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602D8" w14:textId="77E650A9" w:rsidR="00E31C09" w:rsidRDefault="00E36737" w:rsidP="00FE11EA">
      <w:pPr>
        <w:pStyle w:val="a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4D61F3">
        <w:rPr>
          <w:b/>
          <w:sz w:val="32"/>
          <w:szCs w:val="32"/>
        </w:rPr>
        <w:t xml:space="preserve"> </w:t>
      </w:r>
    </w:p>
    <w:p w14:paraId="3C7D0BA6" w14:textId="77777777" w:rsidR="00E31C09" w:rsidRDefault="00E31C09" w:rsidP="00FE11EA">
      <w:pPr>
        <w:pStyle w:val="a3"/>
        <w:jc w:val="center"/>
        <w:rPr>
          <w:b/>
          <w:sz w:val="32"/>
          <w:szCs w:val="32"/>
        </w:rPr>
      </w:pPr>
    </w:p>
    <w:p w14:paraId="16305E0C" w14:textId="3007F635" w:rsidR="00FE11EA" w:rsidRDefault="00FE11EA" w:rsidP="00FE11EA">
      <w:pPr>
        <w:pStyle w:val="a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Отчет</w:t>
      </w:r>
    </w:p>
    <w:p w14:paraId="5894AE4D" w14:textId="77777777" w:rsidR="00FE11EA" w:rsidRDefault="00FE11EA" w:rsidP="00FE11EA">
      <w:pPr>
        <w:pStyle w:val="a3"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Главы Добровского округа</w:t>
      </w:r>
    </w:p>
    <w:p w14:paraId="5AEFA5CD" w14:textId="2EED9623" w:rsidR="00FE11EA" w:rsidRDefault="00FE11EA" w:rsidP="00FE11EA">
      <w:pPr>
        <w:pStyle w:val="a3"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о результатах своей деятельности и деятельности администрации Добровского муниципального </w:t>
      </w:r>
      <w:r w:rsidR="0009212B">
        <w:rPr>
          <w:b/>
          <w:sz w:val="32"/>
          <w:szCs w:val="32"/>
        </w:rPr>
        <w:t>округа</w:t>
      </w:r>
      <w:r>
        <w:rPr>
          <w:b/>
          <w:sz w:val="32"/>
          <w:szCs w:val="32"/>
        </w:rPr>
        <w:t xml:space="preserve"> </w:t>
      </w:r>
    </w:p>
    <w:p w14:paraId="36B87D8B" w14:textId="51CB49D9" w:rsidR="00FE11EA" w:rsidRDefault="00FE11EA" w:rsidP="00FE11EA">
      <w:pPr>
        <w:pStyle w:val="a3"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202</w:t>
      </w:r>
      <w:r w:rsidR="00C56CFB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год </w:t>
      </w:r>
    </w:p>
    <w:p w14:paraId="7EDCF56D" w14:textId="77777777" w:rsidR="00240176" w:rsidRDefault="00240176" w:rsidP="00FE11EA">
      <w:pPr>
        <w:pStyle w:val="a3"/>
        <w:spacing w:line="276" w:lineRule="auto"/>
        <w:jc w:val="center"/>
        <w:rPr>
          <w:b/>
          <w:sz w:val="32"/>
          <w:szCs w:val="32"/>
        </w:rPr>
      </w:pPr>
    </w:p>
    <w:p w14:paraId="2FD6700B" w14:textId="77777777" w:rsidR="00FE11EA" w:rsidRPr="005118CB" w:rsidRDefault="00FE11EA" w:rsidP="00FE48E9">
      <w:pPr>
        <w:pStyle w:val="a3"/>
        <w:spacing w:line="360" w:lineRule="auto"/>
        <w:jc w:val="center"/>
        <w:rPr>
          <w:bCs/>
          <w:sz w:val="28"/>
          <w:szCs w:val="28"/>
        </w:rPr>
      </w:pPr>
      <w:r w:rsidRPr="005118CB">
        <w:rPr>
          <w:bCs/>
          <w:sz w:val="28"/>
          <w:szCs w:val="28"/>
        </w:rPr>
        <w:t>Уважаемые депутаты и присутствующие!</w:t>
      </w:r>
    </w:p>
    <w:p w14:paraId="714AD6C1" w14:textId="77777777" w:rsidR="00240176" w:rsidRPr="005118CB" w:rsidRDefault="00240176" w:rsidP="00240176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18CB">
        <w:rPr>
          <w:sz w:val="28"/>
          <w:szCs w:val="28"/>
        </w:rPr>
        <w:t xml:space="preserve">В соответствии с Уставом Добровского муниципального округа и действующим законодательством представляю ежегодный отчет «О результатах своей деятельности и деятельности администрации Добровского муниципального округа за 2025 год». </w:t>
      </w:r>
    </w:p>
    <w:p w14:paraId="0F3B8143" w14:textId="77777777" w:rsidR="00240176" w:rsidRPr="005118CB" w:rsidRDefault="00240176" w:rsidP="00240176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18CB">
        <w:rPr>
          <w:sz w:val="28"/>
          <w:szCs w:val="28"/>
        </w:rPr>
        <w:t xml:space="preserve">По всем направлениям своей деятельности в решении вопросов местного значения и исполнения переданных государственных полномочий администрация строит свою работу в соответствии с Федеральным Законом «Об общих принципах организации местного самоуправления в Российской Федерации», федеральными и региональными законами, Уставом. Ежегодный отчет дает нам возможность подвести итоги года, провести анализ проделанной работы, отметить положительную динамику, критически посмотреть на нерешенные вопросы, определить пути дальнейшего развития. </w:t>
      </w:r>
    </w:p>
    <w:p w14:paraId="006F729C" w14:textId="5781E685" w:rsidR="00240176" w:rsidRPr="005118CB" w:rsidRDefault="00240176" w:rsidP="00240176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18CB">
        <w:rPr>
          <w:sz w:val="28"/>
          <w:szCs w:val="28"/>
        </w:rPr>
        <w:t>Каждый новый год вносит свои особенности в постановку задач, определение приоритетов деятельности администрации и муниципалитета в целом.</w:t>
      </w:r>
      <w:r w:rsidR="00BF149A" w:rsidRPr="00BF149A">
        <w:t xml:space="preserve"> </w:t>
      </w:r>
      <w:r w:rsidR="00BF149A" w:rsidRPr="00BF149A">
        <w:rPr>
          <w:sz w:val="28"/>
          <w:szCs w:val="28"/>
        </w:rPr>
        <w:t xml:space="preserve">Несмотря на все сложности, в которых работает наша страна и регион, нам </w:t>
      </w:r>
      <w:r w:rsidR="00BF149A">
        <w:rPr>
          <w:sz w:val="28"/>
          <w:szCs w:val="28"/>
        </w:rPr>
        <w:t xml:space="preserve">многое </w:t>
      </w:r>
      <w:r w:rsidR="00BF149A" w:rsidRPr="00BF149A">
        <w:rPr>
          <w:sz w:val="28"/>
          <w:szCs w:val="28"/>
        </w:rPr>
        <w:t xml:space="preserve">удалось </w:t>
      </w:r>
      <w:r w:rsidR="00BF149A">
        <w:rPr>
          <w:sz w:val="28"/>
          <w:szCs w:val="28"/>
        </w:rPr>
        <w:t xml:space="preserve">сделать в прошедшем году. </w:t>
      </w:r>
    </w:p>
    <w:p w14:paraId="0E069839" w14:textId="542DC417" w:rsidR="00240176" w:rsidRPr="00EB08BA" w:rsidRDefault="00113C59" w:rsidP="00240176">
      <w:pPr>
        <w:pStyle w:val="a3"/>
        <w:spacing w:line="360" w:lineRule="auto"/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Скоро будет 4 года, как мы живем в условиях проведения </w:t>
      </w:r>
      <w:r w:rsidRPr="00EB08BA">
        <w:rPr>
          <w:b/>
          <w:bCs/>
          <w:sz w:val="28"/>
          <w:szCs w:val="28"/>
        </w:rPr>
        <w:t xml:space="preserve">специальной военной операции. </w:t>
      </w:r>
    </w:p>
    <w:p w14:paraId="6365CDE9" w14:textId="20A8FD35" w:rsidR="00B11066" w:rsidRPr="00C25B32" w:rsidRDefault="00B11066" w:rsidP="00B11066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C25B32">
        <w:rPr>
          <w:b/>
          <w:sz w:val="28"/>
          <w:szCs w:val="28"/>
          <w:u w:val="single"/>
        </w:rPr>
        <w:t>СЛАЙД№2</w:t>
      </w:r>
    </w:p>
    <w:p w14:paraId="1C1A269E" w14:textId="78CE1B36" w:rsidR="009F7943" w:rsidRPr="00674E8F" w:rsidRDefault="00EB08BA" w:rsidP="00C25B32">
      <w:pPr>
        <w:spacing w:line="360" w:lineRule="auto"/>
        <w:ind w:right="8" w:firstLine="695"/>
        <w:rPr>
          <w:color w:val="auto"/>
          <w:szCs w:val="28"/>
        </w:rPr>
      </w:pPr>
      <w:r>
        <w:rPr>
          <w:color w:val="auto"/>
          <w:szCs w:val="28"/>
        </w:rPr>
        <w:t xml:space="preserve">Как и в предыдущие годы </w:t>
      </w:r>
      <w:r w:rsidR="009F7943" w:rsidRPr="00674E8F">
        <w:rPr>
          <w:color w:val="auto"/>
          <w:szCs w:val="28"/>
        </w:rPr>
        <w:t>организаци</w:t>
      </w:r>
      <w:r>
        <w:rPr>
          <w:color w:val="auto"/>
          <w:szCs w:val="28"/>
        </w:rPr>
        <w:t>и округа</w:t>
      </w:r>
      <w:r w:rsidR="009F7943" w:rsidRPr="00674E8F">
        <w:rPr>
          <w:color w:val="auto"/>
          <w:szCs w:val="28"/>
        </w:rPr>
        <w:t>, индивидуальны</w:t>
      </w:r>
      <w:r>
        <w:rPr>
          <w:color w:val="auto"/>
          <w:szCs w:val="28"/>
        </w:rPr>
        <w:t>е</w:t>
      </w:r>
      <w:r w:rsidR="009F7943" w:rsidRPr="00674E8F">
        <w:rPr>
          <w:color w:val="auto"/>
          <w:szCs w:val="28"/>
        </w:rPr>
        <w:t xml:space="preserve"> предпринимател</w:t>
      </w:r>
      <w:r>
        <w:rPr>
          <w:color w:val="auto"/>
          <w:szCs w:val="28"/>
        </w:rPr>
        <w:t>и</w:t>
      </w:r>
      <w:r w:rsidR="00113C59">
        <w:rPr>
          <w:color w:val="auto"/>
          <w:szCs w:val="28"/>
        </w:rPr>
        <w:t>, волонтер</w:t>
      </w:r>
      <w:r>
        <w:rPr>
          <w:color w:val="auto"/>
          <w:szCs w:val="28"/>
        </w:rPr>
        <w:t xml:space="preserve">ы и просто </w:t>
      </w:r>
      <w:r w:rsidR="00113C59">
        <w:rPr>
          <w:color w:val="auto"/>
          <w:szCs w:val="28"/>
        </w:rPr>
        <w:t>неравнодушны</w:t>
      </w:r>
      <w:r>
        <w:rPr>
          <w:color w:val="auto"/>
          <w:szCs w:val="28"/>
        </w:rPr>
        <w:t>е</w:t>
      </w:r>
      <w:r w:rsidR="009F7943" w:rsidRPr="00674E8F">
        <w:rPr>
          <w:color w:val="auto"/>
          <w:szCs w:val="28"/>
        </w:rPr>
        <w:t xml:space="preserve"> люд</w:t>
      </w:r>
      <w:r>
        <w:rPr>
          <w:color w:val="auto"/>
          <w:szCs w:val="28"/>
        </w:rPr>
        <w:t xml:space="preserve">и продолжали </w:t>
      </w:r>
      <w:r w:rsidR="00113C59">
        <w:rPr>
          <w:color w:val="auto"/>
          <w:szCs w:val="28"/>
        </w:rPr>
        <w:t>собирать</w:t>
      </w:r>
      <w:r w:rsidR="00EE5ED5">
        <w:rPr>
          <w:color w:val="auto"/>
          <w:szCs w:val="28"/>
        </w:rPr>
        <w:t xml:space="preserve"> и отправлять </w:t>
      </w:r>
      <w:r w:rsidR="00113C59">
        <w:rPr>
          <w:color w:val="auto"/>
          <w:szCs w:val="28"/>
        </w:rPr>
        <w:t xml:space="preserve"> гуманитарную помощь для наших </w:t>
      </w:r>
      <w:r>
        <w:rPr>
          <w:color w:val="auto"/>
          <w:szCs w:val="28"/>
        </w:rPr>
        <w:t>бойцов</w:t>
      </w:r>
      <w:r w:rsidR="00113C59">
        <w:rPr>
          <w:color w:val="auto"/>
          <w:szCs w:val="28"/>
        </w:rPr>
        <w:t>.</w:t>
      </w:r>
      <w:r w:rsidR="006C3D34" w:rsidRPr="00674E8F">
        <w:rPr>
          <w:color w:val="auto"/>
          <w:szCs w:val="28"/>
        </w:rPr>
        <w:t xml:space="preserve"> </w:t>
      </w:r>
      <w:r w:rsidR="00113C59" w:rsidRPr="00113C59">
        <w:rPr>
          <w:color w:val="auto"/>
          <w:szCs w:val="28"/>
        </w:rPr>
        <w:t>Все просьбы военнослужащих</w:t>
      </w:r>
      <w:r w:rsidR="00113C59">
        <w:rPr>
          <w:color w:val="auto"/>
          <w:szCs w:val="28"/>
        </w:rPr>
        <w:t xml:space="preserve"> выполнялись оперативно</w:t>
      </w:r>
      <w:r w:rsidR="00113C59" w:rsidRPr="00113C59">
        <w:rPr>
          <w:color w:val="auto"/>
          <w:szCs w:val="28"/>
        </w:rPr>
        <w:t xml:space="preserve"> </w:t>
      </w:r>
      <w:r w:rsidR="00113C59">
        <w:rPr>
          <w:color w:val="auto"/>
          <w:szCs w:val="28"/>
        </w:rPr>
        <w:t xml:space="preserve">и в полном объеме. </w:t>
      </w:r>
    </w:p>
    <w:p w14:paraId="6112AFB4" w14:textId="44261790" w:rsidR="00A12E0E" w:rsidRPr="00674E8F" w:rsidRDefault="00486EFA" w:rsidP="00290F82">
      <w:pPr>
        <w:spacing w:line="360" w:lineRule="auto"/>
        <w:ind w:left="-15" w:right="8"/>
        <w:rPr>
          <w:color w:val="auto"/>
          <w:szCs w:val="28"/>
        </w:rPr>
      </w:pPr>
      <w:r>
        <w:rPr>
          <w:color w:val="auto"/>
          <w:szCs w:val="28"/>
        </w:rPr>
        <w:t xml:space="preserve">Всесторонняя поддержка оказывается и семьям военнослужащих: в 2025 году из бюджета округа было выделено </w:t>
      </w:r>
      <w:r w:rsidR="00C2096A">
        <w:rPr>
          <w:color w:val="auto"/>
          <w:szCs w:val="28"/>
        </w:rPr>
        <w:t>9,2</w:t>
      </w:r>
      <w:r w:rsidR="00A12E0E" w:rsidRPr="00674E8F">
        <w:rPr>
          <w:color w:val="auto"/>
          <w:szCs w:val="28"/>
        </w:rPr>
        <w:t xml:space="preserve"> млн.руб. </w:t>
      </w:r>
      <w:r>
        <w:rPr>
          <w:color w:val="auto"/>
          <w:szCs w:val="28"/>
        </w:rPr>
        <w:t xml:space="preserve">на оказание помощи в решении бытовых вопросов. </w:t>
      </w:r>
      <w:r w:rsidR="00EE5ED5">
        <w:rPr>
          <w:color w:val="auto"/>
          <w:szCs w:val="28"/>
        </w:rPr>
        <w:t xml:space="preserve">Помощь была оказаны 32 семьям. И работа эта будет продолжена.  </w:t>
      </w:r>
    </w:p>
    <w:p w14:paraId="5C739AB1" w14:textId="25B44526" w:rsidR="00B11066" w:rsidRPr="00C25B32" w:rsidRDefault="00B11066" w:rsidP="00B11066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C25B32">
        <w:rPr>
          <w:b/>
          <w:sz w:val="28"/>
          <w:szCs w:val="28"/>
          <w:u w:val="single"/>
        </w:rPr>
        <w:lastRenderedPageBreak/>
        <w:t>СЛАЙД№3</w:t>
      </w:r>
    </w:p>
    <w:p w14:paraId="651FD0AF" w14:textId="38C94F87" w:rsidR="0009212B" w:rsidRPr="00674E8F" w:rsidRDefault="0009212B" w:rsidP="00B11066">
      <w:pPr>
        <w:spacing w:line="360" w:lineRule="auto"/>
        <w:ind w:right="8" w:firstLine="708"/>
      </w:pPr>
      <w:r w:rsidRPr="00674E8F">
        <w:t xml:space="preserve">   </w:t>
      </w:r>
      <w:r w:rsidR="00290F82" w:rsidRPr="00674E8F">
        <w:t xml:space="preserve"> </w:t>
      </w:r>
      <w:r w:rsidR="00E36737" w:rsidRPr="00E36737">
        <w:rPr>
          <w:b/>
          <w:bCs/>
        </w:rPr>
        <w:t>Бюджет</w:t>
      </w:r>
      <w:r w:rsidR="00E36737" w:rsidRPr="00E36737">
        <w:t xml:space="preserve"> является основным </w:t>
      </w:r>
      <w:r w:rsidR="00E36737">
        <w:t>источником</w:t>
      </w:r>
      <w:r w:rsidR="00E36737" w:rsidRPr="00E36737">
        <w:t xml:space="preserve">  выполнения социальных обязательств и обеспечения социально-экономической стабильности </w:t>
      </w:r>
      <w:r w:rsidR="00E36737">
        <w:t>в округе</w:t>
      </w:r>
      <w:r w:rsidR="00E36737" w:rsidRPr="00E36737">
        <w:t xml:space="preserve">. Работа администрации </w:t>
      </w:r>
      <w:r w:rsidR="008F4BBD">
        <w:t xml:space="preserve">округа </w:t>
      </w:r>
      <w:r w:rsidR="00E36737" w:rsidRPr="00E36737">
        <w:t xml:space="preserve">  направлена на поиск резерва пополнения доходной части бюджета, повышения эффективности расходования бюджетных средств.</w:t>
      </w:r>
      <w:r w:rsidR="00E36737">
        <w:t xml:space="preserve"> </w:t>
      </w:r>
      <w:r w:rsidR="00E36737" w:rsidRPr="00E36737">
        <w:t>Бюджет</w:t>
      </w:r>
      <w:r w:rsidR="00290F82" w:rsidRPr="00E36737">
        <w:t xml:space="preserve"> </w:t>
      </w:r>
      <w:r w:rsidR="00290F82" w:rsidRPr="00674E8F">
        <w:t>Добровского округа в</w:t>
      </w:r>
      <w:r w:rsidRPr="00674E8F">
        <w:t xml:space="preserve"> 202</w:t>
      </w:r>
      <w:r w:rsidR="00BF149A">
        <w:t>5</w:t>
      </w:r>
      <w:r w:rsidRPr="00674E8F">
        <w:t xml:space="preserve"> году </w:t>
      </w:r>
      <w:r w:rsidR="00290F82" w:rsidRPr="00674E8F">
        <w:t>по доходам состави</w:t>
      </w:r>
      <w:r w:rsidR="00BF149A">
        <w:t>л</w:t>
      </w:r>
      <w:r w:rsidR="00290F82" w:rsidRPr="00674E8F">
        <w:t xml:space="preserve"> </w:t>
      </w:r>
      <w:r w:rsidR="00BF149A">
        <w:t>3</w:t>
      </w:r>
      <w:r w:rsidR="00290F82" w:rsidRPr="00674E8F">
        <w:t xml:space="preserve"> млрд.</w:t>
      </w:r>
      <w:r w:rsidR="00BF149A">
        <w:t>15</w:t>
      </w:r>
      <w:r w:rsidR="00290F82" w:rsidRPr="00674E8F">
        <w:t xml:space="preserve">8 </w:t>
      </w:r>
      <w:r w:rsidRPr="00674E8F">
        <w:t xml:space="preserve">млн.рублей, из них </w:t>
      </w:r>
      <w:r w:rsidR="00BF149A">
        <w:t>732</w:t>
      </w:r>
      <w:r w:rsidRPr="00674E8F">
        <w:t xml:space="preserve"> млн.рублей, или </w:t>
      </w:r>
      <w:r w:rsidR="00290F82" w:rsidRPr="00674E8F">
        <w:t>2</w:t>
      </w:r>
      <w:r w:rsidR="00BF149A">
        <w:t>3</w:t>
      </w:r>
      <w:r w:rsidRPr="00674E8F">
        <w:t xml:space="preserve">% - это собственные доходы бюджета. </w:t>
      </w:r>
      <w:r w:rsidR="00BF149A">
        <w:t>План по доходам выполнен на 97,6%.</w:t>
      </w:r>
      <w:r w:rsidR="00290F82" w:rsidRPr="00674E8F">
        <w:t xml:space="preserve"> </w:t>
      </w:r>
    </w:p>
    <w:p w14:paraId="1095B8EC" w14:textId="6B451876" w:rsidR="0009212B" w:rsidRPr="00674E8F" w:rsidRDefault="0009212B" w:rsidP="00E31C09">
      <w:pPr>
        <w:spacing w:line="360" w:lineRule="auto"/>
        <w:ind w:right="8" w:firstLine="0"/>
      </w:pPr>
      <w:r w:rsidRPr="00674E8F">
        <w:t xml:space="preserve">     Расходная часть консолидированного бюджета состави</w:t>
      </w:r>
      <w:r w:rsidR="00BF149A">
        <w:t>ла</w:t>
      </w:r>
      <w:r w:rsidRPr="00674E8F">
        <w:t xml:space="preserve"> </w:t>
      </w:r>
      <w:r w:rsidR="00BF149A">
        <w:t>3</w:t>
      </w:r>
      <w:r w:rsidR="00290F82" w:rsidRPr="00674E8F">
        <w:t xml:space="preserve"> </w:t>
      </w:r>
      <w:r w:rsidRPr="00674E8F">
        <w:t>млрд.</w:t>
      </w:r>
      <w:r w:rsidR="00BF149A">
        <w:t xml:space="preserve">265 </w:t>
      </w:r>
      <w:r w:rsidRPr="00674E8F">
        <w:t xml:space="preserve">млн.рублей.  </w:t>
      </w:r>
      <w:r w:rsidR="00290F82" w:rsidRPr="00674E8F">
        <w:t xml:space="preserve">На содержание и функционирование отраслей социальной сферы на правлено 1 млрд. </w:t>
      </w:r>
      <w:r w:rsidR="00E36737">
        <w:t>371</w:t>
      </w:r>
      <w:r w:rsidR="00290F82" w:rsidRPr="00674E8F">
        <w:t xml:space="preserve"> млн.руб.</w:t>
      </w:r>
      <w:r w:rsidR="00E36737">
        <w:t xml:space="preserve"> (+370 млн.руб.</w:t>
      </w:r>
      <w:r w:rsidR="00004257" w:rsidRPr="00004257">
        <w:t xml:space="preserve"> </w:t>
      </w:r>
      <w:r w:rsidR="00004257">
        <w:t>к уровню 2024 года</w:t>
      </w:r>
      <w:r w:rsidR="00E36737">
        <w:t>),</w:t>
      </w:r>
      <w:r w:rsidR="00290F82" w:rsidRPr="00674E8F">
        <w:t xml:space="preserve"> или </w:t>
      </w:r>
      <w:r w:rsidR="00E36737">
        <w:t>42</w:t>
      </w:r>
      <w:r w:rsidR="00290F82" w:rsidRPr="00674E8F">
        <w:t xml:space="preserve">% всех расходов бюджета. </w:t>
      </w:r>
      <w:r w:rsidR="00537C8B" w:rsidRPr="00674E8F">
        <w:t xml:space="preserve">Бюджет исполнялся в рамках 10 муниципальных программ, что составляет </w:t>
      </w:r>
      <w:r w:rsidRPr="00674E8F">
        <w:t>96% всех расходов бюджета</w:t>
      </w:r>
      <w:r w:rsidR="00537C8B" w:rsidRPr="00674E8F">
        <w:t>.</w:t>
      </w:r>
    </w:p>
    <w:p w14:paraId="5AE3E610" w14:textId="69F4E731" w:rsidR="0009212B" w:rsidRDefault="00537C8B" w:rsidP="00E31C09">
      <w:pPr>
        <w:spacing w:line="360" w:lineRule="auto"/>
        <w:ind w:left="-15" w:right="8"/>
      </w:pPr>
      <w:r w:rsidRPr="00674E8F">
        <w:t xml:space="preserve">На реализацию различных проектов в бюджет округа было дополнительно привлечено 1 млрд. </w:t>
      </w:r>
      <w:r w:rsidR="00BF149A">
        <w:t>252</w:t>
      </w:r>
      <w:r w:rsidRPr="00674E8F">
        <w:t xml:space="preserve"> млн.руб. из федерального и областного бюджетов</w:t>
      </w:r>
      <w:r w:rsidR="0009212B" w:rsidRPr="00674E8F">
        <w:t xml:space="preserve">. </w:t>
      </w:r>
      <w:r w:rsidR="001470EB">
        <w:t>Это на 85 млн.руб. больше, чем в 2024 год</w:t>
      </w:r>
      <w:r w:rsidR="00E36737">
        <w:t>у</w:t>
      </w:r>
      <w:r w:rsidR="001470EB">
        <w:t xml:space="preserve">. </w:t>
      </w:r>
    </w:p>
    <w:p w14:paraId="1A81F3D3" w14:textId="1CB7CDCD" w:rsidR="00B11066" w:rsidRPr="00C25B32" w:rsidRDefault="00B11066" w:rsidP="00B11066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C25B32">
        <w:rPr>
          <w:b/>
          <w:sz w:val="28"/>
          <w:szCs w:val="28"/>
          <w:u w:val="single"/>
        </w:rPr>
        <w:t>СЛАЙД№4</w:t>
      </w:r>
    </w:p>
    <w:p w14:paraId="12E7290B" w14:textId="77777777" w:rsidR="00795575" w:rsidRDefault="00795575" w:rsidP="00795575">
      <w:pPr>
        <w:spacing w:line="360" w:lineRule="auto"/>
        <w:ind w:left="-15" w:right="8"/>
      </w:pPr>
      <w:r>
        <w:t xml:space="preserve">Важным инструментом пополнения доходной части бюджета округа является </w:t>
      </w:r>
      <w:r w:rsidRPr="00163909">
        <w:rPr>
          <w:b/>
          <w:bCs/>
        </w:rPr>
        <w:t>работа с землей и имуществом.</w:t>
      </w:r>
      <w:r>
        <w:t xml:space="preserve"> Работа по своевременному поступлению в бюджет арендных платежей за землю ведется на постоянной основе.</w:t>
      </w:r>
    </w:p>
    <w:p w14:paraId="491E42E4" w14:textId="2C92873A" w:rsidR="00795575" w:rsidRDefault="00795575" w:rsidP="00674E8F">
      <w:pPr>
        <w:spacing w:line="360" w:lineRule="auto"/>
        <w:ind w:left="-15" w:right="8"/>
      </w:pPr>
      <w:r>
        <w:t>Фактическое поступление арендной платы за землю в 202</w:t>
      </w:r>
      <w:r w:rsidR="00674E8F">
        <w:t>5</w:t>
      </w:r>
      <w:r>
        <w:t xml:space="preserve"> году составило  </w:t>
      </w:r>
      <w:r w:rsidR="00674E8F">
        <w:t>58</w:t>
      </w:r>
      <w:r>
        <w:t xml:space="preserve"> млн. рублей, что </w:t>
      </w:r>
      <w:r w:rsidR="00674E8F">
        <w:t>составляет 5</w:t>
      </w:r>
      <w:r w:rsidR="00BB2C22" w:rsidRPr="00BB2C22">
        <w:t>8</w:t>
      </w:r>
      <w:r w:rsidR="00BB2C22">
        <w:t>,7</w:t>
      </w:r>
      <w:r w:rsidR="00674E8F">
        <w:t xml:space="preserve">% к уровню предыдущего года. </w:t>
      </w:r>
      <w:r w:rsidR="00EE5ED5">
        <w:t xml:space="preserve">Это связано с </w:t>
      </w:r>
      <w:r w:rsidR="00F36C63">
        <w:t>изменением законодательства в данной сфере.</w:t>
      </w:r>
    </w:p>
    <w:p w14:paraId="1834B465" w14:textId="0C5A91A4" w:rsidR="00F36C63" w:rsidRDefault="00F36C63" w:rsidP="00795575">
      <w:pPr>
        <w:spacing w:line="360" w:lineRule="auto"/>
        <w:ind w:left="-15" w:right="8"/>
      </w:pPr>
      <w:r w:rsidRPr="00F36C63">
        <w:t>Задолженность по арендным платежам в 2025</w:t>
      </w:r>
      <w:r w:rsidR="00BB2C22">
        <w:t xml:space="preserve"> </w:t>
      </w:r>
      <w:r w:rsidRPr="00F36C63">
        <w:t>г</w:t>
      </w:r>
      <w:r>
        <w:t xml:space="preserve">оду </w:t>
      </w:r>
      <w:r w:rsidRPr="00F36C63">
        <w:t xml:space="preserve"> снизилась по сравнению с 2024</w:t>
      </w:r>
      <w:r w:rsidR="00BB2C22" w:rsidRPr="00BB2C22">
        <w:t xml:space="preserve"> </w:t>
      </w:r>
      <w:r w:rsidRPr="00F36C63">
        <w:t>г</w:t>
      </w:r>
      <w:r>
        <w:t xml:space="preserve">одом </w:t>
      </w:r>
      <w:r w:rsidRPr="00F36C63">
        <w:t>за счет проведенной претензионной работы.</w:t>
      </w:r>
    </w:p>
    <w:p w14:paraId="28F91200" w14:textId="405857FF" w:rsidR="00795575" w:rsidRDefault="00795575" w:rsidP="00795575">
      <w:pPr>
        <w:spacing w:line="360" w:lineRule="auto"/>
        <w:ind w:left="-15" w:right="8"/>
      </w:pPr>
      <w:r>
        <w:t xml:space="preserve">В </w:t>
      </w:r>
      <w:r w:rsidR="00674E8F">
        <w:t xml:space="preserve">прошедшем </w:t>
      </w:r>
      <w:r>
        <w:t xml:space="preserve"> году в аренду передан</w:t>
      </w:r>
      <w:r w:rsidR="00674E8F">
        <w:t>о</w:t>
      </w:r>
      <w:r>
        <w:t xml:space="preserve"> </w:t>
      </w:r>
      <w:r w:rsidR="00674E8F">
        <w:t>78</w:t>
      </w:r>
      <w:r>
        <w:t xml:space="preserve"> земельны</w:t>
      </w:r>
      <w:r w:rsidR="00674E8F">
        <w:t>х</w:t>
      </w:r>
      <w:r>
        <w:t xml:space="preserve"> участ</w:t>
      </w:r>
      <w:r w:rsidR="00674E8F">
        <w:t>ков</w:t>
      </w:r>
      <w:r>
        <w:t xml:space="preserve"> площадью </w:t>
      </w:r>
      <w:r w:rsidR="00674E8F">
        <w:t>1227</w:t>
      </w:r>
      <w:r>
        <w:t xml:space="preserve"> кв. метров. </w:t>
      </w:r>
    </w:p>
    <w:p w14:paraId="7634566D" w14:textId="51E9E3EB" w:rsidR="00795575" w:rsidRDefault="00795575" w:rsidP="00795575">
      <w:pPr>
        <w:spacing w:line="360" w:lineRule="auto"/>
        <w:ind w:left="-15" w:right="8"/>
      </w:pPr>
      <w:r>
        <w:t xml:space="preserve">Годовая арендная плата </w:t>
      </w:r>
      <w:r w:rsidR="004D61F3">
        <w:t xml:space="preserve">за пользование </w:t>
      </w:r>
      <w:r>
        <w:t>эти</w:t>
      </w:r>
      <w:r w:rsidR="004D61F3">
        <w:t>ми</w:t>
      </w:r>
      <w:r>
        <w:t xml:space="preserve"> участк</w:t>
      </w:r>
      <w:r w:rsidR="004D61F3">
        <w:t>ами</w:t>
      </w:r>
      <w:r>
        <w:t xml:space="preserve"> соста</w:t>
      </w:r>
      <w:r w:rsidR="00674E8F">
        <w:t>вила</w:t>
      </w:r>
      <w:r>
        <w:t xml:space="preserve">  </w:t>
      </w:r>
      <w:r w:rsidR="00674E8F">
        <w:t xml:space="preserve">2 млн. 220 </w:t>
      </w:r>
      <w:r>
        <w:t>тыс. рублей.</w:t>
      </w:r>
    </w:p>
    <w:p w14:paraId="50E477ED" w14:textId="69AA72B3" w:rsidR="00795575" w:rsidRDefault="00795575" w:rsidP="00795575">
      <w:pPr>
        <w:spacing w:line="360" w:lineRule="auto"/>
        <w:ind w:left="-15" w:right="8"/>
      </w:pPr>
      <w:r>
        <w:t xml:space="preserve">В </w:t>
      </w:r>
      <w:r w:rsidR="00674E8F">
        <w:t>2025 году</w:t>
      </w:r>
      <w:r>
        <w:t xml:space="preserve"> году заключен</w:t>
      </w:r>
      <w:r w:rsidR="00674E8F">
        <w:t>о</w:t>
      </w:r>
      <w:r>
        <w:t xml:space="preserve"> </w:t>
      </w:r>
      <w:r w:rsidR="00674E8F">
        <w:t>60</w:t>
      </w:r>
      <w:r>
        <w:t xml:space="preserve"> договор</w:t>
      </w:r>
      <w:r w:rsidR="00674E8F">
        <w:t>ов</w:t>
      </w:r>
      <w:r>
        <w:t xml:space="preserve"> купли-продажи земельных участков, общая площадь которых составила </w:t>
      </w:r>
      <w:r w:rsidR="00674E8F">
        <w:t>98,7</w:t>
      </w:r>
      <w:r>
        <w:t xml:space="preserve"> тыс. кв.м.    </w:t>
      </w:r>
    </w:p>
    <w:p w14:paraId="67D9A154" w14:textId="5AFA6547" w:rsidR="00795575" w:rsidRDefault="00795575" w:rsidP="00795575">
      <w:pPr>
        <w:spacing w:line="360" w:lineRule="auto"/>
        <w:ind w:left="-15" w:right="8"/>
      </w:pPr>
      <w:r>
        <w:t>Доходы от продажи земельных участков в 202</w:t>
      </w:r>
      <w:r w:rsidR="00674E8F">
        <w:t>5</w:t>
      </w:r>
      <w:r w:rsidR="008B49DD">
        <w:t xml:space="preserve"> </w:t>
      </w:r>
      <w:r>
        <w:t xml:space="preserve">году составили </w:t>
      </w:r>
      <w:r w:rsidR="00674E8F">
        <w:t>6</w:t>
      </w:r>
      <w:r w:rsidR="00BB2C22">
        <w:t>,5</w:t>
      </w:r>
      <w:r>
        <w:t xml:space="preserve"> млн. руб., что на </w:t>
      </w:r>
      <w:r w:rsidR="00BB2C22">
        <w:t xml:space="preserve">39,3% </w:t>
      </w:r>
      <w:r w:rsidR="00674E8F">
        <w:t xml:space="preserve">ниже уровня 2024 года. </w:t>
      </w:r>
    </w:p>
    <w:p w14:paraId="230EF260" w14:textId="07574F86" w:rsidR="00795575" w:rsidRDefault="00795575" w:rsidP="00795575">
      <w:pPr>
        <w:spacing w:line="360" w:lineRule="auto"/>
        <w:ind w:left="-15" w:right="8"/>
      </w:pPr>
      <w:r>
        <w:lastRenderedPageBreak/>
        <w:t>Гражданам, имеющим 3-х и более детей в  202</w:t>
      </w:r>
      <w:r w:rsidR="00596CC3">
        <w:t>5</w:t>
      </w:r>
      <w:r>
        <w:t xml:space="preserve"> году было предоставлено 1</w:t>
      </w:r>
      <w:r w:rsidR="00596CC3">
        <w:t>2</w:t>
      </w:r>
      <w:r>
        <w:t xml:space="preserve"> земельных участков общей площадью </w:t>
      </w:r>
      <w:r w:rsidR="00596CC3">
        <w:t>15</w:t>
      </w:r>
      <w:r>
        <w:t>,6 тыс. кв.метров</w:t>
      </w:r>
      <w:r w:rsidR="00596CC3">
        <w:t>.</w:t>
      </w:r>
    </w:p>
    <w:p w14:paraId="0F752512" w14:textId="4C20418F" w:rsidR="00795575" w:rsidRDefault="00795575" w:rsidP="00795575">
      <w:pPr>
        <w:spacing w:line="360" w:lineRule="auto"/>
        <w:ind w:left="-15" w:right="8"/>
      </w:pPr>
      <w:r>
        <w:t xml:space="preserve">Для </w:t>
      </w:r>
      <w:r w:rsidR="00CF1117">
        <w:t>участников СВО</w:t>
      </w:r>
      <w:r>
        <w:t xml:space="preserve"> и иных льготных категорий сформирован резерв земельных участков в количестве 146 ед., </w:t>
      </w:r>
      <w:r w:rsidR="00596CC3">
        <w:t>из которого</w:t>
      </w:r>
      <w:r>
        <w:t xml:space="preserve"> </w:t>
      </w:r>
      <w:r w:rsidR="00596CC3">
        <w:t>33</w:t>
      </w:r>
      <w:r>
        <w:t xml:space="preserve"> земельны</w:t>
      </w:r>
      <w:r w:rsidR="00596CC3">
        <w:t>х</w:t>
      </w:r>
      <w:r>
        <w:t xml:space="preserve"> участ</w:t>
      </w:r>
      <w:r w:rsidR="00596CC3">
        <w:t>ка</w:t>
      </w:r>
      <w:r>
        <w:t xml:space="preserve"> уже предоставлен</w:t>
      </w:r>
      <w:r w:rsidR="00596CC3">
        <w:t>ы</w:t>
      </w:r>
      <w:r>
        <w:t xml:space="preserve"> (из них 2</w:t>
      </w:r>
      <w:r w:rsidR="00596CC3">
        <w:t xml:space="preserve">1 - </w:t>
      </w:r>
      <w:r>
        <w:t xml:space="preserve"> участникам СВО (ветеранам боевых действий), </w:t>
      </w:r>
      <w:r w:rsidR="00596CC3">
        <w:t>6</w:t>
      </w:r>
      <w:r>
        <w:t>- инвалид</w:t>
      </w:r>
      <w:r w:rsidR="00596CC3">
        <w:t>ам</w:t>
      </w:r>
      <w:r>
        <w:t xml:space="preserve"> I группы</w:t>
      </w:r>
      <w:r w:rsidR="00596CC3">
        <w:t>, 5 – ветеранам труда, 1 – нетрудоспособному члену семьи погибшего ветерана СВО).</w:t>
      </w:r>
    </w:p>
    <w:p w14:paraId="6C28A805" w14:textId="4DDB958B" w:rsidR="00C2096A" w:rsidRPr="00C25B32" w:rsidRDefault="00795575" w:rsidP="00C25B32">
      <w:pPr>
        <w:spacing w:line="360" w:lineRule="auto"/>
        <w:ind w:left="-15" w:right="8"/>
      </w:pPr>
      <w:r>
        <w:tab/>
        <w:t xml:space="preserve">На </w:t>
      </w:r>
      <w:r w:rsidR="00674E8F">
        <w:t xml:space="preserve">сегодняшний день </w:t>
      </w:r>
      <w:r>
        <w:t xml:space="preserve"> действу</w:t>
      </w:r>
      <w:r w:rsidR="00674E8F">
        <w:t>ю</w:t>
      </w:r>
      <w:r>
        <w:t xml:space="preserve">т 12 договоров аренды муниципального имущества (нежилые помещения) и </w:t>
      </w:r>
      <w:r w:rsidR="00674E8F">
        <w:t xml:space="preserve">69 </w:t>
      </w:r>
      <w:r>
        <w:t>договоров коммерческого найма. Доход от передачи муниципального имущества в аренду в 202</w:t>
      </w:r>
      <w:r w:rsidR="00674E8F">
        <w:t>5</w:t>
      </w:r>
      <w:r>
        <w:t xml:space="preserve"> году составил </w:t>
      </w:r>
      <w:r w:rsidR="00674E8F">
        <w:t>2,4</w:t>
      </w:r>
      <w:r>
        <w:t xml:space="preserve"> млн.рублей, что на </w:t>
      </w:r>
      <w:r w:rsidR="00BB2C22">
        <w:t>33,3</w:t>
      </w:r>
      <w:r>
        <w:t>% больше уровня пр</w:t>
      </w:r>
      <w:r w:rsidR="00674E8F">
        <w:t>едыдущего</w:t>
      </w:r>
      <w:r>
        <w:t xml:space="preserve"> года</w:t>
      </w:r>
      <w:r w:rsidR="00674E8F">
        <w:t xml:space="preserve"> (прирост </w:t>
      </w:r>
      <w:r w:rsidR="00BB2C22">
        <w:t>560 тыс</w:t>
      </w:r>
      <w:r w:rsidR="00674E8F">
        <w:t>.руб.).</w:t>
      </w:r>
    </w:p>
    <w:p w14:paraId="60B744A2" w14:textId="4D0C4E67" w:rsidR="00B11066" w:rsidRPr="00C25B32" w:rsidRDefault="00B11066" w:rsidP="00B11066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C25B32">
        <w:rPr>
          <w:b/>
          <w:sz w:val="28"/>
          <w:szCs w:val="28"/>
          <w:u w:val="single"/>
        </w:rPr>
        <w:t>СЛАЙД№5</w:t>
      </w:r>
    </w:p>
    <w:p w14:paraId="1D4E5248" w14:textId="77777777" w:rsidR="00B11066" w:rsidRDefault="00B11066" w:rsidP="00795575">
      <w:pPr>
        <w:spacing w:line="360" w:lineRule="auto"/>
        <w:ind w:left="-15" w:right="8"/>
      </w:pPr>
    </w:p>
    <w:p w14:paraId="5929BD82" w14:textId="333DC5FC" w:rsidR="0009212B" w:rsidRPr="00A12E0E" w:rsidRDefault="00A12E0E" w:rsidP="00163909">
      <w:pPr>
        <w:spacing w:after="0" w:line="360" w:lineRule="auto"/>
        <w:ind w:right="0" w:firstLine="695"/>
        <w:rPr>
          <w:color w:val="auto"/>
          <w:szCs w:val="28"/>
        </w:rPr>
      </w:pPr>
      <w:r>
        <w:rPr>
          <w:color w:val="auto"/>
          <w:szCs w:val="28"/>
        </w:rPr>
        <w:t xml:space="preserve">На </w:t>
      </w:r>
      <w:r w:rsidR="00430A07">
        <w:rPr>
          <w:color w:val="auto"/>
          <w:szCs w:val="28"/>
        </w:rPr>
        <w:t>1 января 2026 года</w:t>
      </w:r>
      <w:r>
        <w:rPr>
          <w:color w:val="auto"/>
          <w:szCs w:val="28"/>
        </w:rPr>
        <w:t xml:space="preserve"> </w:t>
      </w:r>
      <w:r w:rsidR="0009212B" w:rsidRPr="00A12E0E">
        <w:rPr>
          <w:color w:val="auto"/>
          <w:szCs w:val="28"/>
        </w:rPr>
        <w:t xml:space="preserve"> в </w:t>
      </w:r>
      <w:r>
        <w:rPr>
          <w:color w:val="auto"/>
          <w:szCs w:val="28"/>
        </w:rPr>
        <w:t>округе</w:t>
      </w:r>
      <w:r w:rsidR="0009212B" w:rsidRPr="00A12E0E">
        <w:rPr>
          <w:color w:val="auto"/>
          <w:szCs w:val="28"/>
        </w:rPr>
        <w:t xml:space="preserve"> осуществляют деятельность </w:t>
      </w:r>
      <w:r w:rsidR="00430A07">
        <w:rPr>
          <w:color w:val="auto"/>
          <w:szCs w:val="28"/>
        </w:rPr>
        <w:t>809</w:t>
      </w:r>
      <w:r w:rsidR="0009212B" w:rsidRPr="00A12E0E">
        <w:rPr>
          <w:color w:val="auto"/>
          <w:szCs w:val="28"/>
        </w:rPr>
        <w:t xml:space="preserve">  </w:t>
      </w:r>
      <w:r w:rsidR="0009212B" w:rsidRPr="00A12E0E">
        <w:rPr>
          <w:b/>
          <w:bCs/>
          <w:color w:val="auto"/>
          <w:szCs w:val="28"/>
        </w:rPr>
        <w:t>субъектов малого и среднего предпринимательства</w:t>
      </w:r>
      <w:r w:rsidR="0009212B" w:rsidRPr="00A12E0E">
        <w:rPr>
          <w:color w:val="auto"/>
          <w:szCs w:val="28"/>
        </w:rPr>
        <w:t xml:space="preserve">. Это на </w:t>
      </w:r>
      <w:r w:rsidR="00430A07">
        <w:rPr>
          <w:color w:val="auto"/>
          <w:szCs w:val="28"/>
        </w:rPr>
        <w:t>4,4</w:t>
      </w:r>
      <w:r w:rsidR="0009212B" w:rsidRPr="00A12E0E">
        <w:rPr>
          <w:color w:val="auto"/>
          <w:szCs w:val="28"/>
        </w:rPr>
        <w:t xml:space="preserve">% больше, чем </w:t>
      </w:r>
      <w:r w:rsidR="00AB7671">
        <w:rPr>
          <w:color w:val="auto"/>
          <w:szCs w:val="28"/>
        </w:rPr>
        <w:t>годом раньше.</w:t>
      </w:r>
      <w:r w:rsidR="00CF1117">
        <w:rPr>
          <w:color w:val="auto"/>
          <w:szCs w:val="28"/>
        </w:rPr>
        <w:t xml:space="preserve"> По динамике прироста количества СМБ (104,4%) Добровский округ находится в лидерах, опережая среднеобластной показатель на 0,3%. </w:t>
      </w:r>
    </w:p>
    <w:p w14:paraId="31581359" w14:textId="23005B7C" w:rsidR="0009212B" w:rsidRPr="00A12E0E" w:rsidRDefault="0009212B" w:rsidP="0009212B">
      <w:pPr>
        <w:spacing w:after="0" w:line="360" w:lineRule="auto"/>
        <w:ind w:right="0" w:firstLine="708"/>
        <w:rPr>
          <w:color w:val="auto"/>
          <w:szCs w:val="28"/>
        </w:rPr>
      </w:pPr>
      <w:r w:rsidRPr="00A12E0E">
        <w:rPr>
          <w:color w:val="auto"/>
          <w:szCs w:val="28"/>
        </w:rPr>
        <w:t xml:space="preserve">На долю малого бизнеса приходится </w:t>
      </w:r>
      <w:r w:rsidR="00430A07">
        <w:rPr>
          <w:color w:val="auto"/>
          <w:szCs w:val="28"/>
        </w:rPr>
        <w:t>5,4</w:t>
      </w:r>
      <w:r w:rsidRPr="00A12E0E">
        <w:rPr>
          <w:color w:val="auto"/>
          <w:szCs w:val="28"/>
        </w:rPr>
        <w:t xml:space="preserve">% всех вложенных инвестиций – </w:t>
      </w:r>
      <w:r w:rsidR="00430A07">
        <w:rPr>
          <w:color w:val="auto"/>
          <w:szCs w:val="28"/>
        </w:rPr>
        <w:t>296</w:t>
      </w:r>
      <w:r w:rsidRPr="00A12E0E">
        <w:rPr>
          <w:color w:val="auto"/>
          <w:szCs w:val="28"/>
        </w:rPr>
        <w:t xml:space="preserve"> млн.рублей. В сфере малого бизнеса за год было создано </w:t>
      </w:r>
      <w:r w:rsidR="00430A07">
        <w:rPr>
          <w:color w:val="auto"/>
          <w:szCs w:val="28"/>
        </w:rPr>
        <w:t>297</w:t>
      </w:r>
      <w:r w:rsidRPr="00A12E0E">
        <w:rPr>
          <w:color w:val="auto"/>
          <w:szCs w:val="28"/>
        </w:rPr>
        <w:t xml:space="preserve"> рабочих мест, что </w:t>
      </w:r>
      <w:r w:rsidR="00430A07">
        <w:rPr>
          <w:color w:val="auto"/>
          <w:szCs w:val="28"/>
        </w:rPr>
        <w:t xml:space="preserve"> на 0,7</w:t>
      </w:r>
      <w:r w:rsidRPr="00A12E0E">
        <w:rPr>
          <w:color w:val="auto"/>
          <w:szCs w:val="28"/>
        </w:rPr>
        <w:t xml:space="preserve">% </w:t>
      </w:r>
      <w:r w:rsidR="00004257">
        <w:rPr>
          <w:color w:val="auto"/>
          <w:szCs w:val="28"/>
        </w:rPr>
        <w:t>больше</w:t>
      </w:r>
      <w:r w:rsidRPr="00A12E0E">
        <w:rPr>
          <w:color w:val="auto"/>
          <w:szCs w:val="28"/>
        </w:rPr>
        <w:t>, чем в 202</w:t>
      </w:r>
      <w:r w:rsidR="00430A07">
        <w:rPr>
          <w:color w:val="auto"/>
          <w:szCs w:val="28"/>
        </w:rPr>
        <w:t>4</w:t>
      </w:r>
      <w:r w:rsidRPr="00A12E0E">
        <w:rPr>
          <w:color w:val="auto"/>
          <w:szCs w:val="28"/>
        </w:rPr>
        <w:t xml:space="preserve"> году.</w:t>
      </w:r>
    </w:p>
    <w:p w14:paraId="1AEAFF1F" w14:textId="2F1673F9" w:rsidR="0009212B" w:rsidRPr="00163909" w:rsidRDefault="0009212B" w:rsidP="0009212B">
      <w:pPr>
        <w:spacing w:after="0" w:line="360" w:lineRule="auto"/>
        <w:ind w:right="0" w:firstLine="708"/>
        <w:rPr>
          <w:color w:val="auto"/>
          <w:szCs w:val="28"/>
        </w:rPr>
      </w:pPr>
      <w:r w:rsidRPr="00816588">
        <w:rPr>
          <w:color w:val="auto"/>
          <w:szCs w:val="28"/>
        </w:rPr>
        <w:t xml:space="preserve">На поддержку малого бизнеса Добровского </w:t>
      </w:r>
      <w:r w:rsidR="008F4BBD">
        <w:rPr>
          <w:color w:val="auto"/>
          <w:szCs w:val="28"/>
        </w:rPr>
        <w:t>округа</w:t>
      </w:r>
      <w:r w:rsidRPr="00816588">
        <w:rPr>
          <w:color w:val="auto"/>
          <w:szCs w:val="28"/>
        </w:rPr>
        <w:t xml:space="preserve"> </w:t>
      </w:r>
      <w:r w:rsidR="00816588">
        <w:rPr>
          <w:color w:val="auto"/>
          <w:szCs w:val="28"/>
        </w:rPr>
        <w:t>в 2025 году</w:t>
      </w:r>
      <w:r w:rsidR="00163909" w:rsidRPr="00816588">
        <w:rPr>
          <w:color w:val="auto"/>
          <w:szCs w:val="28"/>
        </w:rPr>
        <w:t xml:space="preserve"> </w:t>
      </w:r>
      <w:r w:rsidRPr="00816588">
        <w:rPr>
          <w:color w:val="auto"/>
          <w:szCs w:val="28"/>
        </w:rPr>
        <w:t xml:space="preserve">  было выделено  </w:t>
      </w:r>
      <w:r w:rsidR="007C20EE">
        <w:rPr>
          <w:color w:val="auto"/>
          <w:szCs w:val="28"/>
        </w:rPr>
        <w:t>82</w:t>
      </w:r>
      <w:r w:rsidRPr="00816588">
        <w:rPr>
          <w:color w:val="auto"/>
          <w:szCs w:val="28"/>
        </w:rPr>
        <w:t xml:space="preserve"> млн.руб. бюджетных средст</w:t>
      </w:r>
      <w:r w:rsidR="00163909" w:rsidRPr="00816588">
        <w:rPr>
          <w:color w:val="auto"/>
          <w:szCs w:val="28"/>
        </w:rPr>
        <w:t xml:space="preserve">в. </w:t>
      </w:r>
      <w:r w:rsidRPr="00816588">
        <w:rPr>
          <w:color w:val="auto"/>
          <w:szCs w:val="28"/>
        </w:rPr>
        <w:t xml:space="preserve"> </w:t>
      </w:r>
      <w:r w:rsidR="007C20EE">
        <w:rPr>
          <w:color w:val="auto"/>
          <w:szCs w:val="28"/>
        </w:rPr>
        <w:t>3</w:t>
      </w:r>
      <w:r w:rsidR="00163909" w:rsidRPr="00816588">
        <w:rPr>
          <w:color w:val="auto"/>
          <w:szCs w:val="28"/>
        </w:rPr>
        <w:t xml:space="preserve"> субъект</w:t>
      </w:r>
      <w:r w:rsidR="007C20EE">
        <w:rPr>
          <w:color w:val="auto"/>
          <w:szCs w:val="28"/>
        </w:rPr>
        <w:t>а</w:t>
      </w:r>
      <w:r w:rsidR="00163909" w:rsidRPr="00816588">
        <w:rPr>
          <w:color w:val="auto"/>
          <w:szCs w:val="28"/>
        </w:rPr>
        <w:t xml:space="preserve"> малого бизнеса</w:t>
      </w:r>
      <w:r w:rsidRPr="00816588">
        <w:rPr>
          <w:color w:val="auto"/>
          <w:szCs w:val="28"/>
        </w:rPr>
        <w:t xml:space="preserve">  смогли воспользоваться грантовой поддержкой на общую сумму </w:t>
      </w:r>
      <w:r w:rsidR="007C20EE">
        <w:rPr>
          <w:color w:val="auto"/>
          <w:szCs w:val="28"/>
        </w:rPr>
        <w:t>15</w:t>
      </w:r>
      <w:r w:rsidR="00163909" w:rsidRPr="00816588">
        <w:rPr>
          <w:color w:val="auto"/>
          <w:szCs w:val="28"/>
        </w:rPr>
        <w:t xml:space="preserve"> </w:t>
      </w:r>
      <w:r w:rsidRPr="00816588">
        <w:rPr>
          <w:color w:val="auto"/>
          <w:szCs w:val="28"/>
        </w:rPr>
        <w:t>млн.руб</w:t>
      </w:r>
      <w:r w:rsidR="00163909" w:rsidRPr="00816588">
        <w:rPr>
          <w:color w:val="auto"/>
          <w:szCs w:val="28"/>
        </w:rPr>
        <w:t xml:space="preserve">. </w:t>
      </w:r>
      <w:r w:rsidR="007C20EE">
        <w:rPr>
          <w:color w:val="auto"/>
          <w:szCs w:val="28"/>
        </w:rPr>
        <w:t xml:space="preserve">Все они - </w:t>
      </w:r>
      <w:r w:rsidR="00163909" w:rsidRPr="00816588">
        <w:rPr>
          <w:color w:val="auto"/>
          <w:szCs w:val="28"/>
        </w:rPr>
        <w:t xml:space="preserve"> п</w:t>
      </w:r>
      <w:r w:rsidRPr="00816588">
        <w:rPr>
          <w:color w:val="auto"/>
          <w:szCs w:val="28"/>
        </w:rPr>
        <w:t xml:space="preserve">о направлению «Агростартап» </w:t>
      </w:r>
      <w:r w:rsidR="007C20EE">
        <w:rPr>
          <w:color w:val="auto"/>
          <w:szCs w:val="28"/>
        </w:rPr>
        <w:t xml:space="preserve">в сфере сельского хозяйства.  Впервые в прошлом году за счет средств местного бюджета была оказана поддержка Добровскому хлебозаводу на приобретение автомобильного топлива для доставки хлеба и хлебобулочных изделий собственного производства в населенные пункты Добровского округа в сумме 720 тыс.руб. Кроме того </w:t>
      </w:r>
      <w:r w:rsidR="0019118A">
        <w:rPr>
          <w:color w:val="auto"/>
          <w:szCs w:val="28"/>
        </w:rPr>
        <w:t xml:space="preserve">355 тыс. руб. получило ПО «Доброе» на организацию развозной торговли в сельские населенные пункты. </w:t>
      </w:r>
    </w:p>
    <w:p w14:paraId="7B87BBE1" w14:textId="69EEEB1A" w:rsidR="0009212B" w:rsidRDefault="00B37CB0" w:rsidP="00163909">
      <w:pPr>
        <w:shd w:val="clear" w:color="auto" w:fill="FFFFFF"/>
        <w:spacing w:after="150" w:line="360" w:lineRule="auto"/>
        <w:ind w:right="0" w:firstLine="708"/>
        <w:rPr>
          <w:color w:val="333333"/>
          <w:szCs w:val="28"/>
        </w:rPr>
      </w:pPr>
      <w:r>
        <w:rPr>
          <w:color w:val="333333"/>
          <w:szCs w:val="28"/>
        </w:rPr>
        <w:t>В</w:t>
      </w:r>
      <w:r w:rsidR="0009212B" w:rsidRPr="00B37CB0">
        <w:rPr>
          <w:color w:val="333333"/>
          <w:szCs w:val="28"/>
        </w:rPr>
        <w:t xml:space="preserve"> сфере </w:t>
      </w:r>
      <w:r w:rsidR="0009212B" w:rsidRPr="00B37CB0">
        <w:rPr>
          <w:b/>
          <w:bCs/>
          <w:color w:val="333333"/>
          <w:szCs w:val="28"/>
        </w:rPr>
        <w:t>потребительского рынка</w:t>
      </w:r>
      <w:r>
        <w:rPr>
          <w:color w:val="333333"/>
          <w:szCs w:val="28"/>
        </w:rPr>
        <w:t xml:space="preserve"> </w:t>
      </w:r>
      <w:r w:rsidR="0009212B" w:rsidRPr="00B37CB0">
        <w:rPr>
          <w:color w:val="333333"/>
          <w:szCs w:val="28"/>
        </w:rPr>
        <w:t xml:space="preserve">были открыты </w:t>
      </w:r>
      <w:r w:rsidR="00430A07">
        <w:rPr>
          <w:color w:val="333333"/>
          <w:szCs w:val="28"/>
        </w:rPr>
        <w:t>25</w:t>
      </w:r>
      <w:r w:rsidR="0009212B" w:rsidRPr="00B37CB0">
        <w:rPr>
          <w:color w:val="333333"/>
          <w:szCs w:val="28"/>
        </w:rPr>
        <w:t xml:space="preserve"> новых торговых объект</w:t>
      </w:r>
      <w:r w:rsidR="00430A07">
        <w:rPr>
          <w:color w:val="333333"/>
          <w:szCs w:val="28"/>
        </w:rPr>
        <w:t>ов</w:t>
      </w:r>
      <w:r w:rsidR="0009212B" w:rsidRPr="00B37CB0">
        <w:rPr>
          <w:color w:val="333333"/>
          <w:szCs w:val="28"/>
        </w:rPr>
        <w:t xml:space="preserve"> – </w:t>
      </w:r>
      <w:r w:rsidR="00C2096A">
        <w:rPr>
          <w:color w:val="333333"/>
          <w:szCs w:val="28"/>
        </w:rPr>
        <w:t>21</w:t>
      </w:r>
      <w:r w:rsidR="0009212B" w:rsidRPr="00B37CB0">
        <w:rPr>
          <w:color w:val="333333"/>
          <w:szCs w:val="28"/>
        </w:rPr>
        <w:t xml:space="preserve"> магазин</w:t>
      </w:r>
      <w:r w:rsidR="00C2096A">
        <w:rPr>
          <w:color w:val="333333"/>
          <w:szCs w:val="28"/>
        </w:rPr>
        <w:t>, 1</w:t>
      </w:r>
      <w:r w:rsidR="0009212B" w:rsidRPr="00B37CB0">
        <w:rPr>
          <w:color w:val="333333"/>
          <w:szCs w:val="28"/>
        </w:rPr>
        <w:t xml:space="preserve"> торговы</w:t>
      </w:r>
      <w:r w:rsidR="00C2096A">
        <w:rPr>
          <w:color w:val="333333"/>
          <w:szCs w:val="28"/>
        </w:rPr>
        <w:t>й</w:t>
      </w:r>
      <w:r w:rsidR="0009212B" w:rsidRPr="00B37CB0">
        <w:rPr>
          <w:color w:val="333333"/>
          <w:szCs w:val="28"/>
        </w:rPr>
        <w:t xml:space="preserve"> павильон</w:t>
      </w:r>
      <w:r w:rsidR="00C2096A">
        <w:rPr>
          <w:color w:val="333333"/>
          <w:szCs w:val="28"/>
        </w:rPr>
        <w:t xml:space="preserve"> и 1 киоск. </w:t>
      </w:r>
    </w:p>
    <w:p w14:paraId="6A8E2E6A" w14:textId="3103F8B7" w:rsidR="00B11066" w:rsidRPr="00C25B32" w:rsidRDefault="00B11066" w:rsidP="00B11066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C25B32">
        <w:rPr>
          <w:b/>
          <w:sz w:val="28"/>
          <w:szCs w:val="28"/>
          <w:u w:val="single"/>
        </w:rPr>
        <w:t>СЛАЙД№6</w:t>
      </w:r>
    </w:p>
    <w:p w14:paraId="218D8BC2" w14:textId="77777777" w:rsidR="00C25B32" w:rsidRDefault="00C25B32" w:rsidP="00C25B32">
      <w:pPr>
        <w:spacing w:after="0" w:line="360" w:lineRule="auto"/>
        <w:ind w:right="0" w:firstLine="254"/>
        <w:rPr>
          <w:color w:val="333333"/>
          <w:szCs w:val="28"/>
        </w:rPr>
      </w:pPr>
    </w:p>
    <w:p w14:paraId="5097FF51" w14:textId="77777777" w:rsidR="00CF1117" w:rsidRDefault="00A32F4C" w:rsidP="00C25B32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lastRenderedPageBreak/>
        <w:t>В</w:t>
      </w:r>
      <w:r w:rsidR="00F82332">
        <w:rPr>
          <w:color w:val="auto"/>
          <w:szCs w:val="28"/>
        </w:rPr>
        <w:t xml:space="preserve"> 202</w:t>
      </w:r>
      <w:r>
        <w:rPr>
          <w:color w:val="auto"/>
          <w:szCs w:val="28"/>
        </w:rPr>
        <w:t>5</w:t>
      </w:r>
      <w:r w:rsidR="00F82332">
        <w:rPr>
          <w:color w:val="auto"/>
          <w:szCs w:val="28"/>
        </w:rPr>
        <w:t xml:space="preserve"> году </w:t>
      </w:r>
      <w:r w:rsidR="005D48D0">
        <w:rPr>
          <w:color w:val="auto"/>
          <w:szCs w:val="28"/>
        </w:rPr>
        <w:t>в</w:t>
      </w:r>
      <w:r w:rsidR="0009212B" w:rsidRPr="00F94DF3">
        <w:rPr>
          <w:color w:val="auto"/>
          <w:szCs w:val="28"/>
        </w:rPr>
        <w:t xml:space="preserve"> экономику </w:t>
      </w:r>
      <w:r w:rsidR="005D48D0">
        <w:rPr>
          <w:color w:val="auto"/>
          <w:szCs w:val="28"/>
        </w:rPr>
        <w:t>округа</w:t>
      </w:r>
      <w:r w:rsidR="0009212B" w:rsidRPr="00F94DF3">
        <w:rPr>
          <w:color w:val="auto"/>
          <w:szCs w:val="28"/>
        </w:rPr>
        <w:t xml:space="preserve">  привлеч</w:t>
      </w:r>
      <w:r>
        <w:rPr>
          <w:color w:val="auto"/>
          <w:szCs w:val="28"/>
        </w:rPr>
        <w:t>ено 5,5</w:t>
      </w:r>
      <w:r w:rsidR="0009212B" w:rsidRPr="00F94DF3">
        <w:rPr>
          <w:color w:val="auto"/>
          <w:szCs w:val="28"/>
        </w:rPr>
        <w:t xml:space="preserve"> млрд. рублей бюджетных и частных </w:t>
      </w:r>
      <w:r w:rsidR="0009212B" w:rsidRPr="00F94DF3">
        <w:rPr>
          <w:b/>
          <w:bCs/>
          <w:color w:val="auto"/>
          <w:szCs w:val="28"/>
        </w:rPr>
        <w:t>инвестици</w:t>
      </w:r>
      <w:r w:rsidR="004D61F3">
        <w:rPr>
          <w:b/>
          <w:bCs/>
          <w:color w:val="auto"/>
          <w:szCs w:val="28"/>
        </w:rPr>
        <w:t xml:space="preserve">й. </w:t>
      </w:r>
      <w:r w:rsidR="004D61F3" w:rsidRPr="004D61F3">
        <w:rPr>
          <w:color w:val="auto"/>
          <w:szCs w:val="28"/>
        </w:rPr>
        <w:t>Это, конечно,</w:t>
      </w:r>
      <w:r w:rsidR="004D61F3">
        <w:rPr>
          <w:b/>
          <w:bCs/>
          <w:color w:val="auto"/>
          <w:szCs w:val="28"/>
        </w:rPr>
        <w:t xml:space="preserve"> </w:t>
      </w:r>
      <w:r w:rsidR="004D61F3" w:rsidRPr="004D61F3">
        <w:rPr>
          <w:color w:val="auto"/>
          <w:szCs w:val="28"/>
        </w:rPr>
        <w:t>меньше уровня</w:t>
      </w:r>
      <w:r w:rsidR="004D61F3">
        <w:rPr>
          <w:b/>
          <w:bCs/>
          <w:color w:val="auto"/>
          <w:szCs w:val="28"/>
        </w:rPr>
        <w:t xml:space="preserve"> </w:t>
      </w:r>
      <w:r w:rsidR="004D61F3">
        <w:rPr>
          <w:color w:val="auto"/>
          <w:szCs w:val="28"/>
        </w:rPr>
        <w:t>2024 года, но снижение в основном произошло из-за уменьшения частных инвестиций. Ч</w:t>
      </w:r>
      <w:r w:rsidR="0009212B" w:rsidRPr="00F94DF3">
        <w:rPr>
          <w:color w:val="auto"/>
          <w:szCs w:val="28"/>
        </w:rPr>
        <w:t xml:space="preserve">то </w:t>
      </w:r>
      <w:r w:rsidR="004D61F3">
        <w:rPr>
          <w:color w:val="auto"/>
          <w:szCs w:val="28"/>
        </w:rPr>
        <w:t xml:space="preserve">же касается привлекаемых бюджетных средств, то их было вложено 1 млрд. 716 млн.руб. это практически на уровне </w:t>
      </w:r>
      <w:r w:rsidR="0009212B" w:rsidRPr="00F94DF3">
        <w:rPr>
          <w:color w:val="auto"/>
          <w:szCs w:val="28"/>
        </w:rPr>
        <w:t>202</w:t>
      </w:r>
      <w:r>
        <w:rPr>
          <w:color w:val="auto"/>
          <w:szCs w:val="28"/>
        </w:rPr>
        <w:t>4</w:t>
      </w:r>
      <w:r w:rsidR="0009212B" w:rsidRPr="00F94DF3">
        <w:rPr>
          <w:color w:val="auto"/>
          <w:szCs w:val="28"/>
        </w:rPr>
        <w:t xml:space="preserve"> год</w:t>
      </w:r>
      <w:r w:rsidR="004D61F3">
        <w:rPr>
          <w:color w:val="auto"/>
          <w:szCs w:val="28"/>
        </w:rPr>
        <w:t>а</w:t>
      </w:r>
      <w:r w:rsidR="0009212B" w:rsidRPr="00F94DF3">
        <w:rPr>
          <w:color w:val="auto"/>
          <w:szCs w:val="28"/>
        </w:rPr>
        <w:t xml:space="preserve">. </w:t>
      </w:r>
    </w:p>
    <w:p w14:paraId="213FB0C2" w14:textId="63E12D69" w:rsidR="0009212B" w:rsidRDefault="004D61F3" w:rsidP="00C25B32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>Все масштабные проекты, реализуемые в Добровском округе, - это результат участия в различных федеральных и региональны</w:t>
      </w:r>
      <w:r w:rsidR="00430A07">
        <w:rPr>
          <w:color w:val="auto"/>
          <w:szCs w:val="28"/>
        </w:rPr>
        <w:t>х программах.</w:t>
      </w:r>
    </w:p>
    <w:p w14:paraId="290C908B" w14:textId="77777777" w:rsidR="00C25B32" w:rsidRDefault="00C25B32" w:rsidP="00C25B32">
      <w:pPr>
        <w:spacing w:after="0" w:line="360" w:lineRule="auto"/>
        <w:ind w:right="0" w:firstLine="708"/>
        <w:rPr>
          <w:color w:val="auto"/>
          <w:szCs w:val="28"/>
        </w:rPr>
      </w:pPr>
    </w:p>
    <w:p w14:paraId="56CE730F" w14:textId="1F5B4DD7" w:rsidR="00751761" w:rsidRPr="00751761" w:rsidRDefault="00751761" w:rsidP="00C25B32">
      <w:pPr>
        <w:spacing w:after="0" w:line="360" w:lineRule="auto"/>
        <w:ind w:left="-454" w:right="0" w:firstLine="708"/>
        <w:rPr>
          <w:b/>
          <w:bCs/>
          <w:color w:val="auto"/>
          <w:szCs w:val="28"/>
          <w:u w:val="single"/>
        </w:rPr>
      </w:pPr>
      <w:r w:rsidRPr="00751761">
        <w:rPr>
          <w:b/>
          <w:bCs/>
          <w:color w:val="auto"/>
          <w:szCs w:val="28"/>
          <w:u w:val="single"/>
        </w:rPr>
        <w:t>СЛАЙД№</w:t>
      </w:r>
      <w:r w:rsidR="00496872">
        <w:rPr>
          <w:b/>
          <w:bCs/>
          <w:color w:val="auto"/>
          <w:szCs w:val="28"/>
          <w:u w:val="single"/>
        </w:rPr>
        <w:t>7</w:t>
      </w:r>
    </w:p>
    <w:p w14:paraId="573BB113" w14:textId="0F6FD30D" w:rsidR="004B2B07" w:rsidRDefault="004B2B07" w:rsidP="0009212B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>Самый значимый и ожидаемый объект, завершенный в прошедшем году</w:t>
      </w:r>
      <w:r w:rsidR="002F0959">
        <w:rPr>
          <w:color w:val="auto"/>
          <w:szCs w:val="28"/>
        </w:rPr>
        <w:t>,</w:t>
      </w:r>
      <w:r>
        <w:rPr>
          <w:color w:val="auto"/>
          <w:szCs w:val="28"/>
        </w:rPr>
        <w:t xml:space="preserve"> – </w:t>
      </w:r>
      <w:r w:rsidR="00697A24">
        <w:rPr>
          <w:color w:val="auto"/>
          <w:szCs w:val="28"/>
        </w:rPr>
        <w:t xml:space="preserve">это </w:t>
      </w:r>
      <w:r w:rsidR="00697A24" w:rsidRPr="008745FC">
        <w:rPr>
          <w:b/>
          <w:bCs/>
          <w:color w:val="auto"/>
          <w:szCs w:val="28"/>
        </w:rPr>
        <w:t>стационарно-</w:t>
      </w:r>
      <w:r w:rsidRPr="008745FC">
        <w:rPr>
          <w:b/>
          <w:bCs/>
          <w:color w:val="auto"/>
          <w:szCs w:val="28"/>
        </w:rPr>
        <w:t xml:space="preserve">поликлинический </w:t>
      </w:r>
      <w:r w:rsidR="00697A24" w:rsidRPr="008745FC">
        <w:rPr>
          <w:b/>
          <w:bCs/>
          <w:color w:val="auto"/>
          <w:szCs w:val="28"/>
        </w:rPr>
        <w:t>корпус</w:t>
      </w:r>
      <w:r w:rsidR="00697A24">
        <w:rPr>
          <w:color w:val="auto"/>
          <w:szCs w:val="28"/>
        </w:rPr>
        <w:t xml:space="preserve"> </w:t>
      </w:r>
      <w:r w:rsidR="002F0959">
        <w:rPr>
          <w:color w:val="auto"/>
          <w:szCs w:val="28"/>
        </w:rPr>
        <w:t>Д</w:t>
      </w:r>
      <w:r w:rsidR="00697A24">
        <w:rPr>
          <w:color w:val="auto"/>
          <w:szCs w:val="28"/>
        </w:rPr>
        <w:t xml:space="preserve">обровской больницы. </w:t>
      </w:r>
      <w:r w:rsidR="002F0959">
        <w:rPr>
          <w:color w:val="auto"/>
          <w:szCs w:val="28"/>
        </w:rPr>
        <w:t>Помимо современных зданий п</w:t>
      </w:r>
      <w:r w:rsidR="00697A24">
        <w:rPr>
          <w:color w:val="auto"/>
          <w:szCs w:val="28"/>
        </w:rPr>
        <w:t>оликлиник</w:t>
      </w:r>
      <w:r w:rsidR="002F0959">
        <w:rPr>
          <w:color w:val="auto"/>
          <w:szCs w:val="28"/>
        </w:rPr>
        <w:t>и</w:t>
      </w:r>
      <w:r w:rsidR="00697A24">
        <w:rPr>
          <w:color w:val="auto"/>
          <w:szCs w:val="28"/>
        </w:rPr>
        <w:t xml:space="preserve"> и стационар</w:t>
      </w:r>
      <w:r w:rsidR="002F0959">
        <w:rPr>
          <w:color w:val="auto"/>
          <w:szCs w:val="28"/>
        </w:rPr>
        <w:t>а было закуплено около трех тысяч единиц медицинского оборудования. 8 врачей пополнили штат сотрудников поликлиники</w:t>
      </w:r>
      <w:r w:rsidR="003A1CF6">
        <w:rPr>
          <w:color w:val="auto"/>
          <w:szCs w:val="28"/>
        </w:rPr>
        <w:t xml:space="preserve">. </w:t>
      </w:r>
      <w:r w:rsidR="0016371B">
        <w:rPr>
          <w:color w:val="auto"/>
          <w:szCs w:val="28"/>
        </w:rPr>
        <w:t xml:space="preserve">Полная сметная стоимость строительства составила 1 млрд. 177 млн.руб.  </w:t>
      </w:r>
      <w:r w:rsidR="00CF1117">
        <w:rPr>
          <w:color w:val="auto"/>
          <w:szCs w:val="28"/>
        </w:rPr>
        <w:t xml:space="preserve">Кроме этого </w:t>
      </w:r>
      <w:r w:rsidR="0016371B">
        <w:rPr>
          <w:color w:val="auto"/>
          <w:szCs w:val="28"/>
        </w:rPr>
        <w:t xml:space="preserve">583 млн.руб. – стоимость закупленного оборудования. </w:t>
      </w:r>
    </w:p>
    <w:p w14:paraId="7E1A484B" w14:textId="0654D6DF" w:rsidR="009C2C20" w:rsidRDefault="009C2C20" w:rsidP="0009212B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>Несколько крупных объектов были капитально отремонтированы в сфере образования.</w:t>
      </w:r>
    </w:p>
    <w:p w14:paraId="14F99EEC" w14:textId="7DA27089" w:rsidR="009C2C20" w:rsidRPr="009C2C20" w:rsidRDefault="009C2C20" w:rsidP="009C2C20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 xml:space="preserve">Во-первых, в рамках федеральной программы </w:t>
      </w:r>
      <w:r w:rsidRPr="009C2C20">
        <w:rPr>
          <w:color w:val="auto"/>
          <w:szCs w:val="28"/>
        </w:rPr>
        <w:t xml:space="preserve"> «Комплексное развитие сельских территорий» </w:t>
      </w:r>
      <w:r>
        <w:rPr>
          <w:color w:val="auto"/>
          <w:szCs w:val="28"/>
        </w:rPr>
        <w:t xml:space="preserve">выполнен капитальный ремонт Добровской </w:t>
      </w:r>
      <w:r w:rsidRPr="008745FC">
        <w:rPr>
          <w:b/>
          <w:bCs/>
          <w:color w:val="auto"/>
          <w:szCs w:val="28"/>
        </w:rPr>
        <w:t>первой школы</w:t>
      </w:r>
      <w:r>
        <w:rPr>
          <w:color w:val="auto"/>
          <w:szCs w:val="28"/>
        </w:rPr>
        <w:t>.</w:t>
      </w:r>
    </w:p>
    <w:p w14:paraId="47527E2E" w14:textId="6749424C" w:rsidR="009C2C20" w:rsidRPr="009C2C20" w:rsidRDefault="009C2C20" w:rsidP="009C2C20">
      <w:pPr>
        <w:spacing w:after="0" w:line="360" w:lineRule="auto"/>
        <w:ind w:right="0" w:firstLine="708"/>
        <w:rPr>
          <w:color w:val="auto"/>
          <w:szCs w:val="28"/>
        </w:rPr>
      </w:pPr>
      <w:r w:rsidRPr="009C2C20">
        <w:rPr>
          <w:color w:val="auto"/>
          <w:szCs w:val="28"/>
        </w:rPr>
        <w:t xml:space="preserve">Стоимость капитального ремонта и оснащения составила </w:t>
      </w:r>
      <w:r>
        <w:rPr>
          <w:color w:val="auto"/>
          <w:szCs w:val="28"/>
        </w:rPr>
        <w:t xml:space="preserve">более </w:t>
      </w:r>
      <w:r w:rsidRPr="009C2C20">
        <w:rPr>
          <w:color w:val="auto"/>
          <w:szCs w:val="28"/>
        </w:rPr>
        <w:t>158</w:t>
      </w:r>
      <w:r>
        <w:rPr>
          <w:color w:val="auto"/>
          <w:szCs w:val="28"/>
        </w:rPr>
        <w:t xml:space="preserve"> млн. </w:t>
      </w:r>
      <w:r w:rsidRPr="009C2C20">
        <w:rPr>
          <w:color w:val="auto"/>
          <w:szCs w:val="28"/>
        </w:rPr>
        <w:t xml:space="preserve">руб., из них </w:t>
      </w:r>
      <w:r>
        <w:rPr>
          <w:color w:val="auto"/>
          <w:szCs w:val="28"/>
        </w:rPr>
        <w:t xml:space="preserve"> 18 млн.руб. –потрачено  на закупку оборудования. </w:t>
      </w:r>
    </w:p>
    <w:p w14:paraId="42BF7843" w14:textId="6757F672" w:rsidR="009C2C20" w:rsidRPr="009C2C20" w:rsidRDefault="009C2C20" w:rsidP="009C2C20">
      <w:pPr>
        <w:spacing w:after="0" w:line="360" w:lineRule="auto"/>
        <w:ind w:right="0" w:firstLine="0"/>
        <w:rPr>
          <w:color w:val="auto"/>
          <w:szCs w:val="28"/>
        </w:rPr>
      </w:pPr>
      <w:r>
        <w:rPr>
          <w:color w:val="auto"/>
          <w:szCs w:val="28"/>
        </w:rPr>
        <w:t xml:space="preserve">Произведена </w:t>
      </w:r>
      <w:r w:rsidRPr="009C2C20">
        <w:rPr>
          <w:color w:val="auto"/>
          <w:szCs w:val="28"/>
        </w:rPr>
        <w:t xml:space="preserve">замена всех инженерно-коммуникационных сетей, оконных блоков, дверей, полов, </w:t>
      </w:r>
      <w:r>
        <w:rPr>
          <w:color w:val="auto"/>
          <w:szCs w:val="28"/>
        </w:rPr>
        <w:t>выполнен</w:t>
      </w:r>
      <w:r w:rsidRPr="009C2C20">
        <w:rPr>
          <w:color w:val="auto"/>
          <w:szCs w:val="28"/>
        </w:rPr>
        <w:t xml:space="preserve"> ремонт фасада, входных групп и крыши здания. </w:t>
      </w:r>
    </w:p>
    <w:p w14:paraId="2B3ADA62" w14:textId="246FC8C7" w:rsidR="003A1CF6" w:rsidRDefault="009C2C20" w:rsidP="009C2C20">
      <w:pPr>
        <w:spacing w:after="0" w:line="360" w:lineRule="auto"/>
        <w:ind w:right="0" w:firstLine="708"/>
        <w:rPr>
          <w:color w:val="auto"/>
          <w:szCs w:val="28"/>
        </w:rPr>
      </w:pPr>
      <w:r w:rsidRPr="009C2C20">
        <w:rPr>
          <w:color w:val="auto"/>
          <w:szCs w:val="28"/>
        </w:rPr>
        <w:t xml:space="preserve">Полностью произведена замена школьной мебели. Обновлен современным оборудованием пищеблок. Школа полностью оборудована системами антитеррористической и пожарной безопасности, видеонаблюдением. </w:t>
      </w:r>
      <w:r w:rsidR="00CF1117">
        <w:rPr>
          <w:color w:val="auto"/>
          <w:szCs w:val="28"/>
        </w:rPr>
        <w:t>Б</w:t>
      </w:r>
      <w:r w:rsidRPr="009C2C20">
        <w:rPr>
          <w:color w:val="auto"/>
          <w:szCs w:val="28"/>
        </w:rPr>
        <w:t xml:space="preserve">ыло приобретено  </w:t>
      </w:r>
      <w:r>
        <w:rPr>
          <w:color w:val="auto"/>
          <w:szCs w:val="28"/>
        </w:rPr>
        <w:t xml:space="preserve">самое современное </w:t>
      </w:r>
      <w:r w:rsidRPr="009C2C20">
        <w:rPr>
          <w:color w:val="auto"/>
          <w:szCs w:val="28"/>
        </w:rPr>
        <w:t>оборудование</w:t>
      </w:r>
      <w:r w:rsidR="008745FC">
        <w:rPr>
          <w:color w:val="auto"/>
          <w:szCs w:val="28"/>
        </w:rPr>
        <w:t xml:space="preserve">, </w:t>
      </w:r>
      <w:r>
        <w:rPr>
          <w:color w:val="auto"/>
          <w:szCs w:val="28"/>
        </w:rPr>
        <w:t xml:space="preserve">есть даже </w:t>
      </w:r>
      <w:r w:rsidRPr="009C2C20">
        <w:rPr>
          <w:color w:val="auto"/>
          <w:szCs w:val="28"/>
        </w:rPr>
        <w:t>набор учебного беспилотного летательного аппарата с возможностью обучения основам блочного программирования и пилотирования с помощью пульта управления</w:t>
      </w:r>
      <w:r w:rsidR="008745FC">
        <w:rPr>
          <w:color w:val="auto"/>
          <w:szCs w:val="28"/>
        </w:rPr>
        <w:t xml:space="preserve"> и много другое.</w:t>
      </w:r>
    </w:p>
    <w:p w14:paraId="79EC1D4F" w14:textId="657025B8" w:rsidR="008745FC" w:rsidRDefault="008745FC" w:rsidP="009C2C20">
      <w:pPr>
        <w:spacing w:after="0" w:line="360" w:lineRule="auto"/>
        <w:ind w:right="0" w:firstLine="708"/>
        <w:rPr>
          <w:color w:val="auto"/>
          <w:szCs w:val="28"/>
        </w:rPr>
      </w:pPr>
      <w:r w:rsidRPr="008745FC">
        <w:rPr>
          <w:color w:val="auto"/>
          <w:szCs w:val="28"/>
        </w:rPr>
        <w:t>Сразу после новогодних праздников школа распахнула свои двери для детей и преподавателей.</w:t>
      </w:r>
    </w:p>
    <w:p w14:paraId="699B7F77" w14:textId="6C62B591" w:rsidR="008745FC" w:rsidRPr="008745FC" w:rsidRDefault="008745FC" w:rsidP="008745FC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lastRenderedPageBreak/>
        <w:t xml:space="preserve">Рядом с первой школой был реконструирован </w:t>
      </w:r>
      <w:r w:rsidRPr="008745FC">
        <w:rPr>
          <w:b/>
          <w:bCs/>
          <w:color w:val="auto"/>
          <w:szCs w:val="28"/>
        </w:rPr>
        <w:t>школьный стадион</w:t>
      </w:r>
      <w:r>
        <w:rPr>
          <w:color w:val="auto"/>
          <w:szCs w:val="28"/>
        </w:rPr>
        <w:t xml:space="preserve">, который стал теперь многофункциональным и </w:t>
      </w:r>
      <w:r w:rsidRPr="008745FC">
        <w:rPr>
          <w:color w:val="auto"/>
          <w:szCs w:val="28"/>
        </w:rPr>
        <w:t>включает в себя: футбольное поле с современным искусственным покрытием, волейбольную и баскетбольную площадку, площадку для подвижных игр и минифутбола, беговые дорожки с резиновым покрытием, площадку для сдачи норм ГТО, здание лыжной базы, кресла-трибуны в количестве 30 шт. Стадион оснащен современным прожекторным освещением.</w:t>
      </w:r>
      <w:r>
        <w:rPr>
          <w:color w:val="auto"/>
          <w:szCs w:val="28"/>
        </w:rPr>
        <w:t xml:space="preserve"> </w:t>
      </w:r>
      <w:r w:rsidRPr="008745FC">
        <w:rPr>
          <w:color w:val="auto"/>
          <w:szCs w:val="28"/>
        </w:rPr>
        <w:t>Стоимость работ составила 36</w:t>
      </w:r>
      <w:r>
        <w:rPr>
          <w:color w:val="auto"/>
          <w:szCs w:val="28"/>
        </w:rPr>
        <w:t xml:space="preserve">,5 млн.рублей. </w:t>
      </w:r>
    </w:p>
    <w:p w14:paraId="603F2DE1" w14:textId="6211F4F8" w:rsidR="008745FC" w:rsidRDefault="008745FC" w:rsidP="008745FC">
      <w:pPr>
        <w:spacing w:after="0" w:line="360" w:lineRule="auto"/>
        <w:ind w:right="0" w:firstLine="708"/>
        <w:rPr>
          <w:color w:val="auto"/>
          <w:szCs w:val="28"/>
        </w:rPr>
      </w:pPr>
      <w:r w:rsidRPr="008745FC">
        <w:rPr>
          <w:color w:val="auto"/>
          <w:szCs w:val="28"/>
        </w:rPr>
        <w:t>В зимний период стадион используется в качестве лыжной трассы.</w:t>
      </w:r>
    </w:p>
    <w:p w14:paraId="65EFAB14" w14:textId="77777777" w:rsidR="00C25B32" w:rsidRDefault="00C25B32" w:rsidP="008745FC">
      <w:pPr>
        <w:spacing w:after="0" w:line="360" w:lineRule="auto"/>
        <w:ind w:right="0" w:firstLine="708"/>
        <w:rPr>
          <w:color w:val="auto"/>
          <w:szCs w:val="28"/>
        </w:rPr>
      </w:pPr>
    </w:p>
    <w:p w14:paraId="0A13F570" w14:textId="77777777" w:rsidR="00496872" w:rsidRPr="00B11066" w:rsidRDefault="00496872" w:rsidP="00496872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5544CE">
        <w:rPr>
          <w:b/>
          <w:sz w:val="28"/>
          <w:szCs w:val="28"/>
          <w:u w:val="single"/>
        </w:rPr>
        <w:t>СЛАЙД№8</w:t>
      </w:r>
    </w:p>
    <w:p w14:paraId="2EF64F87" w14:textId="2E907AD6" w:rsidR="00496872" w:rsidRDefault="00496872" w:rsidP="00496872">
      <w:pPr>
        <w:spacing w:after="0" w:line="360" w:lineRule="auto"/>
        <w:ind w:right="0" w:firstLine="708"/>
        <w:rPr>
          <w:color w:val="auto"/>
          <w:szCs w:val="28"/>
        </w:rPr>
      </w:pPr>
      <w:r w:rsidRPr="00496872">
        <w:rPr>
          <w:color w:val="auto"/>
          <w:szCs w:val="28"/>
        </w:rPr>
        <w:t xml:space="preserve">Началось строительство </w:t>
      </w:r>
      <w:r w:rsidRPr="00496872">
        <w:rPr>
          <w:b/>
          <w:bCs/>
          <w:color w:val="auto"/>
          <w:szCs w:val="28"/>
        </w:rPr>
        <w:t>начальной школы</w:t>
      </w:r>
      <w:r w:rsidRPr="00496872">
        <w:rPr>
          <w:color w:val="auto"/>
          <w:szCs w:val="28"/>
        </w:rPr>
        <w:t xml:space="preserve"> в микрорайоне «Молодежный». Объем вложенных инвестиций уже превысил 300 млн.руб.</w:t>
      </w:r>
    </w:p>
    <w:p w14:paraId="7E0246EC" w14:textId="6F764226" w:rsidR="00354529" w:rsidRDefault="00354529" w:rsidP="008745FC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>Продолжилось строительство еще</w:t>
      </w:r>
      <w:r w:rsidRPr="00354529">
        <w:rPr>
          <w:color w:val="auto"/>
          <w:szCs w:val="28"/>
        </w:rPr>
        <w:t xml:space="preserve"> о</w:t>
      </w:r>
      <w:r>
        <w:rPr>
          <w:color w:val="auto"/>
          <w:szCs w:val="28"/>
        </w:rPr>
        <w:t>дного</w:t>
      </w:r>
      <w:r w:rsidRPr="00354529">
        <w:rPr>
          <w:color w:val="auto"/>
          <w:szCs w:val="28"/>
        </w:rPr>
        <w:t xml:space="preserve"> значим</w:t>
      </w:r>
      <w:r>
        <w:rPr>
          <w:color w:val="auto"/>
          <w:szCs w:val="28"/>
        </w:rPr>
        <w:t xml:space="preserve">ого для муниципалитета </w:t>
      </w:r>
      <w:r w:rsidRPr="00354529">
        <w:rPr>
          <w:color w:val="auto"/>
          <w:szCs w:val="28"/>
        </w:rPr>
        <w:t xml:space="preserve"> проект</w:t>
      </w:r>
      <w:r>
        <w:rPr>
          <w:color w:val="auto"/>
          <w:szCs w:val="28"/>
        </w:rPr>
        <w:t>а</w:t>
      </w:r>
      <w:r w:rsidRPr="00354529">
        <w:rPr>
          <w:color w:val="auto"/>
          <w:szCs w:val="28"/>
        </w:rPr>
        <w:t xml:space="preserve"> — </w:t>
      </w:r>
      <w:r w:rsidRPr="00354529">
        <w:rPr>
          <w:b/>
          <w:bCs/>
          <w:color w:val="auto"/>
          <w:szCs w:val="28"/>
        </w:rPr>
        <w:t>общественно-делового центра</w:t>
      </w:r>
      <w:r w:rsidRPr="00354529">
        <w:rPr>
          <w:color w:val="auto"/>
          <w:szCs w:val="28"/>
        </w:rPr>
        <w:t xml:space="preserve">. </w:t>
      </w:r>
      <w:r>
        <w:rPr>
          <w:color w:val="auto"/>
          <w:szCs w:val="28"/>
        </w:rPr>
        <w:t xml:space="preserve">С нетерпением ждут переселения в новое здание центр </w:t>
      </w:r>
      <w:r w:rsidRPr="00354529">
        <w:rPr>
          <w:color w:val="auto"/>
          <w:szCs w:val="28"/>
        </w:rPr>
        <w:t>«Мои документы», служба занятости</w:t>
      </w:r>
      <w:r>
        <w:rPr>
          <w:color w:val="auto"/>
          <w:szCs w:val="28"/>
        </w:rPr>
        <w:t xml:space="preserve">, отдел социальной защиты населения, </w:t>
      </w:r>
      <w:r w:rsidRPr="00354529">
        <w:rPr>
          <w:color w:val="auto"/>
          <w:szCs w:val="28"/>
        </w:rPr>
        <w:t xml:space="preserve">  Детская школа искусств</w:t>
      </w:r>
      <w:r>
        <w:rPr>
          <w:color w:val="auto"/>
          <w:szCs w:val="28"/>
        </w:rPr>
        <w:t xml:space="preserve">. </w:t>
      </w:r>
      <w:r w:rsidRPr="00354529">
        <w:rPr>
          <w:color w:val="auto"/>
          <w:szCs w:val="28"/>
        </w:rPr>
        <w:t xml:space="preserve"> В отдельном крыле разместится новый автовокзал, который заменит устаревшую автостанцию. </w:t>
      </w:r>
      <w:r>
        <w:rPr>
          <w:color w:val="auto"/>
          <w:szCs w:val="28"/>
        </w:rPr>
        <w:t>Хватит места и для открытия новых торговых точек. В 2025 году на реализацию проекта израсходован 191 млн.руб.</w:t>
      </w:r>
    </w:p>
    <w:p w14:paraId="214E8C16" w14:textId="05A8AC10" w:rsidR="008745FC" w:rsidRDefault="0099420C" w:rsidP="00E62F30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 xml:space="preserve">Впервые с момента постройки был отремонтирован </w:t>
      </w:r>
      <w:r w:rsidRPr="0099420C">
        <w:rPr>
          <w:b/>
          <w:bCs/>
          <w:color w:val="auto"/>
          <w:szCs w:val="28"/>
        </w:rPr>
        <w:t>бассейн</w:t>
      </w:r>
      <w:r>
        <w:rPr>
          <w:color w:val="auto"/>
          <w:szCs w:val="28"/>
        </w:rPr>
        <w:t xml:space="preserve"> «Юность», на это было затрачено </w:t>
      </w:r>
      <w:r w:rsidR="008745FC">
        <w:rPr>
          <w:color w:val="auto"/>
          <w:szCs w:val="28"/>
        </w:rPr>
        <w:t xml:space="preserve">12 млн.руб. </w:t>
      </w:r>
      <w:r>
        <w:rPr>
          <w:color w:val="auto"/>
          <w:szCs w:val="28"/>
        </w:rPr>
        <w:t>бюджетных средств.</w:t>
      </w:r>
      <w:r w:rsidR="00354529"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Капитально отремонтированы 2 объекта дошкольного образования  - </w:t>
      </w:r>
      <w:r w:rsidR="008745FC" w:rsidRPr="0099420C">
        <w:rPr>
          <w:b/>
          <w:bCs/>
          <w:color w:val="auto"/>
          <w:szCs w:val="28"/>
        </w:rPr>
        <w:t>детск</w:t>
      </w:r>
      <w:r w:rsidRPr="0099420C">
        <w:rPr>
          <w:b/>
          <w:bCs/>
          <w:color w:val="auto"/>
          <w:szCs w:val="28"/>
        </w:rPr>
        <w:t xml:space="preserve">ие </w:t>
      </w:r>
      <w:r w:rsidR="008745FC" w:rsidRPr="0099420C">
        <w:rPr>
          <w:b/>
          <w:bCs/>
          <w:color w:val="auto"/>
          <w:szCs w:val="28"/>
        </w:rPr>
        <w:t xml:space="preserve"> сад</w:t>
      </w:r>
      <w:r w:rsidRPr="0099420C">
        <w:rPr>
          <w:b/>
          <w:bCs/>
          <w:color w:val="auto"/>
          <w:szCs w:val="28"/>
        </w:rPr>
        <w:t>ы</w:t>
      </w:r>
      <w:r w:rsidR="008745FC">
        <w:rPr>
          <w:color w:val="auto"/>
          <w:szCs w:val="28"/>
        </w:rPr>
        <w:t xml:space="preserve"> «Золотой петушок» с</w:t>
      </w:r>
      <w:r>
        <w:rPr>
          <w:color w:val="auto"/>
          <w:szCs w:val="28"/>
        </w:rPr>
        <w:t xml:space="preserve">ела </w:t>
      </w:r>
      <w:r w:rsidR="008745FC">
        <w:rPr>
          <w:color w:val="auto"/>
          <w:szCs w:val="28"/>
        </w:rPr>
        <w:t>Доброе</w:t>
      </w:r>
      <w:r>
        <w:rPr>
          <w:color w:val="auto"/>
          <w:szCs w:val="28"/>
        </w:rPr>
        <w:t xml:space="preserve"> и «Сказка» села Борисовка. Общая сумма финансирования </w:t>
      </w:r>
      <w:r w:rsidR="00AE65F5">
        <w:rPr>
          <w:color w:val="auto"/>
          <w:szCs w:val="28"/>
        </w:rPr>
        <w:t xml:space="preserve">2-х объектов </w:t>
      </w:r>
      <w:r>
        <w:rPr>
          <w:color w:val="auto"/>
          <w:szCs w:val="28"/>
        </w:rPr>
        <w:t xml:space="preserve">составила </w:t>
      </w:r>
      <w:r w:rsidR="00AE65F5">
        <w:rPr>
          <w:color w:val="auto"/>
          <w:szCs w:val="28"/>
        </w:rPr>
        <w:t>71</w:t>
      </w:r>
      <w:r>
        <w:rPr>
          <w:color w:val="auto"/>
          <w:szCs w:val="28"/>
        </w:rPr>
        <w:t xml:space="preserve"> млн.руб.</w:t>
      </w:r>
    </w:p>
    <w:p w14:paraId="1F6C7FC1" w14:textId="3379FD82" w:rsidR="00354529" w:rsidRDefault="007A3EC4" w:rsidP="00496872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 xml:space="preserve">Кроме того в прошедшем году была произведена </w:t>
      </w:r>
      <w:r w:rsidR="00A14132">
        <w:rPr>
          <w:color w:val="auto"/>
          <w:szCs w:val="28"/>
        </w:rPr>
        <w:t xml:space="preserve">модернизация </w:t>
      </w:r>
      <w:r w:rsidR="00A14132" w:rsidRPr="00354529">
        <w:rPr>
          <w:b/>
          <w:bCs/>
          <w:color w:val="auto"/>
          <w:szCs w:val="28"/>
        </w:rPr>
        <w:t>системы теплоснабжения</w:t>
      </w:r>
      <w:r w:rsidR="00D14F3B" w:rsidRPr="00354529">
        <w:rPr>
          <w:b/>
          <w:bCs/>
          <w:color w:val="auto"/>
          <w:szCs w:val="28"/>
        </w:rPr>
        <w:t xml:space="preserve"> </w:t>
      </w:r>
      <w:r w:rsidR="00D14F3B">
        <w:rPr>
          <w:color w:val="auto"/>
          <w:szCs w:val="28"/>
        </w:rPr>
        <w:t>с применением энергосберегающего оборудования:  в ряде школ округа были установлены автономные газовые котельные на общую сумму 42</w:t>
      </w:r>
      <w:r w:rsidR="00CE2F0E">
        <w:rPr>
          <w:color w:val="auto"/>
          <w:szCs w:val="28"/>
        </w:rPr>
        <w:t>,7</w:t>
      </w:r>
      <w:r w:rsidR="00D14F3B">
        <w:rPr>
          <w:color w:val="auto"/>
          <w:szCs w:val="28"/>
        </w:rPr>
        <w:t xml:space="preserve"> млн.руб.</w:t>
      </w:r>
    </w:p>
    <w:p w14:paraId="030603EC" w14:textId="32DD9956" w:rsidR="00D14F3B" w:rsidRDefault="000A3515" w:rsidP="009C2C20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 xml:space="preserve">Продолжилось возведение системы </w:t>
      </w:r>
      <w:r w:rsidRPr="008F4BBD">
        <w:rPr>
          <w:b/>
          <w:bCs/>
          <w:color w:val="auto"/>
          <w:szCs w:val="28"/>
        </w:rPr>
        <w:t>хозяйственно-бытовой канализации</w:t>
      </w:r>
      <w:r>
        <w:rPr>
          <w:color w:val="auto"/>
          <w:szCs w:val="28"/>
        </w:rPr>
        <w:t xml:space="preserve"> с очистными сооружениями</w:t>
      </w:r>
      <w:r w:rsidR="00DC248E">
        <w:rPr>
          <w:color w:val="auto"/>
          <w:szCs w:val="28"/>
        </w:rPr>
        <w:t xml:space="preserve"> </w:t>
      </w:r>
      <w:r w:rsidR="00AE65F5">
        <w:rPr>
          <w:color w:val="auto"/>
          <w:szCs w:val="28"/>
        </w:rPr>
        <w:t xml:space="preserve"> - освоено 332,5 млн.руб.</w:t>
      </w:r>
    </w:p>
    <w:p w14:paraId="61E4A908" w14:textId="36830811" w:rsidR="00B11066" w:rsidRDefault="0016371B" w:rsidP="00496872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>277 млн.</w:t>
      </w:r>
      <w:r w:rsidR="00AE65F5">
        <w:rPr>
          <w:color w:val="auto"/>
          <w:szCs w:val="28"/>
        </w:rPr>
        <w:t>рублей</w:t>
      </w:r>
      <w:r>
        <w:rPr>
          <w:color w:val="auto"/>
          <w:szCs w:val="28"/>
        </w:rPr>
        <w:t xml:space="preserve">, включая внебюджетные средства, </w:t>
      </w:r>
      <w:r w:rsidR="00AE65F5">
        <w:rPr>
          <w:color w:val="auto"/>
          <w:szCs w:val="28"/>
        </w:rPr>
        <w:t xml:space="preserve"> затрачено на возведение спортивного сооружения </w:t>
      </w:r>
      <w:r w:rsidR="00AE65F5" w:rsidRPr="00AE65F5">
        <w:rPr>
          <w:b/>
          <w:bCs/>
          <w:color w:val="auto"/>
          <w:szCs w:val="28"/>
        </w:rPr>
        <w:t xml:space="preserve">«Ледовая арена», </w:t>
      </w:r>
      <w:r w:rsidR="00AE65F5">
        <w:rPr>
          <w:color w:val="auto"/>
          <w:szCs w:val="28"/>
        </w:rPr>
        <w:t xml:space="preserve">которое представляет собой сборно-разборную некапитальную конструкцию вместимостью 50 человек единовременно. </w:t>
      </w:r>
    </w:p>
    <w:p w14:paraId="5BD939EF" w14:textId="77777777" w:rsidR="00C25B32" w:rsidRPr="00496872" w:rsidRDefault="00C25B32" w:rsidP="00496872">
      <w:pPr>
        <w:spacing w:after="0" w:line="360" w:lineRule="auto"/>
        <w:ind w:right="0" w:firstLine="708"/>
        <w:rPr>
          <w:color w:val="auto"/>
          <w:szCs w:val="28"/>
        </w:rPr>
      </w:pPr>
    </w:p>
    <w:p w14:paraId="71950C82" w14:textId="475B734E" w:rsidR="00B11066" w:rsidRPr="00B11066" w:rsidRDefault="00B11066" w:rsidP="00B11066">
      <w:pPr>
        <w:pStyle w:val="a3"/>
        <w:spacing w:line="360" w:lineRule="auto"/>
        <w:rPr>
          <w:b/>
          <w:sz w:val="28"/>
          <w:szCs w:val="28"/>
          <w:u w:val="single"/>
        </w:rPr>
      </w:pPr>
      <w:bookmarkStart w:id="0" w:name="_Hlk185602323"/>
      <w:r w:rsidRPr="005544CE">
        <w:rPr>
          <w:b/>
          <w:sz w:val="28"/>
          <w:szCs w:val="28"/>
          <w:u w:val="single"/>
        </w:rPr>
        <w:t>СЛАЙД№</w:t>
      </w:r>
      <w:r w:rsidR="00496872">
        <w:rPr>
          <w:b/>
          <w:sz w:val="28"/>
          <w:szCs w:val="28"/>
          <w:u w:val="single"/>
        </w:rPr>
        <w:t>9</w:t>
      </w:r>
    </w:p>
    <w:bookmarkEnd w:id="0"/>
    <w:p w14:paraId="390ECEC7" w14:textId="4A608DD3" w:rsidR="001879A9" w:rsidRDefault="001879A9" w:rsidP="001879A9">
      <w:pPr>
        <w:spacing w:after="0" w:line="360" w:lineRule="auto"/>
        <w:ind w:right="0" w:firstLine="708"/>
        <w:rPr>
          <w:bCs/>
          <w:color w:val="262F38"/>
          <w:szCs w:val="28"/>
        </w:rPr>
      </w:pPr>
      <w:r w:rsidRPr="00F94DF3">
        <w:rPr>
          <w:color w:val="262F38"/>
          <w:szCs w:val="28"/>
        </w:rPr>
        <w:t xml:space="preserve">На </w:t>
      </w:r>
      <w:r w:rsidR="00B61C0A">
        <w:rPr>
          <w:color w:val="262F38"/>
          <w:szCs w:val="28"/>
        </w:rPr>
        <w:t>реконструкцию</w:t>
      </w:r>
      <w:r w:rsidRPr="00F94DF3">
        <w:rPr>
          <w:color w:val="262F38"/>
          <w:szCs w:val="28"/>
        </w:rPr>
        <w:t xml:space="preserve">, ремонт и содержание </w:t>
      </w:r>
      <w:r w:rsidRPr="00F94DF3">
        <w:rPr>
          <w:b/>
          <w:bCs/>
          <w:color w:val="262F38"/>
          <w:szCs w:val="28"/>
        </w:rPr>
        <w:t xml:space="preserve"> улично — дорожной сети </w:t>
      </w:r>
      <w:r w:rsidRPr="00F94DF3">
        <w:rPr>
          <w:bCs/>
          <w:color w:val="262F38"/>
          <w:szCs w:val="28"/>
        </w:rPr>
        <w:t xml:space="preserve">в отчетном году было израсходовано </w:t>
      </w:r>
      <w:r>
        <w:rPr>
          <w:bCs/>
          <w:color w:val="262F38"/>
          <w:szCs w:val="28"/>
        </w:rPr>
        <w:t>2</w:t>
      </w:r>
      <w:r w:rsidR="00E62F30">
        <w:rPr>
          <w:bCs/>
          <w:color w:val="262F38"/>
          <w:szCs w:val="28"/>
        </w:rPr>
        <w:t>44</w:t>
      </w:r>
      <w:r w:rsidRPr="00F94DF3">
        <w:rPr>
          <w:bCs/>
          <w:color w:val="262F38"/>
          <w:szCs w:val="28"/>
        </w:rPr>
        <w:t xml:space="preserve"> млн.руб., что </w:t>
      </w:r>
      <w:r>
        <w:rPr>
          <w:bCs/>
          <w:color w:val="262F38"/>
          <w:szCs w:val="28"/>
        </w:rPr>
        <w:t xml:space="preserve">составляет </w:t>
      </w:r>
      <w:r w:rsidR="00B61C0A">
        <w:rPr>
          <w:bCs/>
          <w:color w:val="262F38"/>
          <w:szCs w:val="28"/>
        </w:rPr>
        <w:t>84,8</w:t>
      </w:r>
      <w:r>
        <w:rPr>
          <w:bCs/>
          <w:color w:val="262F38"/>
          <w:szCs w:val="28"/>
        </w:rPr>
        <w:t>% к уровню 202</w:t>
      </w:r>
      <w:r w:rsidR="00B61C0A">
        <w:rPr>
          <w:bCs/>
          <w:color w:val="262F38"/>
          <w:szCs w:val="28"/>
        </w:rPr>
        <w:t>4</w:t>
      </w:r>
      <w:r>
        <w:rPr>
          <w:bCs/>
          <w:color w:val="262F38"/>
          <w:szCs w:val="28"/>
        </w:rPr>
        <w:t xml:space="preserve"> года.  Было </w:t>
      </w:r>
      <w:r w:rsidR="00B61C0A">
        <w:rPr>
          <w:bCs/>
          <w:color w:val="262F38"/>
          <w:szCs w:val="28"/>
        </w:rPr>
        <w:t>отремонтировано</w:t>
      </w:r>
      <w:r>
        <w:rPr>
          <w:bCs/>
          <w:color w:val="262F38"/>
          <w:szCs w:val="28"/>
        </w:rPr>
        <w:t xml:space="preserve"> </w:t>
      </w:r>
      <w:r w:rsidR="0012592E">
        <w:rPr>
          <w:bCs/>
          <w:color w:val="262F38"/>
          <w:szCs w:val="28"/>
        </w:rPr>
        <w:t xml:space="preserve">и реконструировано </w:t>
      </w:r>
      <w:r w:rsidR="00CF1117">
        <w:rPr>
          <w:bCs/>
          <w:color w:val="262F38"/>
          <w:szCs w:val="28"/>
        </w:rPr>
        <w:t xml:space="preserve">более </w:t>
      </w:r>
      <w:r w:rsidR="00B61C0A">
        <w:rPr>
          <w:bCs/>
          <w:color w:val="262F38"/>
          <w:szCs w:val="28"/>
        </w:rPr>
        <w:t>30</w:t>
      </w:r>
      <w:r>
        <w:rPr>
          <w:bCs/>
          <w:color w:val="262F38"/>
          <w:szCs w:val="28"/>
        </w:rPr>
        <w:t xml:space="preserve"> км дорог, из них </w:t>
      </w:r>
      <w:r w:rsidR="00B61C0A">
        <w:rPr>
          <w:bCs/>
          <w:color w:val="262F38"/>
          <w:szCs w:val="28"/>
        </w:rPr>
        <w:t xml:space="preserve"> </w:t>
      </w:r>
      <w:r w:rsidR="00ED2161">
        <w:rPr>
          <w:bCs/>
          <w:color w:val="262F38"/>
          <w:szCs w:val="28"/>
        </w:rPr>
        <w:t>2</w:t>
      </w:r>
      <w:r w:rsidR="00004257">
        <w:rPr>
          <w:bCs/>
          <w:color w:val="262F38"/>
          <w:szCs w:val="28"/>
        </w:rPr>
        <w:t>1,</w:t>
      </w:r>
      <w:r w:rsidR="00ED2161">
        <w:rPr>
          <w:bCs/>
          <w:color w:val="262F38"/>
          <w:szCs w:val="28"/>
        </w:rPr>
        <w:t>5</w:t>
      </w:r>
      <w:r>
        <w:rPr>
          <w:bCs/>
          <w:color w:val="262F38"/>
          <w:szCs w:val="28"/>
        </w:rPr>
        <w:t xml:space="preserve"> км  </w:t>
      </w:r>
      <w:r w:rsidR="008F4BBD">
        <w:rPr>
          <w:bCs/>
          <w:color w:val="262F38"/>
          <w:szCs w:val="28"/>
        </w:rPr>
        <w:t xml:space="preserve">выполнено </w:t>
      </w:r>
      <w:r>
        <w:rPr>
          <w:bCs/>
          <w:color w:val="262F38"/>
          <w:szCs w:val="28"/>
        </w:rPr>
        <w:t xml:space="preserve">в асфальтовом исполнении. </w:t>
      </w:r>
      <w:r w:rsidRPr="00F94DF3">
        <w:rPr>
          <w:bCs/>
          <w:color w:val="262F38"/>
          <w:szCs w:val="28"/>
        </w:rPr>
        <w:t xml:space="preserve"> </w:t>
      </w:r>
      <w:r>
        <w:rPr>
          <w:bCs/>
          <w:color w:val="262F38"/>
          <w:szCs w:val="28"/>
        </w:rPr>
        <w:t xml:space="preserve"> 1</w:t>
      </w:r>
      <w:r w:rsidR="00B61C0A">
        <w:rPr>
          <w:bCs/>
          <w:color w:val="262F38"/>
          <w:szCs w:val="28"/>
        </w:rPr>
        <w:t>7</w:t>
      </w:r>
      <w:r>
        <w:rPr>
          <w:bCs/>
          <w:color w:val="262F38"/>
          <w:szCs w:val="28"/>
        </w:rPr>
        <w:t xml:space="preserve"> млн.руб. израсходовано на содержание дорог. </w:t>
      </w:r>
      <w:r w:rsidR="00D06D9E">
        <w:rPr>
          <w:bCs/>
          <w:color w:val="262F38"/>
          <w:szCs w:val="28"/>
        </w:rPr>
        <w:t>Кроме реконструкции и ремонта дорог были построены 4 парковочные площадки, установлены дорожные знаки и искусственные неровности около новых спортивных объектов.</w:t>
      </w:r>
    </w:p>
    <w:p w14:paraId="38507D67" w14:textId="24321AF5" w:rsidR="009E0D24" w:rsidRPr="00B11066" w:rsidRDefault="001879A9" w:rsidP="00B742BC">
      <w:pPr>
        <w:spacing w:after="0" w:line="360" w:lineRule="auto"/>
        <w:ind w:right="0" w:firstLine="0"/>
        <w:rPr>
          <w:b/>
          <w:szCs w:val="28"/>
          <w:u w:val="single"/>
        </w:rPr>
      </w:pPr>
      <w:r w:rsidRPr="00F94DF3">
        <w:rPr>
          <w:b/>
          <w:color w:val="auto"/>
          <w:szCs w:val="28"/>
        </w:rPr>
        <w:tab/>
      </w:r>
      <w:r w:rsidR="00B742BC" w:rsidRPr="00B742BC">
        <w:rPr>
          <w:color w:val="auto"/>
          <w:szCs w:val="28"/>
        </w:rPr>
        <w:t xml:space="preserve">В 2025 году  введено в эксплуатацию  26,7 тыс. кв.м. жилья, что на 30,2% меньше, чем в аналогичном периоде 2024 года. На душу населения это составило  </w:t>
      </w:r>
      <w:r w:rsidR="00CF1117">
        <w:rPr>
          <w:color w:val="auto"/>
          <w:szCs w:val="28"/>
        </w:rPr>
        <w:t>1</w:t>
      </w:r>
      <w:r w:rsidR="00B742BC" w:rsidRPr="00B742BC">
        <w:rPr>
          <w:color w:val="auto"/>
          <w:szCs w:val="28"/>
        </w:rPr>
        <w:t xml:space="preserve"> м² жилья. Несмотря на снижение объемов строительства по данному показателю Добровский округ находится на 2-м месте в области и почти в 2 раза превышает среднеобластной показатель (0,47).</w:t>
      </w:r>
    </w:p>
    <w:p w14:paraId="6F84FE73" w14:textId="77777777" w:rsidR="00496872" w:rsidRDefault="00496872" w:rsidP="00DA652D">
      <w:pPr>
        <w:pStyle w:val="a3"/>
        <w:spacing w:line="360" w:lineRule="auto"/>
        <w:rPr>
          <w:b/>
          <w:sz w:val="28"/>
          <w:szCs w:val="28"/>
          <w:u w:val="single"/>
        </w:rPr>
      </w:pPr>
    </w:p>
    <w:p w14:paraId="5D0831EC" w14:textId="3FB16EA5" w:rsidR="00DA652D" w:rsidRPr="00B11066" w:rsidRDefault="00DA652D" w:rsidP="00DA652D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5544CE">
        <w:rPr>
          <w:b/>
          <w:sz w:val="28"/>
          <w:szCs w:val="28"/>
          <w:u w:val="single"/>
        </w:rPr>
        <w:t>СЛАЙД№</w:t>
      </w:r>
      <w:r w:rsidR="00496872">
        <w:rPr>
          <w:b/>
          <w:sz w:val="28"/>
          <w:szCs w:val="28"/>
          <w:u w:val="single"/>
        </w:rPr>
        <w:t>10</w:t>
      </w:r>
      <w:r w:rsidR="0049396B">
        <w:rPr>
          <w:b/>
          <w:sz w:val="28"/>
          <w:szCs w:val="28"/>
          <w:u w:val="single"/>
        </w:rPr>
        <w:t xml:space="preserve"> </w:t>
      </w:r>
    </w:p>
    <w:p w14:paraId="0D81D37A" w14:textId="116E0544" w:rsidR="001A0806" w:rsidRDefault="00DE4376" w:rsidP="001A0806">
      <w:pPr>
        <w:tabs>
          <w:tab w:val="left" w:pos="223"/>
        </w:tabs>
        <w:autoSpaceDE w:val="0"/>
        <w:autoSpaceDN w:val="0"/>
        <w:adjustRightInd w:val="0"/>
        <w:spacing w:after="0" w:line="360" w:lineRule="auto"/>
        <w:ind w:right="0" w:firstLine="709"/>
        <w:rPr>
          <w:szCs w:val="28"/>
        </w:rPr>
      </w:pPr>
      <w:r w:rsidRPr="000501B4">
        <w:rPr>
          <w:szCs w:val="28"/>
        </w:rPr>
        <w:t xml:space="preserve">За предыдущие </w:t>
      </w:r>
      <w:r w:rsidR="00B73D9C" w:rsidRPr="000501B4">
        <w:rPr>
          <w:szCs w:val="28"/>
        </w:rPr>
        <w:t>5</w:t>
      </w:r>
      <w:r w:rsidRPr="000501B4">
        <w:rPr>
          <w:szCs w:val="28"/>
        </w:rPr>
        <w:t xml:space="preserve"> </w:t>
      </w:r>
      <w:r w:rsidR="00B73D9C" w:rsidRPr="000501B4">
        <w:rPr>
          <w:szCs w:val="28"/>
        </w:rPr>
        <w:t>лет</w:t>
      </w:r>
      <w:r w:rsidRPr="000501B4">
        <w:rPr>
          <w:szCs w:val="28"/>
        </w:rPr>
        <w:t xml:space="preserve"> в</w:t>
      </w:r>
      <w:r w:rsidR="001A0806" w:rsidRPr="000501B4">
        <w:rPr>
          <w:szCs w:val="28"/>
        </w:rPr>
        <w:t xml:space="preserve"> округе п</w:t>
      </w:r>
      <w:r w:rsidRPr="000501B4">
        <w:rPr>
          <w:szCs w:val="28"/>
        </w:rPr>
        <w:t xml:space="preserve">остроено </w:t>
      </w:r>
      <w:r w:rsidR="00B73D9C" w:rsidRPr="000501B4">
        <w:rPr>
          <w:szCs w:val="28"/>
        </w:rPr>
        <w:t>86</w:t>
      </w:r>
      <w:r w:rsidR="001A0806" w:rsidRPr="000501B4">
        <w:rPr>
          <w:szCs w:val="28"/>
        </w:rPr>
        <w:t xml:space="preserve"> жил</w:t>
      </w:r>
      <w:r w:rsidRPr="000501B4">
        <w:rPr>
          <w:szCs w:val="28"/>
        </w:rPr>
        <w:t xml:space="preserve">ых домов </w:t>
      </w:r>
      <w:r w:rsidR="001A0806" w:rsidRPr="000501B4">
        <w:rPr>
          <w:szCs w:val="28"/>
        </w:rPr>
        <w:t xml:space="preserve"> для молодых специалистов и их семей по программе «Комплексное развитие сельских территорий»</w:t>
      </w:r>
      <w:r w:rsidRPr="000501B4">
        <w:rPr>
          <w:szCs w:val="28"/>
        </w:rPr>
        <w:t xml:space="preserve"> с общим объемом финансирования </w:t>
      </w:r>
      <w:r w:rsidR="000501B4" w:rsidRPr="000501B4">
        <w:rPr>
          <w:szCs w:val="28"/>
        </w:rPr>
        <w:t>338,6</w:t>
      </w:r>
      <w:r w:rsidRPr="000501B4">
        <w:rPr>
          <w:szCs w:val="28"/>
        </w:rPr>
        <w:t xml:space="preserve"> млн.руб. </w:t>
      </w:r>
    </w:p>
    <w:p w14:paraId="1E80A570" w14:textId="28408F79" w:rsidR="00623AD5" w:rsidRDefault="00623AD5" w:rsidP="001A0806">
      <w:pPr>
        <w:tabs>
          <w:tab w:val="left" w:pos="223"/>
        </w:tabs>
        <w:autoSpaceDE w:val="0"/>
        <w:autoSpaceDN w:val="0"/>
        <w:adjustRightInd w:val="0"/>
        <w:spacing w:after="0" w:line="360" w:lineRule="auto"/>
        <w:ind w:right="0" w:firstLine="709"/>
        <w:rPr>
          <w:szCs w:val="28"/>
        </w:rPr>
      </w:pPr>
      <w:r>
        <w:rPr>
          <w:szCs w:val="28"/>
        </w:rPr>
        <w:t xml:space="preserve"> В 2025 году впервые </w:t>
      </w:r>
      <w:r w:rsidR="0049396B">
        <w:rPr>
          <w:szCs w:val="28"/>
        </w:rPr>
        <w:t xml:space="preserve">в Добровском округе </w:t>
      </w:r>
      <w:r>
        <w:rPr>
          <w:szCs w:val="28"/>
        </w:rPr>
        <w:t xml:space="preserve"> был построен многоквартирный 4-х этажный жилой дом, где </w:t>
      </w:r>
      <w:r w:rsidR="0049396B">
        <w:rPr>
          <w:szCs w:val="28"/>
        </w:rPr>
        <w:t xml:space="preserve">по программе «Комплексное развитие сельских территорий» </w:t>
      </w:r>
      <w:r>
        <w:rPr>
          <w:szCs w:val="28"/>
        </w:rPr>
        <w:t>были закуплены 20 квартир</w:t>
      </w:r>
      <w:r w:rsidR="0049396B">
        <w:rPr>
          <w:szCs w:val="28"/>
        </w:rPr>
        <w:t xml:space="preserve"> общей </w:t>
      </w:r>
      <w:r>
        <w:rPr>
          <w:szCs w:val="28"/>
        </w:rPr>
        <w:t xml:space="preserve"> площадью 1380 кв. метров  на   12</w:t>
      </w:r>
      <w:r w:rsidR="00EC3995" w:rsidRPr="00EC3995">
        <w:rPr>
          <w:szCs w:val="28"/>
        </w:rPr>
        <w:t>4</w:t>
      </w:r>
      <w:r w:rsidR="00EC3995">
        <w:rPr>
          <w:szCs w:val="28"/>
        </w:rPr>
        <w:t xml:space="preserve">,8 </w:t>
      </w:r>
      <w:r>
        <w:rPr>
          <w:szCs w:val="28"/>
        </w:rPr>
        <w:t>млн.руб. Это первый из 4-х домов, построенных в рамках проекта «Новое Доброе».</w:t>
      </w:r>
      <w:r w:rsidR="00ED2161">
        <w:rPr>
          <w:szCs w:val="28"/>
        </w:rPr>
        <w:t xml:space="preserve"> Кроме того в с.Капитанщино </w:t>
      </w:r>
      <w:r w:rsidR="0049396B">
        <w:rPr>
          <w:szCs w:val="28"/>
        </w:rPr>
        <w:t xml:space="preserve">закуплен </w:t>
      </w:r>
      <w:r w:rsidR="00ED2161">
        <w:rPr>
          <w:szCs w:val="28"/>
        </w:rPr>
        <w:t xml:space="preserve"> жилой дом площадью 64 кв. метра  стоимостью 4,7 млн.руб.</w:t>
      </w:r>
      <w:r w:rsidR="007960ED">
        <w:rPr>
          <w:szCs w:val="28"/>
        </w:rPr>
        <w:t xml:space="preserve"> для передачи по договору социального найма. </w:t>
      </w:r>
    </w:p>
    <w:p w14:paraId="74D64E70" w14:textId="62EB4F7D" w:rsidR="00374542" w:rsidRDefault="00BF149A" w:rsidP="001879A9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BF149A">
        <w:rPr>
          <w:rFonts w:eastAsia="Calibri"/>
          <w:color w:val="auto"/>
          <w:szCs w:val="28"/>
          <w:lang w:eastAsia="en-US"/>
        </w:rPr>
        <w:t xml:space="preserve">В сфере </w:t>
      </w:r>
      <w:r w:rsidRPr="00BF149A">
        <w:rPr>
          <w:rFonts w:eastAsia="Calibri"/>
          <w:b/>
          <w:bCs/>
          <w:color w:val="auto"/>
          <w:szCs w:val="28"/>
          <w:lang w:eastAsia="en-US"/>
        </w:rPr>
        <w:t xml:space="preserve">благоустройства </w:t>
      </w:r>
      <w:r w:rsidRPr="00BF149A">
        <w:rPr>
          <w:rFonts w:eastAsia="Calibri"/>
          <w:color w:val="auto"/>
          <w:szCs w:val="28"/>
          <w:lang w:eastAsia="en-US"/>
        </w:rPr>
        <w:t xml:space="preserve">мы поступательно двигаемся </w:t>
      </w:r>
      <w:r>
        <w:rPr>
          <w:rFonts w:eastAsia="Calibri"/>
          <w:color w:val="auto"/>
          <w:szCs w:val="28"/>
          <w:lang w:eastAsia="en-US"/>
        </w:rPr>
        <w:t>к</w:t>
      </w:r>
      <w:r w:rsidRPr="00BF149A">
        <w:rPr>
          <w:rFonts w:eastAsia="Calibri"/>
          <w:color w:val="auto"/>
          <w:szCs w:val="28"/>
          <w:lang w:eastAsia="en-US"/>
        </w:rPr>
        <w:t xml:space="preserve"> созданию комфортных условий проживания, обустройству общественных территорий</w:t>
      </w:r>
      <w:r>
        <w:rPr>
          <w:rFonts w:eastAsia="Calibri"/>
          <w:color w:val="auto"/>
          <w:szCs w:val="28"/>
          <w:lang w:eastAsia="en-US"/>
        </w:rPr>
        <w:t>.</w:t>
      </w:r>
      <w:r w:rsidRPr="00BF149A">
        <w:rPr>
          <w:rFonts w:eastAsia="Calibri"/>
          <w:color w:val="auto"/>
          <w:szCs w:val="28"/>
          <w:lang w:eastAsia="en-US"/>
        </w:rPr>
        <w:t xml:space="preserve"> </w:t>
      </w:r>
      <w:r w:rsidR="00374542">
        <w:rPr>
          <w:rFonts w:eastAsia="Calibri"/>
          <w:color w:val="auto"/>
          <w:szCs w:val="28"/>
          <w:lang w:eastAsia="en-US"/>
        </w:rPr>
        <w:t xml:space="preserve">На выполнение мероприятий по </w:t>
      </w:r>
      <w:r w:rsidR="00374542" w:rsidRPr="00374542">
        <w:rPr>
          <w:rFonts w:eastAsia="Calibri"/>
          <w:b/>
          <w:bCs/>
          <w:color w:val="auto"/>
          <w:szCs w:val="28"/>
          <w:lang w:eastAsia="en-US"/>
        </w:rPr>
        <w:t>благоустройству</w:t>
      </w:r>
      <w:r w:rsidR="00374542">
        <w:rPr>
          <w:rFonts w:eastAsia="Calibri"/>
          <w:color w:val="auto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lang w:eastAsia="en-US"/>
        </w:rPr>
        <w:t xml:space="preserve">в 2025 году </w:t>
      </w:r>
      <w:r w:rsidR="00374542">
        <w:rPr>
          <w:rFonts w:eastAsia="Calibri"/>
          <w:color w:val="auto"/>
          <w:szCs w:val="28"/>
          <w:lang w:eastAsia="en-US"/>
        </w:rPr>
        <w:t xml:space="preserve">затрачено </w:t>
      </w:r>
      <w:r w:rsidR="000332FA">
        <w:rPr>
          <w:rFonts w:eastAsia="Calibri"/>
          <w:color w:val="auto"/>
          <w:szCs w:val="28"/>
          <w:lang w:eastAsia="en-US"/>
        </w:rPr>
        <w:t xml:space="preserve">113,2 </w:t>
      </w:r>
      <w:r w:rsidR="00374542">
        <w:rPr>
          <w:rFonts w:eastAsia="Calibri"/>
          <w:color w:val="auto"/>
          <w:szCs w:val="28"/>
          <w:lang w:eastAsia="en-US"/>
        </w:rPr>
        <w:t>млн.руб.</w:t>
      </w:r>
    </w:p>
    <w:p w14:paraId="485566C0" w14:textId="1BA1B5B6" w:rsidR="00B11066" w:rsidRPr="00AF6C82" w:rsidRDefault="00374542" w:rsidP="009E0D24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Б</w:t>
      </w:r>
      <w:r w:rsidRPr="00374542">
        <w:rPr>
          <w:rFonts w:eastAsia="Calibri"/>
          <w:b/>
          <w:bCs/>
          <w:color w:val="auto"/>
          <w:szCs w:val="28"/>
          <w:lang w:eastAsia="en-US"/>
        </w:rPr>
        <w:t>о</w:t>
      </w:r>
      <w:r>
        <w:rPr>
          <w:rFonts w:eastAsia="Calibri"/>
          <w:color w:val="auto"/>
          <w:szCs w:val="28"/>
          <w:lang w:eastAsia="en-US"/>
        </w:rPr>
        <w:t xml:space="preserve">льшая часть 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 мероприятий был</w:t>
      </w:r>
      <w:r w:rsidR="00BF149A">
        <w:rPr>
          <w:rFonts w:eastAsia="Calibri"/>
          <w:color w:val="auto"/>
          <w:szCs w:val="28"/>
          <w:lang w:eastAsia="en-US"/>
        </w:rPr>
        <w:t>а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 выполнен в рамках программы </w:t>
      </w:r>
      <w:r w:rsidR="00AF6C82" w:rsidRPr="008F4BBD">
        <w:rPr>
          <w:rFonts w:eastAsia="Calibri"/>
          <w:b/>
          <w:bCs/>
          <w:color w:val="auto"/>
          <w:szCs w:val="28"/>
          <w:lang w:eastAsia="en-US"/>
        </w:rPr>
        <w:t>«Формирование современной городской среды».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 Удалось освоить </w:t>
      </w:r>
      <w:r>
        <w:rPr>
          <w:rFonts w:eastAsia="Calibri"/>
          <w:color w:val="auto"/>
          <w:szCs w:val="28"/>
          <w:lang w:eastAsia="en-US"/>
        </w:rPr>
        <w:t>4</w:t>
      </w:r>
      <w:r w:rsidR="004765F6">
        <w:rPr>
          <w:rFonts w:eastAsia="Calibri"/>
          <w:color w:val="auto"/>
          <w:szCs w:val="28"/>
          <w:lang w:eastAsia="en-US"/>
        </w:rPr>
        <w:t>2,8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 млн.руб. из бюджетов разных уровней. </w:t>
      </w:r>
      <w:r>
        <w:rPr>
          <w:rFonts w:eastAsia="Calibri"/>
          <w:color w:val="auto"/>
          <w:szCs w:val="28"/>
          <w:lang w:eastAsia="en-US"/>
        </w:rPr>
        <w:t xml:space="preserve">Из них </w:t>
      </w:r>
      <w:r w:rsidR="004765F6">
        <w:rPr>
          <w:rFonts w:eastAsia="Calibri"/>
          <w:color w:val="auto"/>
          <w:szCs w:val="28"/>
          <w:lang w:eastAsia="en-US"/>
        </w:rPr>
        <w:t>23,2</w:t>
      </w:r>
      <w:r>
        <w:rPr>
          <w:rFonts w:eastAsia="Calibri"/>
          <w:color w:val="auto"/>
          <w:szCs w:val="28"/>
          <w:lang w:eastAsia="en-US"/>
        </w:rPr>
        <w:t xml:space="preserve"> млн.руб. израсходовано на обустройство пешеходной коммуникации по улице Ленина села Доброе. Кроме того в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 селах округа обустраивались зоны отдыха, скверы,  детские площадки</w:t>
      </w:r>
      <w:r>
        <w:rPr>
          <w:rFonts w:eastAsia="Calibri"/>
          <w:color w:val="auto"/>
          <w:szCs w:val="28"/>
          <w:lang w:eastAsia="en-US"/>
        </w:rPr>
        <w:t>, мемориальные зоны</w:t>
      </w:r>
      <w:r w:rsidR="00F908E3">
        <w:rPr>
          <w:rFonts w:eastAsia="Calibri"/>
          <w:color w:val="auto"/>
          <w:szCs w:val="28"/>
          <w:lang w:eastAsia="en-US"/>
        </w:rPr>
        <w:t xml:space="preserve"> около </w:t>
      </w:r>
      <w:r w:rsidR="00F908E3">
        <w:rPr>
          <w:rFonts w:eastAsia="Calibri"/>
          <w:color w:val="auto"/>
          <w:szCs w:val="28"/>
          <w:lang w:eastAsia="en-US"/>
        </w:rPr>
        <w:lastRenderedPageBreak/>
        <w:t>памятников.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 </w:t>
      </w:r>
      <w:r w:rsidR="00F908E3">
        <w:rPr>
          <w:rFonts w:eastAsia="Calibri"/>
          <w:color w:val="auto"/>
          <w:szCs w:val="28"/>
          <w:lang w:eastAsia="en-US"/>
        </w:rPr>
        <w:t xml:space="preserve">Было обустроено воинское захоронение в селе Трубетчино (сумма затрат 1,2 млн.руб.). </w:t>
      </w:r>
      <w:r w:rsidR="00CE2F0E">
        <w:rPr>
          <w:rFonts w:eastAsia="Calibri"/>
          <w:color w:val="auto"/>
          <w:szCs w:val="28"/>
          <w:lang w:eastAsia="en-US"/>
        </w:rPr>
        <w:t xml:space="preserve">      </w:t>
      </w:r>
      <w:r w:rsidR="004765F6">
        <w:rPr>
          <w:rFonts w:eastAsia="Calibri"/>
          <w:color w:val="auto"/>
          <w:szCs w:val="28"/>
          <w:lang w:eastAsia="en-US"/>
        </w:rPr>
        <w:t>9,8</w:t>
      </w:r>
      <w:r w:rsidR="00F908E3">
        <w:rPr>
          <w:rFonts w:eastAsia="Calibri"/>
          <w:color w:val="auto"/>
          <w:szCs w:val="28"/>
          <w:lang w:eastAsia="en-US"/>
        </w:rPr>
        <w:t xml:space="preserve"> млн.руб. потрачено на модернизацию уличного освещения в селе Доброе</w:t>
      </w:r>
      <w:r w:rsidR="004765F6">
        <w:rPr>
          <w:rFonts w:eastAsia="Calibri"/>
          <w:color w:val="auto"/>
          <w:szCs w:val="28"/>
          <w:lang w:eastAsia="en-US"/>
        </w:rPr>
        <w:t xml:space="preserve"> по программе </w:t>
      </w:r>
      <w:r w:rsidR="000332FA">
        <w:rPr>
          <w:rFonts w:eastAsia="Calibri"/>
          <w:color w:val="auto"/>
          <w:szCs w:val="28"/>
          <w:lang w:eastAsia="en-US"/>
        </w:rPr>
        <w:t>«</w:t>
      </w:r>
      <w:r w:rsidR="004765F6">
        <w:rPr>
          <w:rFonts w:eastAsia="Calibri"/>
          <w:color w:val="auto"/>
          <w:szCs w:val="28"/>
          <w:lang w:eastAsia="en-US"/>
        </w:rPr>
        <w:t>Комплексное развитие сельских территорий</w:t>
      </w:r>
      <w:r w:rsidR="000332FA">
        <w:rPr>
          <w:rFonts w:eastAsia="Calibri"/>
          <w:color w:val="auto"/>
          <w:szCs w:val="28"/>
          <w:lang w:eastAsia="en-US"/>
        </w:rPr>
        <w:t>».</w:t>
      </w:r>
    </w:p>
    <w:p w14:paraId="542711DD" w14:textId="40F0824F" w:rsidR="00AF6C82" w:rsidRDefault="00AF6C82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Построено и реконструировано более </w:t>
      </w:r>
      <w:r w:rsidR="00136E06">
        <w:rPr>
          <w:rFonts w:eastAsia="Calibri"/>
          <w:color w:val="auto"/>
          <w:szCs w:val="28"/>
          <w:lang w:eastAsia="en-US"/>
        </w:rPr>
        <w:t>1</w:t>
      </w:r>
      <w:r w:rsidRPr="00AF6C82">
        <w:rPr>
          <w:rFonts w:eastAsia="Calibri"/>
          <w:color w:val="auto"/>
          <w:szCs w:val="28"/>
          <w:lang w:eastAsia="en-US"/>
        </w:rPr>
        <w:t xml:space="preserve">0 км водопроводных сетей на общую сумму </w:t>
      </w:r>
      <w:r w:rsidR="00B73D9C">
        <w:rPr>
          <w:rFonts w:eastAsia="Calibri"/>
          <w:color w:val="auto"/>
          <w:szCs w:val="28"/>
          <w:lang w:eastAsia="en-US"/>
        </w:rPr>
        <w:t>1</w:t>
      </w:r>
      <w:r w:rsidR="004765F6">
        <w:rPr>
          <w:rFonts w:eastAsia="Calibri"/>
          <w:color w:val="auto"/>
          <w:szCs w:val="28"/>
          <w:lang w:eastAsia="en-US"/>
        </w:rPr>
        <w:t>49,8</w:t>
      </w:r>
      <w:r w:rsidRPr="00AF6C82">
        <w:rPr>
          <w:rFonts w:eastAsia="Calibri"/>
          <w:color w:val="auto"/>
          <w:szCs w:val="28"/>
          <w:lang w:eastAsia="en-US"/>
        </w:rPr>
        <w:t xml:space="preserve"> млн.руб.</w:t>
      </w:r>
      <w:r w:rsidR="00136E06">
        <w:rPr>
          <w:rFonts w:eastAsia="Calibri"/>
          <w:color w:val="auto"/>
          <w:szCs w:val="28"/>
          <w:lang w:eastAsia="en-US"/>
        </w:rPr>
        <w:t xml:space="preserve"> </w:t>
      </w:r>
    </w:p>
    <w:p w14:paraId="65C3DEFF" w14:textId="7D942258" w:rsidR="000332FA" w:rsidRPr="00AF6C82" w:rsidRDefault="000332FA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В рамках регионального проекта «Модернизация коммунальной инфраструктуры» были проведены работы по строительству водозабора в с.Замартынье на сумму 53,5 млн.руб.  </w:t>
      </w:r>
    </w:p>
    <w:p w14:paraId="07A4D68B" w14:textId="7782E379" w:rsidR="00B11066" w:rsidRPr="00B11066" w:rsidRDefault="00B11066" w:rsidP="00B11066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B11066">
        <w:rPr>
          <w:b/>
          <w:sz w:val="28"/>
          <w:szCs w:val="28"/>
          <w:u w:val="single"/>
        </w:rPr>
        <w:t>СЛАЙД№</w:t>
      </w:r>
      <w:r>
        <w:rPr>
          <w:b/>
          <w:sz w:val="28"/>
          <w:szCs w:val="28"/>
          <w:u w:val="single"/>
        </w:rPr>
        <w:t>1</w:t>
      </w:r>
      <w:r w:rsidR="00004257">
        <w:rPr>
          <w:b/>
          <w:sz w:val="28"/>
          <w:szCs w:val="28"/>
          <w:u w:val="single"/>
        </w:rPr>
        <w:t>1</w:t>
      </w:r>
    </w:p>
    <w:p w14:paraId="2E562F25" w14:textId="097250BF" w:rsidR="00B73D9C" w:rsidRDefault="00B73D9C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Затраты на </w:t>
      </w:r>
      <w:r w:rsidRPr="008F4BBD">
        <w:rPr>
          <w:rFonts w:eastAsia="Calibri"/>
          <w:b/>
          <w:bCs/>
          <w:color w:val="auto"/>
          <w:szCs w:val="28"/>
          <w:lang w:eastAsia="en-US"/>
        </w:rPr>
        <w:t>экологические мероприятия</w:t>
      </w:r>
      <w:r>
        <w:rPr>
          <w:rFonts w:eastAsia="Calibri"/>
          <w:color w:val="auto"/>
          <w:szCs w:val="28"/>
          <w:lang w:eastAsia="en-US"/>
        </w:rPr>
        <w:t xml:space="preserve"> составили </w:t>
      </w:r>
      <w:r w:rsidR="00CF117F">
        <w:rPr>
          <w:rFonts w:eastAsia="Calibri"/>
          <w:color w:val="auto"/>
          <w:szCs w:val="28"/>
          <w:lang w:eastAsia="en-US"/>
        </w:rPr>
        <w:t>6,2</w:t>
      </w:r>
      <w:r>
        <w:rPr>
          <w:rFonts w:eastAsia="Calibri"/>
          <w:color w:val="auto"/>
          <w:szCs w:val="28"/>
          <w:lang w:eastAsia="en-US"/>
        </w:rPr>
        <w:t xml:space="preserve"> млн.руб.: на эти средства были приобретены 223 контейнера ТКО </w:t>
      </w:r>
      <w:r w:rsidR="004765F6">
        <w:rPr>
          <w:rFonts w:eastAsia="Calibri"/>
          <w:color w:val="auto"/>
          <w:szCs w:val="28"/>
          <w:lang w:eastAsia="en-US"/>
        </w:rPr>
        <w:t xml:space="preserve">  </w:t>
      </w:r>
      <w:r w:rsidR="00CF117F">
        <w:rPr>
          <w:rFonts w:eastAsia="Calibri"/>
          <w:color w:val="auto"/>
          <w:szCs w:val="28"/>
          <w:lang w:eastAsia="en-US"/>
        </w:rPr>
        <w:t>(</w:t>
      </w:r>
      <w:r w:rsidR="004765F6">
        <w:rPr>
          <w:rFonts w:eastAsia="Calibri"/>
          <w:color w:val="auto"/>
          <w:szCs w:val="28"/>
          <w:lang w:eastAsia="en-US"/>
        </w:rPr>
        <w:t>2,7 млн.руб.</w:t>
      </w:r>
      <w:r w:rsidR="00CF117F">
        <w:rPr>
          <w:rFonts w:eastAsia="Calibri"/>
          <w:color w:val="auto"/>
          <w:szCs w:val="28"/>
          <w:lang w:eastAsia="en-US"/>
        </w:rPr>
        <w:t>)</w:t>
      </w:r>
      <w:r w:rsidR="004765F6">
        <w:rPr>
          <w:rFonts w:eastAsia="Calibri"/>
          <w:color w:val="auto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lang w:eastAsia="en-US"/>
        </w:rPr>
        <w:t>и обустроены 60 контейнерных площадок</w:t>
      </w:r>
      <w:r w:rsidR="004765F6">
        <w:rPr>
          <w:rFonts w:eastAsia="Calibri"/>
          <w:color w:val="auto"/>
          <w:szCs w:val="28"/>
          <w:lang w:eastAsia="en-US"/>
        </w:rPr>
        <w:t xml:space="preserve"> </w:t>
      </w:r>
      <w:r w:rsidR="00CF117F">
        <w:rPr>
          <w:rFonts w:eastAsia="Calibri"/>
          <w:color w:val="auto"/>
          <w:szCs w:val="28"/>
          <w:lang w:eastAsia="en-US"/>
        </w:rPr>
        <w:t>(</w:t>
      </w:r>
      <w:r w:rsidR="004765F6">
        <w:rPr>
          <w:rFonts w:eastAsia="Calibri"/>
          <w:color w:val="auto"/>
          <w:szCs w:val="28"/>
          <w:lang w:eastAsia="en-US"/>
        </w:rPr>
        <w:t xml:space="preserve"> 2,5 млн.руб.</w:t>
      </w:r>
      <w:r w:rsidR="00CF117F">
        <w:rPr>
          <w:rFonts w:eastAsia="Calibri"/>
          <w:color w:val="auto"/>
          <w:szCs w:val="28"/>
          <w:lang w:eastAsia="en-US"/>
        </w:rPr>
        <w:t>).</w:t>
      </w:r>
    </w:p>
    <w:p w14:paraId="7444E74D" w14:textId="518D9F3F" w:rsidR="00B73D9C" w:rsidRDefault="00B73D9C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В рамках акции «Вода России», которая </w:t>
      </w:r>
      <w:r w:rsidRPr="00B73D9C">
        <w:t xml:space="preserve"> </w:t>
      </w:r>
      <w:r w:rsidRPr="00B73D9C">
        <w:rPr>
          <w:rFonts w:eastAsia="Calibri"/>
          <w:color w:val="auto"/>
          <w:szCs w:val="28"/>
          <w:lang w:eastAsia="en-US"/>
        </w:rPr>
        <w:t>является частью федерального проекта «Сохранение уникальных водных объектов»</w:t>
      </w:r>
      <w:r>
        <w:rPr>
          <w:rFonts w:eastAsia="Calibri"/>
          <w:color w:val="auto"/>
          <w:szCs w:val="28"/>
          <w:lang w:eastAsia="en-US"/>
        </w:rPr>
        <w:t xml:space="preserve">, </w:t>
      </w:r>
      <w:r w:rsidRPr="00B73D9C">
        <w:rPr>
          <w:rFonts w:eastAsia="Calibri"/>
          <w:color w:val="auto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lang w:eastAsia="en-US"/>
        </w:rPr>
        <w:t xml:space="preserve"> проведено 7 экологических субботников на 80 участках рек и прудов округа, в которых приняли участие 556 человек. Было собрано 3</w:t>
      </w:r>
      <w:r w:rsidR="008F4BBD">
        <w:rPr>
          <w:rFonts w:eastAsia="Calibri"/>
          <w:color w:val="auto"/>
          <w:szCs w:val="28"/>
          <w:lang w:eastAsia="en-US"/>
        </w:rPr>
        <w:t xml:space="preserve">8 </w:t>
      </w:r>
      <w:r>
        <w:rPr>
          <w:rFonts w:eastAsia="Calibri"/>
          <w:color w:val="auto"/>
          <w:szCs w:val="28"/>
          <w:lang w:eastAsia="en-US"/>
        </w:rPr>
        <w:t xml:space="preserve"> куб</w:t>
      </w:r>
      <w:r w:rsidR="008F4BBD">
        <w:rPr>
          <w:rFonts w:eastAsia="Calibri"/>
          <w:color w:val="auto"/>
          <w:szCs w:val="28"/>
          <w:lang w:eastAsia="en-US"/>
        </w:rPr>
        <w:t>ометров</w:t>
      </w:r>
      <w:r>
        <w:rPr>
          <w:rFonts w:eastAsia="Calibri"/>
          <w:color w:val="auto"/>
          <w:szCs w:val="28"/>
          <w:lang w:eastAsia="en-US"/>
        </w:rPr>
        <w:t xml:space="preserve"> мусора.</w:t>
      </w:r>
      <w:r w:rsidR="00CF117F">
        <w:rPr>
          <w:rFonts w:eastAsia="Calibri"/>
          <w:color w:val="auto"/>
          <w:szCs w:val="28"/>
          <w:lang w:eastAsia="en-US"/>
        </w:rPr>
        <w:t xml:space="preserve"> На ликвидацию несанкционированных свалок выделено и</w:t>
      </w:r>
      <w:r w:rsidR="00CF1117">
        <w:rPr>
          <w:rFonts w:eastAsia="Calibri"/>
          <w:color w:val="auto"/>
          <w:szCs w:val="28"/>
          <w:lang w:eastAsia="en-US"/>
        </w:rPr>
        <w:t>з</w:t>
      </w:r>
      <w:r w:rsidR="00CF117F">
        <w:rPr>
          <w:rFonts w:eastAsia="Calibri"/>
          <w:color w:val="auto"/>
          <w:szCs w:val="28"/>
          <w:lang w:eastAsia="en-US"/>
        </w:rPr>
        <w:t xml:space="preserve"> бюджета 980 тыс.руб.</w:t>
      </w:r>
    </w:p>
    <w:p w14:paraId="4421BFE4" w14:textId="6862104B" w:rsidR="00EC1A6A" w:rsidRPr="00EC1A6A" w:rsidRDefault="00EC1A6A" w:rsidP="00496872">
      <w:pPr>
        <w:spacing w:after="200" w:line="360" w:lineRule="auto"/>
        <w:ind w:left="-567" w:right="0" w:firstLine="708"/>
        <w:rPr>
          <w:rFonts w:eastAsia="Calibri"/>
          <w:b/>
          <w:bCs/>
          <w:color w:val="auto"/>
          <w:szCs w:val="28"/>
          <w:u w:val="single"/>
          <w:lang w:eastAsia="en-US"/>
        </w:rPr>
      </w:pPr>
      <w:bookmarkStart w:id="1" w:name="_Hlk220333485"/>
      <w:r w:rsidRPr="00EC1A6A">
        <w:rPr>
          <w:rFonts w:eastAsia="Calibri"/>
          <w:b/>
          <w:bCs/>
          <w:color w:val="auto"/>
          <w:szCs w:val="28"/>
          <w:u w:val="single"/>
          <w:lang w:eastAsia="en-US"/>
        </w:rPr>
        <w:t>СЛАЙД№1</w:t>
      </w:r>
      <w:r w:rsidR="00004257">
        <w:rPr>
          <w:rFonts w:eastAsia="Calibri"/>
          <w:b/>
          <w:bCs/>
          <w:color w:val="auto"/>
          <w:szCs w:val="28"/>
          <w:u w:val="single"/>
          <w:lang w:eastAsia="en-US"/>
        </w:rPr>
        <w:t>2</w:t>
      </w:r>
    </w:p>
    <w:bookmarkEnd w:id="1"/>
    <w:p w14:paraId="5DCB5F6C" w14:textId="77777777" w:rsidR="00EC1A6A" w:rsidRPr="00EC1A6A" w:rsidRDefault="00EC1A6A" w:rsidP="00EC1A6A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EC1A6A">
        <w:rPr>
          <w:rFonts w:eastAsia="Calibri"/>
          <w:color w:val="auto"/>
          <w:szCs w:val="28"/>
          <w:lang w:eastAsia="en-US"/>
        </w:rPr>
        <w:t xml:space="preserve">В 2025 году продолжалась работа по поддержке граждан, оказавшихся в трудной жизненной ситуации и с низким уровнем доходов.  Одним из самых эффективных инструментов помощи такому  населению остается  </w:t>
      </w:r>
      <w:r w:rsidRPr="00EC1A6A">
        <w:rPr>
          <w:rFonts w:eastAsia="Calibri"/>
          <w:b/>
          <w:bCs/>
          <w:color w:val="auto"/>
          <w:szCs w:val="28"/>
          <w:lang w:eastAsia="en-US"/>
        </w:rPr>
        <w:t>социальный контракт.</w:t>
      </w:r>
      <w:r w:rsidRPr="00EC1A6A">
        <w:rPr>
          <w:rFonts w:eastAsia="Calibri"/>
          <w:color w:val="auto"/>
          <w:szCs w:val="28"/>
          <w:lang w:eastAsia="en-US"/>
        </w:rPr>
        <w:t xml:space="preserve"> </w:t>
      </w:r>
    </w:p>
    <w:p w14:paraId="7365B129" w14:textId="7B564D45" w:rsidR="00EC1A6A" w:rsidRPr="00EC1A6A" w:rsidRDefault="00EC1A6A" w:rsidP="00E24820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EC1A6A">
        <w:rPr>
          <w:rFonts w:eastAsia="Calibri"/>
          <w:color w:val="auto"/>
          <w:szCs w:val="28"/>
          <w:lang w:eastAsia="en-US"/>
        </w:rPr>
        <w:t>В 2025 году было  заключено 112 социальных контрактов по 5-ти различным направлениям на общую сумму  28,4 млн.руб., это несколько меньше, чем в 2024 году (80,7%). Из них – 16 контрактов на преодоление трудной жизненной ситуации (выдано более 1,7 млн.руб.). 64 жителя муниципалитета решили заняться предпринимательством или стать самозанятыми, ими получено 22,4 млн.рублей.  (по 350 тыс.руб.) 13 человек  заключили</w:t>
      </w:r>
      <w:r w:rsidR="008F4BBD">
        <w:rPr>
          <w:rFonts w:eastAsia="Calibri"/>
          <w:color w:val="auto"/>
          <w:szCs w:val="28"/>
          <w:lang w:eastAsia="en-US"/>
        </w:rPr>
        <w:t xml:space="preserve"> </w:t>
      </w:r>
      <w:r w:rsidRPr="00EC1A6A">
        <w:rPr>
          <w:rFonts w:eastAsia="Calibri"/>
          <w:color w:val="auto"/>
          <w:szCs w:val="28"/>
          <w:lang w:eastAsia="en-US"/>
        </w:rPr>
        <w:t xml:space="preserve"> соцконтракты </w:t>
      </w:r>
      <w:r w:rsidR="008F4BBD">
        <w:rPr>
          <w:rFonts w:eastAsia="Calibri"/>
          <w:color w:val="auto"/>
          <w:szCs w:val="28"/>
          <w:lang w:eastAsia="en-US"/>
        </w:rPr>
        <w:t xml:space="preserve"> </w:t>
      </w:r>
      <w:r w:rsidRPr="00EC1A6A">
        <w:rPr>
          <w:rFonts w:eastAsia="Calibri"/>
          <w:color w:val="auto"/>
          <w:szCs w:val="28"/>
          <w:lang w:eastAsia="en-US"/>
        </w:rPr>
        <w:t xml:space="preserve">на развитие ЛПХ (по 200 тыс.руб.) в сумме 2,6 млн.руб. Кроме того 2 человека заключили региональные контракты  в сумме 250 тыс.рублей </w:t>
      </w:r>
      <w:r w:rsidRPr="00EC1A6A">
        <w:rPr>
          <w:rFonts w:eastAsia="Calibri"/>
          <w:color w:val="auto"/>
          <w:szCs w:val="28"/>
          <w:lang w:eastAsia="en-US"/>
        </w:rPr>
        <w:lastRenderedPageBreak/>
        <w:t xml:space="preserve">каждый на развитие ЛПХ. 17 человек получили поддержку в поиске работы на общую сумму 1,2  млн.руб. </w:t>
      </w:r>
    </w:p>
    <w:p w14:paraId="03DD33DE" w14:textId="570243DD" w:rsidR="00EC1A6A" w:rsidRPr="00E24820" w:rsidRDefault="00EC1A6A" w:rsidP="00496872">
      <w:pPr>
        <w:spacing w:after="200" w:line="360" w:lineRule="auto"/>
        <w:ind w:left="-510" w:right="0" w:firstLine="708"/>
        <w:rPr>
          <w:rFonts w:eastAsia="Calibri"/>
          <w:b/>
          <w:bCs/>
          <w:color w:val="auto"/>
          <w:szCs w:val="28"/>
          <w:u w:val="single"/>
          <w:lang w:eastAsia="en-US"/>
        </w:rPr>
      </w:pPr>
      <w:r w:rsidRPr="00EC1A6A">
        <w:rPr>
          <w:rFonts w:eastAsia="Calibri"/>
          <w:b/>
          <w:bCs/>
          <w:color w:val="auto"/>
          <w:szCs w:val="28"/>
          <w:u w:val="single"/>
          <w:lang w:eastAsia="en-US"/>
        </w:rPr>
        <w:t>СЛАЙД№1</w:t>
      </w:r>
      <w:r w:rsidR="00004257">
        <w:rPr>
          <w:rFonts w:eastAsia="Calibri"/>
          <w:b/>
          <w:bCs/>
          <w:color w:val="auto"/>
          <w:szCs w:val="28"/>
          <w:u w:val="single"/>
          <w:lang w:eastAsia="en-US"/>
        </w:rPr>
        <w:t>3</w:t>
      </w:r>
    </w:p>
    <w:p w14:paraId="581B8258" w14:textId="77777777" w:rsidR="00EC1A6A" w:rsidRPr="00EC1A6A" w:rsidRDefault="00EC1A6A" w:rsidP="00EC1A6A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EC1A6A">
        <w:rPr>
          <w:rFonts w:eastAsia="Calibri"/>
          <w:color w:val="auto"/>
          <w:szCs w:val="28"/>
          <w:lang w:eastAsia="en-US"/>
        </w:rPr>
        <w:t xml:space="preserve">Большая работа на уровне муниципалитета ведется по противодействию </w:t>
      </w:r>
      <w:r w:rsidRPr="005544CE">
        <w:rPr>
          <w:rFonts w:eastAsia="Calibri"/>
          <w:b/>
          <w:bCs/>
          <w:color w:val="auto"/>
          <w:szCs w:val="28"/>
          <w:lang w:eastAsia="en-US"/>
        </w:rPr>
        <w:t>нелегальной занятости</w:t>
      </w:r>
      <w:r w:rsidRPr="00EC1A6A">
        <w:rPr>
          <w:rFonts w:eastAsia="Calibri"/>
          <w:color w:val="auto"/>
          <w:szCs w:val="28"/>
          <w:lang w:eastAsia="en-US"/>
        </w:rPr>
        <w:t xml:space="preserve"> и выплате низкой  заработной платы. </w:t>
      </w:r>
    </w:p>
    <w:p w14:paraId="32645ABD" w14:textId="2BE57E90" w:rsidR="00EC1A6A" w:rsidRDefault="00EC1A6A" w:rsidP="00EC1A6A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EC1A6A">
        <w:rPr>
          <w:rFonts w:eastAsia="Calibri"/>
          <w:color w:val="auto"/>
          <w:szCs w:val="28"/>
          <w:lang w:eastAsia="en-US"/>
        </w:rPr>
        <w:t xml:space="preserve">В 2025 году мы </w:t>
      </w:r>
      <w:r w:rsidR="00354B68">
        <w:rPr>
          <w:rFonts w:eastAsia="Calibri"/>
          <w:color w:val="auto"/>
          <w:szCs w:val="28"/>
          <w:lang w:eastAsia="en-US"/>
        </w:rPr>
        <w:t xml:space="preserve">впервые в своей работе применили такой формат, как </w:t>
      </w:r>
      <w:r w:rsidR="00354B68" w:rsidRPr="005544CE">
        <w:rPr>
          <w:rFonts w:eastAsia="Calibri"/>
          <w:b/>
          <w:bCs/>
          <w:color w:val="auto"/>
          <w:szCs w:val="28"/>
          <w:lang w:eastAsia="en-US"/>
        </w:rPr>
        <w:t>информационно -разъяснительные выезды</w:t>
      </w:r>
      <w:r w:rsidR="00354B68">
        <w:rPr>
          <w:rFonts w:eastAsia="Calibri"/>
          <w:color w:val="auto"/>
          <w:szCs w:val="28"/>
          <w:lang w:eastAsia="en-US"/>
        </w:rPr>
        <w:t xml:space="preserve">, которые по факту представляют собой </w:t>
      </w:r>
      <w:r w:rsidR="00354B68" w:rsidRPr="005544CE">
        <w:rPr>
          <w:rFonts w:eastAsia="Calibri"/>
          <w:b/>
          <w:bCs/>
          <w:i/>
          <w:iCs/>
          <w:color w:val="auto"/>
          <w:szCs w:val="28"/>
          <w:lang w:eastAsia="en-US"/>
        </w:rPr>
        <w:t>сплошное обследование хозяйствующих субъектов</w:t>
      </w:r>
      <w:r w:rsidR="00354B68">
        <w:rPr>
          <w:rFonts w:eastAsia="Calibri"/>
          <w:color w:val="auto"/>
          <w:szCs w:val="28"/>
          <w:lang w:eastAsia="en-US"/>
        </w:rPr>
        <w:t xml:space="preserve"> с целью выявления </w:t>
      </w:r>
      <w:r w:rsidR="00354B68" w:rsidRPr="00354B68">
        <w:t xml:space="preserve"> </w:t>
      </w:r>
      <w:r w:rsidR="00354B68" w:rsidRPr="00354B68">
        <w:rPr>
          <w:rFonts w:eastAsia="Calibri"/>
          <w:color w:val="auto"/>
          <w:szCs w:val="28"/>
          <w:lang w:eastAsia="en-US"/>
        </w:rPr>
        <w:t>неоформленных трудовых отношений  и побуждение работодателей к «выходу из тени», недопущению нелегальной занятости.</w:t>
      </w:r>
      <w:r w:rsidR="00354B68">
        <w:rPr>
          <w:rFonts w:eastAsia="Calibri"/>
          <w:color w:val="auto"/>
          <w:szCs w:val="28"/>
          <w:lang w:eastAsia="en-US"/>
        </w:rPr>
        <w:t xml:space="preserve"> Такая работа проводилась еженедельно, всего было охвачено 89 работодателей округа.</w:t>
      </w:r>
      <w:r w:rsidR="005544CE" w:rsidRPr="005544CE">
        <w:t xml:space="preserve"> </w:t>
      </w:r>
      <w:r w:rsidR="005544CE" w:rsidRPr="005544CE">
        <w:rPr>
          <w:rFonts w:eastAsia="Calibri"/>
          <w:color w:val="auto"/>
          <w:szCs w:val="28"/>
          <w:lang w:eastAsia="en-US"/>
        </w:rPr>
        <w:t xml:space="preserve">При этом выявлено 127 нарушений трудового законодательства, </w:t>
      </w:r>
      <w:r w:rsidR="008F4BBD">
        <w:rPr>
          <w:rFonts w:eastAsia="Calibri"/>
          <w:color w:val="auto"/>
          <w:szCs w:val="28"/>
          <w:lang w:eastAsia="en-US"/>
        </w:rPr>
        <w:t xml:space="preserve">все нарушения представляют собой </w:t>
      </w:r>
      <w:r w:rsidR="009A7998">
        <w:rPr>
          <w:rFonts w:eastAsia="Calibri"/>
          <w:color w:val="auto"/>
          <w:szCs w:val="28"/>
          <w:lang w:eastAsia="en-US"/>
        </w:rPr>
        <w:t xml:space="preserve">наличие «теневой» занятости. </w:t>
      </w:r>
      <w:r w:rsidR="005544CE" w:rsidRPr="005544CE">
        <w:rPr>
          <w:rFonts w:eastAsia="Calibri"/>
          <w:color w:val="auto"/>
          <w:szCs w:val="28"/>
          <w:lang w:eastAsia="en-US"/>
        </w:rPr>
        <w:t xml:space="preserve">91% </w:t>
      </w:r>
      <w:r w:rsidR="009A7998">
        <w:rPr>
          <w:rFonts w:eastAsia="Calibri"/>
          <w:color w:val="auto"/>
          <w:szCs w:val="28"/>
          <w:lang w:eastAsia="en-US"/>
        </w:rPr>
        <w:t xml:space="preserve">нарушений </w:t>
      </w:r>
      <w:r w:rsidR="005544CE" w:rsidRPr="005544CE">
        <w:rPr>
          <w:rFonts w:eastAsia="Calibri"/>
          <w:color w:val="auto"/>
          <w:szCs w:val="28"/>
          <w:lang w:eastAsia="en-US"/>
        </w:rPr>
        <w:t xml:space="preserve"> были устранены работодателями.</w:t>
      </w:r>
      <w:r w:rsidR="008F4BBD">
        <w:rPr>
          <w:rFonts w:eastAsia="Calibri"/>
          <w:color w:val="auto"/>
          <w:szCs w:val="28"/>
          <w:lang w:eastAsia="en-US"/>
        </w:rPr>
        <w:t xml:space="preserve"> </w:t>
      </w:r>
    </w:p>
    <w:p w14:paraId="3A86292F" w14:textId="1D98AEA2" w:rsidR="00354B68" w:rsidRPr="00354B68" w:rsidRDefault="005544CE" w:rsidP="005544C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Кроме того </w:t>
      </w:r>
      <w:r w:rsidR="00354B68" w:rsidRPr="00354B68">
        <w:rPr>
          <w:rFonts w:eastAsia="Calibri"/>
          <w:color w:val="auto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lang w:eastAsia="en-US"/>
        </w:rPr>
        <w:t xml:space="preserve">в </w:t>
      </w:r>
      <w:r w:rsidR="00354B68" w:rsidRPr="00354B68">
        <w:rPr>
          <w:rFonts w:eastAsia="Calibri"/>
          <w:color w:val="auto"/>
          <w:szCs w:val="28"/>
          <w:lang w:eastAsia="en-US"/>
        </w:rPr>
        <w:t>2025 год</w:t>
      </w:r>
      <w:r>
        <w:rPr>
          <w:rFonts w:eastAsia="Calibri"/>
          <w:color w:val="auto"/>
          <w:szCs w:val="28"/>
          <w:lang w:eastAsia="en-US"/>
        </w:rPr>
        <w:t>у</w:t>
      </w:r>
      <w:r w:rsidR="00354B68" w:rsidRPr="00354B68">
        <w:rPr>
          <w:rFonts w:eastAsia="Calibri"/>
          <w:color w:val="auto"/>
          <w:szCs w:val="28"/>
          <w:lang w:eastAsia="en-US"/>
        </w:rPr>
        <w:t xml:space="preserve"> проведено 36 заседаний рабочей группы по легализации заработной платы, на которой были заслушаны 164 работодател</w:t>
      </w:r>
      <w:r>
        <w:rPr>
          <w:rFonts w:eastAsia="Calibri"/>
          <w:color w:val="auto"/>
          <w:szCs w:val="28"/>
          <w:lang w:eastAsia="en-US"/>
        </w:rPr>
        <w:t>я. 203 новых трудовых договора был</w:t>
      </w:r>
      <w:r w:rsidR="009A7998">
        <w:rPr>
          <w:rFonts w:eastAsia="Calibri"/>
          <w:color w:val="auto"/>
          <w:szCs w:val="28"/>
          <w:lang w:eastAsia="en-US"/>
        </w:rPr>
        <w:t>и</w:t>
      </w:r>
      <w:r>
        <w:rPr>
          <w:rFonts w:eastAsia="Calibri"/>
          <w:color w:val="auto"/>
          <w:szCs w:val="28"/>
          <w:lang w:eastAsia="en-US"/>
        </w:rPr>
        <w:t xml:space="preserve"> оформлен</w:t>
      </w:r>
      <w:r w:rsidR="009A7998">
        <w:rPr>
          <w:rFonts w:eastAsia="Calibri"/>
          <w:color w:val="auto"/>
          <w:szCs w:val="28"/>
          <w:lang w:eastAsia="en-US"/>
        </w:rPr>
        <w:t>ы</w:t>
      </w:r>
      <w:r>
        <w:rPr>
          <w:rFonts w:eastAsia="Calibri"/>
          <w:color w:val="auto"/>
          <w:szCs w:val="28"/>
          <w:lang w:eastAsia="en-US"/>
        </w:rPr>
        <w:t xml:space="preserve"> в рамках работы </w:t>
      </w:r>
      <w:r w:rsidRPr="005544CE">
        <w:rPr>
          <w:rFonts w:eastAsia="Calibri"/>
          <w:color w:val="auto"/>
          <w:szCs w:val="28"/>
          <w:lang w:eastAsia="en-US"/>
        </w:rPr>
        <w:t xml:space="preserve"> по легализации, а также </w:t>
      </w:r>
      <w:r>
        <w:rPr>
          <w:rFonts w:eastAsia="Calibri"/>
          <w:color w:val="auto"/>
          <w:szCs w:val="28"/>
          <w:lang w:eastAsia="en-US"/>
        </w:rPr>
        <w:t xml:space="preserve">в результате </w:t>
      </w:r>
      <w:r w:rsidRPr="005544CE">
        <w:rPr>
          <w:rFonts w:eastAsia="Calibri"/>
          <w:color w:val="auto"/>
          <w:szCs w:val="28"/>
          <w:lang w:eastAsia="en-US"/>
        </w:rPr>
        <w:t>информационно-разъяснительных выездов</w:t>
      </w:r>
      <w:r>
        <w:rPr>
          <w:rFonts w:eastAsia="Calibri"/>
          <w:color w:val="auto"/>
          <w:szCs w:val="28"/>
          <w:lang w:eastAsia="en-US"/>
        </w:rPr>
        <w:t xml:space="preserve">. </w:t>
      </w:r>
    </w:p>
    <w:p w14:paraId="5F392FF1" w14:textId="02260E91" w:rsidR="00EC1A6A" w:rsidRDefault="00EC1A6A" w:rsidP="005544C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EC1A6A">
        <w:rPr>
          <w:rFonts w:eastAsia="Calibri"/>
          <w:color w:val="auto"/>
          <w:szCs w:val="28"/>
          <w:lang w:eastAsia="en-US"/>
        </w:rPr>
        <w:t>Полученный бюджетный эффект в виде дополнительно поступивших сумм НДФЛ составляет более 2 млн.руб. ежегодно.</w:t>
      </w:r>
      <w:r w:rsidR="005544CE">
        <w:rPr>
          <w:rFonts w:eastAsia="Calibri"/>
          <w:color w:val="auto"/>
          <w:szCs w:val="28"/>
          <w:lang w:eastAsia="en-US"/>
        </w:rPr>
        <w:t xml:space="preserve"> И работа эта будет продолжена.</w:t>
      </w:r>
    </w:p>
    <w:p w14:paraId="58621170" w14:textId="45E69AE7" w:rsidR="005544CE" w:rsidRPr="005544CE" w:rsidRDefault="005544CE" w:rsidP="00496872">
      <w:pPr>
        <w:spacing w:after="200" w:line="360" w:lineRule="auto"/>
        <w:ind w:left="-680" w:right="0" w:firstLine="708"/>
        <w:rPr>
          <w:rFonts w:eastAsia="Calibri"/>
          <w:b/>
          <w:bCs/>
          <w:color w:val="auto"/>
          <w:szCs w:val="28"/>
          <w:u w:val="single"/>
          <w:lang w:eastAsia="en-US"/>
        </w:rPr>
      </w:pPr>
      <w:r w:rsidRPr="005544CE">
        <w:rPr>
          <w:rFonts w:eastAsia="Calibri"/>
          <w:b/>
          <w:bCs/>
          <w:color w:val="auto"/>
          <w:szCs w:val="28"/>
          <w:u w:val="single"/>
          <w:lang w:eastAsia="en-US"/>
        </w:rPr>
        <w:t>СЛАЙД№1</w:t>
      </w:r>
      <w:r w:rsidR="00004257">
        <w:rPr>
          <w:rFonts w:eastAsia="Calibri"/>
          <w:b/>
          <w:bCs/>
          <w:color w:val="auto"/>
          <w:szCs w:val="28"/>
          <w:u w:val="single"/>
          <w:lang w:eastAsia="en-US"/>
        </w:rPr>
        <w:t>4</w:t>
      </w:r>
    </w:p>
    <w:p w14:paraId="2FF124B1" w14:textId="12631195" w:rsidR="00EC1A6A" w:rsidRPr="00EC1A6A" w:rsidRDefault="00EC1A6A" w:rsidP="00EC1A6A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EC1A6A">
        <w:rPr>
          <w:rFonts w:eastAsia="Calibri"/>
          <w:color w:val="auto"/>
          <w:szCs w:val="28"/>
          <w:lang w:eastAsia="en-US"/>
        </w:rPr>
        <w:t xml:space="preserve">Уровень </w:t>
      </w:r>
      <w:r w:rsidRPr="005544CE">
        <w:rPr>
          <w:rFonts w:eastAsia="Calibri"/>
          <w:b/>
          <w:bCs/>
          <w:color w:val="auto"/>
          <w:szCs w:val="28"/>
          <w:lang w:eastAsia="en-US"/>
        </w:rPr>
        <w:t>среднемесячной  заработной платы</w:t>
      </w:r>
      <w:r w:rsidRPr="00EC1A6A">
        <w:rPr>
          <w:rFonts w:eastAsia="Calibri"/>
          <w:color w:val="auto"/>
          <w:szCs w:val="28"/>
          <w:lang w:eastAsia="en-US"/>
        </w:rPr>
        <w:t xml:space="preserve"> по крупным и средним предприятиям (без субъектов малого предпринимательства) за 10 месяцев 2025 года составил   58763 рубля   рублей. Темп роста к уровню 2024 года – 114,7%. В среднем по области – 79717 рублей. От среднеобластного уровня мы отстаем на 26%.</w:t>
      </w:r>
    </w:p>
    <w:p w14:paraId="5119629B" w14:textId="3285956A" w:rsidR="00EC1A6A" w:rsidRPr="00EC1A6A" w:rsidRDefault="00EC1A6A" w:rsidP="00EC1A6A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EC1A6A">
        <w:rPr>
          <w:rFonts w:eastAsia="Calibri"/>
          <w:color w:val="auto"/>
          <w:szCs w:val="28"/>
          <w:lang w:eastAsia="en-US"/>
        </w:rPr>
        <w:t>Численность официально зарегистрированных безработных граждан на 01.01.2026 года составила 12 человек. Уровень официально зарегистрированной безработицы составил 0,8%. За отчетный период работодателями было заявлено 187 ваканси</w:t>
      </w:r>
      <w:r w:rsidR="009A7998">
        <w:rPr>
          <w:rFonts w:eastAsia="Calibri"/>
          <w:color w:val="auto"/>
          <w:szCs w:val="28"/>
          <w:lang w:eastAsia="en-US"/>
        </w:rPr>
        <w:t>й</w:t>
      </w:r>
      <w:r w:rsidRPr="00EC1A6A">
        <w:rPr>
          <w:rFonts w:eastAsia="Calibri"/>
          <w:color w:val="auto"/>
          <w:szCs w:val="28"/>
          <w:lang w:eastAsia="en-US"/>
        </w:rPr>
        <w:t xml:space="preserve">. Среди них – механики,  механизаторы, врачи и медработники, водители и </w:t>
      </w:r>
      <w:r w:rsidRPr="00EC1A6A">
        <w:rPr>
          <w:rFonts w:eastAsia="Calibri"/>
          <w:color w:val="auto"/>
          <w:szCs w:val="28"/>
          <w:lang w:eastAsia="en-US"/>
        </w:rPr>
        <w:lastRenderedPageBreak/>
        <w:t>другие специальности. При содействии службы занятости был трудоустроен  161  человек.</w:t>
      </w:r>
    </w:p>
    <w:p w14:paraId="613AB852" w14:textId="29E5D894" w:rsidR="00B11066" w:rsidRPr="00B11066" w:rsidRDefault="00B11066" w:rsidP="00B11066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B11066">
        <w:rPr>
          <w:b/>
          <w:sz w:val="28"/>
          <w:szCs w:val="28"/>
          <w:u w:val="single"/>
        </w:rPr>
        <w:t>СЛАЙД№</w:t>
      </w:r>
      <w:r>
        <w:rPr>
          <w:b/>
          <w:sz w:val="28"/>
          <w:szCs w:val="28"/>
          <w:u w:val="single"/>
        </w:rPr>
        <w:t>1</w:t>
      </w:r>
      <w:r w:rsidR="00004257">
        <w:rPr>
          <w:b/>
          <w:sz w:val="28"/>
          <w:szCs w:val="28"/>
          <w:u w:val="single"/>
        </w:rPr>
        <w:t>5</w:t>
      </w:r>
    </w:p>
    <w:p w14:paraId="013A2941" w14:textId="575432D0" w:rsidR="002329AD" w:rsidRPr="002329AD" w:rsidRDefault="002329AD" w:rsidP="002329AD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В прошедшем году в стране </w:t>
      </w:r>
      <w:r w:rsidRPr="002329AD">
        <w:rPr>
          <w:rFonts w:eastAsia="Calibri"/>
          <w:color w:val="auto"/>
          <w:szCs w:val="28"/>
          <w:lang w:eastAsia="en-US"/>
        </w:rPr>
        <w:t>запущен новый национальный проект «Молодежь и дети</w:t>
      </w:r>
      <w:r>
        <w:rPr>
          <w:rFonts w:eastAsia="Calibri"/>
          <w:color w:val="auto"/>
          <w:szCs w:val="28"/>
          <w:lang w:eastAsia="en-US"/>
        </w:rPr>
        <w:t>», в соответствии с которым о</w:t>
      </w:r>
      <w:r w:rsidRPr="002329AD">
        <w:rPr>
          <w:rFonts w:eastAsia="Calibri"/>
          <w:color w:val="auto"/>
          <w:szCs w:val="28"/>
          <w:lang w:eastAsia="en-US"/>
        </w:rPr>
        <w:t xml:space="preserve">сновным вектором развития </w:t>
      </w:r>
      <w:r w:rsidRPr="00EC1A6A">
        <w:rPr>
          <w:rFonts w:eastAsia="Calibri"/>
          <w:b/>
          <w:bCs/>
          <w:color w:val="auto"/>
          <w:szCs w:val="28"/>
          <w:lang w:eastAsia="en-US"/>
        </w:rPr>
        <w:t>образовательных учреждений</w:t>
      </w:r>
      <w:r>
        <w:rPr>
          <w:rFonts w:eastAsia="Calibri"/>
          <w:color w:val="auto"/>
          <w:szCs w:val="28"/>
          <w:lang w:eastAsia="en-US"/>
        </w:rPr>
        <w:t xml:space="preserve"> округа</w:t>
      </w:r>
      <w:r w:rsidRPr="002329AD">
        <w:rPr>
          <w:rFonts w:eastAsia="Calibri"/>
          <w:color w:val="auto"/>
          <w:szCs w:val="28"/>
          <w:lang w:eastAsia="en-US"/>
        </w:rPr>
        <w:t xml:space="preserve"> является единое образовательное пространство. Это прежде всего федеральные государственные образовательные стандарты, федеральные программы по всем предметам, обеспечивающие одинаковое качество образования в любой школе; переход на единые учебники и программы воспитания, которые сохраняют традиционные культурные ценности. </w:t>
      </w:r>
    </w:p>
    <w:p w14:paraId="2F4D545E" w14:textId="131B3B6B" w:rsidR="002329AD" w:rsidRDefault="002329AD" w:rsidP="002329AD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2329AD">
        <w:rPr>
          <w:rFonts w:eastAsia="Calibri"/>
          <w:color w:val="auto"/>
          <w:szCs w:val="28"/>
          <w:lang w:eastAsia="en-US"/>
        </w:rPr>
        <w:t xml:space="preserve">С прошлого года </w:t>
      </w:r>
      <w:r w:rsidR="00CF1117">
        <w:rPr>
          <w:rFonts w:eastAsia="Calibri"/>
          <w:color w:val="auto"/>
          <w:szCs w:val="28"/>
          <w:lang w:eastAsia="en-US"/>
        </w:rPr>
        <w:t xml:space="preserve">в школы </w:t>
      </w:r>
      <w:r w:rsidRPr="002329AD">
        <w:rPr>
          <w:rFonts w:eastAsia="Calibri"/>
          <w:color w:val="auto"/>
          <w:szCs w:val="28"/>
          <w:lang w:eastAsia="en-US"/>
        </w:rPr>
        <w:t>возвращен предмет «Труд» с обновленной программой: для мальчиков</w:t>
      </w:r>
      <w:r w:rsidR="009A7998">
        <w:rPr>
          <w:rFonts w:eastAsia="Calibri"/>
          <w:color w:val="auto"/>
          <w:szCs w:val="28"/>
          <w:lang w:eastAsia="en-US"/>
        </w:rPr>
        <w:t xml:space="preserve"> – это </w:t>
      </w:r>
      <w:r w:rsidRPr="002329AD">
        <w:rPr>
          <w:rFonts w:eastAsia="Calibri"/>
          <w:color w:val="auto"/>
          <w:szCs w:val="28"/>
          <w:lang w:eastAsia="en-US"/>
        </w:rPr>
        <w:t>работа с деревом, металлом, стеклом; для девочек</w:t>
      </w:r>
      <w:r w:rsidR="009A7998">
        <w:rPr>
          <w:rFonts w:eastAsia="Calibri"/>
          <w:color w:val="auto"/>
          <w:szCs w:val="28"/>
          <w:lang w:eastAsia="en-US"/>
        </w:rPr>
        <w:t xml:space="preserve"> – </w:t>
      </w:r>
      <w:r w:rsidRPr="002329AD">
        <w:rPr>
          <w:rFonts w:eastAsia="Calibri"/>
          <w:color w:val="auto"/>
          <w:szCs w:val="28"/>
          <w:lang w:eastAsia="en-US"/>
        </w:rPr>
        <w:t xml:space="preserve">декоративно-прикладное творчество, текстильный дизайн, основы кулинарии. Введен курс «Основы безопасности и защиты Родины», включающий начальную военную подготовку. </w:t>
      </w:r>
    </w:p>
    <w:p w14:paraId="4E2795D0" w14:textId="75BD4E61" w:rsidR="002329AD" w:rsidRDefault="002329AD" w:rsidP="002329AD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В</w:t>
      </w:r>
      <w:r w:rsidRPr="002329AD">
        <w:rPr>
          <w:rFonts w:eastAsia="Calibri"/>
          <w:color w:val="auto"/>
          <w:szCs w:val="28"/>
          <w:lang w:eastAsia="en-US"/>
        </w:rPr>
        <w:t xml:space="preserve"> рамках регионального проекта «Все лучшее детям» кабинеты</w:t>
      </w:r>
      <w:r w:rsidR="00012D45">
        <w:rPr>
          <w:rFonts w:eastAsia="Calibri"/>
          <w:color w:val="auto"/>
          <w:szCs w:val="28"/>
          <w:lang w:eastAsia="en-US"/>
        </w:rPr>
        <w:t xml:space="preserve"> </w:t>
      </w:r>
      <w:r w:rsidR="009A7998">
        <w:rPr>
          <w:rFonts w:eastAsia="Calibri"/>
          <w:color w:val="auto"/>
          <w:szCs w:val="28"/>
          <w:lang w:eastAsia="en-US"/>
        </w:rPr>
        <w:t xml:space="preserve">труда и </w:t>
      </w:r>
      <w:r w:rsidR="00012D45">
        <w:rPr>
          <w:rFonts w:eastAsia="Calibri"/>
          <w:color w:val="auto"/>
          <w:szCs w:val="28"/>
          <w:lang w:eastAsia="en-US"/>
        </w:rPr>
        <w:t>основ безопасности и защиты Родины</w:t>
      </w:r>
      <w:r w:rsidRPr="002329AD">
        <w:rPr>
          <w:rFonts w:eastAsia="Calibri"/>
          <w:color w:val="auto"/>
          <w:szCs w:val="28"/>
          <w:lang w:eastAsia="en-US"/>
        </w:rPr>
        <w:t xml:space="preserve"> </w:t>
      </w:r>
      <w:r w:rsidR="009A7998">
        <w:rPr>
          <w:rFonts w:eastAsia="Calibri"/>
          <w:color w:val="auto"/>
          <w:szCs w:val="28"/>
          <w:lang w:eastAsia="en-US"/>
        </w:rPr>
        <w:t xml:space="preserve"> </w:t>
      </w:r>
      <w:r w:rsidR="00CF1117">
        <w:rPr>
          <w:rFonts w:eastAsia="Calibri"/>
          <w:color w:val="auto"/>
          <w:szCs w:val="28"/>
          <w:lang w:eastAsia="en-US"/>
        </w:rPr>
        <w:t>оснащены современным оборудованием.</w:t>
      </w:r>
    </w:p>
    <w:p w14:paraId="71200CF7" w14:textId="10981E5C" w:rsidR="007464FE" w:rsidRDefault="007464FE" w:rsidP="007464F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О</w:t>
      </w:r>
      <w:r w:rsidRPr="007464FE">
        <w:rPr>
          <w:rFonts w:eastAsia="Calibri"/>
          <w:color w:val="auto"/>
          <w:szCs w:val="28"/>
          <w:lang w:eastAsia="en-US"/>
        </w:rPr>
        <w:t>снов</w:t>
      </w:r>
      <w:r>
        <w:rPr>
          <w:rFonts w:eastAsia="Calibri"/>
          <w:color w:val="auto"/>
          <w:szCs w:val="28"/>
          <w:lang w:eastAsia="en-US"/>
        </w:rPr>
        <w:t>ой</w:t>
      </w:r>
      <w:r w:rsidRPr="007464FE">
        <w:rPr>
          <w:rFonts w:eastAsia="Calibri"/>
          <w:color w:val="auto"/>
          <w:szCs w:val="28"/>
          <w:lang w:eastAsia="en-US"/>
        </w:rPr>
        <w:t xml:space="preserve"> инновационного развития образования</w:t>
      </w:r>
      <w:r>
        <w:rPr>
          <w:rFonts w:eastAsia="Calibri"/>
          <w:color w:val="auto"/>
          <w:szCs w:val="28"/>
          <w:lang w:eastAsia="en-US"/>
        </w:rPr>
        <w:t xml:space="preserve"> являются </w:t>
      </w:r>
      <w:r w:rsidRPr="009A7998">
        <w:rPr>
          <w:rFonts w:eastAsia="Calibri"/>
          <w:b/>
          <w:bCs/>
          <w:color w:val="auto"/>
          <w:szCs w:val="28"/>
          <w:lang w:eastAsia="en-US"/>
        </w:rPr>
        <w:t>педагогические кадры</w:t>
      </w:r>
      <w:r>
        <w:rPr>
          <w:rFonts w:eastAsia="Calibri"/>
          <w:color w:val="auto"/>
          <w:szCs w:val="28"/>
          <w:lang w:eastAsia="en-US"/>
        </w:rPr>
        <w:t>.</w:t>
      </w:r>
    </w:p>
    <w:p w14:paraId="36D16FF0" w14:textId="6707384A" w:rsidR="00B742BC" w:rsidRPr="00B742BC" w:rsidRDefault="00B742BC" w:rsidP="00496872">
      <w:pPr>
        <w:spacing w:after="200" w:line="360" w:lineRule="auto"/>
        <w:ind w:left="-567" w:right="0" w:firstLine="708"/>
        <w:rPr>
          <w:rFonts w:eastAsia="Calibri"/>
          <w:b/>
          <w:bCs/>
          <w:color w:val="auto"/>
          <w:szCs w:val="28"/>
          <w:u w:val="single"/>
          <w:lang w:eastAsia="en-US"/>
        </w:rPr>
      </w:pPr>
      <w:bookmarkStart w:id="2" w:name="_Hlk220664860"/>
      <w:r w:rsidRPr="00B742BC">
        <w:rPr>
          <w:rFonts w:eastAsia="Calibri"/>
          <w:b/>
          <w:bCs/>
          <w:color w:val="auto"/>
          <w:szCs w:val="28"/>
          <w:u w:val="single"/>
          <w:lang w:eastAsia="en-US"/>
        </w:rPr>
        <w:t>СЛАЙД№1</w:t>
      </w:r>
      <w:r w:rsidR="00004257">
        <w:rPr>
          <w:rFonts w:eastAsia="Calibri"/>
          <w:b/>
          <w:bCs/>
          <w:color w:val="auto"/>
          <w:szCs w:val="28"/>
          <w:u w:val="single"/>
          <w:lang w:eastAsia="en-US"/>
        </w:rPr>
        <w:t>6</w:t>
      </w:r>
    </w:p>
    <w:bookmarkEnd w:id="2"/>
    <w:p w14:paraId="51C66A82" w14:textId="182805BB" w:rsidR="007464FE" w:rsidRPr="007464FE" w:rsidRDefault="007464FE" w:rsidP="007464F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7464FE">
        <w:rPr>
          <w:rFonts w:eastAsia="Calibri"/>
          <w:color w:val="auto"/>
          <w:szCs w:val="28"/>
          <w:lang w:eastAsia="en-US"/>
        </w:rPr>
        <w:t>Конкурсы профессионального мастерства способствуют обмену и распространению передовых практик и методик. Воспитатель детского сада «Березка» из села Каликино Мария Сметанникова стала Лауреатом Всероссийского профессионального конкурса «Воспитатель года России»</w:t>
      </w:r>
      <w:r>
        <w:rPr>
          <w:rFonts w:eastAsia="Calibri"/>
          <w:color w:val="auto"/>
          <w:szCs w:val="28"/>
          <w:lang w:eastAsia="en-US"/>
        </w:rPr>
        <w:t xml:space="preserve">. </w:t>
      </w:r>
      <w:r w:rsidRPr="007464FE">
        <w:rPr>
          <w:rFonts w:eastAsia="Calibri"/>
          <w:color w:val="auto"/>
          <w:szCs w:val="28"/>
          <w:lang w:eastAsia="en-US"/>
        </w:rPr>
        <w:t>Семейная педагогическая династия Кузнецовых из средней школы с. Кореневщино стала победителем регионального этапа Всероссийского конкурса «Семья года»</w:t>
      </w:r>
      <w:r>
        <w:rPr>
          <w:rFonts w:eastAsia="Calibri"/>
          <w:color w:val="auto"/>
          <w:szCs w:val="28"/>
          <w:lang w:eastAsia="en-US"/>
        </w:rPr>
        <w:t>.</w:t>
      </w:r>
    </w:p>
    <w:p w14:paraId="489F1C06" w14:textId="4DE77B33" w:rsidR="007464FE" w:rsidRDefault="007464FE" w:rsidP="007464F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7464FE">
        <w:rPr>
          <w:rFonts w:eastAsia="Calibri"/>
          <w:color w:val="auto"/>
          <w:szCs w:val="28"/>
          <w:lang w:eastAsia="en-US"/>
        </w:rPr>
        <w:t>Отдельно хочется сказать о молодых педагогах. Высоких результатов добилась команда педагогов школы с. Б. Хомутец «Команда молодости нашей» в финале Чемпионата молодых педагогов «Учи! Учись! Развивайся!»: разработанный ими проект по теме «Популяризация родного языка» для обучающихся  признан лучшим.</w:t>
      </w:r>
    </w:p>
    <w:p w14:paraId="60FA679E" w14:textId="3307C9CE" w:rsidR="002329AD" w:rsidRPr="002329AD" w:rsidRDefault="002329AD" w:rsidP="002329AD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2329AD">
        <w:rPr>
          <w:rFonts w:eastAsia="Calibri"/>
          <w:color w:val="auto"/>
          <w:szCs w:val="28"/>
          <w:lang w:eastAsia="en-US"/>
        </w:rPr>
        <w:lastRenderedPageBreak/>
        <w:t>С 1 сентября 2025 г. в систему образования Добровского</w:t>
      </w:r>
      <w:r>
        <w:rPr>
          <w:rFonts w:eastAsia="Calibri"/>
          <w:color w:val="auto"/>
          <w:szCs w:val="28"/>
          <w:lang w:eastAsia="en-US"/>
        </w:rPr>
        <w:t xml:space="preserve"> </w:t>
      </w:r>
      <w:r w:rsidRPr="002329AD">
        <w:rPr>
          <w:rFonts w:eastAsia="Calibri"/>
          <w:color w:val="auto"/>
          <w:szCs w:val="28"/>
          <w:lang w:eastAsia="en-US"/>
        </w:rPr>
        <w:t xml:space="preserve"> округа пришли 5 молодых дипломированных специалистов.</w:t>
      </w:r>
    </w:p>
    <w:p w14:paraId="45750AFC" w14:textId="706A6C21" w:rsidR="002329AD" w:rsidRDefault="002329AD" w:rsidP="002329AD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2329AD">
        <w:rPr>
          <w:rFonts w:eastAsia="Calibri"/>
          <w:color w:val="auto"/>
          <w:szCs w:val="28"/>
          <w:lang w:eastAsia="en-US"/>
        </w:rPr>
        <w:t xml:space="preserve">Четверо молодых педагогов в возрасте до 35 лет получили денежную выплату в размере 120 тыс. руб. </w:t>
      </w:r>
    </w:p>
    <w:p w14:paraId="583686FF" w14:textId="077D0109" w:rsidR="00012D45" w:rsidRDefault="00012D45" w:rsidP="002329AD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Но нам надо не только </w:t>
      </w:r>
      <w:r w:rsidRPr="00012D45">
        <w:rPr>
          <w:rFonts w:eastAsia="Calibri"/>
          <w:color w:val="auto"/>
          <w:szCs w:val="28"/>
          <w:lang w:eastAsia="en-US"/>
        </w:rPr>
        <w:t xml:space="preserve"> формировать достойные кадры, но и обеспечивать их всем </w:t>
      </w:r>
      <w:r>
        <w:rPr>
          <w:rFonts w:eastAsia="Calibri"/>
          <w:color w:val="auto"/>
          <w:szCs w:val="28"/>
          <w:lang w:eastAsia="en-US"/>
        </w:rPr>
        <w:t xml:space="preserve">необходимым  - </w:t>
      </w:r>
      <w:r w:rsidRPr="00012D45">
        <w:rPr>
          <w:rFonts w:eastAsia="Calibri"/>
          <w:color w:val="auto"/>
          <w:szCs w:val="28"/>
          <w:lang w:eastAsia="en-US"/>
        </w:rPr>
        <w:t>оборудованием и зданиям</w:t>
      </w:r>
      <w:r w:rsidR="003770EF">
        <w:rPr>
          <w:rFonts w:eastAsia="Calibri"/>
          <w:color w:val="auto"/>
          <w:szCs w:val="28"/>
          <w:lang w:eastAsia="en-US"/>
        </w:rPr>
        <w:t xml:space="preserve">и. Помимо перечисленных выше капитальных ремонтов и модернизаций оборудования в образовательных учреждениях произведены текущие ремонты зданий на общую сумму 3,3 млн.руб., из них 725 тыс. рублей – </w:t>
      </w:r>
      <w:r w:rsidR="00CF1117">
        <w:rPr>
          <w:rFonts w:eastAsia="Calibri"/>
          <w:color w:val="auto"/>
          <w:szCs w:val="28"/>
          <w:lang w:eastAsia="en-US"/>
        </w:rPr>
        <w:t xml:space="preserve">за счет </w:t>
      </w:r>
      <w:r w:rsidR="003770EF">
        <w:rPr>
          <w:rFonts w:eastAsia="Calibri"/>
          <w:color w:val="auto"/>
          <w:szCs w:val="28"/>
          <w:lang w:eastAsia="en-US"/>
        </w:rPr>
        <w:t>спонсорск</w:t>
      </w:r>
      <w:r w:rsidR="00CF1117">
        <w:rPr>
          <w:rFonts w:eastAsia="Calibri"/>
          <w:color w:val="auto"/>
          <w:szCs w:val="28"/>
          <w:lang w:eastAsia="en-US"/>
        </w:rPr>
        <w:t>ой</w:t>
      </w:r>
      <w:r w:rsidR="003770EF">
        <w:rPr>
          <w:rFonts w:eastAsia="Calibri"/>
          <w:color w:val="auto"/>
          <w:szCs w:val="28"/>
          <w:lang w:eastAsia="en-US"/>
        </w:rPr>
        <w:t xml:space="preserve"> помощ</w:t>
      </w:r>
      <w:r w:rsidR="00CF1117">
        <w:rPr>
          <w:rFonts w:eastAsia="Calibri"/>
          <w:color w:val="auto"/>
          <w:szCs w:val="28"/>
          <w:lang w:eastAsia="en-US"/>
        </w:rPr>
        <w:t>и</w:t>
      </w:r>
      <w:r w:rsidR="003770EF">
        <w:rPr>
          <w:rFonts w:eastAsia="Calibri"/>
          <w:color w:val="auto"/>
          <w:szCs w:val="28"/>
          <w:lang w:eastAsia="en-US"/>
        </w:rPr>
        <w:t>.</w:t>
      </w:r>
    </w:p>
    <w:p w14:paraId="1A6EA5BB" w14:textId="05AB02C6" w:rsidR="00B742BC" w:rsidRPr="00B742BC" w:rsidRDefault="00B742BC" w:rsidP="00C25B32">
      <w:pPr>
        <w:spacing w:after="200" w:line="360" w:lineRule="auto"/>
        <w:ind w:left="-624" w:right="0" w:firstLine="708"/>
        <w:rPr>
          <w:rFonts w:eastAsia="Calibri"/>
          <w:b/>
          <w:bCs/>
          <w:color w:val="auto"/>
          <w:szCs w:val="28"/>
          <w:u w:val="single"/>
          <w:lang w:eastAsia="en-US"/>
        </w:rPr>
      </w:pPr>
      <w:r w:rsidRPr="00B742BC">
        <w:rPr>
          <w:rFonts w:eastAsia="Calibri"/>
          <w:b/>
          <w:bCs/>
          <w:color w:val="auto"/>
          <w:szCs w:val="28"/>
          <w:u w:val="single"/>
          <w:lang w:eastAsia="en-US"/>
        </w:rPr>
        <w:t>СЛАЙД№1</w:t>
      </w:r>
      <w:r w:rsidR="00004257">
        <w:rPr>
          <w:rFonts w:eastAsia="Calibri"/>
          <w:b/>
          <w:bCs/>
          <w:color w:val="auto"/>
          <w:szCs w:val="28"/>
          <w:u w:val="single"/>
          <w:lang w:eastAsia="en-US"/>
        </w:rPr>
        <w:t>7</w:t>
      </w:r>
    </w:p>
    <w:p w14:paraId="77D2FA72" w14:textId="616F5B2D" w:rsidR="007464FE" w:rsidRPr="007464FE" w:rsidRDefault="007464FE" w:rsidP="007464F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7464FE">
        <w:rPr>
          <w:rFonts w:eastAsia="Calibri"/>
          <w:color w:val="auto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lang w:eastAsia="en-US"/>
        </w:rPr>
        <w:t>П</w:t>
      </w:r>
      <w:r w:rsidRPr="007464FE">
        <w:rPr>
          <w:rFonts w:eastAsia="Calibri"/>
          <w:color w:val="auto"/>
          <w:szCs w:val="28"/>
          <w:lang w:eastAsia="en-US"/>
        </w:rPr>
        <w:t>родолж</w:t>
      </w:r>
      <w:r>
        <w:rPr>
          <w:rFonts w:eastAsia="Calibri"/>
          <w:color w:val="auto"/>
          <w:szCs w:val="28"/>
          <w:lang w:eastAsia="en-US"/>
        </w:rPr>
        <w:t xml:space="preserve">ается работа по </w:t>
      </w:r>
      <w:r w:rsidR="00012D45" w:rsidRPr="009A7998">
        <w:rPr>
          <w:rFonts w:eastAsia="Calibri"/>
          <w:b/>
          <w:bCs/>
          <w:color w:val="auto"/>
          <w:szCs w:val="28"/>
          <w:lang w:eastAsia="en-US"/>
        </w:rPr>
        <w:t>профориентации:</w:t>
      </w:r>
      <w:r w:rsidRPr="007464FE">
        <w:rPr>
          <w:rFonts w:eastAsia="Calibri"/>
          <w:color w:val="auto"/>
          <w:szCs w:val="28"/>
          <w:lang w:eastAsia="en-US"/>
        </w:rPr>
        <w:t xml:space="preserve"> функционир</w:t>
      </w:r>
      <w:r w:rsidR="00012D45">
        <w:rPr>
          <w:rFonts w:eastAsia="Calibri"/>
          <w:color w:val="auto"/>
          <w:szCs w:val="28"/>
          <w:lang w:eastAsia="en-US"/>
        </w:rPr>
        <w:t>ует</w:t>
      </w:r>
      <w:r w:rsidRPr="007464FE">
        <w:rPr>
          <w:rFonts w:eastAsia="Calibri"/>
          <w:color w:val="auto"/>
          <w:szCs w:val="28"/>
          <w:lang w:eastAsia="en-US"/>
        </w:rPr>
        <w:t xml:space="preserve"> медицинск</w:t>
      </w:r>
      <w:r w:rsidR="00012D45">
        <w:rPr>
          <w:rFonts w:eastAsia="Calibri"/>
          <w:color w:val="auto"/>
          <w:szCs w:val="28"/>
          <w:lang w:eastAsia="en-US"/>
        </w:rPr>
        <w:t>ий</w:t>
      </w:r>
      <w:r w:rsidRPr="007464FE">
        <w:rPr>
          <w:rFonts w:eastAsia="Calibri"/>
          <w:color w:val="auto"/>
          <w:szCs w:val="28"/>
          <w:lang w:eastAsia="en-US"/>
        </w:rPr>
        <w:t xml:space="preserve"> класс в средней школе №1 с. Доброе; агрокласс</w:t>
      </w:r>
      <w:r w:rsidR="00012D45">
        <w:rPr>
          <w:rFonts w:eastAsia="Calibri"/>
          <w:color w:val="auto"/>
          <w:szCs w:val="28"/>
          <w:lang w:eastAsia="en-US"/>
        </w:rPr>
        <w:t>ы</w:t>
      </w:r>
      <w:r w:rsidRPr="007464FE">
        <w:rPr>
          <w:rFonts w:eastAsia="Calibri"/>
          <w:color w:val="auto"/>
          <w:szCs w:val="28"/>
          <w:lang w:eastAsia="en-US"/>
        </w:rPr>
        <w:t xml:space="preserve"> в средних школах с. Б. Хомутец и № 2 с. Доброе в старшем звене по направлениям: «Растениеводство», «Машиностроение», «Животноводство», «Агроинженерия».</w:t>
      </w:r>
    </w:p>
    <w:p w14:paraId="73DED75B" w14:textId="57D95D8B" w:rsidR="007464FE" w:rsidRDefault="00012D45" w:rsidP="007464F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Кроме того</w:t>
      </w:r>
      <w:r w:rsidR="007464FE" w:rsidRPr="007464FE">
        <w:rPr>
          <w:rFonts w:eastAsia="Calibri"/>
          <w:color w:val="auto"/>
          <w:szCs w:val="28"/>
          <w:lang w:eastAsia="en-US"/>
        </w:rPr>
        <w:t xml:space="preserve"> в школе №2 с. Доброе </w:t>
      </w:r>
      <w:r w:rsidR="009A7998">
        <w:rPr>
          <w:rFonts w:eastAsia="Calibri"/>
          <w:color w:val="auto"/>
          <w:szCs w:val="28"/>
          <w:lang w:eastAsia="en-US"/>
        </w:rPr>
        <w:t xml:space="preserve">скоро </w:t>
      </w:r>
      <w:r w:rsidR="007464FE" w:rsidRPr="007464FE">
        <w:rPr>
          <w:rFonts w:eastAsia="Calibri"/>
          <w:color w:val="auto"/>
          <w:szCs w:val="28"/>
          <w:lang w:eastAsia="en-US"/>
        </w:rPr>
        <w:t>откроется агротехнологический класс в 7 классе. Педагоги, преподающие в   агроклассах, получают профессиональную подготовку в Тимирязевском государственном аграрном университете.</w:t>
      </w:r>
    </w:p>
    <w:p w14:paraId="48E68BA4" w14:textId="36F3CAF1" w:rsidR="00004257" w:rsidRPr="007464FE" w:rsidRDefault="00004257" w:rsidP="007464F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004257">
        <w:rPr>
          <w:rFonts w:eastAsia="Calibri"/>
          <w:color w:val="auto"/>
          <w:szCs w:val="28"/>
          <w:lang w:eastAsia="en-US"/>
        </w:rPr>
        <w:t>Также в Добровской второй школе продолжат работу психолого-педагогические классы, открыты кадетский класс и класс МЧС.</w:t>
      </w:r>
    </w:p>
    <w:p w14:paraId="46F8A649" w14:textId="77777777" w:rsidR="007464FE" w:rsidRPr="007464FE" w:rsidRDefault="007464FE" w:rsidP="007464F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7464FE">
        <w:rPr>
          <w:rFonts w:eastAsia="Calibri"/>
          <w:color w:val="auto"/>
          <w:szCs w:val="28"/>
          <w:lang w:eastAsia="en-US"/>
        </w:rPr>
        <w:t>В рамках деятельности агроклассов   осуществляется сетевое взаимодействие с Чаплыгинским аграрным колледжем, Мичуринским аграрным университетом; Воронежским государственным университетом; сотрудничество с «Агроконсалтингом», Добровским лесхозом, Черкизовским мясоперерабатывающим заводом. Дети участвуют в экскурсиях, общаются с преподавателями и специалистами предприятий.</w:t>
      </w:r>
    </w:p>
    <w:p w14:paraId="70E53651" w14:textId="6343A1F6" w:rsidR="009E5D69" w:rsidRDefault="007464FE" w:rsidP="00B73D9C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7464FE">
        <w:rPr>
          <w:rFonts w:eastAsia="Calibri"/>
          <w:color w:val="auto"/>
          <w:szCs w:val="28"/>
          <w:lang w:eastAsia="en-US"/>
        </w:rPr>
        <w:t xml:space="preserve">Сложилась положительная динамика поступления выпускников профильных классов в </w:t>
      </w:r>
      <w:r w:rsidR="009A7998">
        <w:rPr>
          <w:rFonts w:eastAsia="Calibri"/>
          <w:color w:val="auto"/>
          <w:szCs w:val="28"/>
          <w:lang w:eastAsia="en-US"/>
        </w:rPr>
        <w:t>соответствующие</w:t>
      </w:r>
      <w:r w:rsidR="009A7998" w:rsidRPr="007464FE">
        <w:rPr>
          <w:rFonts w:eastAsia="Calibri"/>
          <w:color w:val="auto"/>
          <w:szCs w:val="28"/>
          <w:lang w:eastAsia="en-US"/>
        </w:rPr>
        <w:t xml:space="preserve"> </w:t>
      </w:r>
      <w:r w:rsidRPr="007464FE">
        <w:rPr>
          <w:rFonts w:eastAsia="Calibri"/>
          <w:color w:val="auto"/>
          <w:szCs w:val="28"/>
          <w:lang w:eastAsia="en-US"/>
        </w:rPr>
        <w:t>учебные</w:t>
      </w:r>
      <w:r w:rsidR="009A7998">
        <w:rPr>
          <w:rFonts w:eastAsia="Calibri"/>
          <w:color w:val="auto"/>
          <w:szCs w:val="28"/>
          <w:lang w:eastAsia="en-US"/>
        </w:rPr>
        <w:t xml:space="preserve"> </w:t>
      </w:r>
      <w:r w:rsidRPr="007464FE">
        <w:rPr>
          <w:rFonts w:eastAsia="Calibri"/>
          <w:color w:val="auto"/>
          <w:szCs w:val="28"/>
          <w:lang w:eastAsia="en-US"/>
        </w:rPr>
        <w:t xml:space="preserve">заведения, что, надеемся, позволит в будущем решать кадровые проблемы Добровского  округа. Так, в </w:t>
      </w:r>
      <w:r w:rsidR="000B12F3">
        <w:rPr>
          <w:rFonts w:eastAsia="Calibri"/>
          <w:color w:val="auto"/>
          <w:szCs w:val="28"/>
          <w:lang w:eastAsia="en-US"/>
        </w:rPr>
        <w:t>2025</w:t>
      </w:r>
      <w:r w:rsidRPr="007464FE">
        <w:rPr>
          <w:rFonts w:eastAsia="Calibri"/>
          <w:color w:val="auto"/>
          <w:szCs w:val="28"/>
          <w:lang w:eastAsia="en-US"/>
        </w:rPr>
        <w:t xml:space="preserve"> году студентами педагогических ВУЗов стали 6 из 8 выпускников педкласса, все 6 выпускников </w:t>
      </w:r>
      <w:r w:rsidRPr="007464FE">
        <w:rPr>
          <w:rFonts w:eastAsia="Calibri"/>
          <w:color w:val="auto"/>
          <w:szCs w:val="28"/>
          <w:lang w:eastAsia="en-US"/>
        </w:rPr>
        <w:lastRenderedPageBreak/>
        <w:t>медицинского класса стали студентами медицинских ВУЗов и 1 из 7 выпускников агрокласса поступил в аграрный университет.</w:t>
      </w:r>
      <w:bookmarkStart w:id="3" w:name="_Hlk185598260"/>
    </w:p>
    <w:bookmarkEnd w:id="3"/>
    <w:p w14:paraId="29BE05B8" w14:textId="18AADC89" w:rsidR="00B11066" w:rsidRPr="00B11066" w:rsidRDefault="00B11066" w:rsidP="00B11066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1D6DD8">
        <w:rPr>
          <w:b/>
          <w:sz w:val="28"/>
          <w:szCs w:val="28"/>
          <w:u w:val="single"/>
        </w:rPr>
        <w:t>СЛАЙД№</w:t>
      </w:r>
      <w:r w:rsidR="00477146" w:rsidRPr="001D6DD8">
        <w:rPr>
          <w:b/>
          <w:sz w:val="28"/>
          <w:szCs w:val="28"/>
          <w:u w:val="single"/>
        </w:rPr>
        <w:t>1</w:t>
      </w:r>
      <w:r w:rsidR="00004257">
        <w:rPr>
          <w:b/>
          <w:sz w:val="28"/>
          <w:szCs w:val="28"/>
          <w:u w:val="single"/>
        </w:rPr>
        <w:t>8</w:t>
      </w:r>
    </w:p>
    <w:p w14:paraId="316BD7E9" w14:textId="11C9AA38" w:rsidR="001D6DD8" w:rsidRPr="006367F4" w:rsidRDefault="001D6DD8" w:rsidP="00496872">
      <w:pPr>
        <w:spacing w:after="0" w:line="360" w:lineRule="auto"/>
        <w:ind w:firstLine="708"/>
        <w:rPr>
          <w:szCs w:val="28"/>
        </w:rPr>
      </w:pPr>
      <w:r w:rsidRPr="00D26406">
        <w:rPr>
          <w:b/>
          <w:bCs/>
          <w:szCs w:val="28"/>
        </w:rPr>
        <w:t>Культура</w:t>
      </w:r>
      <w:r w:rsidRPr="006367F4">
        <w:rPr>
          <w:szCs w:val="28"/>
        </w:rPr>
        <w:t xml:space="preserve"> объединяет и сплачивает людей, формирует базовые ценности, обеспечивает целостность нашего общества. Любовь к своей земле, знание ее истории, народных традиций лежит в основе наших успехов и достижений. Отрасль культуры в 2025 году работала стабильно и уверенно. </w:t>
      </w:r>
    </w:p>
    <w:p w14:paraId="72668D39" w14:textId="0B8FC7EC" w:rsidR="006A703F" w:rsidRPr="006A703F" w:rsidRDefault="006A703F" w:rsidP="00CF1117">
      <w:pPr>
        <w:spacing w:after="81" w:line="360" w:lineRule="auto"/>
        <w:ind w:right="0" w:firstLine="708"/>
        <w:rPr>
          <w:szCs w:val="28"/>
        </w:rPr>
      </w:pPr>
      <w:r w:rsidRPr="006A703F">
        <w:rPr>
          <w:szCs w:val="28"/>
        </w:rPr>
        <w:t xml:space="preserve">Учреждения </w:t>
      </w:r>
      <w:r>
        <w:rPr>
          <w:szCs w:val="28"/>
        </w:rPr>
        <w:t xml:space="preserve">культуры </w:t>
      </w:r>
      <w:r w:rsidRPr="006A703F">
        <w:rPr>
          <w:szCs w:val="28"/>
        </w:rPr>
        <w:t>провели более 25</w:t>
      </w:r>
      <w:r>
        <w:rPr>
          <w:szCs w:val="28"/>
        </w:rPr>
        <w:t>00</w:t>
      </w:r>
      <w:r w:rsidRPr="006A703F">
        <w:rPr>
          <w:szCs w:val="28"/>
        </w:rPr>
        <w:t xml:space="preserve"> мероприяти</w:t>
      </w:r>
      <w:r>
        <w:rPr>
          <w:szCs w:val="28"/>
        </w:rPr>
        <w:t>й</w:t>
      </w:r>
      <w:r w:rsidRPr="006A703F">
        <w:rPr>
          <w:szCs w:val="28"/>
        </w:rPr>
        <w:t xml:space="preserve">. Мастерство и высокий уровень коллективов подтверждают более 70 дипломов лауреатов фестивалей и конкурсов различных уровней. </w:t>
      </w:r>
    </w:p>
    <w:p w14:paraId="5EDAA1E0" w14:textId="3AE33D80" w:rsidR="006A703F" w:rsidRPr="006A703F" w:rsidRDefault="006A703F" w:rsidP="00CF1117">
      <w:pPr>
        <w:spacing w:after="81" w:line="360" w:lineRule="auto"/>
        <w:ind w:right="0" w:firstLine="708"/>
        <w:rPr>
          <w:szCs w:val="28"/>
        </w:rPr>
      </w:pPr>
      <w:r w:rsidRPr="00D26406">
        <w:rPr>
          <w:szCs w:val="28"/>
        </w:rPr>
        <w:t>13 сотрудник</w:t>
      </w:r>
      <w:r w:rsidR="006367F4" w:rsidRPr="00D26406">
        <w:rPr>
          <w:szCs w:val="28"/>
        </w:rPr>
        <w:t>ов</w:t>
      </w:r>
      <w:r w:rsidRPr="00D26406">
        <w:rPr>
          <w:szCs w:val="28"/>
        </w:rPr>
        <w:t xml:space="preserve"> учреждений </w:t>
      </w:r>
      <w:r w:rsidR="00D26406">
        <w:rPr>
          <w:szCs w:val="28"/>
        </w:rPr>
        <w:t xml:space="preserve">культуры в 2025 году </w:t>
      </w:r>
      <w:r w:rsidRPr="00D26406">
        <w:rPr>
          <w:szCs w:val="28"/>
        </w:rPr>
        <w:t>повысили свою квалификацию</w:t>
      </w:r>
      <w:r w:rsidR="00D26406">
        <w:rPr>
          <w:szCs w:val="28"/>
        </w:rPr>
        <w:t xml:space="preserve"> в рамках </w:t>
      </w:r>
      <w:r w:rsidR="00D26406" w:rsidRPr="00D26406">
        <w:rPr>
          <w:szCs w:val="28"/>
        </w:rPr>
        <w:t>регионального проекта «Творческие люди»</w:t>
      </w:r>
      <w:r w:rsidR="00D26406">
        <w:rPr>
          <w:szCs w:val="28"/>
        </w:rPr>
        <w:t>.</w:t>
      </w:r>
      <w:r w:rsidR="00D26406" w:rsidRPr="00D26406">
        <w:rPr>
          <w:szCs w:val="28"/>
        </w:rPr>
        <w:t xml:space="preserve"> </w:t>
      </w:r>
      <w:r w:rsidRPr="006A703F">
        <w:rPr>
          <w:szCs w:val="28"/>
        </w:rPr>
        <w:t xml:space="preserve">С целью привлечения новых специалистов в сельские учреждения культуры </w:t>
      </w:r>
      <w:r w:rsidR="00D26406">
        <w:rPr>
          <w:szCs w:val="28"/>
        </w:rPr>
        <w:t>П</w:t>
      </w:r>
      <w:r w:rsidRPr="006A703F">
        <w:rPr>
          <w:szCs w:val="28"/>
        </w:rPr>
        <w:t>резидент страны объявил о начале программы «Земский работник культуры». Две заявки</w:t>
      </w:r>
      <w:r w:rsidR="00111A59">
        <w:rPr>
          <w:szCs w:val="28"/>
        </w:rPr>
        <w:t xml:space="preserve">, </w:t>
      </w:r>
      <w:r w:rsidRPr="006A703F">
        <w:rPr>
          <w:szCs w:val="28"/>
        </w:rPr>
        <w:t>прош</w:t>
      </w:r>
      <w:r w:rsidR="00111A59">
        <w:rPr>
          <w:szCs w:val="28"/>
        </w:rPr>
        <w:t xml:space="preserve">едшие </w:t>
      </w:r>
      <w:r w:rsidRPr="006A703F">
        <w:rPr>
          <w:szCs w:val="28"/>
        </w:rPr>
        <w:t xml:space="preserve"> региональный отбор</w:t>
      </w:r>
      <w:r w:rsidR="00111A59">
        <w:rPr>
          <w:szCs w:val="28"/>
        </w:rPr>
        <w:t xml:space="preserve">, позволят нам закрыть две вакансии </w:t>
      </w:r>
      <w:r w:rsidRPr="006A703F">
        <w:rPr>
          <w:szCs w:val="28"/>
        </w:rPr>
        <w:t xml:space="preserve"> </w:t>
      </w:r>
      <w:r w:rsidR="00111A59">
        <w:rPr>
          <w:szCs w:val="28"/>
        </w:rPr>
        <w:t xml:space="preserve">в клубе </w:t>
      </w:r>
      <w:r w:rsidRPr="006A703F">
        <w:rPr>
          <w:szCs w:val="28"/>
        </w:rPr>
        <w:t>с</w:t>
      </w:r>
      <w:r w:rsidR="00111A59">
        <w:rPr>
          <w:szCs w:val="28"/>
        </w:rPr>
        <w:t xml:space="preserve">ела </w:t>
      </w:r>
      <w:r w:rsidRPr="006A703F">
        <w:rPr>
          <w:szCs w:val="28"/>
        </w:rPr>
        <w:t>Замартынье и районном Доме культуры</w:t>
      </w:r>
      <w:r w:rsidR="00111A59">
        <w:rPr>
          <w:szCs w:val="28"/>
        </w:rPr>
        <w:t>.</w:t>
      </w:r>
    </w:p>
    <w:p w14:paraId="5B9C7875" w14:textId="1143F7A6" w:rsidR="00034767" w:rsidRPr="006750E5" w:rsidRDefault="00111A59" w:rsidP="00111A59">
      <w:pPr>
        <w:spacing w:after="81" w:line="360" w:lineRule="auto"/>
        <w:ind w:right="0" w:firstLine="0"/>
        <w:rPr>
          <w:b/>
          <w:bCs/>
          <w:u w:val="single"/>
        </w:rPr>
      </w:pPr>
      <w:r w:rsidRPr="006750E5">
        <w:rPr>
          <w:b/>
          <w:bCs/>
          <w:u w:val="single"/>
        </w:rPr>
        <w:t>СЛАЙД№</w:t>
      </w:r>
      <w:r w:rsidR="00004257">
        <w:rPr>
          <w:b/>
          <w:bCs/>
          <w:u w:val="single"/>
        </w:rPr>
        <w:t>19</w:t>
      </w:r>
    </w:p>
    <w:p w14:paraId="0AE0D7F9" w14:textId="34E51F01" w:rsidR="00CD2988" w:rsidRDefault="00CD2988" w:rsidP="006367F4">
      <w:pPr>
        <w:spacing w:line="360" w:lineRule="auto"/>
        <w:ind w:right="8" w:firstLine="695"/>
      </w:pPr>
      <w:r>
        <w:t xml:space="preserve">Важным направлением повышения качества жизни населения, формирования здорового образа жизни является </w:t>
      </w:r>
      <w:r w:rsidRPr="00CD2988">
        <w:rPr>
          <w:b/>
          <w:bCs/>
        </w:rPr>
        <w:t>развитие физической культуры и спорта</w:t>
      </w:r>
      <w:r>
        <w:t>.</w:t>
      </w:r>
    </w:p>
    <w:p w14:paraId="49FFF261" w14:textId="5B053E42" w:rsidR="003656CD" w:rsidRDefault="00711D81" w:rsidP="00542B70">
      <w:pPr>
        <w:spacing w:line="360" w:lineRule="auto"/>
        <w:ind w:right="8" w:firstLine="695"/>
      </w:pPr>
      <w:r>
        <w:t>Растет численность тех, кто активно занимается физической культурой и спортом</w:t>
      </w:r>
      <w:r w:rsidR="000B12F3">
        <w:t>,</w:t>
      </w:r>
      <w:r>
        <w:t xml:space="preserve"> – </w:t>
      </w:r>
      <w:r w:rsidR="00CF1117">
        <w:t xml:space="preserve">на 1 января 2026 года </w:t>
      </w:r>
      <w:r>
        <w:t xml:space="preserve">это </w:t>
      </w:r>
      <w:r w:rsidR="007C3288">
        <w:t>58,5</w:t>
      </w:r>
      <w:r>
        <w:t xml:space="preserve">% жителей округа. В течение года </w:t>
      </w:r>
      <w:r w:rsidR="007C3288">
        <w:t xml:space="preserve">40 </w:t>
      </w:r>
      <w:r w:rsidR="00FB611A">
        <w:t>добровски</w:t>
      </w:r>
      <w:r w:rsidR="007C3288">
        <w:t>х</w:t>
      </w:r>
      <w:r>
        <w:t xml:space="preserve"> спортсмен</w:t>
      </w:r>
      <w:r w:rsidR="007C3288">
        <w:t xml:space="preserve">ов получили спортивные разряды. </w:t>
      </w:r>
      <w:r>
        <w:t xml:space="preserve"> Самые знаковые достижения </w:t>
      </w:r>
      <w:r w:rsidR="00FB611A">
        <w:t xml:space="preserve">у нас </w:t>
      </w:r>
      <w:r>
        <w:t>в</w:t>
      </w:r>
      <w:r w:rsidR="00FB611A">
        <w:t xml:space="preserve"> пауэрлифтинге, тхэквондо, дзюдо, шахматах и мини-футболе</w:t>
      </w:r>
      <w:r>
        <w:t xml:space="preserve">. </w:t>
      </w:r>
      <w:r w:rsidR="00F00980">
        <w:t xml:space="preserve">На Всероссийском марафоне «Земля спорта-2025», проходившем в Сириусе, наша спортсменка Татьяна Темникова стала одной из лучших, заняв 3-е место из 67 регионов России в финале соревнований. </w:t>
      </w:r>
      <w:r w:rsidR="00F64D03">
        <w:t xml:space="preserve"> Два наших спортсмена  показали достойный результаты –  по пауэрлифтингу и тхэквондо и выполнили нормативы мастера спорта России.</w:t>
      </w:r>
      <w:r w:rsidR="00542B70">
        <w:t xml:space="preserve"> </w:t>
      </w:r>
    </w:p>
    <w:p w14:paraId="33F6EFDE" w14:textId="4E3803A4" w:rsidR="00711D81" w:rsidRDefault="003656CD" w:rsidP="003656CD">
      <w:pPr>
        <w:spacing w:line="360" w:lineRule="auto"/>
        <w:ind w:right="8" w:firstLine="695"/>
      </w:pPr>
      <w:r>
        <w:t>Впервые в прошедшем году соревнования по дзюдо, проходившие в Большом Хомутце,  приобрели международный формат, в них принимали участие спортсмены из Могилевского района</w:t>
      </w:r>
      <w:r w:rsidR="00CF1117">
        <w:t xml:space="preserve"> Республики Беларусь</w:t>
      </w:r>
      <w:r>
        <w:t>. Всего участвовало 150 человек</w:t>
      </w:r>
      <w:r w:rsidR="003245EF">
        <w:t xml:space="preserve">. </w:t>
      </w:r>
      <w:r w:rsidR="00F64D03" w:rsidRPr="00542B70">
        <w:t xml:space="preserve"> </w:t>
      </w:r>
    </w:p>
    <w:p w14:paraId="75EFC0D1" w14:textId="12B6C52C" w:rsidR="00542B70" w:rsidRDefault="00542B70" w:rsidP="003656CD">
      <w:pPr>
        <w:spacing w:line="360" w:lineRule="auto"/>
        <w:ind w:right="8" w:firstLine="695"/>
      </w:pPr>
      <w:r>
        <w:lastRenderedPageBreak/>
        <w:t>В 2025 году 420 человек приняли участие в сдаче нормативов ГТО, из них 314 получили знаки отличия – 3</w:t>
      </w:r>
      <w:r w:rsidR="00004257">
        <w:t>0</w:t>
      </w:r>
      <w:r>
        <w:t xml:space="preserve">2 золотых  и 12 серебряных значков. </w:t>
      </w:r>
    </w:p>
    <w:p w14:paraId="2681D0D9" w14:textId="7AA4D3AD" w:rsidR="00F64D03" w:rsidRDefault="00542B70" w:rsidP="000A2316">
      <w:pPr>
        <w:spacing w:line="360" w:lineRule="auto"/>
        <w:ind w:right="8" w:firstLine="695"/>
      </w:pPr>
      <w:r>
        <w:t xml:space="preserve">Открытие </w:t>
      </w:r>
      <w:r w:rsidR="00CF1117">
        <w:t>«</w:t>
      </w:r>
      <w:r>
        <w:t>Ледовой арены</w:t>
      </w:r>
      <w:r w:rsidR="00CF1117">
        <w:t>»</w:t>
      </w:r>
      <w:r>
        <w:t xml:space="preserve"> дало новые возможности и детям и взрослым проявить себя в новых видах спорта. </w:t>
      </w:r>
      <w:r w:rsidR="000A2316">
        <w:t>Работают</w:t>
      </w:r>
      <w:r>
        <w:t xml:space="preserve"> спортивные секции по фигурному катанию и хоккею, где </w:t>
      </w:r>
      <w:r w:rsidR="000A2316" w:rsidRPr="000A2316">
        <w:t xml:space="preserve">под руководством квалифицированных тренеров </w:t>
      </w:r>
      <w:r>
        <w:t xml:space="preserve">тренируются более 100 детей. </w:t>
      </w:r>
      <w:r w:rsidR="000A2316" w:rsidRPr="000A2316">
        <w:t>Для тех, кто хочет просто наслаждаться активным отдыхом на льду,  организован прокат коньков и сеансы массового катания.</w:t>
      </w:r>
    </w:p>
    <w:p w14:paraId="3BD5BD3D" w14:textId="77777777" w:rsidR="00496872" w:rsidRPr="00F64D03" w:rsidRDefault="00496872" w:rsidP="000A2316">
      <w:pPr>
        <w:spacing w:line="360" w:lineRule="auto"/>
        <w:ind w:right="8" w:firstLine="695"/>
      </w:pPr>
    </w:p>
    <w:p w14:paraId="1D088583" w14:textId="6CACD016" w:rsidR="006750E5" w:rsidRPr="00B11066" w:rsidRDefault="006750E5" w:rsidP="006750E5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B11066">
        <w:rPr>
          <w:b/>
          <w:sz w:val="28"/>
          <w:szCs w:val="28"/>
          <w:u w:val="single"/>
        </w:rPr>
        <w:t>СЛАЙД№</w:t>
      </w:r>
      <w:r>
        <w:rPr>
          <w:b/>
          <w:sz w:val="28"/>
          <w:szCs w:val="28"/>
          <w:u w:val="single"/>
        </w:rPr>
        <w:t>2</w:t>
      </w:r>
      <w:r w:rsidR="00004257">
        <w:rPr>
          <w:b/>
          <w:sz w:val="28"/>
          <w:szCs w:val="28"/>
          <w:u w:val="single"/>
        </w:rPr>
        <w:t>0</w:t>
      </w:r>
    </w:p>
    <w:p w14:paraId="235CD564" w14:textId="77777777" w:rsidR="00711D81" w:rsidRDefault="00711D81" w:rsidP="00711D81">
      <w:pPr>
        <w:spacing w:line="360" w:lineRule="auto"/>
        <w:ind w:right="8" w:firstLine="695"/>
      </w:pPr>
    </w:p>
    <w:p w14:paraId="4E4F05CF" w14:textId="6F7F8C53" w:rsidR="00795575" w:rsidRPr="0094290A" w:rsidRDefault="006E2DBE" w:rsidP="006E2DBE">
      <w:pPr>
        <w:spacing w:after="83" w:line="360" w:lineRule="auto"/>
        <w:ind w:right="0" w:firstLine="0"/>
      </w:pPr>
      <w:r>
        <w:rPr>
          <w:b/>
          <w:bCs/>
        </w:rPr>
        <w:tab/>
      </w:r>
      <w:r w:rsidR="005D5BD3" w:rsidRPr="0094290A">
        <w:t xml:space="preserve">Работу органов власти в наши дни невозможно представить без опоры на </w:t>
      </w:r>
      <w:r w:rsidR="005D5BD3" w:rsidRPr="0094290A">
        <w:rPr>
          <w:b/>
          <w:bCs/>
        </w:rPr>
        <w:t>молодежь</w:t>
      </w:r>
      <w:r w:rsidR="005D5BD3" w:rsidRPr="0094290A">
        <w:t xml:space="preserve"> – на самых активных и подающих надежды.</w:t>
      </w:r>
    </w:p>
    <w:p w14:paraId="18586742" w14:textId="010D36D6" w:rsidR="0094290A" w:rsidRDefault="00513974" w:rsidP="00513974">
      <w:pPr>
        <w:spacing w:after="83" w:line="360" w:lineRule="auto"/>
        <w:ind w:right="0" w:firstLine="0"/>
      </w:pPr>
      <w:r w:rsidRPr="0094290A">
        <w:tab/>
      </w:r>
      <w:r w:rsidR="0094290A">
        <w:t>Реализация молодежной политики осуществляется по 21 направлению. На базе школ и домов культуры активно работают 16 первичных ячеек молодежных организаций «Движение Первых» и «Российского союза сельской молодежи».</w:t>
      </w:r>
    </w:p>
    <w:p w14:paraId="55D379D5" w14:textId="2736EC1F" w:rsidR="0094290A" w:rsidRDefault="0094290A" w:rsidP="00513974">
      <w:pPr>
        <w:spacing w:after="83" w:line="360" w:lineRule="auto"/>
        <w:ind w:right="0" w:firstLine="0"/>
      </w:pPr>
      <w:r w:rsidRPr="0094290A">
        <w:t>Одним из приоритетных направлений молодежного движения является развитие молодежного (волонтерского) движения, в котором принимали участие 1250 человек.</w:t>
      </w:r>
    </w:p>
    <w:p w14:paraId="63E6716A" w14:textId="5564B79B" w:rsidR="00513974" w:rsidRDefault="0094290A" w:rsidP="00513974">
      <w:pPr>
        <w:spacing w:after="83" w:line="360" w:lineRule="auto"/>
        <w:ind w:right="0" w:firstLine="0"/>
      </w:pPr>
      <w:r>
        <w:tab/>
        <w:t xml:space="preserve">В прошедшем году было реализовано 295 мероприятий </w:t>
      </w:r>
      <w:r w:rsidR="005D5BD3" w:rsidRPr="0094290A">
        <w:t>различной направленности, включая раскрытие творческого потенциала молодежи</w:t>
      </w:r>
      <w:r w:rsidR="00513974" w:rsidRPr="0094290A">
        <w:t xml:space="preserve"> и привитие духа патриотизма</w:t>
      </w:r>
      <w:r>
        <w:t xml:space="preserve"> и интереса к спорту и т.д.</w:t>
      </w:r>
    </w:p>
    <w:p w14:paraId="6268201C" w14:textId="0D1C86D6" w:rsidR="00513974" w:rsidRPr="006E2DBE" w:rsidRDefault="0094290A" w:rsidP="00754F8D">
      <w:pPr>
        <w:spacing w:after="83" w:line="360" w:lineRule="auto"/>
        <w:ind w:right="0" w:firstLine="0"/>
      </w:pPr>
      <w:r>
        <w:tab/>
        <w:t>Всего же  в данное направление вовлечено  2800 молодых людей в возрасте от 14 до 35 лет.</w:t>
      </w:r>
      <w:r w:rsidR="00754F8D">
        <w:t xml:space="preserve"> Все они - </w:t>
      </w:r>
      <w:r w:rsidR="00372716" w:rsidRPr="0094290A">
        <w:t xml:space="preserve"> молодые люди с активной жизненной позицией</w:t>
      </w:r>
      <w:r w:rsidR="00754F8D">
        <w:t xml:space="preserve">, не равнодушные к будущему своей страны  и </w:t>
      </w:r>
      <w:r w:rsidR="00372716" w:rsidRPr="0094290A">
        <w:t>малой Родины.</w:t>
      </w:r>
    </w:p>
    <w:p w14:paraId="50D86AFE" w14:textId="1ED98150" w:rsidR="00034767" w:rsidRDefault="009A76CE">
      <w:pPr>
        <w:spacing w:after="22" w:line="259" w:lineRule="auto"/>
        <w:ind w:left="10" w:right="17" w:hanging="10"/>
        <w:jc w:val="center"/>
        <w:rPr>
          <w:b/>
        </w:rPr>
      </w:pPr>
      <w:r>
        <w:rPr>
          <w:b/>
        </w:rPr>
        <w:t xml:space="preserve">Уважаемые депутаты и присутствующие! </w:t>
      </w:r>
    </w:p>
    <w:p w14:paraId="19429CAD" w14:textId="77777777" w:rsidR="00A0556C" w:rsidRDefault="00A0556C">
      <w:pPr>
        <w:spacing w:after="22" w:line="259" w:lineRule="auto"/>
        <w:ind w:left="10" w:right="17" w:hanging="10"/>
        <w:jc w:val="center"/>
        <w:rPr>
          <w:b/>
        </w:rPr>
      </w:pPr>
    </w:p>
    <w:p w14:paraId="5AA14912" w14:textId="0DFDBF9F" w:rsidR="00B50B18" w:rsidRPr="00B50B18" w:rsidRDefault="008E6C8A" w:rsidP="00A0556C">
      <w:pPr>
        <w:spacing w:after="22" w:line="360" w:lineRule="auto"/>
        <w:ind w:left="10" w:right="17" w:firstLine="698"/>
        <w:rPr>
          <w:bCs/>
        </w:rPr>
      </w:pPr>
      <w:r>
        <w:rPr>
          <w:bCs/>
        </w:rPr>
        <w:t xml:space="preserve">Теперь </w:t>
      </w:r>
      <w:r w:rsidR="004B5E9E">
        <w:rPr>
          <w:bCs/>
        </w:rPr>
        <w:t xml:space="preserve">коротко </w:t>
      </w:r>
      <w:r>
        <w:rPr>
          <w:bCs/>
        </w:rPr>
        <w:t xml:space="preserve">о </w:t>
      </w:r>
      <w:r w:rsidRPr="00CE0CF0">
        <w:rPr>
          <w:b/>
        </w:rPr>
        <w:t>планах</w:t>
      </w:r>
      <w:r>
        <w:rPr>
          <w:bCs/>
        </w:rPr>
        <w:t xml:space="preserve"> на ближайшую перспективу.</w:t>
      </w:r>
    </w:p>
    <w:p w14:paraId="357A77CA" w14:textId="473B8801" w:rsidR="00B50B18" w:rsidRDefault="009A76CE" w:rsidP="00247BD1">
      <w:pPr>
        <w:spacing w:after="76" w:line="360" w:lineRule="auto"/>
        <w:ind w:left="58" w:right="0" w:firstLine="650"/>
      </w:pPr>
      <w:r>
        <w:rPr>
          <w:b/>
        </w:rPr>
        <w:t xml:space="preserve"> </w:t>
      </w:r>
      <w:r>
        <w:t>202</w:t>
      </w:r>
      <w:r w:rsidR="008D3B26">
        <w:t>6</w:t>
      </w:r>
      <w:r w:rsidR="005A0220">
        <w:t>-й</w:t>
      </w:r>
      <w:r w:rsidR="008D3B26">
        <w:t xml:space="preserve"> 2027-й годы</w:t>
      </w:r>
      <w:r>
        <w:t xml:space="preserve">  также буд</w:t>
      </w:r>
      <w:r w:rsidR="00B50B18">
        <w:t xml:space="preserve">ут </w:t>
      </w:r>
      <w:r>
        <w:t xml:space="preserve"> насыщен</w:t>
      </w:r>
      <w:r w:rsidR="00B50B18">
        <w:t>ы</w:t>
      </w:r>
      <w:r>
        <w:t xml:space="preserve"> мероприятиями и проектами, которые </w:t>
      </w:r>
      <w:r w:rsidR="008D3B26">
        <w:t xml:space="preserve">нам </w:t>
      </w:r>
      <w:r>
        <w:t>предстоит реализовать</w:t>
      </w:r>
      <w:r w:rsidR="00B50B18">
        <w:t>. Расскажу о самых значимых из них.</w:t>
      </w:r>
    </w:p>
    <w:p w14:paraId="0A03A65F" w14:textId="70D2A696" w:rsidR="00B11066" w:rsidRPr="007960ED" w:rsidRDefault="00B11066" w:rsidP="007960ED">
      <w:pPr>
        <w:pStyle w:val="a3"/>
        <w:spacing w:line="360" w:lineRule="auto"/>
        <w:rPr>
          <w:b/>
          <w:sz w:val="28"/>
          <w:szCs w:val="28"/>
          <w:u w:val="single"/>
        </w:rPr>
      </w:pPr>
      <w:bookmarkStart w:id="4" w:name="_Hlk220416031"/>
      <w:r w:rsidRPr="00B11066">
        <w:rPr>
          <w:b/>
          <w:sz w:val="28"/>
          <w:szCs w:val="28"/>
          <w:u w:val="single"/>
        </w:rPr>
        <w:t>СЛАЙД№</w:t>
      </w:r>
      <w:r>
        <w:rPr>
          <w:b/>
          <w:sz w:val="28"/>
          <w:szCs w:val="28"/>
          <w:u w:val="single"/>
        </w:rPr>
        <w:t>2</w:t>
      </w:r>
      <w:bookmarkEnd w:id="4"/>
      <w:r w:rsidR="00004257">
        <w:rPr>
          <w:b/>
          <w:sz w:val="28"/>
          <w:szCs w:val="28"/>
          <w:u w:val="single"/>
        </w:rPr>
        <w:t>1</w:t>
      </w:r>
    </w:p>
    <w:p w14:paraId="0CF235B3" w14:textId="52EBE980" w:rsidR="00B50B18" w:rsidRDefault="00B17EEC" w:rsidP="007A1CB9">
      <w:pPr>
        <w:spacing w:line="360" w:lineRule="auto"/>
        <w:ind w:left="-15" w:right="8"/>
        <w:rPr>
          <w:szCs w:val="28"/>
        </w:rPr>
      </w:pPr>
      <w:r>
        <w:t>Продолжится работа в</w:t>
      </w:r>
      <w:r w:rsidR="008E6C8A" w:rsidRPr="008E6C8A">
        <w:t xml:space="preserve"> рамках федеральной программы «Комплексное развитие сельских территорий»</w:t>
      </w:r>
      <w:r>
        <w:t xml:space="preserve">. </w:t>
      </w:r>
      <w:r w:rsidR="008E6C8A">
        <w:t xml:space="preserve"> </w:t>
      </w:r>
      <w:r>
        <w:t xml:space="preserve">На этапе завершения работ по возведению начальной школы </w:t>
      </w:r>
      <w:r w:rsidR="008E6C8A">
        <w:t>нам</w:t>
      </w:r>
      <w:r>
        <w:t xml:space="preserve"> </w:t>
      </w:r>
      <w:r>
        <w:lastRenderedPageBreak/>
        <w:t xml:space="preserve">необходимо </w:t>
      </w:r>
      <w:r w:rsidR="008E6C8A">
        <w:t xml:space="preserve">1. </w:t>
      </w:r>
      <w:r>
        <w:t>Построить  котельную для начальной школы</w:t>
      </w:r>
      <w:r w:rsidR="008E6C8A">
        <w:t xml:space="preserve">  - объем финансирования – </w:t>
      </w:r>
      <w:r>
        <w:t>24</w:t>
      </w:r>
      <w:r w:rsidR="008E6C8A">
        <w:t xml:space="preserve"> млн.руб.</w:t>
      </w:r>
      <w:r w:rsidR="004A567E">
        <w:t xml:space="preserve">; 2. </w:t>
      </w:r>
      <w:r>
        <w:t xml:space="preserve">закупить </w:t>
      </w:r>
      <w:r w:rsidR="00204827">
        <w:t xml:space="preserve">техническое, учебное и </w:t>
      </w:r>
      <w:r>
        <w:t>кухонно</w:t>
      </w:r>
      <w:r w:rsidR="00204827">
        <w:t>е</w:t>
      </w:r>
      <w:r>
        <w:t xml:space="preserve"> оборудование для начальной школы </w:t>
      </w:r>
      <w:r w:rsidR="004A567E">
        <w:t xml:space="preserve"> – </w:t>
      </w:r>
      <w:r>
        <w:t>58,4</w:t>
      </w:r>
      <w:r w:rsidR="004A567E">
        <w:t xml:space="preserve"> млн.руб.; </w:t>
      </w:r>
    </w:p>
    <w:p w14:paraId="6A823251" w14:textId="5804D0E4" w:rsidR="007831BB" w:rsidRDefault="007831BB" w:rsidP="007A1CB9">
      <w:pPr>
        <w:spacing w:line="360" w:lineRule="auto"/>
        <w:ind w:left="-15" w:right="8"/>
        <w:rPr>
          <w:szCs w:val="28"/>
        </w:rPr>
      </w:pPr>
      <w:r w:rsidRPr="007831BB">
        <w:rPr>
          <w:szCs w:val="28"/>
        </w:rPr>
        <w:t>Продолжится модернизация объектов образования. В планах на 2026 год запланирован</w:t>
      </w:r>
      <w:r w:rsidR="00204827">
        <w:rPr>
          <w:szCs w:val="28"/>
        </w:rPr>
        <w:t>ы</w:t>
      </w:r>
      <w:r w:rsidRPr="007831BB">
        <w:rPr>
          <w:szCs w:val="28"/>
        </w:rPr>
        <w:t xml:space="preserve"> капитальны</w:t>
      </w:r>
      <w:r w:rsidR="00204827">
        <w:rPr>
          <w:szCs w:val="28"/>
        </w:rPr>
        <w:t>е</w:t>
      </w:r>
      <w:r w:rsidRPr="007831BB">
        <w:rPr>
          <w:szCs w:val="28"/>
        </w:rPr>
        <w:t xml:space="preserve"> ремонт</w:t>
      </w:r>
      <w:r w:rsidR="00204827">
        <w:rPr>
          <w:szCs w:val="28"/>
        </w:rPr>
        <w:t>ы</w:t>
      </w:r>
      <w:r w:rsidRPr="007831BB">
        <w:rPr>
          <w:szCs w:val="28"/>
        </w:rPr>
        <w:t xml:space="preserve"> Ратчинского филиала </w:t>
      </w:r>
      <w:r w:rsidR="00204827">
        <w:rPr>
          <w:szCs w:val="28"/>
        </w:rPr>
        <w:t xml:space="preserve">школы </w:t>
      </w:r>
      <w:r w:rsidRPr="007831BB">
        <w:rPr>
          <w:szCs w:val="28"/>
        </w:rPr>
        <w:t xml:space="preserve"> с.Крутое на сумму 54 млн.руб. и школы с.Махоново на сумму 32,9 млн.руб.</w:t>
      </w:r>
    </w:p>
    <w:p w14:paraId="3637093E" w14:textId="2CE89F8E" w:rsidR="007831BB" w:rsidRPr="00B11066" w:rsidRDefault="007831BB" w:rsidP="007831BB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B11066">
        <w:rPr>
          <w:b/>
          <w:sz w:val="28"/>
          <w:szCs w:val="28"/>
          <w:u w:val="single"/>
        </w:rPr>
        <w:t>СЛАЙД№</w:t>
      </w:r>
      <w:r>
        <w:rPr>
          <w:b/>
          <w:sz w:val="28"/>
          <w:szCs w:val="28"/>
          <w:u w:val="single"/>
        </w:rPr>
        <w:t>2</w:t>
      </w:r>
      <w:r w:rsidR="00004257">
        <w:rPr>
          <w:b/>
          <w:sz w:val="28"/>
          <w:szCs w:val="28"/>
          <w:u w:val="single"/>
        </w:rPr>
        <w:t>2</w:t>
      </w:r>
    </w:p>
    <w:p w14:paraId="2935DB04" w14:textId="77777777" w:rsidR="007831BB" w:rsidRDefault="007831BB" w:rsidP="007A1CB9">
      <w:pPr>
        <w:spacing w:line="360" w:lineRule="auto"/>
        <w:ind w:left="-15" w:right="8"/>
        <w:rPr>
          <w:szCs w:val="28"/>
        </w:rPr>
      </w:pPr>
    </w:p>
    <w:p w14:paraId="33DF8C95" w14:textId="77777777" w:rsidR="00A71E2C" w:rsidRDefault="00A71E2C" w:rsidP="00A71E2C">
      <w:pPr>
        <w:spacing w:line="360" w:lineRule="auto"/>
        <w:ind w:firstLine="708"/>
        <w:rPr>
          <w:szCs w:val="28"/>
        </w:rPr>
      </w:pPr>
      <w:r w:rsidRPr="007C3288">
        <w:rPr>
          <w:szCs w:val="28"/>
        </w:rPr>
        <w:t>Продолжим строить и реконструировать дороги. В рамках региональной программы «Развитие транспортной системы Липецкой области» в 202</w:t>
      </w:r>
      <w:r>
        <w:rPr>
          <w:szCs w:val="28"/>
        </w:rPr>
        <w:t>6</w:t>
      </w:r>
      <w:r w:rsidRPr="007C3288">
        <w:rPr>
          <w:szCs w:val="28"/>
        </w:rPr>
        <w:t xml:space="preserve"> году мы планируем заменить 5,</w:t>
      </w:r>
      <w:r>
        <w:rPr>
          <w:szCs w:val="28"/>
        </w:rPr>
        <w:t>9</w:t>
      </w:r>
      <w:r w:rsidRPr="007C3288">
        <w:rPr>
          <w:szCs w:val="28"/>
        </w:rPr>
        <w:t xml:space="preserve"> км дорожного полотна</w:t>
      </w:r>
      <w:r>
        <w:rPr>
          <w:szCs w:val="28"/>
        </w:rPr>
        <w:t xml:space="preserve">. Из них – 5,5 км в асфальтовом исполнении. </w:t>
      </w:r>
      <w:r w:rsidRPr="007C3288">
        <w:rPr>
          <w:szCs w:val="28"/>
        </w:rPr>
        <w:t xml:space="preserve">Нам выделено на эти цели </w:t>
      </w:r>
      <w:r>
        <w:rPr>
          <w:szCs w:val="28"/>
        </w:rPr>
        <w:t>41,6</w:t>
      </w:r>
      <w:r w:rsidRPr="007C3288">
        <w:rPr>
          <w:szCs w:val="28"/>
        </w:rPr>
        <w:t xml:space="preserve"> млн.руб.</w:t>
      </w:r>
    </w:p>
    <w:p w14:paraId="23C9586F" w14:textId="3A4AF17D" w:rsidR="007831BB" w:rsidRDefault="00353ED3" w:rsidP="00187B26">
      <w:pPr>
        <w:spacing w:line="360" w:lineRule="auto"/>
        <w:ind w:right="8" w:firstLine="695"/>
        <w:rPr>
          <w:szCs w:val="28"/>
        </w:rPr>
      </w:pPr>
      <w:r>
        <w:rPr>
          <w:szCs w:val="28"/>
        </w:rPr>
        <w:t xml:space="preserve">Запланировано строительство еще 3-х многоквартирных жилых домов в селах Доброе, Горицы и Махоново общей </w:t>
      </w:r>
      <w:r w:rsidR="00CF1117">
        <w:rPr>
          <w:szCs w:val="28"/>
        </w:rPr>
        <w:t xml:space="preserve">сметной </w:t>
      </w:r>
      <w:r>
        <w:rPr>
          <w:szCs w:val="28"/>
        </w:rPr>
        <w:t>стоимостью 260 млн.руб.</w:t>
      </w:r>
    </w:p>
    <w:p w14:paraId="30C93998" w14:textId="28121F8A" w:rsidR="00353ED3" w:rsidRDefault="00353ED3" w:rsidP="007A1CB9">
      <w:pPr>
        <w:spacing w:line="360" w:lineRule="auto"/>
        <w:ind w:left="-15" w:right="8"/>
        <w:rPr>
          <w:szCs w:val="28"/>
        </w:rPr>
      </w:pPr>
      <w:r>
        <w:rPr>
          <w:szCs w:val="28"/>
        </w:rPr>
        <w:t>В текущем году мы начнем масштабную работу по благоустройству парка «Молодежный». Конкурс на финансирование данного проекта был нами выигран в 2025 году. В 2026 году предстоит освоить первые 96</w:t>
      </w:r>
      <w:r w:rsidR="00004257">
        <w:rPr>
          <w:szCs w:val="28"/>
        </w:rPr>
        <w:t>,5</w:t>
      </w:r>
      <w:r>
        <w:rPr>
          <w:szCs w:val="28"/>
        </w:rPr>
        <w:t xml:space="preserve"> млн.руб. бюджетных средств. </w:t>
      </w:r>
    </w:p>
    <w:p w14:paraId="6C75F8A8" w14:textId="185E3C63" w:rsidR="00353ED3" w:rsidRDefault="00353ED3" w:rsidP="007A1CB9">
      <w:pPr>
        <w:spacing w:line="360" w:lineRule="auto"/>
        <w:ind w:left="-15" w:right="8"/>
        <w:rPr>
          <w:szCs w:val="28"/>
        </w:rPr>
      </w:pPr>
      <w:r>
        <w:rPr>
          <w:szCs w:val="28"/>
        </w:rPr>
        <w:t>В рамках обустройства общественных пространств продолжим благоустраивать улицу Ленина в Добром – здесь создадим</w:t>
      </w:r>
      <w:r w:rsidR="008B0752">
        <w:rPr>
          <w:szCs w:val="28"/>
        </w:rPr>
        <w:t xml:space="preserve"> две зоны отдыха: в районе школы №2 и в районе поликлинического корпуса. Общая сумма инвестиций составит 10,2 млн.руб.</w:t>
      </w:r>
    </w:p>
    <w:p w14:paraId="4C15168F" w14:textId="77777777" w:rsidR="007831BB" w:rsidRDefault="007831BB" w:rsidP="007831BB">
      <w:pPr>
        <w:spacing w:line="360" w:lineRule="auto"/>
        <w:ind w:firstLine="0"/>
        <w:rPr>
          <w:szCs w:val="28"/>
        </w:rPr>
      </w:pPr>
    </w:p>
    <w:p w14:paraId="1B3CE145" w14:textId="65DB62E8" w:rsidR="007831BB" w:rsidRPr="007831BB" w:rsidRDefault="007831BB" w:rsidP="00496872">
      <w:pPr>
        <w:spacing w:line="360" w:lineRule="auto"/>
        <w:ind w:left="-567" w:firstLine="708"/>
        <w:rPr>
          <w:b/>
          <w:bCs/>
          <w:szCs w:val="28"/>
          <w:u w:val="single"/>
        </w:rPr>
      </w:pPr>
      <w:r w:rsidRPr="007831BB">
        <w:rPr>
          <w:b/>
          <w:bCs/>
          <w:szCs w:val="28"/>
          <w:u w:val="single"/>
        </w:rPr>
        <w:t>СЛАЙД№2</w:t>
      </w:r>
      <w:r w:rsidR="00004257">
        <w:rPr>
          <w:b/>
          <w:bCs/>
          <w:szCs w:val="28"/>
          <w:u w:val="single"/>
        </w:rPr>
        <w:t>3</w:t>
      </w:r>
    </w:p>
    <w:p w14:paraId="5FD0541A" w14:textId="6FFBE1F6" w:rsidR="00204827" w:rsidRDefault="00187B26" w:rsidP="0071516F">
      <w:pPr>
        <w:spacing w:line="360" w:lineRule="auto"/>
        <w:ind w:firstLine="708"/>
        <w:rPr>
          <w:szCs w:val="28"/>
        </w:rPr>
      </w:pPr>
      <w:r>
        <w:rPr>
          <w:szCs w:val="28"/>
        </w:rPr>
        <w:t>В 2027 году з</w:t>
      </w:r>
      <w:r w:rsidR="00204827">
        <w:rPr>
          <w:szCs w:val="28"/>
        </w:rPr>
        <w:t xml:space="preserve">авершением комплекса работ по созданию учебно-воспитательного кластера в микрорайоне «Молодежный» станет строительство </w:t>
      </w:r>
      <w:r w:rsidR="00204827" w:rsidRPr="00204827">
        <w:rPr>
          <w:szCs w:val="28"/>
        </w:rPr>
        <w:t>тепл</w:t>
      </w:r>
      <w:r w:rsidR="00204827">
        <w:rPr>
          <w:szCs w:val="28"/>
        </w:rPr>
        <w:t>ого</w:t>
      </w:r>
      <w:r w:rsidR="00204827" w:rsidRPr="00204827">
        <w:rPr>
          <w:szCs w:val="28"/>
        </w:rPr>
        <w:t xml:space="preserve"> переход</w:t>
      </w:r>
      <w:r w:rsidR="00204827">
        <w:rPr>
          <w:szCs w:val="28"/>
        </w:rPr>
        <w:t>а</w:t>
      </w:r>
      <w:r w:rsidR="00204827" w:rsidRPr="00204827">
        <w:rPr>
          <w:szCs w:val="28"/>
        </w:rPr>
        <w:t xml:space="preserve"> между начальной школой и детским садом «Знайка» </w:t>
      </w:r>
      <w:r w:rsidR="00204827">
        <w:rPr>
          <w:szCs w:val="28"/>
        </w:rPr>
        <w:t xml:space="preserve">. Стоимость работ оценивается в </w:t>
      </w:r>
      <w:r w:rsidR="00204827" w:rsidRPr="00204827">
        <w:rPr>
          <w:szCs w:val="28"/>
        </w:rPr>
        <w:t>170 млн.руб.</w:t>
      </w:r>
    </w:p>
    <w:p w14:paraId="175F1503" w14:textId="3B6E1DC9" w:rsidR="00D759AE" w:rsidRDefault="00204827" w:rsidP="00187B26">
      <w:pPr>
        <w:spacing w:line="360" w:lineRule="auto"/>
        <w:ind w:firstLine="708"/>
        <w:rPr>
          <w:szCs w:val="28"/>
        </w:rPr>
      </w:pPr>
      <w:r>
        <w:rPr>
          <w:szCs w:val="28"/>
        </w:rPr>
        <w:t>Кроме того в</w:t>
      </w:r>
      <w:r w:rsidR="007831BB">
        <w:rPr>
          <w:szCs w:val="28"/>
        </w:rPr>
        <w:t xml:space="preserve"> планах н</w:t>
      </w:r>
      <w:r w:rsidR="007831BB" w:rsidRPr="007831BB">
        <w:rPr>
          <w:szCs w:val="28"/>
        </w:rPr>
        <w:t>а 2027 год запланирована  реконструкция здания Добровской централизованной библиотеки – объем финансирования 108 млн.руб.</w:t>
      </w:r>
      <w:r w:rsidR="00187B26">
        <w:rPr>
          <w:szCs w:val="28"/>
        </w:rPr>
        <w:t xml:space="preserve">, а также </w:t>
      </w:r>
      <w:r w:rsidR="00D759AE">
        <w:rPr>
          <w:szCs w:val="28"/>
        </w:rPr>
        <w:t xml:space="preserve"> строительство детского развивающего центра в с.Доброе по ул.Набережная. Сметная стоимость строительства </w:t>
      </w:r>
      <w:r w:rsidR="007960ED">
        <w:rPr>
          <w:szCs w:val="28"/>
        </w:rPr>
        <w:t xml:space="preserve">составит </w:t>
      </w:r>
      <w:r w:rsidR="00D759AE">
        <w:rPr>
          <w:szCs w:val="28"/>
        </w:rPr>
        <w:t>357 млн.руб.</w:t>
      </w:r>
    </w:p>
    <w:p w14:paraId="6D3CE7FE" w14:textId="01046A28" w:rsidR="0062440E" w:rsidRDefault="00187B26" w:rsidP="0023731A">
      <w:pPr>
        <w:spacing w:line="360" w:lineRule="auto"/>
        <w:ind w:firstLine="708"/>
        <w:rPr>
          <w:szCs w:val="28"/>
        </w:rPr>
      </w:pPr>
      <w:r>
        <w:rPr>
          <w:szCs w:val="28"/>
        </w:rPr>
        <w:t>Кроме этого</w:t>
      </w:r>
      <w:r w:rsidR="00204827">
        <w:rPr>
          <w:szCs w:val="28"/>
        </w:rPr>
        <w:t xml:space="preserve"> в</w:t>
      </w:r>
      <w:r w:rsidR="00666EB0" w:rsidRPr="00666EB0">
        <w:rPr>
          <w:szCs w:val="28"/>
        </w:rPr>
        <w:t xml:space="preserve"> 2027 году </w:t>
      </w:r>
      <w:r>
        <w:rPr>
          <w:szCs w:val="28"/>
        </w:rPr>
        <w:t xml:space="preserve">нам </w:t>
      </w:r>
      <w:r w:rsidR="00666EB0" w:rsidRPr="00666EB0">
        <w:rPr>
          <w:szCs w:val="28"/>
        </w:rPr>
        <w:t>предстоит масштабная реконструкция 14-ти километров сетей водоснабжения в селе Доброе на общую сумму 1</w:t>
      </w:r>
      <w:r w:rsidR="00666EB0">
        <w:rPr>
          <w:szCs w:val="28"/>
        </w:rPr>
        <w:t>5</w:t>
      </w:r>
      <w:r w:rsidR="00666EB0" w:rsidRPr="00666EB0">
        <w:rPr>
          <w:szCs w:val="28"/>
        </w:rPr>
        <w:t>2 млн.руб.</w:t>
      </w:r>
    </w:p>
    <w:p w14:paraId="0A06A540" w14:textId="77777777" w:rsidR="00204827" w:rsidRDefault="00204827" w:rsidP="0023731A">
      <w:pPr>
        <w:spacing w:line="360" w:lineRule="auto"/>
        <w:ind w:firstLine="708"/>
        <w:rPr>
          <w:szCs w:val="28"/>
        </w:rPr>
      </w:pPr>
    </w:p>
    <w:p w14:paraId="6F074D45" w14:textId="1686E386" w:rsidR="00350BE9" w:rsidRDefault="00350BE9" w:rsidP="0071516F">
      <w:pPr>
        <w:spacing w:line="360" w:lineRule="auto"/>
        <w:ind w:firstLine="708"/>
        <w:jc w:val="center"/>
      </w:pPr>
      <w:r>
        <w:t>Уважаемые коллеги!</w:t>
      </w:r>
    </w:p>
    <w:p w14:paraId="64DFFDFF" w14:textId="40655D3E" w:rsidR="004B5E9E" w:rsidRPr="004B5E9E" w:rsidRDefault="004B5E9E" w:rsidP="004B5E9E">
      <w:pPr>
        <w:spacing w:line="360" w:lineRule="auto"/>
        <w:ind w:firstLine="708"/>
        <w:rPr>
          <w:szCs w:val="28"/>
        </w:rPr>
      </w:pPr>
      <w:r w:rsidRPr="004B5E9E">
        <w:rPr>
          <w:szCs w:val="28"/>
        </w:rPr>
        <w:t xml:space="preserve">Несмотря на возникающие в течение прошедшего года проблемы, основные задачи по сохранению стабильности в экономике, устойчивому функционированию ее инфраструктуры и жизнеобеспечивающих отраслей, исполнению всех базовых социальных обязательств перед населением администрацией </w:t>
      </w:r>
      <w:r>
        <w:rPr>
          <w:szCs w:val="28"/>
        </w:rPr>
        <w:t>Добровского</w:t>
      </w:r>
      <w:r w:rsidRPr="004B5E9E">
        <w:rPr>
          <w:szCs w:val="28"/>
        </w:rPr>
        <w:t xml:space="preserve"> округа в 202</w:t>
      </w:r>
      <w:r>
        <w:rPr>
          <w:szCs w:val="28"/>
        </w:rPr>
        <w:t>5</w:t>
      </w:r>
      <w:r w:rsidRPr="004B5E9E">
        <w:rPr>
          <w:szCs w:val="28"/>
        </w:rPr>
        <w:t xml:space="preserve"> г</w:t>
      </w:r>
      <w:r>
        <w:rPr>
          <w:szCs w:val="28"/>
        </w:rPr>
        <w:t xml:space="preserve">оду </w:t>
      </w:r>
      <w:r w:rsidRPr="004B5E9E">
        <w:rPr>
          <w:szCs w:val="28"/>
        </w:rPr>
        <w:t>выполнены.</w:t>
      </w:r>
    </w:p>
    <w:p w14:paraId="66AF839C" w14:textId="6D6114BC" w:rsidR="004B5E9E" w:rsidRPr="004B5E9E" w:rsidRDefault="004B5E9E" w:rsidP="004B5E9E">
      <w:pPr>
        <w:spacing w:line="360" w:lineRule="auto"/>
        <w:ind w:firstLine="708"/>
        <w:rPr>
          <w:szCs w:val="28"/>
        </w:rPr>
      </w:pPr>
      <w:r w:rsidRPr="004B5E9E">
        <w:rPr>
          <w:szCs w:val="28"/>
        </w:rPr>
        <w:t>Ряд вопросов находится в стадии решения. Есть, безусловно, и проблемы, над которыми нам еще предстоит поработать.</w:t>
      </w:r>
    </w:p>
    <w:p w14:paraId="190DEDBA" w14:textId="00E5AF03" w:rsidR="004B5E9E" w:rsidRPr="004B5E9E" w:rsidRDefault="004B5E9E" w:rsidP="004B5E9E">
      <w:pPr>
        <w:spacing w:line="360" w:lineRule="auto"/>
        <w:ind w:firstLine="708"/>
        <w:rPr>
          <w:szCs w:val="28"/>
        </w:rPr>
      </w:pPr>
      <w:r w:rsidRPr="004B5E9E">
        <w:rPr>
          <w:szCs w:val="28"/>
        </w:rPr>
        <w:t>Как и в прошедшем, в текущем 202</w:t>
      </w:r>
      <w:r>
        <w:rPr>
          <w:szCs w:val="28"/>
        </w:rPr>
        <w:t>6</w:t>
      </w:r>
      <w:r w:rsidRPr="004B5E9E">
        <w:rPr>
          <w:szCs w:val="28"/>
        </w:rPr>
        <w:t xml:space="preserve"> </w:t>
      </w:r>
      <w:r>
        <w:rPr>
          <w:szCs w:val="28"/>
        </w:rPr>
        <w:t>году</w:t>
      </w:r>
      <w:r w:rsidRPr="004B5E9E">
        <w:rPr>
          <w:szCs w:val="28"/>
        </w:rPr>
        <w:t xml:space="preserve"> администрация округа будет вести открытый диалог с жителями округа, общественностью и </w:t>
      </w:r>
      <w:r>
        <w:rPr>
          <w:szCs w:val="28"/>
        </w:rPr>
        <w:t>депутатами</w:t>
      </w:r>
      <w:r w:rsidR="00496872">
        <w:rPr>
          <w:szCs w:val="28"/>
        </w:rPr>
        <w:t>.</w:t>
      </w:r>
    </w:p>
    <w:p w14:paraId="1BEEBF2F" w14:textId="6F21B24C" w:rsidR="00E43920" w:rsidRDefault="004B5E9E" w:rsidP="004B5E9E">
      <w:pPr>
        <w:spacing w:line="360" w:lineRule="auto"/>
        <w:ind w:firstLine="708"/>
        <w:rPr>
          <w:szCs w:val="28"/>
        </w:rPr>
      </w:pPr>
      <w:r w:rsidRPr="004B5E9E">
        <w:rPr>
          <w:szCs w:val="28"/>
        </w:rPr>
        <w:t xml:space="preserve">Выражаю </w:t>
      </w:r>
      <w:r>
        <w:rPr>
          <w:szCs w:val="28"/>
        </w:rPr>
        <w:t xml:space="preserve">уверенность, что Добровский округ и в дальнейшем будет </w:t>
      </w:r>
      <w:r w:rsidRPr="004B5E9E">
        <w:rPr>
          <w:szCs w:val="28"/>
        </w:rPr>
        <w:t xml:space="preserve"> динамично развива</w:t>
      </w:r>
      <w:r w:rsidR="007C3288">
        <w:rPr>
          <w:szCs w:val="28"/>
        </w:rPr>
        <w:t>ться</w:t>
      </w:r>
      <w:r w:rsidRPr="004B5E9E">
        <w:rPr>
          <w:szCs w:val="28"/>
        </w:rPr>
        <w:t xml:space="preserve"> и стан</w:t>
      </w:r>
      <w:r w:rsidR="007C3288">
        <w:rPr>
          <w:szCs w:val="28"/>
        </w:rPr>
        <w:t>ет</w:t>
      </w:r>
      <w:r w:rsidRPr="004B5E9E">
        <w:rPr>
          <w:szCs w:val="28"/>
        </w:rPr>
        <w:t xml:space="preserve"> </w:t>
      </w:r>
      <w:r>
        <w:rPr>
          <w:szCs w:val="28"/>
        </w:rPr>
        <w:t xml:space="preserve">еще более </w:t>
      </w:r>
      <w:r w:rsidRPr="004B5E9E">
        <w:rPr>
          <w:szCs w:val="28"/>
        </w:rPr>
        <w:t>комфортным для жизни.</w:t>
      </w:r>
    </w:p>
    <w:p w14:paraId="50909249" w14:textId="1E9C2A35" w:rsidR="0062440E" w:rsidRPr="00B11066" w:rsidRDefault="0062440E" w:rsidP="0062440E">
      <w:pPr>
        <w:pStyle w:val="a3"/>
        <w:spacing w:line="360" w:lineRule="auto"/>
        <w:rPr>
          <w:b/>
          <w:sz w:val="28"/>
          <w:szCs w:val="28"/>
          <w:u w:val="single"/>
        </w:rPr>
      </w:pPr>
      <w:r w:rsidRPr="00B11066">
        <w:rPr>
          <w:b/>
          <w:sz w:val="28"/>
          <w:szCs w:val="28"/>
          <w:u w:val="single"/>
        </w:rPr>
        <w:t>СЛАЙД№</w:t>
      </w:r>
      <w:r>
        <w:rPr>
          <w:b/>
          <w:sz w:val="28"/>
          <w:szCs w:val="28"/>
          <w:u w:val="single"/>
        </w:rPr>
        <w:t>2</w:t>
      </w:r>
      <w:r w:rsidR="00004257">
        <w:rPr>
          <w:b/>
          <w:sz w:val="28"/>
          <w:szCs w:val="28"/>
          <w:u w:val="single"/>
        </w:rPr>
        <w:t>4</w:t>
      </w:r>
      <w:bookmarkStart w:id="5" w:name="_GoBack"/>
      <w:bookmarkEnd w:id="5"/>
    </w:p>
    <w:p w14:paraId="7713E04B" w14:textId="77777777" w:rsidR="0062440E" w:rsidRPr="00E43920" w:rsidRDefault="0062440E" w:rsidP="00E43920">
      <w:pPr>
        <w:spacing w:line="360" w:lineRule="auto"/>
        <w:ind w:firstLine="708"/>
        <w:rPr>
          <w:szCs w:val="28"/>
        </w:rPr>
      </w:pPr>
    </w:p>
    <w:p w14:paraId="2A54E536" w14:textId="379063C9" w:rsidR="00034767" w:rsidRPr="00C25B32" w:rsidRDefault="00A0556C" w:rsidP="00C25B32">
      <w:pPr>
        <w:spacing w:line="360" w:lineRule="auto"/>
        <w:ind w:firstLine="708"/>
        <w:jc w:val="center"/>
        <w:rPr>
          <w:szCs w:val="28"/>
        </w:rPr>
      </w:pPr>
      <w:r>
        <w:rPr>
          <w:szCs w:val="28"/>
        </w:rPr>
        <w:t>Благодарю за внимание!</w:t>
      </w:r>
    </w:p>
    <w:sectPr w:rsidR="00034767" w:rsidRPr="00C25B32">
      <w:pgSz w:w="11904" w:h="16838"/>
      <w:pgMar w:top="486" w:right="555" w:bottom="804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8D169C"/>
    <w:multiLevelType w:val="hybridMultilevel"/>
    <w:tmpl w:val="0AD0100E"/>
    <w:lvl w:ilvl="0" w:tplc="5944FF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E01566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7000AA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42D176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726E18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84508A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AE415A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F8D76C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96D65A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9D75C0"/>
    <w:multiLevelType w:val="hybridMultilevel"/>
    <w:tmpl w:val="1F88F63E"/>
    <w:lvl w:ilvl="0" w:tplc="3140BE76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EAC6B1A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E091E6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62B51A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489766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58368C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38A382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22ED7A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32E076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5161E7"/>
    <w:multiLevelType w:val="hybridMultilevel"/>
    <w:tmpl w:val="6D721B2A"/>
    <w:lvl w:ilvl="0" w:tplc="84D6A30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548C58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963D54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163386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AE577E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0C6CB8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9EF1C8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60F69C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9CBDF2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707B97"/>
    <w:multiLevelType w:val="hybridMultilevel"/>
    <w:tmpl w:val="C972B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24AD1"/>
    <w:multiLevelType w:val="hybridMultilevel"/>
    <w:tmpl w:val="E7788DA8"/>
    <w:lvl w:ilvl="0" w:tplc="DBDC311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68BB0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22F644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E6A95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86A24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EA6E8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C87DC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8E3D0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0876B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67"/>
    <w:rsid w:val="00004257"/>
    <w:rsid w:val="000124B8"/>
    <w:rsid w:val="00012D45"/>
    <w:rsid w:val="00024F94"/>
    <w:rsid w:val="00025CD9"/>
    <w:rsid w:val="000332FA"/>
    <w:rsid w:val="00034767"/>
    <w:rsid w:val="00040A7B"/>
    <w:rsid w:val="000501B4"/>
    <w:rsid w:val="00073E14"/>
    <w:rsid w:val="00086E96"/>
    <w:rsid w:val="0009212B"/>
    <w:rsid w:val="00092F05"/>
    <w:rsid w:val="000A2316"/>
    <w:rsid w:val="000A3515"/>
    <w:rsid w:val="000B12F3"/>
    <w:rsid w:val="000D02B9"/>
    <w:rsid w:val="000D4CB3"/>
    <w:rsid w:val="000E057A"/>
    <w:rsid w:val="00111A59"/>
    <w:rsid w:val="00113C59"/>
    <w:rsid w:val="00115C11"/>
    <w:rsid w:val="0012592E"/>
    <w:rsid w:val="00131B39"/>
    <w:rsid w:val="00136E06"/>
    <w:rsid w:val="0014563A"/>
    <w:rsid w:val="001470EB"/>
    <w:rsid w:val="0016371B"/>
    <w:rsid w:val="00163909"/>
    <w:rsid w:val="001879A9"/>
    <w:rsid w:val="00187B26"/>
    <w:rsid w:val="0019118A"/>
    <w:rsid w:val="001A0806"/>
    <w:rsid w:val="001B32C9"/>
    <w:rsid w:val="001C1DFC"/>
    <w:rsid w:val="001C7839"/>
    <w:rsid w:val="001D2156"/>
    <w:rsid w:val="001D6DD8"/>
    <w:rsid w:val="001D75D4"/>
    <w:rsid w:val="001D7A3A"/>
    <w:rsid w:val="00204827"/>
    <w:rsid w:val="00222884"/>
    <w:rsid w:val="0022635A"/>
    <w:rsid w:val="002329AD"/>
    <w:rsid w:val="0023731A"/>
    <w:rsid w:val="00240176"/>
    <w:rsid w:val="00241A13"/>
    <w:rsid w:val="00247BD1"/>
    <w:rsid w:val="00250DE6"/>
    <w:rsid w:val="00254ACA"/>
    <w:rsid w:val="00255DB1"/>
    <w:rsid w:val="00290F82"/>
    <w:rsid w:val="002A020D"/>
    <w:rsid w:val="002A2FD3"/>
    <w:rsid w:val="002B7851"/>
    <w:rsid w:val="002D15D2"/>
    <w:rsid w:val="002F0959"/>
    <w:rsid w:val="002F32EE"/>
    <w:rsid w:val="003049D5"/>
    <w:rsid w:val="003245EF"/>
    <w:rsid w:val="00330272"/>
    <w:rsid w:val="00350BE9"/>
    <w:rsid w:val="0035121B"/>
    <w:rsid w:val="003538EA"/>
    <w:rsid w:val="00353ED3"/>
    <w:rsid w:val="00354529"/>
    <w:rsid w:val="00354B68"/>
    <w:rsid w:val="003656CD"/>
    <w:rsid w:val="00372716"/>
    <w:rsid w:val="00374088"/>
    <w:rsid w:val="00374542"/>
    <w:rsid w:val="003770EF"/>
    <w:rsid w:val="00396BF9"/>
    <w:rsid w:val="003A1B5D"/>
    <w:rsid w:val="003A1CF6"/>
    <w:rsid w:val="003D2AB7"/>
    <w:rsid w:val="003F2345"/>
    <w:rsid w:val="003F4C8E"/>
    <w:rsid w:val="00425F84"/>
    <w:rsid w:val="00430A07"/>
    <w:rsid w:val="00462FB8"/>
    <w:rsid w:val="004646DA"/>
    <w:rsid w:val="004765F6"/>
    <w:rsid w:val="00477146"/>
    <w:rsid w:val="00486EFA"/>
    <w:rsid w:val="0049396B"/>
    <w:rsid w:val="00496872"/>
    <w:rsid w:val="004A4058"/>
    <w:rsid w:val="004A567E"/>
    <w:rsid w:val="004B2B07"/>
    <w:rsid w:val="004B5E9E"/>
    <w:rsid w:val="004B5EC2"/>
    <w:rsid w:val="004C5ABA"/>
    <w:rsid w:val="004D2185"/>
    <w:rsid w:val="004D61F3"/>
    <w:rsid w:val="004E5DD0"/>
    <w:rsid w:val="005118CB"/>
    <w:rsid w:val="00513974"/>
    <w:rsid w:val="00537C8B"/>
    <w:rsid w:val="0054213B"/>
    <w:rsid w:val="00542B70"/>
    <w:rsid w:val="005544CE"/>
    <w:rsid w:val="00572307"/>
    <w:rsid w:val="00592D2F"/>
    <w:rsid w:val="00596CC3"/>
    <w:rsid w:val="005A0220"/>
    <w:rsid w:val="005D02F3"/>
    <w:rsid w:val="005D48D0"/>
    <w:rsid w:val="005D5BD3"/>
    <w:rsid w:val="005F083E"/>
    <w:rsid w:val="005F7204"/>
    <w:rsid w:val="00601AC9"/>
    <w:rsid w:val="00615205"/>
    <w:rsid w:val="00623AD5"/>
    <w:rsid w:val="0062440E"/>
    <w:rsid w:val="006367F4"/>
    <w:rsid w:val="00666EB0"/>
    <w:rsid w:val="00674932"/>
    <w:rsid w:val="00674E8F"/>
    <w:rsid w:val="006750E5"/>
    <w:rsid w:val="00691D78"/>
    <w:rsid w:val="006920DC"/>
    <w:rsid w:val="00693D72"/>
    <w:rsid w:val="00697A24"/>
    <w:rsid w:val="006A0A5D"/>
    <w:rsid w:val="006A703F"/>
    <w:rsid w:val="006B2232"/>
    <w:rsid w:val="006C3D34"/>
    <w:rsid w:val="006C3E92"/>
    <w:rsid w:val="006C73B6"/>
    <w:rsid w:val="006D0BDC"/>
    <w:rsid w:val="006E2DBE"/>
    <w:rsid w:val="006E4E8E"/>
    <w:rsid w:val="00711D81"/>
    <w:rsid w:val="0071516F"/>
    <w:rsid w:val="00716E26"/>
    <w:rsid w:val="007336DB"/>
    <w:rsid w:val="00735BFD"/>
    <w:rsid w:val="007421B1"/>
    <w:rsid w:val="007464FE"/>
    <w:rsid w:val="0074724C"/>
    <w:rsid w:val="00751761"/>
    <w:rsid w:val="00752E55"/>
    <w:rsid w:val="007535C8"/>
    <w:rsid w:val="00754F8D"/>
    <w:rsid w:val="00761D18"/>
    <w:rsid w:val="00765EFC"/>
    <w:rsid w:val="0077146C"/>
    <w:rsid w:val="007831BB"/>
    <w:rsid w:val="00783F6C"/>
    <w:rsid w:val="00790919"/>
    <w:rsid w:val="00795575"/>
    <w:rsid w:val="007960ED"/>
    <w:rsid w:val="007A045C"/>
    <w:rsid w:val="007A1CB9"/>
    <w:rsid w:val="007A2111"/>
    <w:rsid w:val="007A3EC4"/>
    <w:rsid w:val="007C20EE"/>
    <w:rsid w:val="007C3288"/>
    <w:rsid w:val="007E4800"/>
    <w:rsid w:val="007F5BA2"/>
    <w:rsid w:val="0080195F"/>
    <w:rsid w:val="00816588"/>
    <w:rsid w:val="00816734"/>
    <w:rsid w:val="008619F8"/>
    <w:rsid w:val="008745FC"/>
    <w:rsid w:val="00890DBE"/>
    <w:rsid w:val="008B0752"/>
    <w:rsid w:val="008B49DD"/>
    <w:rsid w:val="008D2DFD"/>
    <w:rsid w:val="008D3B26"/>
    <w:rsid w:val="008E6C8A"/>
    <w:rsid w:val="008F2D70"/>
    <w:rsid w:val="008F4BBD"/>
    <w:rsid w:val="00902E7D"/>
    <w:rsid w:val="00906871"/>
    <w:rsid w:val="00933AF7"/>
    <w:rsid w:val="0094290A"/>
    <w:rsid w:val="009437F2"/>
    <w:rsid w:val="0099420C"/>
    <w:rsid w:val="009A34FA"/>
    <w:rsid w:val="009A3B72"/>
    <w:rsid w:val="009A76CE"/>
    <w:rsid w:val="009A7998"/>
    <w:rsid w:val="009C2C20"/>
    <w:rsid w:val="009D079B"/>
    <w:rsid w:val="009E0D24"/>
    <w:rsid w:val="009E5D69"/>
    <w:rsid w:val="009F7943"/>
    <w:rsid w:val="00A0556C"/>
    <w:rsid w:val="00A05F72"/>
    <w:rsid w:val="00A0725B"/>
    <w:rsid w:val="00A1000A"/>
    <w:rsid w:val="00A12E0E"/>
    <w:rsid w:val="00A14132"/>
    <w:rsid w:val="00A16890"/>
    <w:rsid w:val="00A32F4C"/>
    <w:rsid w:val="00A3649C"/>
    <w:rsid w:val="00A71E2C"/>
    <w:rsid w:val="00AA6750"/>
    <w:rsid w:val="00AB7671"/>
    <w:rsid w:val="00AC092B"/>
    <w:rsid w:val="00AE4F98"/>
    <w:rsid w:val="00AE65F5"/>
    <w:rsid w:val="00AF6C82"/>
    <w:rsid w:val="00B11066"/>
    <w:rsid w:val="00B17EEC"/>
    <w:rsid w:val="00B30687"/>
    <w:rsid w:val="00B34620"/>
    <w:rsid w:val="00B34894"/>
    <w:rsid w:val="00B37CB0"/>
    <w:rsid w:val="00B50B18"/>
    <w:rsid w:val="00B61C0A"/>
    <w:rsid w:val="00B67CCB"/>
    <w:rsid w:val="00B73D9C"/>
    <w:rsid w:val="00B742BC"/>
    <w:rsid w:val="00B75A00"/>
    <w:rsid w:val="00B81E24"/>
    <w:rsid w:val="00B96D27"/>
    <w:rsid w:val="00BB234B"/>
    <w:rsid w:val="00BB2C22"/>
    <w:rsid w:val="00BB47BC"/>
    <w:rsid w:val="00BC3CB7"/>
    <w:rsid w:val="00BC668A"/>
    <w:rsid w:val="00BE4CEC"/>
    <w:rsid w:val="00BF149A"/>
    <w:rsid w:val="00BF1DD5"/>
    <w:rsid w:val="00C2096A"/>
    <w:rsid w:val="00C25B32"/>
    <w:rsid w:val="00C26FDC"/>
    <w:rsid w:val="00C31B94"/>
    <w:rsid w:val="00C46D11"/>
    <w:rsid w:val="00C543E9"/>
    <w:rsid w:val="00C56CFB"/>
    <w:rsid w:val="00C72032"/>
    <w:rsid w:val="00C843F7"/>
    <w:rsid w:val="00CA4580"/>
    <w:rsid w:val="00CB0371"/>
    <w:rsid w:val="00CC4A18"/>
    <w:rsid w:val="00CD2988"/>
    <w:rsid w:val="00CE0CF0"/>
    <w:rsid w:val="00CE2F0E"/>
    <w:rsid w:val="00CE5844"/>
    <w:rsid w:val="00CE58EE"/>
    <w:rsid w:val="00CF1117"/>
    <w:rsid w:val="00CF117F"/>
    <w:rsid w:val="00CF3BF6"/>
    <w:rsid w:val="00D06D9E"/>
    <w:rsid w:val="00D14F3B"/>
    <w:rsid w:val="00D26406"/>
    <w:rsid w:val="00D5756B"/>
    <w:rsid w:val="00D759AE"/>
    <w:rsid w:val="00D815F6"/>
    <w:rsid w:val="00D87992"/>
    <w:rsid w:val="00DA5073"/>
    <w:rsid w:val="00DA652D"/>
    <w:rsid w:val="00DC248E"/>
    <w:rsid w:val="00DE4376"/>
    <w:rsid w:val="00DF6EAF"/>
    <w:rsid w:val="00E0089E"/>
    <w:rsid w:val="00E050B7"/>
    <w:rsid w:val="00E074C2"/>
    <w:rsid w:val="00E07D94"/>
    <w:rsid w:val="00E17481"/>
    <w:rsid w:val="00E24820"/>
    <w:rsid w:val="00E31C09"/>
    <w:rsid w:val="00E36737"/>
    <w:rsid w:val="00E406F9"/>
    <w:rsid w:val="00E43920"/>
    <w:rsid w:val="00E62F30"/>
    <w:rsid w:val="00E74A9D"/>
    <w:rsid w:val="00E80830"/>
    <w:rsid w:val="00E94CA1"/>
    <w:rsid w:val="00EA0CFB"/>
    <w:rsid w:val="00EB08BA"/>
    <w:rsid w:val="00EB6CBC"/>
    <w:rsid w:val="00EC1A6A"/>
    <w:rsid w:val="00EC3995"/>
    <w:rsid w:val="00ED2161"/>
    <w:rsid w:val="00EE2ADF"/>
    <w:rsid w:val="00EE5ED5"/>
    <w:rsid w:val="00EF293B"/>
    <w:rsid w:val="00F00980"/>
    <w:rsid w:val="00F028CA"/>
    <w:rsid w:val="00F36C63"/>
    <w:rsid w:val="00F46A32"/>
    <w:rsid w:val="00F64D03"/>
    <w:rsid w:val="00F65C66"/>
    <w:rsid w:val="00F7029B"/>
    <w:rsid w:val="00F82332"/>
    <w:rsid w:val="00F85BF5"/>
    <w:rsid w:val="00F908E3"/>
    <w:rsid w:val="00F9206D"/>
    <w:rsid w:val="00F94DF3"/>
    <w:rsid w:val="00FB2022"/>
    <w:rsid w:val="00FB611A"/>
    <w:rsid w:val="00FC704E"/>
    <w:rsid w:val="00FD575C"/>
    <w:rsid w:val="00FE11EA"/>
    <w:rsid w:val="00FE1DA2"/>
    <w:rsid w:val="00FE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DD22E"/>
  <w15:docId w15:val="{9588B639-B020-4801-AC9F-34B524F4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 w:line="306" w:lineRule="auto"/>
      <w:ind w:right="9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9"/>
      <w:ind w:left="10" w:right="16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">
    <w:name w:val="Основной текст (2)_"/>
    <w:basedOn w:val="a0"/>
    <w:link w:val="20"/>
    <w:rsid w:val="00FE11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11EA"/>
    <w:pPr>
      <w:widowControl w:val="0"/>
      <w:shd w:val="clear" w:color="auto" w:fill="FFFFFF"/>
      <w:spacing w:after="120" w:line="0" w:lineRule="atLeast"/>
      <w:ind w:right="0" w:firstLine="0"/>
      <w:jc w:val="center"/>
    </w:pPr>
    <w:rPr>
      <w:color w:val="auto"/>
      <w:szCs w:val="28"/>
    </w:rPr>
  </w:style>
  <w:style w:type="paragraph" w:styleId="a3">
    <w:name w:val="Normal (Web)"/>
    <w:basedOn w:val="a"/>
    <w:uiPriority w:val="99"/>
    <w:unhideWhenUsed/>
    <w:rsid w:val="00FE11EA"/>
    <w:pPr>
      <w:spacing w:after="0" w:line="240" w:lineRule="auto"/>
      <w:ind w:right="0" w:firstLine="0"/>
      <w:jc w:val="left"/>
    </w:pPr>
    <w:rPr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909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0919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a6">
    <w:basedOn w:val="a"/>
    <w:next w:val="a3"/>
    <w:uiPriority w:val="99"/>
    <w:unhideWhenUsed/>
    <w:rsid w:val="00E050B7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paragraph" w:styleId="a7">
    <w:name w:val="No Spacing"/>
    <w:uiPriority w:val="1"/>
    <w:qFormat/>
    <w:rsid w:val="00691D78"/>
    <w:pPr>
      <w:spacing w:after="0" w:line="240" w:lineRule="auto"/>
    </w:pPr>
  </w:style>
  <w:style w:type="character" w:styleId="a8">
    <w:name w:val="Intense Emphasis"/>
    <w:basedOn w:val="a0"/>
    <w:uiPriority w:val="21"/>
    <w:qFormat/>
    <w:rsid w:val="00BC3CB7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4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C4DA6-B244-4D78-8229-38B59848A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1</Pages>
  <Words>3788</Words>
  <Characters>21598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Э. Медведева</dc:creator>
  <cp:keywords/>
  <cp:lastModifiedBy>Попова Зинаида Николаевна</cp:lastModifiedBy>
  <cp:revision>75</cp:revision>
  <cp:lastPrinted>2026-02-02T12:06:00Z</cp:lastPrinted>
  <dcterms:created xsi:type="dcterms:W3CDTF">2025-12-15T06:31:00Z</dcterms:created>
  <dcterms:modified xsi:type="dcterms:W3CDTF">2026-02-04T11:25:00Z</dcterms:modified>
</cp:coreProperties>
</file>