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95D1EB7" w14:textId="77777777" w:rsidR="00706821" w:rsidRDefault="00706821" w:rsidP="00B85BFA">
      <w:pPr>
        <w:widowControl w:val="0"/>
        <w:tabs>
          <w:tab w:val="left" w:pos="2030"/>
        </w:tabs>
        <w:autoSpaceDE w:val="0"/>
        <w:autoSpaceDN w:val="0"/>
        <w:adjustRightInd w:val="0"/>
        <w:spacing w:line="240" w:lineRule="auto"/>
        <w:ind w:firstLine="0"/>
        <w:jc w:val="center"/>
        <w:rPr>
          <w:b/>
          <w:bCs/>
        </w:rPr>
      </w:pPr>
    </w:p>
    <w:p w14:paraId="04703C0F" w14:textId="77777777" w:rsidR="00706821" w:rsidRDefault="00706821" w:rsidP="00B85BFA">
      <w:pPr>
        <w:widowControl w:val="0"/>
        <w:tabs>
          <w:tab w:val="left" w:pos="2030"/>
        </w:tabs>
        <w:autoSpaceDE w:val="0"/>
        <w:autoSpaceDN w:val="0"/>
        <w:adjustRightInd w:val="0"/>
        <w:spacing w:line="240" w:lineRule="auto"/>
        <w:ind w:firstLine="0"/>
        <w:jc w:val="center"/>
        <w:rPr>
          <w:b/>
          <w:bCs/>
        </w:rPr>
      </w:pPr>
    </w:p>
    <w:p w14:paraId="60BCBC60" w14:textId="77777777" w:rsidR="004F6E61" w:rsidRDefault="00B85BFA" w:rsidP="004F6E61">
      <w:pPr>
        <w:widowControl w:val="0"/>
        <w:tabs>
          <w:tab w:val="left" w:pos="2030"/>
        </w:tabs>
        <w:autoSpaceDE w:val="0"/>
        <w:autoSpaceDN w:val="0"/>
        <w:adjustRightInd w:val="0"/>
        <w:spacing w:line="240" w:lineRule="auto"/>
        <w:ind w:firstLine="0"/>
        <w:jc w:val="center"/>
        <w:rPr>
          <w:b/>
          <w:bCs/>
        </w:rPr>
      </w:pPr>
      <w:r w:rsidRPr="005B23FD">
        <w:rPr>
          <w:b/>
          <w:bCs/>
        </w:rPr>
        <w:t>УВЕДОМЛЕНИЕ</w:t>
      </w:r>
    </w:p>
    <w:p w14:paraId="531A8920" w14:textId="2FD8ED52" w:rsidR="00D173F5" w:rsidRDefault="00B85BFA" w:rsidP="00C70B79">
      <w:pPr>
        <w:pStyle w:val="ConsPlusTitle"/>
        <w:spacing w:line="276" w:lineRule="auto"/>
        <w:jc w:val="both"/>
        <w:rPr>
          <w:rFonts w:ascii="Times New Roman" w:hAnsi="Times New Roman" w:cs="Times New Roman"/>
          <w:b w:val="0"/>
          <w:bCs/>
          <w:sz w:val="26"/>
          <w:szCs w:val="26"/>
        </w:rPr>
      </w:pPr>
      <w:bookmarkStart w:id="0" w:name="P242"/>
      <w:bookmarkEnd w:id="0"/>
      <w:r w:rsidRPr="009519D8">
        <w:rPr>
          <w:rFonts w:ascii="Times New Roman" w:eastAsia="Times New Roman" w:hAnsi="Times New Roman" w:cs="Times New Roman"/>
          <w:b w:val="0"/>
          <w:sz w:val="28"/>
          <w:szCs w:val="28"/>
        </w:rPr>
        <w:t xml:space="preserve">о проведении публичных консультаций по проекту </w:t>
      </w:r>
      <w:r w:rsidR="00103F70" w:rsidRPr="009519D8">
        <w:rPr>
          <w:rFonts w:ascii="Times New Roman" w:eastAsia="Times New Roman" w:hAnsi="Times New Roman" w:cs="Times New Roman"/>
          <w:b w:val="0"/>
          <w:sz w:val="28"/>
          <w:szCs w:val="28"/>
        </w:rPr>
        <w:t>постановлени</w:t>
      </w:r>
      <w:r w:rsidR="007B6AFD" w:rsidRPr="009519D8">
        <w:rPr>
          <w:rFonts w:ascii="Times New Roman" w:eastAsia="Times New Roman" w:hAnsi="Times New Roman" w:cs="Times New Roman"/>
          <w:b w:val="0"/>
          <w:sz w:val="28"/>
          <w:szCs w:val="28"/>
        </w:rPr>
        <w:t>я</w:t>
      </w:r>
      <w:r w:rsidR="00361D37" w:rsidRPr="009519D8">
        <w:rPr>
          <w:rFonts w:ascii="Times New Roman" w:eastAsia="Times New Roman" w:hAnsi="Times New Roman" w:cs="Times New Roman"/>
          <w:b w:val="0"/>
          <w:sz w:val="28"/>
          <w:szCs w:val="28"/>
        </w:rPr>
        <w:t xml:space="preserve"> администрации</w:t>
      </w:r>
      <w:r w:rsidR="00F83656" w:rsidRPr="009519D8">
        <w:rPr>
          <w:rFonts w:ascii="Times New Roman" w:eastAsia="Times New Roman" w:hAnsi="Times New Roman" w:cs="Times New Roman"/>
          <w:b w:val="0"/>
          <w:sz w:val="28"/>
          <w:szCs w:val="28"/>
        </w:rPr>
        <w:t xml:space="preserve"> </w:t>
      </w:r>
      <w:r w:rsidR="00361D37" w:rsidRPr="009519D8">
        <w:rPr>
          <w:rFonts w:ascii="Times New Roman" w:eastAsia="Times New Roman" w:hAnsi="Times New Roman" w:cs="Times New Roman"/>
          <w:b w:val="0"/>
          <w:sz w:val="28"/>
          <w:szCs w:val="28"/>
        </w:rPr>
        <w:t>Д</w:t>
      </w:r>
      <w:r w:rsidR="00C70B79">
        <w:rPr>
          <w:rFonts w:ascii="Times New Roman" w:eastAsia="Times New Roman" w:hAnsi="Times New Roman" w:cs="Times New Roman"/>
          <w:b w:val="0"/>
          <w:sz w:val="28"/>
          <w:szCs w:val="28"/>
        </w:rPr>
        <w:t>обровского</w:t>
      </w:r>
      <w:r w:rsidR="00103F70" w:rsidRPr="009519D8">
        <w:rPr>
          <w:rFonts w:ascii="Times New Roman" w:eastAsia="Times New Roman" w:hAnsi="Times New Roman" w:cs="Times New Roman"/>
          <w:b w:val="0"/>
          <w:sz w:val="28"/>
          <w:szCs w:val="28"/>
        </w:rPr>
        <w:t xml:space="preserve"> муниципального </w:t>
      </w:r>
      <w:r w:rsidR="00C70B79">
        <w:rPr>
          <w:rFonts w:ascii="Times New Roman" w:eastAsia="Times New Roman" w:hAnsi="Times New Roman" w:cs="Times New Roman"/>
          <w:b w:val="0"/>
          <w:sz w:val="28"/>
          <w:szCs w:val="28"/>
        </w:rPr>
        <w:t>округа</w:t>
      </w:r>
      <w:r w:rsidR="00464841" w:rsidRPr="009519D8">
        <w:rPr>
          <w:rFonts w:ascii="Times New Roman" w:eastAsia="Times New Roman" w:hAnsi="Times New Roman" w:cs="Times New Roman"/>
          <w:b w:val="0"/>
          <w:sz w:val="28"/>
          <w:szCs w:val="28"/>
        </w:rPr>
        <w:t xml:space="preserve"> «</w:t>
      </w:r>
      <w:r w:rsidR="009519D8" w:rsidRPr="009519D8">
        <w:rPr>
          <w:rFonts w:ascii="Times New Roman" w:eastAsia="Times New Roman" w:hAnsi="Times New Roman" w:cs="Times New Roman"/>
          <w:b w:val="0"/>
          <w:sz w:val="28"/>
          <w:szCs w:val="28"/>
        </w:rPr>
        <w:t>Об утверждении муниципальной</w:t>
      </w:r>
      <w:r w:rsidR="00C70B79">
        <w:rPr>
          <w:rFonts w:ascii="Times New Roman" w:eastAsia="Times New Roman" w:hAnsi="Times New Roman" w:cs="Times New Roman"/>
          <w:b w:val="0"/>
          <w:sz w:val="28"/>
          <w:szCs w:val="28"/>
        </w:rPr>
        <w:t xml:space="preserve"> </w:t>
      </w:r>
      <w:r w:rsidR="009519D8" w:rsidRPr="009519D8">
        <w:rPr>
          <w:rFonts w:ascii="Times New Roman" w:eastAsia="Times New Roman" w:hAnsi="Times New Roman" w:cs="Times New Roman"/>
          <w:b w:val="0"/>
          <w:sz w:val="28"/>
          <w:szCs w:val="28"/>
        </w:rPr>
        <w:t>программы Д</w:t>
      </w:r>
      <w:r w:rsidR="00C70B79">
        <w:rPr>
          <w:rFonts w:ascii="Times New Roman" w:eastAsia="Times New Roman" w:hAnsi="Times New Roman" w:cs="Times New Roman"/>
          <w:b w:val="0"/>
          <w:sz w:val="28"/>
          <w:szCs w:val="28"/>
        </w:rPr>
        <w:t>обровског</w:t>
      </w:r>
      <w:r w:rsidR="009519D8" w:rsidRPr="009519D8">
        <w:rPr>
          <w:rFonts w:ascii="Times New Roman" w:eastAsia="Times New Roman" w:hAnsi="Times New Roman" w:cs="Times New Roman"/>
          <w:b w:val="0"/>
          <w:sz w:val="28"/>
          <w:szCs w:val="28"/>
        </w:rPr>
        <w:t>о муниципального округа Липецкой области</w:t>
      </w:r>
      <w:r w:rsidR="009519D8">
        <w:rPr>
          <w:rFonts w:ascii="Times New Roman" w:eastAsia="Times New Roman" w:hAnsi="Times New Roman" w:cs="Times New Roman"/>
          <w:b w:val="0"/>
          <w:sz w:val="28"/>
          <w:szCs w:val="28"/>
        </w:rPr>
        <w:t xml:space="preserve"> </w:t>
      </w:r>
      <w:r w:rsidR="00A325FC">
        <w:rPr>
          <w:rFonts w:ascii="Times New Roman" w:hAnsi="Times New Roman" w:cs="Times New Roman"/>
          <w:b w:val="0"/>
          <w:bCs/>
          <w:sz w:val="26"/>
          <w:szCs w:val="26"/>
        </w:rPr>
        <w:t>«</w:t>
      </w:r>
      <w:r w:rsidR="00D173F5" w:rsidRPr="00D173F5">
        <w:rPr>
          <w:rFonts w:ascii="Times New Roman" w:hAnsi="Times New Roman" w:cs="Times New Roman"/>
          <w:b w:val="0"/>
          <w:bCs/>
          <w:sz w:val="26"/>
          <w:szCs w:val="26"/>
        </w:rPr>
        <w:t>Управление муниципальными финансами и муниципальным долгом Д</w:t>
      </w:r>
      <w:r w:rsidR="002B3549">
        <w:rPr>
          <w:rFonts w:ascii="Times New Roman" w:hAnsi="Times New Roman" w:cs="Times New Roman"/>
          <w:b w:val="0"/>
          <w:bCs/>
          <w:sz w:val="26"/>
          <w:szCs w:val="26"/>
        </w:rPr>
        <w:t>обровского</w:t>
      </w:r>
      <w:r w:rsidR="00D173F5" w:rsidRPr="00D173F5">
        <w:rPr>
          <w:rFonts w:ascii="Times New Roman" w:hAnsi="Times New Roman" w:cs="Times New Roman"/>
          <w:b w:val="0"/>
          <w:bCs/>
          <w:sz w:val="26"/>
          <w:szCs w:val="26"/>
        </w:rPr>
        <w:t xml:space="preserve"> муниципального округа</w:t>
      </w:r>
      <w:r w:rsidR="00D173F5">
        <w:rPr>
          <w:rFonts w:ascii="Times New Roman" w:hAnsi="Times New Roman" w:cs="Times New Roman"/>
          <w:b w:val="0"/>
          <w:bCs/>
          <w:sz w:val="26"/>
          <w:szCs w:val="26"/>
        </w:rPr>
        <w:t>»</w:t>
      </w:r>
    </w:p>
    <w:p w14:paraId="383A7756" w14:textId="45857DE7" w:rsidR="005B23FD" w:rsidRPr="00D173F5" w:rsidRDefault="00B85BFA" w:rsidP="00C70B79">
      <w:pPr>
        <w:pStyle w:val="ConsPlusTitle"/>
        <w:ind w:firstLine="567"/>
        <w:jc w:val="both"/>
        <w:outlineLvl w:val="2"/>
        <w:rPr>
          <w:rFonts w:ascii="Times New Roman" w:eastAsia="Times New Roman" w:hAnsi="Times New Roman" w:cs="Times New Roman"/>
          <w:b w:val="0"/>
          <w:sz w:val="28"/>
          <w:szCs w:val="28"/>
        </w:rPr>
      </w:pPr>
      <w:r w:rsidRPr="00D173F5">
        <w:rPr>
          <w:rFonts w:ascii="Times New Roman" w:eastAsia="Times New Roman" w:hAnsi="Times New Roman" w:cs="Times New Roman"/>
          <w:b w:val="0"/>
          <w:sz w:val="28"/>
          <w:szCs w:val="28"/>
        </w:rPr>
        <w:t xml:space="preserve">Разработчик проекта нормативного правового акта: </w:t>
      </w:r>
      <w:r w:rsidR="00A325FC" w:rsidRPr="00D173F5">
        <w:rPr>
          <w:rFonts w:ascii="Times New Roman" w:eastAsia="Times New Roman" w:hAnsi="Times New Roman" w:cs="Times New Roman"/>
          <w:b w:val="0"/>
          <w:sz w:val="28"/>
          <w:szCs w:val="28"/>
        </w:rPr>
        <w:t xml:space="preserve">отдел </w:t>
      </w:r>
      <w:r w:rsidR="006956EB">
        <w:rPr>
          <w:rFonts w:ascii="Times New Roman" w:eastAsia="Times New Roman" w:hAnsi="Times New Roman" w:cs="Times New Roman"/>
          <w:b w:val="0"/>
          <w:sz w:val="28"/>
          <w:szCs w:val="28"/>
        </w:rPr>
        <w:t xml:space="preserve">финансов </w:t>
      </w:r>
      <w:r w:rsidR="006E423D" w:rsidRPr="00D173F5">
        <w:rPr>
          <w:rFonts w:ascii="Times New Roman" w:eastAsia="Times New Roman" w:hAnsi="Times New Roman" w:cs="Times New Roman"/>
          <w:b w:val="0"/>
          <w:sz w:val="28"/>
          <w:szCs w:val="28"/>
        </w:rPr>
        <w:t xml:space="preserve">администрации </w:t>
      </w:r>
      <w:r w:rsidR="00361D37" w:rsidRPr="00D173F5">
        <w:rPr>
          <w:rFonts w:ascii="Times New Roman" w:eastAsia="Times New Roman" w:hAnsi="Times New Roman" w:cs="Times New Roman"/>
          <w:b w:val="0"/>
          <w:sz w:val="28"/>
          <w:szCs w:val="28"/>
        </w:rPr>
        <w:t>Д</w:t>
      </w:r>
      <w:r w:rsidR="002B3549">
        <w:rPr>
          <w:rFonts w:ascii="Times New Roman" w:eastAsia="Times New Roman" w:hAnsi="Times New Roman" w:cs="Times New Roman"/>
          <w:b w:val="0"/>
          <w:sz w:val="28"/>
          <w:szCs w:val="28"/>
        </w:rPr>
        <w:t>обровского</w:t>
      </w:r>
      <w:r w:rsidR="006E423D" w:rsidRPr="00D173F5">
        <w:rPr>
          <w:rFonts w:ascii="Times New Roman" w:eastAsia="Times New Roman" w:hAnsi="Times New Roman" w:cs="Times New Roman"/>
          <w:b w:val="0"/>
          <w:sz w:val="28"/>
          <w:szCs w:val="28"/>
        </w:rPr>
        <w:t xml:space="preserve"> муниципального </w:t>
      </w:r>
      <w:r w:rsidR="002B3549">
        <w:rPr>
          <w:rFonts w:ascii="Times New Roman" w:eastAsia="Times New Roman" w:hAnsi="Times New Roman" w:cs="Times New Roman"/>
          <w:b w:val="0"/>
          <w:sz w:val="28"/>
          <w:szCs w:val="28"/>
        </w:rPr>
        <w:t>округа</w:t>
      </w:r>
      <w:r w:rsidR="005B23FD" w:rsidRPr="00D173F5">
        <w:rPr>
          <w:rFonts w:ascii="Times New Roman" w:eastAsia="Times New Roman" w:hAnsi="Times New Roman" w:cs="Times New Roman"/>
          <w:b w:val="0"/>
          <w:sz w:val="28"/>
          <w:szCs w:val="28"/>
        </w:rPr>
        <w:t>.</w:t>
      </w:r>
    </w:p>
    <w:p w14:paraId="3600EEA4" w14:textId="77777777" w:rsidR="00E43C0D" w:rsidRDefault="00B85BFA" w:rsidP="00C70B79">
      <w:pPr>
        <w:widowControl w:val="0"/>
        <w:tabs>
          <w:tab w:val="left" w:pos="2030"/>
        </w:tabs>
        <w:autoSpaceDE w:val="0"/>
        <w:autoSpaceDN w:val="0"/>
        <w:adjustRightInd w:val="0"/>
        <w:spacing w:line="276" w:lineRule="auto"/>
        <w:ind w:firstLine="567"/>
      </w:pPr>
      <w:r w:rsidRPr="005B23FD">
        <w:t>Публичные консультации проводятся в целях выявления в проекте нормативного правового акта положений, вводящих избыточные обязанности, запреты и ограничения</w:t>
      </w:r>
      <w:r w:rsidR="009519D8">
        <w:t>.</w:t>
      </w:r>
    </w:p>
    <w:p w14:paraId="5CCFDF98" w14:textId="3E23BB28" w:rsidR="004D1623" w:rsidRPr="009519D8" w:rsidRDefault="00464841" w:rsidP="00C70B79">
      <w:pPr>
        <w:pStyle w:val="ConsPlusTitle"/>
        <w:ind w:firstLine="567"/>
        <w:jc w:val="both"/>
        <w:outlineLvl w:val="2"/>
        <w:rPr>
          <w:rFonts w:ascii="Times New Roman" w:eastAsia="Times New Roman" w:hAnsi="Times New Roman" w:cs="Times New Roman"/>
          <w:b w:val="0"/>
          <w:sz w:val="28"/>
          <w:szCs w:val="28"/>
        </w:rPr>
      </w:pPr>
      <w:r w:rsidRPr="009519D8">
        <w:rPr>
          <w:rFonts w:ascii="Times New Roman" w:eastAsia="Times New Roman" w:hAnsi="Times New Roman" w:cs="Times New Roman"/>
          <w:b w:val="0"/>
          <w:sz w:val="28"/>
          <w:szCs w:val="28"/>
        </w:rPr>
        <w:t xml:space="preserve">Проект </w:t>
      </w:r>
      <w:r w:rsidR="006E423D" w:rsidRPr="009519D8">
        <w:rPr>
          <w:rFonts w:ascii="Times New Roman" w:eastAsia="Times New Roman" w:hAnsi="Times New Roman" w:cs="Times New Roman"/>
          <w:b w:val="0"/>
          <w:sz w:val="28"/>
          <w:szCs w:val="28"/>
        </w:rPr>
        <w:t xml:space="preserve">постановления администрации </w:t>
      </w:r>
      <w:r w:rsidR="00361D37" w:rsidRPr="009519D8">
        <w:rPr>
          <w:rFonts w:ascii="Times New Roman" w:eastAsia="Times New Roman" w:hAnsi="Times New Roman" w:cs="Times New Roman"/>
          <w:b w:val="0"/>
          <w:sz w:val="28"/>
          <w:szCs w:val="28"/>
        </w:rPr>
        <w:t>Д</w:t>
      </w:r>
      <w:r w:rsidR="002B3549">
        <w:rPr>
          <w:rFonts w:ascii="Times New Roman" w:eastAsia="Times New Roman" w:hAnsi="Times New Roman" w:cs="Times New Roman"/>
          <w:b w:val="0"/>
          <w:sz w:val="28"/>
          <w:szCs w:val="28"/>
        </w:rPr>
        <w:t>обровского</w:t>
      </w:r>
      <w:r w:rsidR="006E423D" w:rsidRPr="009519D8">
        <w:rPr>
          <w:rFonts w:ascii="Times New Roman" w:eastAsia="Times New Roman" w:hAnsi="Times New Roman" w:cs="Times New Roman"/>
          <w:b w:val="0"/>
          <w:sz w:val="28"/>
          <w:szCs w:val="28"/>
        </w:rPr>
        <w:t xml:space="preserve"> муниципального </w:t>
      </w:r>
      <w:r w:rsidR="009519D8" w:rsidRPr="009519D8">
        <w:rPr>
          <w:rFonts w:ascii="Times New Roman" w:eastAsia="Times New Roman" w:hAnsi="Times New Roman" w:cs="Times New Roman"/>
          <w:b w:val="0"/>
          <w:sz w:val="28"/>
          <w:szCs w:val="28"/>
        </w:rPr>
        <w:t>округа «Об утверждении муниципальной</w:t>
      </w:r>
      <w:r w:rsidR="009519D8">
        <w:rPr>
          <w:rFonts w:ascii="Times New Roman" w:eastAsia="Times New Roman" w:hAnsi="Times New Roman" w:cs="Times New Roman"/>
          <w:b w:val="0"/>
          <w:sz w:val="28"/>
          <w:szCs w:val="28"/>
        </w:rPr>
        <w:t xml:space="preserve"> </w:t>
      </w:r>
      <w:r w:rsidR="009519D8" w:rsidRPr="009519D8">
        <w:rPr>
          <w:rFonts w:ascii="Times New Roman" w:eastAsia="Times New Roman" w:hAnsi="Times New Roman" w:cs="Times New Roman"/>
          <w:b w:val="0"/>
          <w:sz w:val="28"/>
          <w:szCs w:val="28"/>
        </w:rPr>
        <w:t>программы Д</w:t>
      </w:r>
      <w:r w:rsidR="002B3549">
        <w:rPr>
          <w:rFonts w:ascii="Times New Roman" w:eastAsia="Times New Roman" w:hAnsi="Times New Roman" w:cs="Times New Roman"/>
          <w:b w:val="0"/>
          <w:sz w:val="28"/>
          <w:szCs w:val="28"/>
        </w:rPr>
        <w:t>обровского</w:t>
      </w:r>
      <w:r w:rsidR="009519D8" w:rsidRPr="009519D8">
        <w:rPr>
          <w:rFonts w:ascii="Times New Roman" w:eastAsia="Times New Roman" w:hAnsi="Times New Roman" w:cs="Times New Roman"/>
          <w:b w:val="0"/>
          <w:sz w:val="28"/>
          <w:szCs w:val="28"/>
        </w:rPr>
        <w:t xml:space="preserve"> муниципального округа Липецкой области</w:t>
      </w:r>
      <w:r w:rsidR="009519D8">
        <w:rPr>
          <w:rFonts w:ascii="Times New Roman" w:eastAsia="Times New Roman" w:hAnsi="Times New Roman" w:cs="Times New Roman"/>
          <w:b w:val="0"/>
          <w:sz w:val="28"/>
          <w:szCs w:val="28"/>
        </w:rPr>
        <w:t xml:space="preserve"> </w:t>
      </w:r>
      <w:r w:rsidR="00A325FC" w:rsidRPr="00FA0E16">
        <w:rPr>
          <w:rFonts w:ascii="Times New Roman" w:eastAsia="Times New Roman" w:hAnsi="Times New Roman" w:cs="Times New Roman"/>
          <w:b w:val="0"/>
          <w:sz w:val="28"/>
          <w:szCs w:val="28"/>
        </w:rPr>
        <w:t>«</w:t>
      </w:r>
      <w:r w:rsidR="006956EB" w:rsidRPr="006956EB">
        <w:rPr>
          <w:rFonts w:ascii="Times New Roman" w:eastAsia="Times New Roman" w:hAnsi="Times New Roman" w:cs="Times New Roman"/>
          <w:b w:val="0"/>
          <w:sz w:val="28"/>
          <w:szCs w:val="28"/>
        </w:rPr>
        <w:t>Управление муниципальными финансами и муниципальным долгом Д</w:t>
      </w:r>
      <w:r w:rsidR="002B3549">
        <w:rPr>
          <w:rFonts w:ascii="Times New Roman" w:eastAsia="Times New Roman" w:hAnsi="Times New Roman" w:cs="Times New Roman"/>
          <w:b w:val="0"/>
          <w:sz w:val="28"/>
          <w:szCs w:val="28"/>
        </w:rPr>
        <w:t>обровского</w:t>
      </w:r>
      <w:r w:rsidR="006956EB" w:rsidRPr="006956EB">
        <w:rPr>
          <w:rFonts w:ascii="Times New Roman" w:eastAsia="Times New Roman" w:hAnsi="Times New Roman" w:cs="Times New Roman"/>
          <w:b w:val="0"/>
          <w:sz w:val="28"/>
          <w:szCs w:val="28"/>
        </w:rPr>
        <w:t xml:space="preserve"> муниципального округа» </w:t>
      </w:r>
      <w:r w:rsidR="002D290D">
        <w:rPr>
          <w:rFonts w:ascii="Times New Roman" w:eastAsia="Times New Roman" w:hAnsi="Times New Roman" w:cs="Times New Roman"/>
          <w:b w:val="0"/>
          <w:sz w:val="28"/>
          <w:szCs w:val="28"/>
        </w:rPr>
        <w:t xml:space="preserve">направлен на </w:t>
      </w:r>
      <w:r w:rsidR="00794A92">
        <w:rPr>
          <w:rFonts w:ascii="Times New Roman" w:eastAsia="Times New Roman" w:hAnsi="Times New Roman" w:cs="Times New Roman"/>
          <w:b w:val="0"/>
          <w:sz w:val="28"/>
          <w:szCs w:val="28"/>
        </w:rPr>
        <w:t>о</w:t>
      </w:r>
      <w:r w:rsidR="00794A92" w:rsidRPr="00794A92">
        <w:rPr>
          <w:rFonts w:ascii="Times New Roman" w:eastAsia="Times New Roman" w:hAnsi="Times New Roman" w:cs="Times New Roman"/>
          <w:b w:val="0"/>
          <w:sz w:val="28"/>
          <w:szCs w:val="28"/>
        </w:rPr>
        <w:t>беспечение долгосрочной сбалансированности и устойчивости бюджетной системы Д</w:t>
      </w:r>
      <w:r w:rsidR="002B3549">
        <w:rPr>
          <w:rFonts w:ascii="Times New Roman" w:eastAsia="Times New Roman" w:hAnsi="Times New Roman" w:cs="Times New Roman"/>
          <w:b w:val="0"/>
          <w:sz w:val="28"/>
          <w:szCs w:val="28"/>
        </w:rPr>
        <w:t>обровского</w:t>
      </w:r>
      <w:r w:rsidR="00794A92" w:rsidRPr="00794A92">
        <w:rPr>
          <w:rFonts w:ascii="Times New Roman" w:eastAsia="Times New Roman" w:hAnsi="Times New Roman" w:cs="Times New Roman"/>
          <w:b w:val="0"/>
          <w:sz w:val="28"/>
          <w:szCs w:val="28"/>
        </w:rPr>
        <w:t xml:space="preserve"> муниципального округа, повышение качества управления муниципальными финансами</w:t>
      </w:r>
      <w:r w:rsidR="00CB4546">
        <w:rPr>
          <w:rFonts w:ascii="Times New Roman" w:eastAsia="Times New Roman" w:hAnsi="Times New Roman" w:cs="Times New Roman"/>
          <w:b w:val="0"/>
          <w:sz w:val="28"/>
          <w:szCs w:val="28"/>
        </w:rPr>
        <w:t xml:space="preserve"> </w:t>
      </w:r>
      <w:r w:rsidR="006E423D" w:rsidRPr="009519D8">
        <w:rPr>
          <w:rFonts w:ascii="Times New Roman" w:eastAsia="Times New Roman" w:hAnsi="Times New Roman" w:cs="Times New Roman"/>
          <w:b w:val="0"/>
          <w:sz w:val="28"/>
          <w:szCs w:val="28"/>
        </w:rPr>
        <w:t xml:space="preserve">в пределах средств, предусмотренных </w:t>
      </w:r>
      <w:r w:rsidR="00D762FF" w:rsidRPr="009519D8">
        <w:rPr>
          <w:rFonts w:ascii="Times New Roman" w:eastAsia="Times New Roman" w:hAnsi="Times New Roman" w:cs="Times New Roman"/>
          <w:b w:val="0"/>
          <w:sz w:val="28"/>
          <w:szCs w:val="28"/>
        </w:rPr>
        <w:t xml:space="preserve">решением Совета депутатов </w:t>
      </w:r>
      <w:r w:rsidR="00361D37" w:rsidRPr="009519D8">
        <w:rPr>
          <w:rFonts w:ascii="Times New Roman" w:eastAsia="Times New Roman" w:hAnsi="Times New Roman" w:cs="Times New Roman"/>
          <w:b w:val="0"/>
          <w:sz w:val="28"/>
          <w:szCs w:val="28"/>
        </w:rPr>
        <w:t>Д</w:t>
      </w:r>
      <w:r w:rsidR="002B3549">
        <w:rPr>
          <w:rFonts w:ascii="Times New Roman" w:eastAsia="Times New Roman" w:hAnsi="Times New Roman" w:cs="Times New Roman"/>
          <w:b w:val="0"/>
          <w:sz w:val="28"/>
          <w:szCs w:val="28"/>
        </w:rPr>
        <w:t>обровского</w:t>
      </w:r>
      <w:r w:rsidR="00D762FF" w:rsidRPr="009519D8">
        <w:rPr>
          <w:rFonts w:ascii="Times New Roman" w:eastAsia="Times New Roman" w:hAnsi="Times New Roman" w:cs="Times New Roman"/>
          <w:b w:val="0"/>
          <w:sz w:val="28"/>
          <w:szCs w:val="28"/>
        </w:rPr>
        <w:t xml:space="preserve"> муниципального </w:t>
      </w:r>
      <w:r w:rsidR="002D290D">
        <w:rPr>
          <w:rFonts w:ascii="Times New Roman" w:eastAsia="Times New Roman" w:hAnsi="Times New Roman" w:cs="Times New Roman"/>
          <w:b w:val="0"/>
          <w:sz w:val="28"/>
          <w:szCs w:val="28"/>
        </w:rPr>
        <w:t xml:space="preserve">округа на </w:t>
      </w:r>
      <w:r w:rsidR="00794A92">
        <w:rPr>
          <w:rFonts w:ascii="Times New Roman" w:eastAsia="Times New Roman" w:hAnsi="Times New Roman" w:cs="Times New Roman"/>
          <w:b w:val="0"/>
          <w:sz w:val="28"/>
          <w:szCs w:val="28"/>
        </w:rPr>
        <w:t xml:space="preserve">очередной финансовый год и </w:t>
      </w:r>
      <w:r w:rsidR="009519D8">
        <w:rPr>
          <w:rFonts w:ascii="Times New Roman" w:eastAsia="Times New Roman" w:hAnsi="Times New Roman" w:cs="Times New Roman"/>
          <w:b w:val="0"/>
          <w:sz w:val="28"/>
          <w:szCs w:val="28"/>
        </w:rPr>
        <w:t xml:space="preserve"> плановый период.</w:t>
      </w:r>
    </w:p>
    <w:p w14:paraId="2DC1B824" w14:textId="5C35C4B0" w:rsidR="00B85BFA" w:rsidRPr="005B23FD" w:rsidRDefault="006E48D9" w:rsidP="00C70B79">
      <w:pPr>
        <w:pStyle w:val="a6"/>
        <w:spacing w:line="276" w:lineRule="auto"/>
        <w:ind w:right="-1" w:firstLine="567"/>
        <w:jc w:val="both"/>
      </w:pPr>
      <w:r w:rsidRPr="005A17E3">
        <w:rPr>
          <w:szCs w:val="28"/>
        </w:rPr>
        <w:t xml:space="preserve"> </w:t>
      </w:r>
      <w:r w:rsidR="006E423D">
        <w:t>А</w:t>
      </w:r>
      <w:r w:rsidR="006E423D" w:rsidRPr="006E423D">
        <w:t xml:space="preserve">дминистрации </w:t>
      </w:r>
      <w:r w:rsidR="00361D37">
        <w:t>Д</w:t>
      </w:r>
      <w:r w:rsidR="002B3549">
        <w:t>обровского</w:t>
      </w:r>
      <w:r w:rsidR="006E423D" w:rsidRPr="006E423D">
        <w:t xml:space="preserve"> муниципального </w:t>
      </w:r>
      <w:r w:rsidR="00BC7530">
        <w:t>округ</w:t>
      </w:r>
      <w:r w:rsidR="006E423D" w:rsidRPr="006E423D">
        <w:t xml:space="preserve">а </w:t>
      </w:r>
      <w:r w:rsidR="00B85BFA" w:rsidRPr="005B23FD">
        <w:t xml:space="preserve">выражает заинтересованность в получении Ваших обоснованных мнений, комментариев и предложений в отношении указанного проекта нормативного правового акта </w:t>
      </w:r>
      <w:r w:rsidR="009519D8">
        <w:t xml:space="preserve"> </w:t>
      </w:r>
    </w:p>
    <w:p w14:paraId="1A6589A3" w14:textId="6F4F58A4" w:rsidR="00520052" w:rsidRPr="005B23FD" w:rsidRDefault="00520052" w:rsidP="00C70B79">
      <w:pPr>
        <w:widowControl w:val="0"/>
        <w:tabs>
          <w:tab w:val="left" w:pos="2030"/>
        </w:tabs>
        <w:autoSpaceDE w:val="0"/>
        <w:autoSpaceDN w:val="0"/>
        <w:adjustRightInd w:val="0"/>
        <w:spacing w:line="276" w:lineRule="auto"/>
        <w:ind w:firstLine="567"/>
      </w:pPr>
      <w:r w:rsidRPr="005B23FD">
        <w:rPr>
          <w:b/>
          <w:bCs/>
        </w:rPr>
        <w:t>Срок проведения публичных консультаций</w:t>
      </w:r>
      <w:r w:rsidRPr="005B23FD">
        <w:t xml:space="preserve">: </w:t>
      </w:r>
      <w:r w:rsidR="002B3549">
        <w:t>27</w:t>
      </w:r>
      <w:r w:rsidRPr="00CC0ED1">
        <w:t>.1</w:t>
      </w:r>
      <w:r w:rsidR="002B3549">
        <w:t>1</w:t>
      </w:r>
      <w:r w:rsidRPr="00CC0ED1">
        <w:t xml:space="preserve">.2025 – </w:t>
      </w:r>
      <w:r w:rsidR="002B3549">
        <w:t>11</w:t>
      </w:r>
      <w:r w:rsidRPr="00CC0ED1">
        <w:t>.1</w:t>
      </w:r>
      <w:r w:rsidR="002B3549">
        <w:t>1</w:t>
      </w:r>
      <w:r w:rsidRPr="00CC0ED1">
        <w:t>.2025.</w:t>
      </w:r>
    </w:p>
    <w:p w14:paraId="445DE491" w14:textId="77777777" w:rsidR="00520052" w:rsidRPr="005B23FD" w:rsidRDefault="00520052" w:rsidP="00C70B79">
      <w:pPr>
        <w:widowControl w:val="0"/>
        <w:tabs>
          <w:tab w:val="left" w:pos="2030"/>
        </w:tabs>
        <w:autoSpaceDE w:val="0"/>
        <w:autoSpaceDN w:val="0"/>
        <w:adjustRightInd w:val="0"/>
        <w:spacing w:line="276" w:lineRule="auto"/>
        <w:ind w:firstLine="567"/>
      </w:pPr>
      <w:r w:rsidRPr="005B23FD">
        <w:rPr>
          <w:b/>
          <w:bCs/>
        </w:rPr>
        <w:t>Способ направления информации:</w:t>
      </w:r>
      <w:r w:rsidRPr="005B23FD">
        <w:t xml:space="preserve"> </w:t>
      </w:r>
    </w:p>
    <w:p w14:paraId="61166AE9" w14:textId="0FA5B37A" w:rsidR="00520052" w:rsidRPr="002D290D" w:rsidRDefault="00520052" w:rsidP="00C70B79">
      <w:pPr>
        <w:spacing w:line="276" w:lineRule="auto"/>
        <w:ind w:firstLine="567"/>
        <w:rPr>
          <w:rFonts w:ascii="Calibri" w:hAnsi="Calibri" w:cs="Calibri"/>
          <w:color w:val="0000FF"/>
          <w:sz w:val="22"/>
          <w:szCs w:val="22"/>
          <w:u w:val="single"/>
        </w:rPr>
      </w:pPr>
      <w:r w:rsidRPr="005B23FD">
        <w:t xml:space="preserve">по адресу электронной почты: </w:t>
      </w:r>
      <w:proofErr w:type="spellStart"/>
      <w:r w:rsidR="00534813">
        <w:rPr>
          <w:lang w:val="en-US"/>
        </w:rPr>
        <w:t>dobroe</w:t>
      </w:r>
      <w:proofErr w:type="spellEnd"/>
      <w:r w:rsidRPr="002D290D">
        <w:t>@</w:t>
      </w:r>
      <w:proofErr w:type="spellStart"/>
      <w:r w:rsidR="00534813">
        <w:rPr>
          <w:lang w:val="en-US"/>
        </w:rPr>
        <w:t>ufin</w:t>
      </w:r>
      <w:proofErr w:type="spellEnd"/>
      <w:r w:rsidR="00534813" w:rsidRPr="00534813">
        <w:t>48</w:t>
      </w:r>
      <w:r w:rsidRPr="002D290D">
        <w:t>.</w:t>
      </w:r>
      <w:proofErr w:type="spellStart"/>
      <w:r w:rsidRPr="002D290D">
        <w:rPr>
          <w:lang w:val="en-US"/>
        </w:rPr>
        <w:t>ru</w:t>
      </w:r>
      <w:proofErr w:type="spellEnd"/>
    </w:p>
    <w:p w14:paraId="34105D7D" w14:textId="0B68F1B8" w:rsidR="00520052" w:rsidRPr="00534813" w:rsidRDefault="00520052" w:rsidP="00534813">
      <w:pPr>
        <w:widowControl w:val="0"/>
        <w:tabs>
          <w:tab w:val="left" w:pos="2030"/>
        </w:tabs>
        <w:autoSpaceDE w:val="0"/>
        <w:autoSpaceDN w:val="0"/>
        <w:adjustRightInd w:val="0"/>
        <w:spacing w:line="276" w:lineRule="auto"/>
        <w:ind w:firstLine="567"/>
        <w:rPr>
          <w:b/>
          <w:bCs/>
        </w:rPr>
      </w:pPr>
      <w:r w:rsidRPr="00E60C7D">
        <w:t>по почте на адрес: 39</w:t>
      </w:r>
      <w:r>
        <w:t>9</w:t>
      </w:r>
      <w:r w:rsidR="00534813" w:rsidRPr="00534813">
        <w:t>140</w:t>
      </w:r>
      <w:r>
        <w:t xml:space="preserve">, </w:t>
      </w:r>
      <w:r w:rsidR="00534813">
        <w:rPr>
          <w:lang w:val="en-US"/>
        </w:rPr>
        <w:t>c</w:t>
      </w:r>
      <w:r w:rsidR="00534813">
        <w:t>.Доброе</w:t>
      </w:r>
      <w:r w:rsidRPr="00E60C7D">
        <w:t xml:space="preserve">, </w:t>
      </w:r>
      <w:r w:rsidR="00534813" w:rsidRPr="00534813">
        <w:t>пл. Октябрьская, дом №9</w:t>
      </w:r>
      <w:r w:rsidRPr="00534813">
        <w:t>;</w:t>
      </w:r>
    </w:p>
    <w:p w14:paraId="72DF4D03" w14:textId="540DD1AC" w:rsidR="00520052" w:rsidRPr="005B23FD" w:rsidRDefault="00520052" w:rsidP="00C70B79">
      <w:pPr>
        <w:widowControl w:val="0"/>
        <w:tabs>
          <w:tab w:val="left" w:pos="2030"/>
        </w:tabs>
        <w:autoSpaceDE w:val="0"/>
        <w:autoSpaceDN w:val="0"/>
        <w:adjustRightInd w:val="0"/>
        <w:spacing w:line="276" w:lineRule="auto"/>
        <w:ind w:firstLine="567"/>
        <w:rPr>
          <w:b/>
          <w:bCs/>
        </w:rPr>
      </w:pPr>
      <w:r w:rsidRPr="005B23FD">
        <w:rPr>
          <w:b/>
          <w:bCs/>
        </w:rPr>
        <w:t>Контактное лицо по вопросам представления информации:</w:t>
      </w:r>
    </w:p>
    <w:p w14:paraId="7B9A6CAA" w14:textId="3E369E75" w:rsidR="00520052" w:rsidRPr="005B23FD" w:rsidRDefault="00534813" w:rsidP="00C70B79">
      <w:pPr>
        <w:widowControl w:val="0"/>
        <w:tabs>
          <w:tab w:val="left" w:pos="2030"/>
        </w:tabs>
        <w:autoSpaceDE w:val="0"/>
        <w:autoSpaceDN w:val="0"/>
        <w:adjustRightInd w:val="0"/>
        <w:spacing w:line="276" w:lineRule="auto"/>
        <w:ind w:firstLine="567"/>
      </w:pPr>
      <w:r>
        <w:t xml:space="preserve">С.В. Фурсова </w:t>
      </w:r>
      <w:r w:rsidR="00520052">
        <w:t>- заместитель начальник</w:t>
      </w:r>
      <w:r>
        <w:t>а</w:t>
      </w:r>
      <w:r w:rsidR="00520052">
        <w:t xml:space="preserve"> отдела финансов Д</w:t>
      </w:r>
      <w:r>
        <w:t>обровского</w:t>
      </w:r>
      <w:r w:rsidR="00520052">
        <w:t xml:space="preserve"> муниципального </w:t>
      </w:r>
      <w:r>
        <w:t>округа</w:t>
      </w:r>
      <w:r w:rsidR="00520052" w:rsidRPr="005B23FD">
        <w:t xml:space="preserve">, телефон: </w:t>
      </w:r>
      <w:r w:rsidR="00520052">
        <w:t>8</w:t>
      </w:r>
      <w:r w:rsidR="00520052" w:rsidRPr="005B23FD">
        <w:t>(474</w:t>
      </w:r>
      <w:r w:rsidR="00520052">
        <w:t>6</w:t>
      </w:r>
      <w:r>
        <w:t>3</w:t>
      </w:r>
      <w:r w:rsidR="00520052" w:rsidRPr="005B23FD">
        <w:t>)</w:t>
      </w:r>
      <w:r w:rsidR="00520052">
        <w:t xml:space="preserve"> </w:t>
      </w:r>
      <w:r>
        <w:t>2</w:t>
      </w:r>
      <w:r w:rsidR="00520052">
        <w:t>-</w:t>
      </w:r>
      <w:r>
        <w:t>1</w:t>
      </w:r>
      <w:r w:rsidR="00520052">
        <w:t>2-</w:t>
      </w:r>
      <w:r>
        <w:t>00</w:t>
      </w:r>
    </w:p>
    <w:p w14:paraId="05D8B750" w14:textId="2B73F407" w:rsidR="00101B92" w:rsidRPr="005B23FD" w:rsidRDefault="00101B92" w:rsidP="00C70B79">
      <w:pPr>
        <w:widowControl w:val="0"/>
        <w:tabs>
          <w:tab w:val="left" w:pos="2030"/>
        </w:tabs>
        <w:autoSpaceDE w:val="0"/>
        <w:autoSpaceDN w:val="0"/>
        <w:adjustRightInd w:val="0"/>
        <w:spacing w:line="276" w:lineRule="auto"/>
        <w:ind w:firstLine="567"/>
      </w:pPr>
    </w:p>
    <w:sectPr w:rsidR="00101B92" w:rsidRPr="005B23FD" w:rsidSect="00BC61E4">
      <w:pgSz w:w="11906" w:h="16838"/>
      <w:pgMar w:top="284" w:right="567" w:bottom="142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C4134B"/>
    <w:multiLevelType w:val="hybridMultilevel"/>
    <w:tmpl w:val="03C4AF38"/>
    <w:lvl w:ilvl="0" w:tplc="77EC1CD8">
      <w:start w:val="1"/>
      <w:numFmt w:val="decimal"/>
      <w:lvlText w:val="%1."/>
      <w:lvlJc w:val="left"/>
      <w:pPr>
        <w:ind w:left="6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5" w:hanging="360"/>
      </w:pPr>
    </w:lvl>
    <w:lvl w:ilvl="2" w:tplc="0419001B" w:tentative="1">
      <w:start w:val="1"/>
      <w:numFmt w:val="lowerRoman"/>
      <w:lvlText w:val="%3."/>
      <w:lvlJc w:val="right"/>
      <w:pPr>
        <w:ind w:left="2085" w:hanging="180"/>
      </w:pPr>
    </w:lvl>
    <w:lvl w:ilvl="3" w:tplc="0419000F" w:tentative="1">
      <w:start w:val="1"/>
      <w:numFmt w:val="decimal"/>
      <w:lvlText w:val="%4."/>
      <w:lvlJc w:val="left"/>
      <w:pPr>
        <w:ind w:left="2805" w:hanging="360"/>
      </w:pPr>
    </w:lvl>
    <w:lvl w:ilvl="4" w:tplc="04190019" w:tentative="1">
      <w:start w:val="1"/>
      <w:numFmt w:val="lowerLetter"/>
      <w:lvlText w:val="%5."/>
      <w:lvlJc w:val="left"/>
      <w:pPr>
        <w:ind w:left="3525" w:hanging="360"/>
      </w:pPr>
    </w:lvl>
    <w:lvl w:ilvl="5" w:tplc="0419001B" w:tentative="1">
      <w:start w:val="1"/>
      <w:numFmt w:val="lowerRoman"/>
      <w:lvlText w:val="%6."/>
      <w:lvlJc w:val="right"/>
      <w:pPr>
        <w:ind w:left="4245" w:hanging="180"/>
      </w:pPr>
    </w:lvl>
    <w:lvl w:ilvl="6" w:tplc="0419000F" w:tentative="1">
      <w:start w:val="1"/>
      <w:numFmt w:val="decimal"/>
      <w:lvlText w:val="%7."/>
      <w:lvlJc w:val="left"/>
      <w:pPr>
        <w:ind w:left="4965" w:hanging="360"/>
      </w:pPr>
    </w:lvl>
    <w:lvl w:ilvl="7" w:tplc="04190019" w:tentative="1">
      <w:start w:val="1"/>
      <w:numFmt w:val="lowerLetter"/>
      <w:lvlText w:val="%8."/>
      <w:lvlJc w:val="left"/>
      <w:pPr>
        <w:ind w:left="5685" w:hanging="360"/>
      </w:pPr>
    </w:lvl>
    <w:lvl w:ilvl="8" w:tplc="0419001B" w:tentative="1">
      <w:start w:val="1"/>
      <w:numFmt w:val="lowerRoman"/>
      <w:lvlText w:val="%9."/>
      <w:lvlJc w:val="right"/>
      <w:pPr>
        <w:ind w:left="6405" w:hanging="180"/>
      </w:pPr>
    </w:lvl>
  </w:abstractNum>
  <w:num w:numId="1" w16cid:durableId="17620205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5BFA"/>
    <w:rsid w:val="000322BC"/>
    <w:rsid w:val="00096029"/>
    <w:rsid w:val="000C0203"/>
    <w:rsid w:val="000C4367"/>
    <w:rsid w:val="000E2F2C"/>
    <w:rsid w:val="000E667E"/>
    <w:rsid w:val="000E69D3"/>
    <w:rsid w:val="000F4229"/>
    <w:rsid w:val="001018B8"/>
    <w:rsid w:val="00101B92"/>
    <w:rsid w:val="00103F70"/>
    <w:rsid w:val="00111280"/>
    <w:rsid w:val="0011516F"/>
    <w:rsid w:val="0011619F"/>
    <w:rsid w:val="0012218A"/>
    <w:rsid w:val="001241AE"/>
    <w:rsid w:val="001377A6"/>
    <w:rsid w:val="00142FCA"/>
    <w:rsid w:val="001471BE"/>
    <w:rsid w:val="00150B14"/>
    <w:rsid w:val="001613DF"/>
    <w:rsid w:val="0016219C"/>
    <w:rsid w:val="00181C57"/>
    <w:rsid w:val="00184B71"/>
    <w:rsid w:val="001954DB"/>
    <w:rsid w:val="001B0AB2"/>
    <w:rsid w:val="001C2A9E"/>
    <w:rsid w:val="001C5D1F"/>
    <w:rsid w:val="001C6EB4"/>
    <w:rsid w:val="001D103E"/>
    <w:rsid w:val="00211C8C"/>
    <w:rsid w:val="002126CA"/>
    <w:rsid w:val="00222258"/>
    <w:rsid w:val="00235B0F"/>
    <w:rsid w:val="00273D4C"/>
    <w:rsid w:val="0028462A"/>
    <w:rsid w:val="0029668C"/>
    <w:rsid w:val="002B3549"/>
    <w:rsid w:val="002D0B91"/>
    <w:rsid w:val="002D290D"/>
    <w:rsid w:val="002F31E5"/>
    <w:rsid w:val="003140BF"/>
    <w:rsid w:val="00321F59"/>
    <w:rsid w:val="00361D37"/>
    <w:rsid w:val="00366A7B"/>
    <w:rsid w:val="00367A2A"/>
    <w:rsid w:val="00375335"/>
    <w:rsid w:val="00376B97"/>
    <w:rsid w:val="00380E06"/>
    <w:rsid w:val="00381876"/>
    <w:rsid w:val="00392B20"/>
    <w:rsid w:val="00395B43"/>
    <w:rsid w:val="003D69A0"/>
    <w:rsid w:val="00403A09"/>
    <w:rsid w:val="004119A3"/>
    <w:rsid w:val="00415679"/>
    <w:rsid w:val="00421108"/>
    <w:rsid w:val="004241B9"/>
    <w:rsid w:val="004249EC"/>
    <w:rsid w:val="00455FD2"/>
    <w:rsid w:val="00464841"/>
    <w:rsid w:val="00485D2F"/>
    <w:rsid w:val="004D1623"/>
    <w:rsid w:val="004D3EA7"/>
    <w:rsid w:val="004F39BE"/>
    <w:rsid w:val="004F6326"/>
    <w:rsid w:val="004F6E61"/>
    <w:rsid w:val="00505183"/>
    <w:rsid w:val="00520052"/>
    <w:rsid w:val="00534813"/>
    <w:rsid w:val="005469B9"/>
    <w:rsid w:val="00564790"/>
    <w:rsid w:val="00564C8C"/>
    <w:rsid w:val="00571257"/>
    <w:rsid w:val="00576A3D"/>
    <w:rsid w:val="005B23FD"/>
    <w:rsid w:val="005C6B93"/>
    <w:rsid w:val="005C6EFA"/>
    <w:rsid w:val="005C7B5C"/>
    <w:rsid w:val="005D4F45"/>
    <w:rsid w:val="005E49A4"/>
    <w:rsid w:val="00616BD3"/>
    <w:rsid w:val="006364E9"/>
    <w:rsid w:val="00642A52"/>
    <w:rsid w:val="00654983"/>
    <w:rsid w:val="0068020A"/>
    <w:rsid w:val="00680CA7"/>
    <w:rsid w:val="006956EB"/>
    <w:rsid w:val="00696F67"/>
    <w:rsid w:val="006B03F5"/>
    <w:rsid w:val="006B057C"/>
    <w:rsid w:val="006C5052"/>
    <w:rsid w:val="006E423D"/>
    <w:rsid w:val="006E48D9"/>
    <w:rsid w:val="006F6953"/>
    <w:rsid w:val="00706821"/>
    <w:rsid w:val="007136FE"/>
    <w:rsid w:val="007448A0"/>
    <w:rsid w:val="007549F6"/>
    <w:rsid w:val="00760651"/>
    <w:rsid w:val="00770AD8"/>
    <w:rsid w:val="00771E9B"/>
    <w:rsid w:val="00794A92"/>
    <w:rsid w:val="00794C48"/>
    <w:rsid w:val="007A60FC"/>
    <w:rsid w:val="007B6AFD"/>
    <w:rsid w:val="007B733C"/>
    <w:rsid w:val="007D3D1C"/>
    <w:rsid w:val="007D613A"/>
    <w:rsid w:val="007E1AE2"/>
    <w:rsid w:val="007E1DBA"/>
    <w:rsid w:val="007E7D0C"/>
    <w:rsid w:val="007F1CAC"/>
    <w:rsid w:val="008021FF"/>
    <w:rsid w:val="00813962"/>
    <w:rsid w:val="00824D32"/>
    <w:rsid w:val="00825DBD"/>
    <w:rsid w:val="00831D5C"/>
    <w:rsid w:val="00857EDC"/>
    <w:rsid w:val="00860D8B"/>
    <w:rsid w:val="00872287"/>
    <w:rsid w:val="008C4434"/>
    <w:rsid w:val="008C7DF7"/>
    <w:rsid w:val="008D628F"/>
    <w:rsid w:val="008E3C71"/>
    <w:rsid w:val="008F0393"/>
    <w:rsid w:val="009519D8"/>
    <w:rsid w:val="0098777B"/>
    <w:rsid w:val="00994CB3"/>
    <w:rsid w:val="00996239"/>
    <w:rsid w:val="009965C3"/>
    <w:rsid w:val="00996A7B"/>
    <w:rsid w:val="00997A39"/>
    <w:rsid w:val="009F67A5"/>
    <w:rsid w:val="00A20989"/>
    <w:rsid w:val="00A23BD5"/>
    <w:rsid w:val="00A321F5"/>
    <w:rsid w:val="00A325FC"/>
    <w:rsid w:val="00A44B86"/>
    <w:rsid w:val="00A91AFF"/>
    <w:rsid w:val="00AA0CEA"/>
    <w:rsid w:val="00AA630C"/>
    <w:rsid w:val="00AA7BAE"/>
    <w:rsid w:val="00AB0576"/>
    <w:rsid w:val="00AB111A"/>
    <w:rsid w:val="00AC37F3"/>
    <w:rsid w:val="00AD2849"/>
    <w:rsid w:val="00AD7AC0"/>
    <w:rsid w:val="00AD7F3F"/>
    <w:rsid w:val="00B1588F"/>
    <w:rsid w:val="00B34A7A"/>
    <w:rsid w:val="00B542EB"/>
    <w:rsid w:val="00B82DDD"/>
    <w:rsid w:val="00B85BFA"/>
    <w:rsid w:val="00BB001B"/>
    <w:rsid w:val="00BB3074"/>
    <w:rsid w:val="00BC61E4"/>
    <w:rsid w:val="00BC7530"/>
    <w:rsid w:val="00BC7AB6"/>
    <w:rsid w:val="00BD7914"/>
    <w:rsid w:val="00BE25EA"/>
    <w:rsid w:val="00BF047F"/>
    <w:rsid w:val="00C0448F"/>
    <w:rsid w:val="00C14A5B"/>
    <w:rsid w:val="00C400E3"/>
    <w:rsid w:val="00C422AC"/>
    <w:rsid w:val="00C6601D"/>
    <w:rsid w:val="00C66D9B"/>
    <w:rsid w:val="00C70B79"/>
    <w:rsid w:val="00CA6A69"/>
    <w:rsid w:val="00CB2BC7"/>
    <w:rsid w:val="00CB4546"/>
    <w:rsid w:val="00CC0ED1"/>
    <w:rsid w:val="00CC1CA3"/>
    <w:rsid w:val="00CC7437"/>
    <w:rsid w:val="00CD6A48"/>
    <w:rsid w:val="00D001DC"/>
    <w:rsid w:val="00D01E18"/>
    <w:rsid w:val="00D173F5"/>
    <w:rsid w:val="00D26EC5"/>
    <w:rsid w:val="00D52492"/>
    <w:rsid w:val="00D62AE1"/>
    <w:rsid w:val="00D73373"/>
    <w:rsid w:val="00D746E5"/>
    <w:rsid w:val="00D762FF"/>
    <w:rsid w:val="00DA2410"/>
    <w:rsid w:val="00DA4B19"/>
    <w:rsid w:val="00DA654E"/>
    <w:rsid w:val="00DB7A8D"/>
    <w:rsid w:val="00DC3735"/>
    <w:rsid w:val="00DC4E5E"/>
    <w:rsid w:val="00DD2BE6"/>
    <w:rsid w:val="00E2254C"/>
    <w:rsid w:val="00E363A4"/>
    <w:rsid w:val="00E43C0D"/>
    <w:rsid w:val="00E44936"/>
    <w:rsid w:val="00E50D62"/>
    <w:rsid w:val="00E60C7D"/>
    <w:rsid w:val="00E711DE"/>
    <w:rsid w:val="00E72990"/>
    <w:rsid w:val="00E85633"/>
    <w:rsid w:val="00E93783"/>
    <w:rsid w:val="00F017D9"/>
    <w:rsid w:val="00F03D6F"/>
    <w:rsid w:val="00F1154E"/>
    <w:rsid w:val="00F17A7D"/>
    <w:rsid w:val="00F4461C"/>
    <w:rsid w:val="00F63E6F"/>
    <w:rsid w:val="00F83656"/>
    <w:rsid w:val="00F96AA5"/>
    <w:rsid w:val="00FA0E16"/>
    <w:rsid w:val="00FA6CF0"/>
    <w:rsid w:val="00FC14B6"/>
    <w:rsid w:val="00FC31F0"/>
    <w:rsid w:val="00FE2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232E53"/>
  <w15:docId w15:val="{B0325D69-F3BF-4B73-81C3-FB5F409F69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11C8C"/>
    <w:pPr>
      <w:spacing w:after="0" w:line="480" w:lineRule="atLeast"/>
      <w:ind w:firstLine="851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B85BFA"/>
    <w:rPr>
      <w:b/>
      <w:color w:val="26282F"/>
    </w:rPr>
  </w:style>
  <w:style w:type="paragraph" w:customStyle="1" w:styleId="a4">
    <w:name w:val="Таблицы (моноширинный)"/>
    <w:basedOn w:val="a"/>
    <w:next w:val="a"/>
    <w:uiPriority w:val="99"/>
    <w:rsid w:val="00B85BFA"/>
    <w:pPr>
      <w:widowControl w:val="0"/>
      <w:autoSpaceDE w:val="0"/>
      <w:autoSpaceDN w:val="0"/>
      <w:adjustRightInd w:val="0"/>
      <w:spacing w:line="240" w:lineRule="auto"/>
      <w:ind w:firstLine="0"/>
      <w:jc w:val="left"/>
    </w:pPr>
    <w:rPr>
      <w:rFonts w:ascii="Courier New" w:hAnsi="Courier New" w:cs="Courier New"/>
      <w:sz w:val="24"/>
      <w:szCs w:val="24"/>
    </w:rPr>
  </w:style>
  <w:style w:type="character" w:styleId="a5">
    <w:name w:val="Hyperlink"/>
    <w:basedOn w:val="a0"/>
    <w:uiPriority w:val="99"/>
    <w:unhideWhenUsed/>
    <w:rsid w:val="00273D4C"/>
    <w:rPr>
      <w:color w:val="0000FF" w:themeColor="hyperlink"/>
      <w:u w:val="single"/>
    </w:rPr>
  </w:style>
  <w:style w:type="paragraph" w:customStyle="1" w:styleId="ConsPlusNormal">
    <w:name w:val="ConsPlusNormal"/>
    <w:rsid w:val="00AA630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a6">
    <w:name w:val="подпись"/>
    <w:basedOn w:val="a"/>
    <w:rsid w:val="001C5D1F"/>
    <w:pPr>
      <w:tabs>
        <w:tab w:val="left" w:pos="6237"/>
      </w:tabs>
      <w:spacing w:line="240" w:lineRule="atLeast"/>
      <w:ind w:right="5387" w:firstLine="0"/>
      <w:jc w:val="left"/>
    </w:pPr>
    <w:rPr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AD7AC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AD7AC0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Title">
    <w:name w:val="ConsPlusTitle"/>
    <w:rsid w:val="009519D8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3221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2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91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259</Words>
  <Characters>1478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panova</dc:creator>
  <cp:lastModifiedBy>Пользователь</cp:lastModifiedBy>
  <cp:revision>2</cp:revision>
  <cp:lastPrinted>2025-06-16T13:31:00Z</cp:lastPrinted>
  <dcterms:created xsi:type="dcterms:W3CDTF">2025-11-26T13:06:00Z</dcterms:created>
  <dcterms:modified xsi:type="dcterms:W3CDTF">2025-11-26T13:06:00Z</dcterms:modified>
</cp:coreProperties>
</file>