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E2E8B" w14:textId="77777777" w:rsidR="00310012" w:rsidRDefault="00310012" w:rsidP="006B2041">
      <w:pPr>
        <w:ind w:firstLine="839"/>
        <w:jc w:val="center"/>
        <w:rPr>
          <w:b/>
          <w:sz w:val="28"/>
          <w:szCs w:val="28"/>
        </w:rPr>
      </w:pPr>
    </w:p>
    <w:p w14:paraId="58DC5892" w14:textId="42FE835B" w:rsidR="002C7B00" w:rsidRPr="003E4C34" w:rsidRDefault="002C7B00" w:rsidP="002C7B00">
      <w:pPr>
        <w:ind w:firstLine="839"/>
        <w:jc w:val="center"/>
        <w:rPr>
          <w:b/>
          <w:sz w:val="28"/>
          <w:szCs w:val="28"/>
        </w:rPr>
      </w:pPr>
      <w:r w:rsidRPr="003E4C34">
        <w:rPr>
          <w:b/>
          <w:sz w:val="28"/>
          <w:szCs w:val="28"/>
        </w:rPr>
        <w:t>ПОЯСНИТЕЛЬНАЯ ЗАПИСКА</w:t>
      </w:r>
    </w:p>
    <w:p w14:paraId="390201D8" w14:textId="77777777" w:rsidR="00304778" w:rsidRPr="003E4C34" w:rsidRDefault="00304778" w:rsidP="002C7B00">
      <w:pPr>
        <w:ind w:firstLine="839"/>
        <w:jc w:val="center"/>
        <w:rPr>
          <w:b/>
          <w:sz w:val="28"/>
          <w:szCs w:val="28"/>
        </w:rPr>
      </w:pPr>
    </w:p>
    <w:p w14:paraId="183EBD39" w14:textId="300920C9" w:rsidR="002C7B00" w:rsidRPr="003E4C34" w:rsidRDefault="00897ACC" w:rsidP="0030477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2C7B00" w:rsidRPr="003E4C34">
        <w:rPr>
          <w:sz w:val="28"/>
          <w:szCs w:val="28"/>
        </w:rPr>
        <w:t xml:space="preserve"> проекту нормативного правового акта «</w:t>
      </w:r>
      <w:r w:rsidR="00304778" w:rsidRPr="003E4C34">
        <w:rPr>
          <w:sz w:val="28"/>
          <w:szCs w:val="28"/>
        </w:rPr>
        <w:t>Об утверждении муниципальной программы «Развитие экономики Добровского муниципального округа Липецкой области на 2026-2030 годы</w:t>
      </w:r>
      <w:r w:rsidR="002C7B00" w:rsidRPr="003E4C34">
        <w:rPr>
          <w:sz w:val="28"/>
          <w:szCs w:val="28"/>
        </w:rPr>
        <w:t>».</w:t>
      </w:r>
    </w:p>
    <w:p w14:paraId="39EDE190" w14:textId="77777777" w:rsidR="002C7B00" w:rsidRPr="003E4C34" w:rsidRDefault="002C7B00" w:rsidP="002C7B00">
      <w:pPr>
        <w:ind w:firstLine="851"/>
        <w:jc w:val="both"/>
        <w:rPr>
          <w:sz w:val="28"/>
          <w:szCs w:val="28"/>
        </w:rPr>
      </w:pPr>
    </w:p>
    <w:p w14:paraId="75F33171" w14:textId="2E18BADE" w:rsidR="002C7B00" w:rsidRPr="003E4C34" w:rsidRDefault="002C7B00" w:rsidP="002C7B00">
      <w:pPr>
        <w:ind w:firstLine="851"/>
        <w:jc w:val="both"/>
        <w:rPr>
          <w:sz w:val="28"/>
          <w:szCs w:val="28"/>
        </w:rPr>
      </w:pPr>
      <w:r w:rsidRPr="003E4C34">
        <w:rPr>
          <w:sz w:val="28"/>
          <w:szCs w:val="28"/>
        </w:rPr>
        <w:t xml:space="preserve"> Настоящий проект нормативного правового акта </w:t>
      </w:r>
      <w:r w:rsidR="00304778" w:rsidRPr="003E4C34">
        <w:rPr>
          <w:sz w:val="28"/>
          <w:szCs w:val="28"/>
        </w:rPr>
        <w:t>«Об утверждении муниципальной программы «Развитие экономики Добровского муниципального округа Липецкой области на 2026-2030 годы</w:t>
      </w:r>
      <w:r w:rsidRPr="003E4C34">
        <w:rPr>
          <w:sz w:val="28"/>
          <w:szCs w:val="28"/>
        </w:rPr>
        <w:t>» разработан в соответствии с подпунктами 3, 4, пункта 1, ст.</w:t>
      </w:r>
      <w:r w:rsidR="00304778" w:rsidRPr="003E4C34">
        <w:rPr>
          <w:sz w:val="28"/>
          <w:szCs w:val="28"/>
        </w:rPr>
        <w:t xml:space="preserve"> </w:t>
      </w:r>
      <w:r w:rsidRPr="003E4C34">
        <w:rPr>
          <w:sz w:val="28"/>
          <w:szCs w:val="28"/>
        </w:rPr>
        <w:t xml:space="preserve">41 Устава Добровского муниципального округа Липецкой области, принятого решением Совета депутатов Добровского муниципального округа Липецкой области Российской Федерации от 20 сентября 2023 года N 4-рс, </w:t>
      </w:r>
      <w:r w:rsidR="00C91A6B" w:rsidRPr="003E4C34">
        <w:rPr>
          <w:sz w:val="28"/>
          <w:szCs w:val="28"/>
        </w:rPr>
        <w:t xml:space="preserve">Стратегией социально - экономического развития Добровского муниципального округа на период до 2030 года, утвержденной решением Совета депутатов Добровского муниципального округа от 19.02.2025 года № 229-рс, Порядком разработки, реализации и оценки эффективности муниципальных программ Добровского муниципального округа Липецкой области, утвержденным постановлением администрации Добровского муниципального округа от 23.10.2025 года №1131 </w:t>
      </w:r>
      <w:r w:rsidRPr="003E4C34">
        <w:rPr>
          <w:sz w:val="28"/>
          <w:szCs w:val="28"/>
        </w:rPr>
        <w:t xml:space="preserve">и устанавливает </w:t>
      </w:r>
      <w:r w:rsidR="00FC1AB9" w:rsidRPr="003E4C34">
        <w:rPr>
          <w:sz w:val="28"/>
          <w:szCs w:val="28"/>
        </w:rPr>
        <w:t xml:space="preserve">приоритеты, </w:t>
      </w:r>
      <w:r w:rsidRPr="003E4C34">
        <w:rPr>
          <w:sz w:val="28"/>
          <w:szCs w:val="28"/>
        </w:rPr>
        <w:t>цели, задачи</w:t>
      </w:r>
      <w:r w:rsidR="00FC1AB9" w:rsidRPr="003E4C34">
        <w:rPr>
          <w:sz w:val="28"/>
          <w:szCs w:val="28"/>
        </w:rPr>
        <w:t xml:space="preserve"> и</w:t>
      </w:r>
      <w:r w:rsidRPr="003E4C34">
        <w:rPr>
          <w:sz w:val="28"/>
          <w:szCs w:val="28"/>
        </w:rPr>
        <w:t xml:space="preserve"> показатели развития экономики Добровского муниципального округа на 202</w:t>
      </w:r>
      <w:r w:rsidR="00C91A6B" w:rsidRPr="003E4C34">
        <w:rPr>
          <w:sz w:val="28"/>
          <w:szCs w:val="28"/>
        </w:rPr>
        <w:t>6-</w:t>
      </w:r>
      <w:r w:rsidRPr="003E4C34">
        <w:rPr>
          <w:sz w:val="28"/>
          <w:szCs w:val="28"/>
        </w:rPr>
        <w:t>20</w:t>
      </w:r>
      <w:r w:rsidR="00C91A6B" w:rsidRPr="003E4C34">
        <w:rPr>
          <w:sz w:val="28"/>
          <w:szCs w:val="28"/>
        </w:rPr>
        <w:t>30</w:t>
      </w:r>
      <w:r w:rsidRPr="003E4C34">
        <w:rPr>
          <w:sz w:val="28"/>
          <w:szCs w:val="28"/>
        </w:rPr>
        <w:t xml:space="preserve"> годы, а также источники и объемы финансирования основных мероприятий программы.</w:t>
      </w:r>
    </w:p>
    <w:p w14:paraId="38CBBE7F" w14:textId="2FCB205A" w:rsidR="0050697F" w:rsidRPr="003E4C34" w:rsidRDefault="002C7B00" w:rsidP="002C7B00">
      <w:pPr>
        <w:ind w:firstLine="851"/>
        <w:jc w:val="both"/>
        <w:rPr>
          <w:sz w:val="28"/>
          <w:szCs w:val="28"/>
        </w:rPr>
      </w:pPr>
      <w:r w:rsidRPr="003E4C34">
        <w:rPr>
          <w:sz w:val="28"/>
          <w:szCs w:val="28"/>
        </w:rPr>
        <w:t xml:space="preserve">Вышеуказанный проект нормативного правового акта отменяет действие </w:t>
      </w:r>
      <w:r w:rsidR="0050697F" w:rsidRPr="003E4C34">
        <w:rPr>
          <w:sz w:val="28"/>
          <w:szCs w:val="28"/>
        </w:rPr>
        <w:t>муниципальной программы «Развитие экономики Добровского муниципального округа Липецкой области на 2024-2026 годы»</w:t>
      </w:r>
      <w:r w:rsidR="000850BC" w:rsidRPr="003E4C34">
        <w:rPr>
          <w:sz w:val="28"/>
          <w:szCs w:val="28"/>
        </w:rPr>
        <w:t xml:space="preserve">, утвержденной постановлением </w:t>
      </w:r>
      <w:r w:rsidR="0050697F" w:rsidRPr="003E4C34">
        <w:rPr>
          <w:sz w:val="28"/>
          <w:szCs w:val="28"/>
        </w:rPr>
        <w:t>администрации Добровского муниципального округа от 19.12.2023 г. №898 «Об утверждении муниципальной программы «Развитие экономики Добровского муниципального округа Липецкой области на 2024-2026 годы»</w:t>
      </w:r>
    </w:p>
    <w:p w14:paraId="1CD0F877" w14:textId="6F0D053B" w:rsidR="002C7B00" w:rsidRPr="003E4C34" w:rsidRDefault="002C7B00" w:rsidP="002C7B00">
      <w:pPr>
        <w:pStyle w:val="a6"/>
        <w:ind w:firstLine="851"/>
        <w:jc w:val="both"/>
        <w:rPr>
          <w:szCs w:val="28"/>
        </w:rPr>
      </w:pPr>
      <w:r w:rsidRPr="003E4C34">
        <w:rPr>
          <w:szCs w:val="28"/>
        </w:rPr>
        <w:t>Принятие проекта позволит продолжить поступательное развитие экономики Добровского муниципального округа на период 202</w:t>
      </w:r>
      <w:r w:rsidR="00FC1AB9" w:rsidRPr="003E4C34">
        <w:rPr>
          <w:szCs w:val="28"/>
        </w:rPr>
        <w:t>6</w:t>
      </w:r>
      <w:r w:rsidRPr="003E4C34">
        <w:rPr>
          <w:szCs w:val="28"/>
        </w:rPr>
        <w:t>-20</w:t>
      </w:r>
      <w:r w:rsidR="003E4C34" w:rsidRPr="003E4C34">
        <w:rPr>
          <w:szCs w:val="28"/>
        </w:rPr>
        <w:t>30</w:t>
      </w:r>
      <w:r w:rsidRPr="003E4C34">
        <w:rPr>
          <w:szCs w:val="28"/>
        </w:rPr>
        <w:t xml:space="preserve"> годов путем реализации мероприятий муниципальной программы.</w:t>
      </w:r>
    </w:p>
    <w:p w14:paraId="17D89C23" w14:textId="77777777" w:rsidR="002C7B00" w:rsidRPr="003E4C34" w:rsidRDefault="002C7B00" w:rsidP="002C7B00">
      <w:pPr>
        <w:pStyle w:val="a6"/>
        <w:jc w:val="both"/>
        <w:rPr>
          <w:szCs w:val="28"/>
        </w:rPr>
      </w:pPr>
    </w:p>
    <w:p w14:paraId="26D420A9" w14:textId="364044C7" w:rsidR="002C7B00" w:rsidRDefault="002C7B00" w:rsidP="002C7B00">
      <w:pPr>
        <w:pStyle w:val="a6"/>
        <w:ind w:firstLine="0"/>
        <w:jc w:val="both"/>
        <w:rPr>
          <w:b/>
          <w:szCs w:val="28"/>
        </w:rPr>
      </w:pPr>
    </w:p>
    <w:sectPr w:rsidR="002C7B00" w:rsidSect="003E4C34">
      <w:pgSz w:w="11906" w:h="16838"/>
      <w:pgMar w:top="851" w:right="850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24AE7"/>
    <w:multiLevelType w:val="hybridMultilevel"/>
    <w:tmpl w:val="CBBEC9C8"/>
    <w:lvl w:ilvl="0" w:tplc="852A2AEC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B6C6527"/>
    <w:multiLevelType w:val="singleLevel"/>
    <w:tmpl w:val="B31E0F6C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2" w15:restartNumberingAfterBreak="0">
    <w:nsid w:val="1A0029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A5D59C9"/>
    <w:multiLevelType w:val="singleLevel"/>
    <w:tmpl w:val="F24CF74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4" w15:restartNumberingAfterBreak="0">
    <w:nsid w:val="35F37167"/>
    <w:multiLevelType w:val="singleLevel"/>
    <w:tmpl w:val="9D5E8B3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5" w15:restartNumberingAfterBreak="0">
    <w:nsid w:val="3B074A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8C5749E"/>
    <w:multiLevelType w:val="singleLevel"/>
    <w:tmpl w:val="4170DAAA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7" w15:restartNumberingAfterBreak="0">
    <w:nsid w:val="5F480A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A03379D"/>
    <w:multiLevelType w:val="singleLevel"/>
    <w:tmpl w:val="6FAE03F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80705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7"/>
  </w:num>
  <w:num w:numId="7">
    <w:abstractNumId w:val="8"/>
  </w:num>
  <w:num w:numId="8">
    <w:abstractNumId w:val="4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5FB"/>
    <w:rsid w:val="0000102A"/>
    <w:rsid w:val="00001DEB"/>
    <w:rsid w:val="00001F07"/>
    <w:rsid w:val="00040EEC"/>
    <w:rsid w:val="000426A9"/>
    <w:rsid w:val="00050943"/>
    <w:rsid w:val="00051193"/>
    <w:rsid w:val="000540EB"/>
    <w:rsid w:val="00066F15"/>
    <w:rsid w:val="00071305"/>
    <w:rsid w:val="0008399A"/>
    <w:rsid w:val="000850BC"/>
    <w:rsid w:val="0008589D"/>
    <w:rsid w:val="00092191"/>
    <w:rsid w:val="000961FA"/>
    <w:rsid w:val="000B1363"/>
    <w:rsid w:val="000B1AE5"/>
    <w:rsid w:val="000B776C"/>
    <w:rsid w:val="000C1F71"/>
    <w:rsid w:val="000C7083"/>
    <w:rsid w:val="000D5134"/>
    <w:rsid w:val="000D691F"/>
    <w:rsid w:val="000D7BD3"/>
    <w:rsid w:val="00106FBB"/>
    <w:rsid w:val="00120D00"/>
    <w:rsid w:val="001235C9"/>
    <w:rsid w:val="00125D52"/>
    <w:rsid w:val="00127018"/>
    <w:rsid w:val="00134EEF"/>
    <w:rsid w:val="001532BF"/>
    <w:rsid w:val="00155266"/>
    <w:rsid w:val="001559AC"/>
    <w:rsid w:val="00163D6E"/>
    <w:rsid w:val="001773F7"/>
    <w:rsid w:val="00177407"/>
    <w:rsid w:val="00180398"/>
    <w:rsid w:val="001843F7"/>
    <w:rsid w:val="00191532"/>
    <w:rsid w:val="001929BA"/>
    <w:rsid w:val="00192F05"/>
    <w:rsid w:val="0019564D"/>
    <w:rsid w:val="00196753"/>
    <w:rsid w:val="001A0886"/>
    <w:rsid w:val="001B6465"/>
    <w:rsid w:val="001B75EA"/>
    <w:rsid w:val="001C351B"/>
    <w:rsid w:val="001C4FA4"/>
    <w:rsid w:val="001D37B3"/>
    <w:rsid w:val="001D57B5"/>
    <w:rsid w:val="001E44D1"/>
    <w:rsid w:val="001E6532"/>
    <w:rsid w:val="001F1A2F"/>
    <w:rsid w:val="001F7D15"/>
    <w:rsid w:val="00201760"/>
    <w:rsid w:val="00201FB6"/>
    <w:rsid w:val="002026C5"/>
    <w:rsid w:val="00223FC6"/>
    <w:rsid w:val="00225B55"/>
    <w:rsid w:val="00230038"/>
    <w:rsid w:val="00243B7D"/>
    <w:rsid w:val="0025172D"/>
    <w:rsid w:val="00252094"/>
    <w:rsid w:val="002520D8"/>
    <w:rsid w:val="00253327"/>
    <w:rsid w:val="00254AB1"/>
    <w:rsid w:val="00255277"/>
    <w:rsid w:val="00255D24"/>
    <w:rsid w:val="00263DAD"/>
    <w:rsid w:val="00264849"/>
    <w:rsid w:val="00280D56"/>
    <w:rsid w:val="0028567E"/>
    <w:rsid w:val="002907BD"/>
    <w:rsid w:val="00292AC7"/>
    <w:rsid w:val="002930D2"/>
    <w:rsid w:val="00294EFE"/>
    <w:rsid w:val="002A27B9"/>
    <w:rsid w:val="002B0951"/>
    <w:rsid w:val="002B2EDD"/>
    <w:rsid w:val="002B65F0"/>
    <w:rsid w:val="002C4B91"/>
    <w:rsid w:val="002C7B00"/>
    <w:rsid w:val="002C7BC1"/>
    <w:rsid w:val="002D0968"/>
    <w:rsid w:val="002D2283"/>
    <w:rsid w:val="002D3F3C"/>
    <w:rsid w:val="002E4EF1"/>
    <w:rsid w:val="002F1859"/>
    <w:rsid w:val="002F2BF9"/>
    <w:rsid w:val="00302342"/>
    <w:rsid w:val="00304778"/>
    <w:rsid w:val="00306258"/>
    <w:rsid w:val="00306D43"/>
    <w:rsid w:val="00310012"/>
    <w:rsid w:val="003173DE"/>
    <w:rsid w:val="00344516"/>
    <w:rsid w:val="00357C44"/>
    <w:rsid w:val="00370DD8"/>
    <w:rsid w:val="00376F57"/>
    <w:rsid w:val="003856B8"/>
    <w:rsid w:val="00385F3D"/>
    <w:rsid w:val="0038761E"/>
    <w:rsid w:val="00392746"/>
    <w:rsid w:val="003B156E"/>
    <w:rsid w:val="003B1BDC"/>
    <w:rsid w:val="003B2849"/>
    <w:rsid w:val="003B6074"/>
    <w:rsid w:val="003B6C02"/>
    <w:rsid w:val="003C40DF"/>
    <w:rsid w:val="003C7875"/>
    <w:rsid w:val="003D1376"/>
    <w:rsid w:val="003E24FB"/>
    <w:rsid w:val="003E2C95"/>
    <w:rsid w:val="003E4C34"/>
    <w:rsid w:val="003F4034"/>
    <w:rsid w:val="00405504"/>
    <w:rsid w:val="00435F34"/>
    <w:rsid w:val="004424E0"/>
    <w:rsid w:val="00442A77"/>
    <w:rsid w:val="004465C5"/>
    <w:rsid w:val="004612CC"/>
    <w:rsid w:val="00462850"/>
    <w:rsid w:val="00464D94"/>
    <w:rsid w:val="00486EA2"/>
    <w:rsid w:val="00487135"/>
    <w:rsid w:val="00491F9B"/>
    <w:rsid w:val="004A23FF"/>
    <w:rsid w:val="004A51FF"/>
    <w:rsid w:val="004C46DF"/>
    <w:rsid w:val="004C5858"/>
    <w:rsid w:val="004C6D2F"/>
    <w:rsid w:val="004C704A"/>
    <w:rsid w:val="004D54EC"/>
    <w:rsid w:val="00502FBD"/>
    <w:rsid w:val="005053ED"/>
    <w:rsid w:val="005061D8"/>
    <w:rsid w:val="0050697F"/>
    <w:rsid w:val="00506A2D"/>
    <w:rsid w:val="00507D6D"/>
    <w:rsid w:val="00512009"/>
    <w:rsid w:val="0051257C"/>
    <w:rsid w:val="005144EB"/>
    <w:rsid w:val="0051769A"/>
    <w:rsid w:val="005275A3"/>
    <w:rsid w:val="005411A2"/>
    <w:rsid w:val="005411DC"/>
    <w:rsid w:val="00543A4F"/>
    <w:rsid w:val="00547E27"/>
    <w:rsid w:val="0055041C"/>
    <w:rsid w:val="00554E48"/>
    <w:rsid w:val="00557612"/>
    <w:rsid w:val="00563EFB"/>
    <w:rsid w:val="00572FB9"/>
    <w:rsid w:val="00574809"/>
    <w:rsid w:val="00577E4A"/>
    <w:rsid w:val="00582F9D"/>
    <w:rsid w:val="00584746"/>
    <w:rsid w:val="00587343"/>
    <w:rsid w:val="00587FC1"/>
    <w:rsid w:val="0059243A"/>
    <w:rsid w:val="005A4AE7"/>
    <w:rsid w:val="005B0D73"/>
    <w:rsid w:val="005B2C0A"/>
    <w:rsid w:val="005B4751"/>
    <w:rsid w:val="005C07A1"/>
    <w:rsid w:val="005C52D6"/>
    <w:rsid w:val="005D23B4"/>
    <w:rsid w:val="005F5D16"/>
    <w:rsid w:val="00600EE2"/>
    <w:rsid w:val="006129B8"/>
    <w:rsid w:val="00613F8D"/>
    <w:rsid w:val="00615AC1"/>
    <w:rsid w:val="00616001"/>
    <w:rsid w:val="00623301"/>
    <w:rsid w:val="00627A3E"/>
    <w:rsid w:val="00643630"/>
    <w:rsid w:val="00643766"/>
    <w:rsid w:val="006464A5"/>
    <w:rsid w:val="00647D9E"/>
    <w:rsid w:val="00650225"/>
    <w:rsid w:val="00657CD5"/>
    <w:rsid w:val="00664630"/>
    <w:rsid w:val="006718B4"/>
    <w:rsid w:val="006750DC"/>
    <w:rsid w:val="00676268"/>
    <w:rsid w:val="00676709"/>
    <w:rsid w:val="00686C3C"/>
    <w:rsid w:val="00694EE3"/>
    <w:rsid w:val="00694F9A"/>
    <w:rsid w:val="00697520"/>
    <w:rsid w:val="00697FAD"/>
    <w:rsid w:val="006B2041"/>
    <w:rsid w:val="006B2997"/>
    <w:rsid w:val="006E1A20"/>
    <w:rsid w:val="006E5DAC"/>
    <w:rsid w:val="006F21DF"/>
    <w:rsid w:val="006F692A"/>
    <w:rsid w:val="006F6D0A"/>
    <w:rsid w:val="00701074"/>
    <w:rsid w:val="00720E23"/>
    <w:rsid w:val="00721102"/>
    <w:rsid w:val="007275C9"/>
    <w:rsid w:val="00734FD2"/>
    <w:rsid w:val="00746E3A"/>
    <w:rsid w:val="00750803"/>
    <w:rsid w:val="007547F8"/>
    <w:rsid w:val="007630F7"/>
    <w:rsid w:val="007726C5"/>
    <w:rsid w:val="00775B39"/>
    <w:rsid w:val="00777B19"/>
    <w:rsid w:val="0078005A"/>
    <w:rsid w:val="00797C53"/>
    <w:rsid w:val="007A74C6"/>
    <w:rsid w:val="007B3590"/>
    <w:rsid w:val="007B747F"/>
    <w:rsid w:val="007C3757"/>
    <w:rsid w:val="007C4FD1"/>
    <w:rsid w:val="007D785C"/>
    <w:rsid w:val="007E290C"/>
    <w:rsid w:val="007E2B1C"/>
    <w:rsid w:val="007E5006"/>
    <w:rsid w:val="007F0DC2"/>
    <w:rsid w:val="007F739F"/>
    <w:rsid w:val="00817401"/>
    <w:rsid w:val="00821DAA"/>
    <w:rsid w:val="0084782B"/>
    <w:rsid w:val="008551F5"/>
    <w:rsid w:val="00862FEF"/>
    <w:rsid w:val="00863B32"/>
    <w:rsid w:val="008676C9"/>
    <w:rsid w:val="00872C40"/>
    <w:rsid w:val="00873F23"/>
    <w:rsid w:val="00890397"/>
    <w:rsid w:val="00890CD2"/>
    <w:rsid w:val="008949D5"/>
    <w:rsid w:val="00897ACC"/>
    <w:rsid w:val="008A185E"/>
    <w:rsid w:val="008B73F9"/>
    <w:rsid w:val="008C4E85"/>
    <w:rsid w:val="008E1127"/>
    <w:rsid w:val="008E63F8"/>
    <w:rsid w:val="008F10A7"/>
    <w:rsid w:val="008F7451"/>
    <w:rsid w:val="009001CF"/>
    <w:rsid w:val="00901B39"/>
    <w:rsid w:val="00901C92"/>
    <w:rsid w:val="00904026"/>
    <w:rsid w:val="0090578B"/>
    <w:rsid w:val="00907596"/>
    <w:rsid w:val="009123CA"/>
    <w:rsid w:val="009159B2"/>
    <w:rsid w:val="0092638E"/>
    <w:rsid w:val="00934064"/>
    <w:rsid w:val="009417DA"/>
    <w:rsid w:val="00963651"/>
    <w:rsid w:val="00967F02"/>
    <w:rsid w:val="00972279"/>
    <w:rsid w:val="0097504C"/>
    <w:rsid w:val="00980975"/>
    <w:rsid w:val="0098719C"/>
    <w:rsid w:val="00994726"/>
    <w:rsid w:val="0099661B"/>
    <w:rsid w:val="00997082"/>
    <w:rsid w:val="009A2B87"/>
    <w:rsid w:val="009A2BA1"/>
    <w:rsid w:val="009A333E"/>
    <w:rsid w:val="009C0EF0"/>
    <w:rsid w:val="009C41CE"/>
    <w:rsid w:val="009C4C1B"/>
    <w:rsid w:val="009C6544"/>
    <w:rsid w:val="009C7F19"/>
    <w:rsid w:val="009D7B45"/>
    <w:rsid w:val="009E5578"/>
    <w:rsid w:val="009E687E"/>
    <w:rsid w:val="009F30C2"/>
    <w:rsid w:val="009F784B"/>
    <w:rsid w:val="00A03684"/>
    <w:rsid w:val="00A11E08"/>
    <w:rsid w:val="00A171E4"/>
    <w:rsid w:val="00A224CD"/>
    <w:rsid w:val="00A23C8E"/>
    <w:rsid w:val="00A306C5"/>
    <w:rsid w:val="00A5026F"/>
    <w:rsid w:val="00A51310"/>
    <w:rsid w:val="00A54843"/>
    <w:rsid w:val="00A57258"/>
    <w:rsid w:val="00A65DAA"/>
    <w:rsid w:val="00A80F29"/>
    <w:rsid w:val="00AA46FD"/>
    <w:rsid w:val="00AA6D4D"/>
    <w:rsid w:val="00AB3344"/>
    <w:rsid w:val="00AC260A"/>
    <w:rsid w:val="00AC4C52"/>
    <w:rsid w:val="00AD0D25"/>
    <w:rsid w:val="00AD6878"/>
    <w:rsid w:val="00AF2266"/>
    <w:rsid w:val="00AF339C"/>
    <w:rsid w:val="00B006FA"/>
    <w:rsid w:val="00B05548"/>
    <w:rsid w:val="00B060EF"/>
    <w:rsid w:val="00B07FF6"/>
    <w:rsid w:val="00B33998"/>
    <w:rsid w:val="00B40950"/>
    <w:rsid w:val="00B43B39"/>
    <w:rsid w:val="00B47743"/>
    <w:rsid w:val="00B66F5D"/>
    <w:rsid w:val="00B70A54"/>
    <w:rsid w:val="00B754BA"/>
    <w:rsid w:val="00B95CAB"/>
    <w:rsid w:val="00BA301C"/>
    <w:rsid w:val="00BD714E"/>
    <w:rsid w:val="00BE3ACA"/>
    <w:rsid w:val="00BE44C6"/>
    <w:rsid w:val="00BE6BCF"/>
    <w:rsid w:val="00BF30B5"/>
    <w:rsid w:val="00C01BBA"/>
    <w:rsid w:val="00C156AF"/>
    <w:rsid w:val="00C314A7"/>
    <w:rsid w:val="00C335C5"/>
    <w:rsid w:val="00C33A1C"/>
    <w:rsid w:val="00C33C08"/>
    <w:rsid w:val="00C33DBB"/>
    <w:rsid w:val="00C34467"/>
    <w:rsid w:val="00C34662"/>
    <w:rsid w:val="00C54432"/>
    <w:rsid w:val="00C6685C"/>
    <w:rsid w:val="00C673DC"/>
    <w:rsid w:val="00C8016D"/>
    <w:rsid w:val="00C80A52"/>
    <w:rsid w:val="00C91724"/>
    <w:rsid w:val="00C91A6B"/>
    <w:rsid w:val="00C949DC"/>
    <w:rsid w:val="00C95093"/>
    <w:rsid w:val="00C96EC8"/>
    <w:rsid w:val="00CA3D70"/>
    <w:rsid w:val="00CA4397"/>
    <w:rsid w:val="00CB04B0"/>
    <w:rsid w:val="00CD2B90"/>
    <w:rsid w:val="00CF24E7"/>
    <w:rsid w:val="00CF574B"/>
    <w:rsid w:val="00D00AB9"/>
    <w:rsid w:val="00D0309F"/>
    <w:rsid w:val="00D04EF1"/>
    <w:rsid w:val="00D1162C"/>
    <w:rsid w:val="00D21A57"/>
    <w:rsid w:val="00D227E7"/>
    <w:rsid w:val="00D254B4"/>
    <w:rsid w:val="00D25A08"/>
    <w:rsid w:val="00D2613E"/>
    <w:rsid w:val="00D307E6"/>
    <w:rsid w:val="00D40DC2"/>
    <w:rsid w:val="00D71714"/>
    <w:rsid w:val="00D74D0C"/>
    <w:rsid w:val="00D83304"/>
    <w:rsid w:val="00D835FB"/>
    <w:rsid w:val="00D91A07"/>
    <w:rsid w:val="00D93B14"/>
    <w:rsid w:val="00D947F8"/>
    <w:rsid w:val="00D97F2B"/>
    <w:rsid w:val="00DA10A1"/>
    <w:rsid w:val="00DA493E"/>
    <w:rsid w:val="00DA547C"/>
    <w:rsid w:val="00DB14FB"/>
    <w:rsid w:val="00DB2378"/>
    <w:rsid w:val="00DB4770"/>
    <w:rsid w:val="00DB5B9E"/>
    <w:rsid w:val="00DB6C58"/>
    <w:rsid w:val="00DB6C6F"/>
    <w:rsid w:val="00DD6CA4"/>
    <w:rsid w:val="00DF30EF"/>
    <w:rsid w:val="00DF4892"/>
    <w:rsid w:val="00E01C14"/>
    <w:rsid w:val="00E06086"/>
    <w:rsid w:val="00E071F6"/>
    <w:rsid w:val="00E274A2"/>
    <w:rsid w:val="00E355D5"/>
    <w:rsid w:val="00E35E8C"/>
    <w:rsid w:val="00E365B3"/>
    <w:rsid w:val="00E41B42"/>
    <w:rsid w:val="00E44638"/>
    <w:rsid w:val="00E44E2D"/>
    <w:rsid w:val="00E45639"/>
    <w:rsid w:val="00E559C8"/>
    <w:rsid w:val="00E575CC"/>
    <w:rsid w:val="00E60F50"/>
    <w:rsid w:val="00E663F7"/>
    <w:rsid w:val="00E7138E"/>
    <w:rsid w:val="00E73071"/>
    <w:rsid w:val="00E7492D"/>
    <w:rsid w:val="00E90CDA"/>
    <w:rsid w:val="00E91454"/>
    <w:rsid w:val="00E91621"/>
    <w:rsid w:val="00E945B1"/>
    <w:rsid w:val="00E96481"/>
    <w:rsid w:val="00EA1EAC"/>
    <w:rsid w:val="00EA450A"/>
    <w:rsid w:val="00EA5B22"/>
    <w:rsid w:val="00EB1178"/>
    <w:rsid w:val="00EB3C74"/>
    <w:rsid w:val="00EC3231"/>
    <w:rsid w:val="00EC3E2B"/>
    <w:rsid w:val="00EC718E"/>
    <w:rsid w:val="00EE3B46"/>
    <w:rsid w:val="00EE700B"/>
    <w:rsid w:val="00F018B1"/>
    <w:rsid w:val="00F0293A"/>
    <w:rsid w:val="00F12474"/>
    <w:rsid w:val="00F154C5"/>
    <w:rsid w:val="00F27743"/>
    <w:rsid w:val="00F31FD9"/>
    <w:rsid w:val="00F33987"/>
    <w:rsid w:val="00F429B2"/>
    <w:rsid w:val="00F43C05"/>
    <w:rsid w:val="00F52B04"/>
    <w:rsid w:val="00F64342"/>
    <w:rsid w:val="00F762DF"/>
    <w:rsid w:val="00F83549"/>
    <w:rsid w:val="00F952F3"/>
    <w:rsid w:val="00F95F29"/>
    <w:rsid w:val="00F96D24"/>
    <w:rsid w:val="00F96E1A"/>
    <w:rsid w:val="00FB1164"/>
    <w:rsid w:val="00FC1AB9"/>
    <w:rsid w:val="00FC513D"/>
    <w:rsid w:val="00FC590D"/>
    <w:rsid w:val="00FC5AB2"/>
    <w:rsid w:val="00FC7891"/>
    <w:rsid w:val="00FD430C"/>
    <w:rsid w:val="00FD69B1"/>
    <w:rsid w:val="00FE76A5"/>
    <w:rsid w:val="00FF0A67"/>
    <w:rsid w:val="00FF11F9"/>
    <w:rsid w:val="00FF14FB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4D3C04"/>
  <w15:docId w15:val="{9EB106E9-0C29-4076-8F8C-AA480925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01DEB"/>
    <w:rPr>
      <w:sz w:val="24"/>
      <w:szCs w:val="24"/>
    </w:rPr>
  </w:style>
  <w:style w:type="paragraph" w:styleId="1">
    <w:name w:val="heading 1"/>
    <w:basedOn w:val="a"/>
    <w:next w:val="a"/>
    <w:qFormat/>
    <w:rsid w:val="00001DEB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001DEB"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001DEB"/>
    <w:pPr>
      <w:keepNext/>
      <w:jc w:val="center"/>
      <w:outlineLvl w:val="2"/>
    </w:pPr>
    <w:rPr>
      <w:b/>
      <w:bCs/>
      <w:sz w:val="22"/>
      <w:lang w:val="en-US"/>
    </w:rPr>
  </w:style>
  <w:style w:type="paragraph" w:styleId="4">
    <w:name w:val="heading 4"/>
    <w:basedOn w:val="a"/>
    <w:next w:val="a"/>
    <w:qFormat/>
    <w:rsid w:val="00001DEB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001DEB"/>
    <w:pPr>
      <w:keepNext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001DEB"/>
    <w:pPr>
      <w:keepNext/>
      <w:outlineLvl w:val="5"/>
    </w:pPr>
    <w:rPr>
      <w:b/>
      <w:sz w:val="28"/>
    </w:rPr>
  </w:style>
  <w:style w:type="paragraph" w:styleId="7">
    <w:name w:val="heading 7"/>
    <w:basedOn w:val="a"/>
    <w:next w:val="a"/>
    <w:qFormat/>
    <w:rsid w:val="00001DEB"/>
    <w:pPr>
      <w:keepNext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001DEB"/>
    <w:pPr>
      <w:jc w:val="center"/>
    </w:pPr>
    <w:rPr>
      <w:b/>
      <w:bCs/>
      <w:sz w:val="32"/>
    </w:rPr>
  </w:style>
  <w:style w:type="character" w:styleId="a4">
    <w:name w:val="Hyperlink"/>
    <w:rsid w:val="00001DEB"/>
    <w:rPr>
      <w:color w:val="0000FF"/>
      <w:u w:val="single"/>
    </w:rPr>
  </w:style>
  <w:style w:type="character" w:styleId="a5">
    <w:name w:val="FollowedHyperlink"/>
    <w:rsid w:val="00001DEB"/>
    <w:rPr>
      <w:color w:val="800080"/>
      <w:u w:val="single"/>
    </w:rPr>
  </w:style>
  <w:style w:type="paragraph" w:styleId="a6">
    <w:name w:val="Body Text Indent"/>
    <w:basedOn w:val="a"/>
    <w:link w:val="a7"/>
    <w:rsid w:val="00001DEB"/>
    <w:pPr>
      <w:ind w:firstLine="900"/>
    </w:pPr>
    <w:rPr>
      <w:sz w:val="28"/>
    </w:rPr>
  </w:style>
  <w:style w:type="paragraph" w:styleId="20">
    <w:name w:val="Body Text Indent 2"/>
    <w:basedOn w:val="a"/>
    <w:rsid w:val="00001DEB"/>
    <w:pPr>
      <w:ind w:left="540"/>
      <w:jc w:val="both"/>
    </w:pPr>
    <w:rPr>
      <w:sz w:val="28"/>
    </w:rPr>
  </w:style>
  <w:style w:type="paragraph" w:styleId="30">
    <w:name w:val="Body Text Indent 3"/>
    <w:basedOn w:val="a"/>
    <w:rsid w:val="00001DEB"/>
    <w:pPr>
      <w:ind w:firstLine="900"/>
      <w:jc w:val="both"/>
    </w:pPr>
    <w:rPr>
      <w:sz w:val="28"/>
    </w:rPr>
  </w:style>
  <w:style w:type="paragraph" w:styleId="a8">
    <w:name w:val="Body Text"/>
    <w:basedOn w:val="a"/>
    <w:rsid w:val="00001DEB"/>
    <w:rPr>
      <w:sz w:val="28"/>
    </w:rPr>
  </w:style>
  <w:style w:type="paragraph" w:styleId="21">
    <w:name w:val="Body Text 2"/>
    <w:basedOn w:val="a"/>
    <w:rsid w:val="00001DEB"/>
    <w:pPr>
      <w:jc w:val="both"/>
    </w:pPr>
    <w:rPr>
      <w:sz w:val="28"/>
    </w:rPr>
  </w:style>
  <w:style w:type="paragraph" w:styleId="31">
    <w:name w:val="Body Text 3"/>
    <w:basedOn w:val="a"/>
    <w:rsid w:val="00001DEB"/>
    <w:rPr>
      <w:b/>
    </w:rPr>
  </w:style>
  <w:style w:type="table" w:styleId="a9">
    <w:name w:val="Table Grid"/>
    <w:basedOn w:val="a1"/>
    <w:rsid w:val="00D22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rsid w:val="00557612"/>
  </w:style>
  <w:style w:type="paragraph" w:customStyle="1" w:styleId="ConsPlusNormal">
    <w:name w:val="ConsPlusNormal"/>
    <w:rsid w:val="004C46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C46D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semiHidden/>
    <w:rsid w:val="009F784B"/>
    <w:rPr>
      <w:rFonts w:ascii="Tahoma" w:hAnsi="Tahoma" w:cs="Tahoma"/>
      <w:sz w:val="16"/>
      <w:szCs w:val="16"/>
    </w:rPr>
  </w:style>
  <w:style w:type="paragraph" w:customStyle="1" w:styleId="ac">
    <w:name w:val="Знак Знак"/>
    <w:basedOn w:val="a"/>
    <w:rsid w:val="00FE76A5"/>
    <w:rPr>
      <w:rFonts w:ascii="Verdana" w:hAnsi="Verdana" w:cs="Verdana"/>
      <w:sz w:val="20"/>
      <w:szCs w:val="20"/>
      <w:lang w:val="en-US" w:eastAsia="en-US"/>
    </w:rPr>
  </w:style>
  <w:style w:type="character" w:customStyle="1" w:styleId="ab">
    <w:name w:val="Текст выноски Знак"/>
    <w:link w:val="aa"/>
    <w:semiHidden/>
    <w:locked/>
    <w:rsid w:val="0017740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d">
    <w:name w:val="Знак Знак Знак Знак"/>
    <w:basedOn w:val="a"/>
    <w:rsid w:val="00177407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Знак Знак Знак Знак Знак Знак Знак Знак Знак Знак Знак Знак Знак Знак Знак Знак Знак Знак Знак"/>
    <w:basedOn w:val="a"/>
    <w:rsid w:val="00862FE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">
    <w:name w:val="Strong"/>
    <w:qFormat/>
    <w:rsid w:val="0099661B"/>
    <w:rPr>
      <w:b/>
      <w:bCs/>
    </w:rPr>
  </w:style>
  <w:style w:type="character" w:customStyle="1" w:styleId="a7">
    <w:name w:val="Основной текст с отступом Знак"/>
    <w:basedOn w:val="a0"/>
    <w:link w:val="a6"/>
    <w:rsid w:val="002C7B00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1865</CharactersWithSpaces>
  <SharedDoc>false</SharedDoc>
  <HLinks>
    <vt:vector size="6" baseType="variant">
      <vt:variant>
        <vt:i4>4784189</vt:i4>
      </vt:variant>
      <vt:variant>
        <vt:i4>3</vt:i4>
      </vt:variant>
      <vt:variant>
        <vt:i4>0</vt:i4>
      </vt:variant>
      <vt:variant>
        <vt:i4>5</vt:i4>
      </vt:variant>
      <vt:variant>
        <vt:lpwstr>mailto:dobroe@admlr.lipetsk.ru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Старков</dc:creator>
  <cp:lastModifiedBy>Камынин Михаил Егорович</cp:lastModifiedBy>
  <cp:revision>18</cp:revision>
  <cp:lastPrinted>2022-01-20T09:37:00Z</cp:lastPrinted>
  <dcterms:created xsi:type="dcterms:W3CDTF">2020-05-14T11:18:00Z</dcterms:created>
  <dcterms:modified xsi:type="dcterms:W3CDTF">2025-10-30T09:28:00Z</dcterms:modified>
</cp:coreProperties>
</file>