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83F" w:rsidRDefault="001D183F" w:rsidP="0031122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183F" w:rsidRDefault="001D183F" w:rsidP="0031122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183F" w:rsidRDefault="001D183F" w:rsidP="0031122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00" w:type="dxa"/>
        <w:jc w:val="center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1"/>
        <w:gridCol w:w="4038"/>
        <w:gridCol w:w="1146"/>
        <w:gridCol w:w="755"/>
        <w:gridCol w:w="3485"/>
        <w:gridCol w:w="35"/>
      </w:tblGrid>
      <w:tr w:rsidR="001D7862" w:rsidTr="001D7862">
        <w:trPr>
          <w:gridBefore w:val="1"/>
          <w:wBefore w:w="142" w:type="dxa"/>
          <w:cantSplit/>
          <w:trHeight w:val="1194"/>
          <w:jc w:val="center"/>
        </w:trPr>
        <w:tc>
          <w:tcPr>
            <w:tcW w:w="9462" w:type="dxa"/>
            <w:gridSpan w:val="5"/>
            <w:hideMark/>
          </w:tcPr>
          <w:p w:rsidR="001D7862" w:rsidRDefault="001D7862" w:rsidP="001D7862">
            <w:pPr>
              <w:pStyle w:val="a8"/>
              <w:tabs>
                <w:tab w:val="left" w:pos="708"/>
              </w:tabs>
              <w:ind w:firstLine="540"/>
              <w:contextualSpacing/>
              <w:jc w:val="center"/>
              <w:rPr>
                <w:spacing w:val="4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211.3pt;margin-top:0;width:54.35pt;height:57.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WQxBgIAAO4DAAAOAAAAZHJzL2Uyb0RvYy54bWysU9uO0zAQfUfiHyy/06RRu5eo6Wrpqghp&#10;YZF2+QDHcRKLxGPGbpPy9YydbCnwhvCD5fGMz8w5M97cjX3HjgqdBlPw5SLlTBkJlTZNwb++7N/d&#10;cOa8MJXowKiCn5Tjd9u3bzaDzVUGLXSVQkYgxuWDLXjrvc2TxMlW9cItwCpDzhqwF55MbJIKxUDo&#10;fZdkaXqVDICVRZDKObp9mJx8G/HrWkn/VNdOedYVnGrzcce4l2FPthuRNyhsq+VchviHKnqhDSU9&#10;Qz0IL9gB9V9QvZYIDmq/kNAnUNdaqsiB2CzTP9g8t8KqyIXEcfYsk/t/sPLz8QsyXRU848yInlr0&#10;okbP3sPIsqDOYF1OQc+WwvxI19TlyNTZR5DfHDOwa4Vp1D0iDK0SFVW3DC+Ti6cTjgsg5fAJKkoj&#10;Dh4i0FhjH6QjMRihU5dO586EUiRdXt2m2WrNmSTXdba+Sdcxg8hfH1t0/oOCnoVDwZEaH8HF8dH5&#10;UIzIX0NCLgedrva666KBTbnrkB0FDck+rhn9t7DOhGAD4dmEGG4iy0BsoujHcpxVK6E6EV+Eaejo&#10;k9ChBfzB2UADV3D3/SBQcdZ9NKTZ7XK1ChMajdX6OiMDLz3lpUcYSVAF95xNx52fpvpgUTctZZq6&#10;ZOCedK511CA0ZKpqrpuGKkozf4AwtZd2jPr1Tbc/AQAA//8DAFBLAwQUAAYACAAAACEA3ISq590A&#10;AAAIAQAADwAAAGRycy9kb3ducmV2LnhtbEyPy07DMBBF90j8gzVIbBB1Xk0hxKkACcS2pR8wiadJ&#10;RGxHsdukf8+wosvRPbpzbrldzCDONPneWQXxKgJBtnG6t62Cw/fH4xMIH9BqHJwlBRfysK1ub0os&#10;tJvtjs770Aousb5ABV0IYyGlbzoy6FduJMvZ0U0GA59TK/WEM5ebQSZRlEuDveUPHY703lHzsz8Z&#10;Bcev+WH9PNef4bDZZfkb9pvaXZS6v1teX0AEWsI/DH/6rA4VO9XuZLUXg4IsSXJGFfAijtdpnIKo&#10;mYuzFGRVyusB1S8AAAD//wMAUEsBAi0AFAAGAAgAAAAhALaDOJL+AAAA4QEAABMAAAAAAAAAAAAA&#10;AAAAAAAAAFtDb250ZW50X1R5cGVzXS54bWxQSwECLQAUAAYACAAAACEAOP0h/9YAAACUAQAACwAA&#10;AAAAAAAAAAAAAAAvAQAAX3JlbHMvLnJlbHNQSwECLQAUAAYACAAAACEAppVkMQYCAADuAwAADgAA&#10;AAAAAAAAAAAAAAAuAgAAZHJzL2Uyb0RvYy54bWxQSwECLQAUAAYACAAAACEA3ISq590AAAAIAQAA&#10;DwAAAAAAAAAAAAAAAABgBAAAZHJzL2Rvd25yZXYueG1sUEsFBgAAAAAEAAQA8wAAAGoFAAAAAA==&#10;" stroked="f">
                  <v:textbox>
                    <w:txbxContent>
                      <w:p w:rsidR="001D7862" w:rsidRDefault="001D7862" w:rsidP="001D7862">
                        <w:r>
                          <w:rPr>
                            <w:rFonts w:ascii="Calibri" w:eastAsia="Calibri" w:hAnsi="Calibri"/>
                            <w:noProof/>
                            <w:sz w:val="20"/>
                            <w:szCs w:val="20"/>
                            <w:lang w:eastAsia="ru-RU"/>
                          </w:rPr>
                          <w:drawing>
                            <wp:inline distT="0" distB="0" distL="0" distR="0">
                              <wp:extent cx="507365" cy="629920"/>
                              <wp:effectExtent l="19050" t="0" r="6985" b="0"/>
                              <wp:docPr id="1" name="Рисунок 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Рисунок 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7365" cy="6299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</w:tr>
      <w:tr w:rsidR="001D7862" w:rsidTr="001D7862">
        <w:trPr>
          <w:gridBefore w:val="1"/>
          <w:wBefore w:w="142" w:type="dxa"/>
          <w:cantSplit/>
          <w:trHeight w:val="1594"/>
          <w:jc w:val="center"/>
        </w:trPr>
        <w:tc>
          <w:tcPr>
            <w:tcW w:w="9462" w:type="dxa"/>
            <w:gridSpan w:val="5"/>
            <w:hideMark/>
          </w:tcPr>
          <w:p w:rsidR="001D7862" w:rsidRDefault="001D7862" w:rsidP="001D7862">
            <w:pPr>
              <w:pStyle w:val="2"/>
              <w:spacing w:before="0"/>
              <w:ind w:firstLine="54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</w:t>
            </w:r>
          </w:p>
          <w:p w:rsidR="001D7862" w:rsidRDefault="001D7862" w:rsidP="001D7862">
            <w:pPr>
              <w:spacing w:after="0" w:line="240" w:lineRule="auto"/>
              <w:ind w:firstLine="540"/>
              <w:contextualSpacing/>
              <w:jc w:val="center"/>
              <w:rPr>
                <w:rFonts w:ascii="Times New Roman" w:hAnsi="Times New Roman"/>
                <w:b/>
                <w:spacing w:val="8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8"/>
                <w:sz w:val="24"/>
                <w:szCs w:val="24"/>
              </w:rPr>
              <w:t>АДМИНИСТРАЦИИ ДОБРОВСКОГО МУНИЦИПАЛЬНОГО ОКРУГА</w:t>
            </w:r>
          </w:p>
        </w:tc>
      </w:tr>
      <w:tr w:rsidR="001D7862" w:rsidTr="001D7862">
        <w:trPr>
          <w:gridBefore w:val="1"/>
          <w:gridAfter w:val="1"/>
          <w:wBefore w:w="142" w:type="dxa"/>
          <w:wAfter w:w="35" w:type="dxa"/>
          <w:cantSplit/>
          <w:trHeight w:hRule="exact" w:val="664"/>
          <w:jc w:val="center"/>
        </w:trPr>
        <w:tc>
          <w:tcPr>
            <w:tcW w:w="4040" w:type="dxa"/>
            <w:hideMark/>
          </w:tcPr>
          <w:p w:rsidR="001D7862" w:rsidRDefault="001D786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_______________________г.</w:t>
            </w:r>
          </w:p>
        </w:tc>
        <w:tc>
          <w:tcPr>
            <w:tcW w:w="1901" w:type="dxa"/>
            <w:gridSpan w:val="2"/>
            <w:hideMark/>
          </w:tcPr>
          <w:p w:rsidR="001D7862" w:rsidRDefault="001D786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с. Доброе</w:t>
            </w:r>
          </w:p>
        </w:tc>
        <w:tc>
          <w:tcPr>
            <w:tcW w:w="3486" w:type="dxa"/>
            <w:hideMark/>
          </w:tcPr>
          <w:p w:rsidR="001D7862" w:rsidRDefault="001D7862">
            <w:pPr>
              <w:spacing w:after="0" w:line="240" w:lineRule="auto"/>
              <w:ind w:firstLine="540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pacing w:val="-10"/>
                <w:sz w:val="24"/>
                <w:szCs w:val="24"/>
                <w:u w:val="single"/>
              </w:rPr>
              <w:t>____</w:t>
            </w:r>
          </w:p>
        </w:tc>
      </w:tr>
      <w:tr w:rsidR="001D7862" w:rsidTr="001D7862">
        <w:trPr>
          <w:gridBefore w:val="1"/>
          <w:gridAfter w:val="1"/>
          <w:wBefore w:w="142" w:type="dxa"/>
          <w:wAfter w:w="35" w:type="dxa"/>
          <w:cantSplit/>
          <w:trHeight w:hRule="exact" w:val="664"/>
          <w:jc w:val="center"/>
        </w:trPr>
        <w:tc>
          <w:tcPr>
            <w:tcW w:w="4040" w:type="dxa"/>
          </w:tcPr>
          <w:p w:rsidR="001D7862" w:rsidRDefault="001D7862">
            <w:pPr>
              <w:spacing w:after="0" w:line="240" w:lineRule="auto"/>
              <w:contextualSpacing/>
              <w:rPr>
                <w:rFonts w:ascii="Times New Roman" w:hAnsi="Times New Roman"/>
                <w:spacing w:val="-10"/>
                <w:sz w:val="24"/>
                <w:szCs w:val="24"/>
              </w:rPr>
            </w:pPr>
          </w:p>
        </w:tc>
        <w:tc>
          <w:tcPr>
            <w:tcW w:w="1901" w:type="dxa"/>
            <w:gridSpan w:val="2"/>
          </w:tcPr>
          <w:p w:rsidR="001D7862" w:rsidRDefault="001D786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6" w:type="dxa"/>
          </w:tcPr>
          <w:p w:rsidR="001D7862" w:rsidRDefault="001D7862">
            <w:pPr>
              <w:spacing w:after="0" w:line="240" w:lineRule="auto"/>
              <w:ind w:firstLine="540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7862" w:rsidTr="001D7862">
        <w:trPr>
          <w:gridAfter w:val="3"/>
          <w:wAfter w:w="4276" w:type="dxa"/>
          <w:jc w:val="center"/>
        </w:trPr>
        <w:tc>
          <w:tcPr>
            <w:tcW w:w="53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7862" w:rsidRDefault="001D786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Об утверждении  муниципальной программы  «Обеспечение безопасности жизнедеятельности населения Добровского муниципального округа на 2026-2030 годы»</w:t>
            </w:r>
          </w:p>
        </w:tc>
      </w:tr>
    </w:tbl>
    <w:p w:rsidR="001D7862" w:rsidRDefault="001D7862" w:rsidP="001D786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D7862" w:rsidRDefault="001D7862" w:rsidP="001D7862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</w:p>
    <w:p w:rsidR="001D7862" w:rsidRDefault="001D7862" w:rsidP="001D7862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со ст. 179 Бюджетного Кодекса РФ, </w:t>
      </w:r>
      <w:r w:rsidRPr="00523409">
        <w:rPr>
          <w:rFonts w:ascii="Times New Roman" w:hAnsi="Times New Roman"/>
          <w:sz w:val="24"/>
          <w:szCs w:val="24"/>
        </w:rPr>
        <w:t>с постановлением администрации Добровс</w:t>
      </w:r>
      <w:r w:rsidR="00523409" w:rsidRPr="00523409">
        <w:rPr>
          <w:rFonts w:ascii="Times New Roman" w:hAnsi="Times New Roman"/>
          <w:sz w:val="24"/>
          <w:szCs w:val="24"/>
        </w:rPr>
        <w:t>кого муниципального округа от 23.10.2025 г. №1131</w:t>
      </w:r>
      <w:r w:rsidRPr="00523409">
        <w:rPr>
          <w:rFonts w:ascii="Times New Roman" w:hAnsi="Times New Roman"/>
          <w:sz w:val="24"/>
          <w:szCs w:val="24"/>
        </w:rPr>
        <w:t xml:space="preserve"> «Об</w:t>
      </w:r>
      <w:r>
        <w:rPr>
          <w:rFonts w:ascii="Times New Roman" w:hAnsi="Times New Roman"/>
          <w:sz w:val="24"/>
          <w:szCs w:val="24"/>
        </w:rPr>
        <w:t xml:space="preserve"> утверждении Порядка разработки, формирования, реализации и проведения оценки эффективности муниципальных программ Добровского муниципального округа Липецкой области», администрация Добровского муниципального округа. </w:t>
      </w:r>
    </w:p>
    <w:p w:rsidR="001D7862" w:rsidRDefault="001D7862" w:rsidP="001D7862">
      <w:pPr>
        <w:pStyle w:val="ae"/>
        <w:spacing w:after="0"/>
        <w:ind w:left="0"/>
        <w:contextualSpacing/>
        <w:jc w:val="center"/>
        <w:rPr>
          <w:sz w:val="24"/>
          <w:szCs w:val="24"/>
        </w:rPr>
      </w:pPr>
    </w:p>
    <w:p w:rsidR="001D7862" w:rsidRDefault="001D7862" w:rsidP="001D7862">
      <w:pPr>
        <w:pStyle w:val="ae"/>
        <w:spacing w:after="0"/>
        <w:ind w:left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1D7862" w:rsidRDefault="001D7862" w:rsidP="001D7862">
      <w:pPr>
        <w:spacing w:after="0" w:line="240" w:lineRule="auto"/>
        <w:ind w:firstLine="540"/>
        <w:contextualSpacing/>
        <w:jc w:val="center"/>
        <w:rPr>
          <w:rFonts w:ascii="Times New Roman" w:hAnsi="Times New Roman"/>
          <w:sz w:val="24"/>
          <w:szCs w:val="24"/>
        </w:rPr>
      </w:pPr>
    </w:p>
    <w:p w:rsidR="001D7862" w:rsidRDefault="001D7862" w:rsidP="001D7862">
      <w:pPr>
        <w:pStyle w:val="a3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color w:val="000000"/>
        </w:rPr>
      </w:pPr>
      <w:r>
        <w:rPr>
          <w:color w:val="000000"/>
        </w:rPr>
        <w:t>1. Утвердить муниципальную программу "Обеспечение безопасности жизнедеятельности населения Добровского муниципального округа на 2026-2030 годы".</w:t>
      </w:r>
    </w:p>
    <w:p w:rsidR="001D7862" w:rsidRPr="001D7862" w:rsidRDefault="001D7862" w:rsidP="001D7862">
      <w:pPr>
        <w:pStyle w:val="af0"/>
        <w:spacing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D7862">
        <w:rPr>
          <w:rFonts w:ascii="Times New Roman" w:hAnsi="Times New Roman" w:cs="Times New Roman"/>
          <w:sz w:val="24"/>
          <w:szCs w:val="24"/>
        </w:rPr>
        <w:t>2. Признать утратившими силу:</w:t>
      </w:r>
    </w:p>
    <w:p w:rsidR="001D7862" w:rsidRDefault="00230E15" w:rsidP="00230E15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</w:rPr>
      </w:pPr>
      <w:r>
        <w:rPr>
          <w:color w:val="000000"/>
        </w:rPr>
        <w:t xml:space="preserve">        2.1.</w:t>
      </w:r>
      <w:r w:rsidR="001D7862">
        <w:rPr>
          <w:color w:val="000000"/>
        </w:rPr>
        <w:t xml:space="preserve"> Постановление администрации Добровского муниципального</w:t>
      </w:r>
      <w:r w:rsidR="007905F0">
        <w:rPr>
          <w:color w:val="000000"/>
        </w:rPr>
        <w:t xml:space="preserve"> округа </w:t>
      </w:r>
      <w:r w:rsidR="001D7862">
        <w:rPr>
          <w:color w:val="000000"/>
        </w:rPr>
        <w:t xml:space="preserve"> </w:t>
      </w:r>
      <w:r w:rsidR="00DC0AE8">
        <w:rPr>
          <w:color w:val="000000"/>
        </w:rPr>
        <w:t xml:space="preserve">от </w:t>
      </w:r>
      <w:r>
        <w:rPr>
          <w:color w:val="000000"/>
        </w:rPr>
        <w:t xml:space="preserve">20.12.2023№ 911 Об утверждении муниципальной программы </w:t>
      </w:r>
      <w:r w:rsidR="007905F0">
        <w:rPr>
          <w:color w:val="000000"/>
        </w:rPr>
        <w:t>« Обеспечение безопасности жизнедеятельности населения Добровского муниципального округа на 2024 -2026 годы»</w:t>
      </w:r>
    </w:p>
    <w:p w:rsidR="007905F0" w:rsidRDefault="007905F0" w:rsidP="00230E15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</w:rPr>
      </w:pPr>
      <w:r>
        <w:rPr>
          <w:color w:val="000000"/>
        </w:rPr>
        <w:t xml:space="preserve">       2.2. Постановление администрации Добровского муниципального </w:t>
      </w:r>
      <w:r w:rsidR="00DC0AE8">
        <w:rPr>
          <w:color w:val="000000"/>
        </w:rPr>
        <w:t>округа от 06.03.2024 № 190 О внесении изменений в муниципальную программу « Обеспечение безопасности жизнедеятельности населения Добровского муниципального округа на 2024 -2026 годы».</w:t>
      </w:r>
    </w:p>
    <w:p w:rsidR="00DC0AE8" w:rsidRDefault="00DC0AE8" w:rsidP="00230E15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</w:rPr>
      </w:pPr>
      <w:r>
        <w:rPr>
          <w:color w:val="000000"/>
        </w:rPr>
        <w:t xml:space="preserve">      2.3.  Постановление администрации Добровского муниципального округа от 25.04.2024 № 350 О внесении изменений в муниципальную программу « Обеспечение безопасности жизнедеятельности населения Добровского муниципального округа на 2024 -2026 годы» </w:t>
      </w:r>
    </w:p>
    <w:p w:rsidR="00DC0AE8" w:rsidRDefault="00DC0AE8" w:rsidP="00230E15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</w:rPr>
      </w:pPr>
      <w:r>
        <w:rPr>
          <w:color w:val="000000"/>
        </w:rPr>
        <w:t xml:space="preserve">     2.4.    Постановление администрации Добровского муниципального округа от 09.09.2024 № 829 О внесении изменений в муниципальную программу « Обеспечение безопасности жизнедеятельности населения Добровского муниципального округа на 2024 – 2026годы».</w:t>
      </w:r>
    </w:p>
    <w:p w:rsidR="00523409" w:rsidRDefault="00523409" w:rsidP="00230E15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</w:rPr>
      </w:pPr>
      <w:r>
        <w:rPr>
          <w:color w:val="000000"/>
        </w:rPr>
        <w:lastRenderedPageBreak/>
        <w:t xml:space="preserve">    2.5.  Постановление администрации Добровского муниципального округа от 09.01.2025 № 3 О внесении изменений в муниципальную программу « Обеспечение безопасности жизнедеятельности населения Добровского муниципального округа на 2024 -2026 годы».</w:t>
      </w:r>
    </w:p>
    <w:p w:rsidR="001D7862" w:rsidRPr="00523409" w:rsidRDefault="001D7862" w:rsidP="001D7862">
      <w:pPr>
        <w:pStyle w:val="af0"/>
        <w:spacing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</w:t>
      </w:r>
      <w:r w:rsidRPr="001D7862">
        <w:rPr>
          <w:rFonts w:ascii="Times New Roman" w:hAnsi="Times New Roman" w:cs="Times New Roman"/>
        </w:rPr>
        <w:t>3</w:t>
      </w:r>
      <w:r w:rsidRPr="00523409">
        <w:rPr>
          <w:rFonts w:ascii="Times New Roman" w:hAnsi="Times New Roman" w:cs="Times New Roman"/>
          <w:sz w:val="24"/>
          <w:szCs w:val="24"/>
        </w:rPr>
        <w:t xml:space="preserve">. Контроль за исполнением настоящего постановления возложить на заместителя главы администрации Добровского муниципального округа </w:t>
      </w:r>
      <w:r w:rsidR="00523409" w:rsidRPr="00523409">
        <w:rPr>
          <w:rFonts w:ascii="Times New Roman" w:hAnsi="Times New Roman" w:cs="Times New Roman"/>
          <w:sz w:val="24"/>
          <w:szCs w:val="24"/>
        </w:rPr>
        <w:t>Осминкина Ф.В.</w:t>
      </w:r>
    </w:p>
    <w:p w:rsidR="001D7862" w:rsidRDefault="001D7862" w:rsidP="001D7862">
      <w:pPr>
        <w:tabs>
          <w:tab w:val="left" w:pos="6946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D7862" w:rsidRDefault="001D7862" w:rsidP="001D7862">
      <w:p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7862" w:rsidRDefault="001D7862" w:rsidP="001D7862">
      <w:p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7862" w:rsidRDefault="001D7862" w:rsidP="001D7862">
      <w:p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 администрации</w:t>
      </w:r>
    </w:p>
    <w:p w:rsidR="001D7862" w:rsidRDefault="001D7862" w:rsidP="001D7862">
      <w:p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Добровского муниципального района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А.А. Попов</w:t>
      </w:r>
    </w:p>
    <w:p w:rsidR="001D7862" w:rsidRDefault="001D7862" w:rsidP="001D7862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D7862" w:rsidRDefault="001D7862" w:rsidP="001D7862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D7862" w:rsidRDefault="001D7862" w:rsidP="001D7862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D7862" w:rsidRDefault="001D7862" w:rsidP="001D7862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D7862" w:rsidRDefault="001D7862" w:rsidP="001D7862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D7862" w:rsidRDefault="001D7862" w:rsidP="001D7862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D7862" w:rsidRDefault="001D7862" w:rsidP="001D7862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D7862" w:rsidRDefault="001D7862" w:rsidP="001D7862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D7862" w:rsidRDefault="001D7862" w:rsidP="001D7862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D7862" w:rsidRDefault="001D7862" w:rsidP="001D7862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D7862" w:rsidRDefault="001D7862" w:rsidP="001D7862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Безбородов А.В..</w:t>
      </w:r>
    </w:p>
    <w:p w:rsidR="001D7862" w:rsidRDefault="001D7862" w:rsidP="001D7862">
      <w:pPr>
        <w:spacing w:after="0" w:line="240" w:lineRule="auto"/>
        <w:contextualSpacing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(47463)24007</w:t>
      </w:r>
    </w:p>
    <w:p w:rsidR="001D7862" w:rsidRDefault="001D7862" w:rsidP="001D7862">
      <w:pPr>
        <w:spacing w:after="0" w:line="240" w:lineRule="auto"/>
        <w:contextualSpacing/>
        <w:rPr>
          <w:rFonts w:ascii="Times New Roman" w:eastAsia="Calibri" w:hAnsi="Times New Roman"/>
          <w:b/>
          <w:bCs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Внесено:</w:t>
      </w:r>
    </w:p>
    <w:p w:rsidR="001D7862" w:rsidRDefault="001D7862" w:rsidP="001D7862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Начальник отдела МР и ГЗ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А.В.Безбородов</w:t>
      </w:r>
    </w:p>
    <w:p w:rsidR="001D7862" w:rsidRDefault="001D7862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D7862" w:rsidRDefault="001D7862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Согласовано:</w:t>
      </w:r>
    </w:p>
    <w:p w:rsidR="001D7862" w:rsidRDefault="001D7862" w:rsidP="001D7862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523409" w:rsidRDefault="00523409" w:rsidP="001D7862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Управляющий делами – начальник                                                         О.Ф.Фролова </w:t>
      </w:r>
    </w:p>
    <w:p w:rsidR="001D7862" w:rsidRDefault="00523409" w:rsidP="001D7862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юридического отдела  </w:t>
      </w:r>
      <w:r w:rsidR="001D7862">
        <w:rPr>
          <w:rFonts w:ascii="Times New Roman" w:hAnsi="Times New Roman"/>
          <w:bCs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bCs/>
          <w:sz w:val="24"/>
          <w:szCs w:val="24"/>
        </w:rPr>
        <w:t xml:space="preserve">                    </w:t>
      </w:r>
    </w:p>
    <w:p w:rsidR="001D7862" w:rsidRDefault="001D7862" w:rsidP="001D7862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</w:p>
    <w:p w:rsidR="001D7862" w:rsidRDefault="001D7862" w:rsidP="001D7862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1D7862" w:rsidRDefault="001D7862" w:rsidP="001D7862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Начальник отдела финансов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Н.М. Мартьянова</w:t>
      </w:r>
    </w:p>
    <w:p w:rsidR="001D7862" w:rsidRDefault="001D7862" w:rsidP="001D7862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1D7862" w:rsidRDefault="001D7862" w:rsidP="001D7862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Начальник отдела экономики и инвестиций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Попова З.Н.</w:t>
      </w:r>
    </w:p>
    <w:p w:rsidR="001D7862" w:rsidRDefault="001D7862" w:rsidP="001D7862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Заместитель главы администрации Добровского                                      Ф.В.Осминкин</w:t>
      </w:r>
    </w:p>
    <w:p w:rsidR="001D7862" w:rsidRDefault="001D7862" w:rsidP="001D7862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муниципального округа                                                  </w:t>
      </w:r>
    </w:p>
    <w:p w:rsidR="001D7862" w:rsidRDefault="001D7862" w:rsidP="001D786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D7862" w:rsidRDefault="001D7862" w:rsidP="001D7862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Расчет рассылки:</w:t>
      </w:r>
    </w:p>
    <w:p w:rsidR="001D7862" w:rsidRDefault="001D7862" w:rsidP="001D786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9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5"/>
        <w:gridCol w:w="7712"/>
        <w:gridCol w:w="720"/>
      </w:tblGrid>
      <w:tr w:rsidR="001D7862" w:rsidTr="001D7862"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862" w:rsidRDefault="001D78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862" w:rsidRDefault="001D78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Заместитель главы администрации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862" w:rsidRDefault="001D78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D7862" w:rsidTr="001D7862"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862" w:rsidRDefault="001D78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862" w:rsidRDefault="001D78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Отдел МР и ГЗ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862" w:rsidRDefault="001D78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D7862" w:rsidTr="001D7862"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862" w:rsidRDefault="001D78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862" w:rsidRDefault="001D78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Отдел финансов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862" w:rsidRDefault="001D78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D7862" w:rsidTr="001D7862"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862" w:rsidRDefault="001D78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862" w:rsidRDefault="001D78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Отдел экономики и инвестиций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862" w:rsidRDefault="001D78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D7862" w:rsidTr="001D7862"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862" w:rsidRDefault="001D78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862" w:rsidRDefault="001D78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Отдел бухгалтерского учета и отчетности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862" w:rsidRDefault="001D78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</w:tbl>
    <w:p w:rsidR="001D7862" w:rsidRDefault="001D7862" w:rsidP="001D7862">
      <w:pPr>
        <w:spacing w:after="0" w:line="240" w:lineRule="auto"/>
        <w:contextualSpacing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D7862" w:rsidRDefault="001D7862" w:rsidP="001D7862">
      <w:pPr>
        <w:spacing w:after="0" w:line="240" w:lineRule="auto"/>
        <w:contextualSpacing/>
        <w:rPr>
          <w:rFonts w:ascii="Calibri" w:eastAsia="Calibri" w:hAnsi="Calibri"/>
          <w:b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b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b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b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b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b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b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b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b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b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b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b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b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b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b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b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b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b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b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b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b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b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b/>
          <w:sz w:val="24"/>
          <w:szCs w:val="24"/>
        </w:rPr>
      </w:pPr>
    </w:p>
    <w:p w:rsidR="001D7862" w:rsidRDefault="001D7862" w:rsidP="001D7862">
      <w:pPr>
        <w:spacing w:after="0" w:line="240" w:lineRule="auto"/>
        <w:contextualSpacing/>
        <w:rPr>
          <w:b/>
          <w:sz w:val="24"/>
          <w:szCs w:val="24"/>
        </w:rPr>
      </w:pPr>
    </w:p>
    <w:p w:rsidR="00523409" w:rsidRDefault="00523409" w:rsidP="00523409">
      <w:pPr>
        <w:spacing w:after="0" w:line="240" w:lineRule="auto"/>
        <w:rPr>
          <w:b/>
          <w:sz w:val="24"/>
          <w:szCs w:val="24"/>
        </w:rPr>
      </w:pPr>
    </w:p>
    <w:p w:rsidR="00311227" w:rsidRDefault="00523409" w:rsidP="005234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</w:t>
      </w:r>
      <w:r w:rsidR="00311227"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311227" w:rsidRDefault="00311227" w:rsidP="0031122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</w:p>
    <w:p w:rsidR="00311227" w:rsidRDefault="00C67658" w:rsidP="0031122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Добровского </w:t>
      </w:r>
      <w:r w:rsidR="00311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</w:t>
      </w:r>
    </w:p>
    <w:p w:rsidR="00311227" w:rsidRPr="009757D6" w:rsidRDefault="00311227" w:rsidP="0031122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от                                №</w:t>
      </w:r>
    </w:p>
    <w:p w:rsidR="00311227" w:rsidRPr="009757D6" w:rsidRDefault="00311227" w:rsidP="0031122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11227" w:rsidRPr="009757D6" w:rsidRDefault="00311227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11227" w:rsidRPr="009757D6" w:rsidRDefault="00311227" w:rsidP="003112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I. Стратегические приоритеты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</w:t>
      </w:r>
      <w:r w:rsidR="00C67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Добровского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Липецкой области «</w:t>
      </w:r>
      <w:r w:rsidR="00C67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безопасности жизнедеятельности населения Добровского муниципального округа  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11227" w:rsidRPr="009757D6" w:rsidRDefault="00311227" w:rsidP="003112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11227" w:rsidRPr="009757D6" w:rsidRDefault="00311227" w:rsidP="003112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Оценка текущего состояния сферы общественной</w:t>
      </w:r>
    </w:p>
    <w:p w:rsidR="00311227" w:rsidRPr="009757D6" w:rsidRDefault="00311227" w:rsidP="003112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населения и территори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7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Добровского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Липецкой области, 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тенденции, факторы 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роблемные вопросы, определяющие 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направления развития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сферы общественной безопасности 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населения и территории </w:t>
      </w:r>
      <w:r w:rsidR="00C67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Добровского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Липецкой области</w:t>
      </w:r>
    </w:p>
    <w:p w:rsidR="00311227" w:rsidRPr="009757D6" w:rsidRDefault="00311227" w:rsidP="003112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11227" w:rsidRPr="009757D6" w:rsidRDefault="00311227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текущего состояния сферы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свидетельствует, что положительные тенденции результатов деятельности по обеспечению безопасности населения и территории </w:t>
      </w:r>
      <w:r w:rsidR="00C676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отмечающиеся на протяжении последних нескольких лет, сохраняются.</w:t>
      </w:r>
    </w:p>
    <w:p w:rsidR="00311227" w:rsidRPr="009757D6" w:rsidRDefault="00311227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комплекса практических мер по повышению эффективности профилактической деятельности удалось достичь</w:t>
      </w:r>
      <w:r w:rsidRPr="00662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высокой готовности к чрезвычайным ситуациям природного и техногенного характера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положительных результатов по дальнейшему укреплению законности и правопорядка, обе</w:t>
      </w:r>
      <w:r w:rsidR="009663A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спечению прав и свобод граждан.</w:t>
      </w:r>
    </w:p>
    <w:p w:rsidR="00311227" w:rsidRPr="009757D6" w:rsidRDefault="00311227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Природные и техногенные риски чрезвычайных ситуаций, возникающие в процессе </w:t>
      </w:r>
      <w:r w:rsidRPr="00357FE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глобального изменения климата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хозяйственной деятельности или в результате крупных техногенных аварий и катастроф, по-прежнему несут значительную угрозу для населения и объектов экономики. Обеспечение необходимого уровня пожарной безопасности и минимизация потерь вследствие пожаров являются важным фактором устойчивого социально-экономического развития </w:t>
      </w:r>
      <w:r w:rsidR="00C676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. Анализ военно-стратегической обстановки показывает, что на длительную перспективу сохраняется необходимость в проведении мероприятий гражданской обороны.</w:t>
      </w:r>
    </w:p>
    <w:p w:rsidR="00311227" w:rsidRPr="009757D6" w:rsidRDefault="00311227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эффективной защиты населения, материальных и культурных ценностей от опасностей, возникающих при военных конфликтах и чрезвычайных ситуациях, необходимо поддержание на требуемом уровне состояния гражданской обороны.</w:t>
      </w:r>
    </w:p>
    <w:p w:rsidR="00311227" w:rsidRPr="009757D6" w:rsidRDefault="00311227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этих целях принимаются меры по повышению качества подготовки населения в области гражданской обороны, в первую очередь должностных лиц, уполномоченных на решение задач гражданской обороны.</w:t>
      </w:r>
    </w:p>
    <w:p w:rsidR="00311227" w:rsidRPr="009757D6" w:rsidRDefault="00311227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Особое внимание уделяется повышению готовности защитных сооружений гражданской обороны, развитию современных систем оповещения населения, наличию запасов средств индивидуальной защиты и других материальных средств для нужд гражданской обороны.</w:t>
      </w:r>
    </w:p>
    <w:p w:rsidR="00311227" w:rsidRPr="009757D6" w:rsidRDefault="009663AD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Большое внимание уделяется </w:t>
      </w:r>
      <w:r w:rsidR="00311227"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обеспечению безопасности людей на водных объектах.</w:t>
      </w:r>
    </w:p>
    <w:p w:rsidR="00311227" w:rsidRPr="009757D6" w:rsidRDefault="00311227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профилактики гибели людей на водных объектах в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году, в печатных СМИ</w:t>
      </w:r>
      <w:r w:rsidR="00900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 о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публикова</w:t>
      </w:r>
      <w:r w:rsidR="009002F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лись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статьи. Информация о безопасном поведении на водных объектах размещена в тематических разделах на о</w:t>
      </w:r>
      <w:r w:rsidR="00560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фициальных сайтах территориальных отделов  и администрации округа 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Проведено более </w:t>
      </w:r>
      <w:r w:rsidR="009002F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профилактических бесед на водных объектах.</w:t>
      </w:r>
    </w:p>
    <w:p w:rsidR="00311227" w:rsidRPr="009757D6" w:rsidRDefault="00311227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данным ГИМС МЧС России по Липецкой области в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на водных объектах </w:t>
      </w:r>
      <w:r w:rsidR="00560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Добровского муниципального округа 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произошло </w:t>
      </w:r>
      <w:r w:rsidR="00560E8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00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происшествий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которых погибло </w:t>
      </w:r>
      <w:r w:rsidR="009002F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 w:rsidR="009002F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Основными причинами гибели людей на водоемах явились летом - купание в неорганизованных местах, в состоянии алкогольного опьянения; зимой - выход на тонкий лед в запрещенных местах.</w:t>
      </w:r>
    </w:p>
    <w:p w:rsidR="00505615" w:rsidRDefault="00505615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227" w:rsidRPr="009757D6" w:rsidRDefault="009663AD" w:rsidP="009663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311227"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Описание приоритетов и целей </w:t>
      </w:r>
      <w:r w:rsidR="0031122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311227"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политики в сфере реализации </w:t>
      </w:r>
      <w:r w:rsidR="0031122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311227"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«</w:t>
      </w:r>
      <w:r w:rsidR="00560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безопасности жизнедеятельности населения Добровского муниципального округа» </w:t>
      </w:r>
      <w:r w:rsidR="00311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</w:t>
      </w:r>
      <w:r w:rsidR="00311227"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взаимосвязи со стратегическими приорите</w:t>
      </w:r>
      <w:r w:rsidR="00311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тами, определенными в стратегии </w:t>
      </w:r>
      <w:r w:rsidR="00311227"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социально-э</w:t>
      </w:r>
      <w:r w:rsidR="00311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кономического развития округа, иных документах </w:t>
      </w:r>
      <w:r w:rsidR="00311227"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стратегического планирова</w:t>
      </w:r>
      <w:r w:rsidR="00311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области в сфере обеспечения </w:t>
      </w:r>
      <w:r w:rsidR="00311227"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</w:t>
      </w:r>
      <w:r w:rsidR="00560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жизнедеятельности населения.</w:t>
      </w:r>
    </w:p>
    <w:p w:rsidR="00311227" w:rsidRPr="009757D6" w:rsidRDefault="00311227" w:rsidP="00311227">
      <w:pPr>
        <w:spacing w:before="100" w:after="10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11227" w:rsidRPr="009757D6" w:rsidRDefault="00311227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безопасности является национальными приоритетами следующих документов стратегического планирования Российской Федерации:</w:t>
      </w:r>
    </w:p>
    <w:p w:rsidR="00311227" w:rsidRPr="009757D6" w:rsidRDefault="00311227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Стратегии национальной безопасности Российской Федерации, утвержденной </w:t>
      </w:r>
      <w:r w:rsidRPr="009757D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Указом Президента Российской Федерации от 2 июля 2021 года № 400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11227" w:rsidRPr="009757D6" w:rsidRDefault="00311227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Российской Федерации «Обеспечение общественного порядка и противодействие преступности», утвержденной </w:t>
      </w:r>
      <w:r w:rsidRPr="009757D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постановлением Правительства Российской Фе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дерации от 15 апреля 2014 года </w:t>
      </w:r>
      <w:r w:rsidRPr="009757D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 345;</w:t>
      </w:r>
    </w:p>
    <w:p w:rsidR="00311227" w:rsidRPr="009757D6" w:rsidRDefault="00311227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Российской Федерации «Защита населения и территорий от чрезвычайных ситуаций, обеспечение пожарной безопасности и безопасности людей на водных объектах», утвержденной </w:t>
      </w:r>
      <w:r w:rsidRPr="009757D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постановлением Правительства Российской Федерации от 15 апреля 2014 года № 300;</w:t>
      </w:r>
    </w:p>
    <w:p w:rsidR="00311227" w:rsidRPr="009757D6" w:rsidRDefault="00311227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Российской Федерации «Юстиция», утвержденной </w:t>
      </w:r>
      <w:r w:rsidRPr="009757D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постановлением Правительства Российской Федерации от 15 апреля 2014 года № 312.</w:t>
      </w:r>
    </w:p>
    <w:p w:rsidR="00311227" w:rsidRPr="00172670" w:rsidRDefault="00311227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8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Стратегии социа</w:t>
      </w:r>
      <w:r w:rsidR="0049527B" w:rsidRPr="00955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льно-экономического развития Добровского </w:t>
      </w:r>
      <w:r w:rsidR="008D3194" w:rsidRPr="00955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Pr="00955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Липецкой области до 2030 года и на перспективу до 2036 года, утвержденной </w:t>
      </w:r>
      <w:r w:rsidR="009663AD" w:rsidRPr="0095584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советом депутатов Добровского округа от 19.02.2025 № 229-рс</w:t>
      </w:r>
      <w:r w:rsidRPr="00955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 достижение стратегической цели </w:t>
      </w:r>
      <w:r w:rsidR="00955847" w:rsidRPr="0095584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55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847" w:rsidRPr="00955847">
        <w:rPr>
          <w:rFonts w:ascii="Times New Roman" w:hAnsi="Times New Roman" w:cs="Times New Roman"/>
          <w:bCs/>
          <w:sz w:val="28"/>
          <w:szCs w:val="28"/>
        </w:rPr>
        <w:t>Комфортной  и безопасной  среды  обитания</w:t>
      </w:r>
      <w:r w:rsidR="00955847">
        <w:rPr>
          <w:bCs/>
          <w:sz w:val="28"/>
          <w:szCs w:val="28"/>
        </w:rPr>
        <w:t xml:space="preserve">. </w:t>
      </w:r>
      <w:r w:rsidRPr="00172670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национальных целей развития Российской Федерации на период до 2030 года и на перспективу до 2036 года, Стратегией социально-экономического развития Липецкой области на период до 2030 года, сформулированы цели реализации муниципальной программы Липецкой области «Обеспечение общественной безопасности населения и территории Липецкой области»:</w:t>
      </w:r>
    </w:p>
    <w:p w:rsidR="00955847" w:rsidRDefault="00311227" w:rsidP="009558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670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числа деструктивных событий к 2030 году до 4502 ед. по сра</w:t>
      </w:r>
      <w:r w:rsidR="003449B5" w:rsidRPr="0017267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внению с плановым значением 2024</w:t>
      </w:r>
      <w:r w:rsidRPr="0017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  <w:r w:rsidR="00955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55847" w:rsidRPr="00955847" w:rsidRDefault="00955847" w:rsidP="009558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Гражданская защита населения. Подготовка объектов (защитных сооружений), расположенных на территории Добровского муниципального округа и готовность населения округа к действиям в чрезвычайных ситуациях природного и техногенного характера до 95% в 2030 году.</w:t>
      </w:r>
    </w:p>
    <w:p w:rsidR="00955847" w:rsidRPr="00172670" w:rsidRDefault="00955847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615" w:rsidRPr="00172670" w:rsidRDefault="00505615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227" w:rsidRPr="009757D6" w:rsidRDefault="00311227" w:rsidP="003112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1.3. Сведения о взаимосвязи со стратегическими приоритетами,</w:t>
      </w:r>
    </w:p>
    <w:p w:rsidR="00311227" w:rsidRPr="009757D6" w:rsidRDefault="00311227" w:rsidP="003112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целями и показателями государственных программ</w:t>
      </w:r>
    </w:p>
    <w:p w:rsidR="00311227" w:rsidRPr="009757D6" w:rsidRDefault="00311227" w:rsidP="003112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p w:rsidR="00311227" w:rsidRPr="009757D6" w:rsidRDefault="00311227" w:rsidP="00311227">
      <w:pPr>
        <w:spacing w:before="100" w:after="10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11227" w:rsidRPr="009757D6" w:rsidRDefault="00311227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 и приоритеты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«</w:t>
      </w:r>
      <w:r w:rsidR="004952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безопасности жизнедеятельности населения Добровского муниципального округа 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» взаимосвязаны с целями, стратегическими приоритетами и показателями следующих документов стратегического планирования Российской Федерации:</w:t>
      </w:r>
    </w:p>
    <w:p w:rsidR="00311227" w:rsidRPr="009757D6" w:rsidRDefault="00311227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Российской Федерации «Обеспечение общественного порядка и противодействие преступности», утвержденной </w:t>
      </w:r>
      <w:r w:rsidRPr="009757D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постановлением Правительства Российской Ф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едерации от 15 апреля 2014 года</w:t>
      </w:r>
      <w:r w:rsidRPr="009757D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№ 345,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 целью и приоритетными направлениями реализации которой является противодействие преступности и повышение эффективности охраны общественного порядка, снижение смертности в результате дорожно-транспортных происшествий;</w:t>
      </w:r>
    </w:p>
    <w:p w:rsidR="00311227" w:rsidRPr="009757D6" w:rsidRDefault="00311227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Российской Федерации «Защита населения и территорий от чрезвычайных ситуаций, обеспечение пожарной безопасности и безопасности людей на водных объектах», утвержденной </w:t>
      </w:r>
      <w:r w:rsidRPr="009757D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постановлением Правительства Российской Федерации от 15 апреля 2014 года № 300,</w:t>
      </w: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 целью и приоритетными направлениями реализации которой является повышение уровня защищенности населения, материальных и культурных ценностей от опасностей, возникающих при военных конфликтах или вследствие этих конфликтов, а также при чрезвычайных ситуациях, пожарах и происшествиях на водных объектах;</w:t>
      </w:r>
    </w:p>
    <w:p w:rsidR="00311227" w:rsidRPr="009757D6" w:rsidRDefault="00311227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11227" w:rsidRDefault="00311227" w:rsidP="0031122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227" w:rsidRPr="00067F5F" w:rsidRDefault="00311227" w:rsidP="0031122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5F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Задачи муниципального управления, способы их</w:t>
      </w:r>
    </w:p>
    <w:p w:rsidR="00311227" w:rsidRPr="009757D6" w:rsidRDefault="00311227" w:rsidP="0031122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F5F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эффективного решения в сфере обеспечения общественной безопасности</w:t>
      </w:r>
    </w:p>
    <w:p w:rsidR="00311227" w:rsidRPr="009757D6" w:rsidRDefault="00311227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7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11227" w:rsidRPr="007B1D5F" w:rsidRDefault="00311227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реализации муници</w:t>
      </w:r>
      <w:r w:rsidR="004952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пальной программы Добровского </w:t>
      </w:r>
      <w:r w:rsidRPr="007B1D5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«</w:t>
      </w:r>
      <w:r w:rsidR="004952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безопасности жизнедеятельности населения Добровского муниципального округа </w:t>
      </w:r>
      <w:r w:rsidRPr="007B1D5F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задачами муниципального управления выступают:</w:t>
      </w:r>
    </w:p>
    <w:p w:rsidR="008D7B6B" w:rsidRPr="007B1D5F" w:rsidRDefault="008D7B6B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D5F" w:rsidRPr="007B1D5F" w:rsidRDefault="007B1D5F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D5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00609">
        <w:rPr>
          <w:rFonts w:ascii="Times New Roman" w:eastAsia="Times New Roman" w:hAnsi="Times New Roman" w:cs="Times New Roman"/>
          <w:sz w:val="28"/>
          <w:szCs w:val="28"/>
          <w:lang w:eastAsia="ru-RU"/>
        </w:rPr>
        <w:t>) п</w:t>
      </w:r>
      <w:r w:rsidRPr="007B1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овышение эффективности предупреждения и ликвидации чрезвычайных ситуаций природного и техногенного характера, пожаров, иных происшествий</w:t>
      </w:r>
      <w:r w:rsidR="006006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0609" w:rsidRDefault="00600609" w:rsidP="006006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227" w:rsidRDefault="00311227" w:rsidP="0031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1122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57460" w:rsidRPr="005E6A58" w:rsidRDefault="00C57460" w:rsidP="00C5746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5E6A5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 xml:space="preserve">Раздел II. ПАСПОРТ МУНИЦИПАЛЬНОЙ ПРОГРАММЫ </w:t>
      </w:r>
      <w:r w:rsidR="0049527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ДОБРОВСКОГО </w:t>
      </w:r>
      <w:r w:rsidRPr="005E6A5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МУНИЦИПАЛЬНОГО ОКРУГА "ОБЕСПЕЧЕНИЕ БЕЗОПАСНОСТИ ЖИЗНЕДЕЯТЕЛЬНОСТИ НАСЕЛЕНИЯ </w:t>
      </w:r>
      <w:r w:rsidR="0049527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ДОБРОВСКОГО </w:t>
      </w:r>
      <w:r w:rsidRPr="005E6A5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МУНИЦИПАЛЬНОГО ОКРУГА"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C57460" w:rsidRPr="005E6A58" w:rsidRDefault="00C57460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1. Основные положения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492"/>
        <w:gridCol w:w="6396"/>
      </w:tblGrid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Куратор муниципальной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3449B5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</w:t>
            </w:r>
            <w:r w:rsidR="00C57460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аместитель главы администрации </w:t>
            </w:r>
            <w:r w:rsidR="00495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Добровского </w:t>
            </w:r>
            <w:r w:rsidR="00C57460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 округа</w:t>
            </w:r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49527B" w:rsidP="000A0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мобилизационной работы и гражданской защиты администрации Добровского муниципального округа </w:t>
            </w:r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49527B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</w:t>
            </w:r>
            <w:r w:rsidR="00C57460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образования администрации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Добровского</w:t>
            </w:r>
            <w:r w:rsidR="00C57460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округа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Территориальные отделы администрации </w:t>
            </w:r>
            <w:r w:rsidR="00EA5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Добровского 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 округа</w:t>
            </w:r>
          </w:p>
          <w:p w:rsidR="00C57460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2663" w:rsidRPr="005E6A58" w:rsidRDefault="00CB2663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 реализации государственной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EA55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A845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- 2030 гг.</w:t>
            </w:r>
            <w:r w:rsidR="00296F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777504" w:rsidRPr="00D138AF" w:rsidRDefault="00C57460" w:rsidP="00D13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 </w:t>
            </w:r>
            <w:r w:rsidR="00150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D1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D138AF" w:rsidRPr="00D13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нижение числа деструктивных событий к 2030 году </w:t>
            </w:r>
            <w:r w:rsidR="00D13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чем на</w:t>
            </w:r>
            <w:r w:rsidR="00D138AF" w:rsidRPr="00D13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13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D138AF" w:rsidRPr="00D13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13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D138AF" w:rsidRPr="00D13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 сравнению с плановым значением 202</w:t>
            </w:r>
            <w:r w:rsidR="00D13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138AF" w:rsidRPr="00D13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C57460" w:rsidRPr="005E6A58" w:rsidRDefault="00C57460" w:rsidP="00620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Объемы финансового обеспечения за весь период реализации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321E4D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13 725 000,00</w:t>
            </w:r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Влияние на достижение национальных целей развития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Комфортная и безопасная среда для жизни:</w:t>
            </w:r>
          </w:p>
          <w:p w:rsidR="000A210B" w:rsidRPr="005E6A58" w:rsidRDefault="00C57460" w:rsidP="00634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улучшение качества сельской среды в полтора раза</w:t>
            </w:r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ED1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Влияние на достижение целей </w:t>
            </w:r>
            <w:r w:rsidR="00ED1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муниципальной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программы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44070" w:rsidRDefault="00644070" w:rsidP="00644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 безопасная для проживания и ведения экономической деятельности с высоким уровнем общественной, техногенной, природной и военной безопасности</w:t>
            </w:r>
          </w:p>
          <w:p w:rsidR="00694015" w:rsidRDefault="00694015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территорий от чрезвычайных ситуаций, обеспечение пожарной безопасности и безопасности людей на водных объектах</w:t>
            </w: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снижение числа погибших при чрезвычайных ситуациях к 2030 году не менее чем на 25 процентов по сравнению с плановым значением показателя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снижение числа погибших при пожарах к 2030 году не менее чем на 25 процентов по сравнению с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лановым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значением показателя 2024</w:t>
            </w: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снижение числа погибших в происшествиях на водных объектах к 2030 году не менее чем на 18 процентов по сравнению с плановым значением показателя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общественного порядка и противодействие преступности</w:t>
            </w:r>
          </w:p>
          <w:p w:rsidR="00EA5547" w:rsidRPr="005E6A58" w:rsidRDefault="00EA5547" w:rsidP="00EA55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4F37" w:rsidRPr="005E6A58" w:rsidRDefault="00BE4F37" w:rsidP="000A2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Влияние на достижение целей стратегии социально-экономического развития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323BAC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округ комфортной и безопасной среды для жизни, гармоничного пространственного развития, выстроенного баланса агломерации и сельских территорий</w:t>
            </w:r>
            <w:r w:rsidR="00323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23BAC" w:rsidRDefault="00323BA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высоким уровнем защищенности населения и территории от чрезвычайных ситуаций природного и техногенного характера, пожаров и иных происшествий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безопасный округ для проживания населения и развития бизнеса с высоким уровнем природной, техногенной и общественной безопасности, обеспечивающий высокий уровень безопасности труда</w:t>
            </w:r>
          </w:p>
          <w:p w:rsidR="00323BAC" w:rsidRPr="005E6A58" w:rsidRDefault="00323BA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E6A58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E6A58" w:rsidRPr="005E6A58" w:rsidRDefault="005E6A58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E6A58" w:rsidRPr="005E6A58" w:rsidRDefault="005E6A58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E6A58" w:rsidRPr="005E6A58" w:rsidRDefault="005E6A58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E6A58" w:rsidRPr="005E6A58" w:rsidRDefault="005E6A58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E6A58" w:rsidRPr="005E6A58" w:rsidRDefault="005E6A58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5E6A58" w:rsidRPr="005E6A58" w:rsidSect="00C57460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C57460" w:rsidRPr="005E6A58" w:rsidRDefault="00C57460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lastRenderedPageBreak/>
        <w:t xml:space="preserve">2. Показатели муниципальной программы </w:t>
      </w:r>
      <w:r w:rsidR="00EA5547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Добровского </w:t>
      </w: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муниципального округа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35"/>
        <w:gridCol w:w="1119"/>
        <w:gridCol w:w="840"/>
        <w:gridCol w:w="1594"/>
        <w:gridCol w:w="815"/>
        <w:gridCol w:w="704"/>
        <w:gridCol w:w="422"/>
        <w:gridCol w:w="422"/>
        <w:gridCol w:w="422"/>
        <w:gridCol w:w="422"/>
        <w:gridCol w:w="422"/>
        <w:gridCol w:w="422"/>
        <w:gridCol w:w="762"/>
        <w:gridCol w:w="1300"/>
        <w:gridCol w:w="1064"/>
        <w:gridCol w:w="1006"/>
        <w:gridCol w:w="1196"/>
        <w:gridCol w:w="1269"/>
      </w:tblGrid>
      <w:tr w:rsidR="00626D8F" w:rsidRPr="005E6A58" w:rsidTr="005435BC">
        <w:tc>
          <w:tcPr>
            <w:tcW w:w="3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показателя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 возрастания/убывания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 (по ОКЕИ)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Значения показателей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</w:t>
            </w:r>
          </w:p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 национальных целей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 Стратегии</w:t>
            </w:r>
          </w:p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 реализуется муниципальным образованием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 система</w:t>
            </w:r>
          </w:p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26D8F" w:rsidRPr="005E6A58" w:rsidTr="005435BC">
        <w:trPr>
          <w:trHeight w:val="1058"/>
        </w:trPr>
        <w:tc>
          <w:tcPr>
            <w:tcW w:w="3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26D8F" w:rsidRPr="005E6A58" w:rsidRDefault="00626D8F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26D8F" w:rsidRPr="005E6A58" w:rsidRDefault="00626D8F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26D8F" w:rsidRPr="005E6A58" w:rsidRDefault="00626D8F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26D8F" w:rsidRPr="005E6A58" w:rsidRDefault="00626D8F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26D8F" w:rsidRPr="005E6A58" w:rsidRDefault="00626D8F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26D8F" w:rsidRPr="005E6A58" w:rsidTr="005435BC">
        <w:tc>
          <w:tcPr>
            <w:tcW w:w="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626D8F" w:rsidRPr="00677549" w:rsidRDefault="00626D8F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626D8F" w:rsidRPr="005E6A58" w:rsidRDefault="00626D8F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626D8F" w:rsidRPr="005E6A58" w:rsidRDefault="00626D8F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626D8F" w:rsidRPr="005E6A58" w:rsidRDefault="00626D8F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626D8F" w:rsidRPr="005E6A58" w:rsidRDefault="00626D8F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626D8F" w:rsidRPr="005E6A58" w:rsidRDefault="00626D8F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626D8F" w:rsidRPr="005E6A58" w:rsidRDefault="00626D8F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626D8F" w:rsidRPr="005E6A58" w:rsidRDefault="00626D8F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626D8F" w:rsidRPr="005E6A58" w:rsidRDefault="00626D8F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626D8F" w:rsidRPr="005E6A58" w:rsidRDefault="00626D8F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626D8F" w:rsidRPr="005E6A58" w:rsidRDefault="00626D8F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5E6A58" w:rsidRPr="005E6A58" w:rsidTr="005435BC">
        <w:tc>
          <w:tcPr>
            <w:tcW w:w="14536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E6A58" w:rsidRPr="005E6A58" w:rsidRDefault="005E6A58" w:rsidP="00677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 1 муниципальной программы </w:t>
            </w:r>
            <w:r w:rsidR="0047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677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677549" w:rsidRPr="00D13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нижение числа деструктивных событий к 2030 году </w:t>
            </w:r>
            <w:r w:rsidR="00677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чем на</w:t>
            </w:r>
            <w:r w:rsidR="00677549" w:rsidRPr="00D13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77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677549" w:rsidRPr="00D13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77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677549" w:rsidRPr="00D13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 сравнению с плановым значением 202</w:t>
            </w:r>
            <w:r w:rsidR="00677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77549" w:rsidRPr="00D13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="00677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626D8F" w:rsidRPr="005E6A58" w:rsidTr="005435BC">
        <w:tc>
          <w:tcPr>
            <w:tcW w:w="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BD7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1 Цели 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</w:t>
            </w:r>
            <w:r w:rsidRPr="00D13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числа деструктивных событий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Возрастающий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DB5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677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677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677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8A4CC2" w:rsidRDefault="00172670" w:rsidP="008A4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Решение сессии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C4D8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мобилизационной работы и гражданской защиты </w:t>
            </w:r>
            <w:r w:rsidR="00626D8F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территориальные отделы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26D8F" w:rsidRPr="005E6A58" w:rsidRDefault="00626D8F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Отсутствует</w:t>
            </w:r>
          </w:p>
        </w:tc>
      </w:tr>
    </w:tbl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3. Структура муниципальной программы </w:t>
      </w:r>
      <w:r w:rsidR="0017267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Добровского</w:t>
      </w: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муниципального округа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95"/>
        <w:gridCol w:w="5487"/>
        <w:gridCol w:w="4066"/>
        <w:gridCol w:w="4488"/>
      </w:tblGrid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 структурного элемента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</w:t>
            </w:r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8D7B6B" w:rsidP="008C3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</w:t>
            </w:r>
            <w:r w:rsidR="008C3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плекс процессных мероприятий </w:t>
            </w:r>
            <w:r w:rsidR="008C3BBF" w:rsidRPr="008C3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«Осуществление мероприятий</w:t>
            </w:r>
            <w:r w:rsidR="008C3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</w:t>
            </w:r>
            <w:r w:rsidR="008C3BBF" w:rsidRPr="008C3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гражданской оборон</w:t>
            </w:r>
            <w:r w:rsidR="008C3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8C3BBF" w:rsidRPr="008C3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защиты населения и территории от чрезвычайных ситуаций природного и техногенного характера</w:t>
            </w:r>
            <w:r w:rsidR="008C3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6C4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Добровском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муниципальном округе</w:t>
            </w: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C57460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за реализацию</w:t>
            </w:r>
          </w:p>
          <w:p w:rsidR="00C57460" w:rsidRPr="005E6A58" w:rsidRDefault="006C4D87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мобилизационной работы и гражданской защиты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D87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реализации (202</w:t>
            </w:r>
            <w:r w:rsidR="00D87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- 2030 гг.)</w:t>
            </w:r>
          </w:p>
        </w:tc>
      </w:tr>
      <w:tr w:rsidR="006C31FD" w:rsidRPr="005E6A58" w:rsidTr="002A6B1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C31FD" w:rsidRPr="005E6A58" w:rsidRDefault="006C31FD" w:rsidP="006C3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C31FD" w:rsidRPr="00034910" w:rsidRDefault="006C31FD" w:rsidP="002A6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1. Повышение эффективности предупреждения и ликвидации чрезвычайных ситуаций природного и техногенного характера, пожаров, иных происшествий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C31FD" w:rsidRPr="00034910" w:rsidRDefault="006C31FD" w:rsidP="006C31F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количества чрезвычайных ситуаций природного и техногенного характера, пожаров, иных происшествий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6C31FD" w:rsidRPr="00034910" w:rsidRDefault="006C31FD" w:rsidP="006C31FD">
            <w:pPr>
              <w:spacing w:after="0" w:line="240" w:lineRule="auto"/>
              <w:ind w:firstLine="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деструктивных событий (чрезвычайных ситуаций, пожаров, в т.ч. случаев неконтролируемого горения);</w:t>
            </w:r>
          </w:p>
        </w:tc>
      </w:tr>
    </w:tbl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4. Финансовое обеспечение муниципальной программы </w:t>
      </w:r>
      <w:r w:rsidR="0017267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Добровского</w:t>
      </w: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муниципального округа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087"/>
        <w:gridCol w:w="1614"/>
        <w:gridCol w:w="1625"/>
        <w:gridCol w:w="1590"/>
        <w:gridCol w:w="1496"/>
        <w:gridCol w:w="1496"/>
        <w:gridCol w:w="1496"/>
      </w:tblGrid>
      <w:tr w:rsidR="00C57460" w:rsidRPr="005E6A58" w:rsidTr="00536768">
        <w:tc>
          <w:tcPr>
            <w:tcW w:w="50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931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финансового обеспечения по годам реализации, рублей</w:t>
            </w:r>
          </w:p>
        </w:tc>
      </w:tr>
      <w:tr w:rsidR="00536768" w:rsidRPr="005E6A58" w:rsidTr="00536768">
        <w:tc>
          <w:tcPr>
            <w:tcW w:w="50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6768" w:rsidRPr="005E6A58" w:rsidRDefault="00536768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</w:tr>
      <w:tr w:rsidR="00536768" w:rsidRPr="005E6A58" w:rsidTr="00536768">
        <w:tc>
          <w:tcPr>
            <w:tcW w:w="5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53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36768" w:rsidRPr="005E6A58" w:rsidRDefault="00536768" w:rsidP="0053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36768" w:rsidRPr="005E6A58" w:rsidRDefault="00536768" w:rsidP="0053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36768" w:rsidRPr="005E6A58" w:rsidRDefault="00536768" w:rsidP="0053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36768" w:rsidRPr="005E6A58" w:rsidRDefault="00536768" w:rsidP="0053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36768" w:rsidRPr="005E6A58" w:rsidRDefault="00536768" w:rsidP="0053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53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536768" w:rsidRPr="005E6A58" w:rsidTr="00536768">
        <w:tc>
          <w:tcPr>
            <w:tcW w:w="5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27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(всего),</w:t>
            </w:r>
          </w:p>
          <w:p w:rsidR="00536768" w:rsidRPr="005E6A58" w:rsidRDefault="00536768" w:rsidP="0027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36768" w:rsidRPr="005E6A58" w:rsidRDefault="00321E4D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6 862 500,00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321E4D" w:rsidP="0027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6 862 500,00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435BC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435BC" w:rsidP="0027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435BC" w:rsidP="00271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271E1E" w:rsidRDefault="00321E4D" w:rsidP="003654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13 725 000,00</w:t>
            </w:r>
          </w:p>
        </w:tc>
      </w:tr>
      <w:tr w:rsidR="00536768" w:rsidRPr="005E6A58" w:rsidTr="00536768">
        <w:tc>
          <w:tcPr>
            <w:tcW w:w="5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бюджет(всего), из них: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36768" w:rsidRPr="005E6A58" w:rsidRDefault="00321E4D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6 862 500,00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321E4D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6 862 500,00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435BC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435BC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435BC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271E1E" w:rsidRDefault="00321E4D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13 725 000,00</w:t>
            </w:r>
          </w:p>
        </w:tc>
      </w:tr>
      <w:tr w:rsidR="00536768" w:rsidRPr="005E6A58" w:rsidTr="00536768">
        <w:tc>
          <w:tcPr>
            <w:tcW w:w="5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Федеральные (региональные) средства, поступившие в бюджет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271E1E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36768" w:rsidRPr="005E6A58" w:rsidTr="00536768">
        <w:tc>
          <w:tcPr>
            <w:tcW w:w="5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муниципального образования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36768" w:rsidRPr="005E6A58" w:rsidRDefault="00321E4D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6 862 500,00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321E4D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6 862 500,00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435BC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435BC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435BC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271E1E" w:rsidRDefault="00321E4D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13 725 000,00</w:t>
            </w:r>
          </w:p>
        </w:tc>
      </w:tr>
      <w:tr w:rsidR="00536768" w:rsidRPr="005E6A58" w:rsidTr="00536768">
        <w:tc>
          <w:tcPr>
            <w:tcW w:w="5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B40051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21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36768" w:rsidRPr="005E6A58" w:rsidTr="00536768">
        <w:tc>
          <w:tcPr>
            <w:tcW w:w="5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Комплекс процессных мероприятий</w:t>
            </w:r>
          </w:p>
          <w:p w:rsidR="00536768" w:rsidRPr="005E6A58" w:rsidRDefault="00536768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3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«Осуществление мероприятий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</w:t>
            </w:r>
            <w:r w:rsidRPr="008C3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гражданской оборон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C3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защиты населения и территории от чрезвычайных ситуаций природного и техногенного характера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543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Добровском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муниципальном округе</w:t>
            </w: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 том числе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36768" w:rsidRPr="00AD5FE1" w:rsidRDefault="00321E4D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6 862 500,00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AD5FE1" w:rsidRDefault="00321E4D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6 862 500,00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Default="005435BC" w:rsidP="001444D9"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Default="005435BC" w:rsidP="001444D9"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Default="005435BC" w:rsidP="001444D9"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183091" w:rsidRDefault="00321E4D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13 725 000,00</w:t>
            </w:r>
          </w:p>
        </w:tc>
      </w:tr>
      <w:tr w:rsidR="00536768" w:rsidRPr="005E6A58" w:rsidTr="00536768">
        <w:tc>
          <w:tcPr>
            <w:tcW w:w="5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бюджет(всего), из них: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36768" w:rsidRPr="00AD5FE1" w:rsidRDefault="00321E4D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6 862 500,00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AD5FE1" w:rsidRDefault="00321E4D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6 862 500,00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Default="005435BC" w:rsidP="001444D9"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Default="005435BC" w:rsidP="001444D9"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Default="005435BC" w:rsidP="001444D9"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183091" w:rsidRDefault="00321E4D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13 725 000,00</w:t>
            </w:r>
          </w:p>
        </w:tc>
      </w:tr>
      <w:tr w:rsidR="00536768" w:rsidRPr="005E6A58" w:rsidTr="00536768">
        <w:tc>
          <w:tcPr>
            <w:tcW w:w="5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Федеральные (региональные) средства, поступившие в бюджет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B40051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21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36768" w:rsidRPr="005E6A58" w:rsidTr="00536768">
        <w:tc>
          <w:tcPr>
            <w:tcW w:w="5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муниципального образования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36768" w:rsidRPr="00AD5FE1" w:rsidRDefault="00321E4D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6 862 500,00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AD5FE1" w:rsidRDefault="00321E4D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6 862 500,00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Default="005435BC" w:rsidP="001444D9"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Default="005435BC" w:rsidP="001444D9"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Default="005435BC" w:rsidP="001444D9"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183091" w:rsidRDefault="00321E4D" w:rsidP="001444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13 725 000,00</w:t>
            </w:r>
          </w:p>
        </w:tc>
      </w:tr>
      <w:tr w:rsidR="00536768" w:rsidRPr="005E6A58" w:rsidTr="00536768">
        <w:tc>
          <w:tcPr>
            <w:tcW w:w="5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B40051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21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</w:tbl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5. Методики расчетов показателей муниципальной программы </w:t>
      </w:r>
      <w:r w:rsidR="005435B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Добровского </w:t>
      </w: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муниципального округа, значения которых не утверждены методиками международных организаций, а также не определяются на основе данных государственного (федерального) статистического наблюдения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40"/>
        <w:gridCol w:w="4038"/>
        <w:gridCol w:w="1370"/>
        <w:gridCol w:w="4343"/>
        <w:gridCol w:w="2014"/>
        <w:gridCol w:w="2331"/>
      </w:tblGrid>
      <w:tr w:rsidR="007E6DD7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Методика расчета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определения значения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представления годовой отчетной информации</w:t>
            </w:r>
          </w:p>
        </w:tc>
      </w:tr>
      <w:tr w:rsidR="007E6DD7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7E6DD7" w:rsidRPr="005E6A58" w:rsidTr="00626D8F">
        <w:trPr>
          <w:trHeight w:val="201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1 Цели 1</w:t>
            </w:r>
          </w:p>
          <w:p w:rsidR="00C57460" w:rsidRPr="005E6A58" w:rsidRDefault="00E4278D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040CA8"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деструктивных событий (чрезвычайных ситуаций, пожаров, в т.ч. случаев неконтролируемого горения)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E4278D" w:rsidP="00327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2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рассчитывается по формуле:</w:t>
            </w:r>
            <w:r w:rsidRPr="00E42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42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КС = Кп + Кчс, где:</w:t>
            </w:r>
            <w:r w:rsidRPr="00E42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42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КС - количество деструктивных событий;</w:t>
            </w:r>
            <w:r w:rsidRPr="00E42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Кп - количество пожаров, произошедших в отчетном периоде, (в т.ч. случаев неконтролируемого горения);</w:t>
            </w:r>
            <w:r w:rsidRPr="00E42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Кчс - количество чрезвычайных ситуаций муниципального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E42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межмуниципального характера, произошедших в отчетном периоде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Ведомственная отчётность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позднее 1 марта года, следующего за отчетным</w:t>
            </w:r>
          </w:p>
        </w:tc>
      </w:tr>
    </w:tbl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5E6A5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Раздел III. ПАСПОРТ КОМПЛЕКСА ПРОЦЕССНЫХ МЕРОПРИЯТИЙ </w:t>
      </w:r>
      <w:r w:rsidR="007E6DD7" w:rsidRPr="007E6DD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«ОСУЩЕСТВЛЕНИЕ МЕРОПРИЯТИЙ ПО ГРАЖДАНСКОЙ ОБОРОНЕ И ЗАЩИТЫ НАСЕЛЕНИЯ И ТЕРРИТОРИИ ОТ ЧРЕЗВЫЧАЙНЫХ СИТУАЦИЙ ПРИРОДНОГО И ТЕХНО</w:t>
      </w:r>
      <w:r w:rsidR="005435B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ГЕННОГО ХАРАКТЕРА В ДОБРОВСКОМ </w:t>
      </w:r>
      <w:r w:rsidR="007E6DD7" w:rsidRPr="007E6DD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МУНИЦИПАЛЬНОМ ОКРУГЕ»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1. Общие положения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4738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440"/>
        <w:gridCol w:w="9298"/>
      </w:tblGrid>
      <w:tr w:rsidR="005435BC" w:rsidRPr="005E6A58" w:rsidTr="008332F8">
        <w:trPr>
          <w:trHeight w:val="5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5435B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мобилизационной работы и гражданской защиты администрации Добровского муниципального округа </w:t>
            </w:r>
          </w:p>
        </w:tc>
      </w:tr>
      <w:tr w:rsidR="005435BC" w:rsidRPr="005E6A58" w:rsidTr="008332F8">
        <w:trPr>
          <w:trHeight w:val="8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Соисполнители комплекса процессных мероприятий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8A1C09" w:rsidRPr="008A1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«ЕДДС</w:t>
            </w:r>
            <w:r w:rsidRPr="008A1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435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Добровского </w:t>
            </w:r>
            <w:r w:rsidRPr="008A1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 округа</w:t>
            </w:r>
            <w:r w:rsidR="008A1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Территориальные отделы администрации </w:t>
            </w:r>
            <w:r w:rsidR="005435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Добровского </w:t>
            </w:r>
            <w:r w:rsidR="008A1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  <w:tr w:rsidR="005435BC" w:rsidRPr="005E6A58" w:rsidTr="008332F8">
        <w:trPr>
          <w:trHeight w:val="5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муниципальной программой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8332F8" w:rsidP="0083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условий </w:t>
            </w:r>
            <w:r w:rsidRPr="008332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обеспечения безопасн</w:t>
            </w:r>
            <w:r w:rsidR="005435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ости населения Добровского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муниципального района </w:t>
            </w:r>
            <w:r w:rsidRPr="008332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Липецкой области</w:t>
            </w:r>
          </w:p>
        </w:tc>
      </w:tr>
    </w:tbl>
    <w:p w:rsidR="00C57460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8332F8" w:rsidRPr="005E6A58" w:rsidRDefault="008332F8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7460" w:rsidRPr="00426061" w:rsidRDefault="00C57460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260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Показатели комплекса процессных мероприятий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4982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79"/>
        <w:gridCol w:w="1917"/>
        <w:gridCol w:w="1893"/>
        <w:gridCol w:w="1776"/>
        <w:gridCol w:w="957"/>
        <w:gridCol w:w="734"/>
        <w:gridCol w:w="559"/>
        <w:gridCol w:w="699"/>
        <w:gridCol w:w="838"/>
        <w:gridCol w:w="837"/>
        <w:gridCol w:w="699"/>
        <w:gridCol w:w="837"/>
        <w:gridCol w:w="1256"/>
        <w:gridCol w:w="1231"/>
        <w:gridCol w:w="29"/>
        <w:gridCol w:w="22"/>
        <w:gridCol w:w="148"/>
        <w:gridCol w:w="159"/>
        <w:gridCol w:w="12"/>
      </w:tblGrid>
      <w:tr w:rsidR="001762C3" w:rsidRPr="005E6A58" w:rsidTr="00156722">
        <w:trPr>
          <w:gridAfter w:val="1"/>
          <w:wAfter w:w="12" w:type="dxa"/>
          <w:trHeight w:val="839"/>
        </w:trPr>
        <w:tc>
          <w:tcPr>
            <w:tcW w:w="3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1762C3" w:rsidRPr="005E6A58" w:rsidRDefault="001762C3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9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1762C3" w:rsidRPr="005E6A58" w:rsidRDefault="001762C3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9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1762C3" w:rsidRPr="005E6A58" w:rsidRDefault="001762C3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 возрастания/убывания</w:t>
            </w:r>
          </w:p>
        </w:tc>
        <w:tc>
          <w:tcPr>
            <w:tcW w:w="18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1762C3" w:rsidRPr="005E6A58" w:rsidRDefault="001762C3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соответствия декомпозированного показателя</w:t>
            </w:r>
          </w:p>
        </w:tc>
        <w:tc>
          <w:tcPr>
            <w:tcW w:w="9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1762C3" w:rsidRPr="005E6A58" w:rsidRDefault="001762C3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 (по ОКЕИ)</w:t>
            </w:r>
          </w:p>
        </w:tc>
        <w:tc>
          <w:tcPr>
            <w:tcW w:w="13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1762C3" w:rsidRPr="005E6A58" w:rsidRDefault="001762C3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396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1762C3" w:rsidRPr="005E6A58" w:rsidRDefault="001762C3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показателей по годам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1762C3" w:rsidRPr="005E6A58" w:rsidRDefault="001762C3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за достижение показателя</w:t>
            </w:r>
          </w:p>
          <w:p w:rsidR="001762C3" w:rsidRPr="005E6A58" w:rsidRDefault="001762C3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1762C3" w:rsidRPr="005E6A58" w:rsidRDefault="001762C3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 система</w:t>
            </w:r>
          </w:p>
          <w:p w:rsidR="001762C3" w:rsidRPr="005E6A58" w:rsidRDefault="001762C3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62C3" w:rsidRPr="005E6A58" w:rsidRDefault="001762C3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1" w:type="dxa"/>
              <w:bottom w:w="101" w:type="dxa"/>
            </w:tcMar>
            <w:hideMark/>
          </w:tcPr>
          <w:p w:rsidR="001762C3" w:rsidRPr="005E6A58" w:rsidRDefault="001762C3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36768" w:rsidRPr="005E6A58" w:rsidTr="00536768">
        <w:trPr>
          <w:trHeight w:val="384"/>
        </w:trPr>
        <w:tc>
          <w:tcPr>
            <w:tcW w:w="3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6768" w:rsidRPr="005E6A58" w:rsidRDefault="00536768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6768" w:rsidRPr="005E6A58" w:rsidRDefault="00536768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6768" w:rsidRPr="005E6A58" w:rsidRDefault="00536768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6768" w:rsidRPr="005E6A58" w:rsidRDefault="00536768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36768" w:rsidRPr="005E6A58" w:rsidRDefault="00536768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1" w:type="dxa"/>
              <w:bottom w:w="101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1" w:type="dxa"/>
              <w:bottom w:w="101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36768" w:rsidRPr="005E6A58" w:rsidTr="00536768">
        <w:trPr>
          <w:trHeight w:val="21"/>
        </w:trPr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53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53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53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53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53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53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53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36768" w:rsidRPr="005E6A58" w:rsidRDefault="00536768" w:rsidP="0053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36768" w:rsidRPr="005E6A58" w:rsidRDefault="00536768" w:rsidP="0053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36768" w:rsidRPr="005E6A58" w:rsidRDefault="00536768" w:rsidP="0053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36768" w:rsidRPr="005E6A58" w:rsidRDefault="00536768" w:rsidP="0053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36768" w:rsidRPr="005E6A58" w:rsidRDefault="00536768" w:rsidP="0053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36768" w:rsidRPr="005E6A58" w:rsidRDefault="00536768" w:rsidP="0053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536768" w:rsidRPr="005E6A58" w:rsidRDefault="00536768" w:rsidP="0053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36768" w:rsidRPr="005E6A58" w:rsidRDefault="00536768" w:rsidP="0053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1" w:type="dxa"/>
              <w:bottom w:w="101" w:type="dxa"/>
            </w:tcMar>
            <w:hideMark/>
          </w:tcPr>
          <w:p w:rsidR="00536768" w:rsidRPr="005E6A58" w:rsidRDefault="00536768" w:rsidP="0053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1" w:type="dxa"/>
              <w:bottom w:w="101" w:type="dxa"/>
            </w:tcMar>
            <w:hideMark/>
          </w:tcPr>
          <w:p w:rsidR="00536768" w:rsidRPr="005E6A58" w:rsidRDefault="00536768" w:rsidP="0053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57460" w:rsidRPr="005E6A58" w:rsidTr="00E25FCE">
        <w:trPr>
          <w:gridAfter w:val="5"/>
          <w:wAfter w:w="139" w:type="dxa"/>
          <w:trHeight w:val="268"/>
        </w:trPr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6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8B3C1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 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эффективности предупреждения и ликвидации чрезвычайных ситуаций природного и техногенного характера, пожаров, иных происшествий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536768" w:rsidRPr="005E6A58" w:rsidTr="00536768">
        <w:trPr>
          <w:trHeight w:val="3006"/>
        </w:trPr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1 Задачи 1</w:t>
            </w:r>
          </w:p>
          <w:p w:rsidR="00536768" w:rsidRPr="005E6A58" w:rsidRDefault="00536768" w:rsidP="006E2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спасенных людей при </w:t>
            </w: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деструктивных событи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ях</w:t>
            </w: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(чрезвычайных ситуаций, пожаров, в т.ч. случаев неконтролируемого горения)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Возрастающий</w:t>
            </w:r>
          </w:p>
        </w:tc>
        <w:tc>
          <w:tcPr>
            <w:tcW w:w="1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6E2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9F7C49" w:rsidP="009F7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мобилизационной работы и гражданской защиты 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ведомственная отчётность</w:t>
            </w:r>
          </w:p>
        </w:tc>
        <w:tc>
          <w:tcPr>
            <w:tcW w:w="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1" w:type="dxa"/>
              <w:bottom w:w="101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1" w:type="dxa"/>
              <w:bottom w:w="101" w:type="dxa"/>
            </w:tcMar>
            <w:hideMark/>
          </w:tcPr>
          <w:p w:rsidR="00536768" w:rsidRPr="005E6A58" w:rsidRDefault="00536768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36768" w:rsidRPr="005E6A58" w:rsidTr="00536768">
        <w:trPr>
          <w:trHeight w:val="21"/>
        </w:trPr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E25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E25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2 Задачи 1</w:t>
            </w:r>
          </w:p>
          <w:p w:rsidR="00536768" w:rsidRPr="005E6A58" w:rsidRDefault="00536768" w:rsidP="00E25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</w:t>
            </w:r>
            <w:r w:rsidRPr="00327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нформировани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оповещени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7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населения об имеющихся угрозах,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 также о способах защиты»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E25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Возрастающий</w:t>
            </w:r>
          </w:p>
        </w:tc>
        <w:tc>
          <w:tcPr>
            <w:tcW w:w="1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E25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E25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E25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E25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E25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E25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E25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E25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E25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9F7C49" w:rsidP="00E25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мобилизационной работы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гражданской защиты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36768" w:rsidRPr="005E6A58" w:rsidRDefault="00536768" w:rsidP="00E25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отсутствует</w:t>
            </w:r>
          </w:p>
        </w:tc>
        <w:tc>
          <w:tcPr>
            <w:tcW w:w="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36768" w:rsidRPr="005E6A58" w:rsidRDefault="00536768" w:rsidP="00E25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1" w:type="dxa"/>
              <w:bottom w:w="101" w:type="dxa"/>
            </w:tcMar>
            <w:hideMark/>
          </w:tcPr>
          <w:p w:rsidR="00536768" w:rsidRPr="005E6A58" w:rsidRDefault="00536768" w:rsidP="00E25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1" w:type="dxa"/>
              <w:bottom w:w="101" w:type="dxa"/>
            </w:tcMar>
            <w:hideMark/>
          </w:tcPr>
          <w:p w:rsidR="00536768" w:rsidRPr="005E6A58" w:rsidRDefault="00536768" w:rsidP="00E25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3. Перечень основных мероприятий (результатов) комплекса</w:t>
      </w:r>
    </w:p>
    <w:p w:rsidR="00C57460" w:rsidRPr="005E6A58" w:rsidRDefault="00C57460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процессных мероприятий</w:t>
      </w:r>
      <w:r w:rsidR="00981EBF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.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5025" w:type="dxa"/>
        <w:tblInd w:w="2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71"/>
        <w:gridCol w:w="545"/>
        <w:gridCol w:w="3111"/>
        <w:gridCol w:w="1559"/>
        <w:gridCol w:w="2268"/>
        <w:gridCol w:w="993"/>
        <w:gridCol w:w="850"/>
        <w:gridCol w:w="851"/>
        <w:gridCol w:w="992"/>
        <w:gridCol w:w="850"/>
        <w:gridCol w:w="851"/>
        <w:gridCol w:w="850"/>
        <w:gridCol w:w="1134"/>
      </w:tblGrid>
      <w:tr w:rsidR="005E6A58" w:rsidRPr="005E6A58" w:rsidTr="00DB1C80">
        <w:trPr>
          <w:trHeight w:val="142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основного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46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Значения основного мероприятия (результата) по годам</w:t>
            </w:r>
          </w:p>
        </w:tc>
      </w:tr>
      <w:tr w:rsidR="00045E8C" w:rsidRPr="005E6A58" w:rsidTr="00045E8C">
        <w:trPr>
          <w:trHeight w:val="142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45E8C" w:rsidRPr="005E6A58" w:rsidRDefault="00045E8C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45E8C" w:rsidRPr="005E6A58" w:rsidRDefault="00045E8C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45E8C" w:rsidRPr="005E6A58" w:rsidRDefault="00045E8C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45E8C" w:rsidRPr="005E6A58" w:rsidRDefault="00045E8C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45E8C" w:rsidRPr="005E6A58" w:rsidRDefault="00045E8C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</w:tr>
      <w:tr w:rsidR="00045E8C" w:rsidRPr="005E6A58" w:rsidTr="00045E8C">
        <w:trPr>
          <w:trHeight w:val="142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45E8C" w:rsidRPr="005E6A58" w:rsidRDefault="00045E8C" w:rsidP="00045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Pr="005E6A58" w:rsidRDefault="00045E8C" w:rsidP="00045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045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045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045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045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045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045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045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045E8C" w:rsidRPr="005E6A58" w:rsidRDefault="00045E8C" w:rsidP="00045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045E8C" w:rsidRPr="005E6A58" w:rsidRDefault="00045E8C" w:rsidP="00045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045E8C" w:rsidRPr="005E6A58" w:rsidRDefault="00045E8C" w:rsidP="00045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045E8C" w:rsidRPr="005E6A58" w:rsidRDefault="00045E8C" w:rsidP="00045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C57460" w:rsidRPr="005E6A58" w:rsidTr="00DB1C80">
        <w:trPr>
          <w:trHeight w:val="142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0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C57460" w:rsidRPr="005E6A58" w:rsidRDefault="00AD5FE1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Задача 1 «</w:t>
            </w: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эффективности предупреждения и ликвидации чрезвычайных ситуаций природного и техногенного характера, пожаров, иных происшествий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045E8C" w:rsidRPr="005E6A58" w:rsidTr="00045E8C">
        <w:trPr>
          <w:trHeight w:val="3113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A517F0" w:rsidRDefault="00045E8C" w:rsidP="00DB1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(результат) 1</w:t>
            </w:r>
          </w:p>
          <w:p w:rsidR="00045E8C" w:rsidRPr="00A517F0" w:rsidRDefault="00045E8C" w:rsidP="00DB1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5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"Создание в целях гражданской обороны запасов и резервов для ликвидации ЧС материально-технических, продовольственных, непродовольственных, медицинских и иных средств", всего, в том числе: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A517F0" w:rsidRDefault="004D1612" w:rsidP="00A51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мобилизационной работы и гражданской защиты, отдел экономики и инвестиций 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A517F0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Обновление и восполнение запасов и резервов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045E8C" w:rsidRPr="005E6A58" w:rsidTr="00045E8C">
        <w:trPr>
          <w:trHeight w:val="20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45E8C" w:rsidRPr="005E6A58" w:rsidRDefault="00045E8C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45E8C" w:rsidRPr="00A517F0" w:rsidRDefault="00045E8C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45E8C" w:rsidRPr="00A517F0" w:rsidRDefault="00045E8C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A517F0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5E8C" w:rsidRPr="005E6A58" w:rsidTr="00045E8C">
        <w:trPr>
          <w:trHeight w:val="596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45E8C" w:rsidRPr="005E6A58" w:rsidRDefault="00045E8C" w:rsidP="00F81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Pr="005E6A58" w:rsidRDefault="00045E8C" w:rsidP="00F81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2A28BB" w:rsidRDefault="00045E8C" w:rsidP="00F81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(результат) 2</w:t>
            </w:r>
          </w:p>
          <w:p w:rsidR="00045E8C" w:rsidRPr="00A517F0" w:rsidRDefault="00045E8C" w:rsidP="004D1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2A2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="004D1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Pr="002A2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ттестация </w:t>
            </w:r>
            <w:r w:rsidR="004D1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специальное исследование объекта информации ( ПЭВМ), проведение контроля средств защиты информации на объекте информации;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A517F0" w:rsidRDefault="004D1612" w:rsidP="004D1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мобилизационной работы и гражданской защиты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A517F0" w:rsidRDefault="00045E8C" w:rsidP="00F81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2A2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аттестации выделенных помещений и средств технической информации</w:t>
            </w:r>
            <w:r w:rsidRPr="002A2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F81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F81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F81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F81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F81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F81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F81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0" w:type="dxa"/>
              <w:bottom w:w="101" w:type="dxa"/>
              <w:right w:w="0" w:type="dxa"/>
            </w:tcMar>
            <w:hideMark/>
          </w:tcPr>
          <w:p w:rsidR="00045E8C" w:rsidRPr="005E6A58" w:rsidRDefault="00045E8C" w:rsidP="00F81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045E8C" w:rsidRPr="005E6A58" w:rsidTr="00045E8C">
        <w:trPr>
          <w:gridBefore w:val="1"/>
          <w:wBefore w:w="171" w:type="dxa"/>
          <w:trHeight w:val="720"/>
        </w:trPr>
        <w:tc>
          <w:tcPr>
            <w:tcW w:w="5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Pr="00C0157E" w:rsidRDefault="00045E8C" w:rsidP="00DB1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</w:t>
            </w:r>
            <w:r w:rsidR="004D1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новное мероприятие (результат) 3</w:t>
            </w:r>
          </w:p>
          <w:p w:rsidR="00045E8C" w:rsidRPr="00C0157E" w:rsidRDefault="00045E8C" w:rsidP="00DB1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«Обеспечение расходов на содержание ЕДДС округа»</w:t>
            </w:r>
          </w:p>
          <w:p w:rsidR="00045E8C" w:rsidRPr="00A517F0" w:rsidRDefault="00045E8C" w:rsidP="00DB1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01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Pr="002A28BB" w:rsidRDefault="004D1612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мобилизационной работы и гражданской защиты , МКУ ЕДДС Добровского округа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Pr="00A517F0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ЕДДС округа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Pr="005E6A58" w:rsidRDefault="00045E8C" w:rsidP="00C015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045E8C" w:rsidRPr="005E6A58" w:rsidTr="00045E8C">
        <w:trPr>
          <w:gridBefore w:val="1"/>
          <w:wBefore w:w="171" w:type="dxa"/>
          <w:trHeight w:val="260"/>
        </w:trPr>
        <w:tc>
          <w:tcPr>
            <w:tcW w:w="54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C0157E" w:rsidRDefault="00045E8C" w:rsidP="00DB1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2A28BB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11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плата прямых каналов связи</w:t>
            </w: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015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5E8C" w:rsidRPr="005E6A58" w:rsidTr="00045E8C">
        <w:trPr>
          <w:gridBefore w:val="1"/>
          <w:wBefore w:w="171" w:type="dxa"/>
          <w:trHeight w:val="58"/>
        </w:trPr>
        <w:tc>
          <w:tcPr>
            <w:tcW w:w="5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C0157E" w:rsidRDefault="00045E8C" w:rsidP="00DB1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2A28BB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11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бонентская оплата сети VPN</w:t>
            </w: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015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5E8C" w:rsidRPr="005E6A58" w:rsidTr="00045E8C">
        <w:trPr>
          <w:gridBefore w:val="1"/>
          <w:wBefore w:w="171" w:type="dxa"/>
          <w:trHeight w:val="142"/>
        </w:trPr>
        <w:tc>
          <w:tcPr>
            <w:tcW w:w="5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Pr="005E6A58" w:rsidRDefault="00045E8C" w:rsidP="001B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Pr="00C0157E" w:rsidRDefault="00045E8C" w:rsidP="001B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</w:t>
            </w:r>
            <w:r w:rsidR="004D1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новное мероприятие (результат) 4</w:t>
            </w:r>
          </w:p>
          <w:p w:rsidR="00045E8C" w:rsidRPr="00A517F0" w:rsidRDefault="00045E8C" w:rsidP="001B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01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«Обеспечение пожарной безопасности на территории округа» всего, в том числе: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Pr="00A517F0" w:rsidRDefault="004D1612" w:rsidP="001B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мобилизационной работы и гражданской защиты, </w:t>
            </w:r>
            <w:r w:rsidR="00045E8C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территориальные отделы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Pr="00A517F0" w:rsidRDefault="00045E8C" w:rsidP="001B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1B5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пожарных гидрантов в соответствии с планом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Pr="005E6A58" w:rsidRDefault="00045E8C" w:rsidP="001B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Pr="005E6A58" w:rsidRDefault="00045E8C" w:rsidP="001B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Pr="005E6A58" w:rsidRDefault="00045E8C" w:rsidP="001B5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Default="00045E8C" w:rsidP="001B5F81">
            <w:r w:rsidRPr="00CE4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Default="00045E8C" w:rsidP="001B5F81">
            <w:r w:rsidRPr="00CE4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Default="00045E8C" w:rsidP="001B5F81">
            <w:r w:rsidRPr="00CE4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Default="00045E8C" w:rsidP="001B5F81">
            <w:r w:rsidRPr="00CE4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Default="00045E8C" w:rsidP="001B5F81">
            <w:r w:rsidRPr="00CE4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6C5444" w:rsidRPr="005E6A58" w:rsidTr="006C5444">
        <w:trPr>
          <w:gridBefore w:val="1"/>
          <w:wBefore w:w="171" w:type="dxa"/>
          <w:trHeight w:val="703"/>
        </w:trPr>
        <w:tc>
          <w:tcPr>
            <w:tcW w:w="54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6C5444" w:rsidRPr="005E6A58" w:rsidRDefault="006C544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6C5444" w:rsidRPr="00C0157E" w:rsidRDefault="006C5444" w:rsidP="00DB1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6C5444" w:rsidRPr="00C0157E" w:rsidRDefault="006C544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6C5444" w:rsidRPr="00E9118D" w:rsidRDefault="006C544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11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противопожарной наглядной агитации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6C5444" w:rsidRPr="005E6A58" w:rsidRDefault="006C544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6C5444" w:rsidRPr="005E6A58" w:rsidRDefault="006C544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6C5444" w:rsidRPr="005E6A58" w:rsidRDefault="006C544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6C5444" w:rsidRPr="005E6A58" w:rsidRDefault="006C544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6C5444" w:rsidRPr="005E6A58" w:rsidRDefault="006C544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6C5444" w:rsidRPr="005E6A58" w:rsidRDefault="006C544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6C5444" w:rsidRPr="005E6A58" w:rsidRDefault="006C544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6C5444" w:rsidRPr="005E6A58" w:rsidRDefault="006C5444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045E8C" w:rsidRPr="005E6A58" w:rsidTr="00045E8C">
        <w:trPr>
          <w:gridBefore w:val="1"/>
          <w:wBefore w:w="171" w:type="dxa"/>
          <w:trHeight w:val="1932"/>
        </w:trPr>
        <w:tc>
          <w:tcPr>
            <w:tcW w:w="54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F81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C0157E" w:rsidRDefault="00045E8C" w:rsidP="00F81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C0157E" w:rsidRDefault="00045E8C" w:rsidP="00F81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Default="00045E8C" w:rsidP="00F81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1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Заключение договоров на выполнение мероприятий по защите территорий от природных пожаров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F81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F81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F81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Default="00402E03" w:rsidP="00F81D27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Default="00402E03" w:rsidP="00F81D27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Default="00402E03" w:rsidP="00F81D27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Default="00402E03" w:rsidP="00F81D27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Default="00402E03" w:rsidP="00F81D27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045E8C" w:rsidRPr="005E6A58" w:rsidTr="00045E8C">
        <w:trPr>
          <w:gridBefore w:val="1"/>
          <w:wBefore w:w="171" w:type="dxa"/>
          <w:trHeight w:val="643"/>
        </w:trPr>
        <w:tc>
          <w:tcPr>
            <w:tcW w:w="5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Pr="005E6A58" w:rsidRDefault="00045E8C" w:rsidP="00AD5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11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Pr="00E9118D" w:rsidRDefault="00045E8C" w:rsidP="00AD5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11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</w:t>
            </w:r>
            <w:r w:rsidR="00402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новное мероприятие (результат) 5</w:t>
            </w:r>
            <w:r w:rsidRPr="00E911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«Обеспечение безопасности населения на водных объектах на территории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округа</w:t>
            </w:r>
            <w:r w:rsidRPr="00E911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045E8C" w:rsidRPr="00E9118D" w:rsidRDefault="00045E8C" w:rsidP="00AD5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11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Pr="00E9118D" w:rsidRDefault="00402E03" w:rsidP="00AD5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мобилизационной работы и гражданской защиты </w:t>
            </w:r>
            <w:r w:rsidR="0004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045E8C" w:rsidRPr="00C01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45E8C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территориальные отделы</w:t>
            </w:r>
            <w:r w:rsidR="00045E8C" w:rsidRPr="00E911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Pr="00A517F0" w:rsidRDefault="00045E8C" w:rsidP="00AD5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E911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бучение и выплата зарабо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тной платы матросов-спасателей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Pr="005E6A58" w:rsidRDefault="00045E8C" w:rsidP="00AD5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Pr="005E6A58" w:rsidRDefault="00045E8C" w:rsidP="00AD5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Pr="005E6A58" w:rsidRDefault="00045E8C" w:rsidP="00AD5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Default="00402E03" w:rsidP="00AD5FE1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Default="00402E03" w:rsidP="00AD5FE1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Default="00402E03" w:rsidP="00AD5FE1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Default="00402E03" w:rsidP="00AD5FE1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5E8C" w:rsidRDefault="00402E03" w:rsidP="00AD5FE1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045E8C" w:rsidRPr="005E6A58" w:rsidTr="00045E8C">
        <w:trPr>
          <w:gridBefore w:val="1"/>
          <w:wBefore w:w="171" w:type="dxa"/>
          <w:trHeight w:val="1305"/>
        </w:trPr>
        <w:tc>
          <w:tcPr>
            <w:tcW w:w="54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6E3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E9118D" w:rsidRDefault="00045E8C" w:rsidP="006E3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E9118D" w:rsidRDefault="00045E8C" w:rsidP="006E3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Default="00045E8C" w:rsidP="006E3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E911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зготовление пропагандистской агитации по обеспечению безопасности на воде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6E3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6E3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6E3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6E3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6E3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6E3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6E3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6E3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045E8C" w:rsidRPr="005E6A58" w:rsidTr="00045E8C">
        <w:trPr>
          <w:gridBefore w:val="1"/>
          <w:wBefore w:w="171" w:type="dxa"/>
          <w:trHeight w:val="1022"/>
        </w:trPr>
        <w:tc>
          <w:tcPr>
            <w:tcW w:w="5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E9118D" w:rsidRDefault="00045E8C" w:rsidP="00DB1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E9118D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E9118D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E911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аключение договоров на обследование дна и на проведение оценки пляжей на соответствие требовани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 санитарного законодательства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FF2876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FF2876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FF2876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045E8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045E8C" w:rsidRPr="005E6A58" w:rsidRDefault="00FF2876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</w:tbl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F7C49" w:rsidRDefault="009F7C49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9F7C49" w:rsidRDefault="009F7C49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9F7C49" w:rsidRDefault="009F7C49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9F7C49" w:rsidRDefault="009F7C49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402E03" w:rsidRDefault="00402E03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402E03" w:rsidRDefault="00402E03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402E03" w:rsidRDefault="00402E03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402E03" w:rsidRDefault="00402E03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402E03" w:rsidRDefault="00402E03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402E03" w:rsidRDefault="00402E03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402E03" w:rsidRDefault="00402E03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402E03" w:rsidRDefault="00402E03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C57460" w:rsidRPr="005E6A58" w:rsidRDefault="00C57460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lastRenderedPageBreak/>
        <w:t>4. Финансовое обеспечение комплекса процессных мероприятий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4316" w:type="dxa"/>
        <w:tblInd w:w="4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441"/>
        <w:gridCol w:w="1512"/>
        <w:gridCol w:w="1701"/>
        <w:gridCol w:w="1701"/>
        <w:gridCol w:w="1701"/>
        <w:gridCol w:w="1559"/>
        <w:gridCol w:w="1701"/>
      </w:tblGrid>
      <w:tr w:rsidR="00C57460" w:rsidRPr="005E6A58" w:rsidTr="00DB5E14">
        <w:tc>
          <w:tcPr>
            <w:tcW w:w="44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987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финансового обеспечения по годам реализации, рублей</w:t>
            </w:r>
          </w:p>
        </w:tc>
      </w:tr>
      <w:tr w:rsidR="00E56D6C" w:rsidRPr="005E6A58" w:rsidTr="00DB5E14">
        <w:tc>
          <w:tcPr>
            <w:tcW w:w="44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56D6C" w:rsidRPr="005E6A58" w:rsidRDefault="00E56D6C" w:rsidP="00C57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E56D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5E6A58" w:rsidRDefault="00E56D6C" w:rsidP="00E56D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5E6A58" w:rsidRDefault="00E56D6C" w:rsidP="00E56D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5E6A58" w:rsidRDefault="00E56D6C" w:rsidP="00E56D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5E6A58" w:rsidRDefault="00E56D6C" w:rsidP="00E56D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5E6A58" w:rsidRDefault="00E56D6C" w:rsidP="00E56D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E56D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0E6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  <w:r w:rsidRPr="008C3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«Осуществление мероприятий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</w:t>
            </w:r>
            <w:r w:rsidRPr="008C3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гражданской оборон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C3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защиты населения и территории от чрезвычайных ситуаций природного и техногенного характера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402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Добровском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муниципальном округе</w:t>
            </w: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(всего),</w:t>
            </w:r>
          </w:p>
          <w:p w:rsidR="00E56D6C" w:rsidRPr="005E6A58" w:rsidRDefault="00E56D6C" w:rsidP="000E6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AD5FE1" w:rsidRDefault="00321E4D" w:rsidP="0001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6 862 500,00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AD5FE1" w:rsidRDefault="00321E4D" w:rsidP="000E6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6 862 500,00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Default="00402E03" w:rsidP="00011C5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Default="00402E03" w:rsidP="000E62FF">
            <w: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Default="00402E03" w:rsidP="000E62FF">
            <w: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321E4D" w:rsidP="006C5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13 725 000,00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бюджет(всего), из них: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AD5FE1" w:rsidRDefault="00321E4D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6 862 500,00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AD5FE1" w:rsidRDefault="00321E4D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6 862 500,00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Default="00402E03" w:rsidP="00626D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Default="00402E03" w:rsidP="00626D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Default="00402E03" w:rsidP="00626D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6C5444" w:rsidRDefault="00321E4D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13 725 000,00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Федеральные (региональные) средства, поступившие в бюджет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6C5444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E56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56D6C" w:rsidRPr="005E6A58" w:rsidTr="00626D8F">
        <w:trPr>
          <w:trHeight w:val="239"/>
        </w:trPr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муниципального образования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AD5FE1" w:rsidRDefault="00321E4D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6 862 500,00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AD5FE1" w:rsidRDefault="00321E4D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6 862 500,00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Default="00402E03" w:rsidP="00626D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Default="00402E03" w:rsidP="00626D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Default="00402E03" w:rsidP="00626D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6C5444" w:rsidRDefault="00321E4D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13 725 000,00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55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(результат) 1</w:t>
            </w:r>
          </w:p>
          <w:p w:rsidR="00E56D6C" w:rsidRPr="005E6A58" w:rsidRDefault="00E56D6C" w:rsidP="004F42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4F4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в целях гражданской обороны запасов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резервов </w:t>
            </w:r>
            <w:r w:rsidRPr="004F4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ликвидации ЧС материально-технических, продовольственных, непродовольственных, медицинских и иных средств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", всего, в том числе: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5E6A58" w:rsidRDefault="00FF2876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56D6C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FF2876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56D6C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402E03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402E03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402E03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FF2876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200 000,00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Местный бюджет(всего), из них: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5E6A58" w:rsidRDefault="00FF2876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56D6C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FF2876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56D6C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402E03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402E03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402E03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FF2876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200 000,00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Федеральные (региональные) средства, поступившие в бюджет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55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BF7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муниципального образования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5E6A58" w:rsidRDefault="00FF2876" w:rsidP="00BF7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56D6C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FF2876" w:rsidP="00BF7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56D6C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402E03" w:rsidP="00BF7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402E03" w:rsidP="00BF7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402E03" w:rsidP="00BF7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FF2876" w:rsidP="006C5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200 000,00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55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8C72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(результат) 2</w:t>
            </w:r>
          </w:p>
          <w:p w:rsidR="00E56D6C" w:rsidRPr="005E6A58" w:rsidRDefault="00E56D6C" w:rsidP="00402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="00402E03" w:rsidRPr="002A2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="00402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402E03" w:rsidRPr="002A2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ттестация </w:t>
            </w:r>
            <w:r w:rsidR="00402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специальное исследование объекта информации ( ПЭВМ), проведение контроля средств защиты информации на объекте информации;</w:t>
            </w:r>
            <w:r w:rsidR="0038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услуги специальной связи;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AD5FE1" w:rsidRDefault="00386332" w:rsidP="008C72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AD5FE1" w:rsidRDefault="00386332" w:rsidP="008C72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AD5FE1" w:rsidRDefault="00386332" w:rsidP="008C72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AD5FE1" w:rsidRDefault="00386332" w:rsidP="008C72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AD5FE1" w:rsidRDefault="00386332" w:rsidP="008C72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386332" w:rsidP="008C72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8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60 000,00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5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бюджет(всего), из них: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AD5FE1" w:rsidRDefault="00386332" w:rsidP="00C55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AD5FE1" w:rsidRDefault="00386332" w:rsidP="00C55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AD5FE1" w:rsidRDefault="00386332" w:rsidP="00C55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AD5FE1" w:rsidRDefault="00386332" w:rsidP="00C55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AD5FE1" w:rsidRDefault="00386332" w:rsidP="00C55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386332" w:rsidP="00C55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8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60 000,00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Федеральные (региональные) средства, поступившие в бюджет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D5F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5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муниципального образования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AD5FE1" w:rsidRDefault="00386332" w:rsidP="00C55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AD5FE1" w:rsidRDefault="00386332" w:rsidP="00C55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AD5FE1" w:rsidRDefault="00386332" w:rsidP="00C55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AD5FE1" w:rsidRDefault="00386332" w:rsidP="00C55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AD5FE1" w:rsidRDefault="00386332" w:rsidP="00C55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386332" w:rsidP="00C55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8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60 000,00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55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444D9" w:rsidRDefault="00E56D6C" w:rsidP="0001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</w:t>
            </w:r>
            <w:r w:rsidR="00061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новное мероприятие (результат) 3</w:t>
            </w:r>
          </w:p>
          <w:p w:rsidR="00E56D6C" w:rsidRPr="001444D9" w:rsidRDefault="00E56D6C" w:rsidP="0001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«Обеспечение расходов на содержание ЕДДС округа»</w:t>
            </w:r>
          </w:p>
          <w:p w:rsidR="00E56D6C" w:rsidRPr="001444D9" w:rsidRDefault="00E56D6C" w:rsidP="0001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1444D9" w:rsidRDefault="00FF2876" w:rsidP="00011C58">
            <w:r>
              <w:rPr>
                <w:rFonts w:ascii="Times New Roman" w:hAnsi="Times New Roman" w:cs="Times New Roman"/>
                <w:sz w:val="24"/>
              </w:rPr>
              <w:t>6 420 400,0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444D9" w:rsidRDefault="00FF2876" w:rsidP="00011C58">
            <w:r>
              <w:rPr>
                <w:rFonts w:ascii="Times New Roman" w:hAnsi="Times New Roman" w:cs="Times New Roman"/>
                <w:sz w:val="24"/>
              </w:rPr>
              <w:t>6 420 400,0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444D9" w:rsidRDefault="00061C3B" w:rsidP="00011C58">
            <w:r>
              <w:rPr>
                <w:rFonts w:ascii="Times New Roman" w:hAnsi="Times New Roman" w:cs="Times New Roman"/>
                <w:sz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444D9" w:rsidRDefault="00061C3B" w:rsidP="00011C58">
            <w:r>
              <w:rPr>
                <w:rFonts w:ascii="Times New Roman" w:hAnsi="Times New Roman" w:cs="Times New Roman"/>
                <w:sz w:val="24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444D9" w:rsidRDefault="00061C3B" w:rsidP="00011C58">
            <w:r>
              <w:rPr>
                <w:rFonts w:ascii="Times New Roman" w:hAnsi="Times New Roman" w:cs="Times New Roman"/>
                <w:sz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444D9" w:rsidRDefault="00FF2876" w:rsidP="006C5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12 840 800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444D9" w:rsidRDefault="00E56D6C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бюджет(всего), из них: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1444D9" w:rsidRDefault="00FF2876" w:rsidP="00626D8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6 420 400,0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444D9" w:rsidRDefault="00FF2876" w:rsidP="00626D8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6 420 400,0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444D9" w:rsidRDefault="00061C3B" w:rsidP="00626D8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444D9" w:rsidRDefault="00061C3B" w:rsidP="00626D8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444D9" w:rsidRDefault="00061C3B" w:rsidP="00626D8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444D9" w:rsidRDefault="00FF2876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12 840 800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444D9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Федеральные (региональные) средства, поступившие в бюджет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1444D9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444D9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444D9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444D9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444D9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444D9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444D9" w:rsidRDefault="00E56D6C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муниципального образования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1444D9" w:rsidRDefault="00FF2876" w:rsidP="00626D8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6 420 400,0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444D9" w:rsidRDefault="00FF2876" w:rsidP="00626D8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6 420 400,0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444D9" w:rsidRDefault="00061C3B" w:rsidP="00626D8F">
            <w:pPr>
              <w:spacing w:after="0" w:line="240" w:lineRule="auto"/>
            </w:pPr>
            <w:r w:rsidRPr="0014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444D9" w:rsidRDefault="00061C3B" w:rsidP="00626D8F">
            <w:pPr>
              <w:spacing w:after="0" w:line="240" w:lineRule="auto"/>
            </w:pPr>
            <w:r w:rsidRPr="0014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444D9" w:rsidRDefault="00061C3B" w:rsidP="00626D8F">
            <w:pPr>
              <w:spacing w:after="0" w:line="240" w:lineRule="auto"/>
            </w:pPr>
            <w:r w:rsidRPr="0014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444D9" w:rsidRDefault="00FF2876" w:rsidP="0062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12 840 800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55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944166" w:rsidRDefault="00E56D6C" w:rsidP="00183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Основное мероприятие (результат) </w:t>
            </w:r>
            <w:r w:rsidR="00061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:rsidR="00E56D6C" w:rsidRPr="00944166" w:rsidRDefault="00E56D6C" w:rsidP="00AD5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44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«Обеспечение пожарной безопасности на территории округа» всего, в том числе: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183091" w:rsidRDefault="00FF2876" w:rsidP="00183091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FF2876" w:rsidP="00183091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061C3B" w:rsidP="00183091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061C3B" w:rsidP="00183091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061C3B" w:rsidP="00183091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FF2876" w:rsidP="0059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F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328 800,00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AC7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 округа (всего), из них: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183091" w:rsidRDefault="00FF2876" w:rsidP="00AC767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FF2876" w:rsidP="00AC767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061C3B" w:rsidP="00AC767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061C3B" w:rsidP="00AC767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061C3B" w:rsidP="00AC767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FF2876" w:rsidP="00AC7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F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328 800,00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Федеральные (региональные) средства, поступившие в бюджет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183091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3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90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183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муниципального образования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183091" w:rsidRDefault="00FF2876" w:rsidP="00183091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FF2876" w:rsidP="00183091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061C3B" w:rsidP="00183091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061C3B" w:rsidP="00183091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061C3B" w:rsidP="00183091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FF2876" w:rsidP="00183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F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328 800,00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944166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944166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944166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944166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944166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4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90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7F56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(результат) </w:t>
            </w:r>
            <w:r w:rsidR="00061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944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«Обеспечение безопасности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населения на водных объектах</w:t>
            </w:r>
            <w:r w:rsidRPr="00944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территории округа»</w:t>
            </w:r>
          </w:p>
          <w:p w:rsidR="00E56D6C" w:rsidRPr="005E6A58" w:rsidRDefault="00E56D6C" w:rsidP="007F56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9C35D8" w:rsidRDefault="00FF2876" w:rsidP="007F56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Default="00FF2876" w:rsidP="007F5610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Default="00061C3B" w:rsidP="007F5610">
            <w:r w:rsidRPr="00944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Default="00061C3B" w:rsidP="007F5610">
            <w:r w:rsidRPr="00944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Default="00061C3B" w:rsidP="007F5610">
            <w:r w:rsidRPr="00944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FF2876" w:rsidP="007F56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F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295 400,00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AC7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 округа (всего), из них: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Default="00FF2876" w:rsidP="00AC767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Default="00FF2876" w:rsidP="00AC767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Default="00061C3B" w:rsidP="00AC767C">
            <w:pPr>
              <w:spacing w:after="0" w:line="240" w:lineRule="auto"/>
            </w:pPr>
            <w:r w:rsidRPr="00944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Default="00061C3B" w:rsidP="00AC767C">
            <w:pPr>
              <w:spacing w:after="0" w:line="240" w:lineRule="auto"/>
            </w:pPr>
            <w:r w:rsidRPr="00944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Default="00061C3B" w:rsidP="00AC767C">
            <w:pPr>
              <w:spacing w:after="0" w:line="240" w:lineRule="auto"/>
            </w:pPr>
            <w:r w:rsidRPr="00944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FF2876" w:rsidP="00AC7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F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295 400,00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Федеральные (региональные) средства, поступившие в бюджет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F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AC7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муниципального образования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Default="00FF2876" w:rsidP="00AC767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Default="00FF2876" w:rsidP="00AC767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Default="00061C3B" w:rsidP="00AC767C">
            <w:pPr>
              <w:spacing w:after="0" w:line="240" w:lineRule="auto"/>
            </w:pPr>
            <w:r w:rsidRPr="00944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Default="00061C3B" w:rsidP="00AC767C">
            <w:pPr>
              <w:spacing w:after="0" w:line="240" w:lineRule="auto"/>
            </w:pPr>
            <w:r w:rsidRPr="00944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Default="00061C3B" w:rsidP="00AC767C">
            <w:pPr>
              <w:spacing w:after="0" w:line="240" w:lineRule="auto"/>
            </w:pPr>
            <w:r w:rsidRPr="00944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FF2876" w:rsidP="00AC7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F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295 400,00</w:t>
            </w:r>
          </w:p>
        </w:tc>
      </w:tr>
      <w:tr w:rsidR="00E56D6C" w:rsidRPr="005E6A58" w:rsidTr="00DB5E14"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5E6A58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E56D6C" w:rsidRPr="00183091" w:rsidRDefault="00E56D6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F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</w:tbl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61C3B" w:rsidRDefault="00061C3B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061C3B" w:rsidRDefault="00061C3B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061C3B" w:rsidRDefault="00061C3B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061C3B" w:rsidRDefault="00061C3B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061C3B" w:rsidRDefault="00061C3B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C57460" w:rsidRPr="005E6A58" w:rsidRDefault="00C57460" w:rsidP="00C5746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5E6A5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lastRenderedPageBreak/>
        <w:t>5. Методики расчетов показателей комплекса процессных мероприятий, значения которых не утверждены методиками международных организаций, а также не определяются на основе данных государственного (федерального) статистического наблюдения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41"/>
        <w:gridCol w:w="3532"/>
        <w:gridCol w:w="1298"/>
        <w:gridCol w:w="5315"/>
        <w:gridCol w:w="1880"/>
        <w:gridCol w:w="2070"/>
      </w:tblGrid>
      <w:tr w:rsidR="00061C3B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Методика расчета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определения значения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представления годовой отчетной информации</w:t>
            </w:r>
          </w:p>
        </w:tc>
      </w:tr>
      <w:tr w:rsidR="00061C3B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061C3B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5E7CE2" w:rsidRPr="005E6A58" w:rsidRDefault="005E7CE2" w:rsidP="005E7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1 Задачи 1</w:t>
            </w:r>
          </w:p>
          <w:p w:rsidR="00C57460" w:rsidRPr="005E6A58" w:rsidRDefault="005E7CE2" w:rsidP="005E7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спасенных людей при </w:t>
            </w: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деструктивных событи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ях</w:t>
            </w:r>
            <w:r w:rsidRPr="00034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(чрезвычайных ситуаций, пожаров, в т.ч. случаев неконтролируемого горения)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040CA8" w:rsidRPr="00040CA8" w:rsidRDefault="005E7CE2" w:rsidP="00040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</w:t>
            </w:r>
            <w:r w:rsidR="00040CA8" w:rsidRPr="0004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рассчитывается по формуле:</w:t>
            </w:r>
          </w:p>
          <w:p w:rsidR="00040CA8" w:rsidRPr="00040CA8" w:rsidRDefault="00040CA8" w:rsidP="00040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A5CE2" w:rsidRDefault="008A5CE2" w:rsidP="00040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Кфакт = Кп + Кчс + Кво, </w:t>
            </w:r>
            <w:r w:rsidR="00040CA8" w:rsidRPr="0004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где: </w:t>
            </w:r>
          </w:p>
          <w:p w:rsidR="008A5CE2" w:rsidRDefault="008A5CE2" w:rsidP="00040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0CA8" w:rsidRPr="00040CA8" w:rsidRDefault="00040CA8" w:rsidP="00040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Кфакт – количество людей, спасенных на пожарах, чрезвычайных ситуациях, происшествиях на водных объектах;</w:t>
            </w:r>
          </w:p>
          <w:p w:rsidR="00040CA8" w:rsidRPr="00040CA8" w:rsidRDefault="00040CA8" w:rsidP="00040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Кп - количество людей, спасенных при пожарах;</w:t>
            </w:r>
          </w:p>
          <w:p w:rsidR="00040CA8" w:rsidRPr="00040CA8" w:rsidRDefault="00040CA8" w:rsidP="00040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Кчс - количество людей, спасенных при чрезвычайных ситуациях;</w:t>
            </w:r>
          </w:p>
          <w:p w:rsidR="00C57460" w:rsidRPr="005E6A58" w:rsidRDefault="00040CA8" w:rsidP="00040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Кво – количество людей, спасенных при происшествиях на водных объектах.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Ведомственная отчетность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позднее 10 февраля года, следующего за отчетным</w:t>
            </w:r>
          </w:p>
        </w:tc>
      </w:tr>
      <w:tr w:rsidR="00061C3B" w:rsidRPr="005E6A58" w:rsidTr="00C574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75011B" w:rsidRPr="005E6A58" w:rsidRDefault="0075011B" w:rsidP="00750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2 Задачи 1</w:t>
            </w:r>
          </w:p>
          <w:p w:rsidR="00C57460" w:rsidRPr="005E6A58" w:rsidRDefault="0075011B" w:rsidP="00750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</w:t>
            </w:r>
            <w:r w:rsidRPr="00327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нформировани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оповещени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населения об имеющихся угрозах,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 также о способах защиты»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0F3C" w:rsidRPr="00040CA8" w:rsidRDefault="00DE0F3C" w:rsidP="00DE0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</w:t>
            </w:r>
            <w:r w:rsidRPr="00040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рассчитывается по формуле:</w:t>
            </w:r>
          </w:p>
          <w:p w:rsidR="00DE0F3C" w:rsidRDefault="00DE0F3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57460" w:rsidRPr="005E6A58" w:rsidRDefault="00DE0F3C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DE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/N</w:t>
            </w:r>
            <w:r w:rsidR="00C57460"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 х 100%, где</w:t>
            </w:r>
          </w:p>
          <w:p w:rsidR="00C57460" w:rsidRDefault="00DE0F3C" w:rsidP="00DE0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-процент населения, проживающего или осуществляющего хозяйственную деятельность в границах зоны действия технических средств оповещения (электрических, электронных сирен, мощных акустических систем и пр.) муниципальной системы оп</w:t>
            </w:r>
            <w:r w:rsidR="00061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овещения населения </w:t>
            </w:r>
            <w:r w:rsidR="00061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Добровского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округа;</w:t>
            </w:r>
          </w:p>
          <w:p w:rsidR="00DE0F3C" w:rsidRDefault="00DE0F3C" w:rsidP="00DE0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</w:t>
            </w:r>
            <w:r w:rsidRPr="00DE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численность населения, проживающего или осуществляющего хозяйственную деятельность в границах зоны действия технических средств оповещения (электрических, электронных сирен, мощных акустических систем и пр.)</w:t>
            </w:r>
            <w:r w:rsidR="009B6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9B6790" w:rsidRPr="00DE0F3C" w:rsidRDefault="00061C3B" w:rsidP="00DE0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Nобщ-численность населения Добровского </w:t>
            </w:r>
            <w:r w:rsidR="009B6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 округа на 1 января года, следующего за отчетным (по данным Федеральной службы государственной статистики)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C57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Ведомственная отчетность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57460" w:rsidRPr="005E6A58" w:rsidRDefault="00C57460" w:rsidP="009A2E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позднее 1</w:t>
            </w:r>
            <w:r w:rsidR="009A2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марта</w:t>
            </w:r>
            <w:r w:rsidRPr="005E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года, следующего за отчетным</w:t>
            </w:r>
          </w:p>
        </w:tc>
      </w:tr>
    </w:tbl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7460" w:rsidRPr="005E6A58" w:rsidRDefault="00C57460" w:rsidP="00C574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sectPr w:rsidR="00C57460" w:rsidRPr="005E6A58" w:rsidSect="00021E32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319E" w:rsidRDefault="007A319E" w:rsidP="008B2649">
      <w:pPr>
        <w:spacing w:after="0" w:line="240" w:lineRule="auto"/>
      </w:pPr>
      <w:r>
        <w:separator/>
      </w:r>
    </w:p>
  </w:endnote>
  <w:endnote w:type="continuationSeparator" w:id="1">
    <w:p w:rsidR="007A319E" w:rsidRDefault="007A319E" w:rsidP="008B2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319E" w:rsidRDefault="007A319E" w:rsidP="008B2649">
      <w:pPr>
        <w:spacing w:after="0" w:line="240" w:lineRule="auto"/>
      </w:pPr>
      <w:r>
        <w:separator/>
      </w:r>
    </w:p>
  </w:footnote>
  <w:footnote w:type="continuationSeparator" w:id="1">
    <w:p w:rsidR="007A319E" w:rsidRDefault="007A319E" w:rsidP="008B26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29633C"/>
    <w:multiLevelType w:val="hybridMultilevel"/>
    <w:tmpl w:val="CABE5B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287C"/>
    <w:rsid w:val="00011C58"/>
    <w:rsid w:val="00021E32"/>
    <w:rsid w:val="00032A7F"/>
    <w:rsid w:val="00034D22"/>
    <w:rsid w:val="00040CA8"/>
    <w:rsid w:val="00042206"/>
    <w:rsid w:val="00045E8C"/>
    <w:rsid w:val="00056BAE"/>
    <w:rsid w:val="00061C3B"/>
    <w:rsid w:val="00067F5F"/>
    <w:rsid w:val="0008362C"/>
    <w:rsid w:val="000A0E5D"/>
    <w:rsid w:val="000A210B"/>
    <w:rsid w:val="000B197F"/>
    <w:rsid w:val="000E62FF"/>
    <w:rsid w:val="0011054D"/>
    <w:rsid w:val="00136845"/>
    <w:rsid w:val="001412D4"/>
    <w:rsid w:val="001444D9"/>
    <w:rsid w:val="00150E22"/>
    <w:rsid w:val="00156722"/>
    <w:rsid w:val="00172670"/>
    <w:rsid w:val="001762C3"/>
    <w:rsid w:val="00183091"/>
    <w:rsid w:val="00192FC4"/>
    <w:rsid w:val="001A2670"/>
    <w:rsid w:val="001B2F59"/>
    <w:rsid w:val="001B5F81"/>
    <w:rsid w:val="001D183F"/>
    <w:rsid w:val="001D6FE3"/>
    <w:rsid w:val="001D6FF3"/>
    <w:rsid w:val="001D7862"/>
    <w:rsid w:val="00202AA6"/>
    <w:rsid w:val="00227E68"/>
    <w:rsid w:val="00230E15"/>
    <w:rsid w:val="00251AA2"/>
    <w:rsid w:val="00253E09"/>
    <w:rsid w:val="00271E1E"/>
    <w:rsid w:val="00287692"/>
    <w:rsid w:val="00296FF7"/>
    <w:rsid w:val="002A114A"/>
    <w:rsid w:val="002A28BB"/>
    <w:rsid w:val="002A4CE1"/>
    <w:rsid w:val="002A6B1D"/>
    <w:rsid w:val="002D0AB8"/>
    <w:rsid w:val="002F76A9"/>
    <w:rsid w:val="00302D28"/>
    <w:rsid w:val="00311227"/>
    <w:rsid w:val="00321E4D"/>
    <w:rsid w:val="00323BAC"/>
    <w:rsid w:val="00327A69"/>
    <w:rsid w:val="0034156F"/>
    <w:rsid w:val="003418A3"/>
    <w:rsid w:val="003449B5"/>
    <w:rsid w:val="00355AED"/>
    <w:rsid w:val="00360690"/>
    <w:rsid w:val="00365455"/>
    <w:rsid w:val="00373458"/>
    <w:rsid w:val="0038286F"/>
    <w:rsid w:val="00386332"/>
    <w:rsid w:val="003A136B"/>
    <w:rsid w:val="003A20F1"/>
    <w:rsid w:val="003B20CE"/>
    <w:rsid w:val="003D3BA3"/>
    <w:rsid w:val="00402E03"/>
    <w:rsid w:val="00423753"/>
    <w:rsid w:val="00424619"/>
    <w:rsid w:val="00426061"/>
    <w:rsid w:val="004631CF"/>
    <w:rsid w:val="00476199"/>
    <w:rsid w:val="00490450"/>
    <w:rsid w:val="0049527B"/>
    <w:rsid w:val="004977AD"/>
    <w:rsid w:val="004B6B53"/>
    <w:rsid w:val="004C79BC"/>
    <w:rsid w:val="004D1612"/>
    <w:rsid w:val="004F40FE"/>
    <w:rsid w:val="004F42A5"/>
    <w:rsid w:val="00505615"/>
    <w:rsid w:val="00517D93"/>
    <w:rsid w:val="00523409"/>
    <w:rsid w:val="00536768"/>
    <w:rsid w:val="005435BC"/>
    <w:rsid w:val="00560E8B"/>
    <w:rsid w:val="00567D54"/>
    <w:rsid w:val="00582DBB"/>
    <w:rsid w:val="00583CD2"/>
    <w:rsid w:val="00590836"/>
    <w:rsid w:val="00591AC6"/>
    <w:rsid w:val="005969FA"/>
    <w:rsid w:val="005A732A"/>
    <w:rsid w:val="005E09B8"/>
    <w:rsid w:val="005E6A58"/>
    <w:rsid w:val="005E7CE2"/>
    <w:rsid w:val="00600609"/>
    <w:rsid w:val="00605A56"/>
    <w:rsid w:val="006207D4"/>
    <w:rsid w:val="00624F0C"/>
    <w:rsid w:val="00625D1B"/>
    <w:rsid w:val="00626D8F"/>
    <w:rsid w:val="00634600"/>
    <w:rsid w:val="00642A55"/>
    <w:rsid w:val="00644070"/>
    <w:rsid w:val="00677549"/>
    <w:rsid w:val="00694015"/>
    <w:rsid w:val="006C31FD"/>
    <w:rsid w:val="006C4D87"/>
    <w:rsid w:val="006C5444"/>
    <w:rsid w:val="006D110C"/>
    <w:rsid w:val="006E2337"/>
    <w:rsid w:val="006E3463"/>
    <w:rsid w:val="006F50C2"/>
    <w:rsid w:val="00713D18"/>
    <w:rsid w:val="0075011B"/>
    <w:rsid w:val="00761E71"/>
    <w:rsid w:val="00776699"/>
    <w:rsid w:val="00776E57"/>
    <w:rsid w:val="00777504"/>
    <w:rsid w:val="007900C7"/>
    <w:rsid w:val="007905F0"/>
    <w:rsid w:val="007A319E"/>
    <w:rsid w:val="007B1D5F"/>
    <w:rsid w:val="007B5A69"/>
    <w:rsid w:val="007E28A9"/>
    <w:rsid w:val="007E5CF4"/>
    <w:rsid w:val="007E6DD7"/>
    <w:rsid w:val="007F5610"/>
    <w:rsid w:val="008217AC"/>
    <w:rsid w:val="00822E89"/>
    <w:rsid w:val="008332F8"/>
    <w:rsid w:val="008406D1"/>
    <w:rsid w:val="0084295D"/>
    <w:rsid w:val="00864189"/>
    <w:rsid w:val="00865787"/>
    <w:rsid w:val="0089287C"/>
    <w:rsid w:val="008A1416"/>
    <w:rsid w:val="008A1C09"/>
    <w:rsid w:val="008A37CF"/>
    <w:rsid w:val="008A4CC2"/>
    <w:rsid w:val="008A5812"/>
    <w:rsid w:val="008A5CE2"/>
    <w:rsid w:val="008B2649"/>
    <w:rsid w:val="008B3C1C"/>
    <w:rsid w:val="008C3BBF"/>
    <w:rsid w:val="008C72A8"/>
    <w:rsid w:val="008D3194"/>
    <w:rsid w:val="008D7B6B"/>
    <w:rsid w:val="008E0445"/>
    <w:rsid w:val="009002F4"/>
    <w:rsid w:val="00920614"/>
    <w:rsid w:val="00944166"/>
    <w:rsid w:val="00947599"/>
    <w:rsid w:val="00955847"/>
    <w:rsid w:val="0096380D"/>
    <w:rsid w:val="00965F6D"/>
    <w:rsid w:val="009663AD"/>
    <w:rsid w:val="009712D4"/>
    <w:rsid w:val="00981EBF"/>
    <w:rsid w:val="00985446"/>
    <w:rsid w:val="00991C02"/>
    <w:rsid w:val="00996C1F"/>
    <w:rsid w:val="009A2E58"/>
    <w:rsid w:val="009B6790"/>
    <w:rsid w:val="009C35D8"/>
    <w:rsid w:val="009C4DCE"/>
    <w:rsid w:val="009D1417"/>
    <w:rsid w:val="009D5131"/>
    <w:rsid w:val="009F7C49"/>
    <w:rsid w:val="00A4114C"/>
    <w:rsid w:val="00A43BC4"/>
    <w:rsid w:val="00A517F0"/>
    <w:rsid w:val="00A6246C"/>
    <w:rsid w:val="00A72FD6"/>
    <w:rsid w:val="00A74B70"/>
    <w:rsid w:val="00A8453C"/>
    <w:rsid w:val="00A919D0"/>
    <w:rsid w:val="00A9589D"/>
    <w:rsid w:val="00AC767C"/>
    <w:rsid w:val="00AD5FE1"/>
    <w:rsid w:val="00AE037E"/>
    <w:rsid w:val="00B171F5"/>
    <w:rsid w:val="00B23FE9"/>
    <w:rsid w:val="00B358BF"/>
    <w:rsid w:val="00B40051"/>
    <w:rsid w:val="00B54B4C"/>
    <w:rsid w:val="00B55892"/>
    <w:rsid w:val="00B705FA"/>
    <w:rsid w:val="00B75EAD"/>
    <w:rsid w:val="00B77C75"/>
    <w:rsid w:val="00B92FDF"/>
    <w:rsid w:val="00BC75BA"/>
    <w:rsid w:val="00BD7411"/>
    <w:rsid w:val="00BE0B19"/>
    <w:rsid w:val="00BE20F3"/>
    <w:rsid w:val="00BE4F37"/>
    <w:rsid w:val="00BF777B"/>
    <w:rsid w:val="00BF7F6D"/>
    <w:rsid w:val="00C0157E"/>
    <w:rsid w:val="00C13EA5"/>
    <w:rsid w:val="00C15EBF"/>
    <w:rsid w:val="00C349E7"/>
    <w:rsid w:val="00C5466E"/>
    <w:rsid w:val="00C551B1"/>
    <w:rsid w:val="00C57460"/>
    <w:rsid w:val="00C67658"/>
    <w:rsid w:val="00C91057"/>
    <w:rsid w:val="00CB1197"/>
    <w:rsid w:val="00CB23AB"/>
    <w:rsid w:val="00CB2663"/>
    <w:rsid w:val="00CF0118"/>
    <w:rsid w:val="00D138AF"/>
    <w:rsid w:val="00D2155F"/>
    <w:rsid w:val="00D434F6"/>
    <w:rsid w:val="00D64129"/>
    <w:rsid w:val="00D713CE"/>
    <w:rsid w:val="00D87D79"/>
    <w:rsid w:val="00DB1C80"/>
    <w:rsid w:val="00DB5D5B"/>
    <w:rsid w:val="00DB5E14"/>
    <w:rsid w:val="00DC0AE8"/>
    <w:rsid w:val="00DC73DA"/>
    <w:rsid w:val="00DD59C7"/>
    <w:rsid w:val="00DD6FA0"/>
    <w:rsid w:val="00DE0F3C"/>
    <w:rsid w:val="00DE2029"/>
    <w:rsid w:val="00E25FCE"/>
    <w:rsid w:val="00E27907"/>
    <w:rsid w:val="00E37B0B"/>
    <w:rsid w:val="00E4278D"/>
    <w:rsid w:val="00E56D6C"/>
    <w:rsid w:val="00E9118D"/>
    <w:rsid w:val="00EA5547"/>
    <w:rsid w:val="00ED1A01"/>
    <w:rsid w:val="00F023AD"/>
    <w:rsid w:val="00F164FE"/>
    <w:rsid w:val="00F24F24"/>
    <w:rsid w:val="00F26079"/>
    <w:rsid w:val="00F51FF9"/>
    <w:rsid w:val="00F5608A"/>
    <w:rsid w:val="00F65225"/>
    <w:rsid w:val="00F81D27"/>
    <w:rsid w:val="00F96EE4"/>
    <w:rsid w:val="00F97FBA"/>
    <w:rsid w:val="00FA4795"/>
    <w:rsid w:val="00FC7495"/>
    <w:rsid w:val="00FF2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1CF"/>
  </w:style>
  <w:style w:type="paragraph" w:styleId="1">
    <w:name w:val="heading 1"/>
    <w:basedOn w:val="a"/>
    <w:link w:val="10"/>
    <w:uiPriority w:val="9"/>
    <w:qFormat/>
    <w:rsid w:val="00C574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574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574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74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574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746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57460"/>
  </w:style>
  <w:style w:type="paragraph" w:customStyle="1" w:styleId="msonormal0">
    <w:name w:val="msonormal"/>
    <w:basedOn w:val="a"/>
    <w:rsid w:val="00C57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57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5746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57460"/>
    <w:rPr>
      <w:color w:val="800080"/>
      <w:u w:val="single"/>
    </w:rPr>
  </w:style>
  <w:style w:type="paragraph" w:customStyle="1" w:styleId="a6">
    <w:name w:val="Знак Знак Знак Знак Знак Знак Знак Знак Знак Знак"/>
    <w:basedOn w:val="a"/>
    <w:rsid w:val="0084295D"/>
    <w:pPr>
      <w:spacing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7">
    <w:name w:val="Знак Знак Знак Знак Знак Знак Знак Знак Знак Знак"/>
    <w:basedOn w:val="a"/>
    <w:rsid w:val="00D434F6"/>
    <w:pPr>
      <w:spacing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a8">
    <w:name w:val="header"/>
    <w:basedOn w:val="a"/>
    <w:link w:val="a9"/>
    <w:uiPriority w:val="99"/>
    <w:unhideWhenUsed/>
    <w:rsid w:val="008B26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B2649"/>
  </w:style>
  <w:style w:type="paragraph" w:styleId="aa">
    <w:name w:val="footer"/>
    <w:basedOn w:val="a"/>
    <w:link w:val="ab"/>
    <w:uiPriority w:val="99"/>
    <w:unhideWhenUsed/>
    <w:rsid w:val="008B26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B2649"/>
  </w:style>
  <w:style w:type="paragraph" w:styleId="ac">
    <w:name w:val="Balloon Text"/>
    <w:basedOn w:val="a"/>
    <w:link w:val="ad"/>
    <w:uiPriority w:val="99"/>
    <w:semiHidden/>
    <w:unhideWhenUsed/>
    <w:rsid w:val="00A62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246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5584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2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1D786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1D78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No Spacing"/>
    <w:uiPriority w:val="1"/>
    <w:qFormat/>
    <w:rsid w:val="001D786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1CF"/>
  </w:style>
  <w:style w:type="paragraph" w:styleId="1">
    <w:name w:val="heading 1"/>
    <w:basedOn w:val="a"/>
    <w:link w:val="10"/>
    <w:uiPriority w:val="9"/>
    <w:qFormat/>
    <w:rsid w:val="00C574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574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574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74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574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746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57460"/>
  </w:style>
  <w:style w:type="paragraph" w:customStyle="1" w:styleId="msonormal0">
    <w:name w:val="msonormal"/>
    <w:basedOn w:val="a"/>
    <w:rsid w:val="00C57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57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5746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57460"/>
    <w:rPr>
      <w:color w:val="800080"/>
      <w:u w:val="single"/>
    </w:rPr>
  </w:style>
  <w:style w:type="paragraph" w:customStyle="1" w:styleId="a6">
    <w:name w:val="Знак Знак Знак Знак Знак Знак Знак Знак Знак Знак"/>
    <w:basedOn w:val="a"/>
    <w:rsid w:val="0084295D"/>
    <w:pPr>
      <w:spacing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7">
    <w:name w:val="Знак Знак Знак Знак Знак Знак Знак Знак Знак Знак"/>
    <w:basedOn w:val="a"/>
    <w:rsid w:val="00D434F6"/>
    <w:pPr>
      <w:spacing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a8">
    <w:name w:val="header"/>
    <w:basedOn w:val="a"/>
    <w:link w:val="a9"/>
    <w:uiPriority w:val="99"/>
    <w:unhideWhenUsed/>
    <w:rsid w:val="008B26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B2649"/>
  </w:style>
  <w:style w:type="paragraph" w:styleId="aa">
    <w:name w:val="footer"/>
    <w:basedOn w:val="a"/>
    <w:link w:val="ab"/>
    <w:uiPriority w:val="99"/>
    <w:unhideWhenUsed/>
    <w:rsid w:val="008B26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B2649"/>
  </w:style>
  <w:style w:type="paragraph" w:styleId="ac">
    <w:name w:val="Balloon Text"/>
    <w:basedOn w:val="a"/>
    <w:link w:val="ad"/>
    <w:uiPriority w:val="99"/>
    <w:semiHidden/>
    <w:unhideWhenUsed/>
    <w:rsid w:val="00A62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24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1</Pages>
  <Words>4056</Words>
  <Characters>23123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Гаухина Ольга Алексеевна</dc:creator>
  <cp:lastModifiedBy>Матюнин</cp:lastModifiedBy>
  <cp:revision>22</cp:revision>
  <dcterms:created xsi:type="dcterms:W3CDTF">2025-10-13T12:12:00Z</dcterms:created>
  <dcterms:modified xsi:type="dcterms:W3CDTF">2025-10-28T08:32:00Z</dcterms:modified>
</cp:coreProperties>
</file>