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6DD96C" w14:textId="77777777" w:rsidR="00FA48F0" w:rsidRPr="00FA48F0" w:rsidRDefault="00FA48F0" w:rsidP="00FA48F0">
      <w:pPr>
        <w:contextualSpacing/>
        <w:jc w:val="center"/>
        <w:rPr>
          <w:color w:val="000000" w:themeColor="text1"/>
          <w:sz w:val="24"/>
          <w:szCs w:val="24"/>
        </w:rPr>
      </w:pPr>
      <w:r w:rsidRPr="00FA48F0">
        <w:rPr>
          <w:noProof/>
          <w:sz w:val="24"/>
          <w:szCs w:val="24"/>
          <w:lang w:eastAsia="ru-RU"/>
        </w:rPr>
        <w:drawing>
          <wp:inline distT="0" distB="0" distL="0" distR="0" wp14:anchorId="290D325F" wp14:editId="7A5235C8">
            <wp:extent cx="437515" cy="548640"/>
            <wp:effectExtent l="0" t="0" r="63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AB34B" w14:textId="77777777" w:rsidR="00FA48F0" w:rsidRPr="00FA48F0" w:rsidRDefault="00FA48F0" w:rsidP="00FA48F0">
      <w:pPr>
        <w:widowControl/>
        <w:autoSpaceDE/>
        <w:autoSpaceDN/>
        <w:spacing w:line="240" w:lineRule="atLeast"/>
        <w:jc w:val="center"/>
        <w:rPr>
          <w:sz w:val="48"/>
          <w:szCs w:val="48"/>
        </w:rPr>
      </w:pPr>
      <w:r w:rsidRPr="00FA48F0">
        <w:rPr>
          <w:sz w:val="48"/>
          <w:szCs w:val="48"/>
        </w:rPr>
        <w:t>ПОСТАНОВЛЕНИЕ</w:t>
      </w:r>
    </w:p>
    <w:p w14:paraId="36FCFA6C" w14:textId="77777777" w:rsidR="00FA48F0" w:rsidRPr="00FA48F0" w:rsidRDefault="00FA48F0" w:rsidP="00FA48F0">
      <w:pPr>
        <w:widowControl/>
        <w:autoSpaceDE/>
        <w:autoSpaceDN/>
        <w:spacing w:line="240" w:lineRule="atLeast"/>
        <w:jc w:val="center"/>
        <w:rPr>
          <w:sz w:val="24"/>
          <w:szCs w:val="24"/>
        </w:rPr>
      </w:pPr>
    </w:p>
    <w:p w14:paraId="221FC13A" w14:textId="77777777" w:rsidR="00FA48F0" w:rsidRPr="00FA48F0" w:rsidRDefault="00FA48F0" w:rsidP="00FA48F0">
      <w:pPr>
        <w:widowControl/>
        <w:autoSpaceDE/>
        <w:autoSpaceDN/>
        <w:spacing w:line="240" w:lineRule="atLeast"/>
        <w:jc w:val="center"/>
        <w:rPr>
          <w:sz w:val="28"/>
          <w:szCs w:val="28"/>
        </w:rPr>
      </w:pPr>
      <w:r w:rsidRPr="00FA48F0">
        <w:rPr>
          <w:sz w:val="28"/>
          <w:szCs w:val="28"/>
        </w:rPr>
        <w:t>АДМИНИСТРАЦИИ ДОБРОВСКОГО МУНИЦИПАЛЬНОГО ОКРУГА</w:t>
      </w:r>
    </w:p>
    <w:p w14:paraId="37448631" w14:textId="77777777" w:rsidR="00FA48F0" w:rsidRPr="00FA48F0" w:rsidRDefault="00FA48F0" w:rsidP="00FA48F0">
      <w:pPr>
        <w:widowControl/>
        <w:autoSpaceDE/>
        <w:autoSpaceDN/>
        <w:spacing w:line="240" w:lineRule="atLeast"/>
        <w:jc w:val="center"/>
        <w:rPr>
          <w:sz w:val="24"/>
          <w:szCs w:val="24"/>
        </w:rPr>
      </w:pPr>
    </w:p>
    <w:p w14:paraId="5ADCE183" w14:textId="6FDDB23A" w:rsidR="00FA48F0" w:rsidRPr="00FA48F0" w:rsidRDefault="00183BCF" w:rsidP="00FA48F0">
      <w:pPr>
        <w:widowControl/>
        <w:autoSpaceDE/>
        <w:autoSpaceDN/>
        <w:spacing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07.07.</w:t>
      </w:r>
      <w:r w:rsidR="00FA48F0" w:rsidRPr="00FA48F0">
        <w:rPr>
          <w:sz w:val="24"/>
          <w:szCs w:val="24"/>
        </w:rPr>
        <w:t>2025г.                                        с. Доброе                 </w:t>
      </w:r>
      <w:r>
        <w:rPr>
          <w:sz w:val="24"/>
          <w:szCs w:val="24"/>
        </w:rPr>
        <w:t>                       № 701</w:t>
      </w:r>
      <w:bookmarkStart w:id="0" w:name="_GoBack"/>
      <w:bookmarkEnd w:id="0"/>
    </w:p>
    <w:p w14:paraId="66C44504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</w:p>
    <w:p w14:paraId="12988FE9" w14:textId="77777777" w:rsidR="00FA48F0" w:rsidRPr="00FA48F0" w:rsidRDefault="00FA48F0" w:rsidP="00FA48F0">
      <w:pPr>
        <w:widowControl/>
        <w:autoSpaceDE/>
        <w:autoSpaceDN/>
        <w:contextualSpacing/>
        <w:outlineLvl w:val="0"/>
        <w:rPr>
          <w:kern w:val="36"/>
          <w:sz w:val="24"/>
          <w:szCs w:val="24"/>
        </w:rPr>
      </w:pPr>
      <w:r w:rsidRPr="00FA48F0">
        <w:rPr>
          <w:kern w:val="36"/>
          <w:sz w:val="24"/>
          <w:szCs w:val="24"/>
        </w:rPr>
        <w:t>О внесении изменений в постановление</w:t>
      </w:r>
    </w:p>
    <w:p w14:paraId="01D58EE0" w14:textId="77777777" w:rsidR="00FA48F0" w:rsidRPr="00FA48F0" w:rsidRDefault="00FA48F0" w:rsidP="00FA48F0">
      <w:pPr>
        <w:widowControl/>
        <w:autoSpaceDE/>
        <w:autoSpaceDN/>
        <w:contextualSpacing/>
        <w:outlineLvl w:val="0"/>
        <w:rPr>
          <w:kern w:val="36"/>
          <w:sz w:val="24"/>
          <w:szCs w:val="24"/>
        </w:rPr>
      </w:pPr>
      <w:r w:rsidRPr="00FA48F0">
        <w:rPr>
          <w:kern w:val="36"/>
          <w:sz w:val="24"/>
          <w:szCs w:val="24"/>
        </w:rPr>
        <w:t xml:space="preserve">администрации Добровского муниципального </w:t>
      </w:r>
    </w:p>
    <w:p w14:paraId="78D6E7CF" w14:textId="77777777" w:rsidR="00FA48F0" w:rsidRPr="00FA48F0" w:rsidRDefault="00FA48F0" w:rsidP="00FA48F0">
      <w:pPr>
        <w:widowControl/>
        <w:autoSpaceDE/>
        <w:autoSpaceDN/>
        <w:contextualSpacing/>
        <w:outlineLvl w:val="0"/>
        <w:rPr>
          <w:kern w:val="36"/>
          <w:sz w:val="24"/>
          <w:szCs w:val="24"/>
        </w:rPr>
      </w:pPr>
      <w:r w:rsidRPr="00FA48F0">
        <w:rPr>
          <w:kern w:val="36"/>
          <w:sz w:val="24"/>
          <w:szCs w:val="24"/>
        </w:rPr>
        <w:t>округа от 28.03.2025 № 312 «Об утверждении</w:t>
      </w:r>
    </w:p>
    <w:p w14:paraId="6787F87E" w14:textId="77777777" w:rsidR="00FA48F0" w:rsidRPr="00FA48F0" w:rsidRDefault="00FA48F0" w:rsidP="00FA48F0">
      <w:pPr>
        <w:widowControl/>
        <w:autoSpaceDE/>
        <w:autoSpaceDN/>
        <w:contextualSpacing/>
        <w:outlineLvl w:val="0"/>
        <w:rPr>
          <w:kern w:val="36"/>
          <w:sz w:val="24"/>
          <w:szCs w:val="24"/>
        </w:rPr>
      </w:pPr>
      <w:r w:rsidRPr="00FA48F0">
        <w:rPr>
          <w:kern w:val="36"/>
          <w:sz w:val="24"/>
          <w:szCs w:val="24"/>
        </w:rPr>
        <w:t xml:space="preserve">плана действий по ликвидации последствий </w:t>
      </w:r>
    </w:p>
    <w:p w14:paraId="6654FA20" w14:textId="77777777" w:rsidR="00FA48F0" w:rsidRPr="00FA48F0" w:rsidRDefault="00FA48F0" w:rsidP="00FA48F0">
      <w:pPr>
        <w:widowControl/>
        <w:autoSpaceDE/>
        <w:autoSpaceDN/>
        <w:contextualSpacing/>
        <w:outlineLvl w:val="0"/>
        <w:rPr>
          <w:kern w:val="36"/>
          <w:sz w:val="24"/>
          <w:szCs w:val="24"/>
        </w:rPr>
      </w:pPr>
      <w:r w:rsidRPr="00FA48F0">
        <w:rPr>
          <w:kern w:val="36"/>
          <w:sz w:val="24"/>
          <w:szCs w:val="24"/>
        </w:rPr>
        <w:t>аварийных ситуаций в системе теплоснабжения</w:t>
      </w:r>
    </w:p>
    <w:p w14:paraId="650C7D3B" w14:textId="77777777" w:rsidR="00FA48F0" w:rsidRPr="00FA48F0" w:rsidRDefault="00FA48F0" w:rsidP="00FA48F0">
      <w:pPr>
        <w:widowControl/>
        <w:autoSpaceDE/>
        <w:autoSpaceDN/>
        <w:contextualSpacing/>
        <w:outlineLvl w:val="0"/>
        <w:rPr>
          <w:kern w:val="36"/>
          <w:sz w:val="24"/>
          <w:szCs w:val="24"/>
        </w:rPr>
      </w:pPr>
      <w:r w:rsidRPr="00FA48F0">
        <w:rPr>
          <w:kern w:val="36"/>
          <w:sz w:val="24"/>
          <w:szCs w:val="24"/>
        </w:rPr>
        <w:t>на территории Добровского муниципального округа»</w:t>
      </w:r>
    </w:p>
    <w:p w14:paraId="2B2D37F2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</w:p>
    <w:p w14:paraId="00C80DE5" w14:textId="3EE6409A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  <w:r w:rsidRPr="00FA48F0">
        <w:rPr>
          <w:sz w:val="24"/>
          <w:szCs w:val="24"/>
        </w:rPr>
        <w:t>В соответствии с Федеральным законом Российской Федерации от 06 октября 2003 г. № 131-ФЗ "Об общих принципах организации местного самоуправления в Российской Федерации", Федеральным законом от 21 декабря 1994г. № 68-ФЗ "О защите населения и территорий от чрезвычайных ситуаций природного и техногенного характера", Федеральным законом от 27 июля 2010г. № 190-ФЗ "О теплоснабжении", Федеральным законом от 07 декабря 2011г. № 416-ФЗ "О водоснабжении и водоотведении", приказом Министерства энергетики Российской Федерации от 13 ноября 2024г. № 2234 "Об утверждении Правил обеспечения готовности к отопительному периоду и Порядка проведения оценки обеспечения готовности к отопительному периоду", в целях бесперебойного обеспечения потребителей коммунальными услугами администрация Добровского муниципального округа</w:t>
      </w:r>
    </w:p>
    <w:p w14:paraId="15C9A88A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</w:p>
    <w:p w14:paraId="74537F43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  <w:r w:rsidRPr="00FA48F0">
        <w:rPr>
          <w:sz w:val="24"/>
          <w:szCs w:val="24"/>
        </w:rPr>
        <w:t>ПОСТАНОВЛЯЕТ:</w:t>
      </w:r>
    </w:p>
    <w:p w14:paraId="42461D78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</w:p>
    <w:p w14:paraId="16E56B06" w14:textId="77777777" w:rsidR="00FA48F0" w:rsidRPr="00FA48F0" w:rsidRDefault="00FA48F0" w:rsidP="00FA48F0">
      <w:pPr>
        <w:widowControl/>
        <w:autoSpaceDE/>
        <w:autoSpaceDN/>
        <w:ind w:firstLine="567"/>
        <w:contextualSpacing/>
        <w:jc w:val="both"/>
        <w:outlineLvl w:val="0"/>
        <w:rPr>
          <w:kern w:val="36"/>
          <w:sz w:val="24"/>
          <w:szCs w:val="24"/>
        </w:rPr>
      </w:pPr>
      <w:r w:rsidRPr="00FA48F0">
        <w:rPr>
          <w:sz w:val="24"/>
          <w:szCs w:val="24"/>
        </w:rPr>
        <w:t xml:space="preserve">1. Внести в </w:t>
      </w:r>
      <w:r w:rsidRPr="00FA48F0">
        <w:rPr>
          <w:kern w:val="36"/>
          <w:sz w:val="24"/>
          <w:szCs w:val="24"/>
        </w:rPr>
        <w:t>постановление администрации Добровского муниципального округа от 28.03.2025 № 312 «Об утверждении плана действий по ликвидации последствий аварийных ситуаций в системе теплоснабжения на территории Добровского муниципального округа» следующие изменения:</w:t>
      </w:r>
    </w:p>
    <w:p w14:paraId="7A478444" w14:textId="77777777" w:rsidR="00FA48F0" w:rsidRPr="00FA48F0" w:rsidRDefault="00FA48F0" w:rsidP="00FA48F0">
      <w:pPr>
        <w:widowControl/>
        <w:autoSpaceDE/>
        <w:autoSpaceDN/>
        <w:ind w:firstLine="567"/>
        <w:contextualSpacing/>
        <w:jc w:val="both"/>
        <w:outlineLvl w:val="0"/>
        <w:rPr>
          <w:kern w:val="36"/>
          <w:sz w:val="24"/>
          <w:szCs w:val="24"/>
        </w:rPr>
      </w:pPr>
      <w:r w:rsidRPr="00FA48F0">
        <w:rPr>
          <w:kern w:val="36"/>
          <w:sz w:val="24"/>
          <w:szCs w:val="24"/>
        </w:rPr>
        <w:t>1.1. пункт 1. постановления изложить в новой редакции:</w:t>
      </w:r>
    </w:p>
    <w:p w14:paraId="24AA22A9" w14:textId="77777777" w:rsidR="00FA48F0" w:rsidRPr="00FA48F0" w:rsidRDefault="00FA48F0" w:rsidP="00FA48F0">
      <w:pPr>
        <w:widowControl/>
        <w:autoSpaceDE/>
        <w:autoSpaceDN/>
        <w:ind w:firstLine="567"/>
        <w:contextualSpacing/>
        <w:jc w:val="both"/>
        <w:outlineLvl w:val="0"/>
        <w:rPr>
          <w:sz w:val="24"/>
          <w:szCs w:val="24"/>
        </w:rPr>
      </w:pPr>
      <w:r w:rsidRPr="00FA48F0">
        <w:rPr>
          <w:kern w:val="36"/>
          <w:sz w:val="24"/>
          <w:szCs w:val="24"/>
        </w:rPr>
        <w:t xml:space="preserve">«1. Утвердить </w:t>
      </w:r>
      <w:r w:rsidRPr="00FA48F0">
        <w:rPr>
          <w:sz w:val="24"/>
          <w:szCs w:val="24"/>
        </w:rPr>
        <w:t>Порядок</w:t>
      </w:r>
      <w:r w:rsidRPr="00FA48F0">
        <w:rPr>
          <w:spacing w:val="-4"/>
          <w:sz w:val="24"/>
          <w:szCs w:val="24"/>
        </w:rPr>
        <w:t xml:space="preserve"> </w:t>
      </w:r>
      <w:r w:rsidRPr="00FA48F0">
        <w:rPr>
          <w:sz w:val="24"/>
          <w:szCs w:val="24"/>
        </w:rPr>
        <w:t>(план)</w:t>
      </w:r>
      <w:r w:rsidRPr="00FA48F0">
        <w:rPr>
          <w:spacing w:val="-2"/>
          <w:sz w:val="24"/>
          <w:szCs w:val="24"/>
        </w:rPr>
        <w:t xml:space="preserve"> </w:t>
      </w:r>
      <w:r w:rsidRPr="00FA48F0">
        <w:rPr>
          <w:sz w:val="24"/>
          <w:szCs w:val="24"/>
        </w:rPr>
        <w:t>действий</w:t>
      </w:r>
      <w:r w:rsidRPr="00FA48F0">
        <w:rPr>
          <w:spacing w:val="-5"/>
          <w:sz w:val="24"/>
          <w:szCs w:val="24"/>
        </w:rPr>
        <w:t xml:space="preserve"> </w:t>
      </w:r>
      <w:r w:rsidRPr="00FA48F0">
        <w:rPr>
          <w:sz w:val="24"/>
          <w:szCs w:val="24"/>
        </w:rPr>
        <w:t>по</w:t>
      </w:r>
      <w:r w:rsidRPr="00FA48F0">
        <w:rPr>
          <w:spacing w:val="-2"/>
          <w:sz w:val="24"/>
          <w:szCs w:val="24"/>
        </w:rPr>
        <w:t xml:space="preserve"> </w:t>
      </w:r>
      <w:r w:rsidRPr="00FA48F0">
        <w:rPr>
          <w:sz w:val="24"/>
          <w:szCs w:val="24"/>
        </w:rPr>
        <w:t>ликвидации</w:t>
      </w:r>
      <w:r w:rsidRPr="00FA48F0">
        <w:rPr>
          <w:spacing w:val="-2"/>
          <w:sz w:val="24"/>
          <w:szCs w:val="24"/>
        </w:rPr>
        <w:t xml:space="preserve"> последствий </w:t>
      </w:r>
      <w:r w:rsidRPr="00FA48F0">
        <w:rPr>
          <w:sz w:val="24"/>
          <w:szCs w:val="24"/>
        </w:rPr>
        <w:t>аварийных ситуаций в сфере теплоснабжения на территории Добровского муниципального округа Липецкой области (в том числе с применением электронного моделирования аварийных ситуаций) согласно приложению к настоящему постановлению.».</w:t>
      </w:r>
    </w:p>
    <w:p w14:paraId="2E006DE9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  <w:r w:rsidRPr="00FA48F0">
        <w:rPr>
          <w:sz w:val="24"/>
          <w:szCs w:val="24"/>
        </w:rPr>
        <w:t>1.2. пункт 2 постановления признать утратившим силу.</w:t>
      </w:r>
    </w:p>
    <w:p w14:paraId="6185462E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FA48F0">
        <w:rPr>
          <w:sz w:val="24"/>
          <w:szCs w:val="24"/>
        </w:rPr>
        <w:t>. Настоящее постановление разместить на официальном сайте администрации Добровского муниципального округа.</w:t>
      </w:r>
    </w:p>
    <w:p w14:paraId="50E237F0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FA48F0">
        <w:rPr>
          <w:sz w:val="24"/>
          <w:szCs w:val="24"/>
        </w:rPr>
        <w:t>. Контроль за исполнением настоящего постановления возложить на заместителя главы администрации Добровского муниципального округа Ф.В. Осминкина.</w:t>
      </w:r>
    </w:p>
    <w:p w14:paraId="1188DB3D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</w:p>
    <w:p w14:paraId="4A4F7FF6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</w:p>
    <w:p w14:paraId="66ECE12C" w14:textId="3D1271D1" w:rsidR="00FA48F0" w:rsidRPr="00FA48F0" w:rsidRDefault="00B67470" w:rsidP="00FA48F0">
      <w:pPr>
        <w:widowControl/>
        <w:autoSpaceDE/>
        <w:autoSpaceDN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И.о. главы</w:t>
      </w:r>
      <w:r w:rsidR="00FA48F0" w:rsidRPr="00FA48F0">
        <w:rPr>
          <w:sz w:val="24"/>
          <w:szCs w:val="24"/>
        </w:rPr>
        <w:t xml:space="preserve"> администрации</w:t>
      </w:r>
    </w:p>
    <w:p w14:paraId="288748E6" w14:textId="081951D8" w:rsidR="00FA48F0" w:rsidRPr="00FA48F0" w:rsidRDefault="00FA48F0" w:rsidP="00FA48F0">
      <w:pPr>
        <w:widowControl/>
        <w:autoSpaceDE/>
        <w:autoSpaceDN/>
        <w:spacing w:line="240" w:lineRule="atLeast"/>
        <w:jc w:val="both"/>
        <w:rPr>
          <w:sz w:val="24"/>
          <w:szCs w:val="24"/>
        </w:rPr>
      </w:pPr>
      <w:r w:rsidRPr="00FA48F0">
        <w:rPr>
          <w:sz w:val="24"/>
          <w:szCs w:val="24"/>
        </w:rPr>
        <w:t>Добровского муниципального округа</w:t>
      </w:r>
      <w:r w:rsidRPr="00FA48F0">
        <w:rPr>
          <w:sz w:val="24"/>
          <w:szCs w:val="24"/>
        </w:rPr>
        <w:tab/>
      </w:r>
      <w:r w:rsidRPr="00FA48F0">
        <w:rPr>
          <w:sz w:val="24"/>
          <w:szCs w:val="24"/>
        </w:rPr>
        <w:tab/>
      </w:r>
      <w:r w:rsidRPr="00FA48F0">
        <w:rPr>
          <w:sz w:val="24"/>
          <w:szCs w:val="24"/>
        </w:rPr>
        <w:tab/>
      </w:r>
      <w:r w:rsidRPr="00FA48F0">
        <w:rPr>
          <w:sz w:val="24"/>
          <w:szCs w:val="24"/>
        </w:rPr>
        <w:tab/>
      </w:r>
      <w:r w:rsidRPr="00FA48F0">
        <w:rPr>
          <w:sz w:val="24"/>
          <w:szCs w:val="24"/>
        </w:rPr>
        <w:tab/>
      </w:r>
      <w:r w:rsidRPr="00FA48F0">
        <w:rPr>
          <w:sz w:val="24"/>
          <w:szCs w:val="24"/>
        </w:rPr>
        <w:tab/>
      </w:r>
      <w:r w:rsidR="00B67470">
        <w:rPr>
          <w:sz w:val="24"/>
          <w:szCs w:val="24"/>
        </w:rPr>
        <w:t>И.Г. Мартынов</w:t>
      </w:r>
    </w:p>
    <w:p w14:paraId="69047951" w14:textId="77777777" w:rsidR="00FA48F0" w:rsidRPr="00FA48F0" w:rsidRDefault="00FA48F0" w:rsidP="00FA48F0">
      <w:pPr>
        <w:widowControl/>
        <w:autoSpaceDE/>
        <w:autoSpaceDN/>
        <w:spacing w:line="288" w:lineRule="atLeast"/>
        <w:ind w:firstLine="567"/>
        <w:jc w:val="both"/>
        <w:rPr>
          <w:sz w:val="24"/>
          <w:szCs w:val="24"/>
        </w:rPr>
      </w:pPr>
    </w:p>
    <w:p w14:paraId="350C0449" w14:textId="7E79B7CA" w:rsidR="00FA48F0" w:rsidRPr="00FA48F0" w:rsidRDefault="00FA48F0" w:rsidP="00FA48F0">
      <w:pPr>
        <w:widowControl/>
        <w:autoSpaceDE/>
        <w:autoSpaceDN/>
        <w:spacing w:line="288" w:lineRule="atLeast"/>
        <w:jc w:val="both"/>
        <w:rPr>
          <w:sz w:val="24"/>
          <w:szCs w:val="24"/>
          <w:vertAlign w:val="superscript"/>
        </w:rPr>
      </w:pPr>
      <w:r w:rsidRPr="00FA48F0">
        <w:rPr>
          <w:sz w:val="24"/>
          <w:szCs w:val="24"/>
          <w:vertAlign w:val="superscript"/>
        </w:rPr>
        <w:t>Исполнитель: Животворова Е.В.</w:t>
      </w:r>
      <w:r w:rsidR="00BC5DB7">
        <w:rPr>
          <w:sz w:val="24"/>
          <w:szCs w:val="24"/>
          <w:vertAlign w:val="superscript"/>
        </w:rPr>
        <w:t xml:space="preserve"> </w:t>
      </w:r>
      <w:r w:rsidRPr="00FA48F0">
        <w:rPr>
          <w:sz w:val="24"/>
          <w:szCs w:val="24"/>
          <w:vertAlign w:val="superscript"/>
        </w:rPr>
        <w:t>(847463) 2-21-06</w:t>
      </w:r>
    </w:p>
    <w:p w14:paraId="19293DED" w14:textId="7D4E6D1A" w:rsidR="002C3B5A" w:rsidRDefault="002C3B5A" w:rsidP="00C075CF">
      <w:pPr>
        <w:pStyle w:val="a3"/>
        <w:spacing w:before="60"/>
        <w:ind w:left="0" w:right="130" w:firstLine="0"/>
        <w:jc w:val="right"/>
        <w:rPr>
          <w:spacing w:val="-2"/>
        </w:rPr>
      </w:pPr>
      <w:r>
        <w:rPr>
          <w:spacing w:val="-2"/>
        </w:rPr>
        <w:lastRenderedPageBreak/>
        <w:t xml:space="preserve">Приложение </w:t>
      </w:r>
    </w:p>
    <w:p w14:paraId="72E9B44E" w14:textId="77777777" w:rsidR="002C3B5A" w:rsidRDefault="002C3B5A" w:rsidP="002C3B5A">
      <w:pPr>
        <w:pStyle w:val="a3"/>
        <w:ind w:left="0" w:firstLine="0"/>
        <w:contextualSpacing/>
        <w:jc w:val="right"/>
      </w:pPr>
      <w:r>
        <w:rPr>
          <w:spacing w:val="-2"/>
        </w:rPr>
        <w:t xml:space="preserve">к </w:t>
      </w:r>
      <w:r w:rsidR="00C075CF">
        <w:t>постановлени</w:t>
      </w:r>
      <w:r>
        <w:t>ю</w:t>
      </w:r>
      <w:r w:rsidR="00C075CF">
        <w:rPr>
          <w:spacing w:val="-15"/>
        </w:rPr>
        <w:t xml:space="preserve"> </w:t>
      </w:r>
      <w:r w:rsidR="00136D78">
        <w:t>администрации</w:t>
      </w:r>
      <w:r>
        <w:t xml:space="preserve"> </w:t>
      </w:r>
      <w:r w:rsidR="00C075CF">
        <w:t>Добровского</w:t>
      </w:r>
    </w:p>
    <w:p w14:paraId="4E54D5DA" w14:textId="0AB6F9DE" w:rsidR="00C075CF" w:rsidRDefault="00C075CF" w:rsidP="002C3B5A">
      <w:pPr>
        <w:pStyle w:val="a3"/>
        <w:ind w:left="0" w:firstLine="0"/>
        <w:contextualSpacing/>
        <w:jc w:val="right"/>
      </w:pPr>
      <w:r>
        <w:t>муниципального округа Липецкой</w:t>
      </w:r>
      <w:r>
        <w:rPr>
          <w:spacing w:val="-15"/>
        </w:rPr>
        <w:t xml:space="preserve"> </w:t>
      </w:r>
      <w:r>
        <w:t xml:space="preserve">области» </w:t>
      </w:r>
    </w:p>
    <w:p w14:paraId="279CE596" w14:textId="34BB1EA5" w:rsidR="00C075CF" w:rsidRPr="00302640" w:rsidRDefault="00682096" w:rsidP="002C3B5A">
      <w:pPr>
        <w:tabs>
          <w:tab w:val="left" w:pos="142"/>
          <w:tab w:val="left" w:pos="5954"/>
        </w:tabs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075CF" w:rsidRPr="00302640">
        <w:rPr>
          <w:sz w:val="24"/>
          <w:szCs w:val="24"/>
        </w:rPr>
        <w:t xml:space="preserve">от </w:t>
      </w:r>
      <w:r w:rsidR="00FB2A7C">
        <w:rPr>
          <w:sz w:val="24"/>
          <w:szCs w:val="24"/>
        </w:rPr>
        <w:t>_______________</w:t>
      </w:r>
      <w:r w:rsidR="00C075CF" w:rsidRPr="00302640">
        <w:rPr>
          <w:sz w:val="24"/>
          <w:szCs w:val="24"/>
        </w:rPr>
        <w:t xml:space="preserve">№ </w:t>
      </w:r>
      <w:r w:rsidR="00FB2A7C">
        <w:rPr>
          <w:sz w:val="24"/>
          <w:szCs w:val="24"/>
        </w:rPr>
        <w:t>_________</w:t>
      </w:r>
    </w:p>
    <w:p w14:paraId="492079B8" w14:textId="77777777" w:rsidR="00C075CF" w:rsidRDefault="00C075CF" w:rsidP="00C075CF">
      <w:pPr>
        <w:pStyle w:val="a3"/>
        <w:ind w:left="0" w:firstLine="0"/>
        <w:jc w:val="left"/>
      </w:pPr>
    </w:p>
    <w:p w14:paraId="7DEA5398" w14:textId="77777777" w:rsidR="00C075CF" w:rsidRDefault="00C075CF" w:rsidP="00C075CF">
      <w:pPr>
        <w:pStyle w:val="a3"/>
        <w:ind w:left="0" w:firstLine="0"/>
        <w:jc w:val="left"/>
      </w:pPr>
    </w:p>
    <w:p w14:paraId="2195E090" w14:textId="77777777" w:rsidR="00C075CF" w:rsidRDefault="00C075CF" w:rsidP="00C075CF">
      <w:pPr>
        <w:pStyle w:val="a3"/>
        <w:spacing w:before="7"/>
        <w:ind w:left="0" w:firstLine="0"/>
        <w:jc w:val="left"/>
      </w:pPr>
    </w:p>
    <w:p w14:paraId="5218BA08" w14:textId="77777777" w:rsidR="00C075CF" w:rsidRDefault="00C075CF" w:rsidP="00C075CF">
      <w:pPr>
        <w:ind w:left="23" w:right="17"/>
        <w:jc w:val="center"/>
        <w:rPr>
          <w:b/>
          <w:sz w:val="24"/>
        </w:rPr>
      </w:pPr>
    </w:p>
    <w:p w14:paraId="34BD37A0" w14:textId="36EE8E7E" w:rsidR="002C3B5A" w:rsidRDefault="00C075CF" w:rsidP="006610D4">
      <w:pPr>
        <w:contextualSpacing/>
        <w:jc w:val="center"/>
        <w:rPr>
          <w:b/>
          <w:sz w:val="28"/>
          <w:szCs w:val="28"/>
        </w:rPr>
      </w:pPr>
      <w:r w:rsidRPr="00477D43">
        <w:rPr>
          <w:b/>
          <w:sz w:val="28"/>
          <w:szCs w:val="28"/>
        </w:rPr>
        <w:t>ПОРЯДОК</w:t>
      </w:r>
      <w:r w:rsidRPr="00477D43">
        <w:rPr>
          <w:b/>
          <w:spacing w:val="-4"/>
          <w:sz w:val="28"/>
          <w:szCs w:val="28"/>
        </w:rPr>
        <w:t xml:space="preserve"> </w:t>
      </w:r>
      <w:r w:rsidRPr="00477D43">
        <w:rPr>
          <w:b/>
          <w:sz w:val="28"/>
          <w:szCs w:val="28"/>
        </w:rPr>
        <w:t>(ПЛАН)</w:t>
      </w:r>
      <w:r w:rsidRPr="00477D43">
        <w:rPr>
          <w:b/>
          <w:spacing w:val="-2"/>
          <w:sz w:val="28"/>
          <w:szCs w:val="28"/>
        </w:rPr>
        <w:t xml:space="preserve"> </w:t>
      </w:r>
      <w:r w:rsidRPr="00477D43">
        <w:rPr>
          <w:b/>
          <w:sz w:val="28"/>
          <w:szCs w:val="28"/>
        </w:rPr>
        <w:t>ДЕЙСТВИЙ</w:t>
      </w:r>
      <w:r w:rsidRPr="00477D43">
        <w:rPr>
          <w:b/>
          <w:spacing w:val="-5"/>
          <w:sz w:val="28"/>
          <w:szCs w:val="28"/>
        </w:rPr>
        <w:t xml:space="preserve"> </w:t>
      </w:r>
      <w:r w:rsidRPr="00477D43">
        <w:rPr>
          <w:b/>
          <w:sz w:val="28"/>
          <w:szCs w:val="28"/>
        </w:rPr>
        <w:t>ПО</w:t>
      </w:r>
      <w:r w:rsidRPr="00477D43">
        <w:rPr>
          <w:b/>
          <w:spacing w:val="-2"/>
          <w:sz w:val="28"/>
          <w:szCs w:val="28"/>
        </w:rPr>
        <w:t xml:space="preserve"> </w:t>
      </w:r>
      <w:r w:rsidRPr="00477D43">
        <w:rPr>
          <w:b/>
          <w:sz w:val="28"/>
          <w:szCs w:val="28"/>
        </w:rPr>
        <w:t>ЛИКВИДАЦИИ</w:t>
      </w:r>
      <w:r w:rsidRPr="00477D43">
        <w:rPr>
          <w:b/>
          <w:spacing w:val="-2"/>
          <w:sz w:val="28"/>
          <w:szCs w:val="28"/>
        </w:rPr>
        <w:t xml:space="preserve"> ПОСЛЕДСТВИЙ</w:t>
      </w:r>
      <w:r w:rsidR="006610D4">
        <w:rPr>
          <w:b/>
          <w:spacing w:val="-2"/>
          <w:sz w:val="28"/>
          <w:szCs w:val="28"/>
        </w:rPr>
        <w:t xml:space="preserve"> </w:t>
      </w:r>
      <w:r w:rsidRPr="00477D43">
        <w:rPr>
          <w:b/>
          <w:sz w:val="28"/>
          <w:szCs w:val="28"/>
        </w:rPr>
        <w:t xml:space="preserve">АВАРИЙНЫХ СИТУАЦИЙ В СФЕРЕ ТЕПЛОСНАБЖЕНИЯ НА ТЕРРИТОРИИ </w:t>
      </w:r>
      <w:r>
        <w:rPr>
          <w:b/>
          <w:sz w:val="28"/>
          <w:szCs w:val="28"/>
        </w:rPr>
        <w:t>ДОБРОВСКОГО МУНИЦИПАЛЬНОГО</w:t>
      </w:r>
      <w:r w:rsidRPr="00477D43">
        <w:rPr>
          <w:b/>
          <w:sz w:val="28"/>
          <w:szCs w:val="28"/>
        </w:rPr>
        <w:t xml:space="preserve"> ОКРУГА ЛИПЕЦКОЙ ОБЛАСТИ</w:t>
      </w:r>
    </w:p>
    <w:p w14:paraId="010A1F99" w14:textId="5A0BB5B6" w:rsidR="00C075CF" w:rsidRPr="00477D43" w:rsidRDefault="00C075CF" w:rsidP="002C3B5A">
      <w:pPr>
        <w:ind w:hanging="2"/>
        <w:contextualSpacing/>
        <w:jc w:val="center"/>
        <w:rPr>
          <w:b/>
          <w:sz w:val="28"/>
          <w:szCs w:val="28"/>
        </w:rPr>
      </w:pPr>
      <w:r w:rsidRPr="00477D43">
        <w:rPr>
          <w:b/>
          <w:sz w:val="28"/>
          <w:szCs w:val="28"/>
        </w:rPr>
        <w:t>(В ТОМ ЧИСЛЕ С ПРИМЕНЕНИЕМ ЭЛЕКТРОННОГО МОДЕЛИРОВАНИЯ АВАРИЙНЫХ СИТУАЦИЙ)</w:t>
      </w:r>
    </w:p>
    <w:p w14:paraId="2655F840" w14:textId="77777777" w:rsidR="002C3B5A" w:rsidRDefault="002C3B5A" w:rsidP="002C3B5A">
      <w:pPr>
        <w:pStyle w:val="11"/>
        <w:tabs>
          <w:tab w:val="left" w:pos="4452"/>
        </w:tabs>
        <w:spacing w:before="71" w:line="274" w:lineRule="exact"/>
        <w:ind w:left="915"/>
        <w:jc w:val="center"/>
        <w:rPr>
          <w:sz w:val="28"/>
          <w:szCs w:val="28"/>
        </w:rPr>
      </w:pPr>
    </w:p>
    <w:p w14:paraId="2391208C" w14:textId="42829334" w:rsidR="00C067DF" w:rsidRPr="00106E87" w:rsidRDefault="002C3B5A" w:rsidP="002C3B5A">
      <w:pPr>
        <w:pStyle w:val="11"/>
        <w:tabs>
          <w:tab w:val="left" w:pos="4452"/>
        </w:tabs>
        <w:spacing w:before="71" w:line="274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067DF" w:rsidRPr="00106E87">
        <w:rPr>
          <w:sz w:val="28"/>
          <w:szCs w:val="28"/>
        </w:rPr>
        <w:t>Общие</w:t>
      </w:r>
      <w:r w:rsidR="00C067DF" w:rsidRPr="00106E87">
        <w:rPr>
          <w:spacing w:val="-5"/>
          <w:sz w:val="28"/>
          <w:szCs w:val="28"/>
        </w:rPr>
        <w:t xml:space="preserve"> </w:t>
      </w:r>
      <w:r w:rsidR="00C067DF" w:rsidRPr="00106E87">
        <w:rPr>
          <w:spacing w:val="-2"/>
          <w:sz w:val="28"/>
          <w:szCs w:val="28"/>
        </w:rPr>
        <w:t>положения</w:t>
      </w:r>
    </w:p>
    <w:p w14:paraId="119A6005" w14:textId="77777777" w:rsidR="00106E87" w:rsidRPr="00106E87" w:rsidRDefault="00106E87" w:rsidP="00106E87">
      <w:pPr>
        <w:pStyle w:val="11"/>
        <w:tabs>
          <w:tab w:val="left" w:pos="4452"/>
        </w:tabs>
        <w:spacing w:before="71" w:line="274" w:lineRule="exact"/>
        <w:ind w:left="915"/>
        <w:rPr>
          <w:sz w:val="28"/>
          <w:szCs w:val="28"/>
        </w:rPr>
      </w:pPr>
    </w:p>
    <w:p w14:paraId="6A626C64" w14:textId="5FB7B216" w:rsidR="006956B8" w:rsidRDefault="00966341" w:rsidP="00966341">
      <w:pPr>
        <w:pStyle w:val="a5"/>
        <w:tabs>
          <w:tab w:val="left" w:pos="1135"/>
          <w:tab w:val="left" w:pos="1332"/>
        </w:tabs>
        <w:ind w:left="0" w:right="128" w:firstLine="567"/>
        <w:rPr>
          <w:sz w:val="28"/>
          <w:szCs w:val="28"/>
        </w:rPr>
      </w:pPr>
      <w:r w:rsidRPr="00BC5DB7">
        <w:rPr>
          <w:sz w:val="28"/>
          <w:szCs w:val="28"/>
        </w:rPr>
        <w:t xml:space="preserve">1.1. </w:t>
      </w:r>
      <w:r w:rsidR="00D306EA" w:rsidRPr="00BC5DB7">
        <w:rPr>
          <w:sz w:val="28"/>
          <w:szCs w:val="28"/>
        </w:rPr>
        <w:t>П</w:t>
      </w:r>
      <w:r w:rsidR="00743973" w:rsidRPr="00BC5DB7">
        <w:rPr>
          <w:sz w:val="28"/>
          <w:szCs w:val="28"/>
        </w:rPr>
        <w:t>орядок (п</w:t>
      </w:r>
      <w:r w:rsidR="00D306EA" w:rsidRPr="00BC5DB7">
        <w:rPr>
          <w:sz w:val="28"/>
          <w:szCs w:val="28"/>
        </w:rPr>
        <w:t>лан</w:t>
      </w:r>
      <w:r w:rsidR="00743973" w:rsidRPr="00BC5DB7">
        <w:rPr>
          <w:sz w:val="28"/>
          <w:szCs w:val="28"/>
        </w:rPr>
        <w:t>) действий</w:t>
      </w:r>
      <w:r w:rsidR="00D306EA" w:rsidRPr="00BC5DB7">
        <w:rPr>
          <w:sz w:val="28"/>
          <w:szCs w:val="28"/>
        </w:rPr>
        <w:t xml:space="preserve"> по ликвидации последствий аварийных ситуаций в </w:t>
      </w:r>
      <w:r w:rsidR="00BC5DB7" w:rsidRPr="00BC5DB7">
        <w:rPr>
          <w:sz w:val="28"/>
          <w:szCs w:val="28"/>
        </w:rPr>
        <w:t>сфере</w:t>
      </w:r>
      <w:r w:rsidR="00D306EA" w:rsidRPr="00BC5DB7">
        <w:rPr>
          <w:sz w:val="28"/>
          <w:szCs w:val="28"/>
        </w:rPr>
        <w:t xml:space="preserve"> теплоснабжения</w:t>
      </w:r>
      <w:r w:rsidR="00BC5DB7" w:rsidRPr="00BC5DB7">
        <w:rPr>
          <w:sz w:val="28"/>
          <w:szCs w:val="28"/>
        </w:rPr>
        <w:t xml:space="preserve"> на территории Добровского муниципального округа Липецкой области (в том числе с применением электронного моделирования аварийных ситуаций)</w:t>
      </w:r>
      <w:r w:rsidR="00D306EA" w:rsidRPr="00BC5DB7">
        <w:rPr>
          <w:sz w:val="28"/>
          <w:szCs w:val="28"/>
        </w:rPr>
        <w:t xml:space="preserve"> с учетом взаимодействия тепло-, электро-, водоснабжающих организаций, потребителе</w:t>
      </w:r>
      <w:r w:rsidR="00743973" w:rsidRPr="00BC5DB7">
        <w:rPr>
          <w:sz w:val="28"/>
          <w:szCs w:val="28"/>
        </w:rPr>
        <w:t>й тепловой энергии (далее</w:t>
      </w:r>
      <w:r w:rsidR="00743973" w:rsidRPr="006956B8">
        <w:rPr>
          <w:sz w:val="28"/>
          <w:szCs w:val="28"/>
        </w:rPr>
        <w:t xml:space="preserve"> – Порядок действий</w:t>
      </w:r>
      <w:r w:rsidR="00D306EA" w:rsidRPr="006956B8">
        <w:rPr>
          <w:sz w:val="28"/>
          <w:szCs w:val="28"/>
        </w:rPr>
        <w:t>) разработан в целях координации деятельности администрации Добровского муниципального округа, ресурсоснабжающих организаций при решении вопросов, связанных с ликвидацией аварийных ситуаций на системах тепло</w:t>
      </w:r>
      <w:r w:rsidR="00743973" w:rsidRPr="006956B8">
        <w:rPr>
          <w:sz w:val="28"/>
          <w:szCs w:val="28"/>
        </w:rPr>
        <w:t>снабжения муниципального округа</w:t>
      </w:r>
      <w:r w:rsidR="006956B8" w:rsidRPr="006956B8">
        <w:rPr>
          <w:sz w:val="28"/>
          <w:szCs w:val="28"/>
        </w:rPr>
        <w:t>.</w:t>
      </w:r>
      <w:r w:rsidR="00743973" w:rsidRPr="006956B8">
        <w:rPr>
          <w:sz w:val="28"/>
          <w:szCs w:val="28"/>
        </w:rPr>
        <w:t xml:space="preserve"> </w:t>
      </w:r>
    </w:p>
    <w:p w14:paraId="5CE52A98" w14:textId="2C794640" w:rsidR="00C067DF" w:rsidRPr="006956B8" w:rsidRDefault="00D306EA" w:rsidP="002C3B5A">
      <w:pPr>
        <w:tabs>
          <w:tab w:val="left" w:pos="1135"/>
          <w:tab w:val="left" w:pos="1332"/>
        </w:tabs>
        <w:ind w:right="128" w:firstLine="567"/>
        <w:jc w:val="both"/>
        <w:rPr>
          <w:sz w:val="28"/>
          <w:szCs w:val="28"/>
        </w:rPr>
      </w:pPr>
      <w:r w:rsidRPr="006956B8">
        <w:rPr>
          <w:sz w:val="28"/>
          <w:szCs w:val="28"/>
        </w:rPr>
        <w:t>1.2.</w:t>
      </w:r>
      <w:r w:rsidR="00966341">
        <w:rPr>
          <w:sz w:val="28"/>
          <w:szCs w:val="28"/>
        </w:rPr>
        <w:t xml:space="preserve"> </w:t>
      </w:r>
      <w:r w:rsidR="00743973" w:rsidRPr="006956B8">
        <w:rPr>
          <w:sz w:val="28"/>
          <w:szCs w:val="28"/>
        </w:rPr>
        <w:t>Настоящий Порядок</w:t>
      </w:r>
      <w:r w:rsidR="00C067DF" w:rsidRPr="006956B8">
        <w:rPr>
          <w:sz w:val="28"/>
          <w:szCs w:val="28"/>
        </w:rPr>
        <w:t xml:space="preserve"> действий разработан во исполнение требований пункта</w:t>
      </w:r>
      <w:r w:rsidR="00C067DF" w:rsidRPr="006956B8">
        <w:rPr>
          <w:spacing w:val="-1"/>
          <w:sz w:val="28"/>
          <w:szCs w:val="28"/>
        </w:rPr>
        <w:t xml:space="preserve"> </w:t>
      </w:r>
      <w:r w:rsidR="00C067DF" w:rsidRPr="006956B8">
        <w:rPr>
          <w:sz w:val="28"/>
          <w:szCs w:val="28"/>
        </w:rPr>
        <w:t>1 части 3 статьи</w:t>
      </w:r>
      <w:r w:rsidR="00C067DF" w:rsidRPr="006956B8">
        <w:rPr>
          <w:spacing w:val="-1"/>
          <w:sz w:val="28"/>
          <w:szCs w:val="28"/>
        </w:rPr>
        <w:t xml:space="preserve"> </w:t>
      </w:r>
      <w:r w:rsidR="00C067DF" w:rsidRPr="006956B8">
        <w:rPr>
          <w:sz w:val="28"/>
          <w:szCs w:val="28"/>
        </w:rPr>
        <w:t>20 Федерального закона от 27.07.2010 № 190-ФЗ «О тепл</w:t>
      </w:r>
      <w:r w:rsidR="006956B8" w:rsidRPr="006956B8">
        <w:rPr>
          <w:sz w:val="28"/>
          <w:szCs w:val="28"/>
        </w:rPr>
        <w:t xml:space="preserve">оснабжении» с учетом </w:t>
      </w:r>
      <w:r w:rsidR="00C067DF" w:rsidRPr="006956B8">
        <w:rPr>
          <w:sz w:val="28"/>
          <w:szCs w:val="28"/>
        </w:rPr>
        <w:t xml:space="preserve">Приказа Министерства энергетики Российской Федерации от 13.11.2024 № 2234 </w:t>
      </w:r>
      <w:r w:rsidR="006956B8" w:rsidRPr="006956B8">
        <w:rPr>
          <w:sz w:val="28"/>
          <w:szCs w:val="28"/>
        </w:rPr>
        <w:t>«</w:t>
      </w:r>
      <w:r w:rsidR="00C067DF" w:rsidRPr="006956B8">
        <w:rPr>
          <w:sz w:val="28"/>
          <w:szCs w:val="28"/>
        </w:rPr>
        <w:t>Об утверждении Правил обеспечения готовности к отопительному периоду и Порядка проведения оценки обеспечения гот</w:t>
      </w:r>
      <w:r w:rsidR="00E70AB0" w:rsidRPr="006956B8">
        <w:rPr>
          <w:sz w:val="28"/>
          <w:szCs w:val="28"/>
        </w:rPr>
        <w:t>овности к отопительному периоду</w:t>
      </w:r>
      <w:r w:rsidR="006956B8" w:rsidRPr="006956B8">
        <w:rPr>
          <w:sz w:val="28"/>
          <w:szCs w:val="28"/>
        </w:rPr>
        <w:t>»</w:t>
      </w:r>
      <w:r w:rsidR="00E70AB0" w:rsidRPr="006956B8">
        <w:rPr>
          <w:sz w:val="28"/>
          <w:szCs w:val="28"/>
        </w:rPr>
        <w:t>.</w:t>
      </w:r>
    </w:p>
    <w:p w14:paraId="5E9FE322" w14:textId="77777777" w:rsidR="00C067DF" w:rsidRPr="00D306EA" w:rsidRDefault="00D306EA" w:rsidP="002C3B5A">
      <w:pPr>
        <w:pStyle w:val="a5"/>
        <w:tabs>
          <w:tab w:val="left" w:pos="1324"/>
        </w:tabs>
        <w:ind w:left="0" w:right="137"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="006956B8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743973">
        <w:rPr>
          <w:sz w:val="28"/>
          <w:szCs w:val="28"/>
        </w:rPr>
        <w:t>Порядок</w:t>
      </w:r>
      <w:r w:rsidR="00C067DF" w:rsidRPr="00D306EA">
        <w:rPr>
          <w:sz w:val="28"/>
          <w:szCs w:val="28"/>
        </w:rPr>
        <w:t xml:space="preserve"> действий должен находиться у Главы муниципального образования, заместителя руководителя муниципального образования, отвечающего за функционирование объектов жилищно-коммунального хозяйства, в отделе администрации муниципального образования, обеспечивающего функционирование объектов жилищно-коммунального хозяйства, у руководителя,</w:t>
      </w:r>
      <w:r w:rsidRPr="00D306EA">
        <w:rPr>
          <w:sz w:val="28"/>
          <w:szCs w:val="28"/>
        </w:rPr>
        <w:t xml:space="preserve"> главного инженера, в аварийно-</w:t>
      </w:r>
      <w:r w:rsidR="00C067DF" w:rsidRPr="00D306EA">
        <w:rPr>
          <w:sz w:val="28"/>
          <w:szCs w:val="28"/>
        </w:rPr>
        <w:t>диспетчерской службе теплоснабжающих (теплосетевых) организаций, осуществляющих деятельность на территории муниципального образования.</w:t>
      </w:r>
    </w:p>
    <w:p w14:paraId="36D967FE" w14:textId="12940F59" w:rsidR="00C067DF" w:rsidRPr="006956B8" w:rsidRDefault="00966341" w:rsidP="00966341">
      <w:pPr>
        <w:pStyle w:val="a5"/>
        <w:tabs>
          <w:tab w:val="left" w:pos="1351"/>
        </w:tabs>
        <w:ind w:left="0" w:right="126" w:firstLine="567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C067DF" w:rsidRPr="006956B8">
        <w:rPr>
          <w:sz w:val="28"/>
          <w:szCs w:val="28"/>
        </w:rPr>
        <w:t>Правильность полож</w:t>
      </w:r>
      <w:r w:rsidR="00743973" w:rsidRPr="006956B8">
        <w:rPr>
          <w:sz w:val="28"/>
          <w:szCs w:val="28"/>
        </w:rPr>
        <w:t>ений Порядка</w:t>
      </w:r>
      <w:r w:rsidR="00C067DF" w:rsidRPr="006956B8">
        <w:rPr>
          <w:sz w:val="28"/>
          <w:szCs w:val="28"/>
        </w:rPr>
        <w:t xml:space="preserve"> действий и соответствие его действительному положению в системе теплоснабжения муниципального образования проверяется не реже одного раза в год. При этом проводится учебная пр</w:t>
      </w:r>
      <w:r w:rsidR="00743973" w:rsidRPr="006956B8">
        <w:rPr>
          <w:sz w:val="28"/>
          <w:szCs w:val="28"/>
        </w:rPr>
        <w:t>оверка по одной из позиций</w:t>
      </w:r>
      <w:r w:rsidR="00C067DF" w:rsidRPr="006956B8">
        <w:rPr>
          <w:sz w:val="28"/>
          <w:szCs w:val="28"/>
        </w:rPr>
        <w:t xml:space="preserve"> </w:t>
      </w:r>
      <w:r w:rsidR="00743973" w:rsidRPr="006956B8">
        <w:rPr>
          <w:sz w:val="28"/>
          <w:szCs w:val="28"/>
        </w:rPr>
        <w:t xml:space="preserve">Порядка действий </w:t>
      </w:r>
      <w:r w:rsidR="00C067DF" w:rsidRPr="006956B8">
        <w:rPr>
          <w:sz w:val="28"/>
          <w:szCs w:val="28"/>
        </w:rPr>
        <w:t xml:space="preserve">и выполнение предусмотренных в нём мероприятий. Ответственность за своевременное и </w:t>
      </w:r>
      <w:r w:rsidR="00C067DF" w:rsidRPr="006956B8">
        <w:rPr>
          <w:sz w:val="28"/>
          <w:szCs w:val="28"/>
        </w:rPr>
        <w:lastRenderedPageBreak/>
        <w:t>правильное п</w:t>
      </w:r>
      <w:r w:rsidR="00743973" w:rsidRPr="006956B8">
        <w:rPr>
          <w:sz w:val="28"/>
          <w:szCs w:val="28"/>
        </w:rPr>
        <w:t>роведение учебных проверок Порядка</w:t>
      </w:r>
      <w:r w:rsidR="00C067DF" w:rsidRPr="006956B8">
        <w:rPr>
          <w:sz w:val="28"/>
          <w:szCs w:val="28"/>
        </w:rPr>
        <w:t xml:space="preserve"> действий несут заместитель руководителя муниципального образования, отвечающий за фун</w:t>
      </w:r>
      <w:r w:rsidR="006956B8" w:rsidRPr="006956B8">
        <w:rPr>
          <w:sz w:val="28"/>
          <w:szCs w:val="28"/>
        </w:rPr>
        <w:t>кционирование объектов жилищно-</w:t>
      </w:r>
      <w:r w:rsidR="00C067DF" w:rsidRPr="006956B8">
        <w:rPr>
          <w:sz w:val="28"/>
          <w:szCs w:val="28"/>
        </w:rPr>
        <w:t>коммунального хозяйства и руководители теплоснабжающих (теплосетевых) организаций.</w:t>
      </w:r>
    </w:p>
    <w:p w14:paraId="4D77508B" w14:textId="77777777" w:rsidR="00C067DF" w:rsidRPr="004E15AF" w:rsidRDefault="004E15AF" w:rsidP="002C3B5A">
      <w:pPr>
        <w:pStyle w:val="a5"/>
        <w:tabs>
          <w:tab w:val="left" w:pos="1135"/>
        </w:tabs>
        <w:ind w:left="0" w:right="133" w:firstLine="567"/>
        <w:rPr>
          <w:sz w:val="28"/>
          <w:szCs w:val="28"/>
        </w:rPr>
      </w:pPr>
      <w:bookmarkStart w:id="1" w:name="_bookmark1"/>
      <w:bookmarkEnd w:id="1"/>
      <w:r>
        <w:rPr>
          <w:sz w:val="28"/>
          <w:szCs w:val="28"/>
        </w:rPr>
        <w:t>1</w:t>
      </w:r>
      <w:r w:rsidR="00E70AB0">
        <w:rPr>
          <w:sz w:val="28"/>
          <w:szCs w:val="28"/>
        </w:rPr>
        <w:t>.</w:t>
      </w:r>
      <w:r w:rsidR="006956B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C067DF" w:rsidRPr="004E15AF">
        <w:rPr>
          <w:sz w:val="28"/>
          <w:szCs w:val="28"/>
        </w:rPr>
        <w:t>Взаимоотношения теплоснабжающих организаций с исполнителями коммунальных услуг и потребителями определяются заключенными между</w:t>
      </w:r>
      <w:r w:rsidR="00C067DF" w:rsidRPr="004E15A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ними договорами и действующим</w:t>
      </w:r>
      <w:r w:rsidR="00C067DF" w:rsidRPr="004E15A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законодательством</w:t>
      </w:r>
      <w:r w:rsidR="00C067DF" w:rsidRPr="004E15AF">
        <w:rPr>
          <w:sz w:val="28"/>
          <w:szCs w:val="28"/>
        </w:rPr>
        <w:t>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</w:t>
      </w:r>
    </w:p>
    <w:p w14:paraId="7559B318" w14:textId="77777777" w:rsidR="00C067DF" w:rsidRPr="004E15AF" w:rsidRDefault="00C067DF" w:rsidP="002C3B5A">
      <w:pPr>
        <w:pStyle w:val="a3"/>
        <w:spacing w:before="1"/>
        <w:ind w:left="0" w:firstLine="567"/>
        <w:rPr>
          <w:sz w:val="28"/>
          <w:szCs w:val="28"/>
        </w:rPr>
      </w:pPr>
      <w:r w:rsidRPr="004E15AF">
        <w:rPr>
          <w:sz w:val="28"/>
          <w:szCs w:val="28"/>
        </w:rPr>
        <w:t>Исполнители</w:t>
      </w:r>
      <w:r w:rsidRPr="004E15AF">
        <w:rPr>
          <w:spacing w:val="-9"/>
          <w:sz w:val="28"/>
          <w:szCs w:val="28"/>
        </w:rPr>
        <w:t xml:space="preserve"> </w:t>
      </w:r>
      <w:r w:rsidRPr="004E15AF">
        <w:rPr>
          <w:sz w:val="28"/>
          <w:szCs w:val="28"/>
        </w:rPr>
        <w:t>коммунальных</w:t>
      </w:r>
      <w:r w:rsidRPr="004E15AF">
        <w:rPr>
          <w:spacing w:val="-2"/>
          <w:sz w:val="28"/>
          <w:szCs w:val="28"/>
        </w:rPr>
        <w:t xml:space="preserve"> </w:t>
      </w:r>
      <w:r w:rsidRPr="004E15AF">
        <w:rPr>
          <w:sz w:val="28"/>
          <w:szCs w:val="28"/>
        </w:rPr>
        <w:t>услуг</w:t>
      </w:r>
      <w:r w:rsidRPr="004E15AF">
        <w:rPr>
          <w:spacing w:val="-5"/>
          <w:sz w:val="28"/>
          <w:szCs w:val="28"/>
        </w:rPr>
        <w:t xml:space="preserve"> </w:t>
      </w:r>
      <w:r w:rsidRPr="004E15AF">
        <w:rPr>
          <w:sz w:val="28"/>
          <w:szCs w:val="28"/>
        </w:rPr>
        <w:t>и</w:t>
      </w:r>
      <w:r w:rsidRPr="004E15AF">
        <w:rPr>
          <w:spacing w:val="-5"/>
          <w:sz w:val="28"/>
          <w:szCs w:val="28"/>
        </w:rPr>
        <w:t xml:space="preserve"> </w:t>
      </w:r>
      <w:r w:rsidRPr="004E15AF">
        <w:rPr>
          <w:sz w:val="28"/>
          <w:szCs w:val="28"/>
        </w:rPr>
        <w:t>потребители</w:t>
      </w:r>
      <w:r w:rsidRPr="004E15AF">
        <w:rPr>
          <w:spacing w:val="-5"/>
          <w:sz w:val="28"/>
          <w:szCs w:val="28"/>
        </w:rPr>
        <w:t xml:space="preserve"> </w:t>
      </w:r>
      <w:r w:rsidRPr="004E15AF">
        <w:rPr>
          <w:sz w:val="28"/>
          <w:szCs w:val="28"/>
        </w:rPr>
        <w:t>должны</w:t>
      </w:r>
      <w:r w:rsidRPr="004E15AF">
        <w:rPr>
          <w:spacing w:val="-4"/>
          <w:sz w:val="28"/>
          <w:szCs w:val="28"/>
        </w:rPr>
        <w:t xml:space="preserve"> </w:t>
      </w:r>
      <w:r w:rsidRPr="004E15AF">
        <w:rPr>
          <w:spacing w:val="-2"/>
          <w:sz w:val="28"/>
          <w:szCs w:val="28"/>
        </w:rPr>
        <w:t>обеспечивать:</w:t>
      </w:r>
    </w:p>
    <w:p w14:paraId="0D388E51" w14:textId="77777777" w:rsidR="00C067DF" w:rsidRPr="004E15AF" w:rsidRDefault="00743973" w:rsidP="002C3B5A">
      <w:pPr>
        <w:pStyle w:val="a5"/>
        <w:tabs>
          <w:tab w:val="left" w:pos="1135"/>
        </w:tabs>
        <w:spacing w:before="2"/>
        <w:ind w:left="0" w:right="132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067DF" w:rsidRPr="004E15AF">
        <w:rPr>
          <w:sz w:val="28"/>
          <w:szCs w:val="28"/>
        </w:rPr>
        <w:t>своевременное и качест</w:t>
      </w:r>
      <w:r>
        <w:rPr>
          <w:sz w:val="28"/>
          <w:szCs w:val="28"/>
        </w:rPr>
        <w:t>венное техническое обслуживание</w:t>
      </w:r>
      <w:r w:rsidR="00C067DF" w:rsidRPr="004E15AF">
        <w:rPr>
          <w:sz w:val="28"/>
          <w:szCs w:val="28"/>
        </w:rPr>
        <w:t xml:space="preserve"> и ремонт теплопотребляющих систем, а также разработку </w:t>
      </w:r>
      <w:r w:rsidR="004E15AF">
        <w:rPr>
          <w:sz w:val="28"/>
          <w:szCs w:val="28"/>
        </w:rPr>
        <w:t>и выполнение, согласно договору</w:t>
      </w:r>
      <w:r w:rsidR="00C067DF" w:rsidRPr="004E15AF">
        <w:rPr>
          <w:sz w:val="28"/>
          <w:szCs w:val="28"/>
        </w:rPr>
        <w:t xml:space="preserve"> на пользование тепловой энергией, графиков ограничения и отключения теплопотребляющих установок при временном недостатке тепловой мощности или топлива на источниках </w:t>
      </w:r>
      <w:r w:rsidR="00C067DF" w:rsidRPr="004E15AF">
        <w:rPr>
          <w:spacing w:val="-2"/>
          <w:sz w:val="28"/>
          <w:szCs w:val="28"/>
        </w:rPr>
        <w:t>теплоснабжения;</w:t>
      </w:r>
    </w:p>
    <w:p w14:paraId="4DB870CC" w14:textId="77777777" w:rsidR="00C067DF" w:rsidRPr="00743973" w:rsidRDefault="00743973" w:rsidP="002C3B5A">
      <w:pPr>
        <w:tabs>
          <w:tab w:val="left" w:pos="1135"/>
        </w:tabs>
        <w:spacing w:before="1" w:line="237" w:lineRule="auto"/>
        <w:ind w:right="13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067DF" w:rsidRPr="00743973">
        <w:rPr>
          <w:sz w:val="28"/>
          <w:szCs w:val="28"/>
        </w:rPr>
        <w:t>допуск работников специализированных организаций, с которыми заключены договоры на техническое обслуживание и ремонт теплопотребляющих систем, на объекты в любое время суток.</w:t>
      </w:r>
    </w:p>
    <w:p w14:paraId="37CC24DE" w14:textId="7DCED408" w:rsidR="00C067DF" w:rsidRPr="00106E87" w:rsidRDefault="00966341" w:rsidP="00966341">
      <w:pPr>
        <w:pStyle w:val="a3"/>
        <w:spacing w:before="3"/>
        <w:ind w:left="0" w:right="128" w:firstLine="567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="00C067DF" w:rsidRPr="00106E87">
        <w:rPr>
          <w:sz w:val="28"/>
          <w:szCs w:val="28"/>
        </w:rPr>
        <w:t xml:space="preserve">При возникновении незначительных </w:t>
      </w:r>
      <w:r w:rsidR="00743973">
        <w:rPr>
          <w:sz w:val="28"/>
          <w:szCs w:val="28"/>
        </w:rPr>
        <w:t>повреждений на инженерных сетях</w:t>
      </w:r>
      <w:r w:rsidR="00C067DF" w:rsidRPr="00106E87">
        <w:rPr>
          <w:sz w:val="28"/>
          <w:szCs w:val="28"/>
        </w:rPr>
        <w:t xml:space="preserve"> эксплуатирующая организация оповещает телефонограммой о повреждениях владельцев коммуникаций, смежных с поврежденной, и администрацию Добровского муниципального округа,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дефекта.</w:t>
      </w:r>
    </w:p>
    <w:p w14:paraId="2DAF1B90" w14:textId="77777777" w:rsidR="00C067DF" w:rsidRDefault="00C067DF" w:rsidP="002C3B5A">
      <w:pPr>
        <w:pStyle w:val="a3"/>
        <w:spacing w:before="1"/>
        <w:ind w:left="0" w:right="127" w:firstLine="567"/>
        <w:rPr>
          <w:sz w:val="28"/>
          <w:szCs w:val="28"/>
        </w:rPr>
      </w:pPr>
      <w:r w:rsidRPr="00106E87">
        <w:rPr>
          <w:sz w:val="28"/>
          <w:szCs w:val="28"/>
        </w:rPr>
        <w:t>При возникновении неисправностей и аварий на тепловых сетях, вызванных технологическим</w:t>
      </w:r>
      <w:r w:rsidRPr="00106E87">
        <w:rPr>
          <w:spacing w:val="-4"/>
          <w:sz w:val="28"/>
          <w:szCs w:val="28"/>
        </w:rPr>
        <w:t xml:space="preserve"> </w:t>
      </w:r>
      <w:r w:rsidRPr="00106E87">
        <w:rPr>
          <w:sz w:val="28"/>
          <w:szCs w:val="28"/>
        </w:rPr>
        <w:t>нарушением</w:t>
      </w:r>
      <w:r w:rsidRPr="00106E87">
        <w:rPr>
          <w:spacing w:val="-5"/>
          <w:sz w:val="28"/>
          <w:szCs w:val="28"/>
        </w:rPr>
        <w:t xml:space="preserve"> </w:t>
      </w:r>
      <w:r w:rsidRPr="00106E87">
        <w:rPr>
          <w:sz w:val="28"/>
          <w:szCs w:val="28"/>
        </w:rPr>
        <w:t>на</w:t>
      </w:r>
      <w:r w:rsidRPr="00106E87">
        <w:rPr>
          <w:spacing w:val="-5"/>
          <w:sz w:val="28"/>
          <w:szCs w:val="28"/>
        </w:rPr>
        <w:t xml:space="preserve"> </w:t>
      </w:r>
      <w:r w:rsidRPr="00106E87">
        <w:rPr>
          <w:sz w:val="28"/>
          <w:szCs w:val="28"/>
        </w:rPr>
        <w:t>инженерных</w:t>
      </w:r>
      <w:r w:rsidRPr="00106E87">
        <w:rPr>
          <w:spacing w:val="-3"/>
          <w:sz w:val="28"/>
          <w:szCs w:val="28"/>
        </w:rPr>
        <w:t xml:space="preserve"> </w:t>
      </w:r>
      <w:r w:rsidRPr="00106E87">
        <w:rPr>
          <w:sz w:val="28"/>
          <w:szCs w:val="28"/>
        </w:rPr>
        <w:t>сооружениях</w:t>
      </w:r>
      <w:r w:rsidRPr="00106E87">
        <w:rPr>
          <w:spacing w:val="-2"/>
          <w:sz w:val="28"/>
          <w:szCs w:val="28"/>
        </w:rPr>
        <w:t xml:space="preserve"> </w:t>
      </w:r>
      <w:r w:rsidRPr="00106E87">
        <w:rPr>
          <w:sz w:val="28"/>
          <w:szCs w:val="28"/>
        </w:rPr>
        <w:t>и</w:t>
      </w:r>
      <w:r w:rsidRPr="00106E87">
        <w:rPr>
          <w:spacing w:val="-4"/>
          <w:sz w:val="28"/>
          <w:szCs w:val="28"/>
        </w:rPr>
        <w:t xml:space="preserve"> </w:t>
      </w:r>
      <w:r w:rsidRPr="00106E87">
        <w:rPr>
          <w:sz w:val="28"/>
          <w:szCs w:val="28"/>
        </w:rPr>
        <w:t>коммуникациях,</w:t>
      </w:r>
      <w:r w:rsidRPr="00106E87">
        <w:rPr>
          <w:spacing w:val="-4"/>
          <w:sz w:val="28"/>
          <w:szCs w:val="28"/>
        </w:rPr>
        <w:t xml:space="preserve"> </w:t>
      </w:r>
      <w:r w:rsidRPr="00106E87">
        <w:rPr>
          <w:sz w:val="28"/>
          <w:szCs w:val="28"/>
        </w:rPr>
        <w:t>срок</w:t>
      </w:r>
      <w:r w:rsidRPr="00106E87">
        <w:rPr>
          <w:spacing w:val="-2"/>
          <w:sz w:val="28"/>
          <w:szCs w:val="28"/>
        </w:rPr>
        <w:t xml:space="preserve"> </w:t>
      </w:r>
      <w:r w:rsidRPr="00106E87">
        <w:rPr>
          <w:sz w:val="28"/>
          <w:szCs w:val="28"/>
        </w:rPr>
        <w:t>устранения, которых превышает на отопление 12 часо</w:t>
      </w:r>
      <w:r w:rsidR="006956B8">
        <w:rPr>
          <w:sz w:val="28"/>
          <w:szCs w:val="28"/>
        </w:rPr>
        <w:t xml:space="preserve">в и горячее водоснабжение </w:t>
      </w:r>
      <w:r w:rsidRPr="00106E87">
        <w:rPr>
          <w:sz w:val="28"/>
          <w:szCs w:val="28"/>
        </w:rPr>
        <w:t>36 часов, руководство по локализации и ликвидации аварий возлагается на администрацию муниципального образования и оперативный штаб по предупреждению и ликвидации аварийных ситуаций в системе теплоснабжения муниципального образования Доб</w:t>
      </w:r>
      <w:r w:rsidR="00E70AB0">
        <w:rPr>
          <w:sz w:val="28"/>
          <w:szCs w:val="28"/>
        </w:rPr>
        <w:t>ровского муниципального округа.</w:t>
      </w:r>
    </w:p>
    <w:p w14:paraId="31C11EA8" w14:textId="428FDEE9" w:rsidR="00E70AB0" w:rsidRPr="00106E87" w:rsidRDefault="00966341" w:rsidP="00966341">
      <w:pPr>
        <w:pStyle w:val="a3"/>
        <w:ind w:left="0" w:right="130" w:firstLine="567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E70AB0" w:rsidRPr="00106E87">
        <w:rPr>
          <w:sz w:val="28"/>
          <w:szCs w:val="28"/>
        </w:rPr>
        <w:t>Финансирование</w:t>
      </w:r>
      <w:r w:rsidR="00E70AB0" w:rsidRPr="00106E87">
        <w:rPr>
          <w:spacing w:val="-3"/>
          <w:sz w:val="28"/>
          <w:szCs w:val="28"/>
        </w:rPr>
        <w:t xml:space="preserve"> </w:t>
      </w:r>
      <w:r w:rsidR="00E70AB0" w:rsidRPr="00106E87">
        <w:rPr>
          <w:sz w:val="28"/>
          <w:szCs w:val="28"/>
        </w:rPr>
        <w:t>расходов</w:t>
      </w:r>
      <w:r w:rsidR="00E70AB0" w:rsidRPr="00106E87">
        <w:rPr>
          <w:spacing w:val="-3"/>
          <w:sz w:val="28"/>
          <w:szCs w:val="28"/>
        </w:rPr>
        <w:t xml:space="preserve"> </w:t>
      </w:r>
      <w:r w:rsidR="00E70AB0" w:rsidRPr="00106E87">
        <w:rPr>
          <w:sz w:val="28"/>
          <w:szCs w:val="28"/>
        </w:rPr>
        <w:t>на</w:t>
      </w:r>
      <w:r w:rsidR="00E70AB0" w:rsidRPr="00106E87">
        <w:rPr>
          <w:spacing w:val="-3"/>
          <w:sz w:val="28"/>
          <w:szCs w:val="28"/>
        </w:rPr>
        <w:t xml:space="preserve"> </w:t>
      </w:r>
      <w:r w:rsidR="00E70AB0" w:rsidRPr="00106E87">
        <w:rPr>
          <w:sz w:val="28"/>
          <w:szCs w:val="28"/>
        </w:rPr>
        <w:t>проведение</w:t>
      </w:r>
      <w:r w:rsidR="00E70AB0" w:rsidRPr="00106E87">
        <w:rPr>
          <w:spacing w:val="-3"/>
          <w:sz w:val="28"/>
          <w:szCs w:val="28"/>
        </w:rPr>
        <w:t xml:space="preserve"> </w:t>
      </w:r>
      <w:r w:rsidR="00E70AB0" w:rsidRPr="00106E87">
        <w:rPr>
          <w:sz w:val="28"/>
          <w:szCs w:val="28"/>
        </w:rPr>
        <w:t>непредвиденных</w:t>
      </w:r>
      <w:r w:rsidR="00E70AB0" w:rsidRPr="00106E87">
        <w:rPr>
          <w:spacing w:val="-1"/>
          <w:sz w:val="28"/>
          <w:szCs w:val="28"/>
        </w:rPr>
        <w:t xml:space="preserve"> </w:t>
      </w:r>
      <w:r w:rsidR="00E70AB0" w:rsidRPr="00106E87">
        <w:rPr>
          <w:sz w:val="28"/>
          <w:szCs w:val="28"/>
        </w:rPr>
        <w:t>аварийно-</w:t>
      </w:r>
      <w:r w:rsidR="00E70AB0" w:rsidRPr="00106E87">
        <w:rPr>
          <w:spacing w:val="-3"/>
          <w:sz w:val="28"/>
          <w:szCs w:val="28"/>
        </w:rPr>
        <w:t xml:space="preserve"> </w:t>
      </w:r>
      <w:r w:rsidR="00E70AB0" w:rsidRPr="00106E87">
        <w:rPr>
          <w:sz w:val="28"/>
          <w:szCs w:val="28"/>
        </w:rPr>
        <w:t>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жилищно- коммунального хозяйства осуществляется в установленном порядке в пределах ср</w:t>
      </w:r>
      <w:r w:rsidR="00E70AB0">
        <w:rPr>
          <w:sz w:val="28"/>
          <w:szCs w:val="28"/>
        </w:rPr>
        <w:t>едств, предусмотренных в бюджетах</w:t>
      </w:r>
      <w:r w:rsidR="00E70AB0" w:rsidRPr="00106E87">
        <w:rPr>
          <w:sz w:val="28"/>
          <w:szCs w:val="28"/>
        </w:rPr>
        <w:t xml:space="preserve"> муниципального округа и организаций жилищно-коммунального комплекса на очередной финансовый год.</w:t>
      </w:r>
    </w:p>
    <w:p w14:paraId="58C1E779" w14:textId="77777777" w:rsidR="00F12C76" w:rsidRPr="00106E87" w:rsidRDefault="00F12C76" w:rsidP="002C3B5A">
      <w:pPr>
        <w:ind w:firstLine="567"/>
        <w:jc w:val="both"/>
        <w:rPr>
          <w:sz w:val="28"/>
          <w:szCs w:val="28"/>
        </w:rPr>
      </w:pPr>
    </w:p>
    <w:p w14:paraId="438B62D6" w14:textId="1164E97D" w:rsidR="002952AA" w:rsidRPr="002C3B5A" w:rsidRDefault="00966341" w:rsidP="00966341">
      <w:pPr>
        <w:pStyle w:val="11"/>
        <w:tabs>
          <w:tab w:val="left" w:pos="1083"/>
        </w:tabs>
        <w:spacing w:before="60"/>
        <w:ind w:left="0" w:right="36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40872" w:rsidRPr="002C3B5A">
        <w:rPr>
          <w:sz w:val="28"/>
          <w:szCs w:val="28"/>
        </w:rPr>
        <w:t>Краткая</w:t>
      </w:r>
      <w:r w:rsidR="00B40872" w:rsidRPr="002C3B5A">
        <w:rPr>
          <w:spacing w:val="-6"/>
          <w:sz w:val="28"/>
          <w:szCs w:val="28"/>
        </w:rPr>
        <w:t xml:space="preserve"> </w:t>
      </w:r>
      <w:r w:rsidR="00B40872" w:rsidRPr="002C3B5A">
        <w:rPr>
          <w:sz w:val="28"/>
          <w:szCs w:val="28"/>
        </w:rPr>
        <w:t>характеристика</w:t>
      </w:r>
      <w:r w:rsidR="002C3B5A">
        <w:rPr>
          <w:sz w:val="28"/>
          <w:szCs w:val="28"/>
        </w:rPr>
        <w:t xml:space="preserve"> </w:t>
      </w:r>
      <w:r w:rsidR="002952AA" w:rsidRPr="002C3B5A">
        <w:rPr>
          <w:sz w:val="28"/>
          <w:szCs w:val="28"/>
        </w:rPr>
        <w:t>системы централизованного теплоснабжения</w:t>
      </w:r>
    </w:p>
    <w:p w14:paraId="555B855B" w14:textId="77777777" w:rsidR="005F5FFA" w:rsidRPr="00106E87" w:rsidRDefault="005F5FFA" w:rsidP="00E44D97">
      <w:pPr>
        <w:pStyle w:val="11"/>
        <w:tabs>
          <w:tab w:val="left" w:pos="1083"/>
          <w:tab w:val="left" w:pos="1715"/>
        </w:tabs>
        <w:spacing w:before="60"/>
        <w:ind w:left="0" w:right="368"/>
        <w:rPr>
          <w:sz w:val="28"/>
          <w:szCs w:val="28"/>
        </w:rPr>
      </w:pPr>
    </w:p>
    <w:p w14:paraId="3317D731" w14:textId="77777777" w:rsidR="00B40872" w:rsidRPr="00106E87" w:rsidRDefault="00B40872" w:rsidP="00FC4257">
      <w:pPr>
        <w:ind w:firstLine="567"/>
        <w:jc w:val="both"/>
        <w:rPr>
          <w:sz w:val="28"/>
          <w:szCs w:val="28"/>
        </w:rPr>
      </w:pPr>
      <w:r w:rsidRPr="00106E87">
        <w:rPr>
          <w:sz w:val="28"/>
          <w:szCs w:val="28"/>
        </w:rPr>
        <w:t xml:space="preserve">В Добровском муниципальном округе обеспечение потребителей тепловой энергией, теплоносителем имеет место только в одной зоне: в с. Доброе от котельной, расположенной на территории МБОУ СОШ № 1, которая с отходящими от неё тепловыми сетями и подключенными к ней потребителями образует систему централизованного теплоснабжения (СЦТ). </w:t>
      </w:r>
    </w:p>
    <w:p w14:paraId="34A73231" w14:textId="77777777" w:rsidR="00B40872" w:rsidRPr="00106E87" w:rsidRDefault="00B40872" w:rsidP="00FC4257">
      <w:pPr>
        <w:ind w:firstLine="567"/>
        <w:jc w:val="both"/>
        <w:rPr>
          <w:sz w:val="28"/>
          <w:szCs w:val="28"/>
        </w:rPr>
      </w:pPr>
      <w:r w:rsidRPr="00106E87">
        <w:rPr>
          <w:sz w:val="28"/>
          <w:szCs w:val="28"/>
        </w:rPr>
        <w:t xml:space="preserve">На остальной территории муниципального округа централизованное </w:t>
      </w:r>
      <w:r w:rsidRPr="00106E87">
        <w:rPr>
          <w:sz w:val="28"/>
          <w:szCs w:val="28"/>
          <w:lang w:eastAsia="ru-RU"/>
        </w:rPr>
        <w:t>теплоснабжение</w:t>
      </w:r>
      <w:r w:rsidRPr="00106E87">
        <w:rPr>
          <w:sz w:val="28"/>
          <w:szCs w:val="28"/>
        </w:rPr>
        <w:t xml:space="preserve"> отсутствует: там граждане и организации приобретают не тепловую энергию, а ресурсы для производства отопления, горячего водоснабжения и ведения технологического процесса в индивидуальных тепловых энергоустановках.</w:t>
      </w:r>
    </w:p>
    <w:p w14:paraId="0D3D4EE8" w14:textId="77777777" w:rsidR="00B40872" w:rsidRPr="00106E87" w:rsidRDefault="00B40872" w:rsidP="00FC4257">
      <w:pPr>
        <w:ind w:firstLine="709"/>
        <w:jc w:val="both"/>
        <w:rPr>
          <w:sz w:val="28"/>
          <w:szCs w:val="28"/>
        </w:rPr>
      </w:pPr>
      <w:r w:rsidRPr="00106E87">
        <w:rPr>
          <w:sz w:val="28"/>
          <w:szCs w:val="28"/>
        </w:rPr>
        <w:t>Теплоснабжающей организацией в с. Доброе с 12.04.2024г. является АО «Раненбург-Теплосервис», которое эксплуатирует находящуюся в муниципальной собственности котельную и прилежащие тепловые сети по договору аренды.</w:t>
      </w:r>
    </w:p>
    <w:p w14:paraId="0408CA3D" w14:textId="5F8125E4" w:rsidR="00B40872" w:rsidRPr="00106E87" w:rsidRDefault="00B40872" w:rsidP="00FC4257">
      <w:pPr>
        <w:pStyle w:val="a5"/>
        <w:ind w:left="0" w:firstLine="709"/>
        <w:rPr>
          <w:rFonts w:eastAsia="Calibri"/>
          <w:sz w:val="28"/>
          <w:szCs w:val="28"/>
          <w:lang w:eastAsia="ar-SA"/>
        </w:rPr>
      </w:pPr>
      <w:r w:rsidRPr="00106E87">
        <w:rPr>
          <w:rFonts w:eastAsia="Calibri"/>
          <w:sz w:val="28"/>
          <w:szCs w:val="28"/>
          <w:lang w:eastAsia="ar-SA"/>
        </w:rPr>
        <w:t xml:space="preserve">Краткая характеристика </w:t>
      </w:r>
      <w:r w:rsidR="00FC4257">
        <w:rPr>
          <w:rFonts w:eastAsia="Calibri"/>
          <w:sz w:val="28"/>
          <w:szCs w:val="28"/>
          <w:lang w:eastAsia="ar-SA"/>
        </w:rPr>
        <w:t xml:space="preserve">СЦТ </w:t>
      </w:r>
      <w:r w:rsidR="00E70AB0">
        <w:rPr>
          <w:rFonts w:eastAsia="Calibri"/>
          <w:sz w:val="28"/>
          <w:szCs w:val="28"/>
          <w:lang w:eastAsia="ar-SA"/>
        </w:rPr>
        <w:t xml:space="preserve">с. Доброе </w:t>
      </w:r>
      <w:r w:rsidR="00FC4257">
        <w:rPr>
          <w:rFonts w:eastAsia="Calibri"/>
          <w:sz w:val="28"/>
          <w:szCs w:val="28"/>
          <w:lang w:eastAsia="ar-SA"/>
        </w:rPr>
        <w:t xml:space="preserve">приведена в </w:t>
      </w:r>
      <w:r w:rsidR="00966341">
        <w:rPr>
          <w:rFonts w:eastAsia="Calibri"/>
          <w:sz w:val="28"/>
          <w:szCs w:val="28"/>
          <w:lang w:eastAsia="ar-SA"/>
        </w:rPr>
        <w:t>Т</w:t>
      </w:r>
      <w:r w:rsidR="00FC4257">
        <w:rPr>
          <w:rFonts w:eastAsia="Calibri"/>
          <w:sz w:val="28"/>
          <w:szCs w:val="28"/>
          <w:lang w:eastAsia="ar-SA"/>
        </w:rPr>
        <w:t>аблице 1</w:t>
      </w:r>
      <w:r w:rsidR="00E70AB0">
        <w:rPr>
          <w:rFonts w:eastAsia="Calibri"/>
          <w:sz w:val="28"/>
          <w:szCs w:val="28"/>
          <w:lang w:eastAsia="ar-SA"/>
        </w:rPr>
        <w:t>.</w:t>
      </w:r>
    </w:p>
    <w:p w14:paraId="6043433A" w14:textId="77777777" w:rsidR="00FC4257" w:rsidRDefault="00FC4257" w:rsidP="00FC4257">
      <w:pPr>
        <w:ind w:firstLine="709"/>
        <w:jc w:val="both"/>
        <w:rPr>
          <w:rFonts w:eastAsia="Calibri"/>
          <w:sz w:val="28"/>
          <w:szCs w:val="28"/>
          <w:lang w:eastAsia="ar-SA"/>
        </w:rPr>
      </w:pPr>
    </w:p>
    <w:p w14:paraId="5142BDEE" w14:textId="77777777" w:rsidR="00966341" w:rsidRDefault="00B40872" w:rsidP="00966341">
      <w:pPr>
        <w:ind w:firstLine="709"/>
        <w:jc w:val="right"/>
        <w:rPr>
          <w:rFonts w:eastAsia="Calibri"/>
          <w:sz w:val="24"/>
          <w:szCs w:val="24"/>
          <w:lang w:eastAsia="ar-SA"/>
        </w:rPr>
      </w:pPr>
      <w:r w:rsidRPr="005F389D">
        <w:rPr>
          <w:rFonts w:eastAsia="Calibri"/>
          <w:sz w:val="24"/>
          <w:szCs w:val="24"/>
          <w:lang w:eastAsia="ar-SA"/>
        </w:rPr>
        <w:t xml:space="preserve">Таблица </w:t>
      </w:r>
      <w:r w:rsidR="00FC4257" w:rsidRPr="005F389D">
        <w:rPr>
          <w:rFonts w:eastAsia="Calibri"/>
          <w:sz w:val="24"/>
          <w:szCs w:val="24"/>
          <w:lang w:eastAsia="ar-SA"/>
        </w:rPr>
        <w:t>1</w:t>
      </w:r>
    </w:p>
    <w:p w14:paraId="0F76E356" w14:textId="4406F6FF" w:rsidR="00B40872" w:rsidRDefault="00FC4257" w:rsidP="00966341">
      <w:pPr>
        <w:jc w:val="center"/>
        <w:rPr>
          <w:rFonts w:eastAsia="Calibri"/>
          <w:b/>
          <w:bCs/>
          <w:sz w:val="28"/>
          <w:szCs w:val="28"/>
          <w:lang w:eastAsia="ar-SA"/>
        </w:rPr>
      </w:pPr>
      <w:r w:rsidRPr="00966341">
        <w:rPr>
          <w:rFonts w:eastAsia="Calibri"/>
          <w:b/>
          <w:bCs/>
          <w:sz w:val="28"/>
          <w:szCs w:val="28"/>
          <w:lang w:eastAsia="ar-SA"/>
        </w:rPr>
        <w:t>Характеристика СЦТ с. Доброе</w:t>
      </w:r>
    </w:p>
    <w:p w14:paraId="5A3E6F39" w14:textId="77777777" w:rsidR="00966341" w:rsidRPr="00966341" w:rsidRDefault="00966341" w:rsidP="00966341">
      <w:pPr>
        <w:jc w:val="center"/>
        <w:rPr>
          <w:rFonts w:eastAsia="Calibri"/>
          <w:b/>
          <w:bCs/>
          <w:sz w:val="28"/>
          <w:szCs w:val="28"/>
          <w:lang w:eastAsia="ar-SA"/>
        </w:rPr>
      </w:pPr>
    </w:p>
    <w:tbl>
      <w:tblPr>
        <w:tblW w:w="4950" w:type="pct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99"/>
        <w:gridCol w:w="1518"/>
        <w:gridCol w:w="5127"/>
        <w:gridCol w:w="1437"/>
        <w:gridCol w:w="1073"/>
      </w:tblGrid>
      <w:tr w:rsidR="00B40872" w:rsidRPr="00966341" w14:paraId="7293AAEE" w14:textId="77777777" w:rsidTr="00966341">
        <w:trPr>
          <w:cantSplit/>
          <w:trHeight w:val="20"/>
        </w:trPr>
        <w:tc>
          <w:tcPr>
            <w:tcW w:w="595" w:type="dxa"/>
            <w:shd w:val="clear" w:color="auto" w:fill="auto"/>
            <w:hideMark/>
          </w:tcPr>
          <w:p w14:paraId="5EFC16DC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506" w:type="dxa"/>
            <w:shd w:val="clear" w:color="auto" w:fill="auto"/>
            <w:hideMark/>
          </w:tcPr>
          <w:p w14:paraId="0805CDBE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Источник</w:t>
            </w:r>
          </w:p>
        </w:tc>
        <w:tc>
          <w:tcPr>
            <w:tcW w:w="5088" w:type="dxa"/>
            <w:shd w:val="clear" w:color="auto" w:fill="auto"/>
            <w:hideMark/>
          </w:tcPr>
          <w:p w14:paraId="61B2A100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Потребители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14:paraId="1CD778EF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Отопление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11472CF0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ГВС</w:t>
            </w:r>
          </w:p>
        </w:tc>
      </w:tr>
      <w:tr w:rsidR="00B40872" w:rsidRPr="00966341" w14:paraId="503CEEE4" w14:textId="77777777" w:rsidTr="00966341">
        <w:trPr>
          <w:cantSplit/>
          <w:trHeight w:val="20"/>
        </w:trPr>
        <w:tc>
          <w:tcPr>
            <w:tcW w:w="595" w:type="dxa"/>
            <w:vMerge w:val="restart"/>
            <w:shd w:val="clear" w:color="auto" w:fill="auto"/>
            <w:hideMark/>
          </w:tcPr>
          <w:p w14:paraId="2611720F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06" w:type="dxa"/>
            <w:vMerge w:val="restart"/>
            <w:shd w:val="clear" w:color="auto" w:fill="auto"/>
            <w:hideMark/>
          </w:tcPr>
          <w:p w14:paraId="06517E32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Котельная с. Доброе</w:t>
            </w:r>
          </w:p>
        </w:tc>
        <w:tc>
          <w:tcPr>
            <w:tcW w:w="5088" w:type="dxa"/>
            <w:shd w:val="clear" w:color="auto" w:fill="auto"/>
            <w:hideMark/>
          </w:tcPr>
          <w:p w14:paraId="7F630858" w14:textId="77777777" w:rsidR="00B40872" w:rsidRPr="00966341" w:rsidRDefault="00B40872" w:rsidP="00966341">
            <w:pPr>
              <w:widowControl/>
              <w:autoSpaceDE/>
              <w:autoSpaceDN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МБДОУ детский сад «Малышок» с. Доброе Добровского муниципального округа Липецкой области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14:paraId="1544236A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да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720F4E54" w14:textId="77777777" w:rsidR="00B40872" w:rsidRPr="00966341" w:rsidRDefault="00E70AB0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Д</w:t>
            </w:r>
            <w:r w:rsidR="00B40872" w:rsidRPr="00966341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966341">
              <w:rPr>
                <w:color w:val="000000"/>
                <w:sz w:val="26"/>
                <w:szCs w:val="26"/>
                <w:lang w:eastAsia="ru-RU"/>
              </w:rPr>
              <w:t xml:space="preserve"> (зимой)</w:t>
            </w:r>
          </w:p>
        </w:tc>
      </w:tr>
      <w:tr w:rsidR="00B40872" w:rsidRPr="00966341" w14:paraId="0F0D6AB2" w14:textId="77777777" w:rsidTr="00966341">
        <w:trPr>
          <w:cantSplit/>
          <w:trHeight w:val="20"/>
        </w:trPr>
        <w:tc>
          <w:tcPr>
            <w:tcW w:w="595" w:type="dxa"/>
            <w:vMerge/>
            <w:hideMark/>
          </w:tcPr>
          <w:p w14:paraId="4CA57CC4" w14:textId="77777777" w:rsidR="00B40872" w:rsidRPr="00966341" w:rsidRDefault="00B40872" w:rsidP="00B40872">
            <w:pPr>
              <w:widowControl/>
              <w:autoSpaceDE/>
              <w:autoSpaceDN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06" w:type="dxa"/>
            <w:vMerge/>
            <w:hideMark/>
          </w:tcPr>
          <w:p w14:paraId="03B0402D" w14:textId="77777777" w:rsidR="00B40872" w:rsidRPr="00966341" w:rsidRDefault="00B40872" w:rsidP="00B40872">
            <w:pPr>
              <w:widowControl/>
              <w:autoSpaceDE/>
              <w:autoSpaceDN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088" w:type="dxa"/>
            <w:shd w:val="clear" w:color="auto" w:fill="auto"/>
            <w:hideMark/>
          </w:tcPr>
          <w:p w14:paraId="1B9AB114" w14:textId="662F7F91" w:rsidR="00B40872" w:rsidRPr="00966341" w:rsidRDefault="00B40872" w:rsidP="00966341">
            <w:pPr>
              <w:widowControl/>
              <w:autoSpaceDE/>
              <w:autoSpaceDN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МБДОУ д/с «Золотой петушок» с.</w:t>
            </w:r>
            <w:r w:rsidR="0096634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966341">
              <w:rPr>
                <w:color w:val="000000"/>
                <w:sz w:val="26"/>
                <w:szCs w:val="26"/>
                <w:lang w:eastAsia="ru-RU"/>
              </w:rPr>
              <w:t>Доброе Добровского муниципального округа Липецкой области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14:paraId="1887FE9F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да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43FCFA3" w14:textId="77777777" w:rsidR="00B40872" w:rsidRPr="00966341" w:rsidRDefault="00E70AB0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Да (зимой)</w:t>
            </w:r>
          </w:p>
        </w:tc>
      </w:tr>
      <w:tr w:rsidR="00B40872" w:rsidRPr="00966341" w14:paraId="18F773F4" w14:textId="77777777" w:rsidTr="00966341">
        <w:trPr>
          <w:cantSplit/>
          <w:trHeight w:val="20"/>
        </w:trPr>
        <w:tc>
          <w:tcPr>
            <w:tcW w:w="595" w:type="dxa"/>
            <w:vMerge/>
            <w:hideMark/>
          </w:tcPr>
          <w:p w14:paraId="10C2F746" w14:textId="77777777" w:rsidR="00B40872" w:rsidRPr="00966341" w:rsidRDefault="00B40872" w:rsidP="00B40872">
            <w:pPr>
              <w:widowControl/>
              <w:autoSpaceDE/>
              <w:autoSpaceDN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06" w:type="dxa"/>
            <w:vMerge/>
            <w:hideMark/>
          </w:tcPr>
          <w:p w14:paraId="2294EC48" w14:textId="77777777" w:rsidR="00B40872" w:rsidRPr="00966341" w:rsidRDefault="00B40872" w:rsidP="00B40872">
            <w:pPr>
              <w:widowControl/>
              <w:autoSpaceDE/>
              <w:autoSpaceDN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088" w:type="dxa"/>
            <w:shd w:val="clear" w:color="auto" w:fill="auto"/>
            <w:hideMark/>
          </w:tcPr>
          <w:p w14:paraId="4639544E" w14:textId="77777777" w:rsidR="00B40872" w:rsidRPr="00966341" w:rsidRDefault="00B40872" w:rsidP="00966341">
            <w:pPr>
              <w:widowControl/>
              <w:autoSpaceDE/>
              <w:autoSpaceDN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МБОУ Средняя общеобразовательная школа №2 с. Доброе им. М.И.Третьяковой Добровского муниципального округа Липецкой области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14:paraId="20641F7C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да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3C18A825" w14:textId="77777777" w:rsidR="00B40872" w:rsidRPr="00966341" w:rsidRDefault="00E70AB0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Да (зимой)</w:t>
            </w:r>
          </w:p>
        </w:tc>
      </w:tr>
      <w:tr w:rsidR="00B40872" w:rsidRPr="00966341" w14:paraId="15660207" w14:textId="77777777" w:rsidTr="00966341">
        <w:trPr>
          <w:cantSplit/>
          <w:trHeight w:val="20"/>
        </w:trPr>
        <w:tc>
          <w:tcPr>
            <w:tcW w:w="595" w:type="dxa"/>
            <w:vMerge/>
            <w:hideMark/>
          </w:tcPr>
          <w:p w14:paraId="68280951" w14:textId="77777777" w:rsidR="00B40872" w:rsidRPr="00966341" w:rsidRDefault="00B40872" w:rsidP="00B40872">
            <w:pPr>
              <w:widowControl/>
              <w:autoSpaceDE/>
              <w:autoSpaceDN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06" w:type="dxa"/>
            <w:vMerge/>
            <w:hideMark/>
          </w:tcPr>
          <w:p w14:paraId="62FA52AC" w14:textId="77777777" w:rsidR="00B40872" w:rsidRPr="00966341" w:rsidRDefault="00B40872" w:rsidP="00B40872">
            <w:pPr>
              <w:widowControl/>
              <w:autoSpaceDE/>
              <w:autoSpaceDN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088" w:type="dxa"/>
            <w:shd w:val="clear" w:color="auto" w:fill="auto"/>
            <w:hideMark/>
          </w:tcPr>
          <w:p w14:paraId="3842800E" w14:textId="77777777" w:rsidR="00B40872" w:rsidRPr="00966341" w:rsidRDefault="00B40872" w:rsidP="00966341">
            <w:pPr>
              <w:widowControl/>
              <w:autoSpaceDE/>
              <w:autoSpaceDN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МБОУ Средняя общеобразовательная школа № 1 им. А.И Левитова с.Доброе Добровского муниципального округа Липецкой области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14:paraId="6A375E51" w14:textId="77777777" w:rsidR="00B40872" w:rsidRPr="00966341" w:rsidRDefault="00B40872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да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14:paraId="692A4355" w14:textId="77777777" w:rsidR="00B40872" w:rsidRPr="00966341" w:rsidRDefault="00E70AB0" w:rsidP="00B40872"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966341">
              <w:rPr>
                <w:color w:val="000000"/>
                <w:sz w:val="26"/>
                <w:szCs w:val="26"/>
                <w:lang w:eastAsia="ru-RU"/>
              </w:rPr>
              <w:t>Да (зимой)</w:t>
            </w:r>
          </w:p>
        </w:tc>
      </w:tr>
    </w:tbl>
    <w:p w14:paraId="05687A79" w14:textId="77777777" w:rsidR="00106E87" w:rsidRDefault="00106E87" w:rsidP="00FC4257">
      <w:pPr>
        <w:jc w:val="both"/>
        <w:rPr>
          <w:sz w:val="28"/>
          <w:szCs w:val="28"/>
        </w:rPr>
      </w:pPr>
    </w:p>
    <w:p w14:paraId="142F22B7" w14:textId="77777777" w:rsidR="00B40872" w:rsidRPr="00B40872" w:rsidRDefault="00FC4257" w:rsidP="0096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Расположение централизованного источника</w:t>
      </w:r>
      <w:r w:rsidR="00B40872" w:rsidRPr="00B40872">
        <w:rPr>
          <w:sz w:val="28"/>
          <w:szCs w:val="28"/>
        </w:rPr>
        <w:t xml:space="preserve"> теплоснабжения с выделением </w:t>
      </w:r>
      <w:r>
        <w:rPr>
          <w:sz w:val="28"/>
          <w:szCs w:val="28"/>
        </w:rPr>
        <w:t xml:space="preserve">его </w:t>
      </w:r>
      <w:r w:rsidR="00B40872" w:rsidRPr="00B40872">
        <w:rPr>
          <w:sz w:val="28"/>
          <w:szCs w:val="28"/>
        </w:rPr>
        <w:t>зон</w:t>
      </w:r>
      <w:r>
        <w:rPr>
          <w:sz w:val="28"/>
          <w:szCs w:val="28"/>
        </w:rPr>
        <w:t>ы</w:t>
      </w:r>
      <w:r w:rsidR="00B40872" w:rsidRPr="00B40872">
        <w:rPr>
          <w:sz w:val="28"/>
          <w:szCs w:val="28"/>
        </w:rPr>
        <w:t xml:space="preserve"> действия, а также трассы тепловых сетей от </w:t>
      </w:r>
      <w:r>
        <w:rPr>
          <w:sz w:val="28"/>
          <w:szCs w:val="28"/>
        </w:rPr>
        <w:t>источника до потребителей представлены на рисунке</w:t>
      </w:r>
      <w:r w:rsidR="00B40872" w:rsidRPr="00B40872">
        <w:rPr>
          <w:sz w:val="28"/>
          <w:szCs w:val="28"/>
        </w:rPr>
        <w:t xml:space="preserve"> 1.</w:t>
      </w:r>
    </w:p>
    <w:p w14:paraId="6F538724" w14:textId="77777777" w:rsidR="00B40872" w:rsidRDefault="00B40872" w:rsidP="00FC4257">
      <w:pPr>
        <w:spacing w:line="276" w:lineRule="auto"/>
        <w:ind w:firstLine="709"/>
        <w:jc w:val="both"/>
        <w:rPr>
          <w:sz w:val="24"/>
          <w:szCs w:val="24"/>
        </w:rPr>
      </w:pPr>
    </w:p>
    <w:p w14:paraId="727466E9" w14:textId="77777777" w:rsidR="00B40872" w:rsidRDefault="00B40872" w:rsidP="00326649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DB99F3C" wp14:editId="551EC8A4">
            <wp:extent cx="5240704" cy="30359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815" cy="3045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9CFC24" w14:textId="7E902920" w:rsidR="00B40872" w:rsidRPr="00966341" w:rsidRDefault="00B40872" w:rsidP="00966341">
      <w:pPr>
        <w:ind w:firstLine="709"/>
        <w:jc w:val="center"/>
        <w:rPr>
          <w:sz w:val="24"/>
          <w:szCs w:val="24"/>
          <w:vertAlign w:val="superscript"/>
          <w:lang w:eastAsia="ru-RU"/>
        </w:rPr>
      </w:pPr>
      <w:r w:rsidRPr="00966341">
        <w:rPr>
          <w:sz w:val="24"/>
          <w:szCs w:val="24"/>
          <w:vertAlign w:val="superscript"/>
          <w:lang w:eastAsia="ru-RU"/>
        </w:rPr>
        <w:t>Рисунок 1 – Зона действия котельной с. Доброе</w:t>
      </w:r>
    </w:p>
    <w:p w14:paraId="7F81E8E3" w14:textId="77777777" w:rsidR="005F5FFA" w:rsidRPr="00966341" w:rsidRDefault="005F5FFA" w:rsidP="00966341">
      <w:pPr>
        <w:pStyle w:val="a3"/>
        <w:ind w:left="0" w:firstLine="0"/>
        <w:jc w:val="center"/>
        <w:rPr>
          <w:vertAlign w:val="superscript"/>
        </w:rPr>
      </w:pPr>
    </w:p>
    <w:p w14:paraId="35D03763" w14:textId="798DE2EF" w:rsidR="005F389D" w:rsidRDefault="005F389D" w:rsidP="005F389D">
      <w:pPr>
        <w:tabs>
          <w:tab w:val="left" w:pos="9214"/>
        </w:tabs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Краткие сведения о зоне действия источника тепловой энергии приведены в </w:t>
      </w:r>
      <w:r w:rsidR="00966341">
        <w:rPr>
          <w:rFonts w:eastAsia="Calibri"/>
          <w:sz w:val="28"/>
          <w:szCs w:val="28"/>
          <w:lang w:eastAsia="ar-SA"/>
        </w:rPr>
        <w:t>Т</w:t>
      </w:r>
      <w:r>
        <w:rPr>
          <w:rFonts w:eastAsia="Calibri"/>
          <w:sz w:val="28"/>
          <w:szCs w:val="28"/>
          <w:lang w:eastAsia="ar-SA"/>
        </w:rPr>
        <w:t>аблице 2.</w:t>
      </w:r>
    </w:p>
    <w:p w14:paraId="0FE9B29A" w14:textId="77777777" w:rsidR="005F389D" w:rsidRDefault="005F389D" w:rsidP="005F389D">
      <w:pPr>
        <w:tabs>
          <w:tab w:val="left" w:pos="9214"/>
        </w:tabs>
        <w:ind w:firstLine="709"/>
        <w:jc w:val="both"/>
        <w:rPr>
          <w:rFonts w:eastAsia="Calibri"/>
          <w:sz w:val="28"/>
          <w:szCs w:val="28"/>
          <w:lang w:eastAsia="ar-SA"/>
        </w:rPr>
      </w:pPr>
    </w:p>
    <w:p w14:paraId="08584592" w14:textId="77777777" w:rsidR="00966341" w:rsidRDefault="005F389D" w:rsidP="00966341">
      <w:pPr>
        <w:tabs>
          <w:tab w:val="left" w:pos="9214"/>
        </w:tabs>
        <w:ind w:firstLine="709"/>
        <w:jc w:val="right"/>
        <w:rPr>
          <w:rFonts w:eastAsia="Calibri"/>
          <w:sz w:val="24"/>
          <w:szCs w:val="24"/>
          <w:lang w:eastAsia="ar-SA"/>
        </w:rPr>
      </w:pPr>
      <w:r w:rsidRPr="005F389D">
        <w:rPr>
          <w:rFonts w:eastAsia="Calibri"/>
          <w:sz w:val="24"/>
          <w:szCs w:val="24"/>
          <w:lang w:eastAsia="ar-SA"/>
        </w:rPr>
        <w:t>Таблица 2</w:t>
      </w:r>
    </w:p>
    <w:p w14:paraId="13756510" w14:textId="155D1B2B" w:rsidR="005F389D" w:rsidRDefault="005F389D" w:rsidP="005F389D">
      <w:pPr>
        <w:tabs>
          <w:tab w:val="left" w:pos="9214"/>
        </w:tabs>
        <w:ind w:firstLine="709"/>
        <w:jc w:val="both"/>
        <w:rPr>
          <w:rFonts w:eastAsia="Calibri"/>
          <w:b/>
          <w:bCs/>
          <w:sz w:val="28"/>
          <w:szCs w:val="28"/>
          <w:lang w:eastAsia="ar-SA"/>
        </w:rPr>
      </w:pPr>
      <w:r w:rsidRPr="00966341">
        <w:rPr>
          <w:rFonts w:eastAsia="Calibri"/>
          <w:b/>
          <w:bCs/>
          <w:sz w:val="28"/>
          <w:szCs w:val="28"/>
          <w:lang w:eastAsia="ar-SA"/>
        </w:rPr>
        <w:t>Краткие сведения о зоне действия источника тепловой энергии</w:t>
      </w:r>
    </w:p>
    <w:p w14:paraId="2FE800C3" w14:textId="77777777" w:rsidR="00966341" w:rsidRPr="00966341" w:rsidRDefault="00966341" w:rsidP="005F389D">
      <w:pPr>
        <w:tabs>
          <w:tab w:val="left" w:pos="9214"/>
        </w:tabs>
        <w:ind w:firstLine="709"/>
        <w:jc w:val="both"/>
        <w:rPr>
          <w:rFonts w:eastAsia="Calibri"/>
          <w:b/>
          <w:bCs/>
          <w:sz w:val="28"/>
          <w:szCs w:val="28"/>
          <w:lang w:eastAsia="ar-SA"/>
        </w:rPr>
      </w:pPr>
    </w:p>
    <w:tbl>
      <w:tblPr>
        <w:tblW w:w="49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1181"/>
        <w:gridCol w:w="1816"/>
        <w:gridCol w:w="1077"/>
        <w:gridCol w:w="909"/>
        <w:gridCol w:w="1161"/>
        <w:gridCol w:w="729"/>
        <w:gridCol w:w="876"/>
        <w:gridCol w:w="1048"/>
      </w:tblGrid>
      <w:tr w:rsidR="009915EB" w:rsidRPr="00966341" w14:paraId="0A18E487" w14:textId="77777777" w:rsidTr="00966341">
        <w:trPr>
          <w:cantSplit/>
          <w:trHeight w:val="20"/>
          <w:tblHeader/>
        </w:trPr>
        <w:tc>
          <w:tcPr>
            <w:tcW w:w="460" w:type="pct"/>
            <w:shd w:val="clear" w:color="auto" w:fill="auto"/>
          </w:tcPr>
          <w:p w14:paraId="19B2C33F" w14:textId="77777777" w:rsidR="005F389D" w:rsidRPr="00966341" w:rsidRDefault="005F389D" w:rsidP="00004759">
            <w:pPr>
              <w:tabs>
                <w:tab w:val="left" w:pos="9214"/>
              </w:tabs>
              <w:spacing w:after="160" w:line="259" w:lineRule="auto"/>
              <w:ind w:right="28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№ зоны</w:t>
            </w:r>
          </w:p>
        </w:tc>
        <w:tc>
          <w:tcPr>
            <w:tcW w:w="609" w:type="pct"/>
            <w:shd w:val="clear" w:color="auto" w:fill="auto"/>
            <w:noWrap/>
          </w:tcPr>
          <w:p w14:paraId="79F916B5" w14:textId="77777777" w:rsidR="005F389D" w:rsidRPr="00966341" w:rsidRDefault="005F389D" w:rsidP="00004759">
            <w:pPr>
              <w:tabs>
                <w:tab w:val="left" w:pos="9214"/>
              </w:tabs>
              <w:spacing w:after="160" w:line="259" w:lineRule="auto"/>
              <w:ind w:right="28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Наименование зоны</w:t>
            </w:r>
          </w:p>
        </w:tc>
        <w:tc>
          <w:tcPr>
            <w:tcW w:w="937" w:type="pct"/>
            <w:shd w:val="clear" w:color="auto" w:fill="auto"/>
          </w:tcPr>
          <w:p w14:paraId="63E92140" w14:textId="77777777" w:rsidR="005F389D" w:rsidRPr="00966341" w:rsidRDefault="005F389D" w:rsidP="00004759">
            <w:pPr>
              <w:tabs>
                <w:tab w:val="left" w:pos="9214"/>
              </w:tabs>
              <w:spacing w:after="160" w:line="259" w:lineRule="auto"/>
              <w:ind w:right="28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Теплоснабжающая организация</w:t>
            </w:r>
          </w:p>
        </w:tc>
        <w:tc>
          <w:tcPr>
            <w:tcW w:w="556" w:type="pct"/>
            <w:shd w:val="clear" w:color="auto" w:fill="auto"/>
          </w:tcPr>
          <w:p w14:paraId="01AD8C11" w14:textId="77777777" w:rsidR="005F389D" w:rsidRPr="00966341" w:rsidRDefault="005F389D" w:rsidP="00004759">
            <w:pPr>
              <w:tabs>
                <w:tab w:val="left" w:pos="9214"/>
              </w:tabs>
              <w:spacing w:after="160" w:line="259" w:lineRule="auto"/>
              <w:ind w:right="28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Установлен. мощность источника, Гкал/ч</w:t>
            </w:r>
          </w:p>
        </w:tc>
        <w:tc>
          <w:tcPr>
            <w:tcW w:w="469" w:type="pct"/>
            <w:shd w:val="clear" w:color="auto" w:fill="auto"/>
          </w:tcPr>
          <w:p w14:paraId="79E3064B" w14:textId="77777777" w:rsidR="005F389D" w:rsidRPr="00966341" w:rsidRDefault="005F389D" w:rsidP="00004759">
            <w:pPr>
              <w:tabs>
                <w:tab w:val="left" w:pos="9214"/>
              </w:tabs>
              <w:spacing w:after="160" w:line="259" w:lineRule="auto"/>
              <w:ind w:right="28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Подключен. договорная нагрузка, Гкал/ч</w:t>
            </w:r>
          </w:p>
        </w:tc>
        <w:tc>
          <w:tcPr>
            <w:tcW w:w="599" w:type="pct"/>
            <w:shd w:val="clear" w:color="auto" w:fill="auto"/>
            <w:noWrap/>
          </w:tcPr>
          <w:p w14:paraId="15756C34" w14:textId="77777777" w:rsidR="005F389D" w:rsidRPr="00966341" w:rsidRDefault="005F389D" w:rsidP="00004759">
            <w:pPr>
              <w:tabs>
                <w:tab w:val="left" w:pos="9214"/>
              </w:tabs>
              <w:spacing w:after="160" w:line="259" w:lineRule="auto"/>
              <w:ind w:right="28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Система ГВС</w:t>
            </w:r>
          </w:p>
        </w:tc>
        <w:tc>
          <w:tcPr>
            <w:tcW w:w="376" w:type="pct"/>
            <w:shd w:val="clear" w:color="auto" w:fill="auto"/>
          </w:tcPr>
          <w:p w14:paraId="54C4C228" w14:textId="77777777" w:rsidR="005F389D" w:rsidRPr="00966341" w:rsidRDefault="005F389D" w:rsidP="00004759">
            <w:pPr>
              <w:tabs>
                <w:tab w:val="left" w:pos="9214"/>
              </w:tabs>
              <w:spacing w:after="160" w:line="259" w:lineRule="auto"/>
              <w:ind w:right="28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Площадь зоны, га</w:t>
            </w:r>
          </w:p>
        </w:tc>
        <w:tc>
          <w:tcPr>
            <w:tcW w:w="452" w:type="pct"/>
            <w:shd w:val="clear" w:color="auto" w:fill="auto"/>
          </w:tcPr>
          <w:p w14:paraId="1B596C5F" w14:textId="77777777" w:rsidR="005F389D" w:rsidRPr="00966341" w:rsidRDefault="005F389D" w:rsidP="00004759">
            <w:pPr>
              <w:tabs>
                <w:tab w:val="left" w:pos="9214"/>
              </w:tabs>
              <w:spacing w:after="160" w:line="259" w:lineRule="auto"/>
              <w:ind w:right="28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Плотность нагрузок, Гкал/ч / га</w:t>
            </w:r>
          </w:p>
        </w:tc>
        <w:tc>
          <w:tcPr>
            <w:tcW w:w="541" w:type="pct"/>
            <w:shd w:val="clear" w:color="auto" w:fill="auto"/>
          </w:tcPr>
          <w:p w14:paraId="509F4B4F" w14:textId="291E964F" w:rsidR="005F389D" w:rsidRPr="00966341" w:rsidRDefault="005F389D" w:rsidP="00004759">
            <w:pPr>
              <w:tabs>
                <w:tab w:val="left" w:pos="9214"/>
              </w:tabs>
              <w:spacing w:after="160" w:line="259" w:lineRule="auto"/>
              <w:ind w:right="28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Радиус теплоснабжения средний, м</w:t>
            </w:r>
          </w:p>
        </w:tc>
      </w:tr>
      <w:tr w:rsidR="009915EB" w:rsidRPr="00966341" w14:paraId="1FD0C662" w14:textId="77777777" w:rsidTr="00966341">
        <w:trPr>
          <w:cantSplit/>
          <w:trHeight w:val="20"/>
        </w:trPr>
        <w:tc>
          <w:tcPr>
            <w:tcW w:w="460" w:type="pct"/>
            <w:shd w:val="clear" w:color="auto" w:fill="auto"/>
            <w:noWrap/>
          </w:tcPr>
          <w:p w14:paraId="7803C5D0" w14:textId="77777777" w:rsidR="005F389D" w:rsidRPr="00966341" w:rsidRDefault="005F389D" w:rsidP="00966341">
            <w:pPr>
              <w:tabs>
                <w:tab w:val="left" w:pos="9214"/>
              </w:tabs>
              <w:spacing w:after="160" w:line="259" w:lineRule="auto"/>
              <w:ind w:right="28"/>
              <w:jc w:val="both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" w:type="pct"/>
            <w:shd w:val="clear" w:color="auto" w:fill="auto"/>
            <w:noWrap/>
          </w:tcPr>
          <w:p w14:paraId="43C8B44C" w14:textId="7271FEE5" w:rsidR="005F389D" w:rsidRPr="00966341" w:rsidRDefault="009915EB" w:rsidP="00966341">
            <w:pPr>
              <w:tabs>
                <w:tab w:val="left" w:pos="9214"/>
              </w:tabs>
              <w:spacing w:after="160" w:line="259" w:lineRule="auto"/>
              <w:ind w:right="28"/>
              <w:jc w:val="both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 xml:space="preserve">Котельная </w:t>
            </w:r>
            <w:r w:rsidR="005F389D" w:rsidRPr="00966341">
              <w:rPr>
                <w:bCs/>
                <w:color w:val="000000"/>
                <w:sz w:val="24"/>
                <w:szCs w:val="24"/>
              </w:rPr>
              <w:t>с. Доброе</w:t>
            </w:r>
          </w:p>
        </w:tc>
        <w:tc>
          <w:tcPr>
            <w:tcW w:w="937" w:type="pct"/>
            <w:shd w:val="clear" w:color="auto" w:fill="auto"/>
            <w:noWrap/>
          </w:tcPr>
          <w:p w14:paraId="05B9ABA4" w14:textId="77777777" w:rsidR="005F389D" w:rsidRPr="00966341" w:rsidRDefault="005F389D" w:rsidP="00966341">
            <w:pPr>
              <w:tabs>
                <w:tab w:val="left" w:pos="9214"/>
              </w:tabs>
              <w:spacing w:after="160" w:line="259" w:lineRule="auto"/>
              <w:ind w:right="28"/>
              <w:jc w:val="both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АО «Раненбург-Теплосервис»</w:t>
            </w:r>
          </w:p>
        </w:tc>
        <w:tc>
          <w:tcPr>
            <w:tcW w:w="556" w:type="pct"/>
            <w:shd w:val="clear" w:color="auto" w:fill="auto"/>
          </w:tcPr>
          <w:p w14:paraId="3EFA78DC" w14:textId="77777777" w:rsidR="005F389D" w:rsidRPr="00966341" w:rsidRDefault="005F389D" w:rsidP="00966341">
            <w:pPr>
              <w:tabs>
                <w:tab w:val="left" w:pos="9214"/>
              </w:tabs>
              <w:spacing w:after="160" w:line="259" w:lineRule="auto"/>
              <w:ind w:right="28"/>
              <w:jc w:val="both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2,58</w:t>
            </w:r>
          </w:p>
        </w:tc>
        <w:tc>
          <w:tcPr>
            <w:tcW w:w="469" w:type="pct"/>
            <w:shd w:val="clear" w:color="auto" w:fill="auto"/>
            <w:noWrap/>
          </w:tcPr>
          <w:p w14:paraId="29FB784C" w14:textId="77777777" w:rsidR="005F389D" w:rsidRPr="00966341" w:rsidRDefault="005F389D" w:rsidP="00966341">
            <w:pPr>
              <w:tabs>
                <w:tab w:val="left" w:pos="9214"/>
              </w:tabs>
              <w:spacing w:after="160" w:line="259" w:lineRule="auto"/>
              <w:ind w:right="28"/>
              <w:jc w:val="both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0,763</w:t>
            </w:r>
          </w:p>
        </w:tc>
        <w:tc>
          <w:tcPr>
            <w:tcW w:w="599" w:type="pct"/>
            <w:shd w:val="clear" w:color="auto" w:fill="auto"/>
            <w:noWrap/>
          </w:tcPr>
          <w:p w14:paraId="2F42D66C" w14:textId="77777777" w:rsidR="005F389D" w:rsidRPr="00966341" w:rsidRDefault="005F389D" w:rsidP="00966341">
            <w:pPr>
              <w:tabs>
                <w:tab w:val="left" w:pos="9214"/>
              </w:tabs>
              <w:spacing w:after="160" w:line="259" w:lineRule="auto"/>
              <w:ind w:right="28"/>
              <w:jc w:val="both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открытая, закрытая</w:t>
            </w:r>
          </w:p>
        </w:tc>
        <w:tc>
          <w:tcPr>
            <w:tcW w:w="376" w:type="pct"/>
            <w:shd w:val="clear" w:color="auto" w:fill="auto"/>
            <w:noWrap/>
          </w:tcPr>
          <w:p w14:paraId="3228CCC5" w14:textId="77777777" w:rsidR="005F389D" w:rsidRPr="00966341" w:rsidRDefault="005F389D" w:rsidP="00966341">
            <w:pPr>
              <w:tabs>
                <w:tab w:val="left" w:pos="9214"/>
              </w:tabs>
              <w:spacing w:after="160" w:line="259" w:lineRule="auto"/>
              <w:ind w:right="28"/>
              <w:jc w:val="both"/>
              <w:rPr>
                <w:bCs/>
                <w:sz w:val="24"/>
                <w:szCs w:val="24"/>
                <w:highlight w:val="yellow"/>
              </w:rPr>
            </w:pPr>
            <w:r w:rsidRPr="00966341">
              <w:rPr>
                <w:bCs/>
                <w:sz w:val="24"/>
                <w:szCs w:val="24"/>
              </w:rPr>
              <w:t>2,94</w:t>
            </w:r>
          </w:p>
        </w:tc>
        <w:tc>
          <w:tcPr>
            <w:tcW w:w="452" w:type="pct"/>
            <w:shd w:val="clear" w:color="auto" w:fill="auto"/>
            <w:noWrap/>
          </w:tcPr>
          <w:p w14:paraId="62446BBE" w14:textId="77777777" w:rsidR="005F389D" w:rsidRPr="00966341" w:rsidRDefault="005F389D" w:rsidP="00966341">
            <w:pPr>
              <w:tabs>
                <w:tab w:val="left" w:pos="9214"/>
              </w:tabs>
              <w:spacing w:after="160" w:line="259" w:lineRule="auto"/>
              <w:ind w:right="28"/>
              <w:jc w:val="both"/>
              <w:rPr>
                <w:bCs/>
                <w:sz w:val="24"/>
                <w:szCs w:val="24"/>
                <w:highlight w:val="yellow"/>
              </w:rPr>
            </w:pPr>
            <w:r w:rsidRPr="00966341">
              <w:rPr>
                <w:bCs/>
                <w:sz w:val="24"/>
                <w:szCs w:val="24"/>
              </w:rPr>
              <w:t>0,259</w:t>
            </w:r>
          </w:p>
        </w:tc>
        <w:tc>
          <w:tcPr>
            <w:tcW w:w="541" w:type="pct"/>
            <w:shd w:val="clear" w:color="auto" w:fill="auto"/>
            <w:noWrap/>
          </w:tcPr>
          <w:p w14:paraId="75E6517B" w14:textId="77777777" w:rsidR="005F389D" w:rsidRPr="00966341" w:rsidRDefault="005F389D" w:rsidP="00966341">
            <w:pPr>
              <w:tabs>
                <w:tab w:val="left" w:pos="9214"/>
              </w:tabs>
              <w:spacing w:after="160" w:line="259" w:lineRule="auto"/>
              <w:ind w:right="28"/>
              <w:jc w:val="both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134</w:t>
            </w:r>
          </w:p>
        </w:tc>
      </w:tr>
    </w:tbl>
    <w:p w14:paraId="27576A41" w14:textId="77777777" w:rsidR="005F389D" w:rsidRDefault="005F389D" w:rsidP="00FC4257">
      <w:pPr>
        <w:pStyle w:val="a3"/>
        <w:ind w:left="0" w:firstLine="0"/>
      </w:pPr>
    </w:p>
    <w:p w14:paraId="5F94127B" w14:textId="77777777" w:rsidR="009915EB" w:rsidRPr="009915EB" w:rsidRDefault="009915EB" w:rsidP="00966341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>Производственные показатели деятельности СЦТ в 2024г. приведены в таблице 3.</w:t>
      </w:r>
    </w:p>
    <w:p w14:paraId="3384C828" w14:textId="77777777" w:rsidR="00966341" w:rsidRDefault="00966341" w:rsidP="00966341">
      <w:pPr>
        <w:ind w:firstLine="709"/>
        <w:jc w:val="right"/>
        <w:rPr>
          <w:rFonts w:eastAsia="Calibri"/>
          <w:sz w:val="24"/>
          <w:szCs w:val="24"/>
        </w:rPr>
      </w:pPr>
    </w:p>
    <w:p w14:paraId="06647A82" w14:textId="35770EEF" w:rsidR="00966341" w:rsidRDefault="009915EB" w:rsidP="00966341">
      <w:pPr>
        <w:ind w:firstLine="709"/>
        <w:jc w:val="right"/>
        <w:rPr>
          <w:rFonts w:eastAsia="Calibri"/>
          <w:sz w:val="24"/>
          <w:szCs w:val="24"/>
        </w:rPr>
      </w:pPr>
      <w:r w:rsidRPr="009915EB">
        <w:rPr>
          <w:rFonts w:eastAsia="Calibri"/>
          <w:sz w:val="24"/>
          <w:szCs w:val="24"/>
        </w:rPr>
        <w:t>Таблица 3</w:t>
      </w:r>
    </w:p>
    <w:p w14:paraId="4E95F4D7" w14:textId="0E65D98A" w:rsidR="009915EB" w:rsidRDefault="009915EB" w:rsidP="00966341">
      <w:pPr>
        <w:ind w:firstLine="709"/>
        <w:jc w:val="center"/>
        <w:rPr>
          <w:rFonts w:eastAsia="Calibri"/>
          <w:b/>
          <w:bCs/>
          <w:sz w:val="28"/>
          <w:szCs w:val="28"/>
        </w:rPr>
      </w:pPr>
      <w:r w:rsidRPr="00966341">
        <w:rPr>
          <w:rFonts w:eastAsia="Calibri"/>
          <w:b/>
          <w:bCs/>
          <w:sz w:val="28"/>
          <w:szCs w:val="28"/>
        </w:rPr>
        <w:t>Выработка, отпуск тепловой энергии расход условного топлива котельной с. Доброе в 2024 г.</w:t>
      </w:r>
    </w:p>
    <w:p w14:paraId="74573FF9" w14:textId="77777777" w:rsidR="00966341" w:rsidRPr="00966341" w:rsidRDefault="00966341" w:rsidP="00966341">
      <w:pPr>
        <w:ind w:firstLine="709"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937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386"/>
        <w:gridCol w:w="1985"/>
      </w:tblGrid>
      <w:tr w:rsidR="009915EB" w:rsidRPr="00966341" w14:paraId="1E8C8516" w14:textId="77777777" w:rsidTr="00966341">
        <w:trPr>
          <w:cantSplit/>
          <w:trHeight w:val="507"/>
        </w:trPr>
        <w:tc>
          <w:tcPr>
            <w:tcW w:w="7386" w:type="dxa"/>
            <w:vMerge w:val="restart"/>
            <w:shd w:val="clear" w:color="auto" w:fill="auto"/>
            <w:noWrap/>
            <w:hideMark/>
          </w:tcPr>
          <w:p w14:paraId="69DEB51E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85" w:type="dxa"/>
            <w:vMerge w:val="restart"/>
            <w:shd w:val="clear" w:color="auto" w:fill="auto"/>
            <w:noWrap/>
            <w:hideMark/>
          </w:tcPr>
          <w:p w14:paraId="1FD73803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2024г.</w:t>
            </w:r>
          </w:p>
        </w:tc>
      </w:tr>
      <w:tr w:rsidR="009915EB" w:rsidRPr="00966341" w14:paraId="6E3F3E12" w14:textId="77777777" w:rsidTr="00966341">
        <w:trPr>
          <w:cantSplit/>
          <w:trHeight w:val="507"/>
        </w:trPr>
        <w:tc>
          <w:tcPr>
            <w:tcW w:w="7386" w:type="dxa"/>
            <w:vMerge/>
            <w:hideMark/>
          </w:tcPr>
          <w:p w14:paraId="0FDA6719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hideMark/>
          </w:tcPr>
          <w:p w14:paraId="48B1F635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9915EB" w:rsidRPr="00966341" w14:paraId="6FC94195" w14:textId="77777777" w:rsidTr="00966341">
        <w:trPr>
          <w:cantSplit/>
          <w:trHeight w:val="20"/>
        </w:trPr>
        <w:tc>
          <w:tcPr>
            <w:tcW w:w="7386" w:type="dxa"/>
            <w:shd w:val="clear" w:color="auto" w:fill="auto"/>
            <w:hideMark/>
          </w:tcPr>
          <w:p w14:paraId="0B3D2B2F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lastRenderedPageBreak/>
              <w:t>Выработка, Гкал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4AE5A41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1494</w:t>
            </w:r>
          </w:p>
        </w:tc>
      </w:tr>
      <w:tr w:rsidR="009915EB" w:rsidRPr="00966341" w14:paraId="66D04572" w14:textId="77777777" w:rsidTr="00966341">
        <w:trPr>
          <w:cantSplit/>
          <w:trHeight w:val="20"/>
        </w:trPr>
        <w:tc>
          <w:tcPr>
            <w:tcW w:w="7386" w:type="dxa"/>
            <w:shd w:val="clear" w:color="auto" w:fill="auto"/>
            <w:hideMark/>
          </w:tcPr>
          <w:p w14:paraId="16E5E665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Затраты на собственные нужды, Гкал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CC46E83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9915EB" w:rsidRPr="00966341" w14:paraId="468B7BBA" w14:textId="77777777" w:rsidTr="00966341">
        <w:trPr>
          <w:cantSplit/>
          <w:trHeight w:val="20"/>
        </w:trPr>
        <w:tc>
          <w:tcPr>
            <w:tcW w:w="7386" w:type="dxa"/>
            <w:shd w:val="clear" w:color="auto" w:fill="auto"/>
            <w:hideMark/>
          </w:tcPr>
          <w:p w14:paraId="5F05068C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Отпуск с коллекторов, Гкал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5ED9046C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1449</w:t>
            </w:r>
          </w:p>
        </w:tc>
      </w:tr>
      <w:tr w:rsidR="009915EB" w:rsidRPr="00966341" w14:paraId="6FE8E165" w14:textId="77777777" w:rsidTr="00966341">
        <w:trPr>
          <w:cantSplit/>
          <w:trHeight w:val="20"/>
        </w:trPr>
        <w:tc>
          <w:tcPr>
            <w:tcW w:w="7386" w:type="dxa"/>
            <w:shd w:val="clear" w:color="auto" w:fill="auto"/>
            <w:hideMark/>
          </w:tcPr>
          <w:p w14:paraId="701655E6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Расход топлива в натур. измерен., тыс. м³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14:paraId="23EA55C3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180</w:t>
            </w:r>
          </w:p>
        </w:tc>
      </w:tr>
      <w:tr w:rsidR="009915EB" w:rsidRPr="00966341" w14:paraId="5FCD3C43" w14:textId="77777777" w:rsidTr="00966341">
        <w:trPr>
          <w:cantSplit/>
          <w:trHeight w:val="20"/>
        </w:trPr>
        <w:tc>
          <w:tcPr>
            <w:tcW w:w="7386" w:type="dxa"/>
            <w:shd w:val="clear" w:color="auto" w:fill="auto"/>
            <w:hideMark/>
          </w:tcPr>
          <w:p w14:paraId="541BCB70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Расход топлива, т.у.т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9586952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207</w:t>
            </w:r>
          </w:p>
        </w:tc>
      </w:tr>
      <w:tr w:rsidR="009915EB" w:rsidRPr="00966341" w14:paraId="5E70BD49" w14:textId="77777777" w:rsidTr="00966341">
        <w:trPr>
          <w:cantSplit/>
          <w:trHeight w:val="20"/>
        </w:trPr>
        <w:tc>
          <w:tcPr>
            <w:tcW w:w="7386" w:type="dxa"/>
            <w:shd w:val="clear" w:color="auto" w:fill="auto"/>
            <w:hideMark/>
          </w:tcPr>
          <w:p w14:paraId="5F8DCF7F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Потери в сетях, Гкал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5E5E3053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495</w:t>
            </w:r>
          </w:p>
        </w:tc>
      </w:tr>
      <w:tr w:rsidR="009915EB" w:rsidRPr="00966341" w14:paraId="0527167D" w14:textId="77777777" w:rsidTr="00966341">
        <w:trPr>
          <w:cantSplit/>
          <w:trHeight w:val="20"/>
        </w:trPr>
        <w:tc>
          <w:tcPr>
            <w:tcW w:w="7386" w:type="dxa"/>
            <w:shd w:val="clear" w:color="auto" w:fill="auto"/>
            <w:hideMark/>
          </w:tcPr>
          <w:p w14:paraId="261A9142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Потери в сетях, %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4434E7E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9915EB" w:rsidRPr="00966341" w14:paraId="2C7A98D9" w14:textId="77777777" w:rsidTr="00966341">
        <w:trPr>
          <w:cantSplit/>
          <w:trHeight w:val="20"/>
        </w:trPr>
        <w:tc>
          <w:tcPr>
            <w:tcW w:w="7386" w:type="dxa"/>
            <w:shd w:val="clear" w:color="auto" w:fill="auto"/>
            <w:hideMark/>
          </w:tcPr>
          <w:p w14:paraId="47965D4D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Число часов использования установленной тепловой мощности, час.</w:t>
            </w:r>
          </w:p>
        </w:tc>
        <w:tc>
          <w:tcPr>
            <w:tcW w:w="1985" w:type="dxa"/>
            <w:shd w:val="clear" w:color="auto" w:fill="auto"/>
            <w:hideMark/>
          </w:tcPr>
          <w:p w14:paraId="6E862D09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579</w:t>
            </w:r>
          </w:p>
        </w:tc>
      </w:tr>
      <w:tr w:rsidR="009915EB" w:rsidRPr="00966341" w14:paraId="5C0F8482" w14:textId="77777777" w:rsidTr="00966341">
        <w:trPr>
          <w:cantSplit/>
          <w:trHeight w:val="20"/>
        </w:trPr>
        <w:tc>
          <w:tcPr>
            <w:tcW w:w="7386" w:type="dxa"/>
            <w:shd w:val="clear" w:color="auto" w:fill="auto"/>
            <w:hideMark/>
          </w:tcPr>
          <w:p w14:paraId="764689EE" w14:textId="77777777" w:rsidR="009915EB" w:rsidRPr="00966341" w:rsidRDefault="009915EB" w:rsidP="0000475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Среднегодовое использование установленной тепловой мощности, %</w:t>
            </w:r>
          </w:p>
        </w:tc>
        <w:tc>
          <w:tcPr>
            <w:tcW w:w="1985" w:type="dxa"/>
            <w:shd w:val="clear" w:color="auto" w:fill="auto"/>
            <w:hideMark/>
          </w:tcPr>
          <w:p w14:paraId="0B266C25" w14:textId="77777777" w:rsidR="009915EB" w:rsidRPr="00966341" w:rsidRDefault="009915EB" w:rsidP="00004759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</w:tbl>
    <w:p w14:paraId="5A5B4A7D" w14:textId="77777777" w:rsidR="00106E87" w:rsidRDefault="00106E87" w:rsidP="009915EB">
      <w:pPr>
        <w:jc w:val="both"/>
        <w:rPr>
          <w:rFonts w:eastAsia="Calibri"/>
          <w:sz w:val="28"/>
          <w:szCs w:val="28"/>
          <w:lang w:eastAsia="ar-SA"/>
        </w:rPr>
      </w:pPr>
    </w:p>
    <w:p w14:paraId="7B458063" w14:textId="77777777" w:rsidR="00FC4257" w:rsidRDefault="00FC4257" w:rsidP="005F5FFA">
      <w:pPr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5F5FFA">
        <w:rPr>
          <w:rFonts w:eastAsia="Calibri"/>
          <w:sz w:val="28"/>
          <w:szCs w:val="28"/>
          <w:lang w:eastAsia="ar-SA"/>
        </w:rPr>
        <w:t xml:space="preserve">Состав и технические характеристики </w:t>
      </w:r>
      <w:r>
        <w:rPr>
          <w:rFonts w:eastAsia="Calibri"/>
          <w:sz w:val="28"/>
          <w:szCs w:val="28"/>
          <w:lang w:eastAsia="ar-SA"/>
        </w:rPr>
        <w:t>основного оборудования котельной с. Доброе</w:t>
      </w:r>
      <w:r w:rsidR="009915EB">
        <w:rPr>
          <w:rFonts w:eastAsia="Calibri"/>
          <w:sz w:val="28"/>
          <w:szCs w:val="28"/>
          <w:lang w:eastAsia="ar-SA"/>
        </w:rPr>
        <w:t>, а иакже тепловых сетей</w:t>
      </w:r>
      <w:r>
        <w:rPr>
          <w:rFonts w:eastAsia="Calibri"/>
          <w:sz w:val="28"/>
          <w:szCs w:val="28"/>
          <w:lang w:eastAsia="ar-SA"/>
        </w:rPr>
        <w:t xml:space="preserve"> приведены в таблицах</w:t>
      </w:r>
      <w:r w:rsidR="009915EB">
        <w:rPr>
          <w:rFonts w:eastAsia="Calibri"/>
          <w:sz w:val="28"/>
          <w:szCs w:val="28"/>
          <w:lang w:eastAsia="ar-SA"/>
        </w:rPr>
        <w:t xml:space="preserve"> 4-6</w:t>
      </w:r>
      <w:r>
        <w:rPr>
          <w:rFonts w:eastAsia="Calibri"/>
          <w:sz w:val="28"/>
          <w:szCs w:val="28"/>
          <w:lang w:eastAsia="ar-SA"/>
        </w:rPr>
        <w:t>.</w:t>
      </w:r>
    </w:p>
    <w:p w14:paraId="345B5425" w14:textId="77777777" w:rsidR="00FC4257" w:rsidRDefault="00FC4257" w:rsidP="005F5FFA">
      <w:pPr>
        <w:ind w:firstLine="709"/>
        <w:jc w:val="both"/>
        <w:rPr>
          <w:rFonts w:eastAsia="Calibri"/>
          <w:sz w:val="28"/>
          <w:szCs w:val="28"/>
          <w:lang w:eastAsia="ar-SA"/>
        </w:rPr>
      </w:pPr>
    </w:p>
    <w:p w14:paraId="723D4D07" w14:textId="77777777" w:rsidR="00966341" w:rsidRDefault="00FC4257" w:rsidP="00966341">
      <w:pPr>
        <w:ind w:firstLine="709"/>
        <w:jc w:val="right"/>
        <w:rPr>
          <w:rFonts w:eastAsia="Calibri"/>
          <w:sz w:val="24"/>
          <w:szCs w:val="24"/>
          <w:lang w:eastAsia="ar-SA"/>
        </w:rPr>
      </w:pPr>
      <w:r w:rsidRPr="005F389D">
        <w:rPr>
          <w:rFonts w:eastAsia="Calibri"/>
          <w:sz w:val="24"/>
          <w:szCs w:val="24"/>
          <w:lang w:eastAsia="ar-SA"/>
        </w:rPr>
        <w:t xml:space="preserve">Таблица </w:t>
      </w:r>
      <w:r w:rsidR="009915EB">
        <w:rPr>
          <w:rFonts w:eastAsia="Calibri"/>
          <w:sz w:val="24"/>
          <w:szCs w:val="24"/>
          <w:lang w:eastAsia="ar-SA"/>
        </w:rPr>
        <w:t>4</w:t>
      </w:r>
    </w:p>
    <w:p w14:paraId="2EB7E4C9" w14:textId="7F5124E2" w:rsidR="005F5FFA" w:rsidRPr="00966341" w:rsidRDefault="005F5FFA" w:rsidP="00966341">
      <w:pPr>
        <w:jc w:val="center"/>
        <w:rPr>
          <w:rFonts w:eastAsia="Calibri"/>
          <w:b/>
          <w:bCs/>
          <w:sz w:val="24"/>
          <w:szCs w:val="24"/>
          <w:lang w:eastAsia="ar-SA"/>
        </w:rPr>
      </w:pPr>
      <w:r w:rsidRPr="00966341">
        <w:rPr>
          <w:rFonts w:eastAsia="Calibri"/>
          <w:b/>
          <w:bCs/>
          <w:sz w:val="24"/>
          <w:szCs w:val="24"/>
          <w:lang w:eastAsia="ar-SA"/>
        </w:rPr>
        <w:t>Состав и технические характеристики основного о</w:t>
      </w:r>
      <w:r w:rsidR="00FC4257" w:rsidRPr="00966341">
        <w:rPr>
          <w:rFonts w:eastAsia="Calibri"/>
          <w:b/>
          <w:bCs/>
          <w:sz w:val="24"/>
          <w:szCs w:val="24"/>
          <w:lang w:eastAsia="ar-SA"/>
        </w:rPr>
        <w:t>борудования котельной с. Доброе</w:t>
      </w:r>
    </w:p>
    <w:p w14:paraId="6700F9F2" w14:textId="77777777" w:rsidR="00966341" w:rsidRPr="00966341" w:rsidRDefault="00966341" w:rsidP="00966341">
      <w:pPr>
        <w:jc w:val="center"/>
        <w:rPr>
          <w:rFonts w:eastAsia="Calibri"/>
          <w:b/>
          <w:bCs/>
          <w:sz w:val="24"/>
          <w:szCs w:val="24"/>
          <w:lang w:eastAsia="ar-SA"/>
        </w:rPr>
      </w:pPr>
    </w:p>
    <w:tbl>
      <w:tblPr>
        <w:tblW w:w="4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1188"/>
        <w:gridCol w:w="1016"/>
        <w:gridCol w:w="1910"/>
        <w:gridCol w:w="1314"/>
        <w:gridCol w:w="1318"/>
        <w:gridCol w:w="1238"/>
      </w:tblGrid>
      <w:tr w:rsidR="005F5FFA" w:rsidRPr="00966341" w14:paraId="18CB5ED7" w14:textId="77777777" w:rsidTr="00966341">
        <w:trPr>
          <w:cantSplit/>
          <w:trHeight w:val="20"/>
        </w:trPr>
        <w:tc>
          <w:tcPr>
            <w:tcW w:w="912" w:type="pct"/>
            <w:shd w:val="clear" w:color="auto" w:fill="auto"/>
          </w:tcPr>
          <w:p w14:paraId="5FD0C896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Тип котла</w:t>
            </w:r>
          </w:p>
        </w:tc>
        <w:tc>
          <w:tcPr>
            <w:tcW w:w="610" w:type="pct"/>
            <w:shd w:val="clear" w:color="auto" w:fill="auto"/>
          </w:tcPr>
          <w:p w14:paraId="67AC0CF7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Год установки котла</w:t>
            </w:r>
          </w:p>
        </w:tc>
        <w:tc>
          <w:tcPr>
            <w:tcW w:w="522" w:type="pct"/>
            <w:shd w:val="clear" w:color="auto" w:fill="auto"/>
          </w:tcPr>
          <w:p w14:paraId="4E7A3DD7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Вид топлива</w:t>
            </w:r>
          </w:p>
        </w:tc>
        <w:tc>
          <w:tcPr>
            <w:tcW w:w="980" w:type="pct"/>
            <w:shd w:val="clear" w:color="auto" w:fill="auto"/>
          </w:tcPr>
          <w:p w14:paraId="42A34057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Установленная мощность котла, Гкал/час</w:t>
            </w:r>
          </w:p>
        </w:tc>
        <w:tc>
          <w:tcPr>
            <w:tcW w:w="674" w:type="pct"/>
            <w:shd w:val="clear" w:color="auto" w:fill="auto"/>
          </w:tcPr>
          <w:p w14:paraId="0BE81E47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КПД котельной, %</w:t>
            </w:r>
          </w:p>
        </w:tc>
        <w:tc>
          <w:tcPr>
            <w:tcW w:w="676" w:type="pct"/>
            <w:shd w:val="clear" w:color="auto" w:fill="auto"/>
          </w:tcPr>
          <w:p w14:paraId="62DE4702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Мощность котельной, Гкал\ч</w:t>
            </w:r>
          </w:p>
        </w:tc>
        <w:tc>
          <w:tcPr>
            <w:tcW w:w="626" w:type="pct"/>
            <w:shd w:val="clear" w:color="auto" w:fill="auto"/>
          </w:tcPr>
          <w:p w14:paraId="045700EE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Износ здания котельной, %</w:t>
            </w:r>
          </w:p>
        </w:tc>
      </w:tr>
      <w:tr w:rsidR="005F5FFA" w:rsidRPr="00966341" w14:paraId="3F1FCE7F" w14:textId="77777777" w:rsidTr="00966341">
        <w:trPr>
          <w:cantSplit/>
          <w:trHeight w:val="20"/>
        </w:trPr>
        <w:tc>
          <w:tcPr>
            <w:tcW w:w="912" w:type="pct"/>
            <w:shd w:val="clear" w:color="auto" w:fill="auto"/>
          </w:tcPr>
          <w:p w14:paraId="4D02104F" w14:textId="77777777" w:rsidR="005F5FFA" w:rsidRPr="00966341" w:rsidRDefault="005F5FFA" w:rsidP="00CD317D">
            <w:pPr>
              <w:spacing w:line="259" w:lineRule="auto"/>
              <w:ind w:firstLine="200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КВа-1,0 Гн</w:t>
            </w:r>
          </w:p>
        </w:tc>
        <w:tc>
          <w:tcPr>
            <w:tcW w:w="610" w:type="pct"/>
            <w:shd w:val="clear" w:color="auto" w:fill="auto"/>
          </w:tcPr>
          <w:p w14:paraId="633874FF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1985</w:t>
            </w:r>
          </w:p>
        </w:tc>
        <w:tc>
          <w:tcPr>
            <w:tcW w:w="522" w:type="pct"/>
            <w:shd w:val="clear" w:color="auto" w:fill="auto"/>
          </w:tcPr>
          <w:p w14:paraId="07ED53B9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газ</w:t>
            </w:r>
          </w:p>
        </w:tc>
        <w:tc>
          <w:tcPr>
            <w:tcW w:w="980" w:type="pct"/>
            <w:shd w:val="clear" w:color="auto" w:fill="auto"/>
          </w:tcPr>
          <w:p w14:paraId="36B1A810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0,86</w:t>
            </w:r>
          </w:p>
        </w:tc>
        <w:tc>
          <w:tcPr>
            <w:tcW w:w="674" w:type="pct"/>
            <w:vMerge w:val="restart"/>
            <w:shd w:val="clear" w:color="auto" w:fill="auto"/>
          </w:tcPr>
          <w:p w14:paraId="58894F11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89</w:t>
            </w:r>
          </w:p>
        </w:tc>
        <w:tc>
          <w:tcPr>
            <w:tcW w:w="676" w:type="pct"/>
            <w:vMerge w:val="restart"/>
            <w:shd w:val="clear" w:color="auto" w:fill="auto"/>
          </w:tcPr>
          <w:p w14:paraId="79FE1DEF" w14:textId="54F77DEB" w:rsidR="005F5FFA" w:rsidRPr="00966341" w:rsidRDefault="005F5FFA" w:rsidP="00966341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2,58</w:t>
            </w:r>
          </w:p>
        </w:tc>
        <w:tc>
          <w:tcPr>
            <w:tcW w:w="626" w:type="pct"/>
            <w:vMerge w:val="restart"/>
            <w:shd w:val="clear" w:color="auto" w:fill="auto"/>
            <w:noWrap/>
          </w:tcPr>
          <w:p w14:paraId="24CF4892" w14:textId="77777777" w:rsidR="005F5FFA" w:rsidRPr="00966341" w:rsidRDefault="00FC4257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100</w:t>
            </w:r>
          </w:p>
        </w:tc>
      </w:tr>
      <w:tr w:rsidR="005F5FFA" w:rsidRPr="00966341" w14:paraId="450B22EB" w14:textId="77777777" w:rsidTr="00966341">
        <w:trPr>
          <w:cantSplit/>
          <w:trHeight w:val="20"/>
        </w:trPr>
        <w:tc>
          <w:tcPr>
            <w:tcW w:w="912" w:type="pct"/>
            <w:shd w:val="clear" w:color="auto" w:fill="auto"/>
          </w:tcPr>
          <w:p w14:paraId="4241C696" w14:textId="77777777" w:rsidR="005F5FFA" w:rsidRPr="00966341" w:rsidRDefault="005F5FFA" w:rsidP="00CD317D">
            <w:pPr>
              <w:spacing w:line="259" w:lineRule="auto"/>
              <w:ind w:firstLine="200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КВа-1,0 Гн</w:t>
            </w:r>
          </w:p>
        </w:tc>
        <w:tc>
          <w:tcPr>
            <w:tcW w:w="610" w:type="pct"/>
            <w:shd w:val="clear" w:color="auto" w:fill="auto"/>
          </w:tcPr>
          <w:p w14:paraId="706C4A45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1985</w:t>
            </w:r>
          </w:p>
        </w:tc>
        <w:tc>
          <w:tcPr>
            <w:tcW w:w="522" w:type="pct"/>
            <w:shd w:val="clear" w:color="auto" w:fill="auto"/>
          </w:tcPr>
          <w:p w14:paraId="056A3AD9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газ</w:t>
            </w:r>
          </w:p>
        </w:tc>
        <w:tc>
          <w:tcPr>
            <w:tcW w:w="980" w:type="pct"/>
            <w:shd w:val="clear" w:color="auto" w:fill="auto"/>
          </w:tcPr>
          <w:p w14:paraId="57603B05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0,86</w:t>
            </w:r>
          </w:p>
        </w:tc>
        <w:tc>
          <w:tcPr>
            <w:tcW w:w="674" w:type="pct"/>
            <w:vMerge/>
          </w:tcPr>
          <w:p w14:paraId="21C524C1" w14:textId="77777777" w:rsidR="005F5FFA" w:rsidRPr="00966341" w:rsidRDefault="005F5FFA" w:rsidP="00CD317D">
            <w:pPr>
              <w:spacing w:line="259" w:lineRule="auto"/>
              <w:rPr>
                <w:bCs/>
                <w:color w:val="000000"/>
              </w:rPr>
            </w:pPr>
          </w:p>
        </w:tc>
        <w:tc>
          <w:tcPr>
            <w:tcW w:w="676" w:type="pct"/>
            <w:vMerge/>
          </w:tcPr>
          <w:p w14:paraId="231FD635" w14:textId="77777777" w:rsidR="005F5FFA" w:rsidRPr="00966341" w:rsidRDefault="005F5FFA" w:rsidP="00CD317D">
            <w:pPr>
              <w:spacing w:line="259" w:lineRule="auto"/>
              <w:rPr>
                <w:bCs/>
                <w:color w:val="000000"/>
              </w:rPr>
            </w:pPr>
          </w:p>
        </w:tc>
        <w:tc>
          <w:tcPr>
            <w:tcW w:w="626" w:type="pct"/>
            <w:vMerge/>
          </w:tcPr>
          <w:p w14:paraId="17697DC8" w14:textId="77777777" w:rsidR="005F5FFA" w:rsidRPr="00966341" w:rsidRDefault="005F5FFA" w:rsidP="00CD317D">
            <w:pPr>
              <w:spacing w:line="259" w:lineRule="auto"/>
              <w:rPr>
                <w:bCs/>
                <w:color w:val="000000"/>
              </w:rPr>
            </w:pPr>
          </w:p>
        </w:tc>
      </w:tr>
      <w:tr w:rsidR="005F5FFA" w:rsidRPr="00966341" w14:paraId="2D71C98E" w14:textId="77777777" w:rsidTr="00966341">
        <w:trPr>
          <w:cantSplit/>
          <w:trHeight w:val="20"/>
        </w:trPr>
        <w:tc>
          <w:tcPr>
            <w:tcW w:w="912" w:type="pct"/>
            <w:shd w:val="clear" w:color="auto" w:fill="auto"/>
          </w:tcPr>
          <w:p w14:paraId="5747733A" w14:textId="77777777" w:rsidR="005F5FFA" w:rsidRPr="00966341" w:rsidRDefault="005F5FFA" w:rsidP="00CD317D">
            <w:pPr>
              <w:spacing w:line="259" w:lineRule="auto"/>
              <w:ind w:firstLine="200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КВа-1,0 Гн</w:t>
            </w:r>
          </w:p>
        </w:tc>
        <w:tc>
          <w:tcPr>
            <w:tcW w:w="610" w:type="pct"/>
            <w:shd w:val="clear" w:color="auto" w:fill="auto"/>
          </w:tcPr>
          <w:p w14:paraId="6B1C5A73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1985</w:t>
            </w:r>
          </w:p>
        </w:tc>
        <w:tc>
          <w:tcPr>
            <w:tcW w:w="522" w:type="pct"/>
            <w:shd w:val="clear" w:color="auto" w:fill="auto"/>
          </w:tcPr>
          <w:p w14:paraId="39C6DA93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газ</w:t>
            </w:r>
          </w:p>
        </w:tc>
        <w:tc>
          <w:tcPr>
            <w:tcW w:w="980" w:type="pct"/>
            <w:shd w:val="clear" w:color="auto" w:fill="auto"/>
          </w:tcPr>
          <w:p w14:paraId="1CBC095A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</w:rPr>
            </w:pPr>
            <w:r w:rsidRPr="00966341">
              <w:rPr>
                <w:bCs/>
                <w:color w:val="000000"/>
              </w:rPr>
              <w:t>0,86</w:t>
            </w:r>
          </w:p>
        </w:tc>
        <w:tc>
          <w:tcPr>
            <w:tcW w:w="674" w:type="pct"/>
            <w:vMerge/>
          </w:tcPr>
          <w:p w14:paraId="74BF9443" w14:textId="77777777" w:rsidR="005F5FFA" w:rsidRPr="00966341" w:rsidRDefault="005F5FFA" w:rsidP="00CD317D">
            <w:pPr>
              <w:spacing w:line="259" w:lineRule="auto"/>
              <w:rPr>
                <w:bCs/>
                <w:color w:val="000000"/>
              </w:rPr>
            </w:pPr>
          </w:p>
        </w:tc>
        <w:tc>
          <w:tcPr>
            <w:tcW w:w="676" w:type="pct"/>
            <w:vMerge/>
          </w:tcPr>
          <w:p w14:paraId="74A7D4FC" w14:textId="77777777" w:rsidR="005F5FFA" w:rsidRPr="00966341" w:rsidRDefault="005F5FFA" w:rsidP="00CD317D">
            <w:pPr>
              <w:spacing w:line="259" w:lineRule="auto"/>
              <w:rPr>
                <w:bCs/>
                <w:color w:val="000000"/>
              </w:rPr>
            </w:pPr>
          </w:p>
        </w:tc>
        <w:tc>
          <w:tcPr>
            <w:tcW w:w="626" w:type="pct"/>
            <w:vMerge/>
          </w:tcPr>
          <w:p w14:paraId="65A2B11E" w14:textId="77777777" w:rsidR="005F5FFA" w:rsidRPr="00966341" w:rsidRDefault="005F5FFA" w:rsidP="00CD317D">
            <w:pPr>
              <w:spacing w:line="259" w:lineRule="auto"/>
              <w:rPr>
                <w:bCs/>
                <w:color w:val="000000"/>
              </w:rPr>
            </w:pPr>
          </w:p>
        </w:tc>
      </w:tr>
    </w:tbl>
    <w:p w14:paraId="014E1785" w14:textId="77777777" w:rsidR="005F5FFA" w:rsidRDefault="005F5FFA" w:rsidP="005F5FFA">
      <w:pPr>
        <w:ind w:firstLine="709"/>
        <w:jc w:val="both"/>
        <w:rPr>
          <w:rFonts w:eastAsia="Calibri"/>
          <w:sz w:val="28"/>
          <w:szCs w:val="28"/>
          <w:lang w:eastAsia="ar-SA"/>
        </w:rPr>
      </w:pPr>
    </w:p>
    <w:p w14:paraId="63AF9C35" w14:textId="77777777" w:rsidR="00966341" w:rsidRDefault="009915EB" w:rsidP="00966341">
      <w:pPr>
        <w:keepNext/>
        <w:keepLines/>
        <w:ind w:firstLine="709"/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Таблица 5</w:t>
      </w:r>
    </w:p>
    <w:p w14:paraId="2BE8EF02" w14:textId="32E40972" w:rsidR="005F5FFA" w:rsidRDefault="005F5FFA" w:rsidP="00966341">
      <w:pPr>
        <w:keepNext/>
        <w:keepLines/>
        <w:jc w:val="center"/>
        <w:rPr>
          <w:b/>
          <w:bCs/>
          <w:color w:val="000000"/>
          <w:sz w:val="24"/>
          <w:szCs w:val="24"/>
          <w:lang w:eastAsia="ru-RU"/>
        </w:rPr>
      </w:pPr>
      <w:r w:rsidRPr="00966341">
        <w:rPr>
          <w:b/>
          <w:bCs/>
          <w:color w:val="000000"/>
          <w:sz w:val="24"/>
          <w:szCs w:val="24"/>
          <w:lang w:eastAsia="ru-RU"/>
        </w:rPr>
        <w:t>Установленная тепловая мощность, ограничения тепловой мощности, располагаемая тепловая мощно</w:t>
      </w:r>
      <w:r w:rsidR="005F389D" w:rsidRPr="00966341">
        <w:rPr>
          <w:b/>
          <w:bCs/>
          <w:color w:val="000000"/>
          <w:sz w:val="24"/>
          <w:szCs w:val="24"/>
          <w:lang w:eastAsia="ru-RU"/>
        </w:rPr>
        <w:t>сть котельной с. Доброе, Гкал/ч</w:t>
      </w:r>
    </w:p>
    <w:p w14:paraId="714B378C" w14:textId="77777777" w:rsidR="00966341" w:rsidRPr="00966341" w:rsidRDefault="00966341" w:rsidP="00966341">
      <w:pPr>
        <w:keepNext/>
        <w:keepLines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2121"/>
        <w:gridCol w:w="1739"/>
        <w:gridCol w:w="2448"/>
        <w:gridCol w:w="1719"/>
      </w:tblGrid>
      <w:tr w:rsidR="005F5FFA" w:rsidRPr="00966341" w14:paraId="5EF81EB9" w14:textId="77777777" w:rsidTr="00966341">
        <w:trPr>
          <w:cantSplit/>
          <w:trHeight w:val="20"/>
        </w:trPr>
        <w:tc>
          <w:tcPr>
            <w:tcW w:w="789" w:type="pct"/>
            <w:shd w:val="clear" w:color="auto" w:fill="auto"/>
          </w:tcPr>
          <w:p w14:paraId="2225E138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Тепловая мощность установленная</w:t>
            </w:r>
          </w:p>
        </w:tc>
        <w:tc>
          <w:tcPr>
            <w:tcW w:w="1111" w:type="pct"/>
            <w:shd w:val="clear" w:color="auto" w:fill="auto"/>
          </w:tcPr>
          <w:p w14:paraId="223DD6E2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Ограничения установленной тепловой мощности</w:t>
            </w:r>
          </w:p>
        </w:tc>
        <w:tc>
          <w:tcPr>
            <w:tcW w:w="915" w:type="pct"/>
            <w:shd w:val="clear" w:color="auto" w:fill="auto"/>
          </w:tcPr>
          <w:p w14:paraId="39695A68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Тепловая мощность располагаемая</w:t>
            </w:r>
          </w:p>
        </w:tc>
        <w:tc>
          <w:tcPr>
            <w:tcW w:w="1279" w:type="pct"/>
            <w:shd w:val="clear" w:color="auto" w:fill="auto"/>
          </w:tcPr>
          <w:p w14:paraId="19BE0FC1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Затраты тепловой мощности на собственные нужды (3%)</w:t>
            </w:r>
          </w:p>
        </w:tc>
        <w:tc>
          <w:tcPr>
            <w:tcW w:w="905" w:type="pct"/>
            <w:shd w:val="clear" w:color="auto" w:fill="auto"/>
          </w:tcPr>
          <w:p w14:paraId="2B6F1151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Тепловая мощность нетто</w:t>
            </w:r>
          </w:p>
        </w:tc>
      </w:tr>
      <w:tr w:rsidR="005F5FFA" w:rsidRPr="00966341" w14:paraId="328B214E" w14:textId="77777777" w:rsidTr="00966341">
        <w:trPr>
          <w:cantSplit/>
          <w:trHeight w:val="20"/>
        </w:trPr>
        <w:tc>
          <w:tcPr>
            <w:tcW w:w="789" w:type="pct"/>
            <w:shd w:val="clear" w:color="auto" w:fill="auto"/>
          </w:tcPr>
          <w:p w14:paraId="6FBF984A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2,58</w:t>
            </w:r>
          </w:p>
        </w:tc>
        <w:tc>
          <w:tcPr>
            <w:tcW w:w="1111" w:type="pct"/>
            <w:shd w:val="clear" w:color="auto" w:fill="auto"/>
          </w:tcPr>
          <w:p w14:paraId="24423D1B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915" w:type="pct"/>
            <w:shd w:val="clear" w:color="auto" w:fill="auto"/>
          </w:tcPr>
          <w:p w14:paraId="1C2EEFC8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2,58</w:t>
            </w:r>
          </w:p>
        </w:tc>
        <w:tc>
          <w:tcPr>
            <w:tcW w:w="1279" w:type="pct"/>
            <w:shd w:val="clear" w:color="auto" w:fill="auto"/>
          </w:tcPr>
          <w:p w14:paraId="4FB17D42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0,0774</w:t>
            </w:r>
          </w:p>
        </w:tc>
        <w:tc>
          <w:tcPr>
            <w:tcW w:w="905" w:type="pct"/>
            <w:shd w:val="clear" w:color="auto" w:fill="auto"/>
          </w:tcPr>
          <w:p w14:paraId="671F3041" w14:textId="77777777" w:rsidR="005F5FFA" w:rsidRPr="00966341" w:rsidRDefault="005F5FFA" w:rsidP="00CD317D">
            <w:pPr>
              <w:spacing w:line="259" w:lineRule="auto"/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966341">
              <w:rPr>
                <w:bCs/>
                <w:color w:val="000000"/>
                <w:sz w:val="24"/>
                <w:szCs w:val="24"/>
              </w:rPr>
              <w:t>2,5026</w:t>
            </w:r>
          </w:p>
        </w:tc>
      </w:tr>
    </w:tbl>
    <w:p w14:paraId="1E897233" w14:textId="77777777" w:rsidR="005F5FFA" w:rsidRDefault="005F5FFA" w:rsidP="009915EB">
      <w:pPr>
        <w:jc w:val="both"/>
        <w:rPr>
          <w:rFonts w:eastAsia="Calibri"/>
          <w:sz w:val="28"/>
          <w:szCs w:val="28"/>
          <w:lang w:eastAsia="ar-SA"/>
        </w:rPr>
      </w:pPr>
    </w:p>
    <w:p w14:paraId="0089B813" w14:textId="77777777" w:rsidR="00966341" w:rsidRDefault="002952AA" w:rsidP="00966341">
      <w:pPr>
        <w:ind w:firstLine="709"/>
        <w:jc w:val="right"/>
        <w:rPr>
          <w:rFonts w:eastAsia="Calibri"/>
          <w:sz w:val="24"/>
          <w:szCs w:val="24"/>
          <w:lang w:eastAsia="ar-SA"/>
        </w:rPr>
      </w:pPr>
      <w:r>
        <w:rPr>
          <w:rFonts w:eastAsia="Calibri"/>
          <w:sz w:val="24"/>
          <w:szCs w:val="24"/>
          <w:lang w:eastAsia="ar-SA"/>
        </w:rPr>
        <w:t>Таблица 6</w:t>
      </w:r>
    </w:p>
    <w:p w14:paraId="19EEBF3C" w14:textId="1B889816" w:rsidR="005F5FFA" w:rsidRDefault="005F5FFA" w:rsidP="00966341">
      <w:pPr>
        <w:jc w:val="center"/>
        <w:rPr>
          <w:rFonts w:eastAsia="Calibri"/>
          <w:b/>
          <w:bCs/>
          <w:sz w:val="24"/>
          <w:szCs w:val="24"/>
          <w:lang w:eastAsia="ar-SA"/>
        </w:rPr>
      </w:pPr>
      <w:r w:rsidRPr="00966341">
        <w:rPr>
          <w:rFonts w:eastAsia="Calibri"/>
          <w:b/>
          <w:bCs/>
          <w:sz w:val="24"/>
          <w:szCs w:val="24"/>
          <w:lang w:eastAsia="ar-SA"/>
        </w:rPr>
        <w:t>Общая характеристика тепловых сетей, пр</w:t>
      </w:r>
      <w:r w:rsidR="009915EB" w:rsidRPr="00966341">
        <w:rPr>
          <w:rFonts w:eastAsia="Calibri"/>
          <w:b/>
          <w:bCs/>
          <w:sz w:val="24"/>
          <w:szCs w:val="24"/>
          <w:lang w:eastAsia="ar-SA"/>
        </w:rPr>
        <w:t>илегающих к котельной с. Доброе</w:t>
      </w:r>
    </w:p>
    <w:p w14:paraId="623F47E0" w14:textId="77777777" w:rsidR="00966341" w:rsidRPr="00966341" w:rsidRDefault="00966341" w:rsidP="00966341">
      <w:pPr>
        <w:jc w:val="center"/>
        <w:rPr>
          <w:rFonts w:eastAsia="Calibri"/>
          <w:b/>
          <w:bCs/>
          <w:sz w:val="24"/>
          <w:szCs w:val="24"/>
          <w:lang w:eastAsia="ar-SA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40"/>
        <w:gridCol w:w="1162"/>
        <w:gridCol w:w="1417"/>
        <w:gridCol w:w="1418"/>
        <w:gridCol w:w="1276"/>
      </w:tblGrid>
      <w:tr w:rsidR="009915EB" w:rsidRPr="00966341" w14:paraId="3FAFF7DD" w14:textId="77777777" w:rsidTr="00966341">
        <w:trPr>
          <w:cantSplit/>
          <w:trHeight w:val="20"/>
        </w:trPr>
        <w:tc>
          <w:tcPr>
            <w:tcW w:w="4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772B16D1" w14:textId="77777777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1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B174EB4" w14:textId="77777777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5833361E" w14:textId="77777777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Диаметры, мм</w:t>
            </w:r>
          </w:p>
        </w:tc>
      </w:tr>
      <w:tr w:rsidR="009915EB" w:rsidRPr="00966341" w14:paraId="4D2D3CC8" w14:textId="77777777" w:rsidTr="00966341">
        <w:trPr>
          <w:cantSplit/>
          <w:trHeight w:val="20"/>
        </w:trPr>
        <w:tc>
          <w:tcPr>
            <w:tcW w:w="4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CC4A064" w14:textId="77777777" w:rsidR="009915EB" w:rsidRPr="00966341" w:rsidRDefault="009915EB" w:rsidP="009915E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E4A04A0" w14:textId="77777777" w:rsidR="009915EB" w:rsidRPr="00966341" w:rsidRDefault="009915EB" w:rsidP="009915E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A06854" w14:textId="111B9663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 xml:space="preserve">до 65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CF689C" w14:textId="6A651766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 xml:space="preserve">от 65 до 100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ECF984" w14:textId="433F902D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 xml:space="preserve">от 100 </w:t>
            </w:r>
          </w:p>
        </w:tc>
      </w:tr>
      <w:tr w:rsidR="009915EB" w:rsidRPr="00966341" w14:paraId="461B4631" w14:textId="77777777" w:rsidTr="00966341">
        <w:trPr>
          <w:cantSplit/>
          <w:trHeight w:val="2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819A00" w14:textId="77777777" w:rsidR="009915EB" w:rsidRPr="00966341" w:rsidRDefault="009915EB" w:rsidP="009915E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Протяженность в двухтрубном исчислении, м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FDC792" w14:textId="77777777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DDF026" w14:textId="77777777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193,9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52BFEA" w14:textId="77777777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725,6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99533D" w14:textId="77777777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9915EB" w:rsidRPr="00966341" w14:paraId="1DABBE6E" w14:textId="77777777" w:rsidTr="00966341">
        <w:trPr>
          <w:cantSplit/>
          <w:trHeight w:val="2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60A962" w14:textId="77777777" w:rsidR="009915EB" w:rsidRPr="00966341" w:rsidRDefault="009915EB" w:rsidP="009915E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Материальная характеристика, кв. м</w:t>
            </w:r>
          </w:p>
        </w:tc>
        <w:tc>
          <w:tcPr>
            <w:tcW w:w="52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5A4ED770" w14:textId="77777777" w:rsidR="009915EB" w:rsidRPr="00966341" w:rsidRDefault="009915EB" w:rsidP="009915E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66341">
              <w:rPr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14:paraId="60B53429" w14:textId="77777777" w:rsidR="00157D66" w:rsidRPr="00157D66" w:rsidRDefault="00157D66" w:rsidP="008A450D">
      <w:pPr>
        <w:rPr>
          <w:rFonts w:eastAsia="Calibri"/>
          <w:lang w:eastAsia="ar-SA"/>
        </w:rPr>
      </w:pPr>
    </w:p>
    <w:p w14:paraId="487229AB" w14:textId="0F99A564" w:rsidR="00326649" w:rsidRDefault="00966341" w:rsidP="00966341">
      <w:pPr>
        <w:pStyle w:val="a5"/>
        <w:ind w:left="0" w:firstLine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9A3D7C" w:rsidRPr="007A1FFA">
        <w:rPr>
          <w:b/>
          <w:sz w:val="28"/>
          <w:szCs w:val="28"/>
        </w:rPr>
        <w:t>Возможные сценарии возникновения и развития аварийных ситуаций</w:t>
      </w:r>
    </w:p>
    <w:p w14:paraId="6D5A4F91" w14:textId="77777777" w:rsidR="00682096" w:rsidRDefault="00682096" w:rsidP="00966341">
      <w:pPr>
        <w:pStyle w:val="a5"/>
        <w:ind w:left="0" w:firstLine="567"/>
        <w:rPr>
          <w:sz w:val="28"/>
          <w:szCs w:val="28"/>
        </w:rPr>
      </w:pPr>
    </w:p>
    <w:p w14:paraId="7216B1DC" w14:textId="1D089574" w:rsidR="009A3D7C" w:rsidRPr="007A1FFA" w:rsidRDefault="00326649" w:rsidP="00966341">
      <w:pPr>
        <w:pStyle w:val="a5"/>
        <w:ind w:left="0" w:firstLine="567"/>
        <w:rPr>
          <w:sz w:val="28"/>
          <w:szCs w:val="28"/>
        </w:rPr>
      </w:pPr>
      <w:r>
        <w:rPr>
          <w:sz w:val="28"/>
          <w:szCs w:val="28"/>
        </w:rPr>
        <w:t>Блок-</w:t>
      </w:r>
      <w:r w:rsidRPr="00E44D97">
        <w:rPr>
          <w:sz w:val="28"/>
          <w:szCs w:val="28"/>
        </w:rPr>
        <w:t xml:space="preserve">схема </w:t>
      </w:r>
      <w:r w:rsidR="00E44D97" w:rsidRPr="00E44D97">
        <w:rPr>
          <w:sz w:val="28"/>
          <w:szCs w:val="28"/>
        </w:rPr>
        <w:t xml:space="preserve">и сценарии </w:t>
      </w:r>
      <w:r w:rsidRPr="00E44D97">
        <w:rPr>
          <w:sz w:val="28"/>
          <w:szCs w:val="28"/>
        </w:rPr>
        <w:t>возникновения</w:t>
      </w:r>
      <w:r w:rsidRPr="00326649">
        <w:rPr>
          <w:sz w:val="28"/>
          <w:szCs w:val="28"/>
        </w:rPr>
        <w:t xml:space="preserve"> и развития аварийных ситуаций</w:t>
      </w:r>
      <w:r>
        <w:rPr>
          <w:sz w:val="28"/>
          <w:szCs w:val="28"/>
        </w:rPr>
        <w:t xml:space="preserve"> в </w:t>
      </w:r>
      <w:r w:rsidRPr="00326649">
        <w:rPr>
          <w:sz w:val="28"/>
          <w:szCs w:val="28"/>
        </w:rPr>
        <w:t>котельной с. Доброе</w:t>
      </w:r>
      <w:r>
        <w:rPr>
          <w:sz w:val="28"/>
          <w:szCs w:val="28"/>
        </w:rPr>
        <w:t xml:space="preserve"> приведена на рисунке 2</w:t>
      </w:r>
      <w:r w:rsidR="00E44D97">
        <w:rPr>
          <w:sz w:val="28"/>
          <w:szCs w:val="28"/>
        </w:rPr>
        <w:t xml:space="preserve"> и в таблице 8</w:t>
      </w:r>
      <w:r>
        <w:rPr>
          <w:sz w:val="28"/>
          <w:szCs w:val="28"/>
        </w:rPr>
        <w:t>.</w:t>
      </w:r>
    </w:p>
    <w:p w14:paraId="6BB23C48" w14:textId="47B1E553" w:rsidR="009A3D7C" w:rsidRDefault="009A3D7C" w:rsidP="008A450D"/>
    <w:p w14:paraId="33330775" w14:textId="18D1F814" w:rsidR="00682096" w:rsidRDefault="00682096" w:rsidP="008A450D">
      <w:r w:rsidRPr="00682096">
        <w:rPr>
          <w:noProof/>
          <w:lang w:eastAsia="ru-RU"/>
        </w:rPr>
        <w:lastRenderedPageBreak/>
        <w:drawing>
          <wp:inline distT="0" distB="0" distL="0" distR="0" wp14:anchorId="1AB1F847" wp14:editId="1F3D276F">
            <wp:extent cx="5939790" cy="6093460"/>
            <wp:effectExtent l="0" t="0" r="381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09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56F80" w14:textId="77777777" w:rsidR="00682096" w:rsidRDefault="00A0057A" w:rsidP="00682096">
      <w:pPr>
        <w:pStyle w:val="a5"/>
        <w:jc w:val="right"/>
        <w:rPr>
          <w:sz w:val="24"/>
          <w:szCs w:val="24"/>
        </w:rPr>
      </w:pPr>
      <w:r>
        <w:rPr>
          <w:sz w:val="24"/>
          <w:szCs w:val="24"/>
        </w:rPr>
        <w:t>Таблица 8</w:t>
      </w:r>
    </w:p>
    <w:p w14:paraId="11969EB3" w14:textId="1B81CC7F" w:rsidR="009A3D7C" w:rsidRDefault="00E44D97" w:rsidP="00682096">
      <w:pPr>
        <w:pStyle w:val="a5"/>
        <w:ind w:left="0" w:firstLine="0"/>
        <w:jc w:val="center"/>
        <w:rPr>
          <w:b/>
          <w:bCs/>
          <w:sz w:val="24"/>
          <w:szCs w:val="24"/>
        </w:rPr>
      </w:pPr>
      <w:r w:rsidRPr="00682096">
        <w:rPr>
          <w:b/>
          <w:bCs/>
          <w:sz w:val="24"/>
          <w:szCs w:val="24"/>
        </w:rPr>
        <w:t>Сценарии</w:t>
      </w:r>
      <w:r w:rsidR="000E0A26" w:rsidRPr="00682096">
        <w:rPr>
          <w:b/>
          <w:bCs/>
          <w:sz w:val="24"/>
          <w:szCs w:val="24"/>
        </w:rPr>
        <w:t xml:space="preserve"> возникновени</w:t>
      </w:r>
      <w:r w:rsidR="00A0057A" w:rsidRPr="00682096">
        <w:rPr>
          <w:b/>
          <w:bCs/>
          <w:sz w:val="24"/>
          <w:szCs w:val="24"/>
        </w:rPr>
        <w:t>я и развития аварийных ситуаций</w:t>
      </w:r>
    </w:p>
    <w:p w14:paraId="5D8EEAB8" w14:textId="77777777" w:rsidR="00682096" w:rsidRPr="00682096" w:rsidRDefault="00682096" w:rsidP="00682096">
      <w:pPr>
        <w:pStyle w:val="a5"/>
        <w:ind w:left="0" w:firstLine="0"/>
        <w:jc w:val="center"/>
        <w:rPr>
          <w:b/>
          <w:bCs/>
        </w:rPr>
      </w:pP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1159"/>
        <w:gridCol w:w="8694"/>
      </w:tblGrid>
      <w:tr w:rsidR="000E0A26" w:rsidRPr="00682096" w14:paraId="5BECF8E2" w14:textId="77777777" w:rsidTr="007A1FFA">
        <w:trPr>
          <w:jc w:val="center"/>
        </w:trPr>
        <w:tc>
          <w:tcPr>
            <w:tcW w:w="704" w:type="dxa"/>
          </w:tcPr>
          <w:p w14:paraId="5A5306A7" w14:textId="77777777" w:rsidR="000E0A26" w:rsidRPr="00682096" w:rsidRDefault="000E0A26" w:rsidP="007A1FFA">
            <w:pPr>
              <w:tabs>
                <w:tab w:val="left" w:pos="1843"/>
              </w:tabs>
              <w:jc w:val="center"/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№</w:t>
            </w:r>
          </w:p>
          <w:p w14:paraId="3E331567" w14:textId="77777777" w:rsidR="000E0A26" w:rsidRPr="00682096" w:rsidRDefault="000E0A26" w:rsidP="007A1FFA">
            <w:pPr>
              <w:tabs>
                <w:tab w:val="left" w:pos="1843"/>
              </w:tabs>
              <w:jc w:val="center"/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сценария</w:t>
            </w:r>
          </w:p>
        </w:tc>
        <w:tc>
          <w:tcPr>
            <w:tcW w:w="8640" w:type="dxa"/>
          </w:tcPr>
          <w:p w14:paraId="48C8D700" w14:textId="77777777" w:rsidR="000E0A26" w:rsidRPr="00682096" w:rsidRDefault="000E0A26" w:rsidP="007A1FFA">
            <w:pPr>
              <w:tabs>
                <w:tab w:val="left" w:pos="1843"/>
              </w:tabs>
              <w:jc w:val="center"/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Описание сценария</w:t>
            </w:r>
          </w:p>
        </w:tc>
      </w:tr>
      <w:tr w:rsidR="000E0A26" w:rsidRPr="00682096" w14:paraId="5463E6BF" w14:textId="77777777" w:rsidTr="007A1FFA">
        <w:trPr>
          <w:jc w:val="center"/>
        </w:trPr>
        <w:tc>
          <w:tcPr>
            <w:tcW w:w="704" w:type="dxa"/>
          </w:tcPr>
          <w:p w14:paraId="2D14E6CC" w14:textId="77777777" w:rsidR="000E0A26" w:rsidRPr="00682096" w:rsidRDefault="000E0A26" w:rsidP="007A1FFA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С1</w:t>
            </w:r>
          </w:p>
        </w:tc>
        <w:tc>
          <w:tcPr>
            <w:tcW w:w="8640" w:type="dxa"/>
          </w:tcPr>
          <w:p w14:paraId="15E6DAC8" w14:textId="0F0907F9" w:rsidR="000E0A26" w:rsidRPr="00682096" w:rsidRDefault="000E0A26" w:rsidP="007A1FFA">
            <w:pPr>
              <w:tabs>
                <w:tab w:val="left" w:pos="1843"/>
              </w:tabs>
              <w:jc w:val="both"/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 xml:space="preserve">Износ, усталость, коррозия материала, ошибка обслуживающего персонала, действие вешних факторов, природных сил </w:t>
            </w:r>
            <w:r w:rsidR="00682096" w:rsidRPr="00682096">
              <w:rPr>
                <w:sz w:val="24"/>
                <w:szCs w:val="24"/>
              </w:rPr>
              <w:t>–&gt;</w:t>
            </w:r>
            <w:r w:rsidRPr="00682096">
              <w:rPr>
                <w:sz w:val="24"/>
                <w:szCs w:val="24"/>
              </w:rPr>
              <w:t>разрушение или разгерметизация оборудования, или трубопровода природного газа или запорной арматуры –&gt; выброс газа, мгновенное воспламенение газа в месте выброса –&gt; факельное горение струи газа –&gt; перекрытие отсечной арматуры и прекращение горения газа</w:t>
            </w:r>
          </w:p>
        </w:tc>
      </w:tr>
      <w:tr w:rsidR="000E0A26" w:rsidRPr="00682096" w14:paraId="2AF92995" w14:textId="77777777" w:rsidTr="007A1FFA">
        <w:trPr>
          <w:jc w:val="center"/>
        </w:trPr>
        <w:tc>
          <w:tcPr>
            <w:tcW w:w="704" w:type="dxa"/>
          </w:tcPr>
          <w:p w14:paraId="17982127" w14:textId="77777777" w:rsidR="000E0A26" w:rsidRPr="00682096" w:rsidRDefault="000E0A26" w:rsidP="007A1FFA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С2</w:t>
            </w:r>
          </w:p>
        </w:tc>
        <w:tc>
          <w:tcPr>
            <w:tcW w:w="8640" w:type="dxa"/>
          </w:tcPr>
          <w:p w14:paraId="423CA0FF" w14:textId="77777777" w:rsidR="000E0A26" w:rsidRPr="00682096" w:rsidRDefault="000E0A26" w:rsidP="007A1FFA">
            <w:pPr>
              <w:tabs>
                <w:tab w:val="left" w:pos="1843"/>
              </w:tabs>
              <w:jc w:val="both"/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Износ, усталость, коррозия материала, ошибка обслуживающего персонала, действие внешних факторов, природных сил –&gt; разрушение или разгерметизация оборудования или трубопровода природного газа или запорной арматуры –&gt; выброс газа, мгновенное воспламенение газа в месте выброса –&gt; факельное горение струи газ –&gt; перекрытие отсечной арматуры и прекращение горение газа, но продолжение пожара в помещении</w:t>
            </w:r>
          </w:p>
        </w:tc>
      </w:tr>
      <w:tr w:rsidR="000E0A26" w:rsidRPr="00682096" w14:paraId="580BAB54" w14:textId="77777777" w:rsidTr="007A1FFA">
        <w:trPr>
          <w:jc w:val="center"/>
        </w:trPr>
        <w:tc>
          <w:tcPr>
            <w:tcW w:w="704" w:type="dxa"/>
          </w:tcPr>
          <w:p w14:paraId="33BD15E4" w14:textId="77777777" w:rsidR="000E0A26" w:rsidRPr="00682096" w:rsidRDefault="000E0A26" w:rsidP="007A1FFA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С3</w:t>
            </w:r>
          </w:p>
        </w:tc>
        <w:tc>
          <w:tcPr>
            <w:tcW w:w="8640" w:type="dxa"/>
          </w:tcPr>
          <w:p w14:paraId="77FDA0B8" w14:textId="77777777" w:rsidR="000E0A26" w:rsidRPr="00682096" w:rsidRDefault="000E0A26" w:rsidP="007A1FFA">
            <w:pPr>
              <w:tabs>
                <w:tab w:val="left" w:pos="1843"/>
              </w:tabs>
              <w:jc w:val="both"/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 xml:space="preserve">Износ, усталость, коррозия материала, ошибка обслуживающего персонала, действие внешних факторов, природных сил –&gt; разрушение или разгерметизация </w:t>
            </w:r>
            <w:r w:rsidRPr="00682096">
              <w:rPr>
                <w:sz w:val="24"/>
                <w:szCs w:val="24"/>
              </w:rPr>
              <w:lastRenderedPageBreak/>
              <w:t>трубопровода природного газа или запорной арматуры –&gt; выброс газа на открытой площадке без воспламенения –&gt; рассеивание природного газа в атмосфере без опасных последствий</w:t>
            </w:r>
          </w:p>
        </w:tc>
      </w:tr>
      <w:tr w:rsidR="000E0A26" w:rsidRPr="00682096" w14:paraId="0178D5F4" w14:textId="77777777" w:rsidTr="007A1FFA">
        <w:trPr>
          <w:jc w:val="center"/>
        </w:trPr>
        <w:tc>
          <w:tcPr>
            <w:tcW w:w="704" w:type="dxa"/>
          </w:tcPr>
          <w:p w14:paraId="52B8925A" w14:textId="77777777" w:rsidR="000E0A26" w:rsidRPr="00682096" w:rsidRDefault="000E0A26" w:rsidP="007A1FFA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lastRenderedPageBreak/>
              <w:t>С4</w:t>
            </w:r>
          </w:p>
        </w:tc>
        <w:tc>
          <w:tcPr>
            <w:tcW w:w="8640" w:type="dxa"/>
          </w:tcPr>
          <w:p w14:paraId="0DD36290" w14:textId="0BEF5E2B" w:rsidR="000E0A26" w:rsidRPr="00682096" w:rsidRDefault="000E0A26" w:rsidP="007A1FFA">
            <w:pPr>
              <w:tabs>
                <w:tab w:val="left" w:pos="1843"/>
              </w:tabs>
              <w:jc w:val="both"/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Износ, усталость, коррозия материала, ошибка обслуживающего персонала, отказ оборудования ГРП или котельного отделения, отказ КИПиА, действие внешних факторов</w:t>
            </w:r>
            <w:r w:rsidR="00682096">
              <w:rPr>
                <w:sz w:val="24"/>
                <w:szCs w:val="24"/>
              </w:rPr>
              <w:t xml:space="preserve"> </w:t>
            </w:r>
            <w:r w:rsidRPr="00682096">
              <w:rPr>
                <w:sz w:val="24"/>
                <w:szCs w:val="24"/>
              </w:rPr>
              <w:t>–&gt; разрушение или разгерметизация оборудования, трубопровода природного газа или запорной арматуры–&gt; выброс газа в помещении –&gt; образование облака газо-воздушной смеси в помещении, наличие источников зажигания –&gt; взрыв в помещении, пожар –&gt; воздействие поражающих факторов взрыва на строительные конструкции, оборудование и коммуникации, травмирование людей</w:t>
            </w:r>
          </w:p>
        </w:tc>
      </w:tr>
      <w:tr w:rsidR="000E0A26" w:rsidRPr="00682096" w14:paraId="56540002" w14:textId="77777777" w:rsidTr="007A1FFA">
        <w:trPr>
          <w:jc w:val="center"/>
        </w:trPr>
        <w:tc>
          <w:tcPr>
            <w:tcW w:w="704" w:type="dxa"/>
          </w:tcPr>
          <w:p w14:paraId="13B4A87E" w14:textId="77777777" w:rsidR="000E0A26" w:rsidRPr="00682096" w:rsidRDefault="000E0A26" w:rsidP="007A1FFA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С5</w:t>
            </w:r>
          </w:p>
        </w:tc>
        <w:tc>
          <w:tcPr>
            <w:tcW w:w="8640" w:type="dxa"/>
          </w:tcPr>
          <w:p w14:paraId="14B09BC1" w14:textId="77777777" w:rsidR="000E0A26" w:rsidRPr="00682096" w:rsidRDefault="000E0A26" w:rsidP="007A1FFA">
            <w:pPr>
              <w:tabs>
                <w:tab w:val="left" w:pos="1843"/>
              </w:tabs>
              <w:jc w:val="both"/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Ошибка обслуживающего персонала, выход параметров технологического процесса за критические значения, погасание пламени горелки –&gt; срабатывание систем технологических защит и средств автоматики –&gt; блокировка подачи газа к горелкам –&gt; ликвидация аварийной ситуации без опасных последствий</w:t>
            </w:r>
          </w:p>
        </w:tc>
      </w:tr>
      <w:tr w:rsidR="000E0A26" w:rsidRPr="00682096" w14:paraId="117C23C8" w14:textId="77777777" w:rsidTr="007A1FFA">
        <w:trPr>
          <w:jc w:val="center"/>
        </w:trPr>
        <w:tc>
          <w:tcPr>
            <w:tcW w:w="704" w:type="dxa"/>
          </w:tcPr>
          <w:p w14:paraId="6F913A75" w14:textId="77777777" w:rsidR="000E0A26" w:rsidRPr="00682096" w:rsidRDefault="000E0A26" w:rsidP="007A1FFA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С6</w:t>
            </w:r>
          </w:p>
        </w:tc>
        <w:tc>
          <w:tcPr>
            <w:tcW w:w="8640" w:type="dxa"/>
          </w:tcPr>
          <w:p w14:paraId="317C880D" w14:textId="77777777" w:rsidR="000E0A26" w:rsidRPr="00682096" w:rsidRDefault="000E0A26" w:rsidP="007A1FFA">
            <w:pPr>
              <w:tabs>
                <w:tab w:val="left" w:pos="1843"/>
              </w:tabs>
              <w:jc w:val="both"/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Ошибка обслуживающего персонала, выход параметров технологического процесса за критические значения, погасание пламени горелки –&gt; образование взрывоопасной концентрации газо-воздушной смеси в топке котла –&gt; взрыв газовоздушной смеси внутри аппарата –&gt; воздействие поражающих факторов взрыва на соседнее оборудование (котлы) и коммуникации, травмирование людей</w:t>
            </w:r>
            <w:r w:rsidR="001F57EF" w:rsidRPr="00682096">
              <w:rPr>
                <w:sz w:val="24"/>
                <w:szCs w:val="24"/>
              </w:rPr>
              <w:t xml:space="preserve"> </w:t>
            </w:r>
            <w:r w:rsidRPr="00682096">
              <w:rPr>
                <w:sz w:val="24"/>
                <w:szCs w:val="24"/>
              </w:rPr>
              <w:t>–&gt; нарушение целостности или разрушение соседних котлов или коммуникаций –&gt; выброс газа в помещение котельного отделения –&gt; образование облака газовоздушной смеси –&gt; пожар, вторичный взрыв в помещении котельного отделения</w:t>
            </w:r>
          </w:p>
        </w:tc>
      </w:tr>
      <w:tr w:rsidR="000E0A26" w:rsidRPr="00682096" w14:paraId="669494FE" w14:textId="77777777" w:rsidTr="007A1FFA">
        <w:trPr>
          <w:jc w:val="center"/>
        </w:trPr>
        <w:tc>
          <w:tcPr>
            <w:tcW w:w="704" w:type="dxa"/>
          </w:tcPr>
          <w:p w14:paraId="627566F4" w14:textId="77777777" w:rsidR="000E0A26" w:rsidRPr="00682096" w:rsidRDefault="000E0A26" w:rsidP="007A1FFA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С7</w:t>
            </w:r>
          </w:p>
        </w:tc>
        <w:tc>
          <w:tcPr>
            <w:tcW w:w="8640" w:type="dxa"/>
          </w:tcPr>
          <w:p w14:paraId="4CFB7A6D" w14:textId="77777777" w:rsidR="000E0A26" w:rsidRPr="00682096" w:rsidRDefault="000E0A26" w:rsidP="007A1FFA">
            <w:pPr>
              <w:tabs>
                <w:tab w:val="left" w:pos="1843"/>
              </w:tabs>
              <w:jc w:val="both"/>
              <w:rPr>
                <w:sz w:val="24"/>
                <w:szCs w:val="24"/>
              </w:rPr>
            </w:pPr>
            <w:r w:rsidRPr="00682096">
              <w:rPr>
                <w:sz w:val="24"/>
                <w:szCs w:val="24"/>
              </w:rPr>
              <w:t>Ошибка обслуживающего персонала, выход параметров технологического процесса за критические значения, отказ оборудования, отказ приборов КИПиА –&gt; нарушение режима работы котла –&gt; взрыв котла, разрушение оборудования, коммуникаций</w:t>
            </w:r>
            <w:r w:rsidR="001F57EF" w:rsidRPr="00682096">
              <w:rPr>
                <w:sz w:val="24"/>
                <w:szCs w:val="24"/>
              </w:rPr>
              <w:t xml:space="preserve"> </w:t>
            </w:r>
            <w:r w:rsidRPr="00682096">
              <w:rPr>
                <w:sz w:val="24"/>
                <w:szCs w:val="24"/>
              </w:rPr>
              <w:t>–&gt; воздействие поражающих факторов взрыва на соседнее оборудование (котлы) и коммуникации, травмирование людей –&gt; нарушение целостности или разрушение соседних котлов или коммуникаций –&gt; выброс газа в помещение котельного отделения –&gt; образование облака газо-воздушной смеси –&gt; пожар, вторичный взрыв в помещении котельного отделения</w:t>
            </w:r>
          </w:p>
        </w:tc>
      </w:tr>
    </w:tbl>
    <w:p w14:paraId="6D24B59A" w14:textId="77777777" w:rsidR="000E0A26" w:rsidRDefault="000E0A26" w:rsidP="00A0057A">
      <w:pPr>
        <w:jc w:val="both"/>
        <w:rPr>
          <w:rFonts w:eastAsia="Calibri"/>
          <w:sz w:val="28"/>
          <w:szCs w:val="28"/>
          <w:lang w:eastAsia="ar-SA"/>
        </w:rPr>
      </w:pPr>
    </w:p>
    <w:p w14:paraId="285107DC" w14:textId="4F07A627" w:rsidR="000B2BF7" w:rsidRDefault="00682096" w:rsidP="00682096">
      <w:pPr>
        <w:pStyle w:val="a3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0B2BF7" w:rsidRPr="00025A8F">
        <w:rPr>
          <w:b/>
          <w:sz w:val="28"/>
          <w:szCs w:val="28"/>
        </w:rPr>
        <w:t>Порядок и процедура организации взаимодействия сил и средств, а также организаций, функционирующих в системах теплоснабжения</w:t>
      </w:r>
    </w:p>
    <w:p w14:paraId="47A75E2F" w14:textId="77777777" w:rsidR="000B2BF7" w:rsidRPr="00025A8F" w:rsidRDefault="000B2BF7" w:rsidP="000B2BF7">
      <w:pPr>
        <w:pStyle w:val="a3"/>
        <w:ind w:left="720" w:firstLine="0"/>
        <w:rPr>
          <w:b/>
          <w:sz w:val="28"/>
          <w:szCs w:val="28"/>
        </w:rPr>
      </w:pPr>
    </w:p>
    <w:p w14:paraId="7AD5140D" w14:textId="73F0EAC9" w:rsidR="000B2BF7" w:rsidRPr="00025A8F" w:rsidRDefault="000B2BF7" w:rsidP="00932883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Pr="00025A8F">
        <w:rPr>
          <w:sz w:val="28"/>
          <w:szCs w:val="28"/>
        </w:rPr>
        <w:t>.1.</w:t>
      </w:r>
      <w:r w:rsidR="00682096">
        <w:rPr>
          <w:sz w:val="28"/>
          <w:szCs w:val="28"/>
        </w:rPr>
        <w:t xml:space="preserve"> </w:t>
      </w:r>
      <w:r w:rsidRPr="00025A8F">
        <w:rPr>
          <w:sz w:val="28"/>
          <w:szCs w:val="28"/>
        </w:rPr>
        <w:t xml:space="preserve">В случае возникновения аварийных ситуаций в системе теплоснабжения </w:t>
      </w:r>
      <w:r>
        <w:rPr>
          <w:sz w:val="28"/>
          <w:szCs w:val="28"/>
        </w:rPr>
        <w:t>Добровского муниципального</w:t>
      </w:r>
      <w:r w:rsidRPr="00025A8F">
        <w:rPr>
          <w:sz w:val="28"/>
          <w:szCs w:val="28"/>
        </w:rPr>
        <w:t xml:space="preserve"> округа </w:t>
      </w:r>
      <w:r w:rsidR="00932883">
        <w:rPr>
          <w:sz w:val="28"/>
          <w:szCs w:val="28"/>
        </w:rPr>
        <w:t>д</w:t>
      </w:r>
      <w:r w:rsidRPr="00025A8F">
        <w:rPr>
          <w:sz w:val="28"/>
          <w:szCs w:val="28"/>
        </w:rPr>
        <w:t>ежурный диспетчер теплоснабжающей (теплосетевой)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14:paraId="5B6F34E7" w14:textId="7218F241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="006610D4">
        <w:rPr>
          <w:sz w:val="28"/>
          <w:szCs w:val="28"/>
        </w:rPr>
        <w:t xml:space="preserve"> </w:t>
      </w:r>
      <w:r w:rsidRPr="00025A8F">
        <w:rPr>
          <w:sz w:val="28"/>
          <w:szCs w:val="28"/>
        </w:rPr>
        <w:t>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14:paraId="544D5743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25A8F">
        <w:rPr>
          <w:sz w:val="28"/>
          <w:szCs w:val="28"/>
        </w:rPr>
        <w:t>при необходимости принимает меры по организации спасательных работ и эвакуации людей;</w:t>
      </w:r>
    </w:p>
    <w:p w14:paraId="36197AE9" w14:textId="77777777" w:rsidR="00F92EB1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</w:r>
      <w:r>
        <w:rPr>
          <w:sz w:val="28"/>
          <w:szCs w:val="28"/>
        </w:rPr>
        <w:t xml:space="preserve">фиксирует в оперативном журнале </w:t>
      </w:r>
      <w:r w:rsidR="00F92EB1">
        <w:rPr>
          <w:sz w:val="28"/>
          <w:szCs w:val="28"/>
        </w:rPr>
        <w:t xml:space="preserve">характер, </w:t>
      </w:r>
      <w:r>
        <w:rPr>
          <w:sz w:val="28"/>
          <w:szCs w:val="28"/>
        </w:rPr>
        <w:t>время и дату происшествия, место происшествия (адрес)</w:t>
      </w:r>
      <w:r w:rsidR="00F92EB1">
        <w:rPr>
          <w:sz w:val="28"/>
          <w:szCs w:val="28"/>
        </w:rPr>
        <w:t>;</w:t>
      </w:r>
    </w:p>
    <w:p w14:paraId="0A8D00C2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>определяет объем последствий аварийной ситуации;</w:t>
      </w:r>
    </w:p>
    <w:p w14:paraId="5E62CA39" w14:textId="77777777" w:rsidR="000B2BF7" w:rsidRPr="00025A8F" w:rsidRDefault="00F92EB1" w:rsidP="000B2BF7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д</w:t>
      </w:r>
      <w:r w:rsidR="000B2BF7" w:rsidRPr="00025A8F">
        <w:rPr>
          <w:sz w:val="28"/>
          <w:szCs w:val="28"/>
        </w:rPr>
        <w:t>оводит, с применением средств связи, полученную информацию до руководителя аварийной бригады;</w:t>
      </w:r>
    </w:p>
    <w:p w14:paraId="0EF4CBF2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 xml:space="preserve">определяет (уточняет) порядок взаимодействия и обмена информацией между диспетчерскими службами теплоснабжающих организаций на территории </w:t>
      </w:r>
      <w:r>
        <w:rPr>
          <w:sz w:val="28"/>
          <w:szCs w:val="28"/>
        </w:rPr>
        <w:t>Добровского муниципального</w:t>
      </w:r>
      <w:r w:rsidRPr="00025A8F">
        <w:rPr>
          <w:sz w:val="28"/>
          <w:szCs w:val="28"/>
        </w:rPr>
        <w:t xml:space="preserve"> округа;</w:t>
      </w:r>
    </w:p>
    <w:p w14:paraId="6040B138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>оповещает:</w:t>
      </w:r>
    </w:p>
    <w:p w14:paraId="2CDB94ED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 xml:space="preserve">диспетчера МКУ «ЕДДС </w:t>
      </w:r>
      <w:r>
        <w:rPr>
          <w:sz w:val="28"/>
          <w:szCs w:val="28"/>
        </w:rPr>
        <w:t>Добровского муниципального</w:t>
      </w:r>
      <w:r w:rsidRPr="00025A8F">
        <w:rPr>
          <w:sz w:val="28"/>
          <w:szCs w:val="28"/>
        </w:rPr>
        <w:t xml:space="preserve"> округа Липецкой области» не позднее 10 минут с момента аварийной ситуации;</w:t>
      </w:r>
    </w:p>
    <w:p w14:paraId="7EED0AEE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>начальника аварийно-диспетчерской службы организации;</w:t>
      </w:r>
    </w:p>
    <w:p w14:paraId="66C94D8F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>руководителя, главного инженера организации.</w:t>
      </w:r>
    </w:p>
    <w:p w14:paraId="53B165F4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>осуществляет контроль выполнения мероприятий по ликвидации аварийных ситуаций с последующим с последующим восстановлением подачи тепла, горячей воды потребителям.</w:t>
      </w:r>
    </w:p>
    <w:p w14:paraId="57A116E8" w14:textId="77777777" w:rsidR="000B2BF7" w:rsidRPr="00025A8F" w:rsidRDefault="00F92EB1" w:rsidP="000B2BF7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932883">
        <w:rPr>
          <w:sz w:val="28"/>
          <w:szCs w:val="28"/>
        </w:rPr>
        <w:t>.</w:t>
      </w:r>
      <w:r w:rsidR="000B2BF7" w:rsidRPr="00025A8F">
        <w:rPr>
          <w:sz w:val="28"/>
          <w:szCs w:val="28"/>
        </w:rPr>
        <w:t>2.</w:t>
      </w:r>
      <w:r w:rsidR="000B2BF7" w:rsidRPr="00025A8F">
        <w:rPr>
          <w:sz w:val="28"/>
          <w:szCs w:val="28"/>
        </w:rPr>
        <w:tab/>
        <w:t>Время сбора сил и средств аварийной бригады на месте аварии не должно превышать 1 часа с момента оповещении аварии.</w:t>
      </w:r>
    </w:p>
    <w:p w14:paraId="59F8B73E" w14:textId="77777777" w:rsidR="000B2BF7" w:rsidRPr="00025A8F" w:rsidRDefault="00F92EB1" w:rsidP="000B2BF7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932883">
        <w:rPr>
          <w:sz w:val="28"/>
          <w:szCs w:val="28"/>
        </w:rPr>
        <w:t>.</w:t>
      </w:r>
      <w:r w:rsidR="000B2BF7" w:rsidRPr="00025A8F">
        <w:rPr>
          <w:sz w:val="28"/>
          <w:szCs w:val="28"/>
        </w:rPr>
        <w:t>3.</w:t>
      </w:r>
      <w:r w:rsidR="000B2BF7" w:rsidRPr="00025A8F">
        <w:rPr>
          <w:sz w:val="28"/>
          <w:szCs w:val="28"/>
        </w:rPr>
        <w:tab/>
        <w:t>Руководитель, главный инженер теплоснабжающей (теплосетевой) организации</w:t>
      </w:r>
      <w:r w:rsidR="000B2BF7">
        <w:rPr>
          <w:sz w:val="28"/>
          <w:szCs w:val="28"/>
        </w:rPr>
        <w:t>,</w:t>
      </w:r>
      <w:r w:rsidR="000B2BF7" w:rsidRPr="00025A8F">
        <w:rPr>
          <w:sz w:val="28"/>
          <w:szCs w:val="28"/>
        </w:rPr>
        <w:t xml:space="preserve"> в системе теплоснабжения которой возникла аварийная ситуация</w:t>
      </w:r>
      <w:r w:rsidR="000B2BF7">
        <w:rPr>
          <w:sz w:val="28"/>
          <w:szCs w:val="28"/>
        </w:rPr>
        <w:t>,</w:t>
      </w:r>
      <w:r w:rsidR="000B2BF7" w:rsidRPr="00025A8F">
        <w:rPr>
          <w:sz w:val="28"/>
          <w:szCs w:val="28"/>
        </w:rPr>
        <w:t xml:space="preserve"> в течение 30 минут со времени возникновения аварии оповещает заместителя главы </w:t>
      </w:r>
      <w:r w:rsidR="000B2BF7">
        <w:rPr>
          <w:sz w:val="28"/>
          <w:szCs w:val="28"/>
        </w:rPr>
        <w:t>Добровского муниципального</w:t>
      </w:r>
      <w:r w:rsidR="000B2BF7" w:rsidRPr="00025A8F">
        <w:rPr>
          <w:sz w:val="28"/>
          <w:szCs w:val="28"/>
        </w:rPr>
        <w:t xml:space="preserve"> округа, отвечающего за функционирование объектов жилищно-коммунального хозяйства.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</w:t>
      </w:r>
    </w:p>
    <w:p w14:paraId="359AB41E" w14:textId="77777777" w:rsidR="000B2BF7" w:rsidRPr="00025A8F" w:rsidRDefault="00F92EB1" w:rsidP="000B2BF7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932883">
        <w:rPr>
          <w:sz w:val="28"/>
          <w:szCs w:val="28"/>
        </w:rPr>
        <w:t>.</w:t>
      </w:r>
      <w:r w:rsidR="000B2BF7" w:rsidRPr="00025A8F">
        <w:rPr>
          <w:sz w:val="28"/>
          <w:szCs w:val="28"/>
        </w:rPr>
        <w:t>4.</w:t>
      </w:r>
      <w:r w:rsidR="000B2BF7" w:rsidRPr="00025A8F">
        <w:rPr>
          <w:sz w:val="28"/>
          <w:szCs w:val="28"/>
        </w:rPr>
        <w:tab/>
        <w:t xml:space="preserve">Заместитель главы Администрации </w:t>
      </w:r>
      <w:r w:rsidR="000B2BF7">
        <w:rPr>
          <w:sz w:val="28"/>
          <w:szCs w:val="28"/>
        </w:rPr>
        <w:t>Добровского муниципального</w:t>
      </w:r>
      <w:r w:rsidR="000B2BF7" w:rsidRPr="00025A8F">
        <w:rPr>
          <w:sz w:val="28"/>
          <w:szCs w:val="28"/>
        </w:rPr>
        <w:t xml:space="preserve"> округа, отвечающий за функционирование объектов жилищно-коммунального хозяйства по</w:t>
      </w:r>
      <w:r w:rsidR="000B2BF7">
        <w:rPr>
          <w:sz w:val="28"/>
          <w:szCs w:val="28"/>
        </w:rPr>
        <w:t xml:space="preserve"> истечению 2 часов, в случае не</w:t>
      </w:r>
      <w:r w:rsidR="000B2BF7" w:rsidRPr="00025A8F">
        <w:rPr>
          <w:sz w:val="28"/>
          <w:szCs w:val="28"/>
        </w:rPr>
        <w:t>устранения аварийной ситуации:</w:t>
      </w:r>
    </w:p>
    <w:p w14:paraId="0AFCC0A3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25A8F">
        <w:rPr>
          <w:sz w:val="28"/>
          <w:szCs w:val="28"/>
        </w:rPr>
        <w:t xml:space="preserve">оповещает главу </w:t>
      </w:r>
      <w:r>
        <w:rPr>
          <w:sz w:val="28"/>
          <w:szCs w:val="28"/>
        </w:rPr>
        <w:t>Добровского муниципального</w:t>
      </w:r>
      <w:r w:rsidRPr="00025A8F">
        <w:rPr>
          <w:sz w:val="28"/>
          <w:szCs w:val="28"/>
        </w:rPr>
        <w:t xml:space="preserve"> округа;</w:t>
      </w:r>
    </w:p>
    <w:p w14:paraId="1D76E99C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>лично прибывает на место аварии для координации ремонтных работ.</w:t>
      </w:r>
    </w:p>
    <w:p w14:paraId="75ECC894" w14:textId="77777777" w:rsidR="000B2BF7" w:rsidRPr="00025A8F" w:rsidRDefault="00F92EB1" w:rsidP="000B2BF7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932883">
        <w:rPr>
          <w:sz w:val="28"/>
          <w:szCs w:val="28"/>
        </w:rPr>
        <w:t>.</w:t>
      </w:r>
      <w:r w:rsidR="000B2BF7" w:rsidRPr="00025A8F">
        <w:rPr>
          <w:sz w:val="28"/>
          <w:szCs w:val="28"/>
        </w:rPr>
        <w:t>5.</w:t>
      </w:r>
      <w:r w:rsidR="000B2BF7" w:rsidRPr="00025A8F">
        <w:rPr>
          <w:sz w:val="28"/>
          <w:szCs w:val="28"/>
        </w:rPr>
        <w:tab/>
        <w:t xml:space="preserve">Глава </w:t>
      </w:r>
      <w:r w:rsidR="000B2BF7">
        <w:rPr>
          <w:sz w:val="28"/>
          <w:szCs w:val="28"/>
        </w:rPr>
        <w:t>Добровского муниципального</w:t>
      </w:r>
      <w:r w:rsidR="000B2BF7" w:rsidRPr="00025A8F">
        <w:rPr>
          <w:sz w:val="28"/>
          <w:szCs w:val="28"/>
        </w:rPr>
        <w:t xml:space="preserve"> округа в случае аварии, связанной с угрозой для жизни и комфортного проживания людей:</w:t>
      </w:r>
    </w:p>
    <w:p w14:paraId="17D7DDD7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>через местную систему оповещ</w:t>
      </w:r>
      <w:r>
        <w:rPr>
          <w:sz w:val="28"/>
          <w:szCs w:val="28"/>
        </w:rPr>
        <w:t>ения и информирования оповещает</w:t>
      </w:r>
      <w:r w:rsidRPr="00025A8F">
        <w:rPr>
          <w:sz w:val="28"/>
          <w:szCs w:val="28"/>
        </w:rPr>
        <w:t xml:space="preserve"> жителей, которые проживают в зоне аварии;</w:t>
      </w:r>
    </w:p>
    <w:p w14:paraId="4F662F30" w14:textId="77777777" w:rsidR="000B2BF7" w:rsidRPr="00025A8F" w:rsidRDefault="000B2BF7" w:rsidP="000B2BF7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>в случае необходимости принимает решение по привлечен</w:t>
      </w:r>
      <w:r>
        <w:rPr>
          <w:sz w:val="28"/>
          <w:szCs w:val="28"/>
        </w:rPr>
        <w:t>ию дополнительных сил и средств</w:t>
      </w:r>
      <w:r w:rsidRPr="00025A8F">
        <w:rPr>
          <w:sz w:val="28"/>
          <w:szCs w:val="28"/>
        </w:rPr>
        <w:t xml:space="preserve"> к ремонтным работам;</w:t>
      </w:r>
    </w:p>
    <w:p w14:paraId="1E2D131D" w14:textId="77777777" w:rsidR="000B2BF7" w:rsidRPr="008973B2" w:rsidRDefault="000B2BF7" w:rsidP="008973B2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-</w:t>
      </w:r>
      <w:r w:rsidRPr="00025A8F">
        <w:rPr>
          <w:sz w:val="28"/>
          <w:szCs w:val="28"/>
        </w:rPr>
        <w:tab/>
        <w:t>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 w14:paraId="42430EBC" w14:textId="77777777" w:rsidR="008C22C9" w:rsidRPr="000B2BF7" w:rsidRDefault="008C22C9" w:rsidP="000B2BF7">
      <w:pPr>
        <w:tabs>
          <w:tab w:val="left" w:pos="1134"/>
        </w:tabs>
        <w:ind w:firstLine="567"/>
        <w:rPr>
          <w:sz w:val="28"/>
          <w:szCs w:val="28"/>
        </w:rPr>
      </w:pPr>
    </w:p>
    <w:p w14:paraId="21991BEA" w14:textId="5C1AEFD4" w:rsidR="008C22C9" w:rsidRPr="00932883" w:rsidRDefault="00932883" w:rsidP="00682096">
      <w:pPr>
        <w:widowControl/>
        <w:tabs>
          <w:tab w:val="left" w:pos="1134"/>
        </w:tabs>
        <w:autoSpaceDE/>
        <w:autoSpaceDN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932883">
        <w:rPr>
          <w:b/>
          <w:sz w:val="28"/>
          <w:szCs w:val="28"/>
        </w:rPr>
        <w:t>.</w:t>
      </w:r>
      <w:r w:rsidR="00682096">
        <w:rPr>
          <w:b/>
          <w:sz w:val="28"/>
          <w:szCs w:val="28"/>
        </w:rPr>
        <w:t xml:space="preserve"> </w:t>
      </w:r>
      <w:r w:rsidR="008C22C9" w:rsidRPr="00932883">
        <w:rPr>
          <w:b/>
          <w:sz w:val="28"/>
          <w:szCs w:val="28"/>
        </w:rPr>
        <w:t xml:space="preserve">Действия производственного персонала и аварийно-спасательных служб (формирований) по локализации и ликвидации аварийных ситуаций </w:t>
      </w:r>
      <w:r w:rsidR="00004759" w:rsidRPr="00932883">
        <w:rPr>
          <w:b/>
          <w:sz w:val="28"/>
          <w:szCs w:val="28"/>
        </w:rPr>
        <w:t>в котельной с. Доброе</w:t>
      </w:r>
    </w:p>
    <w:p w14:paraId="09D09CC7" w14:textId="77777777" w:rsidR="004A6C35" w:rsidRDefault="004A6C35" w:rsidP="00932883">
      <w:pPr>
        <w:widowControl/>
        <w:tabs>
          <w:tab w:val="left" w:pos="1134"/>
        </w:tabs>
        <w:autoSpaceDE/>
        <w:autoSpaceDN/>
        <w:contextualSpacing/>
        <w:jc w:val="center"/>
        <w:rPr>
          <w:b/>
          <w:sz w:val="28"/>
          <w:szCs w:val="28"/>
        </w:rPr>
      </w:pPr>
    </w:p>
    <w:p w14:paraId="231B3DAF" w14:textId="77777777" w:rsidR="008C22C9" w:rsidRPr="00106E87" w:rsidRDefault="008C22C9" w:rsidP="00EB423C">
      <w:pPr>
        <w:pStyle w:val="a5"/>
        <w:tabs>
          <w:tab w:val="left" w:pos="709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ab/>
        <w:t xml:space="preserve">Локализация и ликвидация аварийных ситуаций на опасном производственном объекте </w:t>
      </w:r>
      <w:r w:rsidR="00004759">
        <w:rPr>
          <w:sz w:val="28"/>
          <w:szCs w:val="28"/>
        </w:rPr>
        <w:t xml:space="preserve">- </w:t>
      </w:r>
      <w:r w:rsidRPr="00106E87">
        <w:rPr>
          <w:sz w:val="28"/>
          <w:szCs w:val="28"/>
        </w:rPr>
        <w:t xml:space="preserve">котельной с. </w:t>
      </w:r>
      <w:r w:rsidR="007A1FFA" w:rsidRPr="00106E87">
        <w:rPr>
          <w:sz w:val="28"/>
          <w:szCs w:val="28"/>
        </w:rPr>
        <w:t>Доброе</w:t>
      </w:r>
      <w:r w:rsidR="00004759">
        <w:rPr>
          <w:sz w:val="28"/>
          <w:szCs w:val="28"/>
        </w:rPr>
        <w:t xml:space="preserve"> -</w:t>
      </w:r>
      <w:r w:rsidRPr="00106E87">
        <w:rPr>
          <w:sz w:val="28"/>
          <w:szCs w:val="28"/>
        </w:rPr>
        <w:t xml:space="preserve"> производится в соответствии </w:t>
      </w:r>
      <w:r w:rsidRPr="00106E87">
        <w:rPr>
          <w:sz w:val="28"/>
          <w:szCs w:val="28"/>
        </w:rPr>
        <w:lastRenderedPageBreak/>
        <w:t xml:space="preserve">с </w:t>
      </w:r>
      <w:r w:rsidR="00F14A97">
        <w:rPr>
          <w:sz w:val="28"/>
          <w:szCs w:val="28"/>
        </w:rPr>
        <w:t>настоящим</w:t>
      </w:r>
      <w:r w:rsidRPr="00106E87">
        <w:rPr>
          <w:sz w:val="28"/>
          <w:szCs w:val="28"/>
        </w:rPr>
        <w:t xml:space="preserve"> П</w:t>
      </w:r>
      <w:r w:rsidR="00F14A97">
        <w:rPr>
          <w:sz w:val="28"/>
          <w:szCs w:val="28"/>
        </w:rPr>
        <w:t>орядком</w:t>
      </w:r>
      <w:r w:rsidR="00004759">
        <w:rPr>
          <w:sz w:val="28"/>
          <w:szCs w:val="28"/>
        </w:rPr>
        <w:t xml:space="preserve"> действий</w:t>
      </w:r>
      <w:r w:rsidRPr="00106E87">
        <w:rPr>
          <w:sz w:val="28"/>
          <w:szCs w:val="28"/>
        </w:rPr>
        <w:t>, документацией, касающейся локализации и ликвидации аварий, действующей на объекте, и инструкциями по безопасной остановке оборудования с использованием необходимых средств защиты и мер предосторожности.</w:t>
      </w:r>
      <w:r w:rsidRPr="00106E87">
        <w:rPr>
          <w:sz w:val="28"/>
          <w:szCs w:val="28"/>
        </w:rPr>
        <w:tab/>
      </w:r>
    </w:p>
    <w:p w14:paraId="671A2FAC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Аварийно-спасательные формирования, прибывающие для проведения аварийно-спасательных работ, докладывают о своем прибытии Ответственному руководителю и по его указанию приступают к исполнению своих обязанностей.</w:t>
      </w:r>
    </w:p>
    <w:p w14:paraId="72A3D62A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Ответственным руководителем:</w:t>
      </w:r>
    </w:p>
    <w:p w14:paraId="125BECB1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- проводится оценка обстановки, выявляется количество и местонахождение людей, находящихся в зоне аварии, принимаются меры по оповещению работников ОПО и населения (при необходимости) о факте аварии;</w:t>
      </w:r>
    </w:p>
    <w:p w14:paraId="6B93F746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- принимаются меры по ограничению доступа в зону аварии и зону действия поражающих факторов;</w:t>
      </w:r>
    </w:p>
    <w:p w14:paraId="26822261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color w:val="FF0000"/>
          <w:sz w:val="28"/>
          <w:szCs w:val="28"/>
        </w:rPr>
      </w:pPr>
      <w:r w:rsidRPr="00106E87">
        <w:rPr>
          <w:sz w:val="28"/>
          <w:szCs w:val="28"/>
        </w:rPr>
        <w:t>- принимаются неотложные меры по организации эвакуации людей, локализации и ликвидации аварии с вызовом (при необходимости) аварийно-спасательного отряда ОКУ «Управление государственной противопожарной спасательной службы Липецкой области»;</w:t>
      </w:r>
    </w:p>
    <w:p w14:paraId="696DB715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- обеспечивается вывод из опасной зоны людей, которые не принимают непосредственного участия в локализации и ликвидации аварии;</w:t>
      </w:r>
    </w:p>
    <w:p w14:paraId="31158449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- привлекаются к аварийному отключению оборудования только те лица из числа работников ОПО, которые подготовлены, оснащены СИЗ и допущены к проведению работ;</w:t>
      </w:r>
    </w:p>
    <w:p w14:paraId="2180AE53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- контролируется правильность действий работников ОПО, а в случае необходимости – действия специализированных, пожарных, медицинских подразделений по спасению людей, локализации и ликвидации аварий на производстве в части выполнения своих распоряжений;</w:t>
      </w:r>
    </w:p>
    <w:p w14:paraId="60AC7CC5" w14:textId="48E12DBB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- информируется руководство ресурсоснабжающей организации</w:t>
      </w:r>
      <w:r w:rsidR="00004759">
        <w:rPr>
          <w:sz w:val="28"/>
          <w:szCs w:val="28"/>
        </w:rPr>
        <w:t xml:space="preserve"> </w:t>
      </w:r>
      <w:r w:rsidRPr="00106E87">
        <w:rPr>
          <w:sz w:val="28"/>
          <w:szCs w:val="28"/>
        </w:rPr>
        <w:t>(по схеме оповещения)</w:t>
      </w:r>
      <w:r w:rsidR="00004759">
        <w:rPr>
          <w:sz w:val="28"/>
          <w:szCs w:val="28"/>
        </w:rPr>
        <w:t>,</w:t>
      </w:r>
      <w:r w:rsidRPr="00106E87">
        <w:rPr>
          <w:sz w:val="28"/>
          <w:szCs w:val="28"/>
        </w:rPr>
        <w:t xml:space="preserve"> территориальные органы -</w:t>
      </w:r>
      <w:r w:rsidR="00682096">
        <w:rPr>
          <w:sz w:val="28"/>
          <w:szCs w:val="28"/>
        </w:rPr>
        <w:t xml:space="preserve"> </w:t>
      </w:r>
      <w:r w:rsidRPr="00106E87">
        <w:rPr>
          <w:sz w:val="28"/>
          <w:szCs w:val="28"/>
        </w:rPr>
        <w:t>Ростехнадзора России, Государственной инспекции труда, территориальные органы МЧС России, а при необходимости – органы местного самоуправления об основных параметрах и характере аварии, о погибших и пострадавших в результате аварии.</w:t>
      </w:r>
    </w:p>
    <w:p w14:paraId="543B6A81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Персонал котельной (операторы котлов и др.):</w:t>
      </w:r>
    </w:p>
    <w:p w14:paraId="0671C802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- немедленно сообщает об аварийной ситуации Ответственному руководителю;</w:t>
      </w:r>
    </w:p>
    <w:p w14:paraId="5612B2D7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- принимает меры по локализации и ликвидации аварии и не прекращает действия без разрешения Ответственного руководителя;</w:t>
      </w:r>
    </w:p>
    <w:p w14:paraId="2663D233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>- при необходимости (согласно Оперативной части мероприятий или по указанию Ответственного руководителя) прекращает ведение технологического процесса в опасной зоне;</w:t>
      </w:r>
    </w:p>
    <w:p w14:paraId="5E83BE2D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 xml:space="preserve">- находясь за пределами территории котельной в случае возникновения аварийной ситуации, немедленно прибывает на котельную, уточняет обстановку у подчиненного персонала, докладывает Ответственному </w:t>
      </w:r>
      <w:r w:rsidRPr="00106E87">
        <w:rPr>
          <w:sz w:val="28"/>
          <w:szCs w:val="28"/>
        </w:rPr>
        <w:lastRenderedPageBreak/>
        <w:t>руководителю и уточняет порядок дальнейших действий.</w:t>
      </w:r>
    </w:p>
    <w:p w14:paraId="7F23A168" w14:textId="77777777" w:rsidR="008C22C9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 w:rsidRPr="00106E87">
        <w:rPr>
          <w:sz w:val="28"/>
          <w:szCs w:val="28"/>
        </w:rPr>
        <w:t xml:space="preserve">Лица, участвующие в ликвидации аварий, информируют Ответственного руководителя о ходе выполнения его распоряжений. </w:t>
      </w:r>
    </w:p>
    <w:p w14:paraId="14F4038D" w14:textId="77777777" w:rsidR="00EB423C" w:rsidRPr="00106E87" w:rsidRDefault="00EB423C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>Необходимые</w:t>
      </w:r>
      <w:r w:rsidRPr="00EB423C">
        <w:t xml:space="preserve"> </w:t>
      </w:r>
      <w:r>
        <w:rPr>
          <w:sz w:val="28"/>
          <w:szCs w:val="28"/>
        </w:rPr>
        <w:t>д</w:t>
      </w:r>
      <w:r w:rsidRPr="00EB423C">
        <w:rPr>
          <w:sz w:val="28"/>
          <w:szCs w:val="28"/>
        </w:rPr>
        <w:t>ействия</w:t>
      </w:r>
      <w:r>
        <w:rPr>
          <w:sz w:val="28"/>
          <w:szCs w:val="28"/>
        </w:rPr>
        <w:t xml:space="preserve"> </w:t>
      </w:r>
      <w:r w:rsidR="00F92EB1">
        <w:rPr>
          <w:sz w:val="28"/>
          <w:szCs w:val="28"/>
        </w:rPr>
        <w:t xml:space="preserve">персонала теплоснабжающей организации </w:t>
      </w:r>
      <w:r>
        <w:rPr>
          <w:sz w:val="28"/>
          <w:szCs w:val="28"/>
        </w:rPr>
        <w:t>по ликвидации</w:t>
      </w:r>
      <w:r w:rsidRPr="00EB423C">
        <w:t xml:space="preserve"> </w:t>
      </w:r>
      <w:r w:rsidRPr="00EB423C">
        <w:rPr>
          <w:sz w:val="28"/>
          <w:szCs w:val="28"/>
        </w:rPr>
        <w:t>аварии в котельной с. Доброе</w:t>
      </w:r>
      <w:r>
        <w:rPr>
          <w:sz w:val="28"/>
          <w:szCs w:val="28"/>
        </w:rPr>
        <w:t xml:space="preserve"> приведены в таблице 9.</w:t>
      </w:r>
    </w:p>
    <w:p w14:paraId="7038F9EF" w14:textId="77777777" w:rsidR="008C22C9" w:rsidRPr="00106E87" w:rsidRDefault="008C22C9" w:rsidP="008C22C9">
      <w:pPr>
        <w:pStyle w:val="a5"/>
        <w:tabs>
          <w:tab w:val="left" w:pos="1134"/>
        </w:tabs>
        <w:ind w:left="0"/>
        <w:rPr>
          <w:sz w:val="28"/>
          <w:szCs w:val="28"/>
        </w:rPr>
      </w:pPr>
    </w:p>
    <w:p w14:paraId="176C814B" w14:textId="77777777" w:rsidR="00682096" w:rsidRDefault="007A1FFA" w:rsidP="00682096">
      <w:pPr>
        <w:pStyle w:val="a5"/>
        <w:tabs>
          <w:tab w:val="left" w:pos="1134"/>
        </w:tabs>
        <w:ind w:left="0"/>
        <w:jc w:val="right"/>
        <w:rPr>
          <w:sz w:val="24"/>
          <w:szCs w:val="24"/>
        </w:rPr>
      </w:pPr>
      <w:r w:rsidRPr="00004759">
        <w:rPr>
          <w:sz w:val="24"/>
          <w:szCs w:val="24"/>
        </w:rPr>
        <w:t>Таб</w:t>
      </w:r>
      <w:r w:rsidR="00EB423C">
        <w:rPr>
          <w:sz w:val="24"/>
          <w:szCs w:val="24"/>
        </w:rPr>
        <w:t>лица 9</w:t>
      </w:r>
    </w:p>
    <w:p w14:paraId="3FEE981C" w14:textId="77777777" w:rsidR="00682096" w:rsidRDefault="00682096" w:rsidP="00004759">
      <w:pPr>
        <w:pStyle w:val="a5"/>
        <w:tabs>
          <w:tab w:val="left" w:pos="1134"/>
        </w:tabs>
        <w:ind w:left="0"/>
        <w:rPr>
          <w:sz w:val="24"/>
          <w:szCs w:val="24"/>
        </w:rPr>
      </w:pPr>
    </w:p>
    <w:p w14:paraId="54D92B20" w14:textId="5879F5CB" w:rsidR="008C22C9" w:rsidRDefault="007A1FFA" w:rsidP="00682096">
      <w:pPr>
        <w:pStyle w:val="a5"/>
        <w:tabs>
          <w:tab w:val="left" w:pos="1134"/>
        </w:tabs>
        <w:ind w:left="0" w:firstLine="0"/>
        <w:jc w:val="center"/>
        <w:rPr>
          <w:b/>
          <w:bCs/>
          <w:sz w:val="24"/>
          <w:szCs w:val="24"/>
        </w:rPr>
      </w:pPr>
      <w:r w:rsidRPr="00682096">
        <w:rPr>
          <w:b/>
          <w:bCs/>
          <w:sz w:val="24"/>
          <w:szCs w:val="24"/>
        </w:rPr>
        <w:t xml:space="preserve">Действия </w:t>
      </w:r>
      <w:r w:rsidR="00932883" w:rsidRPr="00682096">
        <w:rPr>
          <w:b/>
          <w:bCs/>
          <w:sz w:val="24"/>
          <w:szCs w:val="24"/>
        </w:rPr>
        <w:t xml:space="preserve">персонала </w:t>
      </w:r>
      <w:r w:rsidRPr="00682096">
        <w:rPr>
          <w:b/>
          <w:bCs/>
          <w:sz w:val="24"/>
          <w:szCs w:val="24"/>
        </w:rPr>
        <w:t>по ликвидации аварии</w:t>
      </w:r>
      <w:r w:rsidR="00004759" w:rsidRPr="00682096">
        <w:rPr>
          <w:b/>
          <w:bCs/>
          <w:sz w:val="24"/>
          <w:szCs w:val="24"/>
        </w:rPr>
        <w:t xml:space="preserve"> в котельной с. Доброе</w:t>
      </w:r>
    </w:p>
    <w:p w14:paraId="59D75BA4" w14:textId="77777777" w:rsidR="00682096" w:rsidRPr="00682096" w:rsidRDefault="00682096" w:rsidP="00682096">
      <w:pPr>
        <w:pStyle w:val="a5"/>
        <w:tabs>
          <w:tab w:val="left" w:pos="1134"/>
        </w:tabs>
        <w:ind w:left="0" w:firstLine="0"/>
        <w:jc w:val="center"/>
        <w:rPr>
          <w:b/>
          <w:bCs/>
          <w:sz w:val="24"/>
          <w:szCs w:val="24"/>
        </w:rPr>
      </w:pPr>
    </w:p>
    <w:tbl>
      <w:tblPr>
        <w:tblW w:w="9380" w:type="dxa"/>
        <w:tblLayout w:type="fixed"/>
        <w:tblLook w:val="04A0" w:firstRow="1" w:lastRow="0" w:firstColumn="1" w:lastColumn="0" w:noHBand="0" w:noVBand="1"/>
      </w:tblPr>
      <w:tblGrid>
        <w:gridCol w:w="500"/>
        <w:gridCol w:w="1642"/>
        <w:gridCol w:w="3827"/>
        <w:gridCol w:w="3411"/>
      </w:tblGrid>
      <w:tr w:rsidR="004F1FB1" w:rsidRPr="00D737EB" w14:paraId="52491A12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A585AA5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№ п/п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A9A34A0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Вид аварии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8E198F2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Конкретные действия по ликвидации аварии</w:t>
            </w:r>
          </w:p>
        </w:tc>
        <w:tc>
          <w:tcPr>
            <w:tcW w:w="34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1B545F1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Порядок оповещения об аварии</w:t>
            </w:r>
          </w:p>
        </w:tc>
      </w:tr>
      <w:tr w:rsidR="004F1FB1" w:rsidRPr="00D737EB" w14:paraId="070FC37E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A178E" w14:textId="77777777" w:rsidR="004F1FB1" w:rsidRPr="00D737EB" w:rsidRDefault="004F1FB1" w:rsidP="008973B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67575" w14:textId="77777777" w:rsidR="004F1FB1" w:rsidRPr="00D737EB" w:rsidRDefault="004F1FB1" w:rsidP="008973B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Утечка газа в запорной арматуре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4DF4D" w14:textId="2CA83529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8973B2" w:rsidRPr="00D737EB">
              <w:rPr>
                <w:color w:val="000000"/>
                <w:lang w:eastAsia="ru-RU"/>
              </w:rPr>
              <w:t>У</w:t>
            </w:r>
            <w:r w:rsidRPr="00D737EB">
              <w:rPr>
                <w:color w:val="000000"/>
                <w:lang w:eastAsia="ru-RU"/>
              </w:rPr>
              <w:t>далить из помещения персонал,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не занятый эксплуатацией котла2. Аварийно остановить все котлы 3. Закрыть задвижку на вводе газа в котельную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6E673F9F" w14:textId="4C0C3B3D" w:rsidR="004F1FB1" w:rsidRPr="00D737EB" w:rsidRDefault="000B2BF7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4</w:t>
            </w:r>
            <w:r w:rsidR="004F1FB1" w:rsidRPr="00D737EB">
              <w:rPr>
                <w:color w:val="000000"/>
                <w:lang w:eastAsia="ru-RU"/>
              </w:rPr>
              <w:t>. Вызвать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аварийную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газовуюслужбу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филиала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 xml:space="preserve">АО «Газпром газораспределение Липецк» 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0AEE0" w14:textId="1B21FE52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персоналу2. По телефону:-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газовой АДС филиала АО "Газпром газораспределение Липецк»;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57418171" w14:textId="77777777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 xml:space="preserve"> - диспетчеру предприятия</w:t>
            </w:r>
          </w:p>
        </w:tc>
      </w:tr>
      <w:tr w:rsidR="004F1FB1" w:rsidRPr="00D737EB" w14:paraId="1A0CF4F5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B5A6C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883B3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Хлопок газовоздушной смеси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15926" w14:textId="11DDEEA5" w:rsidR="000B2BF7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 xml:space="preserve">1. Остановить котлы в аварийном порядке </w:t>
            </w:r>
          </w:p>
          <w:p w14:paraId="7885DF97" w14:textId="76CC34D3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2. Оказать помощь пострадавшим (если они есть)3. Перекрыть подачу газа, закрыть задвижку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 xml:space="preserve">4. Провентилировать помещение </w:t>
            </w:r>
            <w:r w:rsidR="000B2BF7" w:rsidRPr="00D737EB">
              <w:rPr>
                <w:color w:val="000000"/>
                <w:lang w:eastAsia="ru-RU"/>
              </w:rPr>
              <w:t>5</w:t>
            </w:r>
            <w:r w:rsidRPr="00D737EB">
              <w:rPr>
                <w:color w:val="000000"/>
                <w:lang w:eastAsia="ru-RU"/>
              </w:rPr>
              <w:t>. Вызвать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аварийную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газовую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службу филиала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АО «Газпром газораспределение Липецк»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FAD6D" w14:textId="2E08F7E9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персоналу2. По телефону:-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газовой АДС филиала АО "Газпром газораспределение Липецк»; - диспетчеру предприятия</w:t>
            </w:r>
          </w:p>
        </w:tc>
      </w:tr>
      <w:tr w:rsidR="004F1FB1" w:rsidRPr="00D737EB" w14:paraId="58587268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E23FB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 3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7513D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Повреждение задвижки на вводе в котельную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47124" w14:textId="1C056B9B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 Аварийно восстановить работающие котлы.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2E056612" w14:textId="226983E6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2. Перекрыть газ в ГРУ.</w:t>
            </w:r>
          </w:p>
          <w:p w14:paraId="20297AE9" w14:textId="44F5DC41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3. Вызвать аварийную газовую службу филиала АО «Газпром газораспределение Липецк»</w:t>
            </w:r>
          </w:p>
          <w:p w14:paraId="725D0339" w14:textId="270F9151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4. Оградить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территорию,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вывесить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знаки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безопасности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(в районе газовой задвижки). Не допускать посторонних лиц и появления источников огня.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1A5F4" w14:textId="5918DFBC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персоналу2. По телефону:-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газовой АДС филиала АО "Газпром газораспределение Липецк»; - диспетчеру предприятия</w:t>
            </w:r>
          </w:p>
        </w:tc>
      </w:tr>
      <w:tr w:rsidR="004F1FB1" w:rsidRPr="00D737EB" w14:paraId="08E2D982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9E7DB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0A1DC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Повреждение наружного или подземного газопровода в районе котельной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E64F1" w14:textId="65DAA8EF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 Остановить котлы в аварийном порядке.2.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Немедленно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прекратить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подачу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газа. Закрыть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задвижку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на вводе газа.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3.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Убрать все источники огня, оградить территорию, вывесить знаки безопасности. Не допускать посторонних лиц.4.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Провентилировать помещение котельной.</w:t>
            </w:r>
          </w:p>
          <w:p w14:paraId="71B33A3B" w14:textId="2BA49E97" w:rsidR="004F1FB1" w:rsidRPr="00D737EB" w:rsidRDefault="000B2BF7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 xml:space="preserve"> 5</w:t>
            </w:r>
            <w:r w:rsidR="004F1FB1" w:rsidRPr="00D737EB">
              <w:rPr>
                <w:color w:val="000000"/>
                <w:lang w:eastAsia="ru-RU"/>
              </w:rPr>
              <w:t>. Вызвать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аварийную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газовую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службу филиала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АО «Газпром газораспределение Липецк».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DCA9F" w14:textId="6B7BF054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персоналу2. По телефону:-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газовой АДС филиала АО "Газпром газораспределение Липецк»; - диспетчеру предприятия</w:t>
            </w:r>
          </w:p>
        </w:tc>
      </w:tr>
      <w:tr w:rsidR="004F1FB1" w:rsidRPr="00D737EB" w14:paraId="301CCFC6" w14:textId="77777777" w:rsidTr="00D737EB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EF5FF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FD9BB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 xml:space="preserve">Порыв на газопроводе без воспламенения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0A737" w14:textId="0CBFB078" w:rsidR="00F92E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 Предупредить об опасности весь персонал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3B9BB003" w14:textId="58841CDF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2.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Остановить котлы в аварийном порядке.3. Перекрыть подачу газа на вводе (задвижка № 1).</w:t>
            </w:r>
          </w:p>
          <w:p w14:paraId="5EBC446C" w14:textId="60E927EC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4. Убрать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все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источники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огня, обеспечить вентиляцию помещения.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5. Оградить территорию, вывесить знаки безопасности.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7799BB32" w14:textId="71523DAB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6.Удалить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всех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людей, не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занятых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эксплуатацией, из помещения котельной.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F92EB1" w:rsidRPr="00D737EB">
              <w:rPr>
                <w:color w:val="000000"/>
                <w:lang w:eastAsia="ru-RU"/>
              </w:rPr>
              <w:t>7</w:t>
            </w:r>
            <w:r w:rsidRPr="00D737EB">
              <w:rPr>
                <w:color w:val="000000"/>
                <w:lang w:eastAsia="ru-RU"/>
              </w:rPr>
              <w:t>.Вызвать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аварийную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газовую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службу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филиала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АО «Газпром газораспределение Липецк».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F76CE" w14:textId="44A64E96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персоналу2. По телефону:-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газовой АДС филиала АО "Газпром газораспределение Липецк»;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696DB099" w14:textId="4F009F98" w:rsidR="004F1FB1" w:rsidRPr="00D737EB" w:rsidRDefault="00682096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- диспетчеру предприятия</w:t>
            </w:r>
          </w:p>
        </w:tc>
      </w:tr>
      <w:tr w:rsidR="004F1FB1" w:rsidRPr="00D737EB" w14:paraId="41746947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BB1E0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6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3BB23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Порыв на газопроводе с воспламенением в котельной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F029C" w14:textId="58F0A015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Предупредить об опасности весь персонал.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2343ECCC" w14:textId="2EE6A173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2. Остановить котлы в аварийном порядке.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3. Перекрыть подачу газа на вводе (задвижка № 1).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7FE00494" w14:textId="07CDE7B1" w:rsidR="008973B2" w:rsidRPr="00D737EB" w:rsidRDefault="008973B2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4</w:t>
            </w:r>
            <w:r w:rsidR="004F1FB1" w:rsidRPr="00D737EB">
              <w:rPr>
                <w:color w:val="000000"/>
                <w:lang w:eastAsia="ru-RU"/>
              </w:rPr>
              <w:t>. Вызвать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аварийную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газовую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службу филиала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АО «Газпром газораспределение Липецк».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501CA3FE" w14:textId="35C455E0" w:rsidR="008973B2" w:rsidRPr="00D737EB" w:rsidRDefault="008973B2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5</w:t>
            </w:r>
            <w:r w:rsidR="004F1FB1" w:rsidRPr="00D737EB">
              <w:rPr>
                <w:color w:val="000000"/>
                <w:lang w:eastAsia="ru-RU"/>
              </w:rPr>
              <w:t xml:space="preserve">. </w:t>
            </w:r>
            <w:r w:rsidRPr="00D737EB">
              <w:rPr>
                <w:color w:val="000000"/>
                <w:lang w:eastAsia="ru-RU"/>
              </w:rPr>
              <w:t>Вызвать пожарную команду.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75CC156C" w14:textId="5E913479" w:rsidR="004F1FB1" w:rsidRPr="00D737EB" w:rsidRDefault="008973B2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6</w:t>
            </w:r>
            <w:r w:rsidR="004F1FB1" w:rsidRPr="00D737EB">
              <w:rPr>
                <w:color w:val="000000"/>
                <w:lang w:eastAsia="ru-RU"/>
              </w:rPr>
              <w:t>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До прибытия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аварийной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бригады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и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пожарной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команды принять меры к</w:t>
            </w:r>
            <w:r w:rsidR="004F1FB1" w:rsidRPr="00D737EB">
              <w:rPr>
                <w:color w:val="000000"/>
                <w:lang w:eastAsia="ru-RU"/>
              </w:rPr>
              <w:br/>
              <w:t>тушению пожара</w:t>
            </w:r>
            <w:r w:rsidR="004F1FB1" w:rsidRPr="00D737EB">
              <w:rPr>
                <w:color w:val="000000"/>
                <w:lang w:eastAsia="ru-RU"/>
              </w:rPr>
              <w:br/>
              <w:t>имеющимися средствами.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EBB62" w14:textId="3095507D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2. По телефону: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газовой АДС филиала АО "Газпром газораспределение Липецк»;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1A476EDA" w14:textId="379A24DA" w:rsidR="004F1FB1" w:rsidRPr="00D737EB" w:rsidRDefault="00682096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- диспетчеру предприятия</w:t>
            </w:r>
          </w:p>
        </w:tc>
      </w:tr>
      <w:tr w:rsidR="004F1FB1" w:rsidRPr="00D737EB" w14:paraId="2F3BFF00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79898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7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5C3DB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Большая утечка в сварных соединениях на газопроводе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76AB8" w14:textId="57B28EC3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 Предупредить о газовой опасности весь персонал.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08A5FD99" w14:textId="366C8042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2.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В аварийном порядке остановить котлы.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3. Закрыть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задвижку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№ 1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на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вводе, перекрыть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все последующие задвижки до выхода из ГРУ, открыть краны продувочных свечей.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4.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Оградить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территорию, вывесить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знаки безопасности. Персоналу, не занятому эксплуатацией котлов, покинуть помещение.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62FE8782" w14:textId="2402730B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5. Проветрить помещение котельной.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6.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Вызвать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аварийную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газовую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службу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филиала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АО «Газпром газораспределение Липецк».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17784" w14:textId="7B59613B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2. По телефону: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газовой АДС филиала АО "Газпром газораспределение Липецк»;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2272F55F" w14:textId="77777777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- диспетчеру предприятия</w:t>
            </w:r>
          </w:p>
        </w:tc>
      </w:tr>
      <w:tr w:rsidR="004F1FB1" w:rsidRPr="00D737EB" w14:paraId="4CB7ED87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DC7AD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8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1EFC0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Пожар в котельной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73931" w14:textId="6378322A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 Предупредить персонал об опасности.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2. Если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пожар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угрожает работе котлов, остановить котлы в аварийном порядке, перекрыть задвижку на вводе.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8973B2" w:rsidRPr="00D737EB">
              <w:rPr>
                <w:color w:val="000000"/>
                <w:lang w:eastAsia="ru-RU"/>
              </w:rPr>
              <w:t>3</w:t>
            </w:r>
            <w:r w:rsidRPr="00D737EB">
              <w:rPr>
                <w:color w:val="000000"/>
                <w:lang w:eastAsia="ru-RU"/>
              </w:rPr>
              <w:t>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Вызвать пожарную команду.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46F9FF98" w14:textId="3914EAA8" w:rsidR="004F1FB1" w:rsidRPr="00D737EB" w:rsidRDefault="008973B2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4</w:t>
            </w:r>
            <w:r w:rsidR="004F1FB1" w:rsidRPr="00D737EB">
              <w:rPr>
                <w:color w:val="000000"/>
                <w:lang w:eastAsia="ru-RU"/>
              </w:rPr>
              <w:t>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До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ее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прибытия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принять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меры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к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тушению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пожара имеющимися средствами.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5</w:t>
            </w:r>
            <w:r w:rsidR="004F1FB1" w:rsidRPr="00D737EB">
              <w:rPr>
                <w:color w:val="000000"/>
                <w:lang w:eastAsia="ru-RU"/>
              </w:rPr>
              <w:t>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="004F1FB1" w:rsidRPr="00D737EB">
              <w:rPr>
                <w:color w:val="000000"/>
                <w:lang w:eastAsia="ru-RU"/>
              </w:rPr>
              <w:t>Произвести встречу пожарной команды.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F3F2F" w14:textId="1AD3A43C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2. По телефону: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газовой АДС филиала АО "Газпром газораспределение Липецк»;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предприятия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пожарной охраны;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</w:tc>
      </w:tr>
      <w:tr w:rsidR="004F1FB1" w:rsidRPr="00D737EB" w14:paraId="73DCBE8A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02CD5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4CA96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Понижение разрежения в топке котла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CA2DA" w14:textId="5532A0AE" w:rsidR="008973B2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 Аварийно остановить котлы.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2. Немедленно прекратить подачу газа действием защит или перекрыть задвижку на вводе газа.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</w:p>
          <w:p w14:paraId="18C04E2E" w14:textId="1246AC73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3. Выяснить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причину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и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принять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меры к устранению понижения разрежения.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3EB0B" w14:textId="19F8AC9E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2. По телефону: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предприятия</w:t>
            </w:r>
          </w:p>
        </w:tc>
      </w:tr>
      <w:tr w:rsidR="004F1FB1" w:rsidRPr="00D737EB" w14:paraId="2D577E8A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6A127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13A19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Отказ в работе автоматики безопасности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7F095" w14:textId="4081E25F" w:rsidR="00682096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Аварийно остановить котлы.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2. Немедленно прекратить подачу газа.</w:t>
            </w:r>
          </w:p>
          <w:p w14:paraId="4C7E9E55" w14:textId="319517C1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3. Сообщить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ответственному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за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безопасную эксплуатацию систем газопотребления, слесарю КИПиА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D0722" w14:textId="70E79960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2.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По телефону: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предприятия</w:t>
            </w:r>
          </w:p>
        </w:tc>
      </w:tr>
      <w:tr w:rsidR="004F1FB1" w:rsidRPr="00D737EB" w14:paraId="6D0094CF" w14:textId="77777777" w:rsidTr="00D737EB">
        <w:trPr>
          <w:cantSplit/>
          <w:trHeight w:val="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E5026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11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57761" w14:textId="77777777" w:rsidR="004F1FB1" w:rsidRPr="00D737EB" w:rsidRDefault="004F1FB1" w:rsidP="004F1FB1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Повышенное содержание окиси углерода в воздухе помещения котельной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88D07" w14:textId="6C212CB7" w:rsidR="00682096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Предупредить персонал об опасности.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2. Аварийно остановить котлы.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3. Перекрыть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подачу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газа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на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вводе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задвижки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(при сохранении концентрации СО 5 ПДК рабочей зоны в течении 30 минут).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4.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 xml:space="preserve">Сообщить </w:t>
            </w:r>
            <w:r w:rsidR="00682096" w:rsidRPr="00D737EB">
              <w:rPr>
                <w:color w:val="000000"/>
                <w:lang w:eastAsia="ru-RU"/>
              </w:rPr>
              <w:t>о</w:t>
            </w:r>
            <w:r w:rsidRPr="00D737EB">
              <w:rPr>
                <w:color w:val="000000"/>
                <w:lang w:eastAsia="ru-RU"/>
              </w:rPr>
              <w:t>тветственному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лицу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за безопасную эксплуатацию систем газопотребления котельной об аварийной ситуации.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5. Обеспечить проветривание помещения котельной.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6.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Не допускать появления источников огня.</w:t>
            </w:r>
          </w:p>
          <w:p w14:paraId="260F5F58" w14:textId="6F60EF5B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7.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Сделать соответствующую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запись в оперативном журнале.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98BAF" w14:textId="75F5C032" w:rsidR="004F1FB1" w:rsidRPr="00D737EB" w:rsidRDefault="004F1FB1" w:rsidP="00682096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D737EB">
              <w:rPr>
                <w:color w:val="000000"/>
                <w:lang w:eastAsia="ru-RU"/>
              </w:rPr>
              <w:t>1. Устно – всему обслуживающему персоналу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2. По телефону: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ответственному за безопасную эксплуатацию систем газораспределения;</w:t>
            </w:r>
            <w:r w:rsidR="00682096" w:rsidRPr="00D737EB">
              <w:rPr>
                <w:color w:val="000000"/>
                <w:lang w:eastAsia="ru-RU"/>
              </w:rPr>
              <w:t xml:space="preserve"> </w:t>
            </w:r>
            <w:r w:rsidRPr="00D737EB">
              <w:rPr>
                <w:color w:val="000000"/>
                <w:lang w:eastAsia="ru-RU"/>
              </w:rPr>
              <w:t>- диспетчеру предприятия</w:t>
            </w:r>
          </w:p>
        </w:tc>
      </w:tr>
    </w:tbl>
    <w:p w14:paraId="4A59BA0A" w14:textId="77777777" w:rsidR="008973B2" w:rsidRDefault="008973B2" w:rsidP="00EB71D7">
      <w:pPr>
        <w:jc w:val="both"/>
        <w:rPr>
          <w:rFonts w:eastAsia="Calibri"/>
          <w:b/>
          <w:bCs/>
          <w:sz w:val="28"/>
          <w:szCs w:val="28"/>
          <w:lang w:eastAsia="ar-SA"/>
        </w:rPr>
      </w:pPr>
    </w:p>
    <w:p w14:paraId="7880ADE6" w14:textId="77777777" w:rsidR="0021756F" w:rsidRPr="0021756F" w:rsidRDefault="0021756F" w:rsidP="00D737EB">
      <w:pPr>
        <w:jc w:val="center"/>
        <w:rPr>
          <w:rFonts w:eastAsia="Calibri"/>
          <w:b/>
          <w:bCs/>
          <w:sz w:val="28"/>
          <w:szCs w:val="28"/>
          <w:lang w:eastAsia="ar-SA"/>
        </w:rPr>
      </w:pPr>
      <w:r>
        <w:rPr>
          <w:rFonts w:eastAsia="Calibri"/>
          <w:b/>
          <w:bCs/>
          <w:sz w:val="28"/>
          <w:szCs w:val="28"/>
          <w:lang w:eastAsia="ar-SA"/>
        </w:rPr>
        <w:t>6</w:t>
      </w:r>
      <w:r w:rsidR="00106E87">
        <w:rPr>
          <w:rFonts w:eastAsia="Calibri"/>
          <w:b/>
          <w:bCs/>
          <w:sz w:val="28"/>
          <w:szCs w:val="28"/>
          <w:lang w:eastAsia="ar-SA"/>
        </w:rPr>
        <w:t>.</w:t>
      </w:r>
      <w:r>
        <w:rPr>
          <w:rFonts w:eastAsia="Calibri"/>
          <w:b/>
          <w:bCs/>
          <w:sz w:val="28"/>
          <w:szCs w:val="28"/>
          <w:lang w:eastAsia="ar-SA"/>
        </w:rPr>
        <w:t xml:space="preserve"> </w:t>
      </w:r>
      <w:r w:rsidRPr="0021756F">
        <w:rPr>
          <w:rFonts w:eastAsia="Calibri"/>
          <w:b/>
          <w:bCs/>
          <w:sz w:val="28"/>
          <w:szCs w:val="28"/>
          <w:lang w:eastAsia="ar-SA"/>
        </w:rPr>
        <w:t>Силы и средства для ликв</w:t>
      </w:r>
      <w:r w:rsidR="004F1FB1">
        <w:rPr>
          <w:rFonts w:eastAsia="Calibri"/>
          <w:b/>
          <w:bCs/>
          <w:sz w:val="28"/>
          <w:szCs w:val="28"/>
          <w:lang w:eastAsia="ar-SA"/>
        </w:rPr>
        <w:t>идации аварий на источниках тепловой энергии и тепловых сетях</w:t>
      </w:r>
    </w:p>
    <w:p w14:paraId="7B9C3CF9" w14:textId="77777777" w:rsidR="0021756F" w:rsidRPr="0021756F" w:rsidRDefault="0021756F" w:rsidP="0021756F">
      <w:pPr>
        <w:ind w:firstLine="709"/>
        <w:jc w:val="both"/>
        <w:rPr>
          <w:rFonts w:eastAsia="Calibri"/>
          <w:sz w:val="28"/>
          <w:szCs w:val="28"/>
          <w:lang w:eastAsia="ar-SA"/>
        </w:rPr>
      </w:pPr>
    </w:p>
    <w:p w14:paraId="33DC165E" w14:textId="77777777" w:rsidR="0021756F" w:rsidRPr="00A66621" w:rsidRDefault="0021756F" w:rsidP="0021756F">
      <w:pPr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6621">
        <w:rPr>
          <w:rFonts w:eastAsia="Calibri"/>
          <w:sz w:val="28"/>
          <w:szCs w:val="28"/>
          <w:lang w:eastAsia="ar-SA"/>
        </w:rPr>
        <w:t>В режиме повседневной деятельности на объектах жилищно- коммунального хозяйства осуществляется дежурство спец</w:t>
      </w:r>
      <w:r w:rsidR="00EB423C" w:rsidRPr="00A66621">
        <w:rPr>
          <w:rFonts w:eastAsia="Calibri"/>
          <w:sz w:val="28"/>
          <w:szCs w:val="28"/>
          <w:lang w:eastAsia="ar-SA"/>
        </w:rPr>
        <w:t>иалистов, операторов</w:t>
      </w:r>
      <w:r w:rsidRPr="00A66621">
        <w:rPr>
          <w:rFonts w:eastAsia="Calibri"/>
          <w:sz w:val="28"/>
          <w:szCs w:val="28"/>
          <w:lang w:eastAsia="ar-SA"/>
        </w:rPr>
        <w:t xml:space="preserve"> котельных.</w:t>
      </w:r>
    </w:p>
    <w:p w14:paraId="1D52DC02" w14:textId="77777777" w:rsidR="00042BEA" w:rsidRPr="00A66621" w:rsidRDefault="00042BEA" w:rsidP="00042BEA">
      <w:pPr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6621">
        <w:rPr>
          <w:rFonts w:eastAsia="Calibri"/>
          <w:sz w:val="28"/>
          <w:szCs w:val="28"/>
          <w:lang w:eastAsia="ar-SA"/>
        </w:rPr>
        <w:t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МКУ ЕДДС не позднее 20-ти минут с момента происшествия.</w:t>
      </w:r>
    </w:p>
    <w:p w14:paraId="0ECEF3A0" w14:textId="77777777" w:rsidR="00A66621" w:rsidRPr="00EB423C" w:rsidRDefault="00A66621" w:rsidP="00042BEA">
      <w:pPr>
        <w:ind w:firstLine="709"/>
        <w:jc w:val="both"/>
        <w:rPr>
          <w:rFonts w:eastAsia="Calibri"/>
          <w:sz w:val="28"/>
          <w:szCs w:val="28"/>
          <w:highlight w:val="yellow"/>
          <w:lang w:eastAsia="ar-SA"/>
        </w:rPr>
      </w:pPr>
      <w:r w:rsidRPr="00001E81">
        <w:rPr>
          <w:rFonts w:eastAsia="Calibri"/>
          <w:sz w:val="28"/>
          <w:szCs w:val="28"/>
          <w:lang w:eastAsia="ar-SA"/>
        </w:rPr>
        <w:t>П</w:t>
      </w:r>
      <w:r w:rsidR="00001E81" w:rsidRPr="00001E81">
        <w:rPr>
          <w:rFonts w:eastAsia="Calibri"/>
          <w:sz w:val="28"/>
          <w:szCs w:val="28"/>
          <w:lang w:eastAsia="ar-SA"/>
        </w:rPr>
        <w:t>о</w:t>
      </w:r>
      <w:r w:rsidRPr="00001E81">
        <w:rPr>
          <w:rFonts w:eastAsia="Calibri"/>
          <w:sz w:val="28"/>
          <w:szCs w:val="28"/>
          <w:lang w:eastAsia="ar-SA"/>
        </w:rPr>
        <w:t xml:space="preserve"> возможности работы по восстановлению теплоснабжения проводятся силами ресурсонабжающей организации (АО «Раненбург-Теплосервис»). Согласно требованиям п.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="00674F10">
        <w:rPr>
          <w:rFonts w:eastAsia="Calibri"/>
          <w:sz w:val="28"/>
          <w:szCs w:val="28"/>
          <w:lang w:eastAsia="ar-SA"/>
        </w:rPr>
        <w:t>2</w:t>
      </w:r>
      <w:r>
        <w:rPr>
          <w:rFonts w:eastAsia="Calibri"/>
          <w:sz w:val="28"/>
          <w:szCs w:val="28"/>
          <w:lang w:eastAsia="ar-SA"/>
        </w:rPr>
        <w:t>.</w:t>
      </w:r>
      <w:r w:rsidR="00674F10">
        <w:rPr>
          <w:rFonts w:eastAsia="Calibri"/>
          <w:sz w:val="28"/>
          <w:szCs w:val="28"/>
          <w:lang w:eastAsia="ar-SA"/>
        </w:rPr>
        <w:t>7</w:t>
      </w:r>
      <w:r>
        <w:rPr>
          <w:rFonts w:eastAsia="Calibri"/>
          <w:sz w:val="28"/>
          <w:szCs w:val="28"/>
          <w:lang w:eastAsia="ar-SA"/>
        </w:rPr>
        <w:t>.</w:t>
      </w:r>
      <w:r w:rsidR="00674F10">
        <w:rPr>
          <w:rFonts w:eastAsia="Calibri"/>
          <w:sz w:val="28"/>
          <w:szCs w:val="28"/>
          <w:lang w:eastAsia="ar-SA"/>
        </w:rPr>
        <w:t>3, 2.7.4</w:t>
      </w:r>
      <w:r>
        <w:rPr>
          <w:rFonts w:eastAsia="Calibri"/>
          <w:sz w:val="28"/>
          <w:szCs w:val="28"/>
          <w:lang w:eastAsia="ar-SA"/>
        </w:rPr>
        <w:t xml:space="preserve"> П</w:t>
      </w:r>
      <w:r w:rsidRPr="00A66621">
        <w:rPr>
          <w:rFonts w:eastAsia="Calibri"/>
          <w:sz w:val="28"/>
          <w:szCs w:val="28"/>
          <w:lang w:eastAsia="ar-SA"/>
        </w:rPr>
        <w:t>риказ</w:t>
      </w:r>
      <w:r w:rsidR="00674F10">
        <w:rPr>
          <w:rFonts w:eastAsia="Calibri"/>
          <w:sz w:val="28"/>
          <w:szCs w:val="28"/>
          <w:lang w:eastAsia="ar-SA"/>
        </w:rPr>
        <w:t>а</w:t>
      </w:r>
      <w:r w:rsidRPr="00A66621">
        <w:rPr>
          <w:rFonts w:eastAsia="Calibri"/>
          <w:sz w:val="28"/>
          <w:szCs w:val="28"/>
          <w:lang w:eastAsia="ar-SA"/>
        </w:rPr>
        <w:t xml:space="preserve"> Минэнерго РФ от 24.03.2003 N 115 «</w:t>
      </w:r>
      <w:r w:rsidR="00674F10" w:rsidRPr="00674F10">
        <w:rPr>
          <w:rFonts w:eastAsia="Calibri"/>
          <w:sz w:val="28"/>
          <w:szCs w:val="28"/>
          <w:lang w:eastAsia="ar-SA"/>
        </w:rPr>
        <w:t xml:space="preserve">Об утверждении Правил технической эксплуатации тепловых </w:t>
      </w:r>
      <w:r w:rsidR="00001E81">
        <w:rPr>
          <w:rFonts w:eastAsia="Calibri"/>
          <w:sz w:val="28"/>
          <w:szCs w:val="28"/>
          <w:lang w:eastAsia="ar-SA"/>
        </w:rPr>
        <w:t>энергоустановок</w:t>
      </w:r>
      <w:r w:rsidRPr="00A66621">
        <w:rPr>
          <w:rFonts w:eastAsia="Calibri"/>
          <w:sz w:val="28"/>
          <w:szCs w:val="28"/>
          <w:lang w:eastAsia="ar-SA"/>
        </w:rPr>
        <w:t>»</w:t>
      </w:r>
      <w:r>
        <w:rPr>
          <w:rFonts w:eastAsia="Calibri"/>
          <w:sz w:val="28"/>
          <w:szCs w:val="28"/>
          <w:lang w:eastAsia="ar-SA"/>
        </w:rPr>
        <w:t xml:space="preserve"> ресурсоснабжающая организация должна иметь з</w:t>
      </w:r>
      <w:r w:rsidRPr="00A66621">
        <w:rPr>
          <w:rFonts w:eastAsia="Calibri"/>
          <w:sz w:val="28"/>
          <w:szCs w:val="28"/>
          <w:lang w:eastAsia="ar-SA"/>
        </w:rPr>
        <w:t>апас материалов, запорной арматуры, запасных частей, средств механизации для выполнения срочных внеплановых (аварийных) ремонтных работ</w:t>
      </w:r>
      <w:r w:rsidR="00674F10">
        <w:rPr>
          <w:rFonts w:eastAsia="Calibri"/>
          <w:sz w:val="28"/>
          <w:szCs w:val="28"/>
          <w:lang w:eastAsia="ar-SA"/>
        </w:rPr>
        <w:t xml:space="preserve">. Таким образом, АО «Раненбург-Теплосервис» при подготовке к отопительному периоду утверждает необходимый перечень материалов и формирует требуемым аварийный запас материалов и комплектующих. </w:t>
      </w:r>
    </w:p>
    <w:p w14:paraId="3464EBC3" w14:textId="77777777" w:rsidR="00CB518B" w:rsidRDefault="00042BEA" w:rsidP="00042BEA">
      <w:pPr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01E81">
        <w:rPr>
          <w:rFonts w:eastAsia="Calibri"/>
          <w:sz w:val="28"/>
          <w:szCs w:val="28"/>
          <w:lang w:eastAsia="ar-SA"/>
        </w:rPr>
        <w:t xml:space="preserve">В случае необходимости привлечения дополнительных сил и средств к работам, руководитель работ докладывает </w:t>
      </w:r>
      <w:r w:rsidR="00001E81">
        <w:rPr>
          <w:rFonts w:eastAsia="Calibri"/>
          <w:sz w:val="28"/>
          <w:szCs w:val="28"/>
          <w:lang w:eastAsia="ar-SA"/>
        </w:rPr>
        <w:t xml:space="preserve">об этом </w:t>
      </w:r>
      <w:r w:rsidRPr="00001E81">
        <w:rPr>
          <w:rFonts w:eastAsia="Calibri"/>
          <w:sz w:val="28"/>
          <w:szCs w:val="28"/>
          <w:lang w:eastAsia="ar-SA"/>
        </w:rPr>
        <w:t xml:space="preserve">курирующему сферу жилищно-коммунального хозяйства заместителю главы администрации </w:t>
      </w:r>
      <w:r w:rsidRPr="00001E81">
        <w:rPr>
          <w:rFonts w:eastAsia="Calibri"/>
          <w:sz w:val="28"/>
          <w:szCs w:val="28"/>
          <w:lang w:eastAsia="ar-SA"/>
        </w:rPr>
        <w:lastRenderedPageBreak/>
        <w:t>До</w:t>
      </w:r>
      <w:r w:rsidR="00001E81">
        <w:rPr>
          <w:rFonts w:eastAsia="Calibri"/>
          <w:sz w:val="28"/>
          <w:szCs w:val="28"/>
          <w:lang w:eastAsia="ar-SA"/>
        </w:rPr>
        <w:t>бровского муниципального округа.</w:t>
      </w:r>
      <w:r w:rsidRPr="00001E81">
        <w:rPr>
          <w:rFonts w:eastAsia="Calibri"/>
          <w:sz w:val="28"/>
          <w:szCs w:val="28"/>
          <w:lang w:eastAsia="ar-SA"/>
        </w:rPr>
        <w:t xml:space="preserve"> </w:t>
      </w:r>
    </w:p>
    <w:p w14:paraId="1EB558E1" w14:textId="77777777" w:rsidR="00A73EA6" w:rsidRDefault="00A73EA6" w:rsidP="00042BEA">
      <w:pPr>
        <w:ind w:firstLine="709"/>
        <w:jc w:val="both"/>
        <w:rPr>
          <w:rFonts w:eastAsia="Calibri"/>
          <w:sz w:val="28"/>
          <w:szCs w:val="28"/>
          <w:lang w:eastAsia="ar-SA"/>
        </w:rPr>
      </w:pPr>
    </w:p>
    <w:p w14:paraId="1F5CEA1A" w14:textId="77777777" w:rsidR="00D737EB" w:rsidRDefault="00CB518B" w:rsidP="00D737EB">
      <w:pPr>
        <w:ind w:firstLine="709"/>
        <w:jc w:val="right"/>
        <w:rPr>
          <w:rFonts w:eastAsia="Calibri"/>
          <w:sz w:val="24"/>
          <w:szCs w:val="24"/>
          <w:lang w:eastAsia="ar-SA"/>
        </w:rPr>
      </w:pPr>
      <w:r w:rsidRPr="00CB518B">
        <w:rPr>
          <w:rFonts w:eastAsia="Calibri"/>
          <w:sz w:val="24"/>
          <w:szCs w:val="24"/>
          <w:lang w:eastAsia="ar-SA"/>
        </w:rPr>
        <w:t>Таблица 10</w:t>
      </w:r>
    </w:p>
    <w:p w14:paraId="2E1F7CB1" w14:textId="27EE2190" w:rsidR="00CB518B" w:rsidRDefault="00CB518B" w:rsidP="00D737EB">
      <w:pPr>
        <w:jc w:val="center"/>
        <w:rPr>
          <w:rFonts w:eastAsia="Calibri"/>
          <w:b/>
          <w:bCs/>
          <w:sz w:val="24"/>
          <w:szCs w:val="24"/>
          <w:lang w:eastAsia="ar-SA"/>
        </w:rPr>
      </w:pPr>
      <w:r w:rsidRPr="00D737EB">
        <w:rPr>
          <w:rFonts w:eastAsia="Calibri"/>
          <w:b/>
          <w:bCs/>
          <w:sz w:val="24"/>
          <w:szCs w:val="24"/>
          <w:lang w:eastAsia="ar-SA"/>
        </w:rPr>
        <w:t>Расчет сил и средств организаций, привлекаемых для выполнения мероприятий, при угрозе и возникновении производственных аварий, технологических нарушений</w:t>
      </w:r>
    </w:p>
    <w:p w14:paraId="758A5FFC" w14:textId="77777777" w:rsidR="00D737EB" w:rsidRPr="00D737EB" w:rsidRDefault="00D737EB" w:rsidP="00D737EB">
      <w:pPr>
        <w:jc w:val="center"/>
        <w:rPr>
          <w:rFonts w:eastAsia="Calibri"/>
          <w:b/>
          <w:bCs/>
          <w:sz w:val="24"/>
          <w:szCs w:val="24"/>
          <w:lang w:eastAsia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37"/>
        <w:gridCol w:w="2364"/>
        <w:gridCol w:w="1603"/>
        <w:gridCol w:w="2849"/>
      </w:tblGrid>
      <w:tr w:rsidR="00A73EA6" w:rsidRPr="00D737EB" w14:paraId="60DD790F" w14:textId="77777777" w:rsidTr="00D737EB">
        <w:trPr>
          <w:cantSplit/>
          <w:trHeight w:val="20"/>
        </w:trPr>
        <w:tc>
          <w:tcPr>
            <w:tcW w:w="2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08FF5AAF" w14:textId="77777777" w:rsidR="00A73EA6" w:rsidRPr="00D737EB" w:rsidRDefault="00A73EA6" w:rsidP="00A73E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Наименование организации, адрес места расположения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4746B0E2" w14:textId="77777777" w:rsidR="00A73EA6" w:rsidRPr="00D737EB" w:rsidRDefault="00A73EA6" w:rsidP="00A73E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Функциональные группы</w:t>
            </w:r>
          </w:p>
        </w:tc>
        <w:tc>
          <w:tcPr>
            <w:tcW w:w="3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14:paraId="7DFCA89D" w14:textId="77777777" w:rsidR="00A73EA6" w:rsidRPr="00D737EB" w:rsidRDefault="00A73EA6" w:rsidP="00A73E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Выделяемые</w:t>
            </w:r>
          </w:p>
        </w:tc>
      </w:tr>
      <w:tr w:rsidR="00A73EA6" w:rsidRPr="00D737EB" w14:paraId="6883D78A" w14:textId="77777777" w:rsidTr="00D737EB">
        <w:trPr>
          <w:cantSplit/>
          <w:trHeight w:val="20"/>
        </w:trPr>
        <w:tc>
          <w:tcPr>
            <w:tcW w:w="2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B7A0F30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4A57D02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B95DA9" w14:textId="77777777" w:rsidR="00A73EA6" w:rsidRPr="00D737EB" w:rsidRDefault="00A73EA6" w:rsidP="00A73E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силы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14B157A" w14:textId="77777777" w:rsidR="00A73EA6" w:rsidRPr="00D737EB" w:rsidRDefault="00A73EA6" w:rsidP="00A73EA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средства</w:t>
            </w:r>
          </w:p>
        </w:tc>
      </w:tr>
      <w:tr w:rsidR="00A73EA6" w:rsidRPr="00D737EB" w14:paraId="3FC86F32" w14:textId="77777777" w:rsidTr="00D737EB">
        <w:trPr>
          <w:cantSplit/>
          <w:trHeight w:val="20"/>
        </w:trPr>
        <w:tc>
          <w:tcPr>
            <w:tcW w:w="820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4F0AA77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АО "Раненбург-Теплосервис"</w:t>
            </w:r>
          </w:p>
        </w:tc>
      </w:tr>
      <w:tr w:rsidR="00A73EA6" w:rsidRPr="00D737EB" w14:paraId="77355201" w14:textId="77777777" w:rsidTr="00D737EB">
        <w:trPr>
          <w:cantSplit/>
          <w:trHeight w:val="2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5EB473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Аварийная бригада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3D46BD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 Бригада – 1 ед.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64CFABE1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4 чел.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E01D42C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автомобиль грузовой, сварочный аппарат, аварийный запас материалов</w:t>
            </w:r>
          </w:p>
        </w:tc>
      </w:tr>
      <w:tr w:rsidR="00A73EA6" w:rsidRPr="00D737EB" w14:paraId="06BE1ECF" w14:textId="77777777" w:rsidTr="00D737EB">
        <w:trPr>
          <w:cantSplit/>
          <w:trHeight w:val="20"/>
        </w:trPr>
        <w:tc>
          <w:tcPr>
            <w:tcW w:w="82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14:paraId="5397EF24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МУП «Добровский водоканал»</w:t>
            </w:r>
          </w:p>
        </w:tc>
      </w:tr>
      <w:tr w:rsidR="00A73EA6" w:rsidRPr="00D737EB" w14:paraId="2DEA1F16" w14:textId="77777777" w:rsidTr="00D737EB">
        <w:trPr>
          <w:cantSplit/>
          <w:trHeight w:val="2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6B09FCC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Аварийная бригада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EF4295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 Бригада – 1 ед.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75DA1010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4 чел.</w:t>
            </w:r>
          </w:p>
        </w:tc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9A73005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автомобиль грузовой, сварочный аппарат, аварийный запас материалов</w:t>
            </w:r>
          </w:p>
        </w:tc>
      </w:tr>
      <w:tr w:rsidR="00A73EA6" w:rsidRPr="00D737EB" w14:paraId="5AB97682" w14:textId="77777777" w:rsidTr="00D737EB">
        <w:trPr>
          <w:cantSplit/>
          <w:trHeight w:val="20"/>
        </w:trPr>
        <w:tc>
          <w:tcPr>
            <w:tcW w:w="82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14:paraId="09B75EB8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АО "Газпром газораспределение Липецк"</w:t>
            </w:r>
          </w:p>
        </w:tc>
      </w:tr>
      <w:tr w:rsidR="00A73EA6" w:rsidRPr="00D737EB" w14:paraId="6EA10031" w14:textId="77777777" w:rsidTr="00D737EB">
        <w:trPr>
          <w:cantSplit/>
          <w:trHeight w:val="20"/>
        </w:trPr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180445E0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Аварийно-диспетчерская служба</w:t>
            </w: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76F96462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 Служба – 1 ед.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588D04C7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 Диспетчер – 1 чел.</w:t>
            </w:r>
          </w:p>
        </w:tc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4FD25D4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 -</w:t>
            </w:r>
          </w:p>
        </w:tc>
      </w:tr>
      <w:tr w:rsidR="00A73EA6" w:rsidRPr="00D737EB" w14:paraId="59C62795" w14:textId="77777777" w:rsidTr="00D737EB">
        <w:trPr>
          <w:cantSplit/>
          <w:trHeight w:val="2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31915143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Аварийно-техническая группа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2EE73BC0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 Бригада – 1 ед.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77EC085E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4 чел.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509F343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автомобиль грузовой, сварочный аппарат, аварийный запас материалов</w:t>
            </w:r>
          </w:p>
        </w:tc>
      </w:tr>
      <w:tr w:rsidR="00A73EA6" w:rsidRPr="00D737EB" w14:paraId="106B8F3E" w14:textId="77777777" w:rsidTr="00D737EB">
        <w:trPr>
          <w:cantSplit/>
          <w:trHeight w:val="20"/>
        </w:trPr>
        <w:tc>
          <w:tcPr>
            <w:tcW w:w="82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14:paraId="21E95B98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Чаплыгинские РЭС ПАО «Россети Центр-Липецкэнерго»</w:t>
            </w:r>
          </w:p>
        </w:tc>
      </w:tr>
      <w:tr w:rsidR="00A73EA6" w:rsidRPr="00D737EB" w14:paraId="40947DF2" w14:textId="77777777" w:rsidTr="00D737EB">
        <w:trPr>
          <w:cantSplit/>
          <w:trHeight w:val="2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962F9C5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Аварийно-диспетчерская служба</w:t>
            </w: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514AF8B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Служба – 1 ед.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759F2B14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 Диспетчер – 1 чел.</w:t>
            </w:r>
          </w:p>
        </w:tc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6449852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 -</w:t>
            </w:r>
          </w:p>
        </w:tc>
      </w:tr>
      <w:tr w:rsidR="00A73EA6" w:rsidRPr="00D737EB" w14:paraId="50018F93" w14:textId="77777777" w:rsidTr="00D737EB">
        <w:trPr>
          <w:cantSplit/>
          <w:trHeight w:val="2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BB08602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Оперативно-выездная бригада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11AD14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 Бригада – 1 ед.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29B480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4 чел.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5FE8358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автомобиль грузовой, аварийный запас материалов, электроинструменты</w:t>
            </w:r>
          </w:p>
        </w:tc>
      </w:tr>
      <w:tr w:rsidR="00A73EA6" w:rsidRPr="00D737EB" w14:paraId="4D027F8C" w14:textId="77777777" w:rsidTr="00D737EB">
        <w:trPr>
          <w:cantSplit/>
          <w:trHeight w:val="20"/>
        </w:trPr>
        <w:tc>
          <w:tcPr>
            <w:tcW w:w="82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EDD49D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24ПСЧ3 ПСО ФПС ГУ МЧС России с.Доброе</w:t>
            </w:r>
          </w:p>
        </w:tc>
      </w:tr>
      <w:tr w:rsidR="00A73EA6" w:rsidRPr="00D737EB" w14:paraId="77634CF6" w14:textId="77777777" w:rsidTr="00D737EB">
        <w:trPr>
          <w:cantSplit/>
          <w:trHeight w:val="2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3E40901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Караул ПЧ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E3A61D4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Бригада - 1 ед.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C7BC3B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7 чел.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8D28CF" w14:textId="77777777" w:rsidR="00A73EA6" w:rsidRPr="00D737EB" w:rsidRDefault="00A73EA6" w:rsidP="00A73EA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737EB">
              <w:rPr>
                <w:color w:val="000000"/>
                <w:sz w:val="24"/>
                <w:szCs w:val="24"/>
                <w:lang w:eastAsia="ru-RU"/>
              </w:rPr>
              <w:t>автомобиль со спец. оборудованием</w:t>
            </w:r>
          </w:p>
        </w:tc>
      </w:tr>
    </w:tbl>
    <w:p w14:paraId="378C6950" w14:textId="77777777" w:rsidR="00A73EA6" w:rsidRPr="00CB518B" w:rsidRDefault="00A73EA6" w:rsidP="00042BEA">
      <w:pPr>
        <w:ind w:firstLine="709"/>
        <w:jc w:val="both"/>
        <w:rPr>
          <w:rFonts w:eastAsia="Calibri"/>
          <w:sz w:val="24"/>
          <w:szCs w:val="24"/>
          <w:lang w:eastAsia="ar-SA"/>
        </w:rPr>
      </w:pPr>
    </w:p>
    <w:p w14:paraId="20B0E3ED" w14:textId="7B0319FF" w:rsidR="00EC19BA" w:rsidRDefault="00EC19BA" w:rsidP="00D737EB">
      <w:pPr>
        <w:tabs>
          <w:tab w:val="left" w:pos="861"/>
        </w:tabs>
        <w:spacing w:before="74"/>
        <w:ind w:right="438"/>
        <w:jc w:val="center"/>
        <w:outlineLvl w:val="0"/>
        <w:rPr>
          <w:b/>
          <w:bCs/>
          <w:sz w:val="28"/>
          <w:szCs w:val="28"/>
        </w:rPr>
      </w:pPr>
      <w:r w:rsidRPr="00EC19BA"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EC19BA">
        <w:rPr>
          <w:b/>
          <w:bCs/>
          <w:sz w:val="28"/>
          <w:szCs w:val="28"/>
        </w:rPr>
        <w:t>Перечень</w:t>
      </w:r>
      <w:r w:rsidRPr="00EC19BA">
        <w:rPr>
          <w:b/>
          <w:bCs/>
          <w:spacing w:val="-5"/>
          <w:sz w:val="28"/>
          <w:szCs w:val="28"/>
        </w:rPr>
        <w:t xml:space="preserve"> </w:t>
      </w:r>
      <w:r w:rsidRPr="00EC19BA">
        <w:rPr>
          <w:b/>
          <w:bCs/>
          <w:sz w:val="28"/>
          <w:szCs w:val="28"/>
        </w:rPr>
        <w:t>мероприятий,</w:t>
      </w:r>
      <w:r w:rsidRPr="00EC19BA">
        <w:rPr>
          <w:b/>
          <w:bCs/>
          <w:spacing w:val="-5"/>
          <w:sz w:val="28"/>
          <w:szCs w:val="28"/>
        </w:rPr>
        <w:t xml:space="preserve"> </w:t>
      </w:r>
      <w:r w:rsidRPr="00EC19BA">
        <w:rPr>
          <w:b/>
          <w:bCs/>
          <w:sz w:val="28"/>
          <w:szCs w:val="28"/>
        </w:rPr>
        <w:t>направленных</w:t>
      </w:r>
      <w:r w:rsidRPr="00EC19BA">
        <w:rPr>
          <w:b/>
          <w:bCs/>
          <w:spacing w:val="-5"/>
          <w:sz w:val="28"/>
          <w:szCs w:val="28"/>
        </w:rPr>
        <w:t xml:space="preserve"> </w:t>
      </w:r>
      <w:r w:rsidRPr="00EC19BA">
        <w:rPr>
          <w:b/>
          <w:bCs/>
          <w:sz w:val="28"/>
          <w:szCs w:val="28"/>
        </w:rPr>
        <w:t>на</w:t>
      </w:r>
      <w:r w:rsidRPr="00EC19BA">
        <w:rPr>
          <w:b/>
          <w:bCs/>
          <w:spacing w:val="-5"/>
          <w:sz w:val="28"/>
          <w:szCs w:val="28"/>
        </w:rPr>
        <w:t xml:space="preserve"> </w:t>
      </w:r>
      <w:r w:rsidRPr="00EC19BA">
        <w:rPr>
          <w:b/>
          <w:bCs/>
          <w:sz w:val="28"/>
          <w:szCs w:val="28"/>
        </w:rPr>
        <w:t>обеспечение</w:t>
      </w:r>
      <w:r w:rsidRPr="00EC19BA">
        <w:rPr>
          <w:b/>
          <w:bCs/>
          <w:spacing w:val="-6"/>
          <w:sz w:val="28"/>
          <w:szCs w:val="28"/>
        </w:rPr>
        <w:t xml:space="preserve"> </w:t>
      </w:r>
      <w:r w:rsidRPr="00EC19BA">
        <w:rPr>
          <w:b/>
          <w:bCs/>
          <w:sz w:val="28"/>
          <w:szCs w:val="28"/>
        </w:rPr>
        <w:t>безопасности</w:t>
      </w:r>
      <w:r w:rsidRPr="00EC19BA">
        <w:rPr>
          <w:b/>
          <w:bCs/>
          <w:spacing w:val="-2"/>
          <w:sz w:val="28"/>
          <w:szCs w:val="28"/>
        </w:rPr>
        <w:t xml:space="preserve"> </w:t>
      </w:r>
      <w:r w:rsidRPr="00EC19BA">
        <w:rPr>
          <w:b/>
          <w:bCs/>
          <w:sz w:val="28"/>
          <w:szCs w:val="28"/>
        </w:rPr>
        <w:t>населения</w:t>
      </w:r>
      <w:r w:rsidRPr="00EC19BA">
        <w:rPr>
          <w:b/>
          <w:bCs/>
          <w:spacing w:val="-5"/>
          <w:sz w:val="28"/>
          <w:szCs w:val="28"/>
        </w:rPr>
        <w:t xml:space="preserve"> </w:t>
      </w:r>
      <w:r w:rsidRPr="00EC19BA">
        <w:rPr>
          <w:b/>
          <w:bCs/>
          <w:sz w:val="28"/>
          <w:szCs w:val="28"/>
        </w:rPr>
        <w:t>(в случае если в результате аварий на объекте теплоснабжения может возникнуть угроза безопасности населения)</w:t>
      </w:r>
    </w:p>
    <w:p w14:paraId="410940C0" w14:textId="77777777" w:rsidR="00D737EB" w:rsidRPr="00EC19BA" w:rsidRDefault="00D737EB" w:rsidP="00FB2A7C">
      <w:pPr>
        <w:tabs>
          <w:tab w:val="left" w:pos="861"/>
        </w:tabs>
        <w:contextualSpacing/>
        <w:jc w:val="center"/>
        <w:outlineLvl w:val="0"/>
        <w:rPr>
          <w:b/>
          <w:bCs/>
          <w:sz w:val="28"/>
          <w:szCs w:val="28"/>
        </w:rPr>
      </w:pPr>
    </w:p>
    <w:p w14:paraId="3D24C7F9" w14:textId="77777777" w:rsidR="00EC19BA" w:rsidRPr="00EC19BA" w:rsidRDefault="00EC19BA" w:rsidP="00D737EB">
      <w:pPr>
        <w:spacing w:before="272"/>
        <w:ind w:right="141" w:firstLine="567"/>
        <w:jc w:val="both"/>
        <w:rPr>
          <w:sz w:val="28"/>
          <w:szCs w:val="28"/>
        </w:rPr>
      </w:pPr>
      <w:r w:rsidRPr="00EC19BA">
        <w:rPr>
          <w:sz w:val="28"/>
          <w:szCs w:val="28"/>
        </w:rPr>
        <w:t>Обеспечение безопасности населения в случае аварий на объектах теплоснабжения регулируется законодательством и нормативными актами, включая Федеральный закон № 68- ФЗ «О защите населения и территорий от ЧС природного и техногенного характера».</w:t>
      </w:r>
    </w:p>
    <w:p w14:paraId="4718833C" w14:textId="77777777" w:rsidR="00EC19BA" w:rsidRPr="00EC19BA" w:rsidRDefault="00EC19BA" w:rsidP="00D737EB">
      <w:pPr>
        <w:ind w:firstLine="567"/>
        <w:jc w:val="both"/>
        <w:rPr>
          <w:sz w:val="28"/>
          <w:szCs w:val="28"/>
        </w:rPr>
      </w:pPr>
      <w:r w:rsidRPr="00EC19BA">
        <w:rPr>
          <w:sz w:val="28"/>
          <w:szCs w:val="28"/>
        </w:rPr>
        <w:t>Перечень</w:t>
      </w:r>
      <w:r w:rsidRPr="00EC19BA">
        <w:rPr>
          <w:spacing w:val="-4"/>
          <w:sz w:val="28"/>
          <w:szCs w:val="28"/>
        </w:rPr>
        <w:t xml:space="preserve"> </w:t>
      </w:r>
      <w:r w:rsidRPr="00EC19BA">
        <w:rPr>
          <w:sz w:val="28"/>
          <w:szCs w:val="28"/>
        </w:rPr>
        <w:t>мероприятий</w:t>
      </w:r>
      <w:r w:rsidRPr="00EC19BA">
        <w:rPr>
          <w:spacing w:val="-4"/>
          <w:sz w:val="28"/>
          <w:szCs w:val="28"/>
        </w:rPr>
        <w:t xml:space="preserve"> </w:t>
      </w:r>
      <w:r w:rsidRPr="00EC19BA">
        <w:rPr>
          <w:sz w:val="28"/>
          <w:szCs w:val="28"/>
        </w:rPr>
        <w:t>по</w:t>
      </w:r>
      <w:r w:rsidRPr="00EC19BA">
        <w:rPr>
          <w:spacing w:val="-4"/>
          <w:sz w:val="28"/>
          <w:szCs w:val="28"/>
        </w:rPr>
        <w:t xml:space="preserve"> </w:t>
      </w:r>
      <w:r w:rsidRPr="00EC19BA">
        <w:rPr>
          <w:sz w:val="28"/>
          <w:szCs w:val="28"/>
        </w:rPr>
        <w:t>обеспечению</w:t>
      </w:r>
      <w:r w:rsidRPr="00EC19BA">
        <w:rPr>
          <w:spacing w:val="-4"/>
          <w:sz w:val="28"/>
          <w:szCs w:val="28"/>
        </w:rPr>
        <w:t xml:space="preserve"> </w:t>
      </w:r>
      <w:r w:rsidRPr="00EC19BA">
        <w:rPr>
          <w:sz w:val="28"/>
          <w:szCs w:val="28"/>
        </w:rPr>
        <w:t>безопасности</w:t>
      </w:r>
      <w:r w:rsidRPr="00EC19BA">
        <w:rPr>
          <w:spacing w:val="-3"/>
          <w:sz w:val="28"/>
          <w:szCs w:val="28"/>
        </w:rPr>
        <w:t xml:space="preserve"> </w:t>
      </w:r>
      <w:r w:rsidRPr="00EC19BA">
        <w:rPr>
          <w:sz w:val="28"/>
          <w:szCs w:val="28"/>
        </w:rPr>
        <w:t>населения</w:t>
      </w:r>
      <w:r w:rsidRPr="00EC19BA">
        <w:rPr>
          <w:spacing w:val="-4"/>
          <w:sz w:val="28"/>
          <w:szCs w:val="28"/>
        </w:rPr>
        <w:t xml:space="preserve"> </w:t>
      </w:r>
      <w:r w:rsidRPr="00EC19BA">
        <w:rPr>
          <w:sz w:val="28"/>
          <w:szCs w:val="28"/>
        </w:rPr>
        <w:t>при</w:t>
      </w:r>
      <w:r w:rsidRPr="00EC19BA">
        <w:rPr>
          <w:spacing w:val="-4"/>
          <w:sz w:val="28"/>
          <w:szCs w:val="28"/>
        </w:rPr>
        <w:t xml:space="preserve"> </w:t>
      </w:r>
      <w:r w:rsidRPr="00EC19BA">
        <w:rPr>
          <w:sz w:val="28"/>
          <w:szCs w:val="28"/>
        </w:rPr>
        <w:t>авариях</w:t>
      </w:r>
      <w:r w:rsidRPr="00EC19BA">
        <w:rPr>
          <w:spacing w:val="-2"/>
          <w:sz w:val="28"/>
          <w:szCs w:val="28"/>
        </w:rPr>
        <w:t xml:space="preserve"> </w:t>
      </w:r>
      <w:r w:rsidRPr="00EC19BA">
        <w:rPr>
          <w:sz w:val="28"/>
          <w:szCs w:val="28"/>
        </w:rPr>
        <w:t>на</w:t>
      </w:r>
      <w:r w:rsidRPr="00EC19BA">
        <w:rPr>
          <w:spacing w:val="-5"/>
          <w:sz w:val="28"/>
          <w:szCs w:val="28"/>
        </w:rPr>
        <w:t xml:space="preserve"> </w:t>
      </w:r>
      <w:r w:rsidRPr="00EC19BA">
        <w:rPr>
          <w:sz w:val="28"/>
          <w:szCs w:val="28"/>
        </w:rPr>
        <w:t xml:space="preserve">объектах теплоснабжения </w:t>
      </w:r>
      <w:r w:rsidR="008C6828">
        <w:rPr>
          <w:sz w:val="28"/>
          <w:szCs w:val="28"/>
        </w:rPr>
        <w:t>Добровского</w:t>
      </w:r>
      <w:r w:rsidRPr="00EC19BA">
        <w:rPr>
          <w:sz w:val="28"/>
          <w:szCs w:val="28"/>
        </w:rPr>
        <w:t xml:space="preserve"> муниципального </w:t>
      </w:r>
      <w:r w:rsidR="008C6828">
        <w:rPr>
          <w:sz w:val="28"/>
          <w:szCs w:val="28"/>
        </w:rPr>
        <w:t>округа</w:t>
      </w:r>
      <w:r w:rsidRPr="00EC19BA">
        <w:rPr>
          <w:sz w:val="28"/>
          <w:szCs w:val="28"/>
        </w:rPr>
        <w:t xml:space="preserve"> Липецкой области:</w:t>
      </w:r>
    </w:p>
    <w:p w14:paraId="126F5E3B" w14:textId="6ADDD5A6" w:rsidR="00EC19BA" w:rsidRPr="00EC19BA" w:rsidRDefault="00FB2A7C" w:rsidP="00FB2A7C">
      <w:pPr>
        <w:tabs>
          <w:tab w:val="left" w:pos="1089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EC19BA" w:rsidRPr="00EC19BA">
        <w:rPr>
          <w:sz w:val="28"/>
          <w:szCs w:val="28"/>
        </w:rPr>
        <w:t>Экстренные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меры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реагирования</w:t>
      </w:r>
      <w:r w:rsidR="00D477A9">
        <w:rPr>
          <w:spacing w:val="-2"/>
          <w:sz w:val="28"/>
          <w:szCs w:val="28"/>
        </w:rPr>
        <w:t>:</w:t>
      </w:r>
    </w:p>
    <w:p w14:paraId="557EB135" w14:textId="3DCD77B7" w:rsidR="00D477A9" w:rsidRPr="00D477A9" w:rsidRDefault="006610D4" w:rsidP="006610D4">
      <w:pPr>
        <w:tabs>
          <w:tab w:val="left" w:pos="1273"/>
        </w:tabs>
        <w:spacing w:before="2" w:line="293" w:lineRule="exact"/>
        <w:ind w:righ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 w:rsidRPr="00D477A9">
        <w:rPr>
          <w:sz w:val="28"/>
          <w:szCs w:val="28"/>
        </w:rPr>
        <w:t>о</w:t>
      </w:r>
      <w:r w:rsidR="00EC19BA" w:rsidRPr="00D477A9">
        <w:rPr>
          <w:sz w:val="28"/>
          <w:szCs w:val="28"/>
        </w:rPr>
        <w:t>повещение</w:t>
      </w:r>
      <w:r w:rsidR="00EC19BA" w:rsidRPr="00D477A9">
        <w:rPr>
          <w:spacing w:val="-4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служб</w:t>
      </w:r>
      <w:r w:rsidR="00EC19BA" w:rsidRPr="00D477A9">
        <w:rPr>
          <w:spacing w:val="-3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экстренного</w:t>
      </w:r>
      <w:r w:rsidR="00EC19BA" w:rsidRPr="00D477A9">
        <w:rPr>
          <w:spacing w:val="-3"/>
          <w:sz w:val="28"/>
          <w:szCs w:val="28"/>
        </w:rPr>
        <w:t xml:space="preserve"> </w:t>
      </w:r>
      <w:r w:rsidR="00EC19BA" w:rsidRPr="00D477A9">
        <w:rPr>
          <w:spacing w:val="-2"/>
          <w:sz w:val="28"/>
          <w:szCs w:val="28"/>
        </w:rPr>
        <w:t>реагирования;</w:t>
      </w:r>
    </w:p>
    <w:p w14:paraId="78612BCC" w14:textId="0824F357" w:rsidR="00EC19BA" w:rsidRPr="00D477A9" w:rsidRDefault="006610D4" w:rsidP="006610D4">
      <w:pPr>
        <w:tabs>
          <w:tab w:val="left" w:pos="1273"/>
        </w:tabs>
        <w:spacing w:before="2" w:line="293" w:lineRule="exact"/>
        <w:ind w:righ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 w:rsidRPr="00D477A9">
        <w:rPr>
          <w:sz w:val="28"/>
          <w:szCs w:val="28"/>
        </w:rPr>
        <w:t>с</w:t>
      </w:r>
      <w:r w:rsidR="00EC19BA" w:rsidRPr="00D477A9">
        <w:rPr>
          <w:sz w:val="28"/>
          <w:szCs w:val="28"/>
        </w:rPr>
        <w:t>оздание</w:t>
      </w:r>
      <w:r w:rsidR="00EC19BA" w:rsidRPr="00D477A9">
        <w:rPr>
          <w:spacing w:val="8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и</w:t>
      </w:r>
      <w:r w:rsidR="00EC19BA" w:rsidRPr="00D477A9">
        <w:rPr>
          <w:spacing w:val="8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работа</w:t>
      </w:r>
      <w:r w:rsidR="00EC19BA" w:rsidRPr="00D477A9">
        <w:rPr>
          <w:spacing w:val="8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оперативного</w:t>
      </w:r>
      <w:r w:rsidR="00EC19BA" w:rsidRPr="00D477A9">
        <w:rPr>
          <w:spacing w:val="8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штаба</w:t>
      </w:r>
      <w:r w:rsidR="00EC19BA" w:rsidRPr="00D477A9">
        <w:rPr>
          <w:spacing w:val="8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при</w:t>
      </w:r>
      <w:r w:rsidR="00EC19BA" w:rsidRPr="00D477A9">
        <w:rPr>
          <w:spacing w:val="8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органах</w:t>
      </w:r>
      <w:r w:rsidR="00EC19BA" w:rsidRPr="00D477A9">
        <w:rPr>
          <w:spacing w:val="8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власти</w:t>
      </w:r>
      <w:r w:rsidR="00EC19BA" w:rsidRPr="00D477A9">
        <w:rPr>
          <w:spacing w:val="8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для</w:t>
      </w:r>
      <w:r w:rsidR="00EC19BA" w:rsidRPr="00D477A9">
        <w:rPr>
          <w:spacing w:val="8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 xml:space="preserve">координации </w:t>
      </w:r>
      <w:r w:rsidR="00EC19BA" w:rsidRPr="00D477A9">
        <w:rPr>
          <w:spacing w:val="-2"/>
          <w:sz w:val="28"/>
          <w:szCs w:val="28"/>
        </w:rPr>
        <w:t>действий;</w:t>
      </w:r>
    </w:p>
    <w:p w14:paraId="42DA2061" w14:textId="6BD551A0" w:rsidR="00EC19BA" w:rsidRPr="00EC19BA" w:rsidRDefault="006610D4" w:rsidP="006610D4">
      <w:pPr>
        <w:tabs>
          <w:tab w:val="left" w:pos="1273"/>
        </w:tabs>
        <w:spacing w:before="3" w:line="235" w:lineRule="auto"/>
        <w:ind w:right="14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о</w:t>
      </w:r>
      <w:r w:rsidR="00EC19BA" w:rsidRPr="00EC19BA">
        <w:rPr>
          <w:sz w:val="28"/>
          <w:szCs w:val="28"/>
        </w:rPr>
        <w:t>рганизация аварийно-восстановительных работ с привлечением теплоснабжающих организаций (ТСО);</w:t>
      </w:r>
    </w:p>
    <w:p w14:paraId="4518F909" w14:textId="162D2516" w:rsidR="00EC19BA" w:rsidRPr="00EC19BA" w:rsidRDefault="006610D4" w:rsidP="006610D4">
      <w:pPr>
        <w:tabs>
          <w:tab w:val="left" w:pos="1273"/>
          <w:tab w:val="left" w:pos="2751"/>
          <w:tab w:val="left" w:pos="4511"/>
          <w:tab w:val="left" w:pos="5650"/>
          <w:tab w:val="left" w:pos="7017"/>
          <w:tab w:val="left" w:pos="7382"/>
          <w:tab w:val="left" w:pos="8997"/>
        </w:tabs>
        <w:spacing w:before="5" w:line="235" w:lineRule="auto"/>
        <w:ind w:right="143" w:firstLine="56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D477A9">
        <w:rPr>
          <w:spacing w:val="-2"/>
          <w:sz w:val="28"/>
          <w:szCs w:val="28"/>
        </w:rPr>
        <w:t>п</w:t>
      </w:r>
      <w:r w:rsidR="00EC19BA" w:rsidRPr="00EC19BA">
        <w:rPr>
          <w:spacing w:val="-2"/>
          <w:sz w:val="28"/>
          <w:szCs w:val="28"/>
        </w:rPr>
        <w:t>ерекрытие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повреждённых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участков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теплосетей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10"/>
          <w:sz w:val="28"/>
          <w:szCs w:val="28"/>
        </w:rPr>
        <w:t>и</w:t>
      </w:r>
      <w:r>
        <w:rPr>
          <w:spacing w:val="-10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подключение</w:t>
      </w:r>
      <w:r>
        <w:rPr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 xml:space="preserve">резервных </w:t>
      </w:r>
      <w:r w:rsidR="00EC19BA" w:rsidRPr="00EC19BA">
        <w:rPr>
          <w:sz w:val="28"/>
          <w:szCs w:val="28"/>
        </w:rPr>
        <w:t>источников тепла;</w:t>
      </w:r>
    </w:p>
    <w:p w14:paraId="6A16B944" w14:textId="791E8278" w:rsidR="00EC19BA" w:rsidRPr="00EC19BA" w:rsidRDefault="006610D4" w:rsidP="006610D4">
      <w:pPr>
        <w:tabs>
          <w:tab w:val="left" w:pos="1273"/>
        </w:tabs>
        <w:spacing w:before="2" w:line="29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в</w:t>
      </w:r>
      <w:r w:rsidR="00EC19BA" w:rsidRPr="00EC19BA">
        <w:rPr>
          <w:sz w:val="28"/>
          <w:szCs w:val="28"/>
        </w:rPr>
        <w:t>ыделение</w:t>
      </w:r>
      <w:r w:rsidR="00EC19BA" w:rsidRPr="00EC19BA">
        <w:rPr>
          <w:spacing w:val="-8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спецтехники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(мобильные</w:t>
      </w:r>
      <w:r w:rsidR="00EC19BA" w:rsidRPr="00EC19BA">
        <w:rPr>
          <w:spacing w:val="-6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котельные,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тепловые</w:t>
      </w:r>
      <w:r w:rsidR="00EC19BA" w:rsidRPr="00EC19BA">
        <w:rPr>
          <w:spacing w:val="-7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пушки,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генераторы).</w:t>
      </w:r>
    </w:p>
    <w:p w14:paraId="04CE4E3B" w14:textId="5953C472" w:rsidR="00EC19BA" w:rsidRPr="00EC19BA" w:rsidRDefault="00FB2A7C" w:rsidP="00FB2A7C">
      <w:pPr>
        <w:tabs>
          <w:tab w:val="left" w:pos="1089"/>
        </w:tabs>
        <w:spacing w:line="274" w:lineRule="exac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9BA" w:rsidRPr="00EC19BA">
        <w:rPr>
          <w:sz w:val="28"/>
          <w:szCs w:val="28"/>
        </w:rPr>
        <w:t>Оповещение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и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информирование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населения</w:t>
      </w:r>
      <w:r w:rsidR="00D477A9">
        <w:rPr>
          <w:spacing w:val="-2"/>
          <w:sz w:val="28"/>
          <w:szCs w:val="28"/>
        </w:rPr>
        <w:t>:</w:t>
      </w:r>
    </w:p>
    <w:p w14:paraId="799BEFD1" w14:textId="19CDD28D" w:rsidR="00EC19BA" w:rsidRPr="00EC19BA" w:rsidRDefault="006610D4" w:rsidP="006610D4">
      <w:pPr>
        <w:tabs>
          <w:tab w:val="left" w:pos="1273"/>
        </w:tabs>
        <w:spacing w:before="4" w:line="235" w:lineRule="auto"/>
        <w:ind w:righ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з</w:t>
      </w:r>
      <w:r w:rsidR="00EC19BA" w:rsidRPr="00EC19BA">
        <w:rPr>
          <w:sz w:val="28"/>
          <w:szCs w:val="28"/>
        </w:rPr>
        <w:t>апуск системы оповещения: громкоговорители, SMS-рассылки, телевидение, радио, соцсети, сайты, не позднее 1 часа после возникновения ав</w:t>
      </w:r>
      <w:r w:rsidR="00D477A9">
        <w:rPr>
          <w:sz w:val="28"/>
          <w:szCs w:val="28"/>
        </w:rPr>
        <w:t>арий на объектах теплоснабжения;</w:t>
      </w:r>
    </w:p>
    <w:p w14:paraId="6E4C2294" w14:textId="51D09DC4" w:rsidR="00EC19BA" w:rsidRPr="00EC19BA" w:rsidRDefault="006610D4" w:rsidP="006610D4">
      <w:pPr>
        <w:tabs>
          <w:tab w:val="left" w:pos="1273"/>
        </w:tabs>
        <w:spacing w:before="5" w:line="235" w:lineRule="auto"/>
        <w:ind w:right="14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и</w:t>
      </w:r>
      <w:r w:rsidR="00EC19BA" w:rsidRPr="00EC19BA">
        <w:rPr>
          <w:sz w:val="28"/>
          <w:szCs w:val="28"/>
        </w:rPr>
        <w:t>нструктаж</w:t>
      </w:r>
      <w:r w:rsidR="00EC19BA" w:rsidRPr="00EC19BA">
        <w:rPr>
          <w:spacing w:val="80"/>
          <w:w w:val="15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граждан</w:t>
      </w:r>
      <w:r w:rsidR="00EC19BA" w:rsidRPr="00EC19BA">
        <w:rPr>
          <w:spacing w:val="80"/>
          <w:w w:val="15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о</w:t>
      </w:r>
      <w:r w:rsidR="00EC19BA" w:rsidRPr="00EC19BA">
        <w:rPr>
          <w:spacing w:val="80"/>
          <w:w w:val="15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действиях</w:t>
      </w:r>
      <w:r w:rsidR="00EC19BA" w:rsidRPr="00EC19BA">
        <w:rPr>
          <w:spacing w:val="80"/>
          <w:w w:val="15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в</w:t>
      </w:r>
      <w:r w:rsidR="00EC19BA" w:rsidRPr="00EC19BA">
        <w:rPr>
          <w:spacing w:val="80"/>
          <w:w w:val="15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условиях</w:t>
      </w:r>
      <w:r w:rsidR="00EC19BA" w:rsidRPr="00EC19BA">
        <w:rPr>
          <w:spacing w:val="80"/>
          <w:w w:val="15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ЧС</w:t>
      </w:r>
      <w:r w:rsidR="00EC19BA" w:rsidRPr="00EC19BA">
        <w:rPr>
          <w:spacing w:val="80"/>
          <w:w w:val="15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(укрытие,</w:t>
      </w:r>
      <w:r w:rsidR="00EC19BA" w:rsidRPr="00EC19BA">
        <w:rPr>
          <w:spacing w:val="80"/>
          <w:w w:val="15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 xml:space="preserve">альтернативные источники </w:t>
      </w:r>
      <w:r w:rsidR="00D477A9">
        <w:rPr>
          <w:sz w:val="28"/>
          <w:szCs w:val="28"/>
        </w:rPr>
        <w:t>тепла, экономия электроэнергии);</w:t>
      </w:r>
    </w:p>
    <w:p w14:paraId="79D77921" w14:textId="5E9732C4" w:rsidR="00EC19BA" w:rsidRPr="00EC19BA" w:rsidRDefault="006610D4" w:rsidP="006610D4">
      <w:pPr>
        <w:tabs>
          <w:tab w:val="left" w:pos="1273"/>
        </w:tabs>
        <w:spacing w:before="2"/>
        <w:ind w:right="14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у</w:t>
      </w:r>
      <w:r w:rsidR="00EC19BA" w:rsidRPr="00EC19BA">
        <w:rPr>
          <w:sz w:val="28"/>
          <w:szCs w:val="28"/>
        </w:rPr>
        <w:t>ведомление</w:t>
      </w:r>
      <w:r w:rsidR="00EC19BA" w:rsidRPr="00EC19BA">
        <w:rPr>
          <w:spacing w:val="4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социальных</w:t>
      </w:r>
      <w:r w:rsidR="00EC19BA" w:rsidRPr="00EC19BA">
        <w:rPr>
          <w:spacing w:val="4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служб</w:t>
      </w:r>
      <w:r w:rsidR="00EC19BA" w:rsidRPr="00EC19BA">
        <w:rPr>
          <w:spacing w:val="4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(органы</w:t>
      </w:r>
      <w:r w:rsidR="00EC19BA" w:rsidRPr="00EC19BA">
        <w:rPr>
          <w:spacing w:val="4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соцзащиты,</w:t>
      </w:r>
      <w:r w:rsidR="00EC19BA" w:rsidRPr="00EC19BA">
        <w:rPr>
          <w:spacing w:val="4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МВД,</w:t>
      </w:r>
      <w:r w:rsidR="00EC19BA" w:rsidRPr="00EC19BA">
        <w:rPr>
          <w:spacing w:val="4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медучреждения)</w:t>
      </w:r>
      <w:r w:rsidR="00EC19BA" w:rsidRPr="00EC19BA">
        <w:rPr>
          <w:spacing w:val="40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для работы с уязвимыми группами населения.</w:t>
      </w:r>
    </w:p>
    <w:p w14:paraId="5A4EE072" w14:textId="091376C1" w:rsidR="00EC19BA" w:rsidRPr="00EC19BA" w:rsidRDefault="00FB2A7C" w:rsidP="00FB2A7C">
      <w:pPr>
        <w:tabs>
          <w:tab w:val="left" w:pos="1089"/>
        </w:tabs>
        <w:spacing w:line="275" w:lineRule="exac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9BA" w:rsidRPr="00EC19BA">
        <w:rPr>
          <w:sz w:val="28"/>
          <w:szCs w:val="28"/>
        </w:rPr>
        <w:t>Размещение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пунктов</w:t>
      </w:r>
      <w:r w:rsidR="00EC19BA" w:rsidRPr="00EC19BA">
        <w:rPr>
          <w:spacing w:val="-1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обогрева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и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временного</w:t>
      </w:r>
      <w:r w:rsidR="00EC19BA" w:rsidRPr="00EC19BA">
        <w:rPr>
          <w:spacing w:val="-2"/>
          <w:sz w:val="28"/>
          <w:szCs w:val="28"/>
        </w:rPr>
        <w:t xml:space="preserve"> размещения</w:t>
      </w:r>
      <w:r w:rsidR="00D477A9">
        <w:rPr>
          <w:spacing w:val="-2"/>
          <w:sz w:val="28"/>
          <w:szCs w:val="28"/>
        </w:rPr>
        <w:t>:</w:t>
      </w:r>
    </w:p>
    <w:p w14:paraId="1F056030" w14:textId="146CDDDE" w:rsidR="00EC19BA" w:rsidRPr="00EC19BA" w:rsidRDefault="006610D4" w:rsidP="006610D4">
      <w:pPr>
        <w:tabs>
          <w:tab w:val="left" w:pos="1273"/>
        </w:tabs>
        <w:spacing w:before="2" w:line="293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о</w:t>
      </w:r>
      <w:r w:rsidR="00EC19BA" w:rsidRPr="00EC19BA">
        <w:rPr>
          <w:sz w:val="28"/>
          <w:szCs w:val="28"/>
        </w:rPr>
        <w:t>рганизация</w:t>
      </w:r>
      <w:r w:rsidR="00EC19BA" w:rsidRPr="00EC19BA">
        <w:rPr>
          <w:spacing w:val="-8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пунктов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обогрева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в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зданиях</w:t>
      </w:r>
      <w:r w:rsidR="00EC19BA" w:rsidRPr="00EC19BA">
        <w:rPr>
          <w:spacing w:val="-1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соцназначения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(школы,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детские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сады,</w:t>
      </w:r>
      <w:r w:rsidR="00EC19BA" w:rsidRPr="00EC19BA">
        <w:rPr>
          <w:spacing w:val="-3"/>
          <w:sz w:val="28"/>
          <w:szCs w:val="28"/>
        </w:rPr>
        <w:t xml:space="preserve"> </w:t>
      </w:r>
      <w:r w:rsidR="00D477A9">
        <w:rPr>
          <w:spacing w:val="-4"/>
          <w:sz w:val="28"/>
          <w:szCs w:val="28"/>
        </w:rPr>
        <w:t>ДК);</w:t>
      </w:r>
    </w:p>
    <w:p w14:paraId="2C47E50F" w14:textId="2C42F276" w:rsidR="00EC19BA" w:rsidRPr="00EC19BA" w:rsidRDefault="006610D4" w:rsidP="006610D4">
      <w:pPr>
        <w:tabs>
          <w:tab w:val="left" w:pos="1273"/>
        </w:tabs>
        <w:spacing w:before="2" w:line="235" w:lineRule="auto"/>
        <w:ind w:right="14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р</w:t>
      </w:r>
      <w:r w:rsidR="00EC19BA" w:rsidRPr="00EC19BA">
        <w:rPr>
          <w:sz w:val="28"/>
          <w:szCs w:val="28"/>
        </w:rPr>
        <w:t>азмещение</w:t>
      </w:r>
      <w:r w:rsidR="00EC19BA" w:rsidRPr="00EC19BA">
        <w:rPr>
          <w:spacing w:val="-1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людей в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пунктах временного размещения (ПВР)</w:t>
      </w:r>
      <w:r w:rsidR="00EC19BA" w:rsidRPr="00EC19BA">
        <w:rPr>
          <w:spacing w:val="-1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при угрозе</w:t>
      </w:r>
      <w:r w:rsidR="00EC19BA" w:rsidRPr="00EC19BA">
        <w:rPr>
          <w:spacing w:val="-1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длительного отсутст</w:t>
      </w:r>
      <w:r w:rsidR="00D477A9">
        <w:rPr>
          <w:sz w:val="28"/>
          <w:szCs w:val="28"/>
        </w:rPr>
        <w:t>вия отопления (24 часа и более);</w:t>
      </w:r>
    </w:p>
    <w:p w14:paraId="5D2B3F33" w14:textId="3564E10F" w:rsidR="00EC19BA" w:rsidRPr="00EC19BA" w:rsidRDefault="006610D4" w:rsidP="006610D4">
      <w:pPr>
        <w:tabs>
          <w:tab w:val="left" w:pos="1273"/>
        </w:tabs>
        <w:spacing w:before="2" w:line="29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р</w:t>
      </w:r>
      <w:r w:rsidR="00EC19BA" w:rsidRPr="00EC19BA">
        <w:rPr>
          <w:sz w:val="28"/>
          <w:szCs w:val="28"/>
        </w:rPr>
        <w:t>аздача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горячего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питания,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воды,</w:t>
      </w:r>
      <w:r w:rsidR="00EC19BA" w:rsidRPr="00EC19BA">
        <w:rPr>
          <w:spacing w:val="-1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медикаментов.</w:t>
      </w:r>
    </w:p>
    <w:p w14:paraId="5F245DB1" w14:textId="54FF889D" w:rsidR="00EC19BA" w:rsidRPr="00EC19BA" w:rsidRDefault="00FB2A7C" w:rsidP="00FB2A7C">
      <w:pPr>
        <w:tabs>
          <w:tab w:val="left" w:pos="1089"/>
        </w:tabs>
        <w:spacing w:line="274" w:lineRule="exac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C19BA" w:rsidRPr="00EC19BA">
        <w:rPr>
          <w:sz w:val="28"/>
          <w:szCs w:val="28"/>
        </w:rPr>
        <w:t>Жизнеобеспечение</w:t>
      </w:r>
      <w:r w:rsidR="00EC19BA" w:rsidRPr="00EC19BA">
        <w:rPr>
          <w:spacing w:val="-7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пострадавших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районов</w:t>
      </w:r>
      <w:r w:rsidR="00D477A9">
        <w:rPr>
          <w:spacing w:val="-2"/>
          <w:sz w:val="28"/>
          <w:szCs w:val="28"/>
        </w:rPr>
        <w:t>:</w:t>
      </w:r>
    </w:p>
    <w:p w14:paraId="112B4B29" w14:textId="0E41190D" w:rsidR="00EC19BA" w:rsidRPr="00EC19BA" w:rsidRDefault="006610D4" w:rsidP="006610D4">
      <w:pPr>
        <w:tabs>
          <w:tab w:val="left" w:pos="1273"/>
          <w:tab w:val="left" w:pos="2290"/>
          <w:tab w:val="left" w:pos="4841"/>
          <w:tab w:val="left" w:pos="6376"/>
          <w:tab w:val="left" w:pos="7314"/>
          <w:tab w:val="left" w:pos="8338"/>
          <w:tab w:val="left" w:pos="9928"/>
        </w:tabs>
        <w:spacing w:before="5" w:line="235" w:lineRule="auto"/>
        <w:ind w:right="152" w:firstLine="56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D477A9">
        <w:rPr>
          <w:spacing w:val="-2"/>
          <w:sz w:val="28"/>
          <w:szCs w:val="28"/>
        </w:rPr>
        <w:t>р</w:t>
      </w:r>
      <w:r w:rsidR="00EC19BA" w:rsidRPr="00EC19BA">
        <w:rPr>
          <w:spacing w:val="-2"/>
          <w:sz w:val="28"/>
          <w:szCs w:val="28"/>
        </w:rPr>
        <w:t>аздача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электрообогревателей,</w:t>
      </w:r>
      <w:r w:rsidR="00D477A9"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генераторов,</w:t>
      </w:r>
      <w:r w:rsidR="00D477A9"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тёплой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одежды</w:t>
      </w:r>
      <w:r>
        <w:rPr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малоимущим</w:t>
      </w:r>
      <w:r w:rsidR="00D477A9">
        <w:rPr>
          <w:sz w:val="28"/>
          <w:szCs w:val="28"/>
        </w:rPr>
        <w:t xml:space="preserve"> </w:t>
      </w:r>
      <w:r w:rsidR="00EC19BA" w:rsidRPr="00EC19BA">
        <w:rPr>
          <w:spacing w:val="-10"/>
          <w:sz w:val="28"/>
          <w:szCs w:val="28"/>
        </w:rPr>
        <w:t xml:space="preserve">и </w:t>
      </w:r>
      <w:r w:rsidR="00D477A9">
        <w:rPr>
          <w:sz w:val="28"/>
          <w:szCs w:val="28"/>
        </w:rPr>
        <w:t>пожилым людям;</w:t>
      </w:r>
    </w:p>
    <w:p w14:paraId="44EF2109" w14:textId="024374B9" w:rsidR="00EC19BA" w:rsidRPr="00EC19BA" w:rsidRDefault="006610D4" w:rsidP="006610D4">
      <w:pPr>
        <w:tabs>
          <w:tab w:val="left" w:pos="1273"/>
        </w:tabs>
        <w:spacing w:before="2" w:line="293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к</w:t>
      </w:r>
      <w:r w:rsidR="00EC19BA" w:rsidRPr="00EC19BA">
        <w:rPr>
          <w:sz w:val="28"/>
          <w:szCs w:val="28"/>
        </w:rPr>
        <w:t>онтроль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за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электросетями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из-за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повышенной</w:t>
      </w:r>
      <w:r w:rsidR="00EC19BA" w:rsidRPr="00EC19BA">
        <w:rPr>
          <w:spacing w:val="-4"/>
          <w:sz w:val="28"/>
          <w:szCs w:val="28"/>
        </w:rPr>
        <w:t xml:space="preserve"> </w:t>
      </w:r>
      <w:r w:rsidR="00D477A9">
        <w:rPr>
          <w:spacing w:val="-2"/>
          <w:sz w:val="28"/>
          <w:szCs w:val="28"/>
        </w:rPr>
        <w:t>нагрузки;</w:t>
      </w:r>
    </w:p>
    <w:p w14:paraId="24D33881" w14:textId="17CBE303" w:rsidR="00EC19BA" w:rsidRPr="00EC19BA" w:rsidRDefault="006610D4" w:rsidP="006610D4">
      <w:pPr>
        <w:tabs>
          <w:tab w:val="left" w:pos="1273"/>
        </w:tabs>
        <w:spacing w:line="293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о</w:t>
      </w:r>
      <w:r w:rsidR="00EC19BA" w:rsidRPr="00EC19BA">
        <w:rPr>
          <w:sz w:val="28"/>
          <w:szCs w:val="28"/>
        </w:rPr>
        <w:t>рганизация</w:t>
      </w:r>
      <w:r w:rsidR="00EC19BA" w:rsidRPr="00EC19BA">
        <w:rPr>
          <w:spacing w:val="-8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подвоза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горячей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еды,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питьевой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воды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для</w:t>
      </w:r>
      <w:r w:rsidR="00D477A9">
        <w:rPr>
          <w:spacing w:val="-2"/>
          <w:sz w:val="28"/>
          <w:szCs w:val="28"/>
        </w:rPr>
        <w:t xml:space="preserve"> пострадавших;</w:t>
      </w:r>
    </w:p>
    <w:p w14:paraId="562B655C" w14:textId="756D5304" w:rsidR="00EC19BA" w:rsidRPr="00EC19BA" w:rsidRDefault="006610D4" w:rsidP="006610D4">
      <w:pPr>
        <w:tabs>
          <w:tab w:val="left" w:pos="1273"/>
        </w:tabs>
        <w:spacing w:line="293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в</w:t>
      </w:r>
      <w:r w:rsidR="00EC19BA" w:rsidRPr="00EC19BA">
        <w:rPr>
          <w:sz w:val="28"/>
          <w:szCs w:val="28"/>
        </w:rPr>
        <w:t>ыделение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мобильных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медицинских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бригад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для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обследования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граждан.</w:t>
      </w:r>
    </w:p>
    <w:p w14:paraId="59DC529C" w14:textId="172D7190" w:rsidR="00EC19BA" w:rsidRPr="00EC19BA" w:rsidRDefault="00FB2A7C" w:rsidP="00FB2A7C">
      <w:pPr>
        <w:tabs>
          <w:tab w:val="left" w:pos="1089"/>
        </w:tabs>
        <w:spacing w:line="276" w:lineRule="exac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C19BA" w:rsidRPr="00EC19BA">
        <w:rPr>
          <w:sz w:val="28"/>
          <w:szCs w:val="28"/>
        </w:rPr>
        <w:t>Контроль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за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социально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уязвимыми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группами</w:t>
      </w:r>
      <w:r w:rsidR="00D477A9">
        <w:rPr>
          <w:spacing w:val="-2"/>
          <w:sz w:val="28"/>
          <w:szCs w:val="28"/>
        </w:rPr>
        <w:t>:</w:t>
      </w:r>
    </w:p>
    <w:p w14:paraId="745A22DB" w14:textId="68CA964E" w:rsidR="00EC19BA" w:rsidRPr="00EC19BA" w:rsidRDefault="006610D4" w:rsidP="006610D4">
      <w:pPr>
        <w:tabs>
          <w:tab w:val="left" w:pos="1273"/>
        </w:tabs>
        <w:spacing w:before="2" w:line="293" w:lineRule="exac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п</w:t>
      </w:r>
      <w:r w:rsidR="00EC19BA" w:rsidRPr="00EC19BA">
        <w:rPr>
          <w:sz w:val="28"/>
          <w:szCs w:val="28"/>
        </w:rPr>
        <w:t>осещение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на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дому</w:t>
      </w:r>
      <w:r w:rsidR="00EC19BA" w:rsidRPr="00EC19BA">
        <w:rPr>
          <w:spacing w:val="-6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пожилых</w:t>
      </w:r>
      <w:r w:rsidR="00EC19BA" w:rsidRPr="00EC19BA">
        <w:rPr>
          <w:spacing w:val="-1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людей,</w:t>
      </w:r>
      <w:r w:rsidR="00EC19BA" w:rsidRPr="00EC19BA">
        <w:rPr>
          <w:spacing w:val="-1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инвалидов,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 xml:space="preserve">многодетных </w:t>
      </w:r>
      <w:r w:rsidR="00D477A9">
        <w:rPr>
          <w:spacing w:val="-2"/>
          <w:sz w:val="28"/>
          <w:szCs w:val="28"/>
        </w:rPr>
        <w:t>семей;</w:t>
      </w:r>
    </w:p>
    <w:p w14:paraId="40F812E3" w14:textId="5A024F9D" w:rsidR="00EC19BA" w:rsidRPr="00EC19BA" w:rsidRDefault="006610D4" w:rsidP="006610D4">
      <w:pPr>
        <w:tabs>
          <w:tab w:val="left" w:pos="1273"/>
        </w:tabs>
        <w:spacing w:line="293" w:lineRule="exac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у</w:t>
      </w:r>
      <w:r w:rsidR="00EC19BA" w:rsidRPr="00EC19BA">
        <w:rPr>
          <w:sz w:val="28"/>
          <w:szCs w:val="28"/>
        </w:rPr>
        <w:t>силенный</w:t>
      </w:r>
      <w:r w:rsidR="00EC19BA" w:rsidRPr="00EC19BA">
        <w:rPr>
          <w:spacing w:val="-6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медконтроль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за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пациентами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на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амбулаторном</w:t>
      </w:r>
      <w:r w:rsidR="00EC19BA" w:rsidRPr="00EC19BA">
        <w:rPr>
          <w:spacing w:val="-4"/>
          <w:sz w:val="28"/>
          <w:szCs w:val="28"/>
        </w:rPr>
        <w:t xml:space="preserve"> </w:t>
      </w:r>
      <w:r w:rsidR="00D477A9">
        <w:rPr>
          <w:spacing w:val="-2"/>
          <w:sz w:val="28"/>
          <w:szCs w:val="28"/>
        </w:rPr>
        <w:t>лечении;</w:t>
      </w:r>
    </w:p>
    <w:p w14:paraId="07F95487" w14:textId="2ED0E9A9" w:rsidR="00EC19BA" w:rsidRPr="00EC19BA" w:rsidRDefault="006610D4" w:rsidP="006610D4">
      <w:pPr>
        <w:tabs>
          <w:tab w:val="left" w:pos="1273"/>
        </w:tabs>
        <w:spacing w:line="29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п</w:t>
      </w:r>
      <w:r w:rsidR="00EC19BA" w:rsidRPr="00EC19BA">
        <w:rPr>
          <w:sz w:val="28"/>
          <w:szCs w:val="28"/>
        </w:rPr>
        <w:t>ри</w:t>
      </w:r>
      <w:r w:rsidR="00EC19BA" w:rsidRPr="00EC19BA">
        <w:rPr>
          <w:spacing w:val="-6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необходимости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эвакуация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маломобильных</w:t>
      </w:r>
      <w:r w:rsidR="00EC19BA" w:rsidRPr="00EC19BA">
        <w:rPr>
          <w:spacing w:val="-3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граждан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в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тёплые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помещения.</w:t>
      </w:r>
    </w:p>
    <w:p w14:paraId="032C6C27" w14:textId="61169A31" w:rsidR="00EC19BA" w:rsidRPr="00EC19BA" w:rsidRDefault="00FB2A7C" w:rsidP="00FB2A7C">
      <w:pPr>
        <w:tabs>
          <w:tab w:val="left" w:pos="1089"/>
        </w:tabs>
        <w:spacing w:line="274" w:lineRule="exac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C19BA" w:rsidRPr="00EC19BA">
        <w:rPr>
          <w:sz w:val="28"/>
          <w:szCs w:val="28"/>
        </w:rPr>
        <w:t>Профилактика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вторичных</w:t>
      </w:r>
      <w:r w:rsidR="00EC19BA" w:rsidRPr="00EC19BA">
        <w:rPr>
          <w:spacing w:val="-1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угроз</w:t>
      </w:r>
      <w:r w:rsidR="00D477A9">
        <w:rPr>
          <w:spacing w:val="-2"/>
          <w:sz w:val="28"/>
          <w:szCs w:val="28"/>
        </w:rPr>
        <w:t>:</w:t>
      </w:r>
    </w:p>
    <w:p w14:paraId="5A3DD4FB" w14:textId="5C140AEB" w:rsidR="00EC19BA" w:rsidRPr="00EC19BA" w:rsidRDefault="006610D4" w:rsidP="006610D4">
      <w:pPr>
        <w:tabs>
          <w:tab w:val="left" w:pos="1273"/>
          <w:tab w:val="left" w:pos="2465"/>
          <w:tab w:val="left" w:pos="2875"/>
          <w:tab w:val="left" w:pos="3904"/>
          <w:tab w:val="left" w:pos="4984"/>
          <w:tab w:val="left" w:pos="6686"/>
          <w:tab w:val="left" w:pos="7524"/>
          <w:tab w:val="left" w:pos="8672"/>
          <w:tab w:val="left" w:pos="9553"/>
        </w:tabs>
        <w:spacing w:before="4" w:line="235" w:lineRule="auto"/>
        <w:ind w:right="141" w:firstLine="56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D477A9">
        <w:rPr>
          <w:spacing w:val="-2"/>
          <w:sz w:val="28"/>
          <w:szCs w:val="28"/>
        </w:rPr>
        <w:t>к</w:t>
      </w:r>
      <w:r w:rsidR="00EC19BA" w:rsidRPr="00EC19BA">
        <w:rPr>
          <w:spacing w:val="-2"/>
          <w:sz w:val="28"/>
          <w:szCs w:val="28"/>
        </w:rPr>
        <w:t>онтроль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6"/>
          <w:sz w:val="28"/>
          <w:szCs w:val="28"/>
        </w:rPr>
        <w:t>за</w:t>
      </w:r>
      <w:r>
        <w:rPr>
          <w:spacing w:val="-6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работой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газового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оборудования,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чтобы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избежать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утечек</w:t>
      </w:r>
      <w:r>
        <w:rPr>
          <w:spacing w:val="-2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 xml:space="preserve">из-за </w:t>
      </w:r>
      <w:r w:rsidR="00D477A9">
        <w:rPr>
          <w:sz w:val="28"/>
          <w:szCs w:val="28"/>
        </w:rPr>
        <w:t>перегрузки систем;</w:t>
      </w:r>
    </w:p>
    <w:p w14:paraId="11207F99" w14:textId="33B56E9A" w:rsidR="00EC19BA" w:rsidRPr="00EC19BA" w:rsidRDefault="006610D4" w:rsidP="006610D4">
      <w:pPr>
        <w:tabs>
          <w:tab w:val="left" w:pos="1273"/>
        </w:tabs>
        <w:spacing w:before="2" w:line="292" w:lineRule="exac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>
        <w:rPr>
          <w:sz w:val="28"/>
          <w:szCs w:val="28"/>
        </w:rPr>
        <w:t>у</w:t>
      </w:r>
      <w:r w:rsidR="00EC19BA" w:rsidRPr="00EC19BA">
        <w:rPr>
          <w:sz w:val="28"/>
          <w:szCs w:val="28"/>
        </w:rPr>
        <w:t>борка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замёрзшей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воды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в</w:t>
      </w:r>
      <w:r w:rsidR="00EC19BA" w:rsidRPr="00EC19BA">
        <w:rPr>
          <w:spacing w:val="-4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местах аварий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для</w:t>
      </w:r>
      <w:r w:rsidR="00EC19BA" w:rsidRPr="00EC19BA">
        <w:rPr>
          <w:spacing w:val="-2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предотвращения</w:t>
      </w:r>
      <w:r w:rsidR="00EC19BA" w:rsidRPr="00EC19BA">
        <w:rPr>
          <w:spacing w:val="-1"/>
          <w:sz w:val="28"/>
          <w:szCs w:val="28"/>
        </w:rPr>
        <w:t xml:space="preserve"> </w:t>
      </w:r>
      <w:r w:rsidR="00EC19BA" w:rsidRPr="00EC19BA">
        <w:rPr>
          <w:spacing w:val="-2"/>
          <w:sz w:val="28"/>
          <w:szCs w:val="28"/>
        </w:rPr>
        <w:t>гололёда.</w:t>
      </w:r>
    </w:p>
    <w:p w14:paraId="26CBD5F8" w14:textId="0F4EEC80" w:rsidR="00EC19BA" w:rsidRPr="00D477A9" w:rsidRDefault="00FB2A7C" w:rsidP="00FB2A7C">
      <w:pPr>
        <w:tabs>
          <w:tab w:val="left" w:pos="1089"/>
        </w:tabs>
        <w:spacing w:line="274" w:lineRule="exac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EC19BA" w:rsidRPr="00EC19BA">
        <w:rPr>
          <w:sz w:val="28"/>
          <w:szCs w:val="28"/>
        </w:rPr>
        <w:t>Административные</w:t>
      </w:r>
      <w:r w:rsidR="00EC19BA" w:rsidRPr="00EC19BA">
        <w:rPr>
          <w:spacing w:val="-6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и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z w:val="28"/>
          <w:szCs w:val="28"/>
        </w:rPr>
        <w:t>правовые</w:t>
      </w:r>
      <w:r w:rsidR="00EC19BA" w:rsidRPr="00EC19BA">
        <w:rPr>
          <w:spacing w:val="-5"/>
          <w:sz w:val="28"/>
          <w:szCs w:val="28"/>
        </w:rPr>
        <w:t xml:space="preserve"> </w:t>
      </w:r>
      <w:r w:rsidR="00EC19BA" w:rsidRPr="00EC19BA">
        <w:rPr>
          <w:spacing w:val="-4"/>
          <w:sz w:val="28"/>
          <w:szCs w:val="28"/>
        </w:rPr>
        <w:t>меры</w:t>
      </w:r>
      <w:r w:rsidR="00D477A9">
        <w:rPr>
          <w:spacing w:val="-4"/>
          <w:sz w:val="28"/>
          <w:szCs w:val="28"/>
        </w:rPr>
        <w:t>:</w:t>
      </w:r>
    </w:p>
    <w:p w14:paraId="74DC4636" w14:textId="6029C719" w:rsidR="00D477A9" w:rsidRPr="00D477A9" w:rsidRDefault="006610D4" w:rsidP="006610D4">
      <w:pPr>
        <w:pStyle w:val="a5"/>
        <w:tabs>
          <w:tab w:val="left" w:pos="1089"/>
        </w:tabs>
        <w:spacing w:line="274" w:lineRule="exact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77A9" w:rsidRPr="00D477A9">
        <w:rPr>
          <w:sz w:val="28"/>
          <w:szCs w:val="28"/>
        </w:rPr>
        <w:t>в</w:t>
      </w:r>
      <w:r w:rsidR="00EC19BA" w:rsidRPr="00D477A9">
        <w:rPr>
          <w:sz w:val="28"/>
          <w:szCs w:val="28"/>
        </w:rPr>
        <w:t>ведение</w:t>
      </w:r>
      <w:r w:rsidR="00EC19BA" w:rsidRPr="00D477A9">
        <w:rPr>
          <w:spacing w:val="4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режима</w:t>
      </w:r>
      <w:r w:rsidR="00EC19BA" w:rsidRPr="00D477A9">
        <w:rPr>
          <w:spacing w:val="4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ЧС</w:t>
      </w:r>
      <w:r w:rsidR="00EC19BA" w:rsidRPr="00D477A9">
        <w:rPr>
          <w:spacing w:val="4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или</w:t>
      </w:r>
      <w:r w:rsidR="00EC19BA" w:rsidRPr="00D477A9">
        <w:rPr>
          <w:spacing w:val="4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повышенной</w:t>
      </w:r>
      <w:r w:rsidR="00EC19BA" w:rsidRPr="00D477A9">
        <w:rPr>
          <w:spacing w:val="4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готовности</w:t>
      </w:r>
      <w:r w:rsidR="00EC19BA" w:rsidRPr="00D477A9">
        <w:rPr>
          <w:spacing w:val="4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в</w:t>
      </w:r>
      <w:r w:rsidR="00D477A9">
        <w:rPr>
          <w:spacing w:val="4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зависимости</w:t>
      </w:r>
      <w:r w:rsidR="00EC19BA" w:rsidRPr="00D477A9">
        <w:rPr>
          <w:spacing w:val="4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>от</w:t>
      </w:r>
      <w:r w:rsidR="00EC19BA" w:rsidRPr="00D477A9">
        <w:rPr>
          <w:spacing w:val="40"/>
          <w:sz w:val="28"/>
          <w:szCs w:val="28"/>
        </w:rPr>
        <w:t xml:space="preserve"> </w:t>
      </w:r>
      <w:r w:rsidR="00EC19BA" w:rsidRPr="00D477A9">
        <w:rPr>
          <w:sz w:val="28"/>
          <w:szCs w:val="28"/>
        </w:rPr>
        <w:t xml:space="preserve">масштабов </w:t>
      </w:r>
      <w:r w:rsidR="00D477A9" w:rsidRPr="00D477A9">
        <w:rPr>
          <w:spacing w:val="-2"/>
          <w:sz w:val="28"/>
          <w:szCs w:val="28"/>
        </w:rPr>
        <w:t>аварии;</w:t>
      </w:r>
    </w:p>
    <w:p w14:paraId="417E6B85" w14:textId="3CF4D310" w:rsidR="00D477A9" w:rsidRPr="00D477A9" w:rsidRDefault="006610D4" w:rsidP="006610D4">
      <w:pPr>
        <w:pStyle w:val="a5"/>
        <w:tabs>
          <w:tab w:val="left" w:pos="1089"/>
        </w:tabs>
        <w:spacing w:line="274" w:lineRule="exact"/>
        <w:ind w:left="0" w:firstLine="567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D477A9">
        <w:rPr>
          <w:spacing w:val="-2"/>
          <w:sz w:val="28"/>
          <w:szCs w:val="28"/>
        </w:rPr>
        <w:t xml:space="preserve">привлечение </w:t>
      </w:r>
      <w:r w:rsidR="00D477A9" w:rsidRPr="00D477A9">
        <w:rPr>
          <w:spacing w:val="-2"/>
          <w:sz w:val="28"/>
          <w:szCs w:val="28"/>
        </w:rPr>
        <w:t>дополнительных аварийных бригад и ресурсов, контроль за соблюдением правил эксплуатации теплосетей и привлечение ответственных</w:t>
      </w:r>
      <w:r w:rsidR="00125A21">
        <w:rPr>
          <w:spacing w:val="-2"/>
          <w:sz w:val="28"/>
          <w:szCs w:val="28"/>
        </w:rPr>
        <w:t>.</w:t>
      </w:r>
    </w:p>
    <w:p w14:paraId="29EFA85B" w14:textId="77777777" w:rsidR="00EC19BA" w:rsidRPr="00FB2A7C" w:rsidRDefault="00EC19BA" w:rsidP="00EB71D7">
      <w:pPr>
        <w:pStyle w:val="11"/>
        <w:tabs>
          <w:tab w:val="left" w:pos="849"/>
          <w:tab w:val="left" w:pos="861"/>
        </w:tabs>
        <w:spacing w:before="74"/>
        <w:ind w:right="652"/>
        <w:jc w:val="center"/>
        <w:rPr>
          <w:b w:val="0"/>
          <w:bCs w:val="0"/>
          <w:sz w:val="28"/>
          <w:szCs w:val="28"/>
        </w:rPr>
      </w:pPr>
    </w:p>
    <w:p w14:paraId="6A1A7922" w14:textId="77777777" w:rsidR="00EB71D7" w:rsidRPr="00EB71D7" w:rsidRDefault="00EC19BA" w:rsidP="00FB2A7C">
      <w:pPr>
        <w:pStyle w:val="11"/>
        <w:spacing w:before="74"/>
        <w:ind w:left="0" w:right="652"/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="00EB71D7" w:rsidRPr="00EB71D7">
        <w:rPr>
          <w:sz w:val="28"/>
          <w:szCs w:val="28"/>
        </w:rPr>
        <w:t>. Общие</w:t>
      </w:r>
      <w:r w:rsidR="00EB71D7" w:rsidRPr="00EB71D7">
        <w:rPr>
          <w:spacing w:val="-4"/>
          <w:sz w:val="28"/>
          <w:szCs w:val="28"/>
        </w:rPr>
        <w:t xml:space="preserve"> </w:t>
      </w:r>
      <w:r w:rsidR="00EB71D7" w:rsidRPr="00EB71D7">
        <w:rPr>
          <w:sz w:val="28"/>
          <w:szCs w:val="28"/>
        </w:rPr>
        <w:t>сведения</w:t>
      </w:r>
      <w:r w:rsidR="00EB71D7" w:rsidRPr="00EB71D7">
        <w:rPr>
          <w:spacing w:val="-5"/>
          <w:sz w:val="28"/>
          <w:szCs w:val="28"/>
        </w:rPr>
        <w:t xml:space="preserve"> </w:t>
      </w:r>
      <w:r w:rsidR="00EB71D7" w:rsidRPr="00EB71D7">
        <w:rPr>
          <w:sz w:val="28"/>
          <w:szCs w:val="28"/>
        </w:rPr>
        <w:t>по</w:t>
      </w:r>
      <w:r w:rsidR="00EB71D7" w:rsidRPr="00EB71D7">
        <w:rPr>
          <w:spacing w:val="-5"/>
          <w:sz w:val="28"/>
          <w:szCs w:val="28"/>
        </w:rPr>
        <w:t xml:space="preserve"> </w:t>
      </w:r>
      <w:r w:rsidR="00EB71D7" w:rsidRPr="00EB71D7">
        <w:rPr>
          <w:sz w:val="28"/>
          <w:szCs w:val="28"/>
        </w:rPr>
        <w:t>применению</w:t>
      </w:r>
      <w:r w:rsidR="00EB71D7" w:rsidRPr="00EB71D7">
        <w:rPr>
          <w:spacing w:val="-6"/>
          <w:sz w:val="28"/>
          <w:szCs w:val="28"/>
        </w:rPr>
        <w:t xml:space="preserve"> </w:t>
      </w:r>
      <w:r w:rsidR="00EB71D7" w:rsidRPr="00EB71D7">
        <w:rPr>
          <w:sz w:val="28"/>
          <w:szCs w:val="28"/>
        </w:rPr>
        <w:t>электронного</w:t>
      </w:r>
      <w:r w:rsidR="00EB71D7" w:rsidRPr="00EB71D7">
        <w:rPr>
          <w:spacing w:val="-5"/>
          <w:sz w:val="28"/>
          <w:szCs w:val="28"/>
        </w:rPr>
        <w:t xml:space="preserve"> </w:t>
      </w:r>
      <w:r w:rsidR="00EB71D7" w:rsidRPr="00EB71D7">
        <w:rPr>
          <w:sz w:val="28"/>
          <w:szCs w:val="28"/>
        </w:rPr>
        <w:t>моделирования</w:t>
      </w:r>
      <w:r w:rsidR="00EB71D7" w:rsidRPr="00EB71D7">
        <w:rPr>
          <w:spacing w:val="-5"/>
          <w:sz w:val="28"/>
          <w:szCs w:val="28"/>
        </w:rPr>
        <w:t xml:space="preserve"> </w:t>
      </w:r>
      <w:r w:rsidR="00EB71D7" w:rsidRPr="00EB71D7">
        <w:rPr>
          <w:sz w:val="28"/>
          <w:szCs w:val="28"/>
        </w:rPr>
        <w:t>при</w:t>
      </w:r>
      <w:r w:rsidR="00EB71D7" w:rsidRPr="00EB71D7">
        <w:rPr>
          <w:spacing w:val="-7"/>
          <w:sz w:val="28"/>
          <w:szCs w:val="28"/>
        </w:rPr>
        <w:t xml:space="preserve"> </w:t>
      </w:r>
      <w:r w:rsidR="00EB71D7" w:rsidRPr="00EB71D7">
        <w:rPr>
          <w:sz w:val="28"/>
          <w:szCs w:val="28"/>
        </w:rPr>
        <w:t>ликвидации последствий аварийных ситуаций</w:t>
      </w:r>
    </w:p>
    <w:p w14:paraId="14A5F189" w14:textId="6E960DB4" w:rsidR="00EB71D7" w:rsidRDefault="00682096" w:rsidP="00EB71D7">
      <w:pPr>
        <w:tabs>
          <w:tab w:val="left" w:pos="987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</w:p>
    <w:p w14:paraId="3D2FC2A0" w14:textId="77777777" w:rsidR="00EB71D7" w:rsidRPr="00445362" w:rsidRDefault="00EB71D7" w:rsidP="00EB71D7">
      <w:pPr>
        <w:tabs>
          <w:tab w:val="left" w:pos="987"/>
        </w:tabs>
        <w:ind w:left="-284" w:firstLine="710"/>
        <w:jc w:val="both"/>
        <w:rPr>
          <w:sz w:val="28"/>
          <w:szCs w:val="28"/>
        </w:rPr>
      </w:pPr>
      <w:r w:rsidRPr="00445362">
        <w:rPr>
          <w:sz w:val="28"/>
          <w:szCs w:val="28"/>
        </w:rPr>
        <w:lastRenderedPageBreak/>
        <w:t xml:space="preserve">Для электронного моделирования ликвидации последствий аварийных ситуаций </w:t>
      </w:r>
      <w:r>
        <w:rPr>
          <w:spacing w:val="-2"/>
          <w:sz w:val="28"/>
          <w:szCs w:val="28"/>
        </w:rPr>
        <w:t xml:space="preserve">применяются </w:t>
      </w:r>
      <w:r w:rsidRPr="00EB71D7">
        <w:rPr>
          <w:sz w:val="28"/>
          <w:szCs w:val="28"/>
        </w:rPr>
        <w:t>программное обеспечение, позволяющее описать (паспортизировать) все технологические объекты, составляющие систему теплоснабжения, в их совокупности и взаимосвязи, и на основе этого описания решать весь спектр расчетно-аналитических задач, необходимых для многовариантного моделирования режимов работы всей системы теплосна</w:t>
      </w:r>
      <w:r>
        <w:rPr>
          <w:sz w:val="28"/>
          <w:szCs w:val="28"/>
        </w:rPr>
        <w:t>бжения и ее отдельных элементов.</w:t>
      </w:r>
    </w:p>
    <w:p w14:paraId="6C4A5441" w14:textId="77777777" w:rsidR="00EB71D7" w:rsidRPr="00445362" w:rsidRDefault="00EB71D7" w:rsidP="00EB71D7">
      <w:pPr>
        <w:tabs>
          <w:tab w:val="left" w:pos="1343"/>
        </w:tabs>
        <w:ind w:left="-354" w:right="142" w:firstLine="709"/>
        <w:jc w:val="both"/>
        <w:rPr>
          <w:sz w:val="28"/>
          <w:szCs w:val="28"/>
        </w:rPr>
      </w:pPr>
      <w:r w:rsidRPr="00445362">
        <w:rPr>
          <w:sz w:val="28"/>
          <w:szCs w:val="28"/>
        </w:rPr>
        <w:t>Специалист, работающий с электронной моделью системы теплоснабжения Доброго муниципального округа для анализа переключений, поиска ближайшей запорной арматуры, отключающей участок от источников или полностью изолирующей участок, должен выполнить «Поверочный расчёт» с внесением изменений в исходные данные при моделировании</w:t>
      </w:r>
      <w:r w:rsidRPr="00445362">
        <w:rPr>
          <w:spacing w:val="-3"/>
          <w:sz w:val="28"/>
          <w:szCs w:val="28"/>
        </w:rPr>
        <w:t xml:space="preserve"> </w:t>
      </w:r>
      <w:r w:rsidRPr="00445362">
        <w:rPr>
          <w:sz w:val="28"/>
          <w:szCs w:val="28"/>
        </w:rPr>
        <w:t>аварийной</w:t>
      </w:r>
      <w:r w:rsidRPr="00445362">
        <w:rPr>
          <w:spacing w:val="-3"/>
          <w:sz w:val="28"/>
          <w:szCs w:val="28"/>
        </w:rPr>
        <w:t xml:space="preserve"> </w:t>
      </w:r>
      <w:r w:rsidRPr="00445362">
        <w:rPr>
          <w:sz w:val="28"/>
          <w:szCs w:val="28"/>
        </w:rPr>
        <w:t>ситуации,</w:t>
      </w:r>
      <w:r w:rsidRPr="00445362">
        <w:rPr>
          <w:spacing w:val="-3"/>
          <w:sz w:val="28"/>
          <w:szCs w:val="28"/>
        </w:rPr>
        <w:t xml:space="preserve"> </w:t>
      </w:r>
      <w:r w:rsidRPr="00445362">
        <w:rPr>
          <w:sz w:val="28"/>
          <w:szCs w:val="28"/>
        </w:rPr>
        <w:t>например,</w:t>
      </w:r>
      <w:r w:rsidRPr="00445362">
        <w:rPr>
          <w:spacing w:val="-3"/>
          <w:sz w:val="28"/>
          <w:szCs w:val="28"/>
        </w:rPr>
        <w:t xml:space="preserve"> </w:t>
      </w:r>
      <w:r w:rsidRPr="00445362">
        <w:rPr>
          <w:sz w:val="28"/>
          <w:szCs w:val="28"/>
        </w:rPr>
        <w:t>отключении</w:t>
      </w:r>
      <w:r w:rsidRPr="00445362">
        <w:rPr>
          <w:spacing w:val="-3"/>
          <w:sz w:val="28"/>
          <w:szCs w:val="28"/>
        </w:rPr>
        <w:t xml:space="preserve"> </w:t>
      </w:r>
      <w:r w:rsidRPr="00445362">
        <w:rPr>
          <w:sz w:val="28"/>
          <w:szCs w:val="28"/>
        </w:rPr>
        <w:t>отдельных</w:t>
      </w:r>
      <w:r w:rsidRPr="00445362">
        <w:rPr>
          <w:spacing w:val="-1"/>
          <w:sz w:val="28"/>
          <w:szCs w:val="28"/>
        </w:rPr>
        <w:t xml:space="preserve"> </w:t>
      </w:r>
      <w:r w:rsidRPr="00445362">
        <w:rPr>
          <w:sz w:val="28"/>
          <w:szCs w:val="28"/>
        </w:rPr>
        <w:t>участков</w:t>
      </w:r>
      <w:r w:rsidRPr="00445362">
        <w:rPr>
          <w:spacing w:val="-4"/>
          <w:sz w:val="28"/>
          <w:szCs w:val="28"/>
        </w:rPr>
        <w:t xml:space="preserve"> </w:t>
      </w:r>
      <w:r w:rsidRPr="00445362">
        <w:rPr>
          <w:sz w:val="28"/>
          <w:szCs w:val="28"/>
        </w:rPr>
        <w:t>тепловой</w:t>
      </w:r>
      <w:r w:rsidRPr="00445362">
        <w:rPr>
          <w:spacing w:val="-3"/>
          <w:sz w:val="28"/>
          <w:szCs w:val="28"/>
        </w:rPr>
        <w:t xml:space="preserve"> </w:t>
      </w:r>
      <w:r w:rsidRPr="00445362">
        <w:rPr>
          <w:sz w:val="28"/>
          <w:szCs w:val="28"/>
        </w:rPr>
        <w:t>сети.</w:t>
      </w:r>
    </w:p>
    <w:p w14:paraId="7A8F4389" w14:textId="77777777" w:rsidR="00EB71D7" w:rsidRPr="00445362" w:rsidRDefault="00EB71D7" w:rsidP="00EB71D7">
      <w:pPr>
        <w:tabs>
          <w:tab w:val="left" w:pos="1343"/>
        </w:tabs>
        <w:ind w:left="-354" w:right="142" w:firstLine="709"/>
        <w:jc w:val="both"/>
        <w:rPr>
          <w:sz w:val="28"/>
          <w:szCs w:val="28"/>
        </w:rPr>
      </w:pPr>
      <w:r w:rsidRPr="00445362">
        <w:rPr>
          <w:sz w:val="28"/>
          <w:szCs w:val="28"/>
        </w:rPr>
        <w:t>На основе данных полученных при электронном моделировании</w:t>
      </w:r>
      <w:r>
        <w:rPr>
          <w:sz w:val="28"/>
          <w:szCs w:val="28"/>
        </w:rPr>
        <w:t>,</w:t>
      </w:r>
      <w:r w:rsidRPr="00445362">
        <w:rPr>
          <w:sz w:val="28"/>
          <w:szCs w:val="28"/>
        </w:rPr>
        <w:t xml:space="preserve"> дежурный диспетчер и (или) технический персонал теплоснабжающей организации может для устранения и уменьшения негативных последствий аварии оперативно по средствам связи сообщить ремонтной бригаде, выехавшей для ликвидации последствий аварийной ситуации:</w:t>
      </w:r>
    </w:p>
    <w:p w14:paraId="651EDDC5" w14:textId="307C35B0" w:rsidR="00EB71D7" w:rsidRPr="00445362" w:rsidRDefault="006610D4" w:rsidP="006610D4">
      <w:pPr>
        <w:pStyle w:val="a5"/>
        <w:tabs>
          <w:tab w:val="left" w:pos="1006"/>
        </w:tabs>
        <w:ind w:left="0" w:right="15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B71D7" w:rsidRPr="00445362">
        <w:rPr>
          <w:sz w:val="28"/>
          <w:szCs w:val="28"/>
        </w:rPr>
        <w:t>список потребителей т</w:t>
      </w:r>
      <w:r w:rsidR="00EB71D7">
        <w:rPr>
          <w:sz w:val="28"/>
          <w:szCs w:val="28"/>
        </w:rPr>
        <w:t xml:space="preserve">епловой энергии, попадающих под </w:t>
      </w:r>
      <w:r w:rsidR="00EB71D7" w:rsidRPr="00445362">
        <w:rPr>
          <w:sz w:val="28"/>
          <w:szCs w:val="28"/>
        </w:rPr>
        <w:t xml:space="preserve">отключение при проведении </w:t>
      </w:r>
      <w:r w:rsidR="00EB71D7">
        <w:rPr>
          <w:spacing w:val="-2"/>
          <w:sz w:val="28"/>
          <w:szCs w:val="28"/>
        </w:rPr>
        <w:t>переключений;</w:t>
      </w:r>
    </w:p>
    <w:p w14:paraId="6C2ECA45" w14:textId="1B7B4AFA" w:rsidR="0021756F" w:rsidRPr="00EB71D7" w:rsidRDefault="006610D4" w:rsidP="006610D4">
      <w:pPr>
        <w:pStyle w:val="a5"/>
        <w:tabs>
          <w:tab w:val="left" w:pos="1006"/>
        </w:tabs>
        <w:ind w:left="0" w:right="148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B71D7" w:rsidRPr="00445362">
        <w:rPr>
          <w:sz w:val="28"/>
          <w:szCs w:val="28"/>
        </w:rPr>
        <w:t>информацию о трубопроводной арматуре, которую необходимо открыть (закрыть) для теплоснабжения потребителей.</w:t>
      </w:r>
    </w:p>
    <w:p w14:paraId="5A12B4FF" w14:textId="77777777" w:rsidR="0021756F" w:rsidRDefault="0021756F" w:rsidP="001A6E5D">
      <w:pPr>
        <w:ind w:firstLine="709"/>
        <w:jc w:val="both"/>
        <w:rPr>
          <w:rFonts w:eastAsia="Calibri"/>
          <w:sz w:val="28"/>
          <w:szCs w:val="28"/>
          <w:lang w:eastAsia="ar-SA"/>
        </w:rPr>
      </w:pPr>
    </w:p>
    <w:p w14:paraId="1AB68543" w14:textId="3B6C7749" w:rsidR="00042BEA" w:rsidRDefault="002C3B5A" w:rsidP="00FB2A7C">
      <w:pPr>
        <w:pStyle w:val="11"/>
        <w:tabs>
          <w:tab w:val="left" w:pos="849"/>
          <w:tab w:val="left" w:pos="861"/>
        </w:tabs>
        <w:spacing w:before="68"/>
        <w:ind w:left="0" w:right="379"/>
        <w:jc w:val="center"/>
        <w:rPr>
          <w:sz w:val="28"/>
          <w:szCs w:val="28"/>
        </w:rPr>
      </w:pPr>
      <w:r>
        <w:rPr>
          <w:sz w:val="28"/>
          <w:szCs w:val="28"/>
        </w:rPr>
        <w:t>9.</w:t>
      </w:r>
      <w:r w:rsidR="006610D4">
        <w:rPr>
          <w:sz w:val="28"/>
          <w:szCs w:val="28"/>
        </w:rPr>
        <w:t xml:space="preserve"> </w:t>
      </w:r>
      <w:r w:rsidR="007805EA" w:rsidRPr="00042BEA">
        <w:rPr>
          <w:sz w:val="28"/>
          <w:szCs w:val="28"/>
        </w:rPr>
        <w:t>Сведения</w:t>
      </w:r>
      <w:r w:rsidR="007805EA" w:rsidRPr="00042BEA">
        <w:rPr>
          <w:spacing w:val="-6"/>
          <w:sz w:val="28"/>
          <w:szCs w:val="28"/>
        </w:rPr>
        <w:t xml:space="preserve"> </w:t>
      </w:r>
      <w:r w:rsidR="007805EA" w:rsidRPr="00042BEA">
        <w:rPr>
          <w:sz w:val="28"/>
          <w:szCs w:val="28"/>
        </w:rPr>
        <w:t>об</w:t>
      </w:r>
      <w:r w:rsidR="007805EA" w:rsidRPr="00042BEA">
        <w:rPr>
          <w:spacing w:val="-6"/>
          <w:sz w:val="28"/>
          <w:szCs w:val="28"/>
        </w:rPr>
        <w:t xml:space="preserve"> </w:t>
      </w:r>
      <w:r w:rsidR="007805EA" w:rsidRPr="00042BEA">
        <w:rPr>
          <w:sz w:val="28"/>
          <w:szCs w:val="28"/>
        </w:rPr>
        <w:t>исполнителях</w:t>
      </w:r>
      <w:r w:rsidR="007805EA" w:rsidRPr="00042BEA">
        <w:rPr>
          <w:spacing w:val="-6"/>
          <w:sz w:val="28"/>
          <w:szCs w:val="28"/>
        </w:rPr>
        <w:t xml:space="preserve"> </w:t>
      </w:r>
      <w:r w:rsidR="007805EA" w:rsidRPr="00042BEA">
        <w:rPr>
          <w:sz w:val="28"/>
          <w:szCs w:val="28"/>
        </w:rPr>
        <w:t>и</w:t>
      </w:r>
      <w:r w:rsidR="007805EA" w:rsidRPr="00042BEA">
        <w:rPr>
          <w:spacing w:val="-7"/>
          <w:sz w:val="28"/>
          <w:szCs w:val="28"/>
        </w:rPr>
        <w:t xml:space="preserve"> </w:t>
      </w:r>
      <w:r w:rsidR="007805EA" w:rsidRPr="00042BEA">
        <w:rPr>
          <w:sz w:val="28"/>
          <w:szCs w:val="28"/>
        </w:rPr>
        <w:t>ресурсоснабжающих</w:t>
      </w:r>
      <w:r w:rsidR="007805EA" w:rsidRPr="00042BEA">
        <w:rPr>
          <w:spacing w:val="-6"/>
          <w:sz w:val="28"/>
          <w:szCs w:val="28"/>
        </w:rPr>
        <w:t xml:space="preserve"> </w:t>
      </w:r>
      <w:r w:rsidR="007805EA" w:rsidRPr="00042BEA">
        <w:rPr>
          <w:sz w:val="28"/>
          <w:szCs w:val="28"/>
        </w:rPr>
        <w:t>организациях,</w:t>
      </w:r>
      <w:r w:rsidR="007805EA" w:rsidRPr="00042BEA">
        <w:rPr>
          <w:spacing w:val="-9"/>
          <w:sz w:val="28"/>
          <w:szCs w:val="28"/>
        </w:rPr>
        <w:t xml:space="preserve"> </w:t>
      </w:r>
      <w:r w:rsidR="007805EA" w:rsidRPr="00042BEA">
        <w:rPr>
          <w:sz w:val="28"/>
          <w:szCs w:val="28"/>
        </w:rPr>
        <w:t>которые</w:t>
      </w:r>
      <w:r w:rsidR="007805EA" w:rsidRPr="00042BEA">
        <w:rPr>
          <w:spacing w:val="-8"/>
          <w:sz w:val="28"/>
          <w:szCs w:val="28"/>
        </w:rPr>
        <w:t xml:space="preserve"> </w:t>
      </w:r>
      <w:r w:rsidR="007805EA" w:rsidRPr="00042BEA">
        <w:rPr>
          <w:sz w:val="28"/>
          <w:szCs w:val="28"/>
        </w:rPr>
        <w:t>должны быть оповещены в случаи аварийной ситуации на системах теплоснабжения</w:t>
      </w:r>
    </w:p>
    <w:p w14:paraId="67232105" w14:textId="77777777" w:rsidR="00EC19BA" w:rsidRPr="00001E81" w:rsidRDefault="00EC19BA" w:rsidP="00EC19BA">
      <w:pPr>
        <w:pStyle w:val="11"/>
        <w:tabs>
          <w:tab w:val="left" w:pos="849"/>
          <w:tab w:val="left" w:pos="861"/>
        </w:tabs>
        <w:spacing w:before="68"/>
        <w:ind w:left="1209" w:right="379"/>
        <w:rPr>
          <w:sz w:val="28"/>
          <w:szCs w:val="28"/>
        </w:rPr>
      </w:pPr>
    </w:p>
    <w:p w14:paraId="49B6BA2C" w14:textId="77777777" w:rsidR="00042BEA" w:rsidRPr="00001E81" w:rsidRDefault="00042BEA" w:rsidP="00FB2A7C">
      <w:pPr>
        <w:pStyle w:val="TableParagraph"/>
        <w:ind w:firstLine="567"/>
        <w:jc w:val="both"/>
        <w:rPr>
          <w:sz w:val="28"/>
          <w:szCs w:val="28"/>
        </w:rPr>
      </w:pPr>
      <w:r w:rsidRPr="00001E81">
        <w:rPr>
          <w:sz w:val="28"/>
          <w:szCs w:val="28"/>
        </w:rPr>
        <w:t xml:space="preserve">Контактные данные </w:t>
      </w:r>
      <w:r w:rsidR="00001E81" w:rsidRPr="00001E81">
        <w:rPr>
          <w:sz w:val="28"/>
          <w:szCs w:val="28"/>
        </w:rPr>
        <w:t xml:space="preserve">(телефоны) </w:t>
      </w:r>
      <w:r w:rsidRPr="00001E81">
        <w:rPr>
          <w:sz w:val="28"/>
          <w:szCs w:val="28"/>
        </w:rPr>
        <w:t>ресурсоснабжающих организаций, диспетчерских служб, которые должны быть оповещены при аварийных ситуациях</w:t>
      </w:r>
      <w:r w:rsidR="00EB71D7" w:rsidRPr="00001E81">
        <w:rPr>
          <w:sz w:val="28"/>
          <w:szCs w:val="28"/>
        </w:rPr>
        <w:t>:</w:t>
      </w:r>
    </w:p>
    <w:p w14:paraId="6122EEF4" w14:textId="77777777" w:rsidR="00025A8F" w:rsidRPr="00025A8F" w:rsidRDefault="00025A8F" w:rsidP="00FB2A7C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1. МКУ «ЕДДС» Добровского округа</w:t>
      </w:r>
      <w:r w:rsidR="00001E81">
        <w:rPr>
          <w:sz w:val="28"/>
          <w:szCs w:val="28"/>
        </w:rPr>
        <w:t>:</w:t>
      </w:r>
      <w:r w:rsidRPr="00025A8F">
        <w:rPr>
          <w:sz w:val="28"/>
          <w:szCs w:val="28"/>
        </w:rPr>
        <w:t xml:space="preserve"> 112, 2-40-06; </w:t>
      </w:r>
    </w:p>
    <w:p w14:paraId="1435ECFF" w14:textId="77777777" w:rsidR="00025A8F" w:rsidRPr="00025A8F" w:rsidRDefault="00025A8F" w:rsidP="00FB2A7C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2. ОП Добровский МО МВД России «Чаплыгинский»</w:t>
      </w:r>
      <w:r w:rsidR="00001E81">
        <w:rPr>
          <w:sz w:val="28"/>
          <w:szCs w:val="28"/>
        </w:rPr>
        <w:t>:</w:t>
      </w:r>
      <w:r w:rsidRPr="00025A8F">
        <w:rPr>
          <w:sz w:val="28"/>
          <w:szCs w:val="28"/>
        </w:rPr>
        <w:t xml:space="preserve"> 102; 2-21-81;</w:t>
      </w:r>
    </w:p>
    <w:p w14:paraId="73D1C1C2" w14:textId="77777777" w:rsidR="00025A8F" w:rsidRPr="00025A8F" w:rsidRDefault="00025A8F" w:rsidP="00FB2A7C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3. Скорая помощь –</w:t>
      </w:r>
      <w:r w:rsidR="00001E81">
        <w:rPr>
          <w:sz w:val="28"/>
          <w:szCs w:val="28"/>
        </w:rPr>
        <w:t xml:space="preserve"> </w:t>
      </w:r>
      <w:r w:rsidRPr="00025A8F">
        <w:rPr>
          <w:sz w:val="28"/>
          <w:szCs w:val="28"/>
        </w:rPr>
        <w:t>ГУЗ «Добровская РБ2</w:t>
      </w:r>
      <w:r w:rsidR="00001E81">
        <w:rPr>
          <w:sz w:val="28"/>
          <w:szCs w:val="28"/>
        </w:rPr>
        <w:t>:</w:t>
      </w:r>
      <w:r w:rsidRPr="00025A8F">
        <w:rPr>
          <w:sz w:val="28"/>
          <w:szCs w:val="28"/>
        </w:rPr>
        <w:t xml:space="preserve"> 103; 2-15-07;</w:t>
      </w:r>
      <w:r w:rsidR="00001E81">
        <w:rPr>
          <w:sz w:val="28"/>
          <w:szCs w:val="28"/>
        </w:rPr>
        <w:t xml:space="preserve"> </w:t>
      </w:r>
      <w:r w:rsidRPr="00025A8F">
        <w:rPr>
          <w:sz w:val="28"/>
          <w:szCs w:val="28"/>
        </w:rPr>
        <w:t>2-40-02</w:t>
      </w:r>
    </w:p>
    <w:p w14:paraId="5103287C" w14:textId="61C91B50" w:rsidR="00025A8F" w:rsidRPr="00025A8F" w:rsidRDefault="00025A8F" w:rsidP="00FB2A7C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4</w:t>
      </w:r>
      <w:r w:rsidR="00001E81">
        <w:rPr>
          <w:sz w:val="28"/>
          <w:szCs w:val="28"/>
        </w:rPr>
        <w:t>.</w:t>
      </w:r>
      <w:r w:rsidR="00682096">
        <w:rPr>
          <w:sz w:val="28"/>
          <w:szCs w:val="28"/>
        </w:rPr>
        <w:t xml:space="preserve"> </w:t>
      </w:r>
      <w:r w:rsidR="00001E81">
        <w:rPr>
          <w:sz w:val="28"/>
          <w:szCs w:val="28"/>
        </w:rPr>
        <w:t xml:space="preserve">ООО «Липецкрегионгаз»: </w:t>
      </w:r>
      <w:r w:rsidRPr="00025A8F">
        <w:rPr>
          <w:sz w:val="28"/>
          <w:szCs w:val="28"/>
        </w:rPr>
        <w:t>42-02-32</w:t>
      </w:r>
    </w:p>
    <w:p w14:paraId="01350461" w14:textId="77777777" w:rsidR="00025A8F" w:rsidRPr="00025A8F" w:rsidRDefault="00025A8F" w:rsidP="00FB2A7C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5. Отдел газового надзора Верхне - До</w:t>
      </w:r>
      <w:r w:rsidR="00EB71D7">
        <w:rPr>
          <w:sz w:val="28"/>
          <w:szCs w:val="28"/>
        </w:rPr>
        <w:t xml:space="preserve">нского Управления Ростехнадзора </w:t>
      </w:r>
      <w:r w:rsidRPr="00025A8F">
        <w:rPr>
          <w:sz w:val="28"/>
          <w:szCs w:val="28"/>
        </w:rPr>
        <w:t>(на подконтрольных объектах Ростехнадзору)</w:t>
      </w:r>
      <w:r w:rsidR="00001E81">
        <w:rPr>
          <w:sz w:val="28"/>
          <w:szCs w:val="28"/>
        </w:rPr>
        <w:t>:</w:t>
      </w:r>
      <w:r w:rsidR="00EB71D7">
        <w:rPr>
          <w:sz w:val="28"/>
          <w:szCs w:val="28"/>
        </w:rPr>
        <w:t xml:space="preserve"> </w:t>
      </w:r>
      <w:r w:rsidR="00001E81">
        <w:rPr>
          <w:sz w:val="28"/>
          <w:szCs w:val="28"/>
        </w:rPr>
        <w:t>43-30-71;</w:t>
      </w:r>
      <w:r w:rsidRPr="00025A8F">
        <w:rPr>
          <w:sz w:val="28"/>
          <w:szCs w:val="28"/>
        </w:rPr>
        <w:t xml:space="preserve"> 43-31-09</w:t>
      </w:r>
    </w:p>
    <w:p w14:paraId="69F59CDB" w14:textId="099A4BE7" w:rsidR="00025A8F" w:rsidRPr="00025A8F" w:rsidRDefault="00025A8F" w:rsidP="00FB2A7C">
      <w:pPr>
        <w:pStyle w:val="a3"/>
        <w:ind w:left="0" w:firstLine="567"/>
        <w:rPr>
          <w:sz w:val="28"/>
          <w:szCs w:val="28"/>
        </w:rPr>
      </w:pPr>
      <w:r w:rsidRPr="00025A8F">
        <w:rPr>
          <w:sz w:val="28"/>
          <w:szCs w:val="28"/>
        </w:rPr>
        <w:t>6. Чаплыгинские РЭС ПАО «Россети Центр-Липецкэнерго»</w:t>
      </w:r>
      <w:r w:rsidR="00001E81">
        <w:rPr>
          <w:sz w:val="28"/>
          <w:szCs w:val="28"/>
        </w:rPr>
        <w:t>;</w:t>
      </w:r>
      <w:r w:rsidR="00682096">
        <w:rPr>
          <w:sz w:val="28"/>
          <w:szCs w:val="28"/>
        </w:rPr>
        <w:t xml:space="preserve"> </w:t>
      </w:r>
      <w:r w:rsidRPr="00025A8F">
        <w:rPr>
          <w:sz w:val="28"/>
          <w:szCs w:val="28"/>
        </w:rPr>
        <w:t>2-20 53</w:t>
      </w:r>
    </w:p>
    <w:p w14:paraId="0E8F706E" w14:textId="77777777" w:rsidR="00025A8F" w:rsidRDefault="00025A8F" w:rsidP="00FB2A7C">
      <w:pPr>
        <w:pStyle w:val="a3"/>
        <w:ind w:left="0" w:firstLine="567"/>
        <w:jc w:val="left"/>
        <w:rPr>
          <w:sz w:val="28"/>
          <w:szCs w:val="28"/>
        </w:rPr>
      </w:pPr>
      <w:r w:rsidRPr="00025A8F">
        <w:rPr>
          <w:sz w:val="28"/>
          <w:szCs w:val="28"/>
        </w:rPr>
        <w:t>7.</w:t>
      </w:r>
      <w:r w:rsidR="00001E81">
        <w:rPr>
          <w:sz w:val="28"/>
          <w:szCs w:val="28"/>
        </w:rPr>
        <w:t xml:space="preserve"> </w:t>
      </w:r>
      <w:r w:rsidRPr="00025A8F">
        <w:rPr>
          <w:sz w:val="28"/>
          <w:szCs w:val="28"/>
        </w:rPr>
        <w:t>МУП «Добровский водоканал»</w:t>
      </w:r>
      <w:r w:rsidR="00001E81">
        <w:rPr>
          <w:sz w:val="28"/>
          <w:szCs w:val="28"/>
        </w:rPr>
        <w:t>:</w:t>
      </w:r>
      <w:r w:rsidRPr="00025A8F">
        <w:rPr>
          <w:sz w:val="28"/>
          <w:szCs w:val="28"/>
        </w:rPr>
        <w:t xml:space="preserve"> 2-26-59.</w:t>
      </w:r>
    </w:p>
    <w:p w14:paraId="21F98D97" w14:textId="77777777" w:rsidR="00445362" w:rsidRDefault="00445362" w:rsidP="00025A8F">
      <w:pPr>
        <w:pStyle w:val="a3"/>
        <w:ind w:left="142" w:firstLine="0"/>
        <w:jc w:val="left"/>
        <w:rPr>
          <w:sz w:val="28"/>
          <w:szCs w:val="28"/>
        </w:rPr>
      </w:pPr>
    </w:p>
    <w:sectPr w:rsidR="00445362" w:rsidSect="006610D4">
      <w:footerReference w:type="default" r:id="rId12"/>
      <w:pgSz w:w="11906" w:h="16838" w:code="9"/>
      <w:pgMar w:top="1134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66C984" w14:textId="77777777" w:rsidR="00A2500F" w:rsidRDefault="00A2500F">
      <w:r>
        <w:separator/>
      </w:r>
    </w:p>
  </w:endnote>
  <w:endnote w:type="continuationSeparator" w:id="0">
    <w:p w14:paraId="34EDE379" w14:textId="77777777" w:rsidR="00A2500F" w:rsidRDefault="00A25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BC8F1" w14:textId="051ACA7C" w:rsidR="00966341" w:rsidRDefault="00966341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582159" w14:textId="77777777" w:rsidR="00A2500F" w:rsidRDefault="00A2500F">
      <w:r>
        <w:separator/>
      </w:r>
    </w:p>
  </w:footnote>
  <w:footnote w:type="continuationSeparator" w:id="0">
    <w:p w14:paraId="2E9FB833" w14:textId="77777777" w:rsidR="00A2500F" w:rsidRDefault="00A25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3507"/>
    <w:multiLevelType w:val="multilevel"/>
    <w:tmpl w:val="443C23DC"/>
    <w:lvl w:ilvl="0">
      <w:start w:val="1"/>
      <w:numFmt w:val="decimal"/>
      <w:lvlText w:val="%1."/>
      <w:lvlJc w:val="left"/>
      <w:pPr>
        <w:ind w:left="915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518" w:hanging="564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-"/>
      <w:lvlJc w:val="left"/>
      <w:pPr>
        <w:ind w:left="141" w:hanging="281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5675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90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97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5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3" w:hanging="281"/>
      </w:pPr>
      <w:rPr>
        <w:rFonts w:hint="default"/>
        <w:lang w:val="ru-RU" w:eastAsia="en-US" w:bidi="ar-SA"/>
      </w:rPr>
    </w:lvl>
  </w:abstractNum>
  <w:abstractNum w:abstractNumId="1">
    <w:nsid w:val="246E3A6C"/>
    <w:multiLevelType w:val="multilevel"/>
    <w:tmpl w:val="AB683B76"/>
    <w:lvl w:ilvl="0">
      <w:start w:val="9"/>
      <w:numFmt w:val="decimal"/>
      <w:lvlText w:val="%1"/>
      <w:lvlJc w:val="left"/>
      <w:pPr>
        <w:ind w:left="141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1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1" w:hanging="1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1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1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1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1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159"/>
      </w:pPr>
      <w:rPr>
        <w:rFonts w:hint="default"/>
        <w:lang w:val="ru-RU" w:eastAsia="en-US" w:bidi="ar-SA"/>
      </w:rPr>
    </w:lvl>
  </w:abstractNum>
  <w:abstractNum w:abstractNumId="2">
    <w:nsid w:val="3E3F38CB"/>
    <w:multiLevelType w:val="hybridMultilevel"/>
    <w:tmpl w:val="DFEE3002"/>
    <w:lvl w:ilvl="0" w:tplc="417E0004">
      <w:start w:val="9"/>
      <w:numFmt w:val="decimal"/>
      <w:lvlText w:val="%1."/>
      <w:lvlJc w:val="left"/>
      <w:pPr>
        <w:ind w:left="1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9" w:hanging="360"/>
      </w:pPr>
    </w:lvl>
    <w:lvl w:ilvl="2" w:tplc="0419001B" w:tentative="1">
      <w:start w:val="1"/>
      <w:numFmt w:val="lowerRoman"/>
      <w:lvlText w:val="%3."/>
      <w:lvlJc w:val="right"/>
      <w:pPr>
        <w:ind w:left="2649" w:hanging="180"/>
      </w:pPr>
    </w:lvl>
    <w:lvl w:ilvl="3" w:tplc="0419000F" w:tentative="1">
      <w:start w:val="1"/>
      <w:numFmt w:val="decimal"/>
      <w:lvlText w:val="%4."/>
      <w:lvlJc w:val="left"/>
      <w:pPr>
        <w:ind w:left="3369" w:hanging="360"/>
      </w:pPr>
    </w:lvl>
    <w:lvl w:ilvl="4" w:tplc="04190019" w:tentative="1">
      <w:start w:val="1"/>
      <w:numFmt w:val="lowerLetter"/>
      <w:lvlText w:val="%5."/>
      <w:lvlJc w:val="left"/>
      <w:pPr>
        <w:ind w:left="4089" w:hanging="360"/>
      </w:pPr>
    </w:lvl>
    <w:lvl w:ilvl="5" w:tplc="0419001B" w:tentative="1">
      <w:start w:val="1"/>
      <w:numFmt w:val="lowerRoman"/>
      <w:lvlText w:val="%6."/>
      <w:lvlJc w:val="right"/>
      <w:pPr>
        <w:ind w:left="4809" w:hanging="180"/>
      </w:pPr>
    </w:lvl>
    <w:lvl w:ilvl="6" w:tplc="0419000F" w:tentative="1">
      <w:start w:val="1"/>
      <w:numFmt w:val="decimal"/>
      <w:lvlText w:val="%7."/>
      <w:lvlJc w:val="left"/>
      <w:pPr>
        <w:ind w:left="5529" w:hanging="360"/>
      </w:pPr>
    </w:lvl>
    <w:lvl w:ilvl="7" w:tplc="04190019" w:tentative="1">
      <w:start w:val="1"/>
      <w:numFmt w:val="lowerLetter"/>
      <w:lvlText w:val="%8."/>
      <w:lvlJc w:val="left"/>
      <w:pPr>
        <w:ind w:left="6249" w:hanging="360"/>
      </w:pPr>
    </w:lvl>
    <w:lvl w:ilvl="8" w:tplc="0419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3">
    <w:nsid w:val="5EE670AE"/>
    <w:multiLevelType w:val="multilevel"/>
    <w:tmpl w:val="654800D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24" w:hanging="2160"/>
      </w:pPr>
      <w:rPr>
        <w:rFonts w:hint="default"/>
      </w:rPr>
    </w:lvl>
  </w:abstractNum>
  <w:abstractNum w:abstractNumId="4">
    <w:nsid w:val="6C9C5CB7"/>
    <w:multiLevelType w:val="multilevel"/>
    <w:tmpl w:val="3A3A1178"/>
    <w:lvl w:ilvl="0">
      <w:start w:val="1"/>
      <w:numFmt w:val="decimal"/>
      <w:lvlText w:val="%1."/>
      <w:lvlJc w:val="left"/>
      <w:pPr>
        <w:ind w:left="1332" w:hanging="13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3" w:hanging="13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4" w:hanging="133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85" w:hanging="133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36" w:hanging="133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75405C6C"/>
    <w:multiLevelType w:val="hybridMultilevel"/>
    <w:tmpl w:val="BB68F740"/>
    <w:lvl w:ilvl="0" w:tplc="E72C1FCE">
      <w:start w:val="1"/>
      <w:numFmt w:val="decimal"/>
      <w:lvlText w:val="%1."/>
      <w:lvlJc w:val="left"/>
      <w:pPr>
        <w:ind w:left="108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96DDE8">
      <w:numFmt w:val="bullet"/>
      <w:lvlText w:val=""/>
      <w:lvlJc w:val="left"/>
      <w:pPr>
        <w:ind w:left="14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8567F80">
      <w:numFmt w:val="bullet"/>
      <w:lvlText w:val="•"/>
      <w:lvlJc w:val="left"/>
      <w:pPr>
        <w:ind w:left="1280" w:hanging="425"/>
      </w:pPr>
      <w:rPr>
        <w:lang w:val="ru-RU" w:eastAsia="en-US" w:bidi="ar-SA"/>
      </w:rPr>
    </w:lvl>
    <w:lvl w:ilvl="3" w:tplc="BC0A3A52">
      <w:numFmt w:val="bullet"/>
      <w:lvlText w:val="•"/>
      <w:lvlJc w:val="left"/>
      <w:pPr>
        <w:ind w:left="2396" w:hanging="425"/>
      </w:pPr>
      <w:rPr>
        <w:lang w:val="ru-RU" w:eastAsia="en-US" w:bidi="ar-SA"/>
      </w:rPr>
    </w:lvl>
    <w:lvl w:ilvl="4" w:tplc="E5126E9A">
      <w:numFmt w:val="bullet"/>
      <w:lvlText w:val="•"/>
      <w:lvlJc w:val="left"/>
      <w:pPr>
        <w:ind w:left="3512" w:hanging="425"/>
      </w:pPr>
      <w:rPr>
        <w:lang w:val="ru-RU" w:eastAsia="en-US" w:bidi="ar-SA"/>
      </w:rPr>
    </w:lvl>
    <w:lvl w:ilvl="5" w:tplc="ABC8C018">
      <w:numFmt w:val="bullet"/>
      <w:lvlText w:val="•"/>
      <w:lvlJc w:val="left"/>
      <w:pPr>
        <w:ind w:left="4629" w:hanging="425"/>
      </w:pPr>
      <w:rPr>
        <w:lang w:val="ru-RU" w:eastAsia="en-US" w:bidi="ar-SA"/>
      </w:rPr>
    </w:lvl>
    <w:lvl w:ilvl="6" w:tplc="06E85606">
      <w:numFmt w:val="bullet"/>
      <w:lvlText w:val="•"/>
      <w:lvlJc w:val="left"/>
      <w:pPr>
        <w:ind w:left="5745" w:hanging="425"/>
      </w:pPr>
      <w:rPr>
        <w:lang w:val="ru-RU" w:eastAsia="en-US" w:bidi="ar-SA"/>
      </w:rPr>
    </w:lvl>
    <w:lvl w:ilvl="7" w:tplc="ABC2ABE0">
      <w:numFmt w:val="bullet"/>
      <w:lvlText w:val="•"/>
      <w:lvlJc w:val="left"/>
      <w:pPr>
        <w:ind w:left="6862" w:hanging="425"/>
      </w:pPr>
      <w:rPr>
        <w:lang w:val="ru-RU" w:eastAsia="en-US" w:bidi="ar-SA"/>
      </w:rPr>
    </w:lvl>
    <w:lvl w:ilvl="8" w:tplc="40545E5A">
      <w:numFmt w:val="bullet"/>
      <w:lvlText w:val="•"/>
      <w:lvlJc w:val="left"/>
      <w:pPr>
        <w:ind w:left="7978" w:hanging="425"/>
      </w:pPr>
      <w:rPr>
        <w:lang w:val="ru-RU" w:eastAsia="en-US" w:bidi="ar-SA"/>
      </w:rPr>
    </w:lvl>
  </w:abstractNum>
  <w:abstractNum w:abstractNumId="6">
    <w:nsid w:val="760902F7"/>
    <w:multiLevelType w:val="multilevel"/>
    <w:tmpl w:val="654800D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24" w:hanging="2160"/>
      </w:pPr>
      <w:rPr>
        <w:rFonts w:hint="default"/>
      </w:rPr>
    </w:lvl>
  </w:abstractNum>
  <w:abstractNum w:abstractNumId="7">
    <w:nsid w:val="7E6B2BC2"/>
    <w:multiLevelType w:val="hybridMultilevel"/>
    <w:tmpl w:val="E4F05628"/>
    <w:lvl w:ilvl="0" w:tplc="8996DDE8">
      <w:numFmt w:val="bullet"/>
      <w:lvlText w:val=""/>
      <w:lvlJc w:val="left"/>
      <w:pPr>
        <w:ind w:left="12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740"/>
    <w:rsid w:val="00001E81"/>
    <w:rsid w:val="00004759"/>
    <w:rsid w:val="00025A8F"/>
    <w:rsid w:val="00042BEA"/>
    <w:rsid w:val="000448C9"/>
    <w:rsid w:val="000A4AE8"/>
    <w:rsid w:val="000B0C76"/>
    <w:rsid w:val="000B2BF7"/>
    <w:rsid w:val="000E0A26"/>
    <w:rsid w:val="000F2917"/>
    <w:rsid w:val="00106E87"/>
    <w:rsid w:val="00125A21"/>
    <w:rsid w:val="00136D78"/>
    <w:rsid w:val="00157D66"/>
    <w:rsid w:val="00183BCF"/>
    <w:rsid w:val="001A6E5D"/>
    <w:rsid w:val="001C7427"/>
    <w:rsid w:val="001F57EF"/>
    <w:rsid w:val="0021756F"/>
    <w:rsid w:val="00236CDF"/>
    <w:rsid w:val="002952AA"/>
    <w:rsid w:val="002C3B5A"/>
    <w:rsid w:val="003034F8"/>
    <w:rsid w:val="00326649"/>
    <w:rsid w:val="0039637E"/>
    <w:rsid w:val="003A1288"/>
    <w:rsid w:val="00445362"/>
    <w:rsid w:val="004A33F4"/>
    <w:rsid w:val="004A6C35"/>
    <w:rsid w:val="004C617E"/>
    <w:rsid w:val="004E15AF"/>
    <w:rsid w:val="004F1FB1"/>
    <w:rsid w:val="00541098"/>
    <w:rsid w:val="005A7D44"/>
    <w:rsid w:val="005F389D"/>
    <w:rsid w:val="005F5FFA"/>
    <w:rsid w:val="0062744C"/>
    <w:rsid w:val="006610D4"/>
    <w:rsid w:val="00674F10"/>
    <w:rsid w:val="00682096"/>
    <w:rsid w:val="006956B8"/>
    <w:rsid w:val="006C0B77"/>
    <w:rsid w:val="00701317"/>
    <w:rsid w:val="00727078"/>
    <w:rsid w:val="007437ED"/>
    <w:rsid w:val="00743973"/>
    <w:rsid w:val="007444A6"/>
    <w:rsid w:val="007805EA"/>
    <w:rsid w:val="00793651"/>
    <w:rsid w:val="007A1FFA"/>
    <w:rsid w:val="007A538B"/>
    <w:rsid w:val="007C1A02"/>
    <w:rsid w:val="008242FF"/>
    <w:rsid w:val="00861740"/>
    <w:rsid w:val="00870751"/>
    <w:rsid w:val="008973B2"/>
    <w:rsid w:val="008A450D"/>
    <w:rsid w:val="008C0C38"/>
    <w:rsid w:val="008C22C9"/>
    <w:rsid w:val="008C6828"/>
    <w:rsid w:val="00905169"/>
    <w:rsid w:val="00922C48"/>
    <w:rsid w:val="009266B7"/>
    <w:rsid w:val="00927495"/>
    <w:rsid w:val="00932883"/>
    <w:rsid w:val="00966341"/>
    <w:rsid w:val="009915EB"/>
    <w:rsid w:val="009A3D7C"/>
    <w:rsid w:val="009B4E35"/>
    <w:rsid w:val="009F318B"/>
    <w:rsid w:val="00A0057A"/>
    <w:rsid w:val="00A13DA4"/>
    <w:rsid w:val="00A2500F"/>
    <w:rsid w:val="00A5640E"/>
    <w:rsid w:val="00A66621"/>
    <w:rsid w:val="00A73EA6"/>
    <w:rsid w:val="00AB7579"/>
    <w:rsid w:val="00B40872"/>
    <w:rsid w:val="00B67470"/>
    <w:rsid w:val="00B915B7"/>
    <w:rsid w:val="00BC1155"/>
    <w:rsid w:val="00BC5DB7"/>
    <w:rsid w:val="00BE270A"/>
    <w:rsid w:val="00C067DF"/>
    <w:rsid w:val="00C075CF"/>
    <w:rsid w:val="00C11697"/>
    <w:rsid w:val="00C370A3"/>
    <w:rsid w:val="00C51EB7"/>
    <w:rsid w:val="00C90180"/>
    <w:rsid w:val="00CB518B"/>
    <w:rsid w:val="00CD317D"/>
    <w:rsid w:val="00CD4B8A"/>
    <w:rsid w:val="00CF5F73"/>
    <w:rsid w:val="00D306EA"/>
    <w:rsid w:val="00D477A9"/>
    <w:rsid w:val="00D737EB"/>
    <w:rsid w:val="00E44D97"/>
    <w:rsid w:val="00E70AB0"/>
    <w:rsid w:val="00E76CEA"/>
    <w:rsid w:val="00EA59DF"/>
    <w:rsid w:val="00EB423C"/>
    <w:rsid w:val="00EB71D7"/>
    <w:rsid w:val="00EC19BA"/>
    <w:rsid w:val="00ED1DF1"/>
    <w:rsid w:val="00EE4070"/>
    <w:rsid w:val="00EE742D"/>
    <w:rsid w:val="00EF694D"/>
    <w:rsid w:val="00F12C76"/>
    <w:rsid w:val="00F14A97"/>
    <w:rsid w:val="00F92EB1"/>
    <w:rsid w:val="00F9632B"/>
    <w:rsid w:val="00FA3D0B"/>
    <w:rsid w:val="00FA48F0"/>
    <w:rsid w:val="00FB2070"/>
    <w:rsid w:val="00FB2A7C"/>
    <w:rsid w:val="00FB605D"/>
    <w:rsid w:val="00FC4257"/>
    <w:rsid w:val="00FE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201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75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075CF"/>
    <w:pPr>
      <w:ind w:left="143" w:firstLine="708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075CF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C067DF"/>
    <w:pPr>
      <w:ind w:left="861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C067DF"/>
    <w:pPr>
      <w:ind w:left="143" w:firstLine="708"/>
      <w:jc w:val="both"/>
    </w:pPr>
  </w:style>
  <w:style w:type="table" w:customStyle="1" w:styleId="TableNormal">
    <w:name w:val="Table Normal"/>
    <w:uiPriority w:val="2"/>
    <w:semiHidden/>
    <w:unhideWhenUsed/>
    <w:qFormat/>
    <w:rsid w:val="007437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437ED"/>
  </w:style>
  <w:style w:type="table" w:styleId="a6">
    <w:name w:val="Table Grid"/>
    <w:basedOn w:val="a1"/>
    <w:uiPriority w:val="39"/>
    <w:rsid w:val="000E0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21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70A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0AB0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C3B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C3B5A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2C3B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C3B5A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75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075CF"/>
    <w:pPr>
      <w:ind w:left="143" w:firstLine="708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075CF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C067DF"/>
    <w:pPr>
      <w:ind w:left="861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C067DF"/>
    <w:pPr>
      <w:ind w:left="143" w:firstLine="708"/>
      <w:jc w:val="both"/>
    </w:pPr>
  </w:style>
  <w:style w:type="table" w:customStyle="1" w:styleId="TableNormal">
    <w:name w:val="Table Normal"/>
    <w:uiPriority w:val="2"/>
    <w:semiHidden/>
    <w:unhideWhenUsed/>
    <w:qFormat/>
    <w:rsid w:val="007437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437ED"/>
  </w:style>
  <w:style w:type="table" w:styleId="a6">
    <w:name w:val="Table Grid"/>
    <w:basedOn w:val="a1"/>
    <w:uiPriority w:val="39"/>
    <w:rsid w:val="000E0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21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70A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0AB0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C3B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C3B5A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2C3B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C3B5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79158-FB14-4BFF-BD70-A6FAD2E3E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5127</Words>
  <Characters>29226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Логинова Софья Сергеевна</dc:creator>
  <cp:lastModifiedBy>Животворова Елена Викторовна</cp:lastModifiedBy>
  <cp:revision>7</cp:revision>
  <cp:lastPrinted>2025-07-07T13:18:00Z</cp:lastPrinted>
  <dcterms:created xsi:type="dcterms:W3CDTF">2025-07-04T07:45:00Z</dcterms:created>
  <dcterms:modified xsi:type="dcterms:W3CDTF">2025-07-07T13:40:00Z</dcterms:modified>
</cp:coreProperties>
</file>