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45619" w14:textId="77777777" w:rsidR="006064CF" w:rsidRPr="003D0119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color w:val="000000"/>
          <w:sz w:val="20"/>
          <w:szCs w:val="20"/>
        </w:rPr>
      </w:pPr>
      <w:r w:rsidRPr="003D0119">
        <w:rPr>
          <w:color w:val="000000"/>
          <w:sz w:val="20"/>
          <w:szCs w:val="20"/>
        </w:rPr>
        <w:t>Приложение 1</w:t>
      </w:r>
    </w:p>
    <w:p w14:paraId="61B7E767" w14:textId="77777777" w:rsidR="006064CF" w:rsidRPr="003D0119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0"/>
          <w:szCs w:val="20"/>
        </w:rPr>
      </w:pPr>
      <w:r w:rsidRPr="003D0119">
        <w:rPr>
          <w:color w:val="000000"/>
          <w:sz w:val="20"/>
          <w:szCs w:val="20"/>
        </w:rPr>
        <w:t>к Положению о проведении</w:t>
      </w:r>
    </w:p>
    <w:p w14:paraId="67355107" w14:textId="77777777" w:rsidR="006064CF" w:rsidRPr="003D0119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0"/>
          <w:szCs w:val="20"/>
        </w:rPr>
      </w:pPr>
      <w:r w:rsidRPr="003D0119">
        <w:rPr>
          <w:color w:val="000000"/>
          <w:sz w:val="20"/>
          <w:szCs w:val="20"/>
        </w:rPr>
        <w:t>областного публичного конкурса</w:t>
      </w:r>
    </w:p>
    <w:p w14:paraId="037267FE" w14:textId="77777777" w:rsidR="006064CF" w:rsidRPr="003D0119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0"/>
          <w:szCs w:val="20"/>
        </w:rPr>
      </w:pPr>
      <w:r w:rsidRPr="003D0119">
        <w:rPr>
          <w:color w:val="000000"/>
          <w:sz w:val="20"/>
          <w:szCs w:val="20"/>
        </w:rPr>
        <w:t>профессионального мастерства</w:t>
      </w:r>
    </w:p>
    <w:p w14:paraId="570C24B5" w14:textId="77777777" w:rsidR="006064CF" w:rsidRPr="003D0119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0"/>
          <w:szCs w:val="20"/>
        </w:rPr>
      </w:pPr>
      <w:r w:rsidRPr="003D0119">
        <w:rPr>
          <w:color w:val="000000"/>
          <w:sz w:val="20"/>
          <w:szCs w:val="20"/>
        </w:rPr>
        <w:t>«Лучший по профессии»</w:t>
      </w:r>
    </w:p>
    <w:p w14:paraId="07E91EC1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</w:pPr>
    </w:p>
    <w:p w14:paraId="154D9447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</w:rPr>
        <w:t>                                                 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8"/>
          <w:szCs w:val="28"/>
        </w:rPr>
        <w:t xml:space="preserve">Министерство торговли </w:t>
      </w:r>
    </w:p>
    <w:p w14:paraId="5C3E2A2E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                        и ценовой политики Липецкой области</w:t>
      </w:r>
    </w:p>
    <w:p w14:paraId="57E4FE00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                        адрес местонахождения: 398050, г. Липецк,</w:t>
      </w:r>
    </w:p>
    <w:p w14:paraId="06F1374C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                        пл. Плеханова, д. 1, телефон: +7(4742) 72-03-22,</w:t>
      </w:r>
    </w:p>
    <w:p w14:paraId="6EE3044C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                        адрес электронной почты: obltorgovlya@yandex.ru</w:t>
      </w:r>
    </w:p>
    <w:p w14:paraId="1628BF76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                        от _________________________________________</w:t>
      </w:r>
    </w:p>
    <w:p w14:paraId="3445E26B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                                              (Ф.И.О.)</w:t>
      </w:r>
    </w:p>
    <w:p w14:paraId="780BE076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                        зарегистрированного(ой) по адресу:</w:t>
      </w:r>
    </w:p>
    <w:p w14:paraId="7AAEF48B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                                     _______________________________________________</w:t>
      </w:r>
    </w:p>
    <w:p w14:paraId="24E86512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                        адрес электронной почты: ______________________</w:t>
      </w:r>
    </w:p>
    <w:p w14:paraId="027A1EA9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                        номер телефона: _______________________________</w:t>
      </w:r>
    </w:p>
    <w:p w14:paraId="21F6F8F0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</w:p>
    <w:p w14:paraId="1AB8C3DE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0"/>
          <w:szCs w:val="20"/>
        </w:rPr>
      </w:pPr>
    </w:p>
    <w:p w14:paraId="3D3EDA5D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8"/>
        </w:rPr>
      </w:pPr>
      <w:r>
        <w:rPr>
          <w:color w:val="000000"/>
          <w:sz w:val="20"/>
          <w:szCs w:val="20"/>
        </w:rPr>
        <w:t xml:space="preserve">                                                                                       </w:t>
      </w:r>
      <w:r>
        <w:rPr>
          <w:color w:val="000000"/>
          <w:sz w:val="28"/>
          <w:szCs w:val="28"/>
        </w:rPr>
        <w:t xml:space="preserve">      ЗАЯВКА</w:t>
      </w:r>
    </w:p>
    <w:p w14:paraId="2F4BFCE6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    на участие в областном публичном конкурсе профессионального мастерства «Лучший по профессии»</w:t>
      </w:r>
    </w:p>
    <w:p w14:paraId="1131D89A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8"/>
        </w:rPr>
      </w:pPr>
    </w:p>
    <w:p w14:paraId="404F45A4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Фамилия, имя, отчество (при </w:t>
      </w:r>
      <w:proofErr w:type="gramStart"/>
      <w:r>
        <w:rPr>
          <w:color w:val="000000"/>
          <w:sz w:val="28"/>
          <w:szCs w:val="28"/>
        </w:rPr>
        <w:t>наличии)_</w:t>
      </w:r>
      <w:proofErr w:type="gramEnd"/>
      <w:r>
        <w:rPr>
          <w:color w:val="000000"/>
          <w:sz w:val="28"/>
          <w:szCs w:val="28"/>
        </w:rPr>
        <w:t>___</w:t>
      </w:r>
      <w:r w:rsidRPr="003D0119">
        <w:rPr>
          <w:rFonts w:ascii="Arial Narrow" w:hAnsi="Arial Narrow"/>
          <w:color w:val="000000"/>
          <w:sz w:val="28"/>
          <w:szCs w:val="28"/>
        </w:rPr>
        <w:t>____________________________</w:t>
      </w:r>
      <w:r>
        <w:rPr>
          <w:color w:val="000000"/>
          <w:sz w:val="28"/>
          <w:szCs w:val="28"/>
        </w:rPr>
        <w:t>_</w:t>
      </w:r>
    </w:p>
    <w:p w14:paraId="3C2F792C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Дата рождения _____________________________________________________</w:t>
      </w:r>
    </w:p>
    <w:p w14:paraId="0448699A" w14:textId="156B11D2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Паспорт: серия</w:t>
      </w:r>
      <w:r w:rsidR="00F62E9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_____номер_________, кем и когда выдан_________________</w:t>
      </w:r>
    </w:p>
    <w:p w14:paraId="6907D989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__________________________________________________________________,</w:t>
      </w:r>
    </w:p>
    <w:p w14:paraId="6D315D7E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код подразделения____, зарегистрирован(а) по адресу: ___________________,</w:t>
      </w:r>
    </w:p>
    <w:p w14:paraId="19DCAD3A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место работы, должность_____________________________________________</w:t>
      </w:r>
    </w:p>
    <w:p w14:paraId="41EE46B0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Информация о профессиональном образовании или профессиональном обучении__________________________________________________________</w:t>
      </w:r>
    </w:p>
    <w:p w14:paraId="6D1AA5C0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           (данные диплома, свидетельства, удостоверения, сертификата)</w:t>
      </w:r>
    </w:p>
    <w:p w14:paraId="3255B275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Направляю        заявку        на        участие      в      областном      публичном конкурсе профессионального мастерства «Лучший по профессии» __________________________________________________________________</w:t>
      </w:r>
    </w:p>
    <w:p w14:paraId="1CAC0826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                        (наименование номинации/профессии)</w:t>
      </w:r>
    </w:p>
    <w:p w14:paraId="0EC164E3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Я_</w:t>
      </w:r>
      <w:r w:rsidRPr="00F62E92">
        <w:rPr>
          <w:rFonts w:ascii="Arial Narrow" w:hAnsi="Arial Narrow"/>
          <w:color w:val="000000"/>
          <w:sz w:val="28"/>
          <w:szCs w:val="28"/>
        </w:rPr>
        <w:t>_______________________________________________________________</w:t>
      </w:r>
      <w:r>
        <w:rPr>
          <w:color w:val="000000"/>
          <w:sz w:val="28"/>
          <w:szCs w:val="28"/>
        </w:rPr>
        <w:t>,</w:t>
      </w:r>
    </w:p>
    <w:p w14:paraId="2C480C18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                                                  (фамилия, имя, отчество)</w:t>
      </w:r>
    </w:p>
    <w:p w14:paraId="6304ADF6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27 июля 2006 года №152-ФЗ «О персональных данных» даю согласие министерству торговли и ценовой политики Липецкой области, расположенному по адресу: г. Липецк, пл. Плеханова, д.1</w:t>
      </w:r>
      <w:r>
        <w:rPr>
          <w:sz w:val="28"/>
          <w:szCs w:val="28"/>
        </w:rPr>
        <w:t>, индекс 398050, на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</w:t>
      </w:r>
      <w:r>
        <w:rPr>
          <w:color w:val="000000"/>
          <w:sz w:val="28"/>
          <w:szCs w:val="28"/>
        </w:rPr>
        <w:t xml:space="preserve">, включая сбор, запись, систематизацию, накопление, хранение,  </w:t>
      </w:r>
      <w:r>
        <w:rPr>
          <w:color w:val="000000"/>
          <w:sz w:val="28"/>
          <w:szCs w:val="28"/>
        </w:rPr>
        <w:lastRenderedPageBreak/>
        <w:t>уточнение (обновление,  изменение), извлечение, использование, передачу (предоставление, доступ), обезличивание, блокирование, удаление, уничтожение персональных данных, предоставляемых для участия в областном публичном конкурсе профессионального мастерства «Лучший по профессии», а именно: фамилия, имя, отчество (при наличии), пол, дата и место рождения, данные паспорта, адрес регистрации по месту жительства, контактный телефон, адрес электронной почты, сведения об образовании, профессиональном обучении, повышении квалификации, информация о моей трудовой деятельности, фото-и видеоизображение, то есть на совершение действий, предусмотренных Федеральным законом от 27 июля 2006 года №152-ФЗ «О персональных данных».</w:t>
      </w:r>
    </w:p>
    <w:p w14:paraId="4592ADE1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Цель обработки персональных данных: определение профессиональных компетенций для участия в областном публичном конкурсе профессионального мастерства «Лучший по профессии», осуществление проверки в отношении информации или документов, содержащих указанную выше информацию, членами конкурсной комиссии.</w:t>
      </w:r>
    </w:p>
    <w:p w14:paraId="27255FB7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согласие действует со дня его подписания и до дня отзыва в письменной форме.</w:t>
      </w:r>
    </w:p>
    <w:p w14:paraId="5FD5B430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</w:p>
    <w:p w14:paraId="246E84EF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F62E92">
        <w:rPr>
          <w:rFonts w:ascii="Arial Narrow" w:hAnsi="Arial Narrow"/>
          <w:color w:val="000000"/>
          <w:sz w:val="28"/>
          <w:szCs w:val="28"/>
        </w:rPr>
        <w:t>__</w:t>
      </w:r>
      <w:r>
        <w:rPr>
          <w:color w:val="000000"/>
          <w:sz w:val="28"/>
          <w:szCs w:val="28"/>
        </w:rPr>
        <w:t xml:space="preserve">» </w:t>
      </w:r>
      <w:r w:rsidRPr="00F62E92">
        <w:rPr>
          <w:rFonts w:ascii="Arial Narrow" w:hAnsi="Arial Narrow"/>
          <w:color w:val="000000"/>
          <w:sz w:val="28"/>
          <w:szCs w:val="28"/>
        </w:rPr>
        <w:t xml:space="preserve">__________ </w:t>
      </w:r>
      <w:r>
        <w:rPr>
          <w:color w:val="000000"/>
          <w:sz w:val="28"/>
          <w:szCs w:val="28"/>
        </w:rPr>
        <w:t>20</w:t>
      </w:r>
      <w:r w:rsidRPr="00F62E92">
        <w:rPr>
          <w:rFonts w:ascii="Arial Narrow" w:hAnsi="Arial Narrow"/>
          <w:color w:val="000000"/>
          <w:sz w:val="28"/>
          <w:szCs w:val="28"/>
        </w:rPr>
        <w:t>__</w:t>
      </w:r>
      <w:r>
        <w:rPr>
          <w:color w:val="000000"/>
          <w:sz w:val="28"/>
          <w:szCs w:val="28"/>
        </w:rPr>
        <w:t xml:space="preserve"> года </w:t>
      </w:r>
      <w:r w:rsidRPr="00F62E92">
        <w:rPr>
          <w:rFonts w:ascii="Arial Narrow" w:hAnsi="Arial Narrow"/>
          <w:color w:val="000000"/>
          <w:sz w:val="28"/>
          <w:szCs w:val="28"/>
        </w:rPr>
        <w:t>_________________</w:t>
      </w:r>
      <w:r w:rsidRPr="00F62E92">
        <w:rPr>
          <w:rFonts w:ascii="Arial" w:hAnsi="Arial" w:cs="Arial"/>
          <w:color w:val="000000"/>
          <w:sz w:val="28"/>
          <w:szCs w:val="28"/>
        </w:rPr>
        <w:t> </w:t>
      </w:r>
      <w:r w:rsidRPr="00F62E92">
        <w:rPr>
          <w:rFonts w:ascii="Arial Narrow" w:hAnsi="Arial Narrow"/>
          <w:color w:val="000000"/>
          <w:sz w:val="28"/>
          <w:szCs w:val="28"/>
        </w:rPr>
        <w:t xml:space="preserve"> </w:t>
      </w:r>
      <w:r w:rsidRPr="00F62E92">
        <w:rPr>
          <w:rFonts w:ascii="Arial" w:hAnsi="Arial" w:cs="Arial"/>
          <w:color w:val="000000"/>
          <w:sz w:val="28"/>
          <w:szCs w:val="28"/>
        </w:rPr>
        <w:t> </w:t>
      </w:r>
      <w:r w:rsidRPr="00F62E92">
        <w:rPr>
          <w:rFonts w:ascii="Arial Narrow" w:hAnsi="Arial Narrow"/>
          <w:color w:val="000000"/>
          <w:sz w:val="28"/>
          <w:szCs w:val="28"/>
        </w:rPr>
        <w:t xml:space="preserve"> _______________________</w:t>
      </w:r>
    </w:p>
    <w:p w14:paraId="3EEE8317" w14:textId="7CEDA705" w:rsidR="006064CF" w:rsidRPr="00F62E92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0"/>
          <w:szCs w:val="20"/>
        </w:rPr>
      </w:pPr>
      <w:r>
        <w:rPr>
          <w:color w:val="000000"/>
          <w:sz w:val="28"/>
          <w:szCs w:val="28"/>
        </w:rPr>
        <w:t xml:space="preserve">                                                        </w:t>
      </w:r>
      <w:r w:rsidRPr="00F62E92">
        <w:rPr>
          <w:color w:val="000000"/>
          <w:sz w:val="20"/>
          <w:szCs w:val="20"/>
        </w:rPr>
        <w:t>   </w:t>
      </w:r>
      <w:r w:rsidR="00F62E92">
        <w:rPr>
          <w:color w:val="000000"/>
          <w:sz w:val="20"/>
          <w:szCs w:val="20"/>
        </w:rPr>
        <w:t xml:space="preserve">        </w:t>
      </w:r>
      <w:r w:rsidRPr="00F62E92">
        <w:rPr>
          <w:color w:val="000000"/>
          <w:sz w:val="20"/>
          <w:szCs w:val="20"/>
        </w:rPr>
        <w:t xml:space="preserve"> (</w:t>
      </w:r>
      <w:proofErr w:type="gramStart"/>
      <w:r w:rsidRPr="00F62E92">
        <w:rPr>
          <w:color w:val="000000"/>
          <w:sz w:val="20"/>
          <w:szCs w:val="20"/>
        </w:rPr>
        <w:t>подпись)   </w:t>
      </w:r>
      <w:proofErr w:type="gramEnd"/>
      <w:r w:rsidRPr="00F62E92">
        <w:rPr>
          <w:color w:val="000000"/>
          <w:sz w:val="20"/>
          <w:szCs w:val="20"/>
        </w:rPr>
        <w:t xml:space="preserve">                                   (Ф.И.О.)</w:t>
      </w:r>
    </w:p>
    <w:p w14:paraId="122DBB58" w14:textId="77777777" w:rsidR="00F62E92" w:rsidRDefault="00F62E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color w:val="000000"/>
          <w:sz w:val="28"/>
          <w:szCs w:val="28"/>
        </w:rPr>
      </w:pPr>
    </w:p>
    <w:p w14:paraId="5F27E105" w14:textId="72777DEB" w:rsidR="006064CF" w:rsidRPr="001F6282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Arial Narrow" w:hAnsi="Arial Narrow"/>
          <w:sz w:val="28"/>
          <w:szCs w:val="28"/>
        </w:rPr>
      </w:pPr>
      <w:r>
        <w:rPr>
          <w:color w:val="000000"/>
          <w:sz w:val="28"/>
          <w:szCs w:val="28"/>
        </w:rPr>
        <w:t>Заявку принял</w:t>
      </w:r>
      <w:r w:rsidR="001F6282">
        <w:rPr>
          <w:color w:val="000000"/>
          <w:sz w:val="28"/>
          <w:szCs w:val="28"/>
        </w:rPr>
        <w:t xml:space="preserve"> </w:t>
      </w:r>
      <w:r w:rsidR="001F6282">
        <w:rPr>
          <w:rFonts w:ascii="Arial Narrow" w:hAnsi="Arial Narrow"/>
          <w:color w:val="000000"/>
          <w:sz w:val="28"/>
          <w:szCs w:val="28"/>
        </w:rPr>
        <w:t>_______________________________________________________</w:t>
      </w:r>
    </w:p>
    <w:p w14:paraId="17F06A97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14:paraId="7D35DA4D" w14:textId="77777777" w:rsidR="006064CF" w:rsidRPr="001F6282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0"/>
          <w:szCs w:val="20"/>
        </w:rPr>
      </w:pPr>
      <w:r>
        <w:rPr>
          <w:color w:val="000000"/>
          <w:sz w:val="28"/>
          <w:szCs w:val="28"/>
        </w:rPr>
        <w:t xml:space="preserve">                                                    </w:t>
      </w:r>
      <w:r w:rsidRPr="001F6282">
        <w:rPr>
          <w:color w:val="000000"/>
          <w:sz w:val="20"/>
          <w:szCs w:val="20"/>
        </w:rPr>
        <w:t>  (Ф.И.О., должность)</w:t>
      </w:r>
    </w:p>
    <w:p w14:paraId="1604A5B3" w14:textId="77777777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3D0119">
        <w:rPr>
          <w:rFonts w:ascii="Arial Narrow" w:hAnsi="Arial Narrow"/>
          <w:color w:val="000000"/>
          <w:sz w:val="28"/>
          <w:szCs w:val="28"/>
        </w:rPr>
        <w:t>__</w:t>
      </w:r>
      <w:r>
        <w:rPr>
          <w:color w:val="000000"/>
          <w:sz w:val="28"/>
          <w:szCs w:val="28"/>
        </w:rPr>
        <w:t>» _</w:t>
      </w:r>
      <w:r w:rsidRPr="003D0119">
        <w:rPr>
          <w:rFonts w:ascii="Arial Narrow" w:hAnsi="Arial Narrow"/>
          <w:color w:val="000000"/>
          <w:sz w:val="28"/>
          <w:szCs w:val="28"/>
        </w:rPr>
        <w:t>____________</w:t>
      </w:r>
      <w:r>
        <w:rPr>
          <w:color w:val="000000"/>
          <w:sz w:val="28"/>
          <w:szCs w:val="28"/>
        </w:rPr>
        <w:t xml:space="preserve"> 20__ года            _____</w:t>
      </w:r>
      <w:r w:rsidRPr="003D0119">
        <w:rPr>
          <w:rFonts w:ascii="Arial Narrow" w:hAnsi="Arial Narrow"/>
          <w:color w:val="000000"/>
          <w:sz w:val="28"/>
          <w:szCs w:val="28"/>
        </w:rPr>
        <w:t>________________________</w:t>
      </w:r>
      <w:r>
        <w:rPr>
          <w:color w:val="000000"/>
          <w:sz w:val="28"/>
          <w:szCs w:val="28"/>
        </w:rPr>
        <w:t>______</w:t>
      </w:r>
    </w:p>
    <w:p w14:paraId="4B5582E4" w14:textId="77777777" w:rsidR="006064CF" w:rsidRPr="001F6282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0"/>
          <w:szCs w:val="20"/>
        </w:rPr>
      </w:pPr>
      <w:r>
        <w:rPr>
          <w:color w:val="000000"/>
          <w:sz w:val="28"/>
          <w:szCs w:val="28"/>
        </w:rPr>
        <w:t xml:space="preserve">                                                                                      </w:t>
      </w:r>
      <w:r w:rsidRPr="001F6282">
        <w:rPr>
          <w:color w:val="000000"/>
          <w:sz w:val="20"/>
          <w:szCs w:val="20"/>
        </w:rPr>
        <w:t>             (подпись)</w:t>
      </w:r>
    </w:p>
    <w:p w14:paraId="2A8B4DE1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</w:p>
    <w:p w14:paraId="3D377D8A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sz w:val="28"/>
          <w:szCs w:val="28"/>
        </w:rPr>
      </w:pPr>
    </w:p>
    <w:p w14:paraId="14D7F7F1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color w:val="000000"/>
          <w:sz w:val="28"/>
          <w:szCs w:val="28"/>
        </w:rPr>
      </w:pPr>
    </w:p>
    <w:p w14:paraId="3C4FA61A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color w:val="000000"/>
          <w:sz w:val="28"/>
          <w:szCs w:val="28"/>
        </w:rPr>
      </w:pPr>
    </w:p>
    <w:p w14:paraId="56A40D35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color w:val="000000"/>
          <w:sz w:val="28"/>
          <w:szCs w:val="28"/>
        </w:rPr>
      </w:pPr>
    </w:p>
    <w:p w14:paraId="6E9B9B51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color w:val="000000"/>
          <w:sz w:val="28"/>
          <w:szCs w:val="28"/>
        </w:rPr>
      </w:pPr>
    </w:p>
    <w:p w14:paraId="62A2764C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color w:val="000000"/>
          <w:sz w:val="28"/>
          <w:szCs w:val="28"/>
        </w:rPr>
      </w:pPr>
    </w:p>
    <w:p w14:paraId="0DA135D4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color w:val="000000"/>
          <w:sz w:val="28"/>
          <w:szCs w:val="28"/>
        </w:rPr>
      </w:pPr>
    </w:p>
    <w:p w14:paraId="7C9AAEEC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color w:val="000000"/>
          <w:sz w:val="28"/>
          <w:szCs w:val="28"/>
        </w:rPr>
      </w:pPr>
    </w:p>
    <w:p w14:paraId="55359AAE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color w:val="000000"/>
          <w:sz w:val="28"/>
          <w:szCs w:val="28"/>
        </w:rPr>
      </w:pPr>
    </w:p>
    <w:p w14:paraId="047BE44D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color w:val="000000"/>
          <w:sz w:val="28"/>
          <w:szCs w:val="28"/>
        </w:rPr>
      </w:pPr>
    </w:p>
    <w:p w14:paraId="104E8725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color w:val="000000"/>
          <w:sz w:val="28"/>
          <w:szCs w:val="28"/>
        </w:rPr>
      </w:pPr>
    </w:p>
    <w:p w14:paraId="2FA34B7E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color w:val="000000"/>
          <w:sz w:val="28"/>
          <w:szCs w:val="28"/>
        </w:rPr>
      </w:pPr>
    </w:p>
    <w:p w14:paraId="2693EB54" w14:textId="77777777" w:rsidR="006064CF" w:rsidRDefault="006064C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right"/>
        <w:rPr>
          <w:color w:val="000000"/>
          <w:sz w:val="28"/>
          <w:szCs w:val="28"/>
        </w:rPr>
      </w:pPr>
    </w:p>
    <w:p w14:paraId="61EE6A1A" w14:textId="7293D7C8" w:rsidR="006064CF" w:rsidRDefault="000621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sz w:val="28"/>
          <w:szCs w:val="28"/>
        </w:rPr>
      </w:pPr>
      <w:r w:rsidRPr="00F62E92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6064CF" w:rsidSect="00F62E92">
      <w:headerReference w:type="even" r:id="rId7"/>
      <w:headerReference w:type="default" r:id="rId8"/>
      <w:headerReference w:type="first" r:id="rId9"/>
      <w:pgSz w:w="11907" w:h="16840"/>
      <w:pgMar w:top="1134" w:right="850" w:bottom="993" w:left="1701" w:header="567" w:footer="15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5E402" w14:textId="77777777" w:rsidR="009F4A61" w:rsidRDefault="009F4A61">
      <w:r>
        <w:separator/>
      </w:r>
    </w:p>
  </w:endnote>
  <w:endnote w:type="continuationSeparator" w:id="0">
    <w:p w14:paraId="5A64401E" w14:textId="77777777" w:rsidR="009F4A61" w:rsidRDefault="009F4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65CC2" w14:textId="77777777" w:rsidR="009F4A61" w:rsidRDefault="009F4A61">
      <w:r>
        <w:separator/>
      </w:r>
    </w:p>
  </w:footnote>
  <w:footnote w:type="continuationSeparator" w:id="0">
    <w:p w14:paraId="5AFB5191" w14:textId="77777777" w:rsidR="009F4A61" w:rsidRDefault="009F4A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E5EAF" w14:textId="77777777" w:rsidR="006064CF" w:rsidRDefault="000621C3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1C83306D" w14:textId="77777777" w:rsidR="006064CF" w:rsidRDefault="006064C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44038" w14:textId="77777777" w:rsidR="006064CF" w:rsidRDefault="006064CF">
    <w:pPr>
      <w:framePr w:wrap="around" w:vAnchor="text" w:hAnchor="margin" w:xAlign="center" w:y="1"/>
    </w:pPr>
  </w:p>
  <w:p w14:paraId="2830926A" w14:textId="77777777" w:rsidR="006064CF" w:rsidRDefault="006064CF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50142" w14:textId="77777777" w:rsidR="006064CF" w:rsidRDefault="000621C3">
    <w:pPr>
      <w:pStyle w:val="af3"/>
      <w:tabs>
        <w:tab w:val="clear" w:pos="4677"/>
        <w:tab w:val="clear" w:pos="9355"/>
        <w:tab w:val="left" w:pos="8289"/>
      </w:tabs>
      <w:jc w:val="right"/>
      <w:rPr>
        <w:lang w:val="ru-RU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3F13"/>
    <w:multiLevelType w:val="multilevel"/>
    <w:tmpl w:val="DA0813A4"/>
    <w:lvl w:ilvl="0">
      <w:start w:val="1"/>
      <w:numFmt w:val="decimal"/>
      <w:lvlText w:val="%1."/>
      <w:lvlJc w:val="left"/>
      <w:pPr>
        <w:ind w:left="1135" w:hanging="360"/>
      </w:pPr>
    </w:lvl>
    <w:lvl w:ilvl="1">
      <w:start w:val="1"/>
      <w:numFmt w:val="lowerLetter"/>
      <w:lvlText w:val="%2."/>
      <w:lvlJc w:val="left"/>
      <w:pPr>
        <w:ind w:left="1855" w:hanging="360"/>
      </w:pPr>
    </w:lvl>
    <w:lvl w:ilvl="2">
      <w:start w:val="1"/>
      <w:numFmt w:val="lowerRoman"/>
      <w:lvlText w:val="%3."/>
      <w:lvlJc w:val="right"/>
      <w:pPr>
        <w:ind w:left="2575" w:hanging="180"/>
      </w:pPr>
    </w:lvl>
    <w:lvl w:ilvl="3">
      <w:start w:val="1"/>
      <w:numFmt w:val="decimal"/>
      <w:lvlText w:val="%4."/>
      <w:lvlJc w:val="left"/>
      <w:pPr>
        <w:ind w:left="3295" w:hanging="360"/>
      </w:pPr>
    </w:lvl>
    <w:lvl w:ilvl="4">
      <w:start w:val="1"/>
      <w:numFmt w:val="lowerLetter"/>
      <w:lvlText w:val="%5."/>
      <w:lvlJc w:val="left"/>
      <w:pPr>
        <w:ind w:left="4015" w:hanging="360"/>
      </w:pPr>
    </w:lvl>
    <w:lvl w:ilvl="5">
      <w:start w:val="1"/>
      <w:numFmt w:val="lowerRoman"/>
      <w:lvlText w:val="%6."/>
      <w:lvlJc w:val="right"/>
      <w:pPr>
        <w:ind w:left="4735" w:hanging="180"/>
      </w:pPr>
    </w:lvl>
    <w:lvl w:ilvl="6">
      <w:start w:val="1"/>
      <w:numFmt w:val="decimal"/>
      <w:lvlText w:val="%7."/>
      <w:lvlJc w:val="left"/>
      <w:pPr>
        <w:ind w:left="5455" w:hanging="360"/>
      </w:pPr>
    </w:lvl>
    <w:lvl w:ilvl="7">
      <w:start w:val="1"/>
      <w:numFmt w:val="lowerLetter"/>
      <w:lvlText w:val="%8."/>
      <w:lvlJc w:val="left"/>
      <w:pPr>
        <w:ind w:left="6175" w:hanging="360"/>
      </w:pPr>
    </w:lvl>
    <w:lvl w:ilvl="8">
      <w:start w:val="1"/>
      <w:numFmt w:val="lowerRoman"/>
      <w:lvlText w:val="%9."/>
      <w:lvlJc w:val="right"/>
      <w:pPr>
        <w:ind w:left="6895" w:hanging="180"/>
      </w:pPr>
    </w:lvl>
  </w:abstractNum>
  <w:abstractNum w:abstractNumId="1" w15:restartNumberingAfterBreak="0">
    <w:nsid w:val="0D970D91"/>
    <w:multiLevelType w:val="multilevel"/>
    <w:tmpl w:val="435EF3E8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4296E57"/>
    <w:multiLevelType w:val="multilevel"/>
    <w:tmpl w:val="78A265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E474F"/>
    <w:multiLevelType w:val="multilevel"/>
    <w:tmpl w:val="F008E22A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4" w15:restartNumberingAfterBreak="0">
    <w:nsid w:val="42A442FE"/>
    <w:multiLevelType w:val="multilevel"/>
    <w:tmpl w:val="A0C2D688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5" w15:restartNumberingAfterBreak="0">
    <w:nsid w:val="58E21AA8"/>
    <w:multiLevelType w:val="multilevel"/>
    <w:tmpl w:val="A2B68F06"/>
    <w:lvl w:ilvl="0">
      <w:start w:val="1"/>
      <w:numFmt w:val="decimal"/>
      <w:lvlText w:val="%1."/>
      <w:lvlJc w:val="left"/>
      <w:pPr>
        <w:ind w:left="735" w:hanging="360"/>
      </w:pPr>
    </w:lvl>
    <w:lvl w:ilvl="1">
      <w:start w:val="1"/>
      <w:numFmt w:val="lowerLetter"/>
      <w:lvlText w:val="%2."/>
      <w:lvlJc w:val="left"/>
      <w:pPr>
        <w:ind w:left="1455" w:hanging="360"/>
      </w:pPr>
    </w:lvl>
    <w:lvl w:ilvl="2">
      <w:start w:val="1"/>
      <w:numFmt w:val="lowerRoman"/>
      <w:lvlText w:val="%3."/>
      <w:lvlJc w:val="right"/>
      <w:pPr>
        <w:ind w:left="2175" w:hanging="180"/>
      </w:pPr>
    </w:lvl>
    <w:lvl w:ilvl="3">
      <w:start w:val="1"/>
      <w:numFmt w:val="decimal"/>
      <w:lvlText w:val="%4."/>
      <w:lvlJc w:val="left"/>
      <w:pPr>
        <w:ind w:left="2895" w:hanging="360"/>
      </w:pPr>
    </w:lvl>
    <w:lvl w:ilvl="4">
      <w:start w:val="1"/>
      <w:numFmt w:val="lowerLetter"/>
      <w:lvlText w:val="%5."/>
      <w:lvlJc w:val="left"/>
      <w:pPr>
        <w:ind w:left="3615" w:hanging="360"/>
      </w:pPr>
    </w:lvl>
    <w:lvl w:ilvl="5">
      <w:start w:val="1"/>
      <w:numFmt w:val="lowerRoman"/>
      <w:lvlText w:val="%6."/>
      <w:lvlJc w:val="right"/>
      <w:pPr>
        <w:ind w:left="4335" w:hanging="180"/>
      </w:pPr>
    </w:lvl>
    <w:lvl w:ilvl="6">
      <w:start w:val="1"/>
      <w:numFmt w:val="decimal"/>
      <w:lvlText w:val="%7."/>
      <w:lvlJc w:val="left"/>
      <w:pPr>
        <w:ind w:left="5055" w:hanging="360"/>
      </w:pPr>
    </w:lvl>
    <w:lvl w:ilvl="7">
      <w:start w:val="1"/>
      <w:numFmt w:val="lowerLetter"/>
      <w:lvlText w:val="%8."/>
      <w:lvlJc w:val="left"/>
      <w:pPr>
        <w:ind w:left="5775" w:hanging="360"/>
      </w:pPr>
    </w:lvl>
    <w:lvl w:ilvl="8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59556B19"/>
    <w:multiLevelType w:val="multilevel"/>
    <w:tmpl w:val="E6B8CC22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E4E1359"/>
    <w:multiLevelType w:val="multilevel"/>
    <w:tmpl w:val="FD74D46E"/>
    <w:lvl w:ilvl="0">
      <w:start w:val="1"/>
      <w:numFmt w:val="decimal"/>
      <w:lvlText w:val="%1."/>
      <w:lvlJc w:val="left"/>
      <w:pPr>
        <w:ind w:left="1038" w:hanging="690"/>
      </w:pPr>
    </w:lvl>
    <w:lvl w:ilvl="1">
      <w:start w:val="1"/>
      <w:numFmt w:val="lowerLetter"/>
      <w:lvlText w:val="%2."/>
      <w:lvlJc w:val="left"/>
      <w:pPr>
        <w:ind w:left="1428" w:hanging="360"/>
      </w:pPr>
    </w:lvl>
    <w:lvl w:ilvl="2">
      <w:start w:val="1"/>
      <w:numFmt w:val="lowerRoman"/>
      <w:lvlText w:val="%3."/>
      <w:lvlJc w:val="right"/>
      <w:pPr>
        <w:ind w:left="2148" w:hanging="180"/>
      </w:pPr>
    </w:lvl>
    <w:lvl w:ilvl="3">
      <w:start w:val="1"/>
      <w:numFmt w:val="decimal"/>
      <w:lvlText w:val="%4."/>
      <w:lvlJc w:val="left"/>
      <w:pPr>
        <w:ind w:left="2868" w:hanging="360"/>
      </w:pPr>
    </w:lvl>
    <w:lvl w:ilvl="4">
      <w:start w:val="1"/>
      <w:numFmt w:val="lowerLetter"/>
      <w:lvlText w:val="%5."/>
      <w:lvlJc w:val="left"/>
      <w:pPr>
        <w:ind w:left="3588" w:hanging="360"/>
      </w:pPr>
    </w:lvl>
    <w:lvl w:ilvl="5">
      <w:start w:val="1"/>
      <w:numFmt w:val="lowerRoman"/>
      <w:lvlText w:val="%6."/>
      <w:lvlJc w:val="right"/>
      <w:pPr>
        <w:ind w:left="4308" w:hanging="180"/>
      </w:pPr>
    </w:lvl>
    <w:lvl w:ilvl="6">
      <w:start w:val="1"/>
      <w:numFmt w:val="decimal"/>
      <w:lvlText w:val="%7."/>
      <w:lvlJc w:val="left"/>
      <w:pPr>
        <w:ind w:left="5028" w:hanging="360"/>
      </w:pPr>
    </w:lvl>
    <w:lvl w:ilvl="7">
      <w:start w:val="1"/>
      <w:numFmt w:val="lowerLetter"/>
      <w:lvlText w:val="%8."/>
      <w:lvlJc w:val="left"/>
      <w:pPr>
        <w:ind w:left="5748" w:hanging="360"/>
      </w:pPr>
    </w:lvl>
    <w:lvl w:ilvl="8">
      <w:start w:val="1"/>
      <w:numFmt w:val="lowerRoman"/>
      <w:lvlText w:val="%9."/>
      <w:lvlJc w:val="right"/>
      <w:pPr>
        <w:ind w:left="6468" w:hanging="180"/>
      </w:pPr>
    </w:lvl>
  </w:abstractNum>
  <w:abstractNum w:abstractNumId="8" w15:restartNumberingAfterBreak="0">
    <w:nsid w:val="60AD06E9"/>
    <w:multiLevelType w:val="multilevel"/>
    <w:tmpl w:val="7D943B18"/>
    <w:lvl w:ilvl="0">
      <w:start w:val="1"/>
      <w:numFmt w:val="decimal"/>
      <w:lvlText w:val="%1."/>
      <w:lvlJc w:val="left"/>
      <w:pPr>
        <w:ind w:left="1068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51B5A15"/>
    <w:multiLevelType w:val="multilevel"/>
    <w:tmpl w:val="3DB848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3"/>
  </w:num>
  <w:num w:numId="5">
    <w:abstractNumId w:val="6"/>
  </w:num>
  <w:num w:numId="6">
    <w:abstractNumId w:val="7"/>
  </w:num>
  <w:num w:numId="7">
    <w:abstractNumId w:val="8"/>
  </w:num>
  <w:num w:numId="8">
    <w:abstractNumId w:val="1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64CF"/>
    <w:rsid w:val="000621C3"/>
    <w:rsid w:val="001F6282"/>
    <w:rsid w:val="003D0119"/>
    <w:rsid w:val="006064CF"/>
    <w:rsid w:val="006F06B9"/>
    <w:rsid w:val="009F4A61"/>
    <w:rsid w:val="00F36AE0"/>
    <w:rsid w:val="00F6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3348A"/>
  <w15:docId w15:val="{8EC139E5-FC2F-4CF6-AC95-53240C3B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color w:val="365F91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i/>
      <w:iCs/>
      <w:color w:val="365F91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color w:val="272727"/>
    </w:rPr>
  </w:style>
  <w:style w:type="paragraph" w:styleId="a4">
    <w:name w:val="Title"/>
    <w:basedOn w:val="a"/>
    <w:next w:val="a"/>
    <w:link w:val="a5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/>
      <w:spacing w:val="15"/>
      <w:sz w:val="28"/>
      <w:szCs w:val="28"/>
    </w:rPr>
  </w:style>
  <w:style w:type="character" w:customStyle="1" w:styleId="a7">
    <w:name w:val="Подзаголовок Знак"/>
    <w:link w:val="a6"/>
    <w:uiPriority w:val="11"/>
    <w:rPr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link w:val="22"/>
    <w:uiPriority w:val="29"/>
    <w:rPr>
      <w:i/>
      <w:iCs/>
      <w:color w:val="404040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uiPriority w:val="21"/>
    <w:qFormat/>
    <w:rPr>
      <w:i/>
      <w:iCs/>
      <w:color w:val="365F91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b">
    <w:name w:val="Выделенная цитата Знак"/>
    <w:link w:val="aa"/>
    <w:uiPriority w:val="30"/>
    <w:rPr>
      <w:i/>
      <w:iCs/>
      <w:color w:val="365F91"/>
    </w:rPr>
  </w:style>
  <w:style w:type="character" w:styleId="ac">
    <w:name w:val="Intense Reference"/>
    <w:uiPriority w:val="32"/>
    <w:qFormat/>
    <w:rPr>
      <w:b/>
      <w:bCs/>
      <w:smallCaps/>
      <w:color w:val="365F91"/>
      <w:spacing w:val="5"/>
    </w:rPr>
  </w:style>
  <w:style w:type="paragraph" w:styleId="ad">
    <w:name w:val="No Spacing"/>
    <w:basedOn w:val="a"/>
    <w:uiPriority w:val="1"/>
    <w:qFormat/>
  </w:style>
  <w:style w:type="character" w:styleId="ae">
    <w:name w:val="Subtle Emphasis"/>
    <w:uiPriority w:val="19"/>
    <w:qFormat/>
    <w:rPr>
      <w:i/>
      <w:iCs/>
      <w:color w:val="404040"/>
    </w:rPr>
  </w:style>
  <w:style w:type="character" w:styleId="af">
    <w:name w:val="Emphasis"/>
    <w:uiPriority w:val="20"/>
    <w:qFormat/>
    <w:rPr>
      <w:i/>
      <w:iCs/>
    </w:rPr>
  </w:style>
  <w:style w:type="character" w:styleId="af0">
    <w:name w:val="Strong"/>
    <w:uiPriority w:val="22"/>
    <w:qFormat/>
    <w:rPr>
      <w:b/>
      <w:bCs/>
    </w:rPr>
  </w:style>
  <w:style w:type="character" w:styleId="af1">
    <w:name w:val="Subtle Reference"/>
    <w:uiPriority w:val="31"/>
    <w:qFormat/>
    <w:rPr>
      <w:smallCaps/>
      <w:color w:val="5A5A5A"/>
    </w:rPr>
  </w:style>
  <w:style w:type="character" w:styleId="af2">
    <w:name w:val="Book Title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basedOn w:val="a0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basedOn w:val="a0"/>
    <w:uiPriority w:val="99"/>
  </w:style>
  <w:style w:type="paragraph" w:styleId="af7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/>
      <w:sz w:val="18"/>
      <w:szCs w:val="18"/>
    </w:rPr>
  </w:style>
  <w:style w:type="paragraph" w:styleId="af8">
    <w:name w:val="footnote text"/>
    <w:basedOn w:val="a"/>
    <w:link w:val="af9"/>
    <w:uiPriority w:val="99"/>
    <w:semiHidden/>
    <w:unhideWhenUsed/>
    <w:rPr>
      <w:sz w:val="20"/>
      <w:szCs w:val="20"/>
    </w:rPr>
  </w:style>
  <w:style w:type="character" w:customStyle="1" w:styleId="af9">
    <w:name w:val="Текст сноски Знак"/>
    <w:link w:val="af8"/>
    <w:uiPriority w:val="99"/>
    <w:semiHidden/>
    <w:rPr>
      <w:sz w:val="20"/>
      <w:szCs w:val="20"/>
    </w:rPr>
  </w:style>
  <w:style w:type="character" w:styleId="afa">
    <w:name w:val="footnote reference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концевой сноски Знак"/>
    <w:link w:val="afb"/>
    <w:uiPriority w:val="99"/>
    <w:semiHidden/>
    <w:rPr>
      <w:sz w:val="20"/>
      <w:szCs w:val="20"/>
    </w:rPr>
  </w:style>
  <w:style w:type="character" w:styleId="afd">
    <w:name w:val="endnote reference"/>
    <w:uiPriority w:val="99"/>
    <w:semiHidden/>
    <w:unhideWhenUsed/>
    <w:rPr>
      <w:vertAlign w:val="superscript"/>
    </w:rPr>
  </w:style>
  <w:style w:type="character" w:styleId="afe">
    <w:name w:val="Hyperlink"/>
    <w:uiPriority w:val="99"/>
    <w:unhideWhenUsed/>
    <w:rPr>
      <w:color w:val="0000FF"/>
      <w:u w:val="single"/>
    </w:rPr>
  </w:style>
  <w:style w:type="character" w:styleId="aff">
    <w:name w:val="FollowedHyperlink"/>
    <w:uiPriority w:val="99"/>
    <w:semiHidden/>
    <w:unhideWhenUsed/>
    <w:rPr>
      <w:color w:val="800080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0">
    <w:name w:val="TOC Heading"/>
    <w:uiPriority w:val="39"/>
    <w:unhideWhenUsed/>
    <w:rPr>
      <w:lang w:eastAsia="zh-CN"/>
    </w:rPr>
  </w:style>
  <w:style w:type="paragraph" w:styleId="aff1">
    <w:name w:val="table of figures"/>
    <w:basedOn w:val="a"/>
    <w:next w:val="a"/>
    <w:uiPriority w:val="99"/>
    <w:unhideWhenUsed/>
  </w:style>
  <w:style w:type="paragraph" w:customStyle="1" w:styleId="aff2">
    <w:name w:val="Название"/>
    <w:basedOn w:val="a"/>
    <w:link w:val="aff3"/>
    <w:qFormat/>
    <w:pPr>
      <w:spacing w:before="360" w:after="360"/>
      <w:jc w:val="center"/>
    </w:pPr>
    <w:rPr>
      <w:b/>
      <w:bCs/>
      <w:sz w:val="32"/>
      <w:szCs w:val="32"/>
      <w:lang w:val="en-US"/>
    </w:rPr>
  </w:style>
  <w:style w:type="character" w:customStyle="1" w:styleId="aff3">
    <w:name w:val="Название Знак"/>
    <w:link w:val="aff2"/>
    <w:rPr>
      <w:rFonts w:ascii="Times New Roman" w:eastAsia="Times New Roman" w:hAnsi="Times New Roman" w:cs="Arial"/>
      <w:b/>
      <w:bCs/>
      <w:sz w:val="32"/>
      <w:szCs w:val="32"/>
      <w:lang w:eastAsia="ru-RU"/>
    </w:rPr>
  </w:style>
  <w:style w:type="paragraph" w:customStyle="1" w:styleId="13">
    <w:name w:val="Пункт1"/>
    <w:basedOn w:val="a"/>
    <w:pPr>
      <w:spacing w:before="60"/>
      <w:jc w:val="both"/>
      <w:outlineLvl w:val="0"/>
    </w:pPr>
    <w:rPr>
      <w:sz w:val="28"/>
      <w:szCs w:val="28"/>
    </w:rPr>
  </w:style>
  <w:style w:type="paragraph" w:customStyle="1" w:styleId="14">
    <w:name w:val="Стиль1"/>
    <w:basedOn w:val="a"/>
    <w:pPr>
      <w:jc w:val="center"/>
    </w:pPr>
    <w:rPr>
      <w:b/>
      <w:bCs/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paragraph" w:styleId="aff4">
    <w:name w:val="Normal Indent"/>
    <w:basedOn w:val="a"/>
    <w:pPr>
      <w:ind w:firstLine="567"/>
      <w:jc w:val="both"/>
    </w:pPr>
  </w:style>
  <w:style w:type="paragraph" w:styleId="aff5">
    <w:name w:val="Balloon Text"/>
    <w:basedOn w:val="a"/>
    <w:link w:val="aff6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6">
    <w:name w:val="Текст выноски Знак"/>
    <w:link w:val="aff5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character" w:customStyle="1" w:styleId="af6">
    <w:name w:val="Нижний колонтитул Знак"/>
    <w:link w:val="af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Верхний колонтитул Знак"/>
    <w:link w:val="af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7">
    <w:name w:val="Преамбула"/>
    <w:next w:val="13"/>
    <w:pPr>
      <w:spacing w:line="276" w:lineRule="auto"/>
      <w:ind w:firstLine="540"/>
      <w:contextualSpacing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pagesindoc">
    <w:name w:val="pagesindoc"/>
  </w:style>
  <w:style w:type="character" w:customStyle="1" w:styleId="pagesindoccount">
    <w:name w:val="pagesindoccount"/>
  </w:style>
  <w:style w:type="paragraph" w:customStyle="1" w:styleId="aff8">
    <w:name w:val="Обычный (веб)"/>
    <w:basedOn w:val="a"/>
    <w:uiPriority w:val="99"/>
    <w:unhideWhenUsed/>
    <w:pPr>
      <w:spacing w:before="100" w:beforeAutospacing="1" w:after="100" w:afterAutospacing="1"/>
    </w:pPr>
  </w:style>
  <w:style w:type="paragraph" w:customStyle="1" w:styleId="aff9">
    <w:name w:val="Таблицы (моноширинный)"/>
    <w:basedOn w:val="a"/>
    <w:next w:val="a"/>
    <w:pPr>
      <w:widowControl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795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Камынин Михаил Егорович</cp:lastModifiedBy>
  <cp:revision>69</cp:revision>
  <dcterms:created xsi:type="dcterms:W3CDTF">2024-05-17T12:11:00Z</dcterms:created>
  <dcterms:modified xsi:type="dcterms:W3CDTF">2025-03-11T11:18:00Z</dcterms:modified>
  <cp:version>1048576</cp:version>
</cp:coreProperties>
</file>