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5FE4EA" w14:textId="5985F344" w:rsidR="007E2447" w:rsidRPr="006C2AC6" w:rsidRDefault="004319A4" w:rsidP="003473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7E2447" w:rsidRPr="006C2AC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199D266" wp14:editId="05293FDE">
            <wp:extent cx="500380" cy="6210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2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"/>
        <w:gridCol w:w="3436"/>
        <w:gridCol w:w="1890"/>
        <w:gridCol w:w="3453"/>
        <w:gridCol w:w="34"/>
      </w:tblGrid>
      <w:tr w:rsidR="007E2447" w:rsidRPr="006C2AC6" w14:paraId="6D269BAC" w14:textId="77777777" w:rsidTr="00C04ED7">
        <w:trPr>
          <w:gridBefore w:val="1"/>
          <w:wBefore w:w="17" w:type="dxa"/>
          <w:cantSplit/>
          <w:trHeight w:val="1520"/>
          <w:jc w:val="center"/>
        </w:trPr>
        <w:tc>
          <w:tcPr>
            <w:tcW w:w="8813" w:type="dxa"/>
            <w:gridSpan w:val="4"/>
            <w:hideMark/>
          </w:tcPr>
          <w:p w14:paraId="05DDDDDF" w14:textId="17B0E176" w:rsidR="007E2447" w:rsidRPr="006C2AC6" w:rsidRDefault="007E2447" w:rsidP="0053601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50"/>
                <w:sz w:val="24"/>
                <w:szCs w:val="24"/>
                <w:lang w:eastAsia="en-US"/>
              </w:rPr>
            </w:pPr>
            <w:r w:rsidRPr="006C2AC6">
              <w:rPr>
                <w:rFonts w:ascii="Times New Roman" w:eastAsia="Times New Roman" w:hAnsi="Times New Roman" w:cs="Times New Roman"/>
                <w:b/>
                <w:bCs/>
                <w:spacing w:val="50"/>
                <w:sz w:val="24"/>
                <w:szCs w:val="24"/>
                <w:lang w:eastAsia="en-US"/>
              </w:rPr>
              <w:t>ПОСТАНОВЛЕНИЕ</w:t>
            </w:r>
          </w:p>
          <w:p w14:paraId="2B95670A" w14:textId="13E2B6A9" w:rsidR="00980E27" w:rsidRPr="006C2AC6" w:rsidRDefault="007E2447" w:rsidP="00303D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8"/>
                <w:sz w:val="24"/>
                <w:szCs w:val="24"/>
                <w:lang w:eastAsia="en-US"/>
              </w:rPr>
            </w:pPr>
            <w:r w:rsidRPr="006C2AC6">
              <w:rPr>
                <w:rFonts w:ascii="Times New Roman" w:eastAsia="Times New Roman" w:hAnsi="Times New Roman" w:cs="Times New Roman"/>
                <w:b/>
                <w:bCs/>
                <w:spacing w:val="8"/>
                <w:sz w:val="24"/>
                <w:szCs w:val="24"/>
                <w:lang w:eastAsia="en-US"/>
              </w:rPr>
              <w:t>АДМИНИСТРАЦИИ Д</w:t>
            </w:r>
            <w:r w:rsidR="00303D0F" w:rsidRPr="006C2AC6">
              <w:rPr>
                <w:rFonts w:ascii="Times New Roman" w:eastAsia="Times New Roman" w:hAnsi="Times New Roman" w:cs="Times New Roman"/>
                <w:b/>
                <w:bCs/>
                <w:spacing w:val="8"/>
                <w:sz w:val="24"/>
                <w:szCs w:val="24"/>
                <w:lang w:eastAsia="en-US"/>
              </w:rPr>
              <w:t xml:space="preserve">ОБРОВСКОГО МУНИЦИПАЛЬНОГО </w:t>
            </w:r>
            <w:r w:rsidR="006C1CB1" w:rsidRPr="006C1CB1">
              <w:rPr>
                <w:rFonts w:ascii="Times New Roman" w:eastAsia="Times New Roman" w:hAnsi="Times New Roman" w:cs="Times New Roman"/>
                <w:b/>
                <w:bCs/>
                <w:spacing w:val="8"/>
                <w:sz w:val="28"/>
                <w:szCs w:val="28"/>
                <w:lang w:eastAsia="en-US"/>
              </w:rPr>
              <w:t>округа</w:t>
            </w:r>
          </w:p>
          <w:p w14:paraId="1D9EB8DC" w14:textId="77777777" w:rsidR="00D21495" w:rsidRPr="006C2AC6" w:rsidRDefault="00D21495" w:rsidP="00D2149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8"/>
                <w:sz w:val="24"/>
                <w:szCs w:val="24"/>
                <w:lang w:eastAsia="en-US"/>
              </w:rPr>
            </w:pPr>
          </w:p>
        </w:tc>
      </w:tr>
      <w:tr w:rsidR="007E2447" w:rsidRPr="006C2AC6" w14:paraId="0227EE32" w14:textId="77777777" w:rsidTr="00C04ED7">
        <w:trPr>
          <w:gridAfter w:val="1"/>
          <w:wAfter w:w="34" w:type="dxa"/>
          <w:cantSplit/>
          <w:trHeight w:val="600"/>
          <w:jc w:val="center"/>
        </w:trPr>
        <w:tc>
          <w:tcPr>
            <w:tcW w:w="3453" w:type="dxa"/>
            <w:gridSpan w:val="2"/>
            <w:hideMark/>
          </w:tcPr>
          <w:p w14:paraId="7D2F07D2" w14:textId="38AFF3AB" w:rsidR="007E2447" w:rsidRPr="006C2AC6" w:rsidRDefault="00347376" w:rsidP="00A068A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en-US"/>
              </w:rPr>
              <w:t xml:space="preserve"> </w:t>
            </w:r>
            <w:r w:rsidR="000D186C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en-US"/>
              </w:rPr>
              <w:t>27.12.</w:t>
            </w:r>
            <w:r w:rsidR="00A068A4" w:rsidRPr="006C2AC6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en-US"/>
              </w:rPr>
              <w:t>202</w:t>
            </w:r>
            <w:r w:rsidR="006C1CB1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en-US"/>
              </w:rPr>
              <w:t>4</w:t>
            </w:r>
            <w:r w:rsidR="00D824BF" w:rsidRPr="006C2AC6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en-US"/>
              </w:rPr>
              <w:t xml:space="preserve"> г.</w:t>
            </w:r>
          </w:p>
        </w:tc>
        <w:tc>
          <w:tcPr>
            <w:tcW w:w="1890" w:type="dxa"/>
            <w:hideMark/>
          </w:tcPr>
          <w:p w14:paraId="104C0AB0" w14:textId="77777777" w:rsidR="007E2447" w:rsidRPr="006C2AC6" w:rsidRDefault="007E2447" w:rsidP="008F0A9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6C2A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/>
              </w:rPr>
              <w:t>с. Доброе</w:t>
            </w:r>
          </w:p>
        </w:tc>
        <w:tc>
          <w:tcPr>
            <w:tcW w:w="3453" w:type="dxa"/>
            <w:hideMark/>
          </w:tcPr>
          <w:p w14:paraId="5042BE1B" w14:textId="6D8233BC" w:rsidR="007E2447" w:rsidRPr="006C2AC6" w:rsidRDefault="00347376" w:rsidP="009E039B">
            <w:pPr>
              <w:spacing w:before="120" w:after="0" w:line="240" w:lineRule="auto"/>
              <w:ind w:right="-496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="00C04ED7" w:rsidRPr="006C2AC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="000D18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/>
              </w:rPr>
              <w:t>1373</w:t>
            </w:r>
          </w:p>
          <w:p w14:paraId="2B83E62E" w14:textId="77777777" w:rsidR="00D21495" w:rsidRPr="006C2AC6" w:rsidRDefault="00D21495" w:rsidP="009E039B">
            <w:pPr>
              <w:spacing w:before="120" w:after="0" w:line="240" w:lineRule="auto"/>
              <w:ind w:right="-496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/>
              </w:rPr>
            </w:pPr>
          </w:p>
          <w:p w14:paraId="7E223A6A" w14:textId="77777777" w:rsidR="00D21495" w:rsidRPr="006C2AC6" w:rsidRDefault="00D21495" w:rsidP="009E039B">
            <w:pPr>
              <w:spacing w:before="120" w:after="0" w:line="240" w:lineRule="auto"/>
              <w:ind w:right="-496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/>
              </w:rPr>
            </w:pPr>
          </w:p>
        </w:tc>
      </w:tr>
      <w:tr w:rsidR="007E2447" w:rsidRPr="006C2AC6" w14:paraId="2392AED5" w14:textId="77777777" w:rsidTr="00C04ED7">
        <w:trPr>
          <w:jc w:val="center"/>
        </w:trPr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9A70A" w14:textId="77777777" w:rsidR="007E2447" w:rsidRPr="006C2AC6" w:rsidRDefault="007E2447" w:rsidP="008F0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A114A" w14:textId="77777777" w:rsidR="007E2447" w:rsidRPr="006C2AC6" w:rsidRDefault="007E2447" w:rsidP="008F0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60885" w14:textId="77777777" w:rsidR="007E2447" w:rsidRPr="006C2AC6" w:rsidRDefault="007E2447" w:rsidP="008F0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1987B" w14:textId="77777777" w:rsidR="007E2447" w:rsidRPr="006C2AC6" w:rsidRDefault="007E2447" w:rsidP="008F0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36911" w14:textId="77777777" w:rsidR="007E2447" w:rsidRPr="006C2AC6" w:rsidRDefault="007E2447" w:rsidP="008F0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D49EC4F" w14:textId="77777777" w:rsidR="007E2447" w:rsidRPr="006C2AC6" w:rsidRDefault="007E2447" w:rsidP="008F0A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8D53BF" w:rsidRPr="006C2AC6">
        <w:rPr>
          <w:rFonts w:ascii="Times New Roman" w:eastAsia="Times New Roman" w:hAnsi="Times New Roman" w:cs="Times New Roman"/>
          <w:sz w:val="24"/>
          <w:szCs w:val="24"/>
        </w:rPr>
        <w:t xml:space="preserve"> внесении изменений в </w:t>
      </w:r>
      <w:r w:rsidR="0048770B" w:rsidRPr="006C2AC6">
        <w:rPr>
          <w:rFonts w:ascii="Times New Roman" w:eastAsia="Times New Roman" w:hAnsi="Times New Roman" w:cs="Times New Roman"/>
          <w:sz w:val="24"/>
          <w:szCs w:val="24"/>
        </w:rPr>
        <w:t>муниципальн</w:t>
      </w:r>
      <w:r w:rsidR="008D53BF" w:rsidRPr="006C2AC6">
        <w:rPr>
          <w:rFonts w:ascii="Times New Roman" w:eastAsia="Times New Roman" w:hAnsi="Times New Roman" w:cs="Times New Roman"/>
          <w:sz w:val="24"/>
          <w:szCs w:val="24"/>
        </w:rPr>
        <w:t>ую</w:t>
      </w:r>
      <w:r w:rsidR="0048770B" w:rsidRPr="006C2A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программ</w:t>
      </w:r>
      <w:r w:rsidR="008D53BF" w:rsidRPr="006C2AC6">
        <w:rPr>
          <w:rFonts w:ascii="Times New Roman" w:eastAsia="Times New Roman" w:hAnsi="Times New Roman" w:cs="Times New Roman"/>
          <w:sz w:val="24"/>
          <w:szCs w:val="24"/>
        </w:rPr>
        <w:t>у</w:t>
      </w:r>
    </w:p>
    <w:p w14:paraId="27FB5EC1" w14:textId="77777777" w:rsidR="00F25F1E" w:rsidRPr="006C2AC6" w:rsidRDefault="0048770B" w:rsidP="008F0A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«Развитие и сохранен</w:t>
      </w:r>
      <w:r w:rsidR="00F25F1E" w:rsidRPr="006C2AC6">
        <w:rPr>
          <w:rFonts w:ascii="Times New Roman" w:eastAsia="Times New Roman" w:hAnsi="Times New Roman" w:cs="Times New Roman"/>
          <w:sz w:val="24"/>
          <w:szCs w:val="24"/>
        </w:rPr>
        <w:t>ие культуры и библиотечного дела</w:t>
      </w:r>
    </w:p>
    <w:p w14:paraId="716ED399" w14:textId="4AAB5E84" w:rsidR="007E2447" w:rsidRPr="006C2AC6" w:rsidRDefault="00D969C3" w:rsidP="008F0A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9302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4FE" w:rsidRPr="006C2AC6">
        <w:rPr>
          <w:rFonts w:ascii="Times New Roman" w:eastAsia="Times New Roman" w:hAnsi="Times New Roman" w:cs="Times New Roman"/>
          <w:sz w:val="24"/>
          <w:szCs w:val="24"/>
        </w:rPr>
        <w:t>Добровско</w:t>
      </w:r>
      <w:r w:rsidR="00930225">
        <w:rPr>
          <w:rFonts w:ascii="Times New Roman" w:eastAsia="Times New Roman" w:hAnsi="Times New Roman" w:cs="Times New Roman"/>
          <w:sz w:val="24"/>
          <w:szCs w:val="24"/>
        </w:rPr>
        <w:t>м</w:t>
      </w:r>
      <w:r w:rsidR="00C414FE" w:rsidRPr="006C2AC6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</w:t>
      </w:r>
      <w:r w:rsidR="00930225">
        <w:rPr>
          <w:rFonts w:ascii="Times New Roman" w:eastAsia="Times New Roman" w:hAnsi="Times New Roman" w:cs="Times New Roman"/>
          <w:sz w:val="24"/>
          <w:szCs w:val="24"/>
        </w:rPr>
        <w:t>м</w:t>
      </w:r>
      <w:r w:rsidR="007E2447" w:rsidRPr="006C2A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1CB1">
        <w:rPr>
          <w:rFonts w:ascii="Times New Roman" w:eastAsia="Times New Roman" w:hAnsi="Times New Roman" w:cs="Times New Roman"/>
          <w:sz w:val="24"/>
          <w:szCs w:val="24"/>
        </w:rPr>
        <w:t>округ</w:t>
      </w:r>
      <w:r w:rsidR="00930225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0198C" w:rsidRPr="006C2AC6">
        <w:rPr>
          <w:rFonts w:ascii="Times New Roman" w:eastAsia="Times New Roman" w:hAnsi="Times New Roman" w:cs="Times New Roman"/>
          <w:sz w:val="24"/>
          <w:szCs w:val="24"/>
        </w:rPr>
        <w:t xml:space="preserve"> на 20</w:t>
      </w:r>
      <w:r w:rsidR="006C1CB1">
        <w:rPr>
          <w:rFonts w:ascii="Times New Roman" w:eastAsia="Times New Roman" w:hAnsi="Times New Roman" w:cs="Times New Roman"/>
          <w:sz w:val="24"/>
          <w:szCs w:val="24"/>
        </w:rPr>
        <w:t>24</w:t>
      </w:r>
      <w:r w:rsidR="00F0198C" w:rsidRPr="006C2AC6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6C1CB1">
        <w:rPr>
          <w:rFonts w:ascii="Times New Roman" w:eastAsia="Times New Roman" w:hAnsi="Times New Roman" w:cs="Times New Roman"/>
          <w:sz w:val="24"/>
          <w:szCs w:val="24"/>
        </w:rPr>
        <w:t>6</w:t>
      </w:r>
      <w:r w:rsidR="00F0198C" w:rsidRPr="006C2AC6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930225">
        <w:rPr>
          <w:rFonts w:ascii="Times New Roman" w:eastAsia="Times New Roman" w:hAnsi="Times New Roman" w:cs="Times New Roman"/>
          <w:sz w:val="24"/>
          <w:szCs w:val="24"/>
        </w:rPr>
        <w:t>оды</w:t>
      </w:r>
      <w:r w:rsidR="007E2447" w:rsidRPr="006C2AC6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43B88B58" w14:textId="77777777" w:rsidR="00980E27" w:rsidRPr="006C2AC6" w:rsidRDefault="00980E27" w:rsidP="00AD1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C68510" w14:textId="59CCD924" w:rsidR="00453494" w:rsidRPr="006C2AC6" w:rsidRDefault="00D21F80" w:rsidP="00C3464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В </w:t>
      </w:r>
      <w:r w:rsidR="008D53BF" w:rsidRPr="006C2AC6">
        <w:rPr>
          <w:rFonts w:ascii="Times New Roman" w:hAnsi="Times New Roman" w:cs="Times New Roman"/>
          <w:sz w:val="24"/>
          <w:szCs w:val="24"/>
        </w:rPr>
        <w:t>связи с изменениями в финансировании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="008D53BF" w:rsidRPr="006C2AC6">
        <w:rPr>
          <w:rFonts w:ascii="Times New Roman" w:hAnsi="Times New Roman" w:cs="Times New Roman"/>
          <w:sz w:val="24"/>
          <w:szCs w:val="24"/>
        </w:rPr>
        <w:t>мероприятий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94508A" w:rsidRPr="006C2AC6">
        <w:rPr>
          <w:rFonts w:ascii="Times New Roman" w:hAnsi="Times New Roman" w:cs="Times New Roman"/>
          <w:sz w:val="24"/>
          <w:szCs w:val="24"/>
        </w:rPr>
        <w:t xml:space="preserve">«Развитие и сохранение культуры и библиотечного дела </w:t>
      </w:r>
      <w:r w:rsidR="00930225">
        <w:rPr>
          <w:rFonts w:ascii="Times New Roman" w:hAnsi="Times New Roman" w:cs="Times New Roman"/>
          <w:sz w:val="24"/>
          <w:szCs w:val="24"/>
        </w:rPr>
        <w:t xml:space="preserve">в </w:t>
      </w:r>
      <w:r w:rsidR="00D21495" w:rsidRPr="006C2AC6">
        <w:rPr>
          <w:rFonts w:ascii="Times New Roman" w:hAnsi="Times New Roman" w:cs="Times New Roman"/>
          <w:sz w:val="24"/>
          <w:szCs w:val="24"/>
        </w:rPr>
        <w:t>Добровско</w:t>
      </w:r>
      <w:r w:rsidR="00930225">
        <w:rPr>
          <w:rFonts w:ascii="Times New Roman" w:hAnsi="Times New Roman" w:cs="Times New Roman"/>
          <w:sz w:val="24"/>
          <w:szCs w:val="24"/>
        </w:rPr>
        <w:t>м</w:t>
      </w:r>
      <w:r w:rsidR="00D21495" w:rsidRPr="006C2AC6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930225">
        <w:rPr>
          <w:rFonts w:ascii="Times New Roman" w:hAnsi="Times New Roman" w:cs="Times New Roman"/>
          <w:sz w:val="24"/>
          <w:szCs w:val="24"/>
        </w:rPr>
        <w:t xml:space="preserve">м </w:t>
      </w:r>
      <w:r w:rsidR="000421F2">
        <w:rPr>
          <w:rFonts w:ascii="Times New Roman" w:hAnsi="Times New Roman" w:cs="Times New Roman"/>
          <w:sz w:val="24"/>
          <w:szCs w:val="24"/>
        </w:rPr>
        <w:t>округ</w:t>
      </w:r>
      <w:r w:rsidR="00930225">
        <w:rPr>
          <w:rFonts w:ascii="Times New Roman" w:hAnsi="Times New Roman" w:cs="Times New Roman"/>
          <w:sz w:val="24"/>
          <w:szCs w:val="24"/>
        </w:rPr>
        <w:t>е</w:t>
      </w:r>
      <w:r w:rsidR="00D21495" w:rsidRPr="006C2AC6">
        <w:rPr>
          <w:rFonts w:ascii="Times New Roman" w:hAnsi="Times New Roman" w:cs="Times New Roman"/>
          <w:sz w:val="24"/>
          <w:szCs w:val="24"/>
        </w:rPr>
        <w:t xml:space="preserve"> на 20</w:t>
      </w:r>
      <w:r w:rsidR="006C1CB1">
        <w:rPr>
          <w:rFonts w:ascii="Times New Roman" w:hAnsi="Times New Roman" w:cs="Times New Roman"/>
          <w:sz w:val="24"/>
          <w:szCs w:val="24"/>
        </w:rPr>
        <w:t>24</w:t>
      </w:r>
      <w:r w:rsidR="00BA2933" w:rsidRPr="006C2AC6">
        <w:rPr>
          <w:rFonts w:ascii="Times New Roman" w:hAnsi="Times New Roman" w:cs="Times New Roman"/>
          <w:sz w:val="24"/>
          <w:szCs w:val="24"/>
        </w:rPr>
        <w:t>-202</w:t>
      </w:r>
      <w:r w:rsidR="006C1CB1">
        <w:rPr>
          <w:rFonts w:ascii="Times New Roman" w:hAnsi="Times New Roman" w:cs="Times New Roman"/>
          <w:sz w:val="24"/>
          <w:szCs w:val="24"/>
        </w:rPr>
        <w:t>6</w:t>
      </w:r>
      <w:r w:rsidRPr="006C2AC6">
        <w:rPr>
          <w:rFonts w:ascii="Times New Roman" w:hAnsi="Times New Roman" w:cs="Times New Roman"/>
          <w:sz w:val="24"/>
          <w:szCs w:val="24"/>
        </w:rPr>
        <w:t xml:space="preserve"> годы</w:t>
      </w:r>
      <w:r w:rsidR="0094508A" w:rsidRPr="006C2AC6">
        <w:rPr>
          <w:rFonts w:ascii="Times New Roman" w:hAnsi="Times New Roman" w:cs="Times New Roman"/>
          <w:sz w:val="24"/>
          <w:szCs w:val="24"/>
        </w:rPr>
        <w:t>»</w:t>
      </w:r>
      <w:r w:rsidR="00EA0399" w:rsidRPr="006C2AC6">
        <w:rPr>
          <w:rFonts w:ascii="Times New Roman" w:hAnsi="Times New Roman" w:cs="Times New Roman"/>
          <w:sz w:val="24"/>
          <w:szCs w:val="24"/>
        </w:rPr>
        <w:t>,</w:t>
      </w:r>
      <w:r w:rsidRPr="006C2AC6">
        <w:rPr>
          <w:rFonts w:ascii="Times New Roman" w:hAnsi="Times New Roman" w:cs="Times New Roman"/>
          <w:sz w:val="24"/>
          <w:szCs w:val="24"/>
        </w:rPr>
        <w:t xml:space="preserve"> </w:t>
      </w:r>
      <w:r w:rsidR="00496ECE" w:rsidRPr="006C2AC6">
        <w:rPr>
          <w:rFonts w:ascii="Times New Roman" w:hAnsi="Times New Roman" w:cs="Times New Roman"/>
          <w:sz w:val="24"/>
          <w:szCs w:val="24"/>
        </w:rPr>
        <w:t>утвержденной</w:t>
      </w:r>
      <w:r w:rsidR="008D53BF" w:rsidRPr="006C2AC6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Добровс</w:t>
      </w:r>
      <w:r w:rsidR="00377FCA" w:rsidRPr="006C2AC6">
        <w:rPr>
          <w:rFonts w:ascii="Times New Roman" w:hAnsi="Times New Roman" w:cs="Times New Roman"/>
          <w:sz w:val="24"/>
          <w:szCs w:val="24"/>
        </w:rPr>
        <w:t>кого муниципа</w:t>
      </w:r>
      <w:r w:rsidR="00F25F1E" w:rsidRPr="006C2AC6">
        <w:rPr>
          <w:rFonts w:ascii="Times New Roman" w:hAnsi="Times New Roman" w:cs="Times New Roman"/>
          <w:sz w:val="24"/>
          <w:szCs w:val="24"/>
        </w:rPr>
        <w:t xml:space="preserve">льного </w:t>
      </w:r>
      <w:r w:rsidR="000728DE">
        <w:rPr>
          <w:rFonts w:ascii="Times New Roman" w:hAnsi="Times New Roman" w:cs="Times New Roman"/>
          <w:sz w:val="24"/>
          <w:szCs w:val="24"/>
        </w:rPr>
        <w:t>округ</w:t>
      </w:r>
      <w:r w:rsidR="00F25F1E" w:rsidRPr="006C2AC6">
        <w:rPr>
          <w:rFonts w:ascii="Times New Roman" w:hAnsi="Times New Roman" w:cs="Times New Roman"/>
          <w:sz w:val="24"/>
          <w:szCs w:val="24"/>
        </w:rPr>
        <w:t xml:space="preserve">а </w:t>
      </w:r>
      <w:r w:rsidR="00DF5B91">
        <w:rPr>
          <w:rFonts w:ascii="Times New Roman" w:hAnsi="Times New Roman" w:cs="Times New Roman"/>
          <w:sz w:val="24"/>
          <w:szCs w:val="24"/>
        </w:rPr>
        <w:t>от 27.12.2023г. №</w:t>
      </w:r>
      <w:r w:rsidR="00930225">
        <w:rPr>
          <w:rFonts w:ascii="Times New Roman" w:hAnsi="Times New Roman" w:cs="Times New Roman"/>
          <w:sz w:val="24"/>
          <w:szCs w:val="24"/>
        </w:rPr>
        <w:t xml:space="preserve"> </w:t>
      </w:r>
      <w:r w:rsidR="00DF5B91">
        <w:rPr>
          <w:rFonts w:ascii="Times New Roman" w:hAnsi="Times New Roman" w:cs="Times New Roman"/>
          <w:sz w:val="24"/>
          <w:szCs w:val="24"/>
        </w:rPr>
        <w:t xml:space="preserve">1001, </w:t>
      </w:r>
      <w:r w:rsidR="00930225">
        <w:rPr>
          <w:rFonts w:ascii="Times New Roman" w:hAnsi="Times New Roman" w:cs="Times New Roman"/>
          <w:sz w:val="24"/>
          <w:szCs w:val="24"/>
        </w:rPr>
        <w:t xml:space="preserve">( в редакции </w:t>
      </w:r>
      <w:r w:rsidR="00DF5B91">
        <w:rPr>
          <w:rFonts w:ascii="Times New Roman" w:hAnsi="Times New Roman" w:cs="Times New Roman"/>
          <w:sz w:val="24"/>
          <w:szCs w:val="24"/>
        </w:rPr>
        <w:t>от 08. 04. 2024г. № 280</w:t>
      </w:r>
      <w:r w:rsidR="00930225">
        <w:rPr>
          <w:rFonts w:ascii="Times New Roman" w:hAnsi="Times New Roman" w:cs="Times New Roman"/>
          <w:sz w:val="24"/>
          <w:szCs w:val="24"/>
        </w:rPr>
        <w:t xml:space="preserve">) </w:t>
      </w:r>
      <w:r w:rsidR="00234C12">
        <w:rPr>
          <w:rFonts w:ascii="Times New Roman" w:hAnsi="Times New Roman" w:cs="Times New Roman"/>
          <w:sz w:val="24"/>
          <w:szCs w:val="24"/>
        </w:rPr>
        <w:t xml:space="preserve">и на основании постановления администрации Добровского муниципального района от 02.10.2023г. № 631 «Об утверждении </w:t>
      </w:r>
      <w:hyperlink r:id="rId9" w:history="1">
        <w:r w:rsidR="00234C12">
          <w:rPr>
            <w:rStyle w:val="af2"/>
            <w:rFonts w:ascii="Times New Roman" w:hAnsi="Times New Roman" w:cs="Times New Roman"/>
            <w:sz w:val="24"/>
            <w:szCs w:val="24"/>
          </w:rPr>
          <w:t>Порядка</w:t>
        </w:r>
      </w:hyperlink>
      <w:r w:rsidR="00234C12">
        <w:rPr>
          <w:rFonts w:ascii="Times New Roman" w:hAnsi="Times New Roman" w:cs="Times New Roman"/>
          <w:sz w:val="24"/>
          <w:szCs w:val="24"/>
        </w:rPr>
        <w:t xml:space="preserve"> разработки, формирования,  реализации и проведения оценки и  эффективности реализации муниципальных программ  Добровского муниципального округа Липецкой области» </w:t>
      </w:r>
      <w:r w:rsidR="00D21495" w:rsidRPr="006C2AC6">
        <w:rPr>
          <w:rFonts w:ascii="Times New Roman" w:hAnsi="Times New Roman" w:cs="Times New Roman"/>
          <w:sz w:val="24"/>
          <w:szCs w:val="24"/>
        </w:rPr>
        <w:t xml:space="preserve">администрация Добровского муниципального </w:t>
      </w:r>
      <w:r w:rsidR="000421F2">
        <w:rPr>
          <w:rFonts w:ascii="Times New Roman" w:hAnsi="Times New Roman" w:cs="Times New Roman"/>
          <w:sz w:val="24"/>
          <w:szCs w:val="24"/>
        </w:rPr>
        <w:t>округа</w:t>
      </w:r>
      <w:r w:rsidR="00930225">
        <w:rPr>
          <w:rFonts w:ascii="Times New Roman" w:hAnsi="Times New Roman" w:cs="Times New Roman"/>
          <w:sz w:val="24"/>
          <w:szCs w:val="24"/>
        </w:rPr>
        <w:t xml:space="preserve">, администрация Добровского </w:t>
      </w:r>
      <w:r w:rsidR="00E1796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930225">
        <w:rPr>
          <w:rFonts w:ascii="Times New Roman" w:hAnsi="Times New Roman" w:cs="Times New Roman"/>
          <w:sz w:val="24"/>
          <w:szCs w:val="24"/>
        </w:rPr>
        <w:t>округа</w:t>
      </w:r>
    </w:p>
    <w:p w14:paraId="6FEB8556" w14:textId="77777777" w:rsidR="007E2447" w:rsidRPr="006C2AC6" w:rsidRDefault="007E2447" w:rsidP="00522C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39671BDE" w14:textId="77777777" w:rsidR="00522CDF" w:rsidRPr="006C2AC6" w:rsidRDefault="00522CDF" w:rsidP="00522C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3A4F594" w14:textId="68DD194E" w:rsidR="00EA0399" w:rsidRPr="006C2AC6" w:rsidRDefault="00522CDF" w:rsidP="00536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1. </w:t>
      </w:r>
      <w:r w:rsidR="00EA0399" w:rsidRPr="006C2AC6">
        <w:rPr>
          <w:rFonts w:ascii="Times New Roman" w:hAnsi="Times New Roman" w:cs="Times New Roman"/>
          <w:sz w:val="24"/>
          <w:szCs w:val="24"/>
        </w:rPr>
        <w:t>Внести</w:t>
      </w:r>
      <w:r w:rsidR="008D53BF" w:rsidRPr="006C2AC6">
        <w:rPr>
          <w:rFonts w:ascii="Times New Roman" w:hAnsi="Times New Roman" w:cs="Times New Roman"/>
          <w:sz w:val="24"/>
          <w:szCs w:val="24"/>
        </w:rPr>
        <w:t xml:space="preserve"> в</w:t>
      </w:r>
      <w:r w:rsidR="00142EA7" w:rsidRPr="006C2AC6">
        <w:rPr>
          <w:rFonts w:ascii="Times New Roman" w:hAnsi="Times New Roman" w:cs="Times New Roman"/>
          <w:sz w:val="24"/>
          <w:szCs w:val="24"/>
        </w:rPr>
        <w:t xml:space="preserve"> муниципальную программу «Развитие и сохранение культуры и библиотечного дела </w:t>
      </w:r>
      <w:r w:rsidR="00930225">
        <w:rPr>
          <w:rFonts w:ascii="Times New Roman" w:hAnsi="Times New Roman" w:cs="Times New Roman"/>
          <w:sz w:val="24"/>
          <w:szCs w:val="24"/>
        </w:rPr>
        <w:t xml:space="preserve">в </w:t>
      </w:r>
      <w:r w:rsidR="00142EA7" w:rsidRPr="006C2AC6">
        <w:rPr>
          <w:rFonts w:ascii="Times New Roman" w:hAnsi="Times New Roman" w:cs="Times New Roman"/>
          <w:sz w:val="24"/>
          <w:szCs w:val="24"/>
        </w:rPr>
        <w:t>Добровско</w:t>
      </w:r>
      <w:r w:rsidR="00930225">
        <w:rPr>
          <w:rFonts w:ascii="Times New Roman" w:hAnsi="Times New Roman" w:cs="Times New Roman"/>
          <w:sz w:val="24"/>
          <w:szCs w:val="24"/>
        </w:rPr>
        <w:t>м</w:t>
      </w:r>
      <w:r w:rsidR="00142EA7" w:rsidRPr="006C2AC6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930225">
        <w:rPr>
          <w:rFonts w:ascii="Times New Roman" w:hAnsi="Times New Roman" w:cs="Times New Roman"/>
          <w:sz w:val="24"/>
          <w:szCs w:val="24"/>
        </w:rPr>
        <w:t>ом</w:t>
      </w:r>
      <w:r w:rsidR="00142EA7" w:rsidRPr="006C2AC6">
        <w:rPr>
          <w:rFonts w:ascii="Times New Roman" w:hAnsi="Times New Roman" w:cs="Times New Roman"/>
          <w:sz w:val="24"/>
          <w:szCs w:val="24"/>
        </w:rPr>
        <w:t xml:space="preserve"> </w:t>
      </w:r>
      <w:r w:rsidR="000421F2">
        <w:rPr>
          <w:rFonts w:ascii="Times New Roman" w:hAnsi="Times New Roman" w:cs="Times New Roman"/>
          <w:sz w:val="24"/>
          <w:szCs w:val="24"/>
        </w:rPr>
        <w:t>округ</w:t>
      </w:r>
      <w:r w:rsidR="00930225">
        <w:rPr>
          <w:rFonts w:ascii="Times New Roman" w:hAnsi="Times New Roman" w:cs="Times New Roman"/>
          <w:sz w:val="24"/>
          <w:szCs w:val="24"/>
        </w:rPr>
        <w:t>е</w:t>
      </w:r>
      <w:r w:rsidR="00FB0972" w:rsidRPr="006C2AC6">
        <w:rPr>
          <w:rFonts w:ascii="Times New Roman" w:hAnsi="Times New Roman" w:cs="Times New Roman"/>
          <w:sz w:val="24"/>
          <w:szCs w:val="24"/>
        </w:rPr>
        <w:t xml:space="preserve"> на 20</w:t>
      </w:r>
      <w:r w:rsidR="006C1CB1">
        <w:rPr>
          <w:rFonts w:ascii="Times New Roman" w:hAnsi="Times New Roman" w:cs="Times New Roman"/>
          <w:sz w:val="24"/>
          <w:szCs w:val="24"/>
        </w:rPr>
        <w:t>24</w:t>
      </w:r>
      <w:r w:rsidR="00FB0972" w:rsidRPr="006C2AC6">
        <w:rPr>
          <w:rFonts w:ascii="Times New Roman" w:hAnsi="Times New Roman" w:cs="Times New Roman"/>
          <w:sz w:val="24"/>
          <w:szCs w:val="24"/>
        </w:rPr>
        <w:t>-202</w:t>
      </w:r>
      <w:r w:rsidR="006C1CB1">
        <w:rPr>
          <w:rFonts w:ascii="Times New Roman" w:hAnsi="Times New Roman" w:cs="Times New Roman"/>
          <w:sz w:val="24"/>
          <w:szCs w:val="24"/>
        </w:rPr>
        <w:t>6</w:t>
      </w:r>
      <w:r w:rsidR="00930225">
        <w:rPr>
          <w:rFonts w:ascii="Times New Roman" w:hAnsi="Times New Roman" w:cs="Times New Roman"/>
          <w:sz w:val="24"/>
          <w:szCs w:val="24"/>
        </w:rPr>
        <w:t xml:space="preserve"> годы</w:t>
      </w:r>
      <w:r w:rsidR="00C3583E" w:rsidRPr="006C2AC6">
        <w:rPr>
          <w:rFonts w:ascii="Times New Roman" w:hAnsi="Times New Roman" w:cs="Times New Roman"/>
          <w:sz w:val="24"/>
          <w:szCs w:val="24"/>
        </w:rPr>
        <w:t>»</w:t>
      </w:r>
      <w:r w:rsidR="00906336">
        <w:rPr>
          <w:rFonts w:ascii="Times New Roman" w:hAnsi="Times New Roman" w:cs="Times New Roman"/>
          <w:sz w:val="24"/>
          <w:szCs w:val="24"/>
        </w:rPr>
        <w:t xml:space="preserve">, утвержденную </w:t>
      </w:r>
      <w:r w:rsidR="00EA0399" w:rsidRPr="006C2AC6">
        <w:rPr>
          <w:rFonts w:ascii="Times New Roman" w:hAnsi="Times New Roman" w:cs="Times New Roman"/>
          <w:sz w:val="24"/>
          <w:szCs w:val="24"/>
        </w:rPr>
        <w:t xml:space="preserve"> </w:t>
      </w:r>
      <w:r w:rsidR="00906336" w:rsidRPr="006C2AC6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Добровского муниципального </w:t>
      </w:r>
      <w:r w:rsidR="00906336">
        <w:rPr>
          <w:rFonts w:ascii="Times New Roman" w:hAnsi="Times New Roman" w:cs="Times New Roman"/>
          <w:sz w:val="24"/>
          <w:szCs w:val="24"/>
        </w:rPr>
        <w:t>округ</w:t>
      </w:r>
      <w:r w:rsidR="00906336" w:rsidRPr="006C2AC6">
        <w:rPr>
          <w:rFonts w:ascii="Times New Roman" w:hAnsi="Times New Roman" w:cs="Times New Roman"/>
          <w:sz w:val="24"/>
          <w:szCs w:val="24"/>
        </w:rPr>
        <w:t xml:space="preserve">а </w:t>
      </w:r>
      <w:r w:rsidR="00906336">
        <w:rPr>
          <w:rFonts w:ascii="Times New Roman" w:hAnsi="Times New Roman" w:cs="Times New Roman"/>
          <w:sz w:val="24"/>
          <w:szCs w:val="24"/>
        </w:rPr>
        <w:t xml:space="preserve">от 27.12.2023г. № 1001, </w:t>
      </w:r>
      <w:r w:rsidR="00EA0399" w:rsidRPr="006C2AC6">
        <w:rPr>
          <w:rFonts w:ascii="Times New Roman" w:hAnsi="Times New Roman" w:cs="Times New Roman"/>
          <w:sz w:val="24"/>
          <w:szCs w:val="24"/>
        </w:rPr>
        <w:t xml:space="preserve">следующие изменения: </w:t>
      </w:r>
    </w:p>
    <w:p w14:paraId="4BC392C2" w14:textId="209800AA" w:rsidR="00E67765" w:rsidRPr="006C2AC6" w:rsidRDefault="00D21495" w:rsidP="005360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1.1</w:t>
      </w:r>
      <w:r w:rsidR="0053601A" w:rsidRPr="006C2AC6">
        <w:rPr>
          <w:rFonts w:ascii="Times New Roman" w:hAnsi="Times New Roman" w:cs="Times New Roman"/>
          <w:sz w:val="24"/>
          <w:szCs w:val="24"/>
        </w:rPr>
        <w:t>.</w:t>
      </w:r>
      <w:r w:rsidR="00E67765" w:rsidRPr="006C2AC6">
        <w:rPr>
          <w:rFonts w:ascii="Times New Roman" w:hAnsi="Times New Roman" w:cs="Times New Roman"/>
          <w:sz w:val="24"/>
          <w:szCs w:val="24"/>
        </w:rPr>
        <w:t xml:space="preserve"> В</w:t>
      </w:r>
      <w:r w:rsidR="00930225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945FB5">
        <w:rPr>
          <w:rFonts w:ascii="Times New Roman" w:hAnsi="Times New Roman" w:cs="Times New Roman"/>
          <w:sz w:val="24"/>
          <w:szCs w:val="24"/>
        </w:rPr>
        <w:t>е</w:t>
      </w:r>
      <w:r w:rsidR="00930225">
        <w:rPr>
          <w:rFonts w:ascii="Times New Roman" w:hAnsi="Times New Roman" w:cs="Times New Roman"/>
          <w:sz w:val="24"/>
          <w:szCs w:val="24"/>
        </w:rPr>
        <w:t xml:space="preserve"> </w:t>
      </w:r>
      <w:r w:rsidR="00E67765" w:rsidRPr="006C2AC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30225" w:rsidRPr="006C2AC6">
        <w:rPr>
          <w:rFonts w:ascii="Times New Roman" w:hAnsi="Times New Roman" w:cs="Times New Roman"/>
          <w:sz w:val="24"/>
          <w:szCs w:val="24"/>
        </w:rPr>
        <w:t xml:space="preserve">Развитие и сохранение культуры и библиотечного дела </w:t>
      </w:r>
      <w:r w:rsidR="00930225">
        <w:rPr>
          <w:rFonts w:ascii="Times New Roman" w:hAnsi="Times New Roman" w:cs="Times New Roman"/>
          <w:sz w:val="24"/>
          <w:szCs w:val="24"/>
        </w:rPr>
        <w:t xml:space="preserve">в </w:t>
      </w:r>
      <w:r w:rsidR="00930225" w:rsidRPr="006C2AC6">
        <w:rPr>
          <w:rFonts w:ascii="Times New Roman" w:hAnsi="Times New Roman" w:cs="Times New Roman"/>
          <w:sz w:val="24"/>
          <w:szCs w:val="24"/>
        </w:rPr>
        <w:t>Добровско</w:t>
      </w:r>
      <w:r w:rsidR="00930225">
        <w:rPr>
          <w:rFonts w:ascii="Times New Roman" w:hAnsi="Times New Roman" w:cs="Times New Roman"/>
          <w:sz w:val="24"/>
          <w:szCs w:val="24"/>
        </w:rPr>
        <w:t>м</w:t>
      </w:r>
      <w:r w:rsidR="00930225" w:rsidRPr="006C2AC6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930225">
        <w:rPr>
          <w:rFonts w:ascii="Times New Roman" w:hAnsi="Times New Roman" w:cs="Times New Roman"/>
          <w:sz w:val="24"/>
          <w:szCs w:val="24"/>
        </w:rPr>
        <w:t>ом</w:t>
      </w:r>
      <w:r w:rsidR="00930225" w:rsidRPr="006C2AC6">
        <w:rPr>
          <w:rFonts w:ascii="Times New Roman" w:hAnsi="Times New Roman" w:cs="Times New Roman"/>
          <w:sz w:val="24"/>
          <w:szCs w:val="24"/>
        </w:rPr>
        <w:t xml:space="preserve"> </w:t>
      </w:r>
      <w:r w:rsidR="00930225">
        <w:rPr>
          <w:rFonts w:ascii="Times New Roman" w:hAnsi="Times New Roman" w:cs="Times New Roman"/>
          <w:sz w:val="24"/>
          <w:szCs w:val="24"/>
        </w:rPr>
        <w:t>округе</w:t>
      </w:r>
      <w:r w:rsidR="00930225" w:rsidRPr="006C2AC6">
        <w:rPr>
          <w:rFonts w:ascii="Times New Roman" w:hAnsi="Times New Roman" w:cs="Times New Roman"/>
          <w:sz w:val="24"/>
          <w:szCs w:val="24"/>
        </w:rPr>
        <w:t xml:space="preserve"> на 20</w:t>
      </w:r>
      <w:r w:rsidR="00930225">
        <w:rPr>
          <w:rFonts w:ascii="Times New Roman" w:hAnsi="Times New Roman" w:cs="Times New Roman"/>
          <w:sz w:val="24"/>
          <w:szCs w:val="24"/>
        </w:rPr>
        <w:t>24</w:t>
      </w:r>
      <w:r w:rsidR="00930225" w:rsidRPr="006C2AC6">
        <w:rPr>
          <w:rFonts w:ascii="Times New Roman" w:hAnsi="Times New Roman" w:cs="Times New Roman"/>
          <w:sz w:val="24"/>
          <w:szCs w:val="24"/>
        </w:rPr>
        <w:t>-202</w:t>
      </w:r>
      <w:r w:rsidR="00930225">
        <w:rPr>
          <w:rFonts w:ascii="Times New Roman" w:hAnsi="Times New Roman" w:cs="Times New Roman"/>
          <w:sz w:val="24"/>
          <w:szCs w:val="24"/>
        </w:rPr>
        <w:t>6 годы</w:t>
      </w:r>
      <w:r w:rsidR="00E67765" w:rsidRPr="006C2AC6">
        <w:rPr>
          <w:rFonts w:ascii="Times New Roman" w:eastAsia="Times New Roman" w:hAnsi="Times New Roman" w:cs="Times New Roman"/>
          <w:sz w:val="24"/>
          <w:szCs w:val="24"/>
        </w:rPr>
        <w:t>» заменить «202</w:t>
      </w:r>
      <w:r w:rsidR="006C1CB1">
        <w:rPr>
          <w:rFonts w:ascii="Times New Roman" w:eastAsia="Times New Roman" w:hAnsi="Times New Roman" w:cs="Times New Roman"/>
          <w:sz w:val="24"/>
          <w:szCs w:val="24"/>
        </w:rPr>
        <w:t>6</w:t>
      </w:r>
      <w:r w:rsidR="00E67765" w:rsidRPr="006C2AC6">
        <w:rPr>
          <w:rFonts w:ascii="Times New Roman" w:eastAsia="Times New Roman" w:hAnsi="Times New Roman" w:cs="Times New Roman"/>
          <w:sz w:val="24"/>
          <w:szCs w:val="24"/>
        </w:rPr>
        <w:t xml:space="preserve"> год» на «202</w:t>
      </w:r>
      <w:r w:rsidR="006C1CB1">
        <w:rPr>
          <w:rFonts w:ascii="Times New Roman" w:eastAsia="Times New Roman" w:hAnsi="Times New Roman" w:cs="Times New Roman"/>
          <w:sz w:val="24"/>
          <w:szCs w:val="24"/>
        </w:rPr>
        <w:t>7</w:t>
      </w:r>
      <w:r w:rsidR="00E67765" w:rsidRPr="006C2AC6">
        <w:rPr>
          <w:rFonts w:ascii="Times New Roman" w:eastAsia="Times New Roman" w:hAnsi="Times New Roman" w:cs="Times New Roman"/>
          <w:sz w:val="24"/>
          <w:szCs w:val="24"/>
        </w:rPr>
        <w:t xml:space="preserve"> год»</w:t>
      </w:r>
      <w:r w:rsidR="00347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7765" w:rsidRPr="006C2AC6">
        <w:rPr>
          <w:rFonts w:ascii="Times New Roman" w:eastAsia="Times New Roman" w:hAnsi="Times New Roman" w:cs="Times New Roman"/>
          <w:sz w:val="24"/>
          <w:szCs w:val="24"/>
        </w:rPr>
        <w:t xml:space="preserve">и изложить в </w:t>
      </w:r>
      <w:r w:rsidR="007C4DA2">
        <w:rPr>
          <w:rFonts w:ascii="Times New Roman" w:eastAsia="Times New Roman" w:hAnsi="Times New Roman" w:cs="Times New Roman"/>
          <w:sz w:val="24"/>
          <w:szCs w:val="24"/>
        </w:rPr>
        <w:t>следующей</w:t>
      </w:r>
      <w:r w:rsidR="00E67765" w:rsidRPr="006C2AC6">
        <w:rPr>
          <w:rFonts w:ascii="Times New Roman" w:eastAsia="Times New Roman" w:hAnsi="Times New Roman" w:cs="Times New Roman"/>
          <w:sz w:val="24"/>
          <w:szCs w:val="24"/>
        </w:rPr>
        <w:t xml:space="preserve"> редакции</w:t>
      </w:r>
      <w:r w:rsidR="0093022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808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08FF" w:rsidRPr="006C2AC6">
        <w:rPr>
          <w:rFonts w:ascii="Times New Roman" w:hAnsi="Times New Roman" w:cs="Times New Roman"/>
          <w:sz w:val="24"/>
          <w:szCs w:val="24"/>
        </w:rPr>
        <w:t xml:space="preserve">«Развитие и сохранение культуры и библиотечного дела </w:t>
      </w:r>
      <w:r w:rsidR="00930225">
        <w:rPr>
          <w:rFonts w:ascii="Times New Roman" w:hAnsi="Times New Roman" w:cs="Times New Roman"/>
          <w:sz w:val="24"/>
          <w:szCs w:val="24"/>
        </w:rPr>
        <w:t xml:space="preserve">в </w:t>
      </w:r>
      <w:r w:rsidR="007808FF" w:rsidRPr="006C2AC6">
        <w:rPr>
          <w:rFonts w:ascii="Times New Roman" w:hAnsi="Times New Roman" w:cs="Times New Roman"/>
          <w:sz w:val="24"/>
          <w:szCs w:val="24"/>
        </w:rPr>
        <w:t>Добровско</w:t>
      </w:r>
      <w:r w:rsidR="00930225">
        <w:rPr>
          <w:rFonts w:ascii="Times New Roman" w:hAnsi="Times New Roman" w:cs="Times New Roman"/>
          <w:sz w:val="24"/>
          <w:szCs w:val="24"/>
        </w:rPr>
        <w:t>м</w:t>
      </w:r>
      <w:r w:rsidR="007808FF" w:rsidRPr="006C2AC6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930225">
        <w:rPr>
          <w:rFonts w:ascii="Times New Roman" w:hAnsi="Times New Roman" w:cs="Times New Roman"/>
          <w:sz w:val="24"/>
          <w:szCs w:val="24"/>
        </w:rPr>
        <w:t>м</w:t>
      </w:r>
      <w:r w:rsidR="007808FF" w:rsidRPr="006C2AC6">
        <w:rPr>
          <w:rFonts w:ascii="Times New Roman" w:hAnsi="Times New Roman" w:cs="Times New Roman"/>
          <w:sz w:val="24"/>
          <w:szCs w:val="24"/>
        </w:rPr>
        <w:t xml:space="preserve"> </w:t>
      </w:r>
      <w:r w:rsidR="007808FF">
        <w:rPr>
          <w:rFonts w:ascii="Times New Roman" w:hAnsi="Times New Roman" w:cs="Times New Roman"/>
          <w:sz w:val="24"/>
          <w:szCs w:val="24"/>
        </w:rPr>
        <w:t>округ</w:t>
      </w:r>
      <w:r w:rsidR="00930225">
        <w:rPr>
          <w:rFonts w:ascii="Times New Roman" w:hAnsi="Times New Roman" w:cs="Times New Roman"/>
          <w:sz w:val="24"/>
          <w:szCs w:val="24"/>
        </w:rPr>
        <w:t>е</w:t>
      </w:r>
      <w:r w:rsidR="007808FF" w:rsidRPr="006C2AC6">
        <w:rPr>
          <w:rFonts w:ascii="Times New Roman" w:hAnsi="Times New Roman" w:cs="Times New Roman"/>
          <w:sz w:val="24"/>
          <w:szCs w:val="24"/>
        </w:rPr>
        <w:t xml:space="preserve"> на 20</w:t>
      </w:r>
      <w:r w:rsidR="007808FF">
        <w:rPr>
          <w:rFonts w:ascii="Times New Roman" w:hAnsi="Times New Roman" w:cs="Times New Roman"/>
          <w:sz w:val="24"/>
          <w:szCs w:val="24"/>
        </w:rPr>
        <w:t>24</w:t>
      </w:r>
      <w:r w:rsidR="007808FF" w:rsidRPr="006C2AC6">
        <w:rPr>
          <w:rFonts w:ascii="Times New Roman" w:hAnsi="Times New Roman" w:cs="Times New Roman"/>
          <w:sz w:val="24"/>
          <w:szCs w:val="24"/>
        </w:rPr>
        <w:t>-202</w:t>
      </w:r>
      <w:r w:rsidR="007808FF">
        <w:rPr>
          <w:rFonts w:ascii="Times New Roman" w:hAnsi="Times New Roman" w:cs="Times New Roman"/>
          <w:sz w:val="24"/>
          <w:szCs w:val="24"/>
        </w:rPr>
        <w:t>7</w:t>
      </w:r>
      <w:r w:rsidR="007C4DA2">
        <w:rPr>
          <w:rFonts w:ascii="Times New Roman" w:hAnsi="Times New Roman" w:cs="Times New Roman"/>
          <w:sz w:val="24"/>
          <w:szCs w:val="24"/>
        </w:rPr>
        <w:t xml:space="preserve"> </w:t>
      </w:r>
      <w:r w:rsidR="007808FF" w:rsidRPr="006C2AC6">
        <w:rPr>
          <w:rFonts w:ascii="Times New Roman" w:hAnsi="Times New Roman" w:cs="Times New Roman"/>
          <w:sz w:val="24"/>
          <w:szCs w:val="24"/>
        </w:rPr>
        <w:t>г</w:t>
      </w:r>
      <w:r w:rsidR="007C4DA2">
        <w:rPr>
          <w:rFonts w:ascii="Times New Roman" w:hAnsi="Times New Roman" w:cs="Times New Roman"/>
          <w:sz w:val="24"/>
          <w:szCs w:val="24"/>
        </w:rPr>
        <w:t>оды</w:t>
      </w:r>
      <w:r w:rsidR="007808FF" w:rsidRPr="006C2AC6">
        <w:rPr>
          <w:rFonts w:ascii="Times New Roman" w:hAnsi="Times New Roman" w:cs="Times New Roman"/>
          <w:sz w:val="24"/>
          <w:szCs w:val="24"/>
        </w:rPr>
        <w:t xml:space="preserve">» </w:t>
      </w:r>
      <w:r w:rsidR="00E67765" w:rsidRPr="006C2AC6">
        <w:rPr>
          <w:rFonts w:ascii="Times New Roman" w:eastAsia="Times New Roman" w:hAnsi="Times New Roman" w:cs="Times New Roman"/>
          <w:sz w:val="24"/>
          <w:szCs w:val="24"/>
        </w:rPr>
        <w:t xml:space="preserve"> согласно приложениям (прилагаются).</w:t>
      </w:r>
    </w:p>
    <w:p w14:paraId="2A6E181E" w14:textId="51FF5E73" w:rsidR="00EA0399" w:rsidRPr="00C05796" w:rsidRDefault="00E67765" w:rsidP="005360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1.2. </w:t>
      </w:r>
      <w:r w:rsidR="00EA0399" w:rsidRPr="006C2AC6">
        <w:rPr>
          <w:rFonts w:ascii="Times New Roman" w:hAnsi="Times New Roman" w:cs="Times New Roman"/>
          <w:sz w:val="24"/>
          <w:szCs w:val="24"/>
        </w:rPr>
        <w:t xml:space="preserve">В паспорте программы «Развитие и сохранение культуры и библиотечного дела </w:t>
      </w:r>
      <w:r w:rsidR="00930225">
        <w:rPr>
          <w:rFonts w:ascii="Times New Roman" w:hAnsi="Times New Roman" w:cs="Times New Roman"/>
          <w:sz w:val="24"/>
          <w:szCs w:val="24"/>
        </w:rPr>
        <w:t xml:space="preserve">в </w:t>
      </w:r>
      <w:r w:rsidR="00D53392" w:rsidRPr="006C2AC6">
        <w:rPr>
          <w:rFonts w:ascii="Times New Roman" w:hAnsi="Times New Roman" w:cs="Times New Roman"/>
          <w:sz w:val="24"/>
          <w:szCs w:val="24"/>
        </w:rPr>
        <w:t>Добровско</w:t>
      </w:r>
      <w:r w:rsidR="00930225">
        <w:rPr>
          <w:rFonts w:ascii="Times New Roman" w:hAnsi="Times New Roman" w:cs="Times New Roman"/>
          <w:sz w:val="24"/>
          <w:szCs w:val="24"/>
        </w:rPr>
        <w:t>м</w:t>
      </w:r>
      <w:r w:rsidR="00EA0399" w:rsidRPr="006C2AC6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930225">
        <w:rPr>
          <w:rFonts w:ascii="Times New Roman" w:hAnsi="Times New Roman" w:cs="Times New Roman"/>
          <w:sz w:val="24"/>
          <w:szCs w:val="24"/>
        </w:rPr>
        <w:t>м</w:t>
      </w:r>
      <w:r w:rsidR="00EA0399" w:rsidRPr="006C2AC6">
        <w:rPr>
          <w:rFonts w:ascii="Times New Roman" w:hAnsi="Times New Roman" w:cs="Times New Roman"/>
          <w:sz w:val="24"/>
          <w:szCs w:val="24"/>
        </w:rPr>
        <w:t xml:space="preserve"> </w:t>
      </w:r>
      <w:r w:rsidR="000421F2">
        <w:rPr>
          <w:rFonts w:ascii="Times New Roman" w:hAnsi="Times New Roman" w:cs="Times New Roman"/>
          <w:sz w:val="24"/>
          <w:szCs w:val="24"/>
        </w:rPr>
        <w:t>округ</w:t>
      </w:r>
      <w:r w:rsidR="00930225">
        <w:rPr>
          <w:rFonts w:ascii="Times New Roman" w:hAnsi="Times New Roman" w:cs="Times New Roman"/>
          <w:sz w:val="24"/>
          <w:szCs w:val="24"/>
        </w:rPr>
        <w:t>е</w:t>
      </w:r>
      <w:r w:rsidR="00F0198C" w:rsidRPr="006C2AC6">
        <w:rPr>
          <w:rFonts w:ascii="Times New Roman" w:hAnsi="Times New Roman" w:cs="Times New Roman"/>
          <w:sz w:val="24"/>
          <w:szCs w:val="24"/>
        </w:rPr>
        <w:t xml:space="preserve"> на 20</w:t>
      </w:r>
      <w:r w:rsidR="006C1CB1">
        <w:rPr>
          <w:rFonts w:ascii="Times New Roman" w:hAnsi="Times New Roman" w:cs="Times New Roman"/>
          <w:sz w:val="24"/>
          <w:szCs w:val="24"/>
        </w:rPr>
        <w:t>24</w:t>
      </w:r>
      <w:r w:rsidR="00F0198C" w:rsidRPr="006C2AC6">
        <w:rPr>
          <w:rFonts w:ascii="Times New Roman" w:hAnsi="Times New Roman" w:cs="Times New Roman"/>
          <w:sz w:val="24"/>
          <w:szCs w:val="24"/>
        </w:rPr>
        <w:t>-202</w:t>
      </w:r>
      <w:r w:rsidR="006C1CB1">
        <w:rPr>
          <w:rFonts w:ascii="Times New Roman" w:hAnsi="Times New Roman" w:cs="Times New Roman"/>
          <w:sz w:val="24"/>
          <w:szCs w:val="24"/>
        </w:rPr>
        <w:t>7</w:t>
      </w:r>
      <w:r w:rsidR="007C4DA2">
        <w:rPr>
          <w:rFonts w:ascii="Times New Roman" w:hAnsi="Times New Roman" w:cs="Times New Roman"/>
          <w:sz w:val="24"/>
          <w:szCs w:val="24"/>
        </w:rPr>
        <w:t xml:space="preserve"> годы</w:t>
      </w:r>
      <w:r w:rsidR="00EA0399" w:rsidRPr="006C2AC6">
        <w:rPr>
          <w:rFonts w:ascii="Times New Roman" w:hAnsi="Times New Roman" w:cs="Times New Roman"/>
          <w:sz w:val="24"/>
          <w:szCs w:val="24"/>
        </w:rPr>
        <w:t>» строку «</w:t>
      </w:r>
      <w:r w:rsidR="00EA0399" w:rsidRPr="006C2AC6">
        <w:rPr>
          <w:rFonts w:ascii="Times New Roman" w:eastAsia="Times New Roman" w:hAnsi="Times New Roman" w:cs="Times New Roman"/>
          <w:sz w:val="24"/>
          <w:szCs w:val="24"/>
        </w:rPr>
        <w:t xml:space="preserve">Объём финансирования за счет средств </w:t>
      </w:r>
      <w:r w:rsidR="00C05796">
        <w:rPr>
          <w:rFonts w:ascii="Times New Roman" w:eastAsia="Times New Roman" w:hAnsi="Times New Roman" w:cs="Times New Roman"/>
          <w:sz w:val="24"/>
          <w:szCs w:val="24"/>
        </w:rPr>
        <w:t>окруж</w:t>
      </w:r>
      <w:r w:rsidR="00EA0399" w:rsidRPr="006C2AC6">
        <w:rPr>
          <w:rFonts w:ascii="Times New Roman" w:eastAsia="Times New Roman" w:hAnsi="Times New Roman" w:cs="Times New Roman"/>
          <w:sz w:val="24"/>
          <w:szCs w:val="24"/>
        </w:rPr>
        <w:t>ного бюджета всего, в т.ч. по годам реализации муниципальной программы»</w:t>
      </w:r>
      <w:r w:rsidR="00D53392" w:rsidRPr="006C2AC6">
        <w:rPr>
          <w:rFonts w:ascii="Times New Roman" w:eastAsia="Times New Roman" w:hAnsi="Times New Roman" w:cs="Times New Roman"/>
          <w:sz w:val="24"/>
          <w:szCs w:val="24"/>
        </w:rPr>
        <w:t xml:space="preserve"> изложить в </w:t>
      </w:r>
      <w:r w:rsidR="007C4DA2">
        <w:rPr>
          <w:rFonts w:ascii="Times New Roman" w:eastAsia="Times New Roman" w:hAnsi="Times New Roman" w:cs="Times New Roman"/>
          <w:sz w:val="24"/>
          <w:szCs w:val="24"/>
        </w:rPr>
        <w:t>следующей</w:t>
      </w:r>
      <w:r w:rsidR="00D53392" w:rsidRPr="006C2AC6">
        <w:rPr>
          <w:rFonts w:ascii="Times New Roman" w:eastAsia="Times New Roman" w:hAnsi="Times New Roman" w:cs="Times New Roman"/>
          <w:sz w:val="24"/>
          <w:szCs w:val="24"/>
        </w:rPr>
        <w:t xml:space="preserve"> редакции</w:t>
      </w:r>
      <w:r w:rsidR="00EA0399" w:rsidRPr="006C2AC6">
        <w:rPr>
          <w:rFonts w:ascii="Times New Roman" w:eastAsia="Times New Roman" w:hAnsi="Times New Roman" w:cs="Times New Roman"/>
          <w:sz w:val="24"/>
          <w:szCs w:val="24"/>
        </w:rPr>
        <w:t xml:space="preserve">: «Объём финансирования программы из бюджета </w:t>
      </w:r>
      <w:r w:rsidR="000421F2">
        <w:rPr>
          <w:rFonts w:ascii="Times New Roman" w:eastAsia="Times New Roman" w:hAnsi="Times New Roman" w:cs="Times New Roman"/>
          <w:sz w:val="24"/>
          <w:szCs w:val="24"/>
        </w:rPr>
        <w:t xml:space="preserve">округа </w:t>
      </w:r>
      <w:r w:rsidR="00EA0399" w:rsidRPr="006C2AC6">
        <w:rPr>
          <w:rFonts w:ascii="Times New Roman" w:eastAsia="Times New Roman" w:hAnsi="Times New Roman" w:cs="Times New Roman"/>
          <w:sz w:val="24"/>
          <w:szCs w:val="24"/>
        </w:rPr>
        <w:t xml:space="preserve"> составит </w:t>
      </w:r>
      <w:r w:rsidR="00C05796">
        <w:rPr>
          <w:rFonts w:ascii="Times New Roman" w:eastAsia="Times New Roman" w:hAnsi="Times New Roman" w:cs="Times New Roman"/>
          <w:sz w:val="24"/>
          <w:szCs w:val="24"/>
        </w:rPr>
        <w:t>463243,9 т</w:t>
      </w:r>
      <w:r w:rsidR="00577B1E" w:rsidRPr="00C05796">
        <w:rPr>
          <w:rFonts w:ascii="Times New Roman" w:eastAsia="Times New Roman" w:hAnsi="Times New Roman" w:cs="Times New Roman"/>
          <w:sz w:val="24"/>
          <w:szCs w:val="24"/>
        </w:rPr>
        <w:t>ыс.</w:t>
      </w:r>
      <w:r w:rsidR="00D53392" w:rsidRPr="00C05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0399" w:rsidRPr="00C05796">
        <w:rPr>
          <w:rFonts w:ascii="Times New Roman" w:eastAsia="Times New Roman" w:hAnsi="Times New Roman" w:cs="Times New Roman"/>
          <w:sz w:val="24"/>
          <w:szCs w:val="24"/>
        </w:rPr>
        <w:t>руб.</w:t>
      </w:r>
      <w:r w:rsidR="00EA0399"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, в том числе по годам: </w:t>
      </w:r>
    </w:p>
    <w:p w14:paraId="566AD83D" w14:textId="19FEB338" w:rsidR="00E203A2" w:rsidRPr="00C05796" w:rsidRDefault="00E203A2" w:rsidP="005360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>2024</w:t>
      </w:r>
      <w:r w:rsidR="00C05796">
        <w:rPr>
          <w:rFonts w:ascii="Times New Roman" w:eastAsia="Times New Roman" w:hAnsi="Times New Roman" w:cs="Times New Roman"/>
          <w:bCs/>
          <w:sz w:val="24"/>
          <w:szCs w:val="24"/>
        </w:rPr>
        <w:t>г.- 103311,0 тыс. руб.</w:t>
      </w:r>
    </w:p>
    <w:p w14:paraId="3C061686" w14:textId="73658DD2" w:rsidR="00EA0399" w:rsidRPr="00C05796" w:rsidRDefault="00EA0399" w:rsidP="005360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6C1CB1" w:rsidRPr="00C05796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г. </w:t>
      </w:r>
      <w:r w:rsidR="00C05796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05796">
        <w:rPr>
          <w:rFonts w:ascii="Times New Roman" w:eastAsia="Times New Roman" w:hAnsi="Times New Roman" w:cs="Times New Roman"/>
          <w:bCs/>
          <w:sz w:val="24"/>
          <w:szCs w:val="24"/>
        </w:rPr>
        <w:t>138652,3</w:t>
      </w: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 тыс. руб.</w:t>
      </w:r>
    </w:p>
    <w:p w14:paraId="30ADA3FC" w14:textId="362CA848" w:rsidR="006C1CB1" w:rsidRPr="00C05796" w:rsidRDefault="00C536DF" w:rsidP="006C1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" w:name="_Hlk184993693"/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6C1CB1" w:rsidRPr="00C05796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г. </w:t>
      </w:r>
      <w:r w:rsidR="00C05796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="00F142FB"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05796">
        <w:rPr>
          <w:rFonts w:ascii="Times New Roman" w:eastAsia="Times New Roman" w:hAnsi="Times New Roman" w:cs="Times New Roman"/>
          <w:bCs/>
          <w:sz w:val="24"/>
          <w:szCs w:val="24"/>
        </w:rPr>
        <w:t>105326,7</w:t>
      </w: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 тыс. руб</w:t>
      </w:r>
      <w:r w:rsidR="00697905" w:rsidRPr="00C0579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0E46104" w14:textId="11CDE542" w:rsidR="006C1CB1" w:rsidRPr="006C2AC6" w:rsidRDefault="006C1CB1" w:rsidP="006C1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2027г. </w:t>
      </w:r>
      <w:r w:rsidR="00C05796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05796">
        <w:rPr>
          <w:rFonts w:ascii="Times New Roman" w:eastAsia="Times New Roman" w:hAnsi="Times New Roman" w:cs="Times New Roman"/>
          <w:bCs/>
          <w:sz w:val="24"/>
          <w:szCs w:val="24"/>
        </w:rPr>
        <w:t>115953.9</w:t>
      </w: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 тыс. руб.».</w:t>
      </w:r>
    </w:p>
    <w:p w14:paraId="784C065A" w14:textId="046AD9BB" w:rsidR="00C536DF" w:rsidRPr="006C2AC6" w:rsidRDefault="00C536DF" w:rsidP="005360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bookmarkEnd w:id="1"/>
    <w:p w14:paraId="5060AD31" w14:textId="22B32F7E" w:rsidR="00C64579" w:rsidRPr="00945FB5" w:rsidRDefault="009A1036" w:rsidP="00945FB5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1.3.</w:t>
      </w:r>
      <w:r w:rsidR="00E67765" w:rsidRPr="006C2A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6336">
        <w:rPr>
          <w:rFonts w:ascii="Times New Roman" w:eastAsia="Times New Roman" w:hAnsi="Times New Roman" w:cs="Times New Roman"/>
          <w:sz w:val="24"/>
          <w:szCs w:val="24"/>
        </w:rPr>
        <w:t xml:space="preserve">В главе 4. </w:t>
      </w:r>
      <w:r w:rsidR="00E67765" w:rsidRPr="006C2AC6">
        <w:rPr>
          <w:rFonts w:ascii="Times New Roman" w:eastAsia="Times New Roman" w:hAnsi="Times New Roman" w:cs="Times New Roman"/>
          <w:sz w:val="24"/>
          <w:szCs w:val="24"/>
        </w:rPr>
        <w:t>«Характеристика основных мероприятий программы с описанием всех механизмов и инструментов, реализация которых запланирована в составе основных мероприятий»</w:t>
      </w:r>
      <w:r w:rsidR="00945FB5">
        <w:rPr>
          <w:rFonts w:ascii="Times New Roman" w:eastAsia="Times New Roman" w:hAnsi="Times New Roman" w:cs="Times New Roman"/>
          <w:sz w:val="24"/>
          <w:szCs w:val="24"/>
        </w:rPr>
        <w:t xml:space="preserve">  второй </w:t>
      </w:r>
      <w:r w:rsidR="00945FB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E67765" w:rsidRPr="006C2AC6">
        <w:rPr>
          <w:rFonts w:ascii="Times New Roman" w:eastAsia="Times New Roman" w:hAnsi="Times New Roman" w:cs="Times New Roman"/>
          <w:bCs/>
          <w:sz w:val="24"/>
          <w:szCs w:val="24"/>
        </w:rPr>
        <w:t xml:space="preserve">бзац </w:t>
      </w:r>
      <w:r w:rsidR="00945FB5">
        <w:rPr>
          <w:rFonts w:ascii="Times New Roman" w:eastAsia="Times New Roman" w:hAnsi="Times New Roman" w:cs="Times New Roman"/>
          <w:bCs/>
          <w:sz w:val="24"/>
          <w:szCs w:val="24"/>
        </w:rPr>
        <w:t xml:space="preserve">«Основного мероприятия 7. </w:t>
      </w:r>
      <w:r w:rsidR="00E67765" w:rsidRPr="006C2AC6">
        <w:rPr>
          <w:rFonts w:ascii="Times New Roman" w:eastAsia="Times New Roman" w:hAnsi="Times New Roman" w:cs="Times New Roman"/>
          <w:bCs/>
          <w:sz w:val="24"/>
          <w:szCs w:val="24"/>
        </w:rPr>
        <w:t>«Объем финансирования мероприятий программы в 20</w:t>
      </w:r>
      <w:r w:rsidR="006C1CB1">
        <w:rPr>
          <w:rFonts w:ascii="Times New Roman" w:eastAsia="Times New Roman" w:hAnsi="Times New Roman" w:cs="Times New Roman"/>
          <w:bCs/>
          <w:sz w:val="24"/>
          <w:szCs w:val="24"/>
        </w:rPr>
        <w:t>24</w:t>
      </w:r>
      <w:r w:rsidR="00E67765" w:rsidRPr="006C2AC6">
        <w:rPr>
          <w:rFonts w:ascii="Times New Roman" w:eastAsia="Times New Roman" w:hAnsi="Times New Roman" w:cs="Times New Roman"/>
          <w:bCs/>
          <w:sz w:val="24"/>
          <w:szCs w:val="24"/>
        </w:rPr>
        <w:t>-202</w:t>
      </w:r>
      <w:r w:rsidR="006C1CB1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E67765" w:rsidRPr="006C2AC6">
        <w:rPr>
          <w:rFonts w:ascii="Times New Roman" w:eastAsia="Times New Roman" w:hAnsi="Times New Roman" w:cs="Times New Roman"/>
          <w:bCs/>
          <w:sz w:val="24"/>
          <w:szCs w:val="24"/>
        </w:rPr>
        <w:t xml:space="preserve"> г.г.» изложить в </w:t>
      </w:r>
      <w:r w:rsidR="00945FB5">
        <w:rPr>
          <w:rFonts w:ascii="Times New Roman" w:eastAsia="Times New Roman" w:hAnsi="Times New Roman" w:cs="Times New Roman"/>
          <w:bCs/>
          <w:sz w:val="24"/>
          <w:szCs w:val="24"/>
        </w:rPr>
        <w:t>следующей</w:t>
      </w:r>
      <w:r w:rsidR="00E67765" w:rsidRPr="006C2AC6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редакции: </w:t>
      </w:r>
      <w:r w:rsidR="00E67765" w:rsidRPr="006C2AC6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E67765" w:rsidRPr="006C2AC6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Объём </w:t>
      </w:r>
      <w:r w:rsidR="00E67765" w:rsidRPr="006C2AC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финансирования мероприятий программы в 20</w:t>
      </w:r>
      <w:r w:rsidR="006C1CB1">
        <w:rPr>
          <w:rFonts w:ascii="Times New Roman" w:eastAsia="Times New Roman" w:hAnsi="Times New Roman" w:cs="Times New Roman"/>
          <w:bCs/>
          <w:sz w:val="24"/>
          <w:szCs w:val="24"/>
        </w:rPr>
        <w:t>24</w:t>
      </w:r>
      <w:r w:rsidR="00E67765" w:rsidRPr="006C2AC6">
        <w:rPr>
          <w:rFonts w:ascii="Times New Roman" w:eastAsia="Times New Roman" w:hAnsi="Times New Roman" w:cs="Times New Roman"/>
          <w:bCs/>
          <w:sz w:val="24"/>
          <w:szCs w:val="24"/>
        </w:rPr>
        <w:t>-202</w:t>
      </w:r>
      <w:r w:rsidR="006C1CB1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E67765" w:rsidRPr="006C2AC6">
        <w:rPr>
          <w:rFonts w:ascii="Times New Roman" w:eastAsia="Times New Roman" w:hAnsi="Times New Roman" w:cs="Times New Roman"/>
          <w:bCs/>
          <w:sz w:val="24"/>
          <w:szCs w:val="24"/>
        </w:rPr>
        <w:t xml:space="preserve"> гг. составит всего</w:t>
      </w:r>
      <w:r w:rsidR="00F142FB" w:rsidRPr="006C2AC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27F8">
        <w:rPr>
          <w:rFonts w:ascii="Times New Roman" w:eastAsia="Times New Roman" w:hAnsi="Times New Roman" w:cs="Times New Roman"/>
          <w:bCs/>
          <w:sz w:val="24"/>
          <w:szCs w:val="24"/>
        </w:rPr>
        <w:t xml:space="preserve">473806,5 </w:t>
      </w:r>
      <w:r w:rsidR="00C64579" w:rsidRPr="00C05796">
        <w:rPr>
          <w:rFonts w:ascii="Times New Roman" w:eastAsia="Times New Roman" w:hAnsi="Times New Roman" w:cs="Times New Roman"/>
          <w:bCs/>
          <w:sz w:val="24"/>
          <w:szCs w:val="24"/>
        </w:rPr>
        <w:t>тыс. руб., в том числе:</w:t>
      </w:r>
    </w:p>
    <w:p w14:paraId="27E10F23" w14:textId="64409C16" w:rsidR="00C64579" w:rsidRPr="00C05796" w:rsidRDefault="00C64579" w:rsidP="0053601A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>за счёт средств  бюджета</w:t>
      </w:r>
      <w:r w:rsidR="002B2730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округа</w:t>
      </w: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27F8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27F8">
        <w:rPr>
          <w:rFonts w:ascii="Times New Roman" w:eastAsia="Times New Roman" w:hAnsi="Times New Roman" w:cs="Times New Roman"/>
          <w:bCs/>
          <w:sz w:val="24"/>
          <w:szCs w:val="24"/>
        </w:rPr>
        <w:t>463243,9</w:t>
      </w: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 тыс. руб.</w:t>
      </w:r>
    </w:p>
    <w:p w14:paraId="000E7F7F" w14:textId="2C0415F5" w:rsidR="00C64579" w:rsidRPr="00C05796" w:rsidRDefault="00C64579" w:rsidP="0053601A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>за счёт сред</w:t>
      </w:r>
      <w:r w:rsidR="00F142FB"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ств областного бюджета </w:t>
      </w:r>
      <w:r w:rsidR="00E027F8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="0053601A"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27F8">
        <w:rPr>
          <w:rFonts w:ascii="Times New Roman" w:eastAsia="Times New Roman" w:hAnsi="Times New Roman" w:cs="Times New Roman"/>
          <w:bCs/>
          <w:sz w:val="24"/>
          <w:szCs w:val="24"/>
        </w:rPr>
        <w:t>9739,8</w:t>
      </w: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 тыс. руб. </w:t>
      </w:r>
    </w:p>
    <w:p w14:paraId="08717419" w14:textId="5480C0D6" w:rsidR="00E67765" w:rsidRPr="006C2AC6" w:rsidRDefault="00C64579" w:rsidP="0053601A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за счёт средств федерального бюджета </w:t>
      </w:r>
      <w:r w:rsidR="00E027F8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27F8">
        <w:rPr>
          <w:rFonts w:ascii="Times New Roman" w:eastAsia="Times New Roman" w:hAnsi="Times New Roman" w:cs="Times New Roman"/>
          <w:bCs/>
          <w:sz w:val="24"/>
          <w:szCs w:val="24"/>
        </w:rPr>
        <w:t>822,8</w:t>
      </w:r>
      <w:r w:rsidRPr="00C05796">
        <w:rPr>
          <w:rFonts w:ascii="Times New Roman" w:eastAsia="Times New Roman" w:hAnsi="Times New Roman" w:cs="Times New Roman"/>
          <w:bCs/>
          <w:sz w:val="24"/>
          <w:szCs w:val="24"/>
        </w:rPr>
        <w:t xml:space="preserve"> тыс. руб.»</w:t>
      </w:r>
      <w:r w:rsidRPr="00C05796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C581003" w14:textId="1402A2DA" w:rsidR="00DB1D89" w:rsidRPr="006C2AC6" w:rsidRDefault="00DB1D89" w:rsidP="005360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1.4. </w:t>
      </w:r>
      <w:bookmarkStart w:id="2" w:name="_Hlk107303016"/>
      <w:r w:rsidR="00E67765" w:rsidRPr="006C2AC6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E67765" w:rsidRPr="00945FB5">
        <w:rPr>
          <w:rFonts w:ascii="Times New Roman" w:hAnsi="Times New Roman" w:cs="Times New Roman"/>
          <w:sz w:val="24"/>
          <w:szCs w:val="24"/>
        </w:rPr>
        <w:t>№ 1, 2</w:t>
      </w:r>
      <w:r w:rsidR="00945FB5" w:rsidRPr="00945FB5">
        <w:rPr>
          <w:rFonts w:ascii="Times New Roman" w:hAnsi="Times New Roman" w:cs="Times New Roman"/>
          <w:sz w:val="24"/>
          <w:szCs w:val="24"/>
        </w:rPr>
        <w:t xml:space="preserve"> </w:t>
      </w:r>
      <w:r w:rsidR="00E67765" w:rsidRPr="006C2AC6">
        <w:rPr>
          <w:rFonts w:ascii="Times New Roman" w:hAnsi="Times New Roman" w:cs="Times New Roman"/>
          <w:sz w:val="24"/>
          <w:szCs w:val="24"/>
        </w:rPr>
        <w:t xml:space="preserve">к муниципальной программе изложить в редакции </w:t>
      </w:r>
      <w:r w:rsidR="007C4DA2">
        <w:rPr>
          <w:rFonts w:ascii="Times New Roman" w:hAnsi="Times New Roman" w:cs="Times New Roman"/>
          <w:sz w:val="24"/>
          <w:szCs w:val="24"/>
        </w:rPr>
        <w:t xml:space="preserve">согласно приложению </w:t>
      </w:r>
      <w:r w:rsidR="00E67765" w:rsidRPr="006C2AC6">
        <w:rPr>
          <w:rFonts w:ascii="Times New Roman" w:hAnsi="Times New Roman" w:cs="Times New Roman"/>
          <w:sz w:val="24"/>
          <w:szCs w:val="24"/>
        </w:rPr>
        <w:t>(прилагаются).</w:t>
      </w:r>
    </w:p>
    <w:bookmarkEnd w:id="2"/>
    <w:p w14:paraId="0DA04327" w14:textId="272A6497" w:rsidR="00142EA7" w:rsidRPr="006C2AC6" w:rsidRDefault="009A1036" w:rsidP="00536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2</w:t>
      </w:r>
      <w:r w:rsidR="00142EA7" w:rsidRPr="006C2AC6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возложить на заместителя главы адми</w:t>
      </w:r>
      <w:r w:rsidR="00A42956" w:rsidRPr="006C2AC6">
        <w:rPr>
          <w:rFonts w:ascii="Times New Roman" w:hAnsi="Times New Roman" w:cs="Times New Roman"/>
          <w:sz w:val="24"/>
          <w:szCs w:val="24"/>
        </w:rPr>
        <w:t xml:space="preserve">нистрации </w:t>
      </w:r>
      <w:r w:rsidR="00BD1710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A42956" w:rsidRPr="006C2AC6">
        <w:rPr>
          <w:rFonts w:ascii="Times New Roman" w:hAnsi="Times New Roman" w:cs="Times New Roman"/>
          <w:sz w:val="24"/>
          <w:szCs w:val="24"/>
        </w:rPr>
        <w:t xml:space="preserve"> </w:t>
      </w:r>
      <w:r w:rsidR="007C4DA2">
        <w:rPr>
          <w:rFonts w:ascii="Times New Roman" w:hAnsi="Times New Roman" w:cs="Times New Roman"/>
          <w:sz w:val="24"/>
          <w:szCs w:val="24"/>
        </w:rPr>
        <w:t xml:space="preserve">- </w:t>
      </w:r>
      <w:r w:rsidR="007C4DA2" w:rsidRPr="007C4D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начальника отдела культуры, спорта, молодежи и туризма </w:t>
      </w:r>
      <w:r w:rsidR="00A42956" w:rsidRPr="006C2AC6">
        <w:rPr>
          <w:rFonts w:ascii="Times New Roman" w:hAnsi="Times New Roman" w:cs="Times New Roman"/>
          <w:sz w:val="24"/>
          <w:szCs w:val="24"/>
        </w:rPr>
        <w:t>Е</w:t>
      </w:r>
      <w:r w:rsidR="00142EA7" w:rsidRPr="006C2AC6">
        <w:rPr>
          <w:rFonts w:ascii="Times New Roman" w:hAnsi="Times New Roman" w:cs="Times New Roman"/>
          <w:sz w:val="24"/>
          <w:szCs w:val="24"/>
        </w:rPr>
        <w:t>.</w:t>
      </w:r>
      <w:r w:rsidR="00A42956" w:rsidRPr="006C2AC6">
        <w:rPr>
          <w:rFonts w:ascii="Times New Roman" w:hAnsi="Times New Roman" w:cs="Times New Roman"/>
          <w:sz w:val="24"/>
          <w:szCs w:val="24"/>
        </w:rPr>
        <w:t>А. Борисенко.</w:t>
      </w:r>
    </w:p>
    <w:p w14:paraId="583CFA65" w14:textId="77777777" w:rsidR="00D21495" w:rsidRPr="006C2AC6" w:rsidRDefault="00D21495" w:rsidP="00536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65EDC9E" w14:textId="77777777" w:rsidR="00D21495" w:rsidRPr="006C2AC6" w:rsidRDefault="00D21495" w:rsidP="00522C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04270C3" w14:textId="77777777" w:rsidR="00D21495" w:rsidRPr="006C2AC6" w:rsidRDefault="00D21495" w:rsidP="00522C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CEB9188" w14:textId="77777777" w:rsidR="0053601A" w:rsidRPr="006C2AC6" w:rsidRDefault="00A068A4" w:rsidP="00522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Г</w:t>
      </w:r>
      <w:r w:rsidR="00303D0F" w:rsidRPr="006C2AC6">
        <w:rPr>
          <w:rFonts w:ascii="Times New Roman" w:hAnsi="Times New Roman" w:cs="Times New Roman"/>
          <w:sz w:val="24"/>
          <w:szCs w:val="24"/>
        </w:rPr>
        <w:t>л</w:t>
      </w:r>
      <w:r w:rsidRPr="006C2AC6">
        <w:rPr>
          <w:rFonts w:ascii="Times New Roman" w:hAnsi="Times New Roman" w:cs="Times New Roman"/>
          <w:sz w:val="24"/>
          <w:szCs w:val="24"/>
        </w:rPr>
        <w:t>ава</w:t>
      </w:r>
      <w:r w:rsidR="005714AA" w:rsidRPr="006C2AC6">
        <w:rPr>
          <w:rFonts w:ascii="Times New Roman" w:hAnsi="Times New Roman" w:cs="Times New Roman"/>
          <w:sz w:val="24"/>
          <w:szCs w:val="24"/>
        </w:rPr>
        <w:t xml:space="preserve"> администрации Добровского</w:t>
      </w:r>
      <w:r w:rsidR="00D21495" w:rsidRPr="006C2A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846A73" w14:textId="4F99D5C9" w:rsidR="00980E27" w:rsidRPr="006C2AC6" w:rsidRDefault="005714AA" w:rsidP="00D533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BD1710">
        <w:rPr>
          <w:rFonts w:ascii="Times New Roman" w:hAnsi="Times New Roman" w:cs="Times New Roman"/>
          <w:sz w:val="24"/>
          <w:szCs w:val="24"/>
        </w:rPr>
        <w:t>округа</w:t>
      </w:r>
      <w:r w:rsidR="0053601A" w:rsidRPr="006C2AC6">
        <w:rPr>
          <w:rFonts w:ascii="Times New Roman" w:hAnsi="Times New Roman" w:cs="Times New Roman"/>
          <w:sz w:val="24"/>
          <w:szCs w:val="24"/>
        </w:rPr>
        <w:tab/>
      </w:r>
      <w:r w:rsidR="0053601A" w:rsidRPr="006C2AC6">
        <w:rPr>
          <w:rFonts w:ascii="Times New Roman" w:hAnsi="Times New Roman" w:cs="Times New Roman"/>
          <w:sz w:val="24"/>
          <w:szCs w:val="24"/>
        </w:rPr>
        <w:tab/>
      </w:r>
      <w:r w:rsidR="0053601A" w:rsidRPr="006C2AC6">
        <w:rPr>
          <w:rFonts w:ascii="Times New Roman" w:hAnsi="Times New Roman" w:cs="Times New Roman"/>
          <w:sz w:val="24"/>
          <w:szCs w:val="24"/>
        </w:rPr>
        <w:tab/>
      </w:r>
      <w:r w:rsidR="0053601A" w:rsidRPr="006C2AC6">
        <w:rPr>
          <w:rFonts w:ascii="Times New Roman" w:hAnsi="Times New Roman" w:cs="Times New Roman"/>
          <w:sz w:val="24"/>
          <w:szCs w:val="24"/>
        </w:rPr>
        <w:tab/>
      </w:r>
      <w:r w:rsidR="0053601A" w:rsidRPr="006C2AC6">
        <w:rPr>
          <w:rFonts w:ascii="Times New Roman" w:hAnsi="Times New Roman" w:cs="Times New Roman"/>
          <w:sz w:val="24"/>
          <w:szCs w:val="24"/>
        </w:rPr>
        <w:tab/>
      </w:r>
      <w:r w:rsidR="0053601A" w:rsidRPr="006C2AC6">
        <w:rPr>
          <w:rFonts w:ascii="Times New Roman" w:hAnsi="Times New Roman" w:cs="Times New Roman"/>
          <w:sz w:val="24"/>
          <w:szCs w:val="24"/>
        </w:rPr>
        <w:tab/>
      </w:r>
      <w:r w:rsidR="0053601A" w:rsidRPr="006C2AC6">
        <w:rPr>
          <w:rFonts w:ascii="Times New Roman" w:hAnsi="Times New Roman" w:cs="Times New Roman"/>
          <w:sz w:val="24"/>
          <w:szCs w:val="24"/>
        </w:rPr>
        <w:tab/>
      </w:r>
      <w:r w:rsidR="007C4DA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6C2AC6">
        <w:rPr>
          <w:rFonts w:ascii="Times New Roman" w:hAnsi="Times New Roman" w:cs="Times New Roman"/>
          <w:sz w:val="24"/>
          <w:szCs w:val="24"/>
        </w:rPr>
        <w:t xml:space="preserve"> </w:t>
      </w:r>
      <w:r w:rsidR="0053601A" w:rsidRPr="006C2AC6">
        <w:rPr>
          <w:rFonts w:ascii="Times New Roman" w:hAnsi="Times New Roman" w:cs="Times New Roman"/>
          <w:sz w:val="24"/>
          <w:szCs w:val="24"/>
        </w:rPr>
        <w:t>А.А. Попов</w:t>
      </w:r>
    </w:p>
    <w:p w14:paraId="5BF4ACF8" w14:textId="77777777" w:rsidR="00D53392" w:rsidRPr="006C2AC6" w:rsidRDefault="00D53392" w:rsidP="00D533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9C9536" w14:textId="77777777" w:rsidR="00303D0F" w:rsidRPr="006C2AC6" w:rsidRDefault="00303D0F" w:rsidP="00D533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1520C5" w14:textId="77777777" w:rsidR="00303D0F" w:rsidRPr="006C2AC6" w:rsidRDefault="00303D0F" w:rsidP="00D533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96EB7A" w14:textId="77777777" w:rsidR="00577B1E" w:rsidRPr="006C2AC6" w:rsidRDefault="00577B1E" w:rsidP="00D533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D46CDB" w14:textId="77777777" w:rsidR="00577B1E" w:rsidRPr="006C2AC6" w:rsidRDefault="00577B1E" w:rsidP="00D533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60D69D" w14:textId="77777777" w:rsidR="00577B1E" w:rsidRPr="006C2AC6" w:rsidRDefault="00577B1E" w:rsidP="00D533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1622B3" w14:textId="77777777" w:rsidR="00577B1E" w:rsidRPr="006C2AC6" w:rsidRDefault="00577B1E" w:rsidP="00D533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3DE274" w14:textId="77777777" w:rsidR="00577B1E" w:rsidRPr="006C2AC6" w:rsidRDefault="00577B1E" w:rsidP="00D533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25432D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8ED051" w14:textId="49DE2B3F" w:rsidR="004928B4" w:rsidRPr="006C2AC6" w:rsidRDefault="004319A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14:paraId="5BDA8B64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225E9B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9453FF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6748DC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62F6FE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AA244D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3F5006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EDDCE9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408B3F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2AB6FE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BB1693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5DD940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64298A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9A834D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ABF796" w14:textId="77777777" w:rsidR="004928B4" w:rsidRPr="006C2AC6" w:rsidRDefault="004928B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4634CC" w14:textId="721EB81A" w:rsidR="004928B4" w:rsidRDefault="004319A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</w:p>
    <w:p w14:paraId="35265708" w14:textId="1AE58EDF" w:rsidR="00347376" w:rsidRDefault="00347376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A6C6FE" w14:textId="602CF123" w:rsidR="00347376" w:rsidRDefault="00347376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2BB717" w14:textId="231BABFF" w:rsidR="00347376" w:rsidRDefault="00347376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A229C7" w14:textId="2329B6D3" w:rsidR="00347376" w:rsidRDefault="00347376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577620" w14:textId="405B6950" w:rsidR="00347376" w:rsidRDefault="00347376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48BA9D" w14:textId="11DF6365" w:rsidR="009A5AF8" w:rsidRPr="006C2AC6" w:rsidRDefault="00BD1710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Борисенко Е.А.</w:t>
      </w:r>
    </w:p>
    <w:p w14:paraId="5C2BCAF0" w14:textId="4FE33AB1" w:rsidR="00577B1E" w:rsidRPr="006C2AC6" w:rsidRDefault="00577B1E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2-</w:t>
      </w:r>
      <w:r w:rsidR="001452C5" w:rsidRPr="006C2AC6">
        <w:rPr>
          <w:rFonts w:ascii="Times New Roman" w:eastAsia="Times New Roman" w:hAnsi="Times New Roman" w:cs="Times New Roman"/>
          <w:sz w:val="24"/>
          <w:szCs w:val="24"/>
        </w:rPr>
        <w:t>2</w:t>
      </w:r>
      <w:r w:rsidR="00DB1D89" w:rsidRPr="006C2AC6">
        <w:rPr>
          <w:rFonts w:ascii="Times New Roman" w:eastAsia="Times New Roman" w:hAnsi="Times New Roman" w:cs="Times New Roman"/>
          <w:sz w:val="24"/>
          <w:szCs w:val="24"/>
        </w:rPr>
        <w:t>1-</w:t>
      </w:r>
      <w:r w:rsidR="00BD1710">
        <w:rPr>
          <w:rFonts w:ascii="Times New Roman" w:eastAsia="Times New Roman" w:hAnsi="Times New Roman" w:cs="Times New Roman"/>
          <w:sz w:val="24"/>
          <w:szCs w:val="24"/>
        </w:rPr>
        <w:t>60</w:t>
      </w:r>
    </w:p>
    <w:p w14:paraId="0E0D4FE7" w14:textId="77777777" w:rsidR="00532077" w:rsidRPr="006C2AC6" w:rsidRDefault="00532077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FA2824" w14:textId="77777777" w:rsidR="00BD1710" w:rsidRDefault="00BD1710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441615" w14:textId="77777777" w:rsidR="00BD1710" w:rsidRDefault="00BD1710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288588" w14:textId="77777777" w:rsidR="00BD1710" w:rsidRDefault="00BD1710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3DF705" w14:textId="77777777" w:rsidR="00BD1710" w:rsidRDefault="00BD1710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C0A5E1" w14:textId="5E2FA858" w:rsidR="00BD1710" w:rsidRDefault="00BD1710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5A0F55" w14:textId="4B0B2823" w:rsidR="00D969C3" w:rsidRDefault="00D969C3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0FB503" w14:textId="77777777" w:rsidR="00D969C3" w:rsidRDefault="00D969C3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E92C4E" w14:textId="5DA88AAB" w:rsidR="00D21495" w:rsidRPr="006C2AC6" w:rsidRDefault="00D21495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Внесено:</w:t>
      </w:r>
    </w:p>
    <w:p w14:paraId="76559947" w14:textId="77777777" w:rsidR="00D21495" w:rsidRPr="006C2AC6" w:rsidRDefault="00D21495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E63D31" w14:textId="30305D55" w:rsidR="00453494" w:rsidRPr="006C2AC6" w:rsidRDefault="00BD1710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453494" w:rsidRPr="006C2AC6">
        <w:rPr>
          <w:rFonts w:ascii="Times New Roman" w:eastAsia="Times New Roman" w:hAnsi="Times New Roman" w:cs="Times New Roman"/>
          <w:sz w:val="24"/>
          <w:szCs w:val="24"/>
        </w:rPr>
        <w:t xml:space="preserve">ачальник отдела культуры, спорта, </w:t>
      </w:r>
    </w:p>
    <w:p w14:paraId="37C65924" w14:textId="1669EEB7" w:rsidR="00453494" w:rsidRPr="006C2AC6" w:rsidRDefault="00453494" w:rsidP="00835386">
      <w:pPr>
        <w:tabs>
          <w:tab w:val="left" w:pos="6865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молодежи и</w:t>
      </w:r>
      <w:r w:rsidR="00347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туризма</w:t>
      </w:r>
      <w:r w:rsidR="00347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171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Е.А. Борисенко</w:t>
      </w:r>
    </w:p>
    <w:p w14:paraId="4F5699D6" w14:textId="77777777" w:rsidR="00453494" w:rsidRPr="006C2AC6" w:rsidRDefault="00453494" w:rsidP="00453494">
      <w:pPr>
        <w:tabs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5885D3" w14:textId="77777777" w:rsidR="00453494" w:rsidRPr="006C2AC6" w:rsidRDefault="0045349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12DCC0" w14:textId="77777777" w:rsidR="00453494" w:rsidRPr="006C2AC6" w:rsidRDefault="0045349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Согласовано:</w:t>
      </w:r>
    </w:p>
    <w:p w14:paraId="79AB7735" w14:textId="77777777" w:rsidR="00453494" w:rsidRPr="006C2AC6" w:rsidRDefault="0045349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FA7623" w14:textId="4291E45B" w:rsidR="00453494" w:rsidRPr="006C2AC6" w:rsidRDefault="00BD1710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Начальник отдела экономики и инвестиций                                                        З.Н. Попова</w:t>
      </w:r>
    </w:p>
    <w:p w14:paraId="25737961" w14:textId="77777777" w:rsidR="000421F2" w:rsidRDefault="000421F2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722E70" w14:textId="77777777" w:rsidR="000421F2" w:rsidRDefault="000421F2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1BB943" w14:textId="77777777" w:rsidR="000421F2" w:rsidRDefault="000421F2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93058A" w14:textId="48B5DF6D" w:rsidR="00453494" w:rsidRPr="006C2AC6" w:rsidRDefault="0045349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Начальник отдела финансов</w:t>
      </w:r>
      <w:r w:rsidR="00347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171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Н.М. Мартьянова</w:t>
      </w:r>
    </w:p>
    <w:p w14:paraId="4D485D64" w14:textId="77777777" w:rsidR="00453494" w:rsidRPr="006C2AC6" w:rsidRDefault="0045349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33B27F" w14:textId="71851AB5" w:rsidR="00835386" w:rsidRPr="006C2AC6" w:rsidRDefault="00835386" w:rsidP="00835386">
      <w:pPr>
        <w:tabs>
          <w:tab w:val="left" w:pos="76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53A4EE" w14:textId="77777777" w:rsidR="00835386" w:rsidRPr="006C2AC6" w:rsidRDefault="00835386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C7C9B00" w14:textId="77777777" w:rsidR="0081512D" w:rsidRPr="006C2AC6" w:rsidRDefault="0081512D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5351AE" w14:textId="77777777" w:rsidR="00453494" w:rsidRPr="006C2AC6" w:rsidRDefault="0045349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2E712B4C" w14:textId="77777777" w:rsidR="00453494" w:rsidRPr="006C2AC6" w:rsidRDefault="0045349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96C719" w14:textId="77777777" w:rsidR="00453494" w:rsidRPr="006C2AC6" w:rsidRDefault="0045349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60D550" w14:textId="77777777" w:rsidR="00453494" w:rsidRPr="006C2AC6" w:rsidRDefault="0045349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E41FA1" w14:textId="77777777" w:rsidR="00453494" w:rsidRPr="006C2AC6" w:rsidRDefault="0045349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9E147E" w14:textId="77777777" w:rsidR="00453494" w:rsidRPr="006C2AC6" w:rsidRDefault="0045349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784F7AC" w14:textId="77777777" w:rsidR="00453494" w:rsidRPr="006C2AC6" w:rsidRDefault="0045349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bCs/>
          <w:sz w:val="24"/>
          <w:szCs w:val="24"/>
        </w:rPr>
        <w:t>Расчет – рассылка</w:t>
      </w:r>
    </w:p>
    <w:p w14:paraId="631E496A" w14:textId="77777777" w:rsidR="00453494" w:rsidRPr="006C2AC6" w:rsidRDefault="0045349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5975"/>
        <w:gridCol w:w="1045"/>
      </w:tblGrid>
      <w:tr w:rsidR="00453494" w:rsidRPr="006C2AC6" w14:paraId="6E923144" w14:textId="77777777" w:rsidTr="006C2AC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34FBC" w14:textId="77777777" w:rsidR="00453494" w:rsidRPr="006C2AC6" w:rsidRDefault="00453494" w:rsidP="006C2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C2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6AC2C" w14:textId="77777777" w:rsidR="00453494" w:rsidRPr="006C2AC6" w:rsidRDefault="00453494" w:rsidP="006C2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C2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Кому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7FBC3" w14:textId="77777777" w:rsidR="00453494" w:rsidRPr="006C2AC6" w:rsidRDefault="00453494" w:rsidP="006C2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C2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Кол-во экз.</w:t>
            </w:r>
          </w:p>
        </w:tc>
      </w:tr>
      <w:tr w:rsidR="00453494" w:rsidRPr="006C2AC6" w14:paraId="5D99FBB4" w14:textId="77777777" w:rsidTr="006C2AC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8FE34" w14:textId="77777777" w:rsidR="00453494" w:rsidRPr="006C2AC6" w:rsidRDefault="005554A6" w:rsidP="006C2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C2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CFE83" w14:textId="77777777" w:rsidR="00453494" w:rsidRPr="006C2AC6" w:rsidRDefault="00453494" w:rsidP="006C2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C2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Отдел культуры, спорта, молодежи и туризма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CB78A" w14:textId="77777777" w:rsidR="00453494" w:rsidRPr="006C2AC6" w:rsidRDefault="00453494" w:rsidP="006C2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C2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453494" w:rsidRPr="006C2AC6" w14:paraId="32F15031" w14:textId="77777777" w:rsidTr="006C2AC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A08AC" w14:textId="77777777" w:rsidR="00453494" w:rsidRPr="006C2AC6" w:rsidRDefault="00453494" w:rsidP="006C2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C2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B97FC" w14:textId="77777777" w:rsidR="00453494" w:rsidRPr="006C2AC6" w:rsidRDefault="00453494" w:rsidP="006C2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Отдел </w:t>
            </w:r>
            <w:r w:rsidRPr="006C2A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26ECB" w14:textId="77777777" w:rsidR="00453494" w:rsidRPr="006C2AC6" w:rsidRDefault="00453494" w:rsidP="006C2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C2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453494" w:rsidRPr="006C2AC6" w14:paraId="32C6A8A2" w14:textId="77777777" w:rsidTr="006C2AC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3799" w14:textId="77777777" w:rsidR="00453494" w:rsidRPr="006C2AC6" w:rsidRDefault="00453494" w:rsidP="006C2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C2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7D394" w14:textId="77777777" w:rsidR="00453494" w:rsidRPr="006C2AC6" w:rsidRDefault="00453494" w:rsidP="006C2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C2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Отдел экономики</w:t>
            </w:r>
            <w:r w:rsidR="0083651C" w:rsidRPr="006C2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и инве</w:t>
            </w:r>
            <w:r w:rsidRPr="006C2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стиций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CBD4A" w14:textId="77777777" w:rsidR="00453494" w:rsidRPr="006C2AC6" w:rsidRDefault="00453494" w:rsidP="006C2A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C2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</w:tbl>
    <w:p w14:paraId="0A40264C" w14:textId="77777777" w:rsidR="00453494" w:rsidRPr="006C2AC6" w:rsidRDefault="00453494" w:rsidP="004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09E41C" w14:textId="77777777" w:rsidR="00453494" w:rsidRPr="006C2AC6" w:rsidRDefault="00453494" w:rsidP="004534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80F058" w14:textId="4DDC0EBA" w:rsidR="00453494" w:rsidRPr="006C2AC6" w:rsidRDefault="00453494" w:rsidP="004534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2DD45C" w14:textId="0F387849" w:rsidR="0053601A" w:rsidRPr="006C2AC6" w:rsidRDefault="0053601A" w:rsidP="004534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6B381A" w14:textId="2053FE09" w:rsidR="0053601A" w:rsidRPr="006C2AC6" w:rsidRDefault="0053601A" w:rsidP="004534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4568C6" w14:textId="6ED15509" w:rsidR="0053601A" w:rsidRPr="006C2AC6" w:rsidRDefault="0053601A" w:rsidP="004534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B823B1" w14:textId="063E2D06" w:rsidR="0053601A" w:rsidRPr="006C2AC6" w:rsidRDefault="0053601A" w:rsidP="004534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51EC10" w14:textId="3B451E24" w:rsidR="0053601A" w:rsidRDefault="0053601A" w:rsidP="004534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A229A3" w14:textId="192434E6" w:rsidR="00347376" w:rsidRDefault="00347376" w:rsidP="004534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0E1780" w14:textId="40A848F7" w:rsidR="00347376" w:rsidRDefault="00347376" w:rsidP="004534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03FFCE" w14:textId="77777777" w:rsidR="00347376" w:rsidRPr="006C2AC6" w:rsidRDefault="00347376" w:rsidP="004534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75B466" w14:textId="1D96A70A" w:rsidR="0053601A" w:rsidRPr="006C2AC6" w:rsidRDefault="0053601A" w:rsidP="0045349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92F962" w14:textId="6513D1F5" w:rsidR="0053601A" w:rsidRDefault="002A497C" w:rsidP="002A497C">
      <w:pPr>
        <w:tabs>
          <w:tab w:val="left" w:pos="679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46A9778" w14:textId="4841ACE9" w:rsidR="002A497C" w:rsidRDefault="002A497C" w:rsidP="002A497C">
      <w:pPr>
        <w:tabs>
          <w:tab w:val="left" w:pos="679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D2FB65" w14:textId="77777777" w:rsidR="002A497C" w:rsidRPr="002A497C" w:rsidRDefault="002A497C" w:rsidP="002A497C">
      <w:pPr>
        <w:pStyle w:val="a6"/>
        <w:ind w:left="-142" w:firstLine="6663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2A497C">
        <w:rPr>
          <w:rFonts w:ascii="Times New Roman" w:hAnsi="Times New Roman" w:cs="Times New Roman"/>
        </w:rPr>
        <w:t xml:space="preserve">Приложение </w:t>
      </w:r>
    </w:p>
    <w:p w14:paraId="48033FC3" w14:textId="7544E5E3" w:rsidR="002A497C" w:rsidRPr="002A497C" w:rsidRDefault="002A497C" w:rsidP="002A497C">
      <w:pPr>
        <w:pStyle w:val="a6"/>
        <w:ind w:left="-142" w:firstLine="66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Pr="002A497C">
        <w:rPr>
          <w:rFonts w:ascii="Times New Roman" w:hAnsi="Times New Roman" w:cs="Times New Roman"/>
        </w:rPr>
        <w:t>к постановлению</w:t>
      </w:r>
    </w:p>
    <w:p w14:paraId="3FB1EF29" w14:textId="77777777" w:rsidR="002A497C" w:rsidRPr="002A497C" w:rsidRDefault="002A497C" w:rsidP="002A497C">
      <w:pPr>
        <w:pStyle w:val="a6"/>
        <w:ind w:left="-142" w:firstLine="6663"/>
        <w:jc w:val="both"/>
        <w:rPr>
          <w:rFonts w:ascii="Times New Roman" w:hAnsi="Times New Roman" w:cs="Times New Roman"/>
        </w:rPr>
      </w:pPr>
      <w:bookmarkStart w:id="3" w:name="_Hlk186113493"/>
      <w:r w:rsidRPr="002A497C">
        <w:rPr>
          <w:rFonts w:ascii="Times New Roman" w:hAnsi="Times New Roman" w:cs="Times New Roman"/>
        </w:rPr>
        <w:t>администрации Добровского</w:t>
      </w:r>
    </w:p>
    <w:p w14:paraId="2830D123" w14:textId="77777777" w:rsidR="002A497C" w:rsidRPr="002A497C" w:rsidRDefault="002A497C" w:rsidP="002A497C">
      <w:pPr>
        <w:pStyle w:val="a6"/>
        <w:ind w:left="-142" w:firstLine="6663"/>
        <w:jc w:val="both"/>
        <w:rPr>
          <w:rFonts w:ascii="Times New Roman" w:hAnsi="Times New Roman" w:cs="Times New Roman"/>
        </w:rPr>
      </w:pPr>
      <w:r w:rsidRPr="002A497C">
        <w:rPr>
          <w:rFonts w:ascii="Times New Roman" w:hAnsi="Times New Roman" w:cs="Times New Roman"/>
        </w:rPr>
        <w:t>муниципального округа</w:t>
      </w:r>
    </w:p>
    <w:p w14:paraId="73D3EC00" w14:textId="77777777" w:rsidR="002A497C" w:rsidRPr="002A497C" w:rsidRDefault="002A497C" w:rsidP="002A497C">
      <w:pPr>
        <w:pStyle w:val="a6"/>
        <w:ind w:left="-142" w:firstLine="6663"/>
        <w:jc w:val="both"/>
        <w:rPr>
          <w:rFonts w:ascii="Times New Roman" w:hAnsi="Times New Roman" w:cs="Times New Roman"/>
        </w:rPr>
      </w:pPr>
      <w:r w:rsidRPr="002A497C">
        <w:rPr>
          <w:rFonts w:ascii="Times New Roman" w:hAnsi="Times New Roman" w:cs="Times New Roman"/>
        </w:rPr>
        <w:t>от ___________2024г. №_____</w:t>
      </w:r>
    </w:p>
    <w:bookmarkEnd w:id="3"/>
    <w:p w14:paraId="1A934A14" w14:textId="2411B65C" w:rsidR="002A497C" w:rsidRDefault="002A497C" w:rsidP="002A497C">
      <w:pPr>
        <w:tabs>
          <w:tab w:val="left" w:pos="613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C6AC3E" w14:textId="77777777" w:rsidR="002A497C" w:rsidRPr="006C2AC6" w:rsidRDefault="002A497C" w:rsidP="002A497C">
      <w:pPr>
        <w:tabs>
          <w:tab w:val="left" w:pos="679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653F21" w14:textId="036D38C5" w:rsidR="002A497C" w:rsidRPr="001B2623" w:rsidRDefault="002A497C" w:rsidP="002A497C">
      <w:pPr>
        <w:jc w:val="right"/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016CE8B" w14:textId="1E33AA09" w:rsidR="000421F2" w:rsidRDefault="000421F2" w:rsidP="002A497C">
      <w:pPr>
        <w:tabs>
          <w:tab w:val="left" w:pos="6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87510B" w14:textId="24F45F05" w:rsidR="0053601A" w:rsidRPr="006C2AC6" w:rsidRDefault="0053601A" w:rsidP="002A49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EE1C48" w14:textId="77777777" w:rsidR="006C2AC6" w:rsidRPr="006C2AC6" w:rsidRDefault="006C2AC6" w:rsidP="005360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75B95A" w14:textId="510011C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AC6">
        <w:rPr>
          <w:rFonts w:ascii="Times New Roman" w:hAnsi="Times New Roman" w:cs="Times New Roman"/>
          <w:b/>
          <w:sz w:val="24"/>
          <w:szCs w:val="24"/>
        </w:rPr>
        <w:t>Отдел культуры, спорта, молодёжи и туризма администрации Добровского муниципального</w:t>
      </w:r>
      <w:r w:rsidR="00121D62">
        <w:rPr>
          <w:rFonts w:ascii="Times New Roman" w:hAnsi="Times New Roman" w:cs="Times New Roman"/>
          <w:b/>
          <w:sz w:val="24"/>
          <w:szCs w:val="24"/>
        </w:rPr>
        <w:t xml:space="preserve"> округа</w:t>
      </w:r>
      <w:r w:rsidRPr="006C2AC6">
        <w:rPr>
          <w:rFonts w:ascii="Times New Roman" w:hAnsi="Times New Roman" w:cs="Times New Roman"/>
          <w:b/>
          <w:sz w:val="24"/>
          <w:szCs w:val="24"/>
        </w:rPr>
        <w:t xml:space="preserve"> Липецкой области</w:t>
      </w:r>
    </w:p>
    <w:p w14:paraId="2C54A1F0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D551C6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AEEDC0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E3A9E8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F9E3E1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A7E3DD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DD66CF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BDDEA6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138323" w14:textId="77777777" w:rsidR="0053601A" w:rsidRPr="006C2AC6" w:rsidRDefault="0053601A" w:rsidP="00536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9AA0DF" w14:textId="77777777" w:rsidR="0053601A" w:rsidRPr="006C2AC6" w:rsidRDefault="0053601A" w:rsidP="00536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D1A459B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42B4AE" w14:textId="77777777" w:rsidR="0034737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47376">
        <w:rPr>
          <w:rFonts w:ascii="Times New Roman" w:hAnsi="Times New Roman" w:cs="Times New Roman"/>
          <w:b/>
          <w:sz w:val="32"/>
          <w:szCs w:val="32"/>
        </w:rPr>
        <w:t>МУНИЦИПАЛЬНАЯ ПРОГРАММА</w:t>
      </w:r>
    </w:p>
    <w:p w14:paraId="68746ED6" w14:textId="06DD5F08" w:rsidR="0053601A" w:rsidRPr="0034737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347376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«Развитие и сохранение культуры и библиотечного дела </w:t>
      </w:r>
      <w:r w:rsidR="00D969C3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в </w:t>
      </w:r>
      <w:r w:rsidRPr="00347376">
        <w:rPr>
          <w:rFonts w:ascii="Times New Roman" w:hAnsi="Times New Roman" w:cs="Times New Roman"/>
          <w:b/>
          <w:bCs/>
          <w:iCs/>
          <w:sz w:val="32"/>
          <w:szCs w:val="32"/>
        </w:rPr>
        <w:t>Добровско</w:t>
      </w:r>
      <w:r w:rsidR="00D969C3">
        <w:rPr>
          <w:rFonts w:ascii="Times New Roman" w:hAnsi="Times New Roman" w:cs="Times New Roman"/>
          <w:b/>
          <w:bCs/>
          <w:iCs/>
          <w:sz w:val="32"/>
          <w:szCs w:val="32"/>
        </w:rPr>
        <w:t>м</w:t>
      </w:r>
      <w:r w:rsidRPr="00347376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муниципально</w:t>
      </w:r>
      <w:r w:rsidR="00D969C3">
        <w:rPr>
          <w:rFonts w:ascii="Times New Roman" w:hAnsi="Times New Roman" w:cs="Times New Roman"/>
          <w:b/>
          <w:bCs/>
          <w:iCs/>
          <w:sz w:val="32"/>
          <w:szCs w:val="32"/>
        </w:rPr>
        <w:t>м</w:t>
      </w:r>
      <w:r w:rsidRPr="00347376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  <w:r w:rsidR="00121D62">
        <w:rPr>
          <w:rFonts w:ascii="Times New Roman" w:hAnsi="Times New Roman" w:cs="Times New Roman"/>
          <w:b/>
          <w:bCs/>
          <w:iCs/>
          <w:sz w:val="32"/>
          <w:szCs w:val="32"/>
        </w:rPr>
        <w:t>округ</w:t>
      </w:r>
      <w:r w:rsidR="00D969C3">
        <w:rPr>
          <w:rFonts w:ascii="Times New Roman" w:hAnsi="Times New Roman" w:cs="Times New Roman"/>
          <w:b/>
          <w:bCs/>
          <w:iCs/>
          <w:sz w:val="32"/>
          <w:szCs w:val="32"/>
        </w:rPr>
        <w:t>е</w:t>
      </w:r>
      <w:r w:rsidR="006C2AC6" w:rsidRPr="00347376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  <w:r w:rsidRPr="00347376">
        <w:rPr>
          <w:rFonts w:ascii="Times New Roman" w:hAnsi="Times New Roman" w:cs="Times New Roman"/>
          <w:b/>
          <w:bCs/>
          <w:iCs/>
          <w:sz w:val="32"/>
          <w:szCs w:val="32"/>
        </w:rPr>
        <w:t>20</w:t>
      </w:r>
      <w:r w:rsidR="006C1CB1">
        <w:rPr>
          <w:rFonts w:ascii="Times New Roman" w:hAnsi="Times New Roman" w:cs="Times New Roman"/>
          <w:b/>
          <w:bCs/>
          <w:iCs/>
          <w:sz w:val="32"/>
          <w:szCs w:val="32"/>
        </w:rPr>
        <w:t>24</w:t>
      </w:r>
      <w:r w:rsidRPr="00347376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  <w:r w:rsidR="00D969C3">
        <w:rPr>
          <w:rFonts w:ascii="Times New Roman" w:hAnsi="Times New Roman" w:cs="Times New Roman"/>
          <w:b/>
          <w:bCs/>
          <w:iCs/>
          <w:sz w:val="32"/>
          <w:szCs w:val="32"/>
        </w:rPr>
        <w:t>–</w:t>
      </w:r>
      <w:r w:rsidRPr="00347376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202</w:t>
      </w:r>
      <w:r w:rsidR="006C1CB1">
        <w:rPr>
          <w:rFonts w:ascii="Times New Roman" w:hAnsi="Times New Roman" w:cs="Times New Roman"/>
          <w:b/>
          <w:bCs/>
          <w:iCs/>
          <w:sz w:val="32"/>
          <w:szCs w:val="32"/>
        </w:rPr>
        <w:t>7</w:t>
      </w:r>
      <w:r w:rsidR="00D969C3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годы</w:t>
      </w:r>
      <w:r w:rsidRPr="00347376">
        <w:rPr>
          <w:rFonts w:ascii="Times New Roman" w:hAnsi="Times New Roman" w:cs="Times New Roman"/>
          <w:b/>
          <w:bCs/>
          <w:iCs/>
          <w:sz w:val="32"/>
          <w:szCs w:val="32"/>
        </w:rPr>
        <w:t>»</w:t>
      </w:r>
    </w:p>
    <w:p w14:paraId="55CD0133" w14:textId="77777777" w:rsidR="0053601A" w:rsidRPr="0034737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14:paraId="34B3EC3A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7A39B8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054113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9E7234" w14:textId="30458674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43ECD3" w14:textId="26E14EF1" w:rsidR="006C2AC6" w:rsidRPr="006C2AC6" w:rsidRDefault="006C2AC6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9E49CB" w14:textId="4F81CD35" w:rsidR="006C2AC6" w:rsidRPr="006C2AC6" w:rsidRDefault="006C2AC6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AA49A3" w14:textId="3CD7D4D2" w:rsidR="006C2AC6" w:rsidRPr="006C2AC6" w:rsidRDefault="006C2AC6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0C57A1" w14:textId="578A7F13" w:rsidR="006C2AC6" w:rsidRPr="006C2AC6" w:rsidRDefault="006C2AC6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39CF98" w14:textId="7FDDF64C" w:rsidR="006C2AC6" w:rsidRPr="006C2AC6" w:rsidRDefault="006C2AC6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3EBA06" w14:textId="5E7327C2" w:rsidR="006C2AC6" w:rsidRPr="006C2AC6" w:rsidRDefault="006C2AC6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C9246F" w14:textId="798764ED" w:rsidR="006C2AC6" w:rsidRPr="006C2AC6" w:rsidRDefault="006C2AC6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37D78D" w14:textId="2B552BF1" w:rsidR="006C2AC6" w:rsidRPr="006C2AC6" w:rsidRDefault="006C2AC6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838FB8" w14:textId="3B2D7783" w:rsidR="006C2AC6" w:rsidRPr="006C2AC6" w:rsidRDefault="006C2AC6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4EA532" w14:textId="77777777" w:rsidR="006C2AC6" w:rsidRPr="006C2AC6" w:rsidRDefault="006C2AC6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904248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4B94B5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94A158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FE92A5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4CB082" w14:textId="77777777" w:rsidR="0053601A" w:rsidRPr="006C2AC6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1C72FF" w14:textId="4222D737" w:rsidR="0053601A" w:rsidRDefault="0053601A" w:rsidP="00536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9B28A9" w14:textId="77777777" w:rsidR="0053601A" w:rsidRPr="006C2AC6" w:rsidRDefault="0053601A" w:rsidP="00E179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F44EE3" w14:textId="77777777" w:rsidR="001B2255" w:rsidRDefault="001B2255" w:rsidP="0053601A">
      <w:pPr>
        <w:widowControl w:val="0"/>
        <w:tabs>
          <w:tab w:val="left" w:pos="1915"/>
          <w:tab w:val="center" w:pos="5140"/>
        </w:tabs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E265D90" w14:textId="164D48F3" w:rsidR="0053601A" w:rsidRPr="006C2AC6" w:rsidRDefault="0053601A" w:rsidP="00B87BB5">
      <w:pPr>
        <w:widowControl w:val="0"/>
        <w:tabs>
          <w:tab w:val="left" w:pos="1915"/>
          <w:tab w:val="center" w:pos="5140"/>
        </w:tabs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C2AC6">
        <w:rPr>
          <w:rFonts w:ascii="Times New Roman" w:hAnsi="Times New Roman" w:cs="Times New Roman"/>
          <w:b/>
          <w:sz w:val="24"/>
          <w:szCs w:val="24"/>
        </w:rPr>
        <w:t>ПАСПОРТ</w:t>
      </w:r>
    </w:p>
    <w:p w14:paraId="00E0362E" w14:textId="0F698568" w:rsidR="0053601A" w:rsidRPr="006C2AC6" w:rsidRDefault="0053601A" w:rsidP="0053601A">
      <w:pPr>
        <w:widowControl w:val="0"/>
        <w:tabs>
          <w:tab w:val="left" w:pos="1915"/>
          <w:tab w:val="center" w:pos="5140"/>
        </w:tabs>
        <w:autoSpaceDE w:val="0"/>
        <w:autoSpaceDN w:val="0"/>
        <w:adjustRightInd w:val="0"/>
        <w:spacing w:line="240" w:lineRule="auto"/>
        <w:ind w:left="36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C2AC6">
        <w:rPr>
          <w:rFonts w:ascii="Times New Roman" w:hAnsi="Times New Roman" w:cs="Times New Roman"/>
          <w:b/>
          <w:sz w:val="24"/>
          <w:szCs w:val="24"/>
        </w:rPr>
        <w:t xml:space="preserve">программы «Развитие и сохранение культуры и библиотечного дела </w:t>
      </w:r>
      <w:r w:rsidR="00D969C3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6C2AC6">
        <w:rPr>
          <w:rFonts w:ascii="Times New Roman" w:hAnsi="Times New Roman" w:cs="Times New Roman"/>
          <w:b/>
          <w:sz w:val="24"/>
          <w:szCs w:val="24"/>
        </w:rPr>
        <w:t>Добровско</w:t>
      </w:r>
      <w:r w:rsidR="00D969C3">
        <w:rPr>
          <w:rFonts w:ascii="Times New Roman" w:hAnsi="Times New Roman" w:cs="Times New Roman"/>
          <w:b/>
          <w:sz w:val="24"/>
          <w:szCs w:val="24"/>
        </w:rPr>
        <w:t>м</w:t>
      </w:r>
      <w:r w:rsidRPr="006C2AC6">
        <w:rPr>
          <w:rFonts w:ascii="Times New Roman" w:hAnsi="Times New Roman" w:cs="Times New Roman"/>
          <w:b/>
          <w:sz w:val="24"/>
          <w:szCs w:val="24"/>
        </w:rPr>
        <w:t xml:space="preserve"> муниципально</w:t>
      </w:r>
      <w:r w:rsidR="00D969C3">
        <w:rPr>
          <w:rFonts w:ascii="Times New Roman" w:hAnsi="Times New Roman" w:cs="Times New Roman"/>
          <w:b/>
          <w:sz w:val="24"/>
          <w:szCs w:val="24"/>
        </w:rPr>
        <w:t>м</w:t>
      </w:r>
      <w:r w:rsidRPr="006C2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08FF">
        <w:rPr>
          <w:rFonts w:ascii="Times New Roman" w:hAnsi="Times New Roman" w:cs="Times New Roman"/>
          <w:b/>
          <w:sz w:val="24"/>
          <w:szCs w:val="24"/>
        </w:rPr>
        <w:t>округ</w:t>
      </w:r>
      <w:r w:rsidR="00D969C3">
        <w:rPr>
          <w:rFonts w:ascii="Times New Roman" w:hAnsi="Times New Roman" w:cs="Times New Roman"/>
          <w:b/>
          <w:sz w:val="24"/>
          <w:szCs w:val="24"/>
        </w:rPr>
        <w:t>е на 2024-2027 годы</w:t>
      </w:r>
      <w:r w:rsidRPr="006C2AC6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582"/>
        <w:gridCol w:w="7045"/>
      </w:tblGrid>
      <w:tr w:rsidR="0053601A" w:rsidRPr="006C2AC6" w14:paraId="23E9C03B" w14:textId="77777777" w:rsidTr="006C2AC6">
        <w:trPr>
          <w:cantSplit/>
          <w:trHeight w:val="2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4686" w14:textId="77777777" w:rsidR="0053601A" w:rsidRPr="006C2AC6" w:rsidRDefault="0053601A" w:rsidP="006C2AC6">
            <w:pPr>
              <w:pStyle w:val="aa"/>
              <w:widowControl w:val="0"/>
              <w:spacing w:after="0"/>
              <w:ind w:left="0"/>
              <w:contextualSpacing/>
              <w:jc w:val="both"/>
              <w:rPr>
                <w:bCs/>
              </w:rPr>
            </w:pPr>
            <w:r w:rsidRPr="006C2AC6">
              <w:rPr>
                <w:bCs/>
              </w:rPr>
              <w:t>Ответственный исполнитель</w:t>
            </w:r>
          </w:p>
        </w:tc>
        <w:tc>
          <w:tcPr>
            <w:tcW w:w="3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44EA" w14:textId="648DE890" w:rsidR="0053601A" w:rsidRPr="006C2AC6" w:rsidRDefault="0053601A" w:rsidP="006C2AC6">
            <w:pPr>
              <w:pStyle w:val="aa"/>
              <w:widowControl w:val="0"/>
              <w:spacing w:after="0"/>
              <w:ind w:left="0"/>
              <w:contextualSpacing/>
              <w:jc w:val="both"/>
            </w:pPr>
            <w:r w:rsidRPr="006C2AC6">
              <w:t xml:space="preserve">Отдел культуры, спорта, молодёжи и туризма администрации Добровского муниципального </w:t>
            </w:r>
            <w:r w:rsidR="007808FF">
              <w:t>округа</w:t>
            </w:r>
          </w:p>
        </w:tc>
      </w:tr>
      <w:tr w:rsidR="0053601A" w:rsidRPr="006C2AC6" w14:paraId="5B22A51D" w14:textId="77777777" w:rsidTr="006C2AC6">
        <w:trPr>
          <w:cantSplit/>
          <w:trHeight w:val="2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52ED" w14:textId="77777777" w:rsidR="0053601A" w:rsidRPr="006C2AC6" w:rsidRDefault="0053601A" w:rsidP="006C2AC6">
            <w:pPr>
              <w:pStyle w:val="aa"/>
              <w:widowControl w:val="0"/>
              <w:spacing w:after="0"/>
              <w:ind w:left="0"/>
              <w:contextualSpacing/>
              <w:jc w:val="both"/>
              <w:rPr>
                <w:bCs/>
              </w:rPr>
            </w:pPr>
            <w:r w:rsidRPr="006C2AC6">
              <w:rPr>
                <w:bCs/>
              </w:rPr>
              <w:t>Цель программы</w:t>
            </w:r>
          </w:p>
        </w:tc>
        <w:tc>
          <w:tcPr>
            <w:tcW w:w="3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307B" w14:textId="1850DDEA" w:rsidR="0053601A" w:rsidRPr="006C2AC6" w:rsidRDefault="0053601A" w:rsidP="006C2AC6">
            <w:pPr>
              <w:pStyle w:val="aa"/>
              <w:widowControl w:val="0"/>
              <w:spacing w:after="0"/>
              <w:ind w:left="0"/>
              <w:contextualSpacing/>
              <w:jc w:val="both"/>
            </w:pPr>
            <w:r w:rsidRPr="006C2AC6">
              <w:t xml:space="preserve">Обеспечение прав граждан </w:t>
            </w:r>
            <w:r w:rsidR="000728DE">
              <w:t>округ</w:t>
            </w:r>
            <w:r w:rsidRPr="006C2AC6">
              <w:t>а на доступ к культурным ценностям, обеспечение прав на участие в культурной жизни, обеспечение свободы творчества.</w:t>
            </w:r>
          </w:p>
        </w:tc>
      </w:tr>
      <w:tr w:rsidR="0053601A" w:rsidRPr="006C2AC6" w14:paraId="6DA1804A" w14:textId="77777777" w:rsidTr="006C2AC6">
        <w:trPr>
          <w:cantSplit/>
          <w:trHeight w:val="2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3A67" w14:textId="2BBA3A70" w:rsidR="0053601A" w:rsidRPr="006C2AC6" w:rsidRDefault="0053601A" w:rsidP="006C2AC6">
            <w:pPr>
              <w:pStyle w:val="aa"/>
              <w:widowControl w:val="0"/>
              <w:spacing w:after="0"/>
              <w:ind w:left="0"/>
              <w:contextualSpacing/>
              <w:jc w:val="both"/>
              <w:rPr>
                <w:bCs/>
              </w:rPr>
            </w:pPr>
            <w:r w:rsidRPr="006C2AC6">
              <w:rPr>
                <w:bCs/>
              </w:rPr>
              <w:t>Сроки реализации муниципальной программы</w:t>
            </w:r>
          </w:p>
        </w:tc>
        <w:tc>
          <w:tcPr>
            <w:tcW w:w="3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F987" w14:textId="77030367" w:rsidR="0053601A" w:rsidRPr="006C2AC6" w:rsidRDefault="0053601A" w:rsidP="006C2AC6">
            <w:pPr>
              <w:pStyle w:val="aa"/>
              <w:widowControl w:val="0"/>
              <w:spacing w:after="0"/>
              <w:ind w:left="0"/>
              <w:contextualSpacing/>
              <w:jc w:val="both"/>
            </w:pPr>
            <w:r w:rsidRPr="006C2AC6">
              <w:t>20</w:t>
            </w:r>
            <w:r w:rsidR="00BD1710">
              <w:t>24</w:t>
            </w:r>
            <w:r w:rsidRPr="006C2AC6">
              <w:t>-202</w:t>
            </w:r>
            <w:r w:rsidR="00BD1710">
              <w:t>7</w:t>
            </w:r>
            <w:r w:rsidRPr="006C2AC6">
              <w:t xml:space="preserve"> годы</w:t>
            </w:r>
          </w:p>
        </w:tc>
      </w:tr>
      <w:tr w:rsidR="0053601A" w:rsidRPr="006C2AC6" w14:paraId="453122CD" w14:textId="77777777" w:rsidTr="006C2AC6">
        <w:trPr>
          <w:cantSplit/>
          <w:trHeight w:val="2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8553" w14:textId="77777777" w:rsidR="0053601A" w:rsidRPr="006C2AC6" w:rsidRDefault="0053601A" w:rsidP="006C2AC6">
            <w:pPr>
              <w:pStyle w:val="aa"/>
              <w:widowControl w:val="0"/>
              <w:spacing w:after="0"/>
              <w:ind w:left="0"/>
              <w:contextualSpacing/>
              <w:jc w:val="both"/>
              <w:rPr>
                <w:bCs/>
              </w:rPr>
            </w:pPr>
            <w:r w:rsidRPr="006C2AC6">
              <w:rPr>
                <w:bCs/>
              </w:rPr>
              <w:t>Индикатор цели</w:t>
            </w:r>
          </w:p>
        </w:tc>
        <w:tc>
          <w:tcPr>
            <w:tcW w:w="3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B777" w14:textId="77777777" w:rsidR="0053601A" w:rsidRPr="006C2AC6" w:rsidRDefault="0053601A" w:rsidP="006C2AC6">
            <w:pPr>
              <w:pStyle w:val="aa"/>
              <w:widowControl w:val="0"/>
              <w:spacing w:after="0"/>
              <w:ind w:left="0"/>
              <w:contextualSpacing/>
              <w:jc w:val="both"/>
            </w:pPr>
            <w:r w:rsidRPr="006C2AC6">
              <w:t>Удельный вес населения, участвующего в культурно-досуговых мероприятиях, проводимых муниципальными учреждениями культуры, и в работе любительских объединений.</w:t>
            </w:r>
          </w:p>
        </w:tc>
      </w:tr>
      <w:tr w:rsidR="0053601A" w:rsidRPr="006C2AC6" w14:paraId="704BF505" w14:textId="77777777" w:rsidTr="006C2AC6">
        <w:trPr>
          <w:cantSplit/>
          <w:trHeight w:val="2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BF9C" w14:textId="2260B43B" w:rsidR="0053601A" w:rsidRPr="006C2AC6" w:rsidRDefault="0053601A" w:rsidP="006C2AC6">
            <w:pPr>
              <w:pStyle w:val="aa"/>
              <w:widowControl w:val="0"/>
              <w:spacing w:after="0"/>
              <w:ind w:left="0"/>
              <w:contextualSpacing/>
              <w:jc w:val="both"/>
              <w:rPr>
                <w:bCs/>
              </w:rPr>
            </w:pPr>
            <w:r w:rsidRPr="006C2AC6">
              <w:rPr>
                <w:bCs/>
              </w:rPr>
              <w:t>Задачи программы</w:t>
            </w:r>
          </w:p>
        </w:tc>
        <w:tc>
          <w:tcPr>
            <w:tcW w:w="3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BA48" w14:textId="0B2CDC92" w:rsidR="0053601A" w:rsidRPr="006C2AC6" w:rsidRDefault="0053601A" w:rsidP="006C2AC6">
            <w:pPr>
              <w:pStyle w:val="aa"/>
              <w:widowControl w:val="0"/>
              <w:spacing w:after="0"/>
              <w:ind w:left="0"/>
              <w:contextualSpacing/>
              <w:jc w:val="both"/>
            </w:pPr>
            <w:r w:rsidRPr="006C2AC6">
              <w:t xml:space="preserve">Задача 1. Обеспечение населения Добровского </w:t>
            </w:r>
            <w:r w:rsidR="007808FF">
              <w:t>округа</w:t>
            </w:r>
            <w:r w:rsidRPr="006C2AC6">
              <w:t xml:space="preserve"> Липецкой области муниципальными услугами культуры и библиотечного обслуживания. </w:t>
            </w:r>
          </w:p>
          <w:p w14:paraId="5DB34A99" w14:textId="7698F5F7" w:rsidR="0053601A" w:rsidRPr="006C2AC6" w:rsidRDefault="0053601A" w:rsidP="006C2AC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Задача 2. Обеспечение свободы творчества и прав граждан</w:t>
            </w:r>
            <w:r w:rsidR="007808F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 xml:space="preserve"> на участие в культурной жизни.</w:t>
            </w:r>
          </w:p>
          <w:p w14:paraId="4241C5BE" w14:textId="77777777" w:rsidR="0053601A" w:rsidRPr="006C2AC6" w:rsidRDefault="0053601A" w:rsidP="006C2AC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Задача 3. Содействие укреплению гражданского единства и гармонизации межнациональных отношений.</w:t>
            </w:r>
          </w:p>
        </w:tc>
      </w:tr>
      <w:tr w:rsidR="0053601A" w:rsidRPr="006C2AC6" w14:paraId="4715DC39" w14:textId="77777777" w:rsidTr="006C2AC6">
        <w:trPr>
          <w:cantSplit/>
          <w:trHeight w:val="2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948C" w14:textId="36AEC86E" w:rsidR="0053601A" w:rsidRPr="006C2AC6" w:rsidRDefault="0053601A" w:rsidP="006C2AC6">
            <w:pPr>
              <w:pStyle w:val="aa"/>
              <w:widowControl w:val="0"/>
              <w:spacing w:after="0"/>
              <w:ind w:left="0"/>
              <w:contextualSpacing/>
              <w:jc w:val="both"/>
              <w:rPr>
                <w:bCs/>
              </w:rPr>
            </w:pPr>
            <w:r w:rsidRPr="006C2AC6">
              <w:rPr>
                <w:bCs/>
              </w:rPr>
              <w:t>Показатели задач программы</w:t>
            </w:r>
          </w:p>
        </w:tc>
        <w:tc>
          <w:tcPr>
            <w:tcW w:w="3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7DDF" w14:textId="77777777" w:rsidR="0053601A" w:rsidRPr="006C2AC6" w:rsidRDefault="0053601A" w:rsidP="006C2AC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Показатели задачи 1:</w:t>
            </w:r>
          </w:p>
          <w:p w14:paraId="2F16CB00" w14:textId="431535BE" w:rsidR="0053601A" w:rsidRPr="006C2AC6" w:rsidRDefault="0053601A" w:rsidP="006C2AC6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Количество новых книжных поступлений на 1 жителя </w:t>
            </w:r>
            <w:r w:rsidR="000728DE">
              <w:rPr>
                <w:rFonts w:ascii="Times New Roman" w:hAnsi="Times New Roman" w:cs="Times New Roman"/>
                <w:iCs/>
                <w:sz w:val="24"/>
                <w:szCs w:val="24"/>
              </w:rPr>
              <w:t>округ</w:t>
            </w:r>
            <w:r w:rsidRPr="006C2AC6">
              <w:rPr>
                <w:rFonts w:ascii="Times New Roman" w:hAnsi="Times New Roman" w:cs="Times New Roman"/>
                <w:iCs/>
                <w:sz w:val="24"/>
                <w:szCs w:val="24"/>
              </w:rPr>
              <w:t>а (ед.)</w:t>
            </w:r>
          </w:p>
          <w:p w14:paraId="18768390" w14:textId="77777777" w:rsidR="0053601A" w:rsidRPr="006C2AC6" w:rsidRDefault="0053601A" w:rsidP="006C2AC6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iCs/>
                <w:sz w:val="24"/>
                <w:szCs w:val="24"/>
              </w:rPr>
              <w:t>2. Книговыдача читателям (ед.)</w:t>
            </w:r>
          </w:p>
          <w:p w14:paraId="15A1E682" w14:textId="77777777" w:rsidR="0053601A" w:rsidRPr="006C2AC6" w:rsidRDefault="0053601A" w:rsidP="006C2AC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F14CFBB" w14:textId="77777777" w:rsidR="0053601A" w:rsidRPr="006C2AC6" w:rsidRDefault="0053601A" w:rsidP="006C2AC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Показатели задачи 2:</w:t>
            </w:r>
          </w:p>
          <w:p w14:paraId="5C723636" w14:textId="77777777" w:rsidR="0053601A" w:rsidRPr="006C2AC6" w:rsidRDefault="0053601A" w:rsidP="006C2AC6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1. Количество учащихся в МБУ ДО «Детская школа искусств» с. Доброе (человек);</w:t>
            </w:r>
          </w:p>
          <w:p w14:paraId="2496AA6F" w14:textId="77777777" w:rsidR="0053601A" w:rsidRPr="006C2AC6" w:rsidRDefault="0053601A" w:rsidP="006C2AC6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2. Доля работников учреждений культуры, повысивших квалификацию и прошедших переподготовку.</w:t>
            </w:r>
          </w:p>
          <w:p w14:paraId="43151E9E" w14:textId="77777777" w:rsidR="0053601A" w:rsidRPr="006C2AC6" w:rsidRDefault="0053601A" w:rsidP="006C2AC6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3. Достижение целевых показателей повышения средней заработной платы работников учреждений культуры.</w:t>
            </w:r>
          </w:p>
          <w:p w14:paraId="1C447961" w14:textId="77777777" w:rsidR="0053601A" w:rsidRPr="006C2AC6" w:rsidRDefault="0053601A" w:rsidP="006C2AC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139E3" w14:textId="77777777" w:rsidR="0053601A" w:rsidRPr="006C2AC6" w:rsidRDefault="0053601A" w:rsidP="006C2AC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 задачи 3:</w:t>
            </w:r>
          </w:p>
          <w:p w14:paraId="561A3952" w14:textId="0656F639" w:rsidR="0053601A" w:rsidRPr="006C2AC6" w:rsidRDefault="0053601A" w:rsidP="006C2AC6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Уровень толерантного отношения к представителям другой национальности</w:t>
            </w:r>
          </w:p>
        </w:tc>
      </w:tr>
      <w:tr w:rsidR="0053601A" w:rsidRPr="006C2AC6" w14:paraId="5702902D" w14:textId="77777777" w:rsidTr="006C2AC6">
        <w:trPr>
          <w:cantSplit/>
          <w:trHeight w:val="2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63F4" w14:textId="7FE71391" w:rsidR="0053601A" w:rsidRPr="006C2AC6" w:rsidRDefault="0053601A" w:rsidP="006C2AC6">
            <w:pPr>
              <w:pStyle w:val="aa"/>
              <w:widowControl w:val="0"/>
              <w:spacing w:after="0"/>
              <w:ind w:left="0"/>
              <w:contextualSpacing/>
              <w:jc w:val="both"/>
            </w:pPr>
            <w:r w:rsidRPr="006C2AC6">
              <w:t>Объемы финансирования за счет средств  бюджета</w:t>
            </w:r>
            <w:r w:rsidR="000728DE">
              <w:t xml:space="preserve"> округа</w:t>
            </w:r>
            <w:r w:rsidRPr="006C2AC6">
              <w:t xml:space="preserve"> всего, в том числе по годам реализации муниципальной программы</w:t>
            </w:r>
          </w:p>
        </w:tc>
        <w:tc>
          <w:tcPr>
            <w:tcW w:w="3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5B09" w14:textId="02E459CA" w:rsidR="0053601A" w:rsidRPr="00356AC7" w:rsidRDefault="0053601A" w:rsidP="006C2AC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C2AC6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финансирования программы и</w:t>
            </w:r>
            <w:r w:rsidR="00780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</w:t>
            </w:r>
            <w:r w:rsidRPr="006C2AC6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r w:rsidR="00780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округа</w:t>
            </w:r>
            <w:r w:rsidRPr="006C2A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прогноз составит</w:t>
            </w:r>
            <w:r w:rsidR="00356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463243,9</w:t>
            </w:r>
            <w:r w:rsidRPr="00356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руб.</w:t>
            </w:r>
            <w:r w:rsidRP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в том числе по годам: </w:t>
            </w:r>
          </w:p>
          <w:p w14:paraId="575C7F62" w14:textId="5C18A2B0" w:rsidR="00E203A2" w:rsidRPr="00356AC7" w:rsidRDefault="00E203A2" w:rsidP="006C2AC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AC7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  <w:r w:rsidR="00356AC7">
              <w:rPr>
                <w:rFonts w:ascii="Times New Roman" w:eastAsia="Times New Roman" w:hAnsi="Times New Roman" w:cs="Times New Roman"/>
                <w:sz w:val="24"/>
                <w:szCs w:val="24"/>
              </w:rPr>
              <w:t>г.- 103311,0 тыс. руб.</w:t>
            </w:r>
          </w:p>
          <w:p w14:paraId="1C778639" w14:textId="19928441" w:rsidR="0053601A" w:rsidRPr="00356AC7" w:rsidRDefault="0053601A" w:rsidP="006C2AC6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="00BD1710" w:rsidRP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 138652,3 </w:t>
            </w:r>
            <w:r w:rsidRP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тыс. руб.</w:t>
            </w:r>
          </w:p>
          <w:p w14:paraId="3064EC69" w14:textId="646ED317" w:rsidR="0053601A" w:rsidRPr="00356AC7" w:rsidRDefault="0053601A" w:rsidP="006C2AC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="00BD1710" w:rsidRP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 w:rsidR="00347376" w:rsidRP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105326,7 </w:t>
            </w:r>
            <w:r w:rsidRP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руб.</w:t>
            </w:r>
          </w:p>
          <w:p w14:paraId="2ACE385C" w14:textId="027374BC" w:rsidR="0053601A" w:rsidRPr="006C2AC6" w:rsidRDefault="0053601A" w:rsidP="006C2AC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="00BD1710" w:rsidRP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P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г. – </w:t>
            </w:r>
            <w:r w:rsid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115953,9</w:t>
            </w:r>
            <w:r w:rsidRPr="00356AC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руб.</w:t>
            </w:r>
          </w:p>
          <w:p w14:paraId="094C8121" w14:textId="6E26977B" w:rsidR="0053601A" w:rsidRPr="006C2AC6" w:rsidRDefault="0053601A" w:rsidP="006C2A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Объемы финансирования мероприятий программы ежегодно уточняются в процессе исполнения  бюджета </w:t>
            </w:r>
            <w:r w:rsidR="00780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округа </w:t>
            </w:r>
            <w:r w:rsidRPr="006C2AC6">
              <w:rPr>
                <w:rFonts w:ascii="Times New Roman" w:eastAsia="Times New Roman" w:hAnsi="Times New Roman" w:cs="Times New Roman"/>
                <w:sz w:val="24"/>
                <w:szCs w:val="24"/>
              </w:rPr>
              <w:t>и при формировании бюджета на очередной финансовый год.</w:t>
            </w:r>
          </w:p>
        </w:tc>
      </w:tr>
      <w:tr w:rsidR="0053601A" w:rsidRPr="006C2AC6" w14:paraId="228AE158" w14:textId="77777777" w:rsidTr="006C2AC6">
        <w:trPr>
          <w:cantSplit/>
          <w:trHeight w:val="2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E93D" w14:textId="77777777" w:rsidR="0053601A" w:rsidRPr="006C2AC6" w:rsidRDefault="0053601A" w:rsidP="006C2AC6">
            <w:pPr>
              <w:pStyle w:val="aa"/>
              <w:widowControl w:val="0"/>
              <w:spacing w:after="0"/>
              <w:ind w:left="0"/>
              <w:contextualSpacing/>
              <w:jc w:val="both"/>
              <w:rPr>
                <w:bCs/>
              </w:rPr>
            </w:pPr>
            <w:r w:rsidRPr="006C2AC6">
              <w:lastRenderedPageBreak/>
              <w:t xml:space="preserve">Ожидаемые результаты реализации программы </w:t>
            </w:r>
          </w:p>
          <w:p w14:paraId="7F3D894C" w14:textId="77777777" w:rsidR="0053601A" w:rsidRPr="006C2AC6" w:rsidRDefault="0053601A" w:rsidP="006C2AC6">
            <w:pPr>
              <w:pStyle w:val="aa"/>
              <w:widowControl w:val="0"/>
              <w:spacing w:after="0"/>
              <w:ind w:left="0"/>
              <w:contextualSpacing/>
              <w:jc w:val="both"/>
              <w:rPr>
                <w:bCs/>
              </w:rPr>
            </w:pPr>
          </w:p>
        </w:tc>
        <w:tc>
          <w:tcPr>
            <w:tcW w:w="3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1507" w14:textId="3B96F91B" w:rsidR="0053601A" w:rsidRPr="006C2AC6" w:rsidRDefault="0053601A" w:rsidP="006C2AC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</w:t>
            </w:r>
            <w:r w:rsidR="00347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позволит обеспечить в 2025 году:</w:t>
            </w:r>
          </w:p>
          <w:p w14:paraId="1B38A774" w14:textId="3BA3AA6E" w:rsidR="0053601A" w:rsidRPr="006C2AC6" w:rsidRDefault="0053601A" w:rsidP="006C2AC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удельный вес</w:t>
            </w:r>
            <w:r w:rsidR="00347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населения, участвующего в культурно-досуговых мероприятиях, проводимых муниципальными учреждениями культуры и в работе любительских объединений к 2025 году до</w:t>
            </w:r>
            <w:r w:rsidR="00347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397 %.</w:t>
            </w:r>
          </w:p>
          <w:p w14:paraId="677CD4FF" w14:textId="1A5C6C4E" w:rsidR="0053601A" w:rsidRPr="006C2AC6" w:rsidRDefault="0053601A" w:rsidP="006C2AC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количество новых книжных поступлений на 1 жителя </w:t>
            </w:r>
            <w:r w:rsidR="000728DE">
              <w:rPr>
                <w:rFonts w:ascii="Times New Roman" w:hAnsi="Times New Roman" w:cs="Times New Roman"/>
                <w:iCs/>
                <w:sz w:val="24"/>
                <w:szCs w:val="24"/>
              </w:rPr>
              <w:t>округ</w:t>
            </w:r>
            <w:r w:rsidRPr="006C2A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 </w:t>
            </w: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к 2025 году до 0,2</w:t>
            </w:r>
            <w:r w:rsidR="004319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 xml:space="preserve"> ед. </w:t>
            </w:r>
          </w:p>
          <w:p w14:paraId="3B041BE5" w14:textId="142C553E" w:rsidR="0053601A" w:rsidRPr="006C2AC6" w:rsidRDefault="0053601A" w:rsidP="006C2AC6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экземпляров книговыдача читателям до 480</w:t>
            </w:r>
            <w:r w:rsidR="003B65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00 книг.</w:t>
            </w:r>
          </w:p>
          <w:p w14:paraId="27AEF131" w14:textId="77777777" w:rsidR="0053601A" w:rsidRPr="006C2AC6" w:rsidRDefault="0053601A" w:rsidP="006C2AC6">
            <w:pPr>
              <w:pStyle w:val="ConsPlusNormal"/>
              <w:widowControl w:val="0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количество учащихся в МБУ ДО «Детская школа искусств» до 345 человек к 2025 году;</w:t>
            </w:r>
          </w:p>
          <w:p w14:paraId="7D67A5D6" w14:textId="77777777" w:rsidR="0053601A" w:rsidRPr="006C2AC6" w:rsidRDefault="0053601A" w:rsidP="006C2AC6">
            <w:pPr>
              <w:pStyle w:val="ConsPlusNormal"/>
              <w:widowControl w:val="0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доля работников учреждений культуры, повысивших квалификацию и прошедших курсы переподготовки 10%;</w:t>
            </w:r>
          </w:p>
          <w:p w14:paraId="0C51F60F" w14:textId="77777777" w:rsidR="0053601A" w:rsidRPr="006C2AC6" w:rsidRDefault="0053601A" w:rsidP="006C2AC6">
            <w:pPr>
              <w:pStyle w:val="ConsPlusNormal"/>
              <w:widowControl w:val="0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достижение целевых показателей повышения средней заработной платы отраслевых специалистов учреждений культуры к 2025 году до средней по региону;</w:t>
            </w:r>
          </w:p>
          <w:p w14:paraId="3F5965E8" w14:textId="0F08279B" w:rsidR="0053601A" w:rsidRPr="006C2AC6" w:rsidRDefault="0053601A" w:rsidP="006C2AC6">
            <w:pPr>
              <w:pStyle w:val="ConsPlusNormal"/>
              <w:widowControl w:val="0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нравственно-эстетического и духовного развития населения </w:t>
            </w:r>
            <w:r w:rsidR="007808F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, сохранение преемственности и обеспечение условий долгосрочного развития культурных традиций, расширение спектра информационных, культурно-просветительских, интеллектуально – досуговых услуг, предоставляемых населению, повышение их качества, комфортности предоставления, уровня соответствия запросам пользователей;</w:t>
            </w:r>
          </w:p>
          <w:p w14:paraId="63A7418E" w14:textId="77777777" w:rsidR="0053601A" w:rsidRPr="006C2AC6" w:rsidRDefault="0053601A" w:rsidP="006C2AC6">
            <w:pPr>
              <w:pStyle w:val="ConsPlusNormal"/>
              <w:widowControl w:val="0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C6">
              <w:rPr>
                <w:rFonts w:ascii="Times New Roman" w:hAnsi="Times New Roman" w:cs="Times New Roman"/>
                <w:sz w:val="24"/>
                <w:szCs w:val="24"/>
              </w:rPr>
              <w:t>повышение уровня толерантного отношения к представителям другой национальности.</w:t>
            </w:r>
          </w:p>
        </w:tc>
      </w:tr>
    </w:tbl>
    <w:p w14:paraId="20E21665" w14:textId="77777777" w:rsidR="0053601A" w:rsidRPr="006C2AC6" w:rsidRDefault="0053601A" w:rsidP="0053601A">
      <w:pPr>
        <w:widowControl w:val="0"/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14:paraId="02646504" w14:textId="7B535C3C" w:rsidR="0053601A" w:rsidRPr="006C2AC6" w:rsidRDefault="0053601A" w:rsidP="006979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6C2AC6">
        <w:rPr>
          <w:rFonts w:ascii="Times New Roman" w:hAnsi="Times New Roman" w:cs="Times New Roman"/>
          <w:b/>
          <w:sz w:val="24"/>
          <w:szCs w:val="24"/>
        </w:rPr>
        <w:t>1. Характеристика текущего состояния, в том числе</w:t>
      </w:r>
      <w:r w:rsidR="00697905" w:rsidRPr="006C2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b/>
          <w:sz w:val="24"/>
          <w:szCs w:val="24"/>
        </w:rPr>
        <w:t>формулировка основных проблем, анализ социальных,</w:t>
      </w:r>
      <w:r w:rsidR="00697905" w:rsidRPr="006C2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b/>
          <w:sz w:val="24"/>
          <w:szCs w:val="24"/>
        </w:rPr>
        <w:t>финансово-экономических и прочих рисков развития сферы</w:t>
      </w:r>
      <w:r w:rsidR="00697905" w:rsidRPr="006C2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b/>
          <w:bCs/>
          <w:sz w:val="24"/>
          <w:szCs w:val="24"/>
        </w:rPr>
        <w:t>культуры Добровского</w:t>
      </w:r>
      <w:r w:rsidR="00697905" w:rsidRPr="006C2AC6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</w:t>
      </w:r>
      <w:r w:rsidR="007808FF"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14:paraId="6083FBAE" w14:textId="77777777" w:rsidR="0053601A" w:rsidRPr="006C2AC6" w:rsidRDefault="0053601A" w:rsidP="00536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5B2904" w14:textId="77777777" w:rsidR="0053601A" w:rsidRPr="006C2AC6" w:rsidRDefault="0053601A" w:rsidP="0053601A">
      <w:pPr>
        <w:widowControl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В соответствии со статьей 44 Конституции Российской Федерации каждый человек, находящийся на территории России, имеет право на участие в культурной жизни и пользование учреждениями культуры, а также на доступ к культурным ценностям. Право граждан на качественное удовлетворение культурно-информационных потребностей должно подкрепляться соответствующим финансовым обеспечением, поэтому разработка и реализация государственной политики финансирования культуры и искусства имеет чрезвычайно важное значение.</w:t>
      </w:r>
    </w:p>
    <w:p w14:paraId="3E415106" w14:textId="4C06D592" w:rsidR="0053601A" w:rsidRPr="006C2AC6" w:rsidRDefault="0053601A" w:rsidP="0053601A">
      <w:pPr>
        <w:widowControl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Деятельность учреждений культуры и искусства является одной из важнейших составляющих современной культурной жизни. Библиотеки,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 xml:space="preserve">досуговые центры культуры, музеи, театры выполняют образовательные, воспитательные, досуговые функции в обществе, способствуют формированию его нравственно-эстетических основ, духовных потребностей и ценностных ориентаций его членов. Учреждения культуры и искусства являются также одной из основных форм информационного обеспечения общества. Собранные и сохраняемые ими фонды, коллекции, в свою очередь, представляют собой часть культурного наследия и информационного ресурса области. </w:t>
      </w:r>
    </w:p>
    <w:p w14:paraId="6ACE3376" w14:textId="3C7848DF" w:rsidR="0053601A" w:rsidRPr="006C2AC6" w:rsidRDefault="0053601A" w:rsidP="0053601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Необходимость решения указанных в программе задач вытекает из закрепленной в Конституции и действующем законодательстве обязательности предоставления за счет областного бюджета услуг по организации обслуживания населения государственными учреждениями культуры. При этом решение этих задач должно идти с использованием программно-целевого метода, то есть путем реализации отдельной, специализированной программы, что обеспечит больший уровень эффективности использования бюджетных ресурсов и лучшую связь их объемов с достижением планируемых результатов.</w:t>
      </w:r>
    </w:p>
    <w:p w14:paraId="03991F5F" w14:textId="77777777" w:rsidR="0053601A" w:rsidRPr="006C2AC6" w:rsidRDefault="0053601A" w:rsidP="005360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lastRenderedPageBreak/>
        <w:t>Накопившиеся за время экономического спада проблемы в культуре значительно превышают возможности государства по их решению. Отрасль, традиционно ориентированная на государственную финансовую поддержку, оказалась наименее подготовленной к рыночным отношениям.</w:t>
      </w:r>
    </w:p>
    <w:p w14:paraId="24552966" w14:textId="77777777" w:rsidR="0053601A" w:rsidRPr="006C2AC6" w:rsidRDefault="0053601A" w:rsidP="0053601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Из-за отсутствия материальных и моральных стимулов меценатство культуры развивается крайне медленно и не оказывает влияния на ее состояние. В то же время возможность увеличения собственных доходов учреждений культуры и искусства ограничена их социальными целями, недостаточным уровнем благосостояния населения.</w:t>
      </w:r>
    </w:p>
    <w:p w14:paraId="7221F622" w14:textId="32F5AB88" w:rsidR="0053601A" w:rsidRPr="006C2AC6" w:rsidRDefault="0053601A" w:rsidP="0053601A">
      <w:pPr>
        <w:pStyle w:val="af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Здания, в которых расположены муниципальные учреждения культуры, построены в 1950-1980 годы, технически и морально устарели. Несмотря на ежегодное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>финансирование ремонтных работ, выделяемых средств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>недостаточно.</w:t>
      </w:r>
    </w:p>
    <w:p w14:paraId="1BEC6C84" w14:textId="7B691B44" w:rsidR="0053601A" w:rsidRPr="006C2AC6" w:rsidRDefault="0053601A" w:rsidP="0053601A">
      <w:pPr>
        <w:pStyle w:val="af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Материально-техническая база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>учреждений культуры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 xml:space="preserve">- одна из главных проблем отрасли и требует дальнейшего укрепления, что возможно при увеличении финансирования отрасли. </w:t>
      </w:r>
    </w:p>
    <w:p w14:paraId="580BC8A9" w14:textId="77777777" w:rsidR="0053601A" w:rsidRPr="006C2AC6" w:rsidRDefault="0053601A" w:rsidP="0053601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2AC6">
        <w:rPr>
          <w:rFonts w:ascii="Times New Roman" w:hAnsi="Times New Roman" w:cs="Times New Roman"/>
          <w:color w:val="000000"/>
          <w:sz w:val="24"/>
          <w:szCs w:val="24"/>
        </w:rPr>
        <w:t>В современном мире культура является важнейшим фактором, обеспечивающим духовное развитие, экономический рост, социальную стабильность, национальную безопасность и развитие институтов гражданского общества.</w:t>
      </w:r>
    </w:p>
    <w:p w14:paraId="571DEAE3" w14:textId="2459A2C2" w:rsidR="0053601A" w:rsidRPr="006C2AC6" w:rsidRDefault="0053601A" w:rsidP="0053601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2AC6">
        <w:rPr>
          <w:rFonts w:ascii="Times New Roman" w:hAnsi="Times New Roman" w:cs="Times New Roman"/>
          <w:color w:val="000000"/>
          <w:sz w:val="24"/>
          <w:szCs w:val="24"/>
        </w:rPr>
        <w:t xml:space="preserve">Добровский </w:t>
      </w:r>
      <w:r w:rsidR="000728DE">
        <w:rPr>
          <w:rFonts w:ascii="Times New Roman" w:hAnsi="Times New Roman" w:cs="Times New Roman"/>
          <w:color w:val="000000"/>
          <w:sz w:val="24"/>
          <w:szCs w:val="24"/>
        </w:rPr>
        <w:t>округ</w:t>
      </w:r>
      <w:r w:rsidRPr="006C2AC6">
        <w:rPr>
          <w:rFonts w:ascii="Times New Roman" w:hAnsi="Times New Roman" w:cs="Times New Roman"/>
          <w:color w:val="000000"/>
          <w:sz w:val="24"/>
          <w:szCs w:val="24"/>
        </w:rPr>
        <w:t xml:space="preserve"> располагает большим культурным наследием, имеющим значительный потенциал развития. Отрасль культуры объединяет деятельность по сохранению культурного наследия, развитию библиотечного, музейного дела, поддержке и развитию исполнительских искусств, сохранению нематериального культурного наследия и развитию традиционной народной культуры, укреплению межрегиональных связей, продвижение культуры Добровского </w:t>
      </w:r>
      <w:r w:rsidR="000728DE">
        <w:rPr>
          <w:rFonts w:ascii="Times New Roman" w:hAnsi="Times New Roman" w:cs="Times New Roman"/>
          <w:color w:val="000000"/>
          <w:sz w:val="24"/>
          <w:szCs w:val="24"/>
        </w:rPr>
        <w:t>округ</w:t>
      </w:r>
      <w:r w:rsidRPr="006C2AC6">
        <w:rPr>
          <w:rFonts w:ascii="Times New Roman" w:hAnsi="Times New Roman" w:cs="Times New Roman"/>
          <w:color w:val="000000"/>
          <w:sz w:val="24"/>
          <w:szCs w:val="24"/>
        </w:rPr>
        <w:t>а на межрегиональный уровень, развитие внутреннего и въездного туризма.</w:t>
      </w:r>
    </w:p>
    <w:p w14:paraId="31C8EB18" w14:textId="42CF7737" w:rsidR="0053601A" w:rsidRPr="006C2AC6" w:rsidRDefault="0053601A" w:rsidP="005360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Свободный доступ к культурным ценностям и ознакомление с культурным наследием </w:t>
      </w:r>
      <w:r w:rsidR="000728DE">
        <w:rPr>
          <w:rFonts w:ascii="Times New Roman" w:hAnsi="Times New Roman" w:cs="Times New Roman"/>
          <w:sz w:val="24"/>
          <w:szCs w:val="24"/>
        </w:rPr>
        <w:t>округ</w:t>
      </w:r>
      <w:r w:rsidRPr="006C2AC6">
        <w:rPr>
          <w:rFonts w:ascii="Times New Roman" w:hAnsi="Times New Roman" w:cs="Times New Roman"/>
          <w:sz w:val="24"/>
          <w:szCs w:val="24"/>
        </w:rPr>
        <w:t>а является важнейшим из инструментов формирования общественного сознания и целостной системы духовных ценностей, влияющих на все сферы государственной и общественной жизни, особенно подрастающего поколения.</w:t>
      </w:r>
    </w:p>
    <w:p w14:paraId="03EFCF64" w14:textId="4B36B2FF" w:rsidR="0053601A" w:rsidRPr="006C2AC6" w:rsidRDefault="0053601A" w:rsidP="00A416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2AC6">
        <w:rPr>
          <w:rFonts w:ascii="Times New Roman" w:hAnsi="Times New Roman" w:cs="Times New Roman"/>
          <w:bCs/>
          <w:sz w:val="24"/>
          <w:szCs w:val="24"/>
        </w:rPr>
        <w:t>В  подчинении</w:t>
      </w:r>
      <w:r w:rsidR="000728DE">
        <w:rPr>
          <w:rFonts w:ascii="Times New Roman" w:hAnsi="Times New Roman" w:cs="Times New Roman"/>
          <w:bCs/>
          <w:sz w:val="24"/>
          <w:szCs w:val="24"/>
        </w:rPr>
        <w:t xml:space="preserve"> округа</w:t>
      </w:r>
      <w:r w:rsidRPr="006C2AC6">
        <w:rPr>
          <w:rFonts w:ascii="Times New Roman" w:hAnsi="Times New Roman" w:cs="Times New Roman"/>
          <w:bCs/>
          <w:sz w:val="24"/>
          <w:szCs w:val="24"/>
        </w:rPr>
        <w:t xml:space="preserve"> находятся</w:t>
      </w:r>
      <w:r w:rsidRPr="006C2AC6">
        <w:rPr>
          <w:rFonts w:ascii="Times New Roman" w:hAnsi="Times New Roman" w:cs="Times New Roman"/>
          <w:sz w:val="24"/>
          <w:szCs w:val="24"/>
        </w:rPr>
        <w:t xml:space="preserve"> МБУ ДО «Детская школа искусств» с. Доброе,</w:t>
      </w:r>
      <w:r w:rsidRPr="006C2AC6">
        <w:rPr>
          <w:rFonts w:ascii="Times New Roman" w:hAnsi="Times New Roman" w:cs="Times New Roman"/>
          <w:bCs/>
          <w:sz w:val="24"/>
          <w:szCs w:val="24"/>
        </w:rPr>
        <w:t xml:space="preserve"> МБУК «Добровский межпоселенческий дом культуры», МБУК «Добровская централизованная библиотечная система».</w:t>
      </w:r>
    </w:p>
    <w:p w14:paraId="21F3D060" w14:textId="75A86F7B" w:rsidR="0053601A" w:rsidRPr="006C2AC6" w:rsidRDefault="0053601A" w:rsidP="00A416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2AC6">
        <w:rPr>
          <w:rFonts w:ascii="Times New Roman" w:hAnsi="Times New Roman" w:cs="Times New Roman"/>
          <w:bCs/>
          <w:sz w:val="24"/>
          <w:szCs w:val="24"/>
        </w:rPr>
        <w:t xml:space="preserve">Культурная среда сегодня становится ключевым понятием современного общества и представляет собой не отдельную область государственного регулирования, а сложную и многоуровневую систему, внутри которой решение проблем может быть только комплексным, учитывающим множество смежных факторов и соединяющим усилия разных ведомств, общественных институтов и бизнеса. </w:t>
      </w:r>
    </w:p>
    <w:p w14:paraId="218DAA53" w14:textId="3D08E1B4" w:rsidR="0053601A" w:rsidRPr="006C2AC6" w:rsidRDefault="0053601A" w:rsidP="005360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На уровне муниципалитета осуществляют деятельность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>профессиональный ансамбль народных инструментов, образцовый танцевальный коллектив «Красно солнышко», вокально-инструментальный коллектив «Мельников сад», вокальное трио «Оберег», вокальная группа «Микс», народный хор, хор ветеранов «Вдохновение», духовой оркестр, функционируют 20 клубных любительских формирования с числом участников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 xml:space="preserve">более 360 человек. Необходима поддержка культурно-художественной деятельности и перспективных проектов, направленных на продвижение на межрегиональные культурные площадки. </w:t>
      </w:r>
    </w:p>
    <w:p w14:paraId="52CBF583" w14:textId="255D27C0" w:rsidR="0053601A" w:rsidRPr="006C2AC6" w:rsidRDefault="0053601A" w:rsidP="005360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Особое внимание должно быть уделено укреплению традиций путем проведения ежегодных общественно значимых и социально-культурных мероприятий, сельских, </w:t>
      </w:r>
      <w:r w:rsidR="000728DE">
        <w:rPr>
          <w:rFonts w:ascii="Times New Roman" w:hAnsi="Times New Roman" w:cs="Times New Roman"/>
          <w:sz w:val="24"/>
          <w:szCs w:val="24"/>
        </w:rPr>
        <w:t>окру</w:t>
      </w:r>
      <w:r w:rsidR="00D969C3">
        <w:rPr>
          <w:rFonts w:ascii="Times New Roman" w:hAnsi="Times New Roman" w:cs="Times New Roman"/>
          <w:sz w:val="24"/>
          <w:szCs w:val="24"/>
        </w:rPr>
        <w:t>ж</w:t>
      </w:r>
      <w:r w:rsidRPr="006C2AC6">
        <w:rPr>
          <w:rFonts w:ascii="Times New Roman" w:hAnsi="Times New Roman" w:cs="Times New Roman"/>
          <w:sz w:val="24"/>
          <w:szCs w:val="24"/>
        </w:rPr>
        <w:t xml:space="preserve">ных и всероссийских фестивалей и конкурсов, государственных и местных праздников. </w:t>
      </w:r>
    </w:p>
    <w:p w14:paraId="759687BD" w14:textId="77777777" w:rsidR="0053601A" w:rsidRPr="006C2AC6" w:rsidRDefault="0053601A" w:rsidP="005360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В сохранении и рациональном использовании культурного и исторического наследия важная роль отводится развитию библиотечного дела. </w:t>
      </w:r>
    </w:p>
    <w:p w14:paraId="2AE2661B" w14:textId="75A419AC" w:rsidR="0053601A" w:rsidRPr="006C2AC6" w:rsidRDefault="0053601A" w:rsidP="0053601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Пользователями библиотек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>являются около 21</w:t>
      </w:r>
      <w:r w:rsidR="00933A0C">
        <w:rPr>
          <w:rFonts w:ascii="Times New Roman" w:hAnsi="Times New Roman" w:cs="Times New Roman"/>
          <w:sz w:val="24"/>
          <w:szCs w:val="24"/>
        </w:rPr>
        <w:t>0</w:t>
      </w:r>
      <w:r w:rsidRPr="006C2AC6">
        <w:rPr>
          <w:rFonts w:ascii="Times New Roman" w:hAnsi="Times New Roman" w:cs="Times New Roman"/>
          <w:sz w:val="24"/>
          <w:szCs w:val="24"/>
        </w:rPr>
        <w:t>00 человек. Библиотечно-информационные и культурные услуги предоставляют 27 библиотек, из них 2 детские библиотеки (Трубетчинская детская библиотека и детский отдел МБУК</w:t>
      </w:r>
      <w:r w:rsidRPr="006C2AC6">
        <w:rPr>
          <w:rFonts w:ascii="Times New Roman" w:hAnsi="Times New Roman" w:cs="Times New Roman"/>
          <w:bCs/>
          <w:sz w:val="24"/>
          <w:szCs w:val="24"/>
        </w:rPr>
        <w:t xml:space="preserve"> «Добровская централизованная библиотечная система»)</w:t>
      </w:r>
      <w:r w:rsidRPr="006C2AC6">
        <w:rPr>
          <w:rFonts w:ascii="Times New Roman" w:hAnsi="Times New Roman" w:cs="Times New Roman"/>
          <w:sz w:val="24"/>
          <w:szCs w:val="24"/>
        </w:rPr>
        <w:t xml:space="preserve"> и 25 сельских библиотек.</w:t>
      </w:r>
    </w:p>
    <w:p w14:paraId="4A73EACE" w14:textId="77777777" w:rsidR="0053601A" w:rsidRPr="006C2AC6" w:rsidRDefault="0053601A" w:rsidP="0053601A">
      <w:pPr>
        <w:spacing w:after="0" w:line="240" w:lineRule="auto"/>
        <w:ind w:right="-5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lastRenderedPageBreak/>
        <w:t>Сделать услуги библиотек более доступными для селян позволяет внедряемая в отрасли с 2010 года глобальная информационная автоматизированная библиотечная система «</w:t>
      </w:r>
      <w:r w:rsidRPr="006C2AC6">
        <w:rPr>
          <w:rFonts w:ascii="Times New Roman" w:hAnsi="Times New Roman" w:cs="Times New Roman"/>
          <w:sz w:val="24"/>
          <w:szCs w:val="24"/>
          <w:lang w:val="en-US"/>
        </w:rPr>
        <w:t>OPACGlobal</w:t>
      </w:r>
      <w:r w:rsidRPr="006C2AC6">
        <w:rPr>
          <w:rFonts w:ascii="Times New Roman" w:hAnsi="Times New Roman" w:cs="Times New Roman"/>
          <w:sz w:val="24"/>
          <w:szCs w:val="24"/>
        </w:rPr>
        <w:t>», цель которой – обеспечить доступ к справочно-поисковому аппарату библиотек.</w:t>
      </w:r>
    </w:p>
    <w:p w14:paraId="5C03C83C" w14:textId="12620734" w:rsidR="0053601A" w:rsidRPr="006C2AC6" w:rsidRDefault="0053601A" w:rsidP="0053601A">
      <w:pPr>
        <w:spacing w:after="0" w:line="240" w:lineRule="auto"/>
        <w:ind w:right="-5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Планируется к 2025 году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>занести в электронные каталоги 100% изданий, подлежащих каталогизации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 xml:space="preserve">и увеличить долю переведенных в электронную форму библиотечных фондов, подлежащих оцифровке (периодика, краеведческая литература и фонд редких книг) в соответствии с законодательством до 18% . </w:t>
      </w:r>
    </w:p>
    <w:p w14:paraId="1825991D" w14:textId="5E029E1B" w:rsidR="0053601A" w:rsidRPr="006C2AC6" w:rsidRDefault="0053601A" w:rsidP="0053601A">
      <w:pPr>
        <w:spacing w:after="0" w:line="240" w:lineRule="auto"/>
        <w:ind w:right="-5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Отдел комплектования оснащён современным библиотечным оборудованием, компьютерными комплексами, и мультимедийным центром, созданным при софинансировании из областного и федерального бюджетов. Имеется доступ в ИНТЕРНЕТ. К 2025 году планируется стопроцентное подключение библиотек к сети ИНТЕРНЕТ.</w:t>
      </w:r>
    </w:p>
    <w:p w14:paraId="756FB5EA" w14:textId="169E4714" w:rsidR="0053601A" w:rsidRPr="006C2AC6" w:rsidRDefault="0053601A" w:rsidP="0053601A">
      <w:pPr>
        <w:pStyle w:val="textfl"/>
        <w:spacing w:after="0" w:line="240" w:lineRule="auto"/>
        <w:ind w:left="0" w:right="0" w:firstLine="708"/>
        <w:rPr>
          <w:sz w:val="24"/>
          <w:szCs w:val="24"/>
        </w:rPr>
      </w:pPr>
      <w:r w:rsidRPr="006C2AC6">
        <w:rPr>
          <w:sz w:val="24"/>
          <w:szCs w:val="24"/>
        </w:rPr>
        <w:t xml:space="preserve">Без поддержки и развития кадрового потенциала работа всей отрасли не может считаться успешной. Одной из основных задач отрасли на ближайшие годы остается сохранение и воспроизводство кадрового потенциала, совершенствование системы выявления и поддержки талантливой молодежи, укрепление материально-технической базы учреждений культуры, внедрение в отрасли информационно-коммуникационных технологий. Важная роль в решении этого направления работы отводится методическому отделу </w:t>
      </w:r>
      <w:r w:rsidRPr="006C2AC6">
        <w:rPr>
          <w:bCs/>
          <w:sz w:val="24"/>
          <w:szCs w:val="24"/>
        </w:rPr>
        <w:t>МБУК «Добровский межпоселенческий дом культуры».</w:t>
      </w:r>
    </w:p>
    <w:p w14:paraId="59A2BDAE" w14:textId="4B2F390A" w:rsidR="0053601A" w:rsidRPr="006C2AC6" w:rsidRDefault="0053601A" w:rsidP="00A4167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В Добровском </w:t>
      </w:r>
      <w:r w:rsidR="000728DE">
        <w:rPr>
          <w:rFonts w:ascii="Times New Roman" w:hAnsi="Times New Roman" w:cs="Times New Roman"/>
          <w:sz w:val="24"/>
          <w:szCs w:val="24"/>
        </w:rPr>
        <w:t>округ</w:t>
      </w:r>
      <w:r w:rsidRPr="006C2AC6">
        <w:rPr>
          <w:rFonts w:ascii="Times New Roman" w:hAnsi="Times New Roman" w:cs="Times New Roman"/>
          <w:sz w:val="24"/>
          <w:szCs w:val="24"/>
        </w:rPr>
        <w:t>е работает МБУ ДО «Детская школа искусств» с. Доброе. Её задачами на ближайшие годы будет переход на предпрофессиональное образование и увеличение охвата детей эстетическим образованием. МБУ ДО «Детская школа искусств» предоставляет следующие муниципальные услуги:</w:t>
      </w:r>
    </w:p>
    <w:p w14:paraId="535396CC" w14:textId="0F6E664D" w:rsidR="0053601A" w:rsidRPr="006C2AC6" w:rsidRDefault="0053601A" w:rsidP="005360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«Реализация дополнительных предпрофессиональных программ в области искусств фортепиано», «Реализация дополнительных предпрофессиональных программ в области искусств народные инструменты», «Реализация дополнительных общеразвивающих программ». </w:t>
      </w:r>
    </w:p>
    <w:p w14:paraId="48CD011A" w14:textId="2CF64394" w:rsidR="0053601A" w:rsidRPr="006C2AC6" w:rsidRDefault="0053601A" w:rsidP="00A4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Основной задачей материально-технического направления является приобретение музыкальных инструментов и мебели.</w:t>
      </w:r>
    </w:p>
    <w:p w14:paraId="7BB018FC" w14:textId="7DA85EA2" w:rsidR="0053601A" w:rsidRPr="006C2AC6" w:rsidRDefault="0053601A" w:rsidP="00A4167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Важным направлением деятельности отдела культуры, спорта, молодёжи и туризма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 xml:space="preserve">является повышение инвестиционной привлекательности и культурного имиджа Добровского </w:t>
      </w:r>
      <w:r w:rsidR="000728DE">
        <w:rPr>
          <w:rFonts w:ascii="Times New Roman" w:hAnsi="Times New Roman" w:cs="Times New Roman"/>
          <w:sz w:val="24"/>
          <w:szCs w:val="24"/>
        </w:rPr>
        <w:t>округ</w:t>
      </w:r>
      <w:r w:rsidRPr="006C2AC6">
        <w:rPr>
          <w:rFonts w:ascii="Times New Roman" w:hAnsi="Times New Roman" w:cs="Times New Roman"/>
          <w:sz w:val="24"/>
          <w:szCs w:val="24"/>
        </w:rPr>
        <w:t>а, увеличение числа проводимых культурно-массовых мероприятий одновременно с повышением качества их подготовки и художественной ценности.</w:t>
      </w:r>
    </w:p>
    <w:p w14:paraId="2DBB73E2" w14:textId="17EC8D26" w:rsidR="0053601A" w:rsidRPr="006C2AC6" w:rsidRDefault="0053601A" w:rsidP="00536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Стратегия социально-экономического развития Добровского </w:t>
      </w:r>
      <w:r w:rsidR="00A41670" w:rsidRPr="006C2AC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0728DE">
        <w:rPr>
          <w:rFonts w:ascii="Times New Roman" w:hAnsi="Times New Roman" w:cs="Times New Roman"/>
          <w:sz w:val="24"/>
          <w:szCs w:val="24"/>
        </w:rPr>
        <w:t>округ</w:t>
      </w:r>
      <w:r w:rsidRPr="006C2AC6">
        <w:rPr>
          <w:rFonts w:ascii="Times New Roman" w:hAnsi="Times New Roman" w:cs="Times New Roman"/>
          <w:sz w:val="24"/>
          <w:szCs w:val="24"/>
        </w:rPr>
        <w:t>а до 2024 года, необходимость ускорения темпов социально-экономического развития, потребность в существенном улучшении условий жизни населения требует развития не только традиционных, но и новых стратегических направлений, среди которых безусловным приоритетом является использование учреждениями культуры и искусства потенциала индустрии туризма.</w:t>
      </w:r>
    </w:p>
    <w:p w14:paraId="0B597428" w14:textId="20042AA3" w:rsidR="0053601A" w:rsidRPr="006C2AC6" w:rsidRDefault="0053601A" w:rsidP="00A416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Задачи, поставленные перед сферой культуры многообразны и значимы. Однако, вполне реальны определённые риски, существующие при любом варианте реализации государственной программы.</w:t>
      </w:r>
    </w:p>
    <w:p w14:paraId="350494D8" w14:textId="4B0B282A" w:rsidR="0053601A" w:rsidRPr="006C2AC6" w:rsidRDefault="0053601A" w:rsidP="00A41670">
      <w:pPr>
        <w:pStyle w:val="aa"/>
        <w:widowControl w:val="0"/>
        <w:spacing w:after="0"/>
        <w:ind w:left="0" w:firstLine="567"/>
        <w:jc w:val="both"/>
      </w:pPr>
      <w:r w:rsidRPr="006C2AC6">
        <w:t>Анализ рисков и управление рисками при реализации программы осуществляет</w:t>
      </w:r>
      <w:r w:rsidR="00A41670" w:rsidRPr="006C2AC6">
        <w:t xml:space="preserve"> </w:t>
      </w:r>
      <w:r w:rsidRPr="006C2AC6">
        <w:t xml:space="preserve">ответственный исполнитель отдел культуры и развития туризма Добровского муниципального </w:t>
      </w:r>
      <w:r w:rsidR="000728DE">
        <w:t>округ</w:t>
      </w:r>
      <w:r w:rsidRPr="006C2AC6">
        <w:t>а.</w:t>
      </w:r>
    </w:p>
    <w:p w14:paraId="0BCEE11D" w14:textId="77777777" w:rsidR="0053601A" w:rsidRPr="006C2AC6" w:rsidRDefault="0053601A" w:rsidP="00A4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К наиболее серьезным рискам можно отнести финансовый и административный риски реализации программы.</w:t>
      </w:r>
    </w:p>
    <w:p w14:paraId="1A9EDA52" w14:textId="77777777" w:rsidR="0053601A" w:rsidRPr="006C2AC6" w:rsidRDefault="0053601A" w:rsidP="00A416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Финансовый риск реализации программы представляет собой невыполнение в полном объеме принятых по программе финансовых обязательств.</w:t>
      </w:r>
    </w:p>
    <w:p w14:paraId="5B2A4BE3" w14:textId="26CA3983" w:rsidR="0053601A" w:rsidRPr="006C2AC6" w:rsidRDefault="0053601A" w:rsidP="00536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Способом ограничения финансового риска является ежегодная корректировка финансовых показателей программных мероприятий и показателей в зависимости от достигнутых результатов. </w:t>
      </w:r>
    </w:p>
    <w:p w14:paraId="00AE23FA" w14:textId="0D24FEDF" w:rsidR="0053601A" w:rsidRPr="006C2AC6" w:rsidRDefault="0053601A" w:rsidP="00536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Административный риск связан с неэффективным управлением программой, которое может привести к невыполнению целей и задач программы.</w:t>
      </w:r>
    </w:p>
    <w:p w14:paraId="33A6DF80" w14:textId="77777777" w:rsidR="0053601A" w:rsidRPr="006C2AC6" w:rsidRDefault="0053601A" w:rsidP="00536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lastRenderedPageBreak/>
        <w:t>Способами ограничения административного риска являются:</w:t>
      </w:r>
    </w:p>
    <w:p w14:paraId="23D8F563" w14:textId="77777777" w:rsidR="0053601A" w:rsidRPr="006C2AC6" w:rsidRDefault="0053601A" w:rsidP="00536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- контроль за ходом выполнения программных мероприятий и совершенствование механизма текущего управления реализацией программы;</w:t>
      </w:r>
    </w:p>
    <w:p w14:paraId="554AABAC" w14:textId="370D1D2C" w:rsidR="0053601A" w:rsidRPr="006C2AC6" w:rsidRDefault="0053601A" w:rsidP="00536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- формирование ежегодных планов реализации программы;</w:t>
      </w:r>
    </w:p>
    <w:p w14:paraId="2CA8B95E" w14:textId="5F527B57" w:rsidR="0053601A" w:rsidRPr="006C2AC6" w:rsidRDefault="0053601A" w:rsidP="00536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- непрерывный мониторинг выполнения программы.</w:t>
      </w:r>
    </w:p>
    <w:p w14:paraId="5FDC1F11" w14:textId="77777777" w:rsidR="0053601A" w:rsidRPr="006C2AC6" w:rsidRDefault="0053601A" w:rsidP="005360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Принятие мер по управлению рисками осуществляется ответственным исполнителем.</w:t>
      </w:r>
    </w:p>
    <w:p w14:paraId="1AA0B9CD" w14:textId="77777777" w:rsidR="0053601A" w:rsidRPr="006C2AC6" w:rsidRDefault="0053601A" w:rsidP="005360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04B328" w14:textId="77777777" w:rsidR="0053601A" w:rsidRPr="006C2AC6" w:rsidRDefault="0053601A" w:rsidP="006C2A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AC6">
        <w:rPr>
          <w:rFonts w:ascii="Times New Roman" w:hAnsi="Times New Roman" w:cs="Times New Roman"/>
          <w:b/>
          <w:sz w:val="24"/>
          <w:szCs w:val="24"/>
        </w:rPr>
        <w:t>2. Приоритеты муниципальной политики в сфере реализации программы, цель, задачи, описание показателей задач программы</w:t>
      </w:r>
    </w:p>
    <w:p w14:paraId="0659DC87" w14:textId="77777777" w:rsidR="0053601A" w:rsidRPr="006C2AC6" w:rsidRDefault="0053601A" w:rsidP="006C2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Цель программы:</w:t>
      </w:r>
    </w:p>
    <w:p w14:paraId="406DD619" w14:textId="4A403912" w:rsidR="0053601A" w:rsidRPr="006C2AC6" w:rsidRDefault="0053601A" w:rsidP="006C2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Обеспечение прав граждан </w:t>
      </w:r>
      <w:r w:rsidR="000728DE">
        <w:rPr>
          <w:rFonts w:ascii="Times New Roman" w:hAnsi="Times New Roman" w:cs="Times New Roman"/>
          <w:sz w:val="24"/>
          <w:szCs w:val="24"/>
        </w:rPr>
        <w:t>округ</w:t>
      </w:r>
      <w:r w:rsidRPr="006C2AC6">
        <w:rPr>
          <w:rFonts w:ascii="Times New Roman" w:hAnsi="Times New Roman" w:cs="Times New Roman"/>
          <w:sz w:val="24"/>
          <w:szCs w:val="24"/>
        </w:rPr>
        <w:t>а на доступ к культурным ценностям, обеспечение прав на участие в культурной жизни, обеспечение свободы творчества.</w:t>
      </w:r>
    </w:p>
    <w:p w14:paraId="50BB599E" w14:textId="77777777" w:rsidR="0053601A" w:rsidRPr="006C2AC6" w:rsidRDefault="0053601A" w:rsidP="006C2A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Основными задачами программы являются: </w:t>
      </w:r>
    </w:p>
    <w:p w14:paraId="3E69E8C0" w14:textId="7259737A" w:rsidR="0053601A" w:rsidRPr="006C2AC6" w:rsidRDefault="0053601A" w:rsidP="006C2A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1. Обеспечение населения Добровского </w:t>
      </w:r>
      <w:r w:rsidR="006C2AC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7808FF">
        <w:rPr>
          <w:rFonts w:ascii="Times New Roman" w:hAnsi="Times New Roman" w:cs="Times New Roman"/>
          <w:sz w:val="24"/>
          <w:szCs w:val="24"/>
        </w:rPr>
        <w:t>округа</w:t>
      </w:r>
      <w:r w:rsidRPr="006C2AC6">
        <w:rPr>
          <w:rFonts w:ascii="Times New Roman" w:hAnsi="Times New Roman" w:cs="Times New Roman"/>
          <w:sz w:val="24"/>
          <w:szCs w:val="24"/>
        </w:rPr>
        <w:t xml:space="preserve"> Липецкой области муниципальными услугами культуры и библиотечного обслуживания.</w:t>
      </w:r>
    </w:p>
    <w:p w14:paraId="0012EC3D" w14:textId="7CCB8F3E" w:rsidR="0053601A" w:rsidRPr="006C2AC6" w:rsidRDefault="0053601A" w:rsidP="006C2A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2. Обеспечение свободы творчества и прав граждан </w:t>
      </w:r>
      <w:r w:rsidR="000728DE">
        <w:rPr>
          <w:rFonts w:ascii="Times New Roman" w:hAnsi="Times New Roman" w:cs="Times New Roman"/>
          <w:sz w:val="24"/>
          <w:szCs w:val="24"/>
        </w:rPr>
        <w:t>округ</w:t>
      </w:r>
      <w:r w:rsidRPr="006C2AC6">
        <w:rPr>
          <w:rFonts w:ascii="Times New Roman" w:hAnsi="Times New Roman" w:cs="Times New Roman"/>
          <w:sz w:val="24"/>
          <w:szCs w:val="24"/>
        </w:rPr>
        <w:t>а на участие в культурной жизни.</w:t>
      </w:r>
    </w:p>
    <w:p w14:paraId="70FD9582" w14:textId="77777777" w:rsidR="0053601A" w:rsidRPr="006C2AC6" w:rsidRDefault="0053601A" w:rsidP="006C2A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3. Содействие укреплению гражданского единства и гармонизации межнациональных отношений.</w:t>
      </w:r>
    </w:p>
    <w:p w14:paraId="4B5D82A8" w14:textId="35704815" w:rsidR="0053601A" w:rsidRPr="006C2AC6" w:rsidRDefault="0053601A" w:rsidP="006C2AC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Показателями первой задачи являются к</w:t>
      </w:r>
      <w:r w:rsidRPr="006C2AC6">
        <w:rPr>
          <w:rFonts w:ascii="Times New Roman" w:hAnsi="Times New Roman" w:cs="Times New Roman"/>
          <w:iCs/>
          <w:sz w:val="24"/>
          <w:szCs w:val="24"/>
        </w:rPr>
        <w:t xml:space="preserve">оличество новых книжных поступлений на одного жителя </w:t>
      </w:r>
      <w:r w:rsidR="000728DE">
        <w:rPr>
          <w:rFonts w:ascii="Times New Roman" w:hAnsi="Times New Roman" w:cs="Times New Roman"/>
          <w:iCs/>
          <w:sz w:val="24"/>
          <w:szCs w:val="24"/>
        </w:rPr>
        <w:t>округ</w:t>
      </w:r>
      <w:r w:rsidRPr="006C2AC6">
        <w:rPr>
          <w:rFonts w:ascii="Times New Roman" w:hAnsi="Times New Roman" w:cs="Times New Roman"/>
          <w:iCs/>
          <w:sz w:val="24"/>
          <w:szCs w:val="24"/>
        </w:rPr>
        <w:t>а, книговыдача читателям (</w:t>
      </w:r>
      <w:r w:rsidRPr="006C2AC6">
        <w:rPr>
          <w:rFonts w:ascii="Times New Roman" w:hAnsi="Times New Roman" w:cs="Times New Roman"/>
          <w:sz w:val="24"/>
          <w:szCs w:val="24"/>
        </w:rPr>
        <w:t>число выданных документов и книг, а также количество организаций и частных лиц, получивших консультационную помощь)</w:t>
      </w:r>
      <w:r w:rsidRPr="006C2AC6">
        <w:rPr>
          <w:rFonts w:ascii="Times New Roman" w:hAnsi="Times New Roman" w:cs="Times New Roman"/>
          <w:iCs/>
          <w:sz w:val="24"/>
          <w:szCs w:val="24"/>
        </w:rPr>
        <w:t>.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6A33D5" w14:textId="6CD7A9C2" w:rsidR="0053601A" w:rsidRPr="006C2AC6" w:rsidRDefault="0053601A" w:rsidP="006C2AC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Показателями второй задачи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>являются количество учащихся в МБУ ДО «Детская школа искусств»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>(человек), где должен наблюдаться ежегодный прирост количества учеников по сравнению с предыдущим годом, как одно из основных условий предоставления субсидий на улучшение материально-технической базы и как показатель того, что образовательные услуги качественны и востребованы;</w:t>
      </w:r>
    </w:p>
    <w:p w14:paraId="4E535330" w14:textId="77777777" w:rsidR="0053601A" w:rsidRPr="006C2AC6" w:rsidRDefault="0053601A" w:rsidP="006C2AC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доля работников учреждений культуры, повысивших квалификацию и прошедших переподготовку;</w:t>
      </w:r>
    </w:p>
    <w:p w14:paraId="6DAB25FC" w14:textId="77777777" w:rsidR="0053601A" w:rsidRPr="006C2AC6" w:rsidRDefault="0053601A" w:rsidP="006C2AC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доля учреждений культуры сельских поселений, имеющих удовлетворительное материально- техническое оснащение (по сравнению с прошлым годом);</w:t>
      </w:r>
    </w:p>
    <w:p w14:paraId="59DD34AC" w14:textId="77777777" w:rsidR="0053601A" w:rsidRPr="006C2AC6" w:rsidRDefault="0053601A" w:rsidP="006C2AC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достижение целевых показателей повышения средней заработной платы работников учреждений культуры.</w:t>
      </w:r>
    </w:p>
    <w:p w14:paraId="163A9BB4" w14:textId="1AF94094" w:rsidR="0053601A" w:rsidRPr="006C2AC6" w:rsidRDefault="0053601A" w:rsidP="006C2AC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Показателем третьей задачи является уровень толерантного отношения к представителям другой национальности.</w:t>
      </w:r>
    </w:p>
    <w:p w14:paraId="3C35C6EE" w14:textId="0DB96525" w:rsidR="0053601A" w:rsidRPr="006C2AC6" w:rsidRDefault="0053601A" w:rsidP="006C2AC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Реализация программы позволит обеспечить в 2025 году:</w:t>
      </w:r>
    </w:p>
    <w:p w14:paraId="761D687B" w14:textId="6E20D2A3" w:rsidR="0053601A" w:rsidRPr="006C2AC6" w:rsidRDefault="0053601A" w:rsidP="006C2AC6">
      <w:pPr>
        <w:numPr>
          <w:ilvl w:val="0"/>
          <w:numId w:val="8"/>
        </w:numPr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удельный вес населения, участвующего в культурно-досуговых мероприятиях, проводимых муниципальными учреждениями культуры и в работе любительских объединений к 2025 году до 397%.</w:t>
      </w:r>
    </w:p>
    <w:p w14:paraId="613E3696" w14:textId="5F1F3A89" w:rsidR="0053601A" w:rsidRPr="006C2AC6" w:rsidRDefault="0053601A" w:rsidP="006C2AC6">
      <w:pPr>
        <w:numPr>
          <w:ilvl w:val="0"/>
          <w:numId w:val="8"/>
        </w:numPr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iCs/>
          <w:sz w:val="24"/>
          <w:szCs w:val="24"/>
        </w:rPr>
        <w:t xml:space="preserve">количество новых книжных поступлений на 1 жителя </w:t>
      </w:r>
      <w:r w:rsidR="000728DE">
        <w:rPr>
          <w:rFonts w:ascii="Times New Roman" w:hAnsi="Times New Roman" w:cs="Times New Roman"/>
          <w:iCs/>
          <w:sz w:val="24"/>
          <w:szCs w:val="24"/>
        </w:rPr>
        <w:t>округ</w:t>
      </w:r>
      <w:r w:rsidRPr="006C2AC6">
        <w:rPr>
          <w:rFonts w:ascii="Times New Roman" w:hAnsi="Times New Roman" w:cs="Times New Roman"/>
          <w:iCs/>
          <w:sz w:val="24"/>
          <w:szCs w:val="24"/>
        </w:rPr>
        <w:t xml:space="preserve">а </w:t>
      </w:r>
      <w:r w:rsidRPr="006C2AC6">
        <w:rPr>
          <w:rFonts w:ascii="Times New Roman" w:hAnsi="Times New Roman" w:cs="Times New Roman"/>
          <w:sz w:val="24"/>
          <w:szCs w:val="24"/>
        </w:rPr>
        <w:t>к 2025 году до 0,2</w:t>
      </w:r>
      <w:r w:rsidR="003B65F9">
        <w:rPr>
          <w:rFonts w:ascii="Times New Roman" w:hAnsi="Times New Roman" w:cs="Times New Roman"/>
          <w:sz w:val="24"/>
          <w:szCs w:val="24"/>
        </w:rPr>
        <w:t>8</w:t>
      </w:r>
      <w:r w:rsidRPr="006C2AC6">
        <w:rPr>
          <w:rFonts w:ascii="Times New Roman" w:hAnsi="Times New Roman" w:cs="Times New Roman"/>
          <w:sz w:val="24"/>
          <w:szCs w:val="24"/>
        </w:rPr>
        <w:t xml:space="preserve"> ед. </w:t>
      </w:r>
    </w:p>
    <w:p w14:paraId="2AC0F4BB" w14:textId="6CC637D5" w:rsidR="0053601A" w:rsidRPr="006C2AC6" w:rsidRDefault="0053601A" w:rsidP="006C2AC6">
      <w:pPr>
        <w:pStyle w:val="ConsPlusNormal"/>
        <w:widowControl w:val="0"/>
        <w:numPr>
          <w:ilvl w:val="0"/>
          <w:numId w:val="7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книговыдачу читателям до 480</w:t>
      </w:r>
      <w:r w:rsidR="003B65F9">
        <w:rPr>
          <w:rFonts w:ascii="Times New Roman" w:hAnsi="Times New Roman" w:cs="Times New Roman"/>
          <w:sz w:val="24"/>
          <w:szCs w:val="24"/>
        </w:rPr>
        <w:t>7</w:t>
      </w:r>
      <w:r w:rsidRPr="006C2AC6">
        <w:rPr>
          <w:rFonts w:ascii="Times New Roman" w:hAnsi="Times New Roman" w:cs="Times New Roman"/>
          <w:sz w:val="24"/>
          <w:szCs w:val="24"/>
        </w:rPr>
        <w:t>00 книг.</w:t>
      </w:r>
    </w:p>
    <w:p w14:paraId="4779746A" w14:textId="3ED435CD" w:rsidR="0053601A" w:rsidRPr="006C2AC6" w:rsidRDefault="0053601A" w:rsidP="006C2AC6">
      <w:pPr>
        <w:pStyle w:val="ConsPlusNormal"/>
        <w:widowControl w:val="0"/>
        <w:numPr>
          <w:ilvl w:val="0"/>
          <w:numId w:val="7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количество учащихся МБУ ДО «Детская школа искусств» до 355 человек к 2025 году;</w:t>
      </w:r>
    </w:p>
    <w:p w14:paraId="1973CF1E" w14:textId="77777777" w:rsidR="0053601A" w:rsidRPr="006C2AC6" w:rsidRDefault="0053601A" w:rsidP="006C2AC6">
      <w:pPr>
        <w:pStyle w:val="ConsPlusNormal"/>
        <w:widowControl w:val="0"/>
        <w:numPr>
          <w:ilvl w:val="0"/>
          <w:numId w:val="7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долю работников учреждений культуры, повысивших квалификацию и прошедших курсы переподготовки 10%;</w:t>
      </w:r>
    </w:p>
    <w:p w14:paraId="0ADD65C1" w14:textId="203FB1F7" w:rsidR="0053601A" w:rsidRPr="006C2AC6" w:rsidRDefault="0053601A" w:rsidP="006C2AC6">
      <w:pPr>
        <w:pStyle w:val="ConsPlusNormal"/>
        <w:widowControl w:val="0"/>
        <w:numPr>
          <w:ilvl w:val="0"/>
          <w:numId w:val="7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достижение целевых показателей повышения средней заработной платы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>отраслевых специалистов учреждений культуры к 2025 году до средней по региону;</w:t>
      </w:r>
    </w:p>
    <w:p w14:paraId="6A9544E6" w14:textId="709EBB35" w:rsidR="0053601A" w:rsidRPr="006C2AC6" w:rsidRDefault="0053601A" w:rsidP="006C2AC6">
      <w:pPr>
        <w:pStyle w:val="ConsPlusNormal"/>
        <w:widowControl w:val="0"/>
        <w:numPr>
          <w:ilvl w:val="0"/>
          <w:numId w:val="7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повышение уровня нравственно-эстетического и духовного развития населения </w:t>
      </w:r>
      <w:r w:rsidR="000728DE">
        <w:rPr>
          <w:rFonts w:ascii="Times New Roman" w:hAnsi="Times New Roman" w:cs="Times New Roman"/>
          <w:sz w:val="24"/>
          <w:szCs w:val="24"/>
        </w:rPr>
        <w:t>округ</w:t>
      </w:r>
      <w:r w:rsidRPr="006C2AC6">
        <w:rPr>
          <w:rFonts w:ascii="Times New Roman" w:hAnsi="Times New Roman" w:cs="Times New Roman"/>
          <w:sz w:val="24"/>
          <w:szCs w:val="24"/>
        </w:rPr>
        <w:t>а, сохранение преемственности и обеспечение условий долгосрочного развития культурных традиций, расширение спектра информационных, культурно-просветительских,</w:t>
      </w:r>
      <w:r w:rsidR="00347376">
        <w:rPr>
          <w:rFonts w:ascii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hAnsi="Times New Roman" w:cs="Times New Roman"/>
          <w:sz w:val="24"/>
          <w:szCs w:val="24"/>
        </w:rPr>
        <w:t>интеллектуально-досуговых услуг, предоставляемых населению, повышение их качества, комфортности предоставления, уровня соответствия запросам пользователей;</w:t>
      </w:r>
    </w:p>
    <w:p w14:paraId="7B8116B3" w14:textId="77777777" w:rsidR="0053601A" w:rsidRPr="006C2AC6" w:rsidRDefault="0053601A" w:rsidP="006C2AC6">
      <w:pPr>
        <w:pStyle w:val="ConsPlusNormal"/>
        <w:widowControl w:val="0"/>
        <w:numPr>
          <w:ilvl w:val="0"/>
          <w:numId w:val="7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>уровень толерантного отношения к представителям другой национальности до 85%.</w:t>
      </w:r>
    </w:p>
    <w:p w14:paraId="2250C77E" w14:textId="2EF35D0B" w:rsidR="0053601A" w:rsidRPr="006C2AC6" w:rsidRDefault="0053601A" w:rsidP="006C2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lastRenderedPageBreak/>
        <w:t xml:space="preserve">Все аспекты развития окажут непосредственное влияние на улучшение качества жизни населения </w:t>
      </w:r>
      <w:r w:rsidR="000728DE">
        <w:rPr>
          <w:rFonts w:ascii="Times New Roman" w:hAnsi="Times New Roman" w:cs="Times New Roman"/>
          <w:sz w:val="24"/>
          <w:szCs w:val="24"/>
        </w:rPr>
        <w:t>округ</w:t>
      </w:r>
      <w:r w:rsidRPr="006C2AC6">
        <w:rPr>
          <w:rFonts w:ascii="Times New Roman" w:hAnsi="Times New Roman" w:cs="Times New Roman"/>
          <w:sz w:val="24"/>
          <w:szCs w:val="24"/>
        </w:rPr>
        <w:t>а.</w:t>
      </w:r>
    </w:p>
    <w:p w14:paraId="1001E6FF" w14:textId="77777777" w:rsidR="0053601A" w:rsidRPr="006C2AC6" w:rsidRDefault="0053601A" w:rsidP="005360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077D49" w14:textId="77777777" w:rsidR="0053601A" w:rsidRPr="006C2AC6" w:rsidRDefault="0053601A" w:rsidP="006C2AC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AC6">
        <w:rPr>
          <w:rFonts w:ascii="Times New Roman" w:hAnsi="Times New Roman" w:cs="Times New Roman"/>
          <w:b/>
          <w:sz w:val="24"/>
          <w:szCs w:val="24"/>
        </w:rPr>
        <w:t>3. Сроки и этапы реализации программы</w:t>
      </w:r>
    </w:p>
    <w:p w14:paraId="1E5E1949" w14:textId="23B4492D" w:rsidR="0053601A" w:rsidRPr="006C2AC6" w:rsidRDefault="0053601A" w:rsidP="0053601A">
      <w:pPr>
        <w:pStyle w:val="aa"/>
        <w:widowControl w:val="0"/>
        <w:ind w:left="0"/>
        <w:jc w:val="both"/>
      </w:pPr>
      <w:r w:rsidRPr="006C2AC6">
        <w:t>Срок реализации программы: 20</w:t>
      </w:r>
      <w:r w:rsidR="007808FF">
        <w:t>24</w:t>
      </w:r>
      <w:r w:rsidRPr="006C2AC6">
        <w:t>-202</w:t>
      </w:r>
      <w:r w:rsidR="007808FF">
        <w:t>7</w:t>
      </w:r>
      <w:r w:rsidRPr="006C2AC6">
        <w:t xml:space="preserve"> годы. </w:t>
      </w:r>
    </w:p>
    <w:p w14:paraId="6FA1DA28" w14:textId="77777777" w:rsidR="0053601A" w:rsidRPr="006C2AC6" w:rsidRDefault="0053601A" w:rsidP="0053601A">
      <w:pPr>
        <w:pStyle w:val="aa"/>
        <w:widowControl w:val="0"/>
        <w:ind w:left="15"/>
        <w:jc w:val="both"/>
        <w:rPr>
          <w:b/>
        </w:rPr>
      </w:pPr>
    </w:p>
    <w:p w14:paraId="2F3B15D6" w14:textId="7B432E4D" w:rsidR="0053601A" w:rsidRDefault="0053601A" w:rsidP="006C2AC6">
      <w:pPr>
        <w:pStyle w:val="aa"/>
        <w:widowControl w:val="0"/>
        <w:ind w:left="15"/>
        <w:jc w:val="center"/>
        <w:rPr>
          <w:b/>
        </w:rPr>
      </w:pPr>
      <w:r w:rsidRPr="006C2AC6">
        <w:rPr>
          <w:b/>
        </w:rPr>
        <w:t>4. Характеристика основных мероприятий программы с описанием всех механизмов и инструментов, реализация которых запланирована в составе основных мероприятий</w:t>
      </w:r>
    </w:p>
    <w:p w14:paraId="2886E7A0" w14:textId="77777777" w:rsidR="006C2AC6" w:rsidRDefault="006C2AC6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C17C67" w14:textId="78C13E7B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Реализация совокупности основных мероприятий программы направлена на решение следующих задач:</w:t>
      </w:r>
    </w:p>
    <w:p w14:paraId="01CE1DBD" w14:textId="7FC64568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 xml:space="preserve">Задача 1. Обеспечение населения Добровского </w:t>
      </w:r>
      <w:r w:rsidR="006C2AC6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28DE">
        <w:rPr>
          <w:rFonts w:ascii="Times New Roman" w:eastAsia="Times New Roman" w:hAnsi="Times New Roman" w:cs="Times New Roman"/>
          <w:sz w:val="24"/>
          <w:szCs w:val="24"/>
        </w:rPr>
        <w:t>округ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а Липецкой области муниципальными услугами культуры и библиотечного обслуживания.</w:t>
      </w:r>
    </w:p>
    <w:p w14:paraId="5B57967A" w14:textId="5EE5DF06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 xml:space="preserve">Задача 2. Обеспечение свободы творчества и прав граждан </w:t>
      </w:r>
      <w:r w:rsidR="000728DE">
        <w:rPr>
          <w:rFonts w:ascii="Times New Roman" w:eastAsia="Times New Roman" w:hAnsi="Times New Roman" w:cs="Times New Roman"/>
          <w:sz w:val="24"/>
          <w:szCs w:val="24"/>
        </w:rPr>
        <w:t>округ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а на участие в культурной жизни.</w:t>
      </w:r>
    </w:p>
    <w:p w14:paraId="4A34B6B7" w14:textId="77777777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Задача 3. Содействие укреплению гражданского единства и гармонизации межнациональных отношений.</w:t>
      </w:r>
    </w:p>
    <w:p w14:paraId="635266A4" w14:textId="75D684CE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b/>
          <w:sz w:val="24"/>
          <w:szCs w:val="24"/>
        </w:rPr>
        <w:t>Основное мероприятие 1.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 xml:space="preserve"> «Реализация мер по развитию сферы культуры и искусства Добровского </w:t>
      </w:r>
      <w:r w:rsidR="007808FF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6B388B73" w14:textId="536B769C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Мероприятие направлено на оплату труда работников культуры и искусства и в том числе на исполнение Указа Президента РФ от 07.05.2012 г. № 597 «О мероприятиях по реализации государственной социальной политики», участие в культурно-досуговых мероприятиях разного уровня, создание условий для участия: обеспечение транспортом, питанием. В составе мероприятия запланированы расходы на услуги связи, оплату газа, электроэнергии, воды; содержание и ремонт автомобиля, компьютерного и музыкального оборудования, а также на проведение</w:t>
      </w:r>
      <w:r w:rsidR="00347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Дня работника культуры, вокального конкурса</w:t>
      </w:r>
      <w:r w:rsidR="000728DE">
        <w:rPr>
          <w:rFonts w:ascii="Times New Roman" w:eastAsia="Times New Roman" w:hAnsi="Times New Roman" w:cs="Times New Roman"/>
          <w:sz w:val="24"/>
          <w:szCs w:val="24"/>
        </w:rPr>
        <w:t xml:space="preserve"> округа 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 xml:space="preserve">, посвящённого Терехову А.Т., заслуженному работнику культуры, детского вокального конкурса </w:t>
      </w:r>
      <w:r w:rsidR="000728DE">
        <w:rPr>
          <w:rFonts w:ascii="Times New Roman" w:eastAsia="Times New Roman" w:hAnsi="Times New Roman" w:cs="Times New Roman"/>
          <w:sz w:val="24"/>
          <w:szCs w:val="24"/>
        </w:rPr>
        <w:t xml:space="preserve">округа 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«Утренняя звезда», новогодних театрализованных представлений,</w:t>
      </w:r>
      <w:r w:rsidR="00347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отчётного концерта деятельности МБУ ДО «Детская школа искусств», общешкольного  конкурса</w:t>
      </w:r>
      <w:r w:rsidR="000728DE">
        <w:rPr>
          <w:rFonts w:ascii="Times New Roman" w:eastAsia="Times New Roman" w:hAnsi="Times New Roman" w:cs="Times New Roman"/>
          <w:sz w:val="24"/>
          <w:szCs w:val="24"/>
        </w:rPr>
        <w:t xml:space="preserve"> округа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 xml:space="preserve"> юных исполнителей на народных инструментах и фортепиано «Юные дарования», праздника, посвящённого уроженцу с. Доброе известному писателю-демократу Левитову А.И., Дня библиотекаря и других.</w:t>
      </w:r>
    </w:p>
    <w:p w14:paraId="734AADDD" w14:textId="6BAD32D0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Мероприятие включает в себя оплату труда работников отдела, санаторно-курортного лечения,</w:t>
      </w:r>
      <w:r w:rsidR="00347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расходы на приобретение канцелярских товаров и прочие расходы.</w:t>
      </w:r>
    </w:p>
    <w:p w14:paraId="12FCF77E" w14:textId="77777777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b/>
          <w:sz w:val="24"/>
          <w:szCs w:val="24"/>
        </w:rPr>
        <w:t>Основное мероприятие 2. «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Развитие кадрового потенциала в учреждениях культуры и искусства».</w:t>
      </w:r>
    </w:p>
    <w:p w14:paraId="0DAF4829" w14:textId="77777777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Мероприятие направлено на обучение работников культуры и искусства на курсах повышения квалификации.</w:t>
      </w:r>
    </w:p>
    <w:p w14:paraId="187006E4" w14:textId="77777777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b/>
          <w:sz w:val="24"/>
          <w:szCs w:val="24"/>
        </w:rPr>
        <w:t>Основное мероприятие 3. «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Реализация мер по развитию библиотечного дела».</w:t>
      </w:r>
    </w:p>
    <w:p w14:paraId="1CC522EF" w14:textId="304AF5A9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 xml:space="preserve">Мероприятие направлено на расходы на приобретение литературы для библиотек; подключение библиотек к сети Интернет; развитие системы библиотечного дела с учётом задачи расширения информационных технологий и оцифровки. </w:t>
      </w:r>
    </w:p>
    <w:p w14:paraId="51D9F6F3" w14:textId="33AFE8BB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b/>
          <w:sz w:val="24"/>
          <w:szCs w:val="24"/>
        </w:rPr>
        <w:t>Основное мероприятие 4. «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 xml:space="preserve">Модернизация муниципальных учреждений </w:t>
      </w:r>
      <w:r w:rsidR="000728DE">
        <w:rPr>
          <w:rFonts w:ascii="Times New Roman" w:eastAsia="Times New Roman" w:hAnsi="Times New Roman" w:cs="Times New Roman"/>
          <w:sz w:val="24"/>
          <w:szCs w:val="24"/>
        </w:rPr>
        <w:t>округ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а в сфере культуры и искусства».</w:t>
      </w:r>
    </w:p>
    <w:p w14:paraId="31E3B719" w14:textId="77777777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Мероприятие включает в себя приобретение мебели, компьютерной техники, одежды сцены, концертных костюмов, музыкальной аппаратуры, оборудования для создания доступной среды, расходы по текущему и капитальному ремонту.</w:t>
      </w:r>
    </w:p>
    <w:p w14:paraId="07F4065D" w14:textId="165F883F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Выполнение задач программы обеспечивается за счёт федерального бюджета, областного бюджета, бюджета</w:t>
      </w:r>
      <w:r w:rsidR="000728DE">
        <w:rPr>
          <w:rFonts w:ascii="Times New Roman" w:eastAsia="Times New Roman" w:hAnsi="Times New Roman" w:cs="Times New Roman"/>
          <w:sz w:val="24"/>
          <w:szCs w:val="24"/>
        </w:rPr>
        <w:t xml:space="preserve"> округа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, средств инвесторов, доходов от платной деятельности муниципальных учреждений культуры и искусства.</w:t>
      </w:r>
    </w:p>
    <w:p w14:paraId="37A4CDD1" w14:textId="77777777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b/>
          <w:sz w:val="24"/>
          <w:szCs w:val="24"/>
        </w:rPr>
        <w:t>Основное мероприятие 5. «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Социальные выплаты в сфере культуры и искусства».</w:t>
      </w:r>
    </w:p>
    <w:p w14:paraId="48788EF6" w14:textId="5FBB5223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lastRenderedPageBreak/>
        <w:t>Мероприятие направлено на меры социальной поддержки по оплате жилищно-коммунальных услуг работникам учреждений культуры и искусства.</w:t>
      </w:r>
    </w:p>
    <w:p w14:paraId="54114A82" w14:textId="5481282E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b/>
          <w:sz w:val="24"/>
          <w:szCs w:val="24"/>
        </w:rPr>
        <w:t xml:space="preserve">Основное мероприятие 6. 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 xml:space="preserve">«Мероприятия по укреплению единства российской нации и этнокультурному развитию народов России, социальной и культурной адаптации и интеграции мигрантов в общественное пространство Добровского </w:t>
      </w:r>
      <w:r w:rsidR="000728DE">
        <w:rPr>
          <w:rFonts w:ascii="Times New Roman" w:eastAsia="Times New Roman" w:hAnsi="Times New Roman" w:cs="Times New Roman"/>
          <w:sz w:val="24"/>
          <w:szCs w:val="24"/>
        </w:rPr>
        <w:t>округ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а Липецкой области».</w:t>
      </w:r>
    </w:p>
    <w:p w14:paraId="36644095" w14:textId="77777777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Мероприятие направлено на укрепление гражданского единства и гармонизацию межнациональных отношений.</w:t>
      </w:r>
    </w:p>
    <w:p w14:paraId="3F0E686C" w14:textId="77777777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b/>
          <w:sz w:val="24"/>
          <w:szCs w:val="24"/>
        </w:rPr>
        <w:t xml:space="preserve">Основное мероприятие 7. 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«Оснащение музыкальными инструментами, оборудованием и учебными материалами детской школы искусств».</w:t>
      </w:r>
    </w:p>
    <w:p w14:paraId="26C8DE56" w14:textId="77777777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Мероприятие направлено на укрепление материально-технической базы детской школы искусств.</w:t>
      </w:r>
    </w:p>
    <w:p w14:paraId="26B7F271" w14:textId="32D78728" w:rsidR="0053601A" w:rsidRPr="00356AC7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AC6">
        <w:rPr>
          <w:rFonts w:ascii="Times New Roman" w:eastAsia="Times New Roman" w:hAnsi="Times New Roman" w:cs="Times New Roman"/>
          <w:sz w:val="24"/>
          <w:szCs w:val="24"/>
        </w:rPr>
        <w:t>Объём финансирования мероприятий программы в 20</w:t>
      </w:r>
      <w:r w:rsidR="000728DE"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0728DE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 xml:space="preserve"> г.г. составит </w:t>
      </w:r>
      <w:r w:rsidRPr="00356AC7">
        <w:rPr>
          <w:rFonts w:ascii="Times New Roman" w:eastAsia="Times New Roman" w:hAnsi="Times New Roman" w:cs="Times New Roman"/>
          <w:sz w:val="24"/>
          <w:szCs w:val="24"/>
        </w:rPr>
        <w:t xml:space="preserve">всего </w:t>
      </w:r>
      <w:r w:rsidR="00356AC7">
        <w:rPr>
          <w:rFonts w:ascii="Times New Roman" w:eastAsia="Times New Roman" w:hAnsi="Times New Roman" w:cs="Times New Roman"/>
          <w:sz w:val="24"/>
          <w:szCs w:val="24"/>
        </w:rPr>
        <w:t>473806,5</w:t>
      </w:r>
      <w:r w:rsidRPr="00356AC7">
        <w:rPr>
          <w:rFonts w:ascii="Times New Roman" w:eastAsia="Times New Roman" w:hAnsi="Times New Roman" w:cs="Times New Roman"/>
          <w:sz w:val="24"/>
          <w:szCs w:val="24"/>
        </w:rPr>
        <w:t xml:space="preserve"> тыс. руб., в том числе:</w:t>
      </w:r>
    </w:p>
    <w:p w14:paraId="79DC9CDC" w14:textId="4A7BD83B" w:rsidR="0053601A" w:rsidRPr="00356AC7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AC7">
        <w:rPr>
          <w:rFonts w:ascii="Times New Roman" w:eastAsia="Times New Roman" w:hAnsi="Times New Roman" w:cs="Times New Roman"/>
          <w:sz w:val="24"/>
          <w:szCs w:val="24"/>
        </w:rPr>
        <w:t>за счёт средств  бюджета</w:t>
      </w:r>
      <w:r w:rsidR="00347376" w:rsidRPr="00356A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28DE" w:rsidRPr="00356AC7">
        <w:rPr>
          <w:rFonts w:ascii="Times New Roman" w:eastAsia="Times New Roman" w:hAnsi="Times New Roman" w:cs="Times New Roman"/>
          <w:sz w:val="24"/>
          <w:szCs w:val="24"/>
        </w:rPr>
        <w:t xml:space="preserve"> округа</w:t>
      </w:r>
      <w:r w:rsidRPr="00356AC7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47376" w:rsidRPr="00356A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307D" w:rsidRPr="00356A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6AC7">
        <w:rPr>
          <w:rFonts w:ascii="Times New Roman" w:eastAsia="Times New Roman" w:hAnsi="Times New Roman" w:cs="Times New Roman"/>
          <w:sz w:val="24"/>
          <w:szCs w:val="24"/>
        </w:rPr>
        <w:t>463243,9   т</w:t>
      </w:r>
      <w:r w:rsidRPr="00356AC7">
        <w:rPr>
          <w:rFonts w:ascii="Times New Roman" w:eastAsia="Times New Roman" w:hAnsi="Times New Roman" w:cs="Times New Roman"/>
          <w:sz w:val="24"/>
          <w:szCs w:val="24"/>
        </w:rPr>
        <w:t>ыс. руб.</w:t>
      </w:r>
    </w:p>
    <w:p w14:paraId="1F7AA387" w14:textId="38F87D5D" w:rsidR="0053601A" w:rsidRPr="00356AC7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AC7">
        <w:rPr>
          <w:rFonts w:ascii="Times New Roman" w:eastAsia="Times New Roman" w:hAnsi="Times New Roman" w:cs="Times New Roman"/>
          <w:sz w:val="24"/>
          <w:szCs w:val="24"/>
        </w:rPr>
        <w:t>за счёт средств областного</w:t>
      </w:r>
      <w:r w:rsidR="00347376" w:rsidRPr="00356A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6AC7">
        <w:rPr>
          <w:rFonts w:ascii="Times New Roman" w:eastAsia="Times New Roman" w:hAnsi="Times New Roman" w:cs="Times New Roman"/>
          <w:sz w:val="24"/>
          <w:szCs w:val="24"/>
        </w:rPr>
        <w:t>бюджета</w:t>
      </w:r>
      <w:r w:rsidR="00347376" w:rsidRPr="00356A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6AC7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47376" w:rsidRPr="00356A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6AC7">
        <w:rPr>
          <w:rFonts w:ascii="Times New Roman" w:eastAsia="Times New Roman" w:hAnsi="Times New Roman" w:cs="Times New Roman"/>
          <w:sz w:val="24"/>
          <w:szCs w:val="24"/>
        </w:rPr>
        <w:t>9739,8</w:t>
      </w:r>
      <w:r w:rsidR="00347376" w:rsidRPr="00356A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6AC7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14:paraId="3EE03268" w14:textId="1F53D96D" w:rsidR="0053601A" w:rsidRPr="00356AC7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AC7">
        <w:rPr>
          <w:rFonts w:ascii="Times New Roman" w:eastAsia="Times New Roman" w:hAnsi="Times New Roman" w:cs="Times New Roman"/>
          <w:sz w:val="24"/>
          <w:szCs w:val="24"/>
        </w:rPr>
        <w:t>за счёт средств федерального бюджета –</w:t>
      </w:r>
      <w:r w:rsidR="00347376" w:rsidRPr="00356A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6AC7">
        <w:rPr>
          <w:rFonts w:ascii="Times New Roman" w:eastAsia="Times New Roman" w:hAnsi="Times New Roman" w:cs="Times New Roman"/>
          <w:sz w:val="24"/>
          <w:szCs w:val="24"/>
        </w:rPr>
        <w:t xml:space="preserve">822,8 </w:t>
      </w:r>
      <w:r w:rsidRPr="00356AC7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14:paraId="39FA9ABF" w14:textId="3900157C" w:rsidR="0053601A" w:rsidRPr="006C2AC6" w:rsidRDefault="0053601A" w:rsidP="006C2AC6">
      <w:pPr>
        <w:tabs>
          <w:tab w:val="left" w:pos="0"/>
          <w:tab w:val="left" w:pos="709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AC7">
        <w:rPr>
          <w:rFonts w:ascii="Times New Roman" w:eastAsia="Times New Roman" w:hAnsi="Times New Roman" w:cs="Times New Roman"/>
          <w:sz w:val="24"/>
          <w:szCs w:val="24"/>
        </w:rPr>
        <w:t>Объём расходов на реализацию муниципальной программы ежегодно уточняется в</w:t>
      </w:r>
      <w:r w:rsidRPr="006C2AC6">
        <w:rPr>
          <w:rFonts w:ascii="Times New Roman" w:eastAsia="Times New Roman" w:hAnsi="Times New Roman" w:cs="Times New Roman"/>
          <w:sz w:val="24"/>
          <w:szCs w:val="24"/>
        </w:rPr>
        <w:t xml:space="preserve"> процессе исполнения муниципального бюджета и при формировании бюджета на очередной финансовый год.</w:t>
      </w:r>
    </w:p>
    <w:p w14:paraId="5E0F587E" w14:textId="77777777" w:rsidR="0053601A" w:rsidRPr="006C2AC6" w:rsidRDefault="0053601A" w:rsidP="006C2AC6">
      <w:pPr>
        <w:pStyle w:val="aa"/>
        <w:widowControl w:val="0"/>
        <w:tabs>
          <w:tab w:val="left" w:pos="0"/>
        </w:tabs>
        <w:ind w:left="15" w:firstLine="567"/>
        <w:jc w:val="both"/>
        <w:rPr>
          <w:b/>
        </w:rPr>
      </w:pPr>
    </w:p>
    <w:p w14:paraId="0DC2C214" w14:textId="5CEED438" w:rsidR="0053601A" w:rsidRDefault="0053601A" w:rsidP="006C2AC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15062ED" w14:textId="13EFFE3C" w:rsidR="006C2AC6" w:rsidRDefault="006C2AC6" w:rsidP="006C2AC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8F8F8FE" w14:textId="02752722" w:rsidR="006C2AC6" w:rsidRDefault="006C2AC6" w:rsidP="006C2AC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36AE465" w14:textId="16C8D482" w:rsidR="006C2AC6" w:rsidRDefault="006C2AC6" w:rsidP="006C2AC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18D333A" w14:textId="10F31429" w:rsidR="006C2AC6" w:rsidRDefault="006C2AC6" w:rsidP="006C2AC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859256F" w14:textId="6EFE0A88" w:rsidR="006C2AC6" w:rsidRDefault="006C2AC6" w:rsidP="006C2AC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2E7033C" w14:textId="1373EA25" w:rsidR="006C2AC6" w:rsidRDefault="006C2AC6" w:rsidP="006C2AC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0EA3CA5" w14:textId="1525706B" w:rsidR="006C2AC6" w:rsidRDefault="006C2AC6" w:rsidP="006C2AC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856709E" w14:textId="072B3CA3" w:rsidR="006C2AC6" w:rsidRDefault="006C2AC6" w:rsidP="006C2AC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0C1E786" w14:textId="49DBBCE5" w:rsidR="006C2AC6" w:rsidRDefault="006C2AC6" w:rsidP="006C2AC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DEA8665" w14:textId="79328510" w:rsidR="006C2AC6" w:rsidRDefault="006C2AC6" w:rsidP="006C2AC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227B5BE" w14:textId="68740879" w:rsidR="006C2AC6" w:rsidRDefault="006C2AC6" w:rsidP="006C2AC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675EA9D" w14:textId="34B66F03" w:rsidR="006C2AC6" w:rsidRDefault="006C2AC6" w:rsidP="006C2AC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5CDA818" w14:textId="4DB69109" w:rsidR="006C2AC6" w:rsidRDefault="006C2AC6" w:rsidP="006C2AC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FE6EAD2" w14:textId="08CB715B" w:rsidR="006C2AC6" w:rsidRDefault="006C2AC6" w:rsidP="006C2AC6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39B4137" w14:textId="77777777" w:rsidR="006C2AC6" w:rsidRDefault="006C2AC6" w:rsidP="008F0A97">
      <w:pPr>
        <w:ind w:left="284"/>
        <w:jc w:val="both"/>
        <w:rPr>
          <w:rFonts w:ascii="Times New Roman" w:hAnsi="Times New Roman" w:cs="Times New Roman"/>
          <w:sz w:val="24"/>
          <w:szCs w:val="24"/>
        </w:rPr>
        <w:sectPr w:rsidR="006C2AC6" w:rsidSect="00347376">
          <w:pgSz w:w="11906" w:h="16838"/>
          <w:pgMar w:top="993" w:right="851" w:bottom="709" w:left="1418" w:header="709" w:footer="709" w:gutter="0"/>
          <w:cols w:space="708"/>
          <w:docGrid w:linePitch="360"/>
        </w:sectPr>
      </w:pPr>
    </w:p>
    <w:p w14:paraId="610068B4" w14:textId="25898D93" w:rsidR="006C2AC6" w:rsidRDefault="006C2AC6" w:rsidP="006C2AC6">
      <w:pPr>
        <w:spacing w:after="0" w:line="240" w:lineRule="atLeast"/>
        <w:jc w:val="center"/>
        <w:rPr>
          <w:rFonts w:ascii="Times New Roman" w:eastAsia="Times New Roman" w:hAnsi="Times New Roman"/>
          <w:color w:val="333333"/>
          <w:sz w:val="24"/>
          <w:szCs w:val="24"/>
        </w:rPr>
      </w:pPr>
    </w:p>
    <w:p w14:paraId="2CD6B9C1" w14:textId="04676E73" w:rsidR="009E6BBB" w:rsidRPr="009E6BBB" w:rsidRDefault="009E6BBB" w:rsidP="009E6BBB">
      <w:pPr>
        <w:rPr>
          <w:rFonts w:ascii="Times New Roman" w:hAnsi="Times New Roman"/>
        </w:rPr>
      </w:pPr>
      <w:r>
        <w:rPr>
          <w:rFonts w:ascii="Times New Roman" w:eastAsia="Times New Roman" w:hAnsi="Times New Roman"/>
          <w:color w:val="333333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Приложение № 1 к </w:t>
      </w:r>
      <w:r>
        <w:rPr>
          <w:rFonts w:ascii="Times New Roman" w:hAnsi="Times New Roman" w:cs="Times New Roman"/>
          <w:sz w:val="24"/>
          <w:szCs w:val="24"/>
        </w:rPr>
        <w:t>муниципальной программе</w:t>
      </w:r>
    </w:p>
    <w:p w14:paraId="44A0F2B6" w14:textId="77777777" w:rsidR="009E6BBB" w:rsidRDefault="009E6BBB" w:rsidP="009E6BBB">
      <w:pPr>
        <w:spacing w:after="0" w:line="240" w:lineRule="atLeast"/>
        <w:jc w:val="right"/>
        <w:rPr>
          <w:rFonts w:ascii="Times New Roman" w:eastAsia="Times New Roman" w:hAnsi="Times New Roman"/>
          <w:color w:val="333333"/>
          <w:sz w:val="24"/>
          <w:szCs w:val="24"/>
        </w:rPr>
      </w:pPr>
    </w:p>
    <w:p w14:paraId="6D8C0289" w14:textId="77777777" w:rsidR="009E6BBB" w:rsidRDefault="009E6BBB" w:rsidP="009E6BBB">
      <w:pPr>
        <w:spacing w:after="0" w:line="288" w:lineRule="atLeast"/>
        <w:ind w:firstLine="567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</w:p>
    <w:p w14:paraId="2F4A3A7B" w14:textId="48912F28" w:rsidR="009E6BBB" w:rsidRDefault="009E6BBB" w:rsidP="009E6BBB">
      <w:pPr>
        <w:spacing w:after="0" w:line="288" w:lineRule="atLeast"/>
        <w:ind w:firstLine="567"/>
        <w:jc w:val="center"/>
        <w:rPr>
          <w:rFonts w:ascii="Times New Roman" w:eastAsia="Times New Roman" w:hAnsi="Times New Roman"/>
          <w:color w:val="333333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</w:rPr>
        <w:t>Сведения об индикаторах цели, показателях задач и объемах финансирования муниципальной программы «</w:t>
      </w:r>
      <w:r>
        <w:rPr>
          <w:rFonts w:ascii="Times New Roman" w:hAnsi="Times New Roman" w:cs="Times New Roman"/>
          <w:b/>
          <w:sz w:val="24"/>
          <w:szCs w:val="24"/>
        </w:rPr>
        <w:t>Развитие и сохранение культуры и библиотечного дела в Добровском муниципальном округе на 2024-2027 годы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</w:rPr>
        <w:t>» за счет средств бюджета округа</w:t>
      </w:r>
    </w:p>
    <w:p w14:paraId="4DB24C23" w14:textId="77777777" w:rsidR="009E6BBB" w:rsidRDefault="009E6BBB" w:rsidP="009E6BBB">
      <w:pPr>
        <w:spacing w:after="0" w:line="288" w:lineRule="atLeast"/>
        <w:ind w:firstLine="567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</w:p>
    <w:tbl>
      <w:tblPr>
        <w:tblW w:w="1501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54"/>
        <w:gridCol w:w="4301"/>
        <w:gridCol w:w="3971"/>
        <w:gridCol w:w="1277"/>
        <w:gridCol w:w="1277"/>
        <w:gridCol w:w="1276"/>
        <w:gridCol w:w="1125"/>
        <w:gridCol w:w="255"/>
        <w:gridCol w:w="882"/>
      </w:tblGrid>
      <w:tr w:rsidR="009E6BBB" w14:paraId="2BD8A1D4" w14:textId="77777777" w:rsidTr="009E6BBB">
        <w:trPr>
          <w:cantSplit/>
          <w:trHeight w:val="20"/>
          <w:jc w:val="center"/>
        </w:trPr>
        <w:tc>
          <w:tcPr>
            <w:tcW w:w="6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FB12F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43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DD2313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Наименование целей, индикаторов, задач, показателей муниципальной программы, основных мероприятий</w:t>
            </w:r>
          </w:p>
        </w:tc>
        <w:tc>
          <w:tcPr>
            <w:tcW w:w="39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7894A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Ответственный исполнитель</w:t>
            </w:r>
          </w:p>
        </w:tc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7A993F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48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655FD07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Значение индикаторов и показателей</w:t>
            </w:r>
          </w:p>
        </w:tc>
      </w:tr>
      <w:tr w:rsidR="009E6BBB" w14:paraId="0AD01BFB" w14:textId="089AE8C8" w:rsidTr="009E6BBB">
        <w:trPr>
          <w:cantSplit/>
          <w:trHeight w:val="20"/>
          <w:jc w:val="center"/>
        </w:trPr>
        <w:tc>
          <w:tcPr>
            <w:tcW w:w="6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C502E8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3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0D3D4D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9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55D3B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068B5B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D039E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2024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1208AE8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2025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787DBD32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9E10285" w14:textId="26741ED9" w:rsidR="009E6BBB" w:rsidRDefault="009E6BBB" w:rsidP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2027</w:t>
            </w:r>
          </w:p>
        </w:tc>
      </w:tr>
      <w:tr w:rsidR="009E6BBB" w14:paraId="5925387D" w14:textId="03B51E99" w:rsidTr="009E6BBB">
        <w:trPr>
          <w:cantSplit/>
          <w:trHeight w:val="20"/>
          <w:jc w:val="center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E268D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9DC2B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Индикатор: Удельный вес населения, участвующего в культурно-досуговых мероприятиях, проводимых муниципальными учреждениями культуры и в работе любительских объединений.</w:t>
            </w:r>
          </w:p>
        </w:tc>
        <w:tc>
          <w:tcPr>
            <w:tcW w:w="3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03BA7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Отдел культуры, спорта, молодёжи и туризма администрации Добровского муниципального округа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D744C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3608D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397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0ABCC00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398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09BE007C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399</w:t>
            </w:r>
          </w:p>
        </w:tc>
        <w:tc>
          <w:tcPr>
            <w:tcW w:w="11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6637D17" w14:textId="6AB1E9F7" w:rsidR="009E6BBB" w:rsidRDefault="009E6BBB" w:rsidP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400</w:t>
            </w:r>
          </w:p>
        </w:tc>
      </w:tr>
      <w:tr w:rsidR="009E6BBB" w14:paraId="6EB1A13B" w14:textId="6CC03F55" w:rsidTr="009E6BBB">
        <w:trPr>
          <w:cantSplit/>
          <w:trHeight w:val="20"/>
          <w:jc w:val="center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4EA08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C2E77B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Показатель 1 задачи 1: Количество новых книжных поступлений на 1 жителя округа</w:t>
            </w:r>
          </w:p>
        </w:tc>
        <w:tc>
          <w:tcPr>
            <w:tcW w:w="3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374AD4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Отдел культуры, спорта, молодёжи и туризма администрации Добровского муниципального округа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E6522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A9316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DA967BE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0,27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26FDB912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0,27</w:t>
            </w:r>
          </w:p>
        </w:tc>
        <w:tc>
          <w:tcPr>
            <w:tcW w:w="11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64A942B" w14:textId="5BBFABEF" w:rsidR="009E6BBB" w:rsidRDefault="009E6BBB" w:rsidP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0,27</w:t>
            </w:r>
          </w:p>
        </w:tc>
      </w:tr>
      <w:tr w:rsidR="009E6BBB" w14:paraId="281FE351" w14:textId="49C40652" w:rsidTr="009E6BBB">
        <w:trPr>
          <w:cantSplit/>
          <w:trHeight w:val="20"/>
          <w:jc w:val="center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34F64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98C03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Показатель 2 задачи 1: Книговыдача читателям</w:t>
            </w:r>
          </w:p>
        </w:tc>
        <w:tc>
          <w:tcPr>
            <w:tcW w:w="3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D4361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Отдел культуры, спорта, молодёжи и туризма администрации Добровского муниципального округа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EB67B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B6926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480600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08D8FD3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480600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01D37443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480600</w:t>
            </w:r>
          </w:p>
        </w:tc>
        <w:tc>
          <w:tcPr>
            <w:tcW w:w="11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03361BE" w14:textId="2A9A26ED" w:rsidR="009E6BBB" w:rsidRDefault="009E6BBB" w:rsidP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480600</w:t>
            </w:r>
          </w:p>
        </w:tc>
      </w:tr>
      <w:tr w:rsidR="009E6BBB" w14:paraId="626D8450" w14:textId="1BF05EF3" w:rsidTr="009E6BBB">
        <w:trPr>
          <w:cantSplit/>
          <w:trHeight w:val="20"/>
          <w:jc w:val="center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05E03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383CB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Показатель 1 задачи 2: Количество учащихся в МБУ ДО «Детская школа искусств»</w:t>
            </w:r>
          </w:p>
        </w:tc>
        <w:tc>
          <w:tcPr>
            <w:tcW w:w="3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E3A909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Отдел культуры, спорта, молодёжи и туризма администрации Добровского муниципального округа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89124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чел.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44E7E0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C802F06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346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0C98F14B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347</w:t>
            </w:r>
          </w:p>
        </w:tc>
        <w:tc>
          <w:tcPr>
            <w:tcW w:w="11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F77591B" w14:textId="15A446DF" w:rsidR="009E6BBB" w:rsidRDefault="009E6BBB" w:rsidP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348</w:t>
            </w:r>
          </w:p>
        </w:tc>
      </w:tr>
      <w:tr w:rsidR="009E6BBB" w14:paraId="333AEBFB" w14:textId="4FDFF6F6" w:rsidTr="009E6BBB">
        <w:trPr>
          <w:cantSplit/>
          <w:trHeight w:val="20"/>
          <w:jc w:val="center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9E880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93E82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Показатель 2 задачи 2: Доля работников учреждений культуры, повысивших квалификацию и прошедших переподготовку;</w:t>
            </w:r>
          </w:p>
        </w:tc>
        <w:tc>
          <w:tcPr>
            <w:tcW w:w="3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3FCA0F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Отдел культуры, спорта, молодёжи и туризма администрации Добровского муниципального округа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76A35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2350B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AE9ACE7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019B05D2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1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E120D43" w14:textId="55BDA965" w:rsidR="009E6BBB" w:rsidRDefault="009E6BBB" w:rsidP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9E6BBB" w14:paraId="6FCEA50B" w14:textId="0EA138E2" w:rsidTr="009E6BBB">
        <w:trPr>
          <w:cantSplit/>
          <w:trHeight w:val="20"/>
          <w:jc w:val="center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BD9D8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611AC3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Показатель 3 задачи 2: Достижение целевых показателей повышения средней заработной платы работников учреждений культуры</w:t>
            </w:r>
          </w:p>
        </w:tc>
        <w:tc>
          <w:tcPr>
            <w:tcW w:w="3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4C5A46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Отдел культуры, спорта, молодёжи и туризма администрации Добровского муниципального округа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FE214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% к средней заработной плате по региону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11160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804703C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4D5277E7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1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A0FEA40" w14:textId="3DCA6927" w:rsidR="009E6BBB" w:rsidRDefault="009E6BBB" w:rsidP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</w:t>
            </w:r>
          </w:p>
        </w:tc>
      </w:tr>
      <w:tr w:rsidR="009E6BBB" w14:paraId="1AF54F54" w14:textId="4E61B7EA" w:rsidTr="009E6BBB">
        <w:trPr>
          <w:cantSplit/>
          <w:trHeight w:val="20"/>
          <w:jc w:val="center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E85D0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06F48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Показатель 1 задачи 3:</w:t>
            </w:r>
          </w:p>
          <w:p w14:paraId="1339D428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Уровень толерантного отношения к представителям другой национальности</w:t>
            </w:r>
          </w:p>
        </w:tc>
        <w:tc>
          <w:tcPr>
            <w:tcW w:w="3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CC272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Отдел культуры, спорта, молодёжи и туризма администрации Добровского муниципального округа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0C66EF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5984C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85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2405B4C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86</w:t>
            </w:r>
          </w:p>
        </w:tc>
        <w:tc>
          <w:tcPr>
            <w:tcW w:w="138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59FB5B95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87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5D96660" w14:textId="01FA364C" w:rsidR="009E6BBB" w:rsidRDefault="009E6BBB" w:rsidP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88</w:t>
            </w:r>
          </w:p>
        </w:tc>
      </w:tr>
      <w:tr w:rsidR="009E6BBB" w14:paraId="647DAC94" w14:textId="0BB46F3F" w:rsidTr="00632A60">
        <w:trPr>
          <w:cantSplit/>
          <w:trHeight w:val="20"/>
          <w:jc w:val="center"/>
        </w:trPr>
        <w:tc>
          <w:tcPr>
            <w:tcW w:w="6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10815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3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CFDACD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Всего по муниципальной программе</w:t>
            </w:r>
          </w:p>
        </w:tc>
        <w:tc>
          <w:tcPr>
            <w:tcW w:w="39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D09EE1E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100FAA6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руб.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9C6EA0" w14:textId="13E7DB53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103311057,30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154CAC12" w14:textId="5ABE5E47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138652286,0</w:t>
            </w:r>
          </w:p>
        </w:tc>
        <w:tc>
          <w:tcPr>
            <w:tcW w:w="1380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F981" w14:textId="5CDBAB22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105326700,0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8B85" w14:textId="4C4300E0" w:rsidR="009E6BBB" w:rsidRPr="00632A60" w:rsidRDefault="00632A60" w:rsidP="009E6BB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115953900,0</w:t>
            </w:r>
          </w:p>
        </w:tc>
      </w:tr>
      <w:tr w:rsidR="009E6BBB" w14:paraId="3A3B2136" w14:textId="6198C3A9" w:rsidTr="00632A60">
        <w:trPr>
          <w:cantSplit/>
          <w:trHeight w:val="20"/>
          <w:jc w:val="center"/>
        </w:trPr>
        <w:tc>
          <w:tcPr>
            <w:tcW w:w="6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52A2B3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3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388D50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191F932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Ответственный исполнитель: отдел культуры, спорта, молодежи и туризма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811E9C7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руб.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423F60" w14:textId="252DAE18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103311057,30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28615AC" w14:textId="0AA9D435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138652286,0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527B" w14:textId="5A89A6A4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105326700,0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140B" w14:textId="7A0AA534" w:rsidR="009E6BBB" w:rsidRPr="00632A60" w:rsidRDefault="00632A60" w:rsidP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115953900,0</w:t>
            </w:r>
          </w:p>
        </w:tc>
      </w:tr>
      <w:tr w:rsidR="009E6BBB" w14:paraId="7A0B54E6" w14:textId="255815D0" w:rsidTr="00632A60">
        <w:trPr>
          <w:cantSplit/>
          <w:trHeight w:val="20"/>
          <w:jc w:val="center"/>
        </w:trPr>
        <w:tc>
          <w:tcPr>
            <w:tcW w:w="6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75D702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3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618A9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CAFF6" w14:textId="77777777" w:rsidR="009E6BBB" w:rsidRDefault="009E6BBB">
            <w:pPr>
              <w:pStyle w:val="aa"/>
              <w:widowControl w:val="0"/>
              <w:spacing w:after="0" w:line="276" w:lineRule="auto"/>
              <w:ind w:left="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Соисполнитель:</w:t>
            </w:r>
          </w:p>
          <w:p w14:paraId="25E73C6C" w14:textId="77777777" w:rsidR="009E6BBB" w:rsidRDefault="009E6BBB">
            <w:pPr>
              <w:pStyle w:val="aa"/>
              <w:widowControl w:val="0"/>
              <w:spacing w:after="0" w:line="276" w:lineRule="auto"/>
              <w:ind w:left="0"/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</w:rPr>
              <w:t xml:space="preserve"> МБУК «Добровская централизованная библиотечная система».</w:t>
            </w:r>
          </w:p>
          <w:p w14:paraId="3305BCB9" w14:textId="77777777" w:rsidR="009E6BBB" w:rsidRDefault="009E6BBB">
            <w:pPr>
              <w:pStyle w:val="aa"/>
              <w:widowControl w:val="0"/>
              <w:spacing w:after="0" w:line="276" w:lineRule="auto"/>
              <w:ind w:left="0"/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2. </w:t>
            </w:r>
            <w:r>
              <w:rPr>
                <w:sz w:val="22"/>
                <w:szCs w:val="22"/>
              </w:rPr>
              <w:t>МБУ ДО «Детская школа искусств» с. Доброе;</w:t>
            </w:r>
          </w:p>
          <w:p w14:paraId="7E25D59A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t>3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 xml:space="preserve"> МБУК</w:t>
            </w:r>
            <w:r>
              <w:rPr>
                <w:rFonts w:ascii="Times New Roman" w:hAnsi="Times New Roman" w:cs="Times New Roman"/>
              </w:rPr>
              <w:t xml:space="preserve"> «Централизованная клубная система Добровского муниципального округа»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07154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руб.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86B13" w14:textId="647C8531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103311057,30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A807D4A" w14:textId="303EB34C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138652286,0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E533B01" w14:textId="29EF6053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105326700,0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F4992B2" w14:textId="0570B833" w:rsidR="009E6BBB" w:rsidRPr="00632A60" w:rsidRDefault="00632A60" w:rsidP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115953900,0</w:t>
            </w:r>
          </w:p>
        </w:tc>
      </w:tr>
    </w:tbl>
    <w:p w14:paraId="1FC4FCF5" w14:textId="77777777" w:rsidR="009E6BBB" w:rsidRDefault="009E6BBB" w:rsidP="009E6BBB">
      <w:pPr>
        <w:spacing w:after="0" w:line="240" w:lineRule="atLeast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</w:p>
    <w:p w14:paraId="63291127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3983F051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15A72387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480AAC30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5C7C857A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30198392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5DD9413E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72A8D31E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51B81FCE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1FA9100F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33D9CA58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453462F7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05C58523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0591364F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2EDD16B8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72BD5626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649EF0AE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40842D3C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29C83176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001E4D78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258EA0A7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6BB5F903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3F1EE838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1FBF7733" w14:textId="77777777" w:rsidR="009E6BBB" w:rsidRDefault="009E6BBB" w:rsidP="009E6BBB">
      <w:pPr>
        <w:pStyle w:val="ConsPlusNormal"/>
        <w:ind w:firstLine="0"/>
        <w:rPr>
          <w:rFonts w:ascii="Times New Roman" w:hAnsi="Times New Roman"/>
          <w:color w:val="333333"/>
          <w:sz w:val="24"/>
          <w:szCs w:val="24"/>
        </w:rPr>
      </w:pPr>
    </w:p>
    <w:p w14:paraId="0F4CA49D" w14:textId="77777777" w:rsidR="009E6BBB" w:rsidRDefault="009E6BBB" w:rsidP="009E6BBB">
      <w:pPr>
        <w:pStyle w:val="ConsPlusNormal"/>
        <w:ind w:firstLine="0"/>
        <w:jc w:val="right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Приложение № 2 </w:t>
      </w:r>
      <w:r>
        <w:rPr>
          <w:rFonts w:ascii="Times New Roman" w:hAnsi="Times New Roman" w:cs="Times New Roman"/>
          <w:sz w:val="24"/>
          <w:szCs w:val="24"/>
        </w:rPr>
        <w:t>муниципальной программе</w:t>
      </w:r>
    </w:p>
    <w:p w14:paraId="0A53E0A6" w14:textId="77777777" w:rsidR="009E6BBB" w:rsidRDefault="009E6BBB" w:rsidP="009E6BBB">
      <w:pPr>
        <w:spacing w:after="0" w:line="288" w:lineRule="atLeast"/>
        <w:ind w:firstLine="567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</w:rPr>
      </w:pPr>
    </w:p>
    <w:p w14:paraId="4EDDE9F7" w14:textId="77777777" w:rsidR="009E6BBB" w:rsidRDefault="009E6BBB" w:rsidP="009E6BBB">
      <w:pPr>
        <w:spacing w:after="0" w:line="288" w:lineRule="atLeast"/>
        <w:ind w:firstLine="567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</w:rPr>
        <w:t>Ресурсное обеспечение реализации программы «</w:t>
      </w:r>
      <w:r>
        <w:rPr>
          <w:rFonts w:ascii="Times New Roman" w:hAnsi="Times New Roman" w:cs="Times New Roman"/>
          <w:b/>
          <w:sz w:val="24"/>
          <w:szCs w:val="24"/>
        </w:rPr>
        <w:t>Развитие и сохранение культуры и библиотечного дела в Добровском муниципальном округе на 2024-2026 годы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</w:rPr>
        <w:t>» за счет средств всех источников</w:t>
      </w:r>
    </w:p>
    <w:p w14:paraId="32658245" w14:textId="77777777" w:rsidR="009E6BBB" w:rsidRDefault="009E6BBB" w:rsidP="009E6BBB">
      <w:pPr>
        <w:spacing w:after="0" w:line="288" w:lineRule="atLeast"/>
        <w:ind w:firstLine="567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</w:p>
    <w:tbl>
      <w:tblPr>
        <w:tblW w:w="150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88"/>
        <w:gridCol w:w="3895"/>
        <w:gridCol w:w="4249"/>
        <w:gridCol w:w="1922"/>
        <w:gridCol w:w="1923"/>
        <w:gridCol w:w="1407"/>
        <w:gridCol w:w="1121"/>
        <w:gridCol w:w="10"/>
      </w:tblGrid>
      <w:tr w:rsidR="009E6BBB" w14:paraId="54F1150F" w14:textId="0402E144" w:rsidTr="00E203A2">
        <w:trPr>
          <w:cantSplit/>
          <w:trHeight w:val="20"/>
        </w:trPr>
        <w:tc>
          <w:tcPr>
            <w:tcW w:w="4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36D3A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№</w:t>
            </w:r>
          </w:p>
        </w:tc>
        <w:tc>
          <w:tcPr>
            <w:tcW w:w="3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233F1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Наименование программы и мероприятий</w:t>
            </w:r>
          </w:p>
        </w:tc>
        <w:tc>
          <w:tcPr>
            <w:tcW w:w="42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F97B8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Источники ресурсного обеспечения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D7C284A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Расходы (руб.)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F226C6F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Расходы (руб.)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A6B816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Расходы (руб.)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E6B" w14:textId="25580A76" w:rsidR="009E6BBB" w:rsidRDefault="00E203A2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Расходы (руб.)</w:t>
            </w:r>
          </w:p>
          <w:p w14:paraId="7D88B149" w14:textId="6C238F45" w:rsidR="009E6BBB" w:rsidRPr="009E6BBB" w:rsidRDefault="009E6BBB">
            <w:pPr>
              <w:rPr>
                <w:rFonts w:ascii="Times New Roman" w:hAnsi="Times New Roman" w:cs="Times New Roman"/>
              </w:rPr>
            </w:pPr>
          </w:p>
        </w:tc>
      </w:tr>
      <w:tr w:rsidR="009E6BBB" w14:paraId="0ACB8AEF" w14:textId="00063795" w:rsidTr="00E203A2">
        <w:trPr>
          <w:cantSplit/>
          <w:trHeight w:val="481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1BDF6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A15439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28B79D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22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A2EDD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31908FC" w14:textId="0B08E44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2024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7F91CA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27A6445" w14:textId="679C83F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2025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C1272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C6571CC" w14:textId="24932696" w:rsidR="009E6BBB" w:rsidRDefault="009E6BB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EFE90" w14:textId="77777777" w:rsidR="009E6BBB" w:rsidRDefault="00E203A2" w:rsidP="00E203A2">
            <w:pPr>
              <w:rPr>
                <w:sz w:val="20"/>
                <w:szCs w:val="20"/>
              </w:rPr>
            </w:pPr>
            <w:r w:rsidRPr="009E6BBB">
              <w:rPr>
                <w:rFonts w:ascii="Times New Roman" w:hAnsi="Times New Roman" w:cs="Times New Roman"/>
              </w:rPr>
              <w:t>2027</w:t>
            </w:r>
          </w:p>
        </w:tc>
      </w:tr>
      <w:tr w:rsidR="009E6BBB" w14:paraId="01B0F9A8" w14:textId="77777777" w:rsidTr="009E6BBB">
        <w:trPr>
          <w:gridAfter w:val="1"/>
          <w:wAfter w:w="10" w:type="dxa"/>
          <w:cantSplit/>
          <w:trHeight w:val="253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9DB4FD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35104B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BF0AE7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22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120AD8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36F2E3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AFF4" w14:textId="77777777" w:rsidR="009E6BBB" w:rsidRDefault="009E6BBB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2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AF40A" w14:textId="77777777" w:rsidR="009E6BBB" w:rsidRDefault="009E6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E6BBB" w14:paraId="5ACFFD04" w14:textId="77777777" w:rsidTr="009E6BBB">
        <w:trPr>
          <w:gridAfter w:val="1"/>
          <w:wAfter w:w="10" w:type="dxa"/>
          <w:cantSplit/>
          <w:trHeight w:val="20"/>
        </w:trPr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D664339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8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72DCD75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32FD3B4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95DD5" w14:textId="77777777" w:rsidR="009E6BBB" w:rsidRPr="00632A60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32A60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18C1F" w14:textId="77777777" w:rsidR="009E6BBB" w:rsidRPr="00632A60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32A60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994FA3" w14:textId="77777777" w:rsidR="009E6BBB" w:rsidRPr="00632A60" w:rsidRDefault="009E6BB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2A60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21" w:type="dxa"/>
            <w:tcBorders>
              <w:bottom w:val="single" w:sz="4" w:space="0" w:color="auto"/>
              <w:tr2bl w:val="single" w:sz="4" w:space="0" w:color="auto"/>
            </w:tcBorders>
            <w:vAlign w:val="center"/>
            <w:hideMark/>
          </w:tcPr>
          <w:p w14:paraId="3E90F9E8" w14:textId="74F5942E" w:rsidR="009E6BBB" w:rsidRPr="00632A60" w:rsidRDefault="009E6BBB">
            <w:pPr>
              <w:spacing w:after="0"/>
              <w:rPr>
                <w:sz w:val="20"/>
                <w:szCs w:val="20"/>
              </w:rPr>
            </w:pPr>
            <w:r w:rsidRPr="00632A60">
              <w:rPr>
                <w:sz w:val="20"/>
                <w:szCs w:val="20"/>
              </w:rPr>
              <w:t>7</w:t>
            </w:r>
          </w:p>
        </w:tc>
      </w:tr>
      <w:tr w:rsidR="009E6BBB" w14:paraId="7F8FAA72" w14:textId="77777777" w:rsidTr="00632A60">
        <w:trPr>
          <w:gridAfter w:val="1"/>
          <w:wAfter w:w="10" w:type="dxa"/>
          <w:cantSplit/>
          <w:trHeight w:val="20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82A6415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D4E6D79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Программа «</w:t>
            </w:r>
            <w:r>
              <w:rPr>
                <w:rFonts w:ascii="Times New Roman" w:hAnsi="Times New Roman" w:cs="Times New Roman"/>
              </w:rPr>
              <w:t>Развитие и сохранение культуры и библиотечного дела в Добровском муниципальном округе на 2024-2026 годы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4CA678B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F2F5E5" w14:textId="67A938C3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127252645,07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D02717" w14:textId="61F3837A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139652576,62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78491C" w14:textId="5607DC13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106325159,90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9BA60" w14:textId="0692AF4E" w:rsidR="009E6BBB" w:rsidRPr="00632A60" w:rsidRDefault="00632A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116735255,76</w:t>
            </w:r>
          </w:p>
        </w:tc>
      </w:tr>
      <w:tr w:rsidR="009E6BBB" w14:paraId="784DE669" w14:textId="77777777" w:rsidTr="00632A60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58AD2BF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9C3C2A0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60E5AC6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BD5870" w14:textId="445BF41D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235043,77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F699DB" w14:textId="16B0DFE5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196403,53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791FE0" w14:textId="1A8A0220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201662,09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8D2DC" w14:textId="3B80465D" w:rsidR="009E6BBB" w:rsidRPr="00632A60" w:rsidRDefault="00632A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189690,22</w:t>
            </w:r>
          </w:p>
        </w:tc>
      </w:tr>
      <w:tr w:rsidR="009E6BBB" w14:paraId="762C2276" w14:textId="77777777" w:rsidTr="00632A60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F8D3597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74DCDFA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EE3CDC9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5A42F4" w14:textId="12BECAF0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616979,18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C7678E" w14:textId="3C7C1D00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566387,09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DC6F0D" w14:textId="00714B3E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579703,43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D35F7" w14:textId="15602C85" w:rsidR="009E6BBB" w:rsidRPr="00632A60" w:rsidRDefault="00632A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591635,54</w:t>
            </w:r>
          </w:p>
        </w:tc>
      </w:tr>
      <w:tr w:rsidR="009E6BBB" w14:paraId="315F5C0B" w14:textId="77777777" w:rsidTr="00632A60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63311FD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045D9F9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2C7EEBC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Бюджет округа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1E94DC" w14:textId="25989720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110241522,12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41B1B6" w14:textId="69EA7D6D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138889786,00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B5B46" w14:textId="63DABC23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105543794,38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F96333" w14:textId="597084B2" w:rsidR="009E6BBB" w:rsidRPr="00632A60" w:rsidRDefault="00632A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115953930,0</w:t>
            </w:r>
          </w:p>
        </w:tc>
      </w:tr>
      <w:tr w:rsidR="009E6BBB" w14:paraId="0B217D07" w14:textId="77777777" w:rsidTr="00632A60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25AD489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1984AA2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A7411E7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DF97B8" w14:textId="08E4E38D" w:rsidR="009E6BBB" w:rsidRPr="00632A60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CC4EA7" w14:textId="4EF4F22F" w:rsidR="009E6BBB" w:rsidRPr="00632A60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F22A37" w14:textId="485A7763" w:rsidR="009E6BBB" w:rsidRPr="00632A60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A801B" w14:textId="71983832" w:rsidR="009E6BBB" w:rsidRPr="00632A60" w:rsidRDefault="009E25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08CD7FAC" w14:textId="77777777" w:rsidTr="00632A60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EC63AB4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5C6D7F8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85810FF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Средства внебюджетных источников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5590E08D" w14:textId="6E237353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16159100,00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320359DD" w14:textId="5478F8C7" w:rsidR="009E6BBB" w:rsidRPr="00632A60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9B488E" w14:textId="78586797" w:rsidR="009E6BBB" w:rsidRPr="00632A60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B3E2F" w14:textId="5AFE7155" w:rsidR="009E6BBB" w:rsidRPr="00632A60" w:rsidRDefault="009E25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274F1797" w14:textId="77777777" w:rsidTr="00632A60">
        <w:trPr>
          <w:gridAfter w:val="1"/>
          <w:wAfter w:w="10" w:type="dxa"/>
          <w:cantSplit/>
          <w:trHeight w:val="20"/>
        </w:trPr>
        <w:tc>
          <w:tcPr>
            <w:tcW w:w="48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EA7A0DB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1.1</w:t>
            </w:r>
          </w:p>
        </w:tc>
        <w:tc>
          <w:tcPr>
            <w:tcW w:w="389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FD2D451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Основное мероприятие 1 «Реализация мер по развитию сферы культуры и искусства Добровского муниципального округа».</w:t>
            </w: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7EA57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5C6F2" w14:textId="643039BE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91185480,04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E2CB9" w14:textId="69341997" w:rsidR="009E6BBB" w:rsidRPr="00632A60" w:rsidRDefault="00632A6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115879786,07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C683E2" w14:textId="2097E10D" w:rsidR="009E6BBB" w:rsidRPr="00632A60" w:rsidRDefault="0061642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83543794,38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E444E" w14:textId="7DA1769A" w:rsidR="009E6BBB" w:rsidRPr="00632A60" w:rsidRDefault="006164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93953930,0</w:t>
            </w:r>
          </w:p>
        </w:tc>
      </w:tr>
      <w:tr w:rsidR="009E6BBB" w14:paraId="111F4CAA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048B8A0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0DF9184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E420E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8E967" w14:textId="5D6C732A" w:rsidR="009E6BBB" w:rsidRPr="00632A60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EF7D8" w14:textId="034DAD34" w:rsidR="009E6BBB" w:rsidRPr="00632A60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71B18" w14:textId="7EAED190" w:rsidR="009E6BBB" w:rsidRPr="00632A60" w:rsidRDefault="009E253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2974AD9" w14:textId="0E4321C5" w:rsidR="009E6BBB" w:rsidRPr="00632A60" w:rsidRDefault="009E25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638B32E5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8CCC376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2737E6D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5FF7B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6CA07" w14:textId="21B315BA" w:rsidR="009E6BBB" w:rsidRPr="00632A60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E15F28" w14:textId="585843E6" w:rsidR="009E6BBB" w:rsidRPr="00632A60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0C81F5" w14:textId="04DC7EF4" w:rsidR="009E6BBB" w:rsidRPr="00632A60" w:rsidRDefault="009E253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E27ABB" w14:textId="68FD2984" w:rsidR="009E6BBB" w:rsidRPr="00632A60" w:rsidRDefault="009E25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1E2202CF" w14:textId="77777777" w:rsidTr="00616425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E2C68A9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8B803B2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29783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Бюджет округа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B39E1" w14:textId="367ABAE1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91185480,04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85CE9" w14:textId="1D60138C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115879786,00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106F9" w14:textId="09DA921E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83543794,38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vAlign w:val="center"/>
          </w:tcPr>
          <w:p w14:paraId="77A55E5D" w14:textId="21243B7A" w:rsidR="009E6BBB" w:rsidRPr="00616425" w:rsidRDefault="006164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93953930,0</w:t>
            </w:r>
          </w:p>
        </w:tc>
      </w:tr>
      <w:tr w:rsidR="009E6BBB" w14:paraId="5A26F137" w14:textId="77777777" w:rsidTr="00616425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9D27DC4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B2F9561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28787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5FEFD" w14:textId="3DA7CC61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40B8D" w14:textId="13448C7D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BD952" w14:textId="4F8BFE9A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center"/>
          </w:tcPr>
          <w:p w14:paraId="466CE200" w14:textId="1FE75FE6" w:rsidR="009E6BBB" w:rsidRPr="00616425" w:rsidRDefault="009E25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7EF3F315" w14:textId="77777777" w:rsidTr="00616425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300B54E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D384182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5FFB4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Средства внебюджетных источников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F7064" w14:textId="0440A63C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75131" w14:textId="3BA6EBD6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2ACBA" w14:textId="2662BDBF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932EF" w14:textId="2BBBED4C" w:rsidR="009E6BBB" w:rsidRPr="00616425" w:rsidRDefault="009E25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71A7A829" w14:textId="77777777" w:rsidTr="00616425">
        <w:trPr>
          <w:gridAfter w:val="1"/>
          <w:wAfter w:w="10" w:type="dxa"/>
          <w:cantSplit/>
          <w:trHeight w:val="20"/>
        </w:trPr>
        <w:tc>
          <w:tcPr>
            <w:tcW w:w="4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C15AEC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1.2</w:t>
            </w:r>
          </w:p>
        </w:tc>
        <w:tc>
          <w:tcPr>
            <w:tcW w:w="3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C9F7F5" w14:textId="77777777" w:rsidR="009E6BBB" w:rsidRDefault="009E6BBB">
            <w:pPr>
              <w:tabs>
                <w:tab w:val="left" w:pos="0"/>
                <w:tab w:val="left" w:pos="709"/>
                <w:tab w:val="left" w:pos="113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Основное мероприятие 2.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Развитие кадрового потенциала в учреждениях культуры и искусства»</w:t>
            </w: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A6551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DC32C" w14:textId="727B39D8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41600,0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5344A" w14:textId="0A6898E0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3FBC2" w14:textId="71FF1CC7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E2B81" w14:textId="0E46C8C1" w:rsidR="009E6BBB" w:rsidRPr="00616425" w:rsidRDefault="009E25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1AFE0A13" w14:textId="77777777" w:rsidTr="00616425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EB24DB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F1B80F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ECA67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798AD" w14:textId="7CDAF845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8F4B9" w14:textId="56C0D5E5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E128D0" w14:textId="64F81583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7719B" w14:textId="62B48B47" w:rsidR="009E6BBB" w:rsidRPr="00616425" w:rsidRDefault="009E25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24473398" w14:textId="77777777" w:rsidTr="00616425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D52850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783B62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8B12E5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08B12" w14:textId="54E71B55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38260,87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40E01" w14:textId="6EFA8041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9F562" w14:textId="6278119B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79335" w14:textId="75C742AC" w:rsidR="009E6BBB" w:rsidRPr="00616425" w:rsidRDefault="009E25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673C4D41" w14:textId="77777777" w:rsidTr="00616425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9311CE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1EDF88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23A20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Бюджет округа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CAFAB" w14:textId="11370384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3339,13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C2F5B" w14:textId="0BBCDDE6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16FD4" w14:textId="06249BA6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7BF395" w14:textId="0B3A1409" w:rsidR="009E6BBB" w:rsidRPr="00616425" w:rsidRDefault="009E25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1FA8B37E" w14:textId="77777777" w:rsidTr="00616425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6CA450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E8418A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738FA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1B399" w14:textId="2B6D6758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3DA2F" w14:textId="2504630F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62299" w14:textId="5274B65F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A4C94" w14:textId="2D249C20" w:rsidR="009E6BBB" w:rsidRPr="00616425" w:rsidRDefault="009E25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73F5BE0B" w14:textId="77777777" w:rsidTr="00616425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FAA791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FB2165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3CF09E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Средства внебюджетных источников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79778" w14:textId="21B2C896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AA7AC" w14:textId="6921743B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F1321" w14:textId="7900783B" w:rsidR="009E6BBB" w:rsidRPr="00616425" w:rsidRDefault="009E253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DA1D2" w14:textId="0F8D6DA4" w:rsidR="009E6BBB" w:rsidRPr="00616425" w:rsidRDefault="009E25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0A9806CA" w14:textId="77777777" w:rsidTr="00616425">
        <w:trPr>
          <w:gridAfter w:val="1"/>
          <w:wAfter w:w="10" w:type="dxa"/>
          <w:cantSplit/>
          <w:trHeight w:val="20"/>
        </w:trPr>
        <w:tc>
          <w:tcPr>
            <w:tcW w:w="4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89426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3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53A83BDD" w14:textId="77777777" w:rsidR="009E6BBB" w:rsidRDefault="009E6BBB">
            <w:pPr>
              <w:tabs>
                <w:tab w:val="left" w:pos="0"/>
                <w:tab w:val="left" w:pos="709"/>
                <w:tab w:val="left" w:pos="113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Основное мероприятие 3.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Реализация мер по развитию библиотечного дела»</w:t>
            </w:r>
          </w:p>
        </w:tc>
        <w:tc>
          <w:tcPr>
            <w:tcW w:w="424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780D60C1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45B34A" w14:textId="0F26C506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19350329,67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FBFC5D" w14:textId="5D613059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23229045,93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D7DDD" w14:textId="7488B6DF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22238088,70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A2475A" w14:textId="3BDC8279" w:rsidR="009E6BBB" w:rsidRPr="00616425" w:rsidRDefault="006164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22237409,42</w:t>
            </w:r>
          </w:p>
        </w:tc>
      </w:tr>
      <w:tr w:rsidR="009E6BBB" w14:paraId="3A1814C3" w14:textId="77777777" w:rsidTr="00616425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49249D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620E5B79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5BD812E3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5977D1" w14:textId="1586205F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235043,77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564F3E" w14:textId="559489C4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196403,53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AA77C" w14:textId="3E761951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201662,09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80F1A" w14:textId="53B60E98" w:rsidR="009E6BBB" w:rsidRPr="00616425" w:rsidRDefault="006164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189690,22</w:t>
            </w:r>
          </w:p>
        </w:tc>
      </w:tr>
      <w:tr w:rsidR="009E6BBB" w14:paraId="35174FFE" w14:textId="77777777" w:rsidTr="00616425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E15F25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090BF446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2AA6CF23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6543E9" w14:textId="0A5AB2B7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82582,95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EB2573" w14:textId="5486D39F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72642,40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88484" w14:textId="53715CFE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86426,61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D0B0B1" w14:textId="3F095B22" w:rsidR="009E6BBB" w:rsidRPr="00616425" w:rsidRDefault="006164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97719,20</w:t>
            </w:r>
          </w:p>
        </w:tc>
      </w:tr>
      <w:tr w:rsidR="009E6BBB" w14:paraId="051CBF79" w14:textId="77777777" w:rsidTr="00616425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648702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5D9C395B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4D514BE6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Бюджет округа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D9895A" w14:textId="64F9FF8A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19032702,95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771085" w14:textId="65CD4951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22960000,00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19B74" w14:textId="0F828FC1" w:rsidR="009E6BBB" w:rsidRPr="00616425" w:rsidRDefault="00616425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21950000,00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58284" w14:textId="1ED1A519" w:rsidR="009E6BBB" w:rsidRPr="00616425" w:rsidRDefault="006164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21950000,00</w:t>
            </w:r>
          </w:p>
        </w:tc>
      </w:tr>
      <w:tr w:rsidR="009E6BBB" w14:paraId="040BF784" w14:textId="77777777" w:rsidTr="00616425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EA3D4E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473EA397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4916B1EB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B46AF4" w14:textId="1A7F8A12" w:rsidR="009E6BBB" w:rsidRPr="00616425" w:rsidRDefault="00ED1F1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77B94E" w14:textId="29E0865E" w:rsidR="009E6BBB" w:rsidRPr="00616425" w:rsidRDefault="00ED1F1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0CB4AF" w14:textId="258F95F9" w:rsidR="009E6BBB" w:rsidRPr="00616425" w:rsidRDefault="00ED1F1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C8520" w14:textId="1079326C" w:rsidR="009E6BBB" w:rsidRPr="00616425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7EF8BE6E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234317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15D1B5C8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293766C4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Средства внебюджетных источников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6E2E04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82DDE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44C07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559317" w14:textId="780A73D8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2A47AEEF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E8370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1.4</w:t>
            </w:r>
          </w:p>
        </w:tc>
        <w:tc>
          <w:tcPr>
            <w:tcW w:w="3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534BB" w14:textId="77777777" w:rsidR="009E6BBB" w:rsidRDefault="009E6BBB">
            <w:pPr>
              <w:tabs>
                <w:tab w:val="left" w:pos="0"/>
                <w:tab w:val="left" w:pos="709"/>
                <w:tab w:val="left" w:pos="1134"/>
              </w:tabs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Основное мероприятие 4.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Модернизация муниципальных учреждений округа в сфере культуры и искусства»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F4C9FF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5EA04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F8600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4933B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0710132" w14:textId="646BEF89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5CD0BC81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0EE383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3AE684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A2C32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E56A1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E1783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8B8D4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379EB7" w14:textId="475A0E20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43903854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DC7B87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7BBBA3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A5500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FBB358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C28B7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529D9F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C758585" w14:textId="1130A9D1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33D98A87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CDBDDE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F9AED7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B522A1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Бюджет округа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E60FD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BB655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EAE6C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CA65362" w14:textId="09416705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157CDDCB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A43229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2535EC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926F36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1213D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50AF6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224521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C2BA96" w14:textId="575023E0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218445D6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556B4B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01FF13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36C39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Средства внебюджетных источников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B84E5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63C40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625524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692384" w14:textId="33D436E9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0CF5C93F" w14:textId="77777777" w:rsidTr="00ED1F1F">
        <w:trPr>
          <w:gridAfter w:val="1"/>
          <w:wAfter w:w="10" w:type="dxa"/>
          <w:cantSplit/>
          <w:trHeight w:val="20"/>
        </w:trPr>
        <w:tc>
          <w:tcPr>
            <w:tcW w:w="4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7F623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1.5</w:t>
            </w:r>
          </w:p>
        </w:tc>
        <w:tc>
          <w:tcPr>
            <w:tcW w:w="3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172A7CED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Основное мероприятие 5. «Социальные выплаты в сфере культуры и искусства»</w:t>
            </w:r>
          </w:p>
        </w:tc>
        <w:tc>
          <w:tcPr>
            <w:tcW w:w="424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54074C44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05A113" w14:textId="659CA80F" w:rsidR="009E6BBB" w:rsidRPr="00ED1F1F" w:rsidRDefault="00ED1F1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388080,00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011D9B" w14:textId="45E830CC" w:rsidR="009E6BBB" w:rsidRPr="00ED1F1F" w:rsidRDefault="00ED1F1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369600,00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9BCFE" w14:textId="77A4EAC8" w:rsidR="009E6BBB" w:rsidRPr="00ED1F1F" w:rsidRDefault="00ED1F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369600,00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B343584" w14:textId="328A677F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369600,00</w:t>
            </w:r>
          </w:p>
        </w:tc>
      </w:tr>
      <w:tr w:rsidR="009E6BBB" w14:paraId="05DE9509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362385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53FD708B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3CD36C6C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5F3429B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04EDFD8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E2966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B71648" w14:textId="68ED918F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339D82C6" w14:textId="77777777" w:rsidTr="00ED1F1F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83BAF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21E67202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20B06A81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F29E0C" w14:textId="7CF60B1D" w:rsidR="009E6BBB" w:rsidRPr="00ED1F1F" w:rsidRDefault="00ED1F1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388080,00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A5FB44" w14:textId="06155485" w:rsidR="009E6BBB" w:rsidRPr="00ED1F1F" w:rsidRDefault="00ED1F1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369600,00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52F6D" w14:textId="7B5824E4" w:rsidR="009E6BBB" w:rsidRPr="00ED1F1F" w:rsidRDefault="00ED1F1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369600,00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194CA1" w14:textId="401921B9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369600,00</w:t>
            </w:r>
          </w:p>
        </w:tc>
      </w:tr>
      <w:tr w:rsidR="009E6BBB" w14:paraId="7A13866C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EA7F1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136DA35E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70210651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Бюджет округа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DFC41F8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17B9A58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CCDE0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AD2F526" w14:textId="7E6571A6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2854AF21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18D259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054A7694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14B3C1DE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F211AAB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408F4BA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15EE9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7C2D43C" w14:textId="082FA63C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79248A4D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CF5AB5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54D7A3CD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FB3C557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Средства внебюджетных источников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67A96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B9C08F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1CEF49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14AC59" w14:textId="216C38A0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341C3FFE" w14:textId="77777777" w:rsidTr="00ED1F1F">
        <w:trPr>
          <w:gridAfter w:val="1"/>
          <w:wAfter w:w="10" w:type="dxa"/>
          <w:cantSplit/>
          <w:trHeight w:val="20"/>
        </w:trPr>
        <w:tc>
          <w:tcPr>
            <w:tcW w:w="4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AA01D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1.6</w:t>
            </w:r>
          </w:p>
        </w:tc>
        <w:tc>
          <w:tcPr>
            <w:tcW w:w="38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33D40FE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Основное мероприятие 6. «Мероприятия по укреплению единства российской нации и этнокультурному развитию народов России, социальной и культурной адаптации и интеграции мигрантов в общественное пространство Добровского округа Липецкой области»</w:t>
            </w:r>
          </w:p>
        </w:tc>
        <w:tc>
          <w:tcPr>
            <w:tcW w:w="424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7FF31C8C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9B239E" w14:textId="1A6D2D61" w:rsidR="009E6BBB" w:rsidRPr="00ED1F1F" w:rsidRDefault="00ED1F1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128055,36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B22882" w14:textId="6972B482" w:rsidR="009E6BBB" w:rsidRPr="00ED1F1F" w:rsidRDefault="00ED1F1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174144,69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C8E157" w14:textId="7083C9FF" w:rsidR="009E6BBB" w:rsidRPr="00ED1F1F" w:rsidRDefault="00ED1F1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173676,82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4797F7A" w14:textId="2FBAE383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174316,34</w:t>
            </w:r>
          </w:p>
        </w:tc>
      </w:tr>
      <w:tr w:rsidR="009E6BBB" w14:paraId="05FC8B92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CFB07E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4CB2949C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79FBFF68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38237B5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5A00F91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820E56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06CB8DC" w14:textId="17F25DF9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2F5C26E8" w14:textId="77777777" w:rsidTr="00ED1F1F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303A1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712F1C0A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3753A2B2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955245" w14:textId="3CF45E6D" w:rsidR="009E6BBB" w:rsidRPr="00ED1F1F" w:rsidRDefault="00ED1F1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108055,36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81DF1B" w14:textId="05D74D6C" w:rsidR="009E6BBB" w:rsidRPr="00ED1F1F" w:rsidRDefault="00ED1F1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124144,69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58F7EF" w14:textId="2FC1E933" w:rsidR="009E6BBB" w:rsidRPr="00ED1F1F" w:rsidRDefault="00ED1F1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123676,82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2C5F98" w14:textId="788BE117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124316,34</w:t>
            </w:r>
          </w:p>
        </w:tc>
      </w:tr>
      <w:tr w:rsidR="009E6BBB" w14:paraId="35D17915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4D6034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1C70A780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28D68FAD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Бюджет округа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A529FD6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20 000,00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ECAB33A" w14:textId="27D656B4" w:rsidR="009E6BBB" w:rsidRPr="00ED1F1F" w:rsidRDefault="00ED1F1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  <w:r w:rsidR="009E6BBB"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0 000,00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A93C9" w14:textId="106A78D3" w:rsidR="009E6BBB" w:rsidRPr="00ED1F1F" w:rsidRDefault="00ED1F1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  <w:r w:rsidR="009E6BBB"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0 000,00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144615" w14:textId="4068E3C4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50 000,00</w:t>
            </w:r>
          </w:p>
        </w:tc>
      </w:tr>
      <w:tr w:rsidR="009E6BBB" w14:paraId="5C284F39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1EF238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7E3F3524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59E6AE5F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1BC5BF1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21FCF78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6FACD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B04A89" w14:textId="19EC88C7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E6BBB" w14:paraId="702A7616" w14:textId="77777777" w:rsidTr="00E203A2">
        <w:trPr>
          <w:gridAfter w:val="1"/>
          <w:wAfter w:w="10" w:type="dxa"/>
          <w:cantSplit/>
          <w:trHeight w:val="20"/>
        </w:trPr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74154D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8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2D61EB6A" w14:textId="77777777" w:rsidR="009E6BBB" w:rsidRDefault="009E6BBB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090FD14" w14:textId="77777777" w:rsidR="009E6BBB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Средства внебюджетных источников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9AB40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B9EED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CBA7F" w14:textId="77777777" w:rsidR="009E6BBB" w:rsidRPr="00ED1F1F" w:rsidRDefault="009E6BB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D1F1F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vAlign w:val="center"/>
            <w:hideMark/>
          </w:tcPr>
          <w:p w14:paraId="129B7028" w14:textId="3F480FE8" w:rsidR="009E6BBB" w:rsidRPr="00ED1F1F" w:rsidRDefault="00ED1F1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67DB8D69" w14:textId="77777777" w:rsidR="006C2AC6" w:rsidRPr="000D2B82" w:rsidRDefault="006C2AC6" w:rsidP="006C2AC6">
      <w:pPr>
        <w:rPr>
          <w:rFonts w:ascii="Times New Roman" w:hAnsi="Times New Roman"/>
        </w:rPr>
      </w:pPr>
    </w:p>
    <w:p w14:paraId="15914892" w14:textId="437D2903" w:rsidR="00FE43CC" w:rsidRPr="006C2AC6" w:rsidRDefault="00FE43CC" w:rsidP="006C2AC6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sectPr w:rsidR="00FE43CC" w:rsidRPr="006C2AC6" w:rsidSect="00577B45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24ADE8" w14:textId="77777777" w:rsidR="007F458D" w:rsidRDefault="007F458D" w:rsidP="00C414FE">
      <w:pPr>
        <w:spacing w:after="0" w:line="240" w:lineRule="auto"/>
      </w:pPr>
      <w:r>
        <w:separator/>
      </w:r>
    </w:p>
  </w:endnote>
  <w:endnote w:type="continuationSeparator" w:id="0">
    <w:p w14:paraId="6B56866C" w14:textId="77777777" w:rsidR="007F458D" w:rsidRDefault="007F458D" w:rsidP="00C41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2BC498" w14:textId="77777777" w:rsidR="007F458D" w:rsidRDefault="007F458D" w:rsidP="00C414FE">
      <w:pPr>
        <w:spacing w:after="0" w:line="240" w:lineRule="auto"/>
      </w:pPr>
      <w:r>
        <w:separator/>
      </w:r>
    </w:p>
  </w:footnote>
  <w:footnote w:type="continuationSeparator" w:id="0">
    <w:p w14:paraId="2A05D17A" w14:textId="77777777" w:rsidR="007F458D" w:rsidRDefault="007F458D" w:rsidP="00C414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E345C"/>
    <w:multiLevelType w:val="multilevel"/>
    <w:tmpl w:val="7CF42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093578"/>
    <w:multiLevelType w:val="hybridMultilevel"/>
    <w:tmpl w:val="01D0F8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648BD"/>
    <w:multiLevelType w:val="multilevel"/>
    <w:tmpl w:val="5D9204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910695F"/>
    <w:multiLevelType w:val="hybridMultilevel"/>
    <w:tmpl w:val="D05E1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44F46"/>
    <w:multiLevelType w:val="hybridMultilevel"/>
    <w:tmpl w:val="2A2AF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44E4D"/>
    <w:multiLevelType w:val="multilevel"/>
    <w:tmpl w:val="5F04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621696"/>
    <w:multiLevelType w:val="hybridMultilevel"/>
    <w:tmpl w:val="73A4CE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6748C"/>
    <w:multiLevelType w:val="multilevel"/>
    <w:tmpl w:val="023CF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FE0A53"/>
    <w:multiLevelType w:val="hybridMultilevel"/>
    <w:tmpl w:val="6A7EDE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9027CB"/>
    <w:multiLevelType w:val="hybridMultilevel"/>
    <w:tmpl w:val="482AF0D8"/>
    <w:lvl w:ilvl="0" w:tplc="3CC4953A">
      <w:start w:val="1"/>
      <w:numFmt w:val="decimal"/>
      <w:lvlText w:val="%1."/>
      <w:lvlJc w:val="left"/>
      <w:pPr>
        <w:ind w:left="1512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D734001"/>
    <w:multiLevelType w:val="multilevel"/>
    <w:tmpl w:val="6D20D04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67D93A19"/>
    <w:multiLevelType w:val="hybridMultilevel"/>
    <w:tmpl w:val="E9528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E2E34"/>
    <w:multiLevelType w:val="hybridMultilevel"/>
    <w:tmpl w:val="662C221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11"/>
  </w:num>
  <w:num w:numId="7">
    <w:abstractNumId w:val="12"/>
  </w:num>
  <w:num w:numId="8">
    <w:abstractNumId w:val="8"/>
  </w:num>
  <w:num w:numId="9">
    <w:abstractNumId w:val="10"/>
  </w:num>
  <w:num w:numId="10">
    <w:abstractNumId w:val="2"/>
  </w:num>
  <w:num w:numId="11">
    <w:abstractNumId w:val="9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1B5"/>
    <w:rsid w:val="000017B4"/>
    <w:rsid w:val="00016849"/>
    <w:rsid w:val="00020CE9"/>
    <w:rsid w:val="00021947"/>
    <w:rsid w:val="000421F2"/>
    <w:rsid w:val="000577C6"/>
    <w:rsid w:val="00060DFA"/>
    <w:rsid w:val="0006600B"/>
    <w:rsid w:val="000728DE"/>
    <w:rsid w:val="0007638E"/>
    <w:rsid w:val="000878D2"/>
    <w:rsid w:val="000A06A5"/>
    <w:rsid w:val="000A5025"/>
    <w:rsid w:val="000B1FE0"/>
    <w:rsid w:val="000B6E98"/>
    <w:rsid w:val="000D0A74"/>
    <w:rsid w:val="000D186C"/>
    <w:rsid w:val="000E1AD4"/>
    <w:rsid w:val="000E29A5"/>
    <w:rsid w:val="000E3112"/>
    <w:rsid w:val="000F33D6"/>
    <w:rsid w:val="000F5BF3"/>
    <w:rsid w:val="000F79D6"/>
    <w:rsid w:val="0010170F"/>
    <w:rsid w:val="001023A8"/>
    <w:rsid w:val="001115B6"/>
    <w:rsid w:val="00114C9C"/>
    <w:rsid w:val="00115594"/>
    <w:rsid w:val="001172B3"/>
    <w:rsid w:val="00121D62"/>
    <w:rsid w:val="00134025"/>
    <w:rsid w:val="00134143"/>
    <w:rsid w:val="00142EA7"/>
    <w:rsid w:val="001452C5"/>
    <w:rsid w:val="00146F0A"/>
    <w:rsid w:val="00156802"/>
    <w:rsid w:val="00166DA6"/>
    <w:rsid w:val="00175DD7"/>
    <w:rsid w:val="00175F00"/>
    <w:rsid w:val="00177B40"/>
    <w:rsid w:val="001A1495"/>
    <w:rsid w:val="001A5BE7"/>
    <w:rsid w:val="001B2255"/>
    <w:rsid w:val="001D6EFE"/>
    <w:rsid w:val="001E4BCE"/>
    <w:rsid w:val="001E5F34"/>
    <w:rsid w:val="001E7794"/>
    <w:rsid w:val="001F08F8"/>
    <w:rsid w:val="00210F06"/>
    <w:rsid w:val="0021158B"/>
    <w:rsid w:val="0021206E"/>
    <w:rsid w:val="002206FE"/>
    <w:rsid w:val="00223C7E"/>
    <w:rsid w:val="00226C20"/>
    <w:rsid w:val="00233918"/>
    <w:rsid w:val="00234C12"/>
    <w:rsid w:val="0023624D"/>
    <w:rsid w:val="0025693F"/>
    <w:rsid w:val="0026639C"/>
    <w:rsid w:val="00275B2B"/>
    <w:rsid w:val="002A497C"/>
    <w:rsid w:val="002B2730"/>
    <w:rsid w:val="002B74B1"/>
    <w:rsid w:val="002C65A7"/>
    <w:rsid w:val="002D0A32"/>
    <w:rsid w:val="002E2B0B"/>
    <w:rsid w:val="002E30A4"/>
    <w:rsid w:val="00303D0F"/>
    <w:rsid w:val="003073EA"/>
    <w:rsid w:val="003205D6"/>
    <w:rsid w:val="00320D0A"/>
    <w:rsid w:val="00327A69"/>
    <w:rsid w:val="003331F9"/>
    <w:rsid w:val="00347376"/>
    <w:rsid w:val="00356AC7"/>
    <w:rsid w:val="00360E5D"/>
    <w:rsid w:val="0037212F"/>
    <w:rsid w:val="00374051"/>
    <w:rsid w:val="00377FCA"/>
    <w:rsid w:val="00380648"/>
    <w:rsid w:val="003A0FBF"/>
    <w:rsid w:val="003A69EC"/>
    <w:rsid w:val="003A728B"/>
    <w:rsid w:val="003B0BEF"/>
    <w:rsid w:val="003B65F9"/>
    <w:rsid w:val="003C1814"/>
    <w:rsid w:val="003C707B"/>
    <w:rsid w:val="003F3BA1"/>
    <w:rsid w:val="00401738"/>
    <w:rsid w:val="00403B92"/>
    <w:rsid w:val="00411D8C"/>
    <w:rsid w:val="00416C90"/>
    <w:rsid w:val="004279E2"/>
    <w:rsid w:val="00431427"/>
    <w:rsid w:val="004319A4"/>
    <w:rsid w:val="00452E93"/>
    <w:rsid w:val="00453494"/>
    <w:rsid w:val="0048770B"/>
    <w:rsid w:val="004928B4"/>
    <w:rsid w:val="00496ECE"/>
    <w:rsid w:val="004A5F28"/>
    <w:rsid w:val="004B1B9E"/>
    <w:rsid w:val="004B3742"/>
    <w:rsid w:val="004B7746"/>
    <w:rsid w:val="004C2DD1"/>
    <w:rsid w:val="004E4C81"/>
    <w:rsid w:val="00505CEA"/>
    <w:rsid w:val="0051285F"/>
    <w:rsid w:val="00522CDF"/>
    <w:rsid w:val="005242F3"/>
    <w:rsid w:val="00524574"/>
    <w:rsid w:val="005251E3"/>
    <w:rsid w:val="00531382"/>
    <w:rsid w:val="005313A8"/>
    <w:rsid w:val="00532077"/>
    <w:rsid w:val="0053601A"/>
    <w:rsid w:val="00552BB7"/>
    <w:rsid w:val="005554A6"/>
    <w:rsid w:val="005714AA"/>
    <w:rsid w:val="00577B1E"/>
    <w:rsid w:val="00577B45"/>
    <w:rsid w:val="00590BEC"/>
    <w:rsid w:val="00590EC6"/>
    <w:rsid w:val="005B407A"/>
    <w:rsid w:val="005C1658"/>
    <w:rsid w:val="005C7D75"/>
    <w:rsid w:val="005E3032"/>
    <w:rsid w:val="005F1821"/>
    <w:rsid w:val="005F2638"/>
    <w:rsid w:val="006043F2"/>
    <w:rsid w:val="0060720A"/>
    <w:rsid w:val="00616425"/>
    <w:rsid w:val="0061741C"/>
    <w:rsid w:val="00625060"/>
    <w:rsid w:val="00632A60"/>
    <w:rsid w:val="00643EE7"/>
    <w:rsid w:val="00644878"/>
    <w:rsid w:val="006502BF"/>
    <w:rsid w:val="00653EF6"/>
    <w:rsid w:val="00654421"/>
    <w:rsid w:val="006575CC"/>
    <w:rsid w:val="00666CD3"/>
    <w:rsid w:val="00693328"/>
    <w:rsid w:val="00697905"/>
    <w:rsid w:val="006A5370"/>
    <w:rsid w:val="006A7682"/>
    <w:rsid w:val="006B2CE2"/>
    <w:rsid w:val="006C1CB1"/>
    <w:rsid w:val="006C2AC6"/>
    <w:rsid w:val="006C3629"/>
    <w:rsid w:val="006C3A8A"/>
    <w:rsid w:val="006C627D"/>
    <w:rsid w:val="006C6D45"/>
    <w:rsid w:val="006D12ED"/>
    <w:rsid w:val="006D3D30"/>
    <w:rsid w:val="006D66B5"/>
    <w:rsid w:val="006F73FE"/>
    <w:rsid w:val="00701F39"/>
    <w:rsid w:val="00705AEF"/>
    <w:rsid w:val="00712207"/>
    <w:rsid w:val="00725E08"/>
    <w:rsid w:val="0072608F"/>
    <w:rsid w:val="00740DBF"/>
    <w:rsid w:val="00772322"/>
    <w:rsid w:val="007740D9"/>
    <w:rsid w:val="007752CC"/>
    <w:rsid w:val="00777507"/>
    <w:rsid w:val="007801F3"/>
    <w:rsid w:val="007808FF"/>
    <w:rsid w:val="0078703E"/>
    <w:rsid w:val="0079001D"/>
    <w:rsid w:val="007A47F2"/>
    <w:rsid w:val="007A6130"/>
    <w:rsid w:val="007A745C"/>
    <w:rsid w:val="007B6036"/>
    <w:rsid w:val="007B7B34"/>
    <w:rsid w:val="007C4DA2"/>
    <w:rsid w:val="007D16E1"/>
    <w:rsid w:val="007D5E09"/>
    <w:rsid w:val="007E2447"/>
    <w:rsid w:val="007E7172"/>
    <w:rsid w:val="007F458D"/>
    <w:rsid w:val="0081218F"/>
    <w:rsid w:val="0081512D"/>
    <w:rsid w:val="00821B13"/>
    <w:rsid w:val="00830114"/>
    <w:rsid w:val="00831535"/>
    <w:rsid w:val="00835386"/>
    <w:rsid w:val="0083651C"/>
    <w:rsid w:val="0085307D"/>
    <w:rsid w:val="00854350"/>
    <w:rsid w:val="0089206A"/>
    <w:rsid w:val="008B3F13"/>
    <w:rsid w:val="008D4527"/>
    <w:rsid w:val="008D53BF"/>
    <w:rsid w:val="008E4D43"/>
    <w:rsid w:val="008F0A97"/>
    <w:rsid w:val="008F446A"/>
    <w:rsid w:val="008F6B50"/>
    <w:rsid w:val="00906336"/>
    <w:rsid w:val="0092318E"/>
    <w:rsid w:val="00926823"/>
    <w:rsid w:val="00930225"/>
    <w:rsid w:val="00933A0C"/>
    <w:rsid w:val="0094508A"/>
    <w:rsid w:val="00945A93"/>
    <w:rsid w:val="00945FB5"/>
    <w:rsid w:val="009537C2"/>
    <w:rsid w:val="00970AB4"/>
    <w:rsid w:val="00975D72"/>
    <w:rsid w:val="00980E27"/>
    <w:rsid w:val="00982543"/>
    <w:rsid w:val="009A021F"/>
    <w:rsid w:val="009A1036"/>
    <w:rsid w:val="009A2523"/>
    <w:rsid w:val="009A5AF8"/>
    <w:rsid w:val="009A6082"/>
    <w:rsid w:val="009B26BE"/>
    <w:rsid w:val="009D33E3"/>
    <w:rsid w:val="009D42C5"/>
    <w:rsid w:val="009D5267"/>
    <w:rsid w:val="009E039B"/>
    <w:rsid w:val="009E253B"/>
    <w:rsid w:val="009E6BBB"/>
    <w:rsid w:val="009E7EAB"/>
    <w:rsid w:val="009F522C"/>
    <w:rsid w:val="009F6B8B"/>
    <w:rsid w:val="009F749A"/>
    <w:rsid w:val="00A0514A"/>
    <w:rsid w:val="00A05452"/>
    <w:rsid w:val="00A067AC"/>
    <w:rsid w:val="00A068A4"/>
    <w:rsid w:val="00A069CF"/>
    <w:rsid w:val="00A11F09"/>
    <w:rsid w:val="00A127AD"/>
    <w:rsid w:val="00A26858"/>
    <w:rsid w:val="00A308E8"/>
    <w:rsid w:val="00A34A89"/>
    <w:rsid w:val="00A41670"/>
    <w:rsid w:val="00A42956"/>
    <w:rsid w:val="00A45989"/>
    <w:rsid w:val="00A51905"/>
    <w:rsid w:val="00A628D1"/>
    <w:rsid w:val="00A65A06"/>
    <w:rsid w:val="00A666BF"/>
    <w:rsid w:val="00A90DE3"/>
    <w:rsid w:val="00A93B3D"/>
    <w:rsid w:val="00AA4DA4"/>
    <w:rsid w:val="00AB086D"/>
    <w:rsid w:val="00AD02D0"/>
    <w:rsid w:val="00AD1C40"/>
    <w:rsid w:val="00AF0067"/>
    <w:rsid w:val="00B01099"/>
    <w:rsid w:val="00B10AEA"/>
    <w:rsid w:val="00B159E1"/>
    <w:rsid w:val="00B17864"/>
    <w:rsid w:val="00B23A78"/>
    <w:rsid w:val="00B41F99"/>
    <w:rsid w:val="00B43D22"/>
    <w:rsid w:val="00B54C78"/>
    <w:rsid w:val="00B5619C"/>
    <w:rsid w:val="00B63BF3"/>
    <w:rsid w:val="00B749CA"/>
    <w:rsid w:val="00B8009F"/>
    <w:rsid w:val="00B84072"/>
    <w:rsid w:val="00B8559E"/>
    <w:rsid w:val="00B864EF"/>
    <w:rsid w:val="00B87BB5"/>
    <w:rsid w:val="00B93F32"/>
    <w:rsid w:val="00B941AC"/>
    <w:rsid w:val="00B94337"/>
    <w:rsid w:val="00BA0610"/>
    <w:rsid w:val="00BA2933"/>
    <w:rsid w:val="00BC1C6F"/>
    <w:rsid w:val="00BC6EE2"/>
    <w:rsid w:val="00BD1710"/>
    <w:rsid w:val="00BE29DF"/>
    <w:rsid w:val="00C04ED7"/>
    <w:rsid w:val="00C05796"/>
    <w:rsid w:val="00C07F92"/>
    <w:rsid w:val="00C1354C"/>
    <w:rsid w:val="00C1543D"/>
    <w:rsid w:val="00C203CB"/>
    <w:rsid w:val="00C214C0"/>
    <w:rsid w:val="00C3464F"/>
    <w:rsid w:val="00C3583E"/>
    <w:rsid w:val="00C37C0D"/>
    <w:rsid w:val="00C414FE"/>
    <w:rsid w:val="00C4357E"/>
    <w:rsid w:val="00C4653C"/>
    <w:rsid w:val="00C504B5"/>
    <w:rsid w:val="00C5117F"/>
    <w:rsid w:val="00C536DF"/>
    <w:rsid w:val="00C60711"/>
    <w:rsid w:val="00C64579"/>
    <w:rsid w:val="00C816AA"/>
    <w:rsid w:val="00C91993"/>
    <w:rsid w:val="00C93AFD"/>
    <w:rsid w:val="00CA5127"/>
    <w:rsid w:val="00CA70E9"/>
    <w:rsid w:val="00CB1A97"/>
    <w:rsid w:val="00CB6CC5"/>
    <w:rsid w:val="00CB78EE"/>
    <w:rsid w:val="00CD51B5"/>
    <w:rsid w:val="00CD7D2A"/>
    <w:rsid w:val="00CD7DAA"/>
    <w:rsid w:val="00CE4ACE"/>
    <w:rsid w:val="00CF3982"/>
    <w:rsid w:val="00CF4FC9"/>
    <w:rsid w:val="00D01984"/>
    <w:rsid w:val="00D0504A"/>
    <w:rsid w:val="00D155AA"/>
    <w:rsid w:val="00D21495"/>
    <w:rsid w:val="00D21F80"/>
    <w:rsid w:val="00D24603"/>
    <w:rsid w:val="00D30467"/>
    <w:rsid w:val="00D34C3D"/>
    <w:rsid w:val="00D45163"/>
    <w:rsid w:val="00D47F2B"/>
    <w:rsid w:val="00D53392"/>
    <w:rsid w:val="00D824BF"/>
    <w:rsid w:val="00D87D98"/>
    <w:rsid w:val="00D93F93"/>
    <w:rsid w:val="00D9477A"/>
    <w:rsid w:val="00D969C3"/>
    <w:rsid w:val="00DB1D89"/>
    <w:rsid w:val="00DB3C02"/>
    <w:rsid w:val="00DC7BAF"/>
    <w:rsid w:val="00DD4819"/>
    <w:rsid w:val="00DE1334"/>
    <w:rsid w:val="00DE3947"/>
    <w:rsid w:val="00DF5B91"/>
    <w:rsid w:val="00E027F8"/>
    <w:rsid w:val="00E06EFB"/>
    <w:rsid w:val="00E13C86"/>
    <w:rsid w:val="00E17965"/>
    <w:rsid w:val="00E203A2"/>
    <w:rsid w:val="00E36AA1"/>
    <w:rsid w:val="00E478E8"/>
    <w:rsid w:val="00E67765"/>
    <w:rsid w:val="00E83098"/>
    <w:rsid w:val="00E91E24"/>
    <w:rsid w:val="00EA0399"/>
    <w:rsid w:val="00EC315D"/>
    <w:rsid w:val="00EC61C4"/>
    <w:rsid w:val="00EC6F97"/>
    <w:rsid w:val="00ED07C3"/>
    <w:rsid w:val="00ED1F1F"/>
    <w:rsid w:val="00ED2B93"/>
    <w:rsid w:val="00EE5FAD"/>
    <w:rsid w:val="00EF0F1D"/>
    <w:rsid w:val="00F0198C"/>
    <w:rsid w:val="00F06EA9"/>
    <w:rsid w:val="00F142FB"/>
    <w:rsid w:val="00F15307"/>
    <w:rsid w:val="00F25F1E"/>
    <w:rsid w:val="00F37F38"/>
    <w:rsid w:val="00F40BC7"/>
    <w:rsid w:val="00F46CC2"/>
    <w:rsid w:val="00F50B04"/>
    <w:rsid w:val="00F60E66"/>
    <w:rsid w:val="00F73EE5"/>
    <w:rsid w:val="00F76515"/>
    <w:rsid w:val="00F77DB4"/>
    <w:rsid w:val="00F8285F"/>
    <w:rsid w:val="00F82A20"/>
    <w:rsid w:val="00F82A9C"/>
    <w:rsid w:val="00F83DA1"/>
    <w:rsid w:val="00F931D3"/>
    <w:rsid w:val="00FA2F67"/>
    <w:rsid w:val="00FA3352"/>
    <w:rsid w:val="00FA7B37"/>
    <w:rsid w:val="00FB0972"/>
    <w:rsid w:val="00FC422F"/>
    <w:rsid w:val="00FC7E14"/>
    <w:rsid w:val="00FD1E86"/>
    <w:rsid w:val="00FD29B3"/>
    <w:rsid w:val="00FD44DA"/>
    <w:rsid w:val="00FD471A"/>
    <w:rsid w:val="00FD521F"/>
    <w:rsid w:val="00FE32DE"/>
    <w:rsid w:val="00FE43CC"/>
    <w:rsid w:val="00FE523B"/>
    <w:rsid w:val="00FE7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2FA3"/>
  <w15:docId w15:val="{0C14B1CB-ED3D-4D73-8E57-F0904E729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3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E3032"/>
    <w:pPr>
      <w:ind w:left="720"/>
      <w:contextualSpacing/>
    </w:pPr>
  </w:style>
  <w:style w:type="character" w:customStyle="1" w:styleId="apple-converted-space">
    <w:name w:val="apple-converted-space"/>
    <w:basedOn w:val="a0"/>
    <w:rsid w:val="005313A8"/>
  </w:style>
  <w:style w:type="table" w:styleId="a5">
    <w:name w:val="Table Grid"/>
    <w:basedOn w:val="a1"/>
    <w:uiPriority w:val="59"/>
    <w:rsid w:val="006072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B94337"/>
    <w:pPr>
      <w:spacing w:after="0" w:line="240" w:lineRule="auto"/>
    </w:pPr>
    <w:rPr>
      <w:rFonts w:eastAsiaTheme="minorHAnsi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6C6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627D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134025"/>
    <w:rPr>
      <w:b/>
      <w:bCs/>
    </w:rPr>
  </w:style>
  <w:style w:type="paragraph" w:customStyle="1" w:styleId="formattext">
    <w:name w:val="formattext"/>
    <w:basedOn w:val="a"/>
    <w:rsid w:val="00BC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C1C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Body Text Indent"/>
    <w:basedOn w:val="a"/>
    <w:link w:val="ab"/>
    <w:uiPriority w:val="99"/>
    <w:unhideWhenUsed/>
    <w:rsid w:val="007E244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b">
    <w:name w:val="Основной текст с отступом Знак"/>
    <w:basedOn w:val="a0"/>
    <w:link w:val="aa"/>
    <w:uiPriority w:val="99"/>
    <w:rsid w:val="007E244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onsPlusNormal">
    <w:name w:val="ConsPlusNormal"/>
    <w:rsid w:val="009E7EA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C414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414FE"/>
  </w:style>
  <w:style w:type="paragraph" w:styleId="ae">
    <w:name w:val="footer"/>
    <w:basedOn w:val="a"/>
    <w:link w:val="af"/>
    <w:uiPriority w:val="99"/>
    <w:semiHidden/>
    <w:unhideWhenUsed/>
    <w:rsid w:val="00C414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414FE"/>
  </w:style>
  <w:style w:type="paragraph" w:styleId="af0">
    <w:name w:val="Body Text"/>
    <w:basedOn w:val="a"/>
    <w:link w:val="af1"/>
    <w:uiPriority w:val="99"/>
    <w:semiHidden/>
    <w:unhideWhenUsed/>
    <w:rsid w:val="0053601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3601A"/>
  </w:style>
  <w:style w:type="paragraph" w:customStyle="1" w:styleId="textfl">
    <w:name w:val="text_fl"/>
    <w:basedOn w:val="a"/>
    <w:uiPriority w:val="99"/>
    <w:rsid w:val="0053601A"/>
    <w:pPr>
      <w:spacing w:after="129" w:line="193" w:lineRule="atLeast"/>
      <w:ind w:left="193" w:right="193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styleId="af2">
    <w:name w:val="Hyperlink"/>
    <w:basedOn w:val="a0"/>
    <w:uiPriority w:val="99"/>
    <w:semiHidden/>
    <w:unhideWhenUsed/>
    <w:rsid w:val="00234C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359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976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658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4349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9F871024708EFFDA25E83398F113B4F35B7E26A192D81AA1DAA683FD97CB0BCC3A2B857C9BEFAD36B36B043E07DAB1F011DC1160E6D7349A44E5B03K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D2FAE-B2AC-4064-B9EF-5245DE3A1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4581</Words>
  <Characters>26118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Попова Зинаида Николаевна</cp:lastModifiedBy>
  <cp:revision>2</cp:revision>
  <cp:lastPrinted>2022-06-29T12:35:00Z</cp:lastPrinted>
  <dcterms:created xsi:type="dcterms:W3CDTF">2025-01-22T13:38:00Z</dcterms:created>
  <dcterms:modified xsi:type="dcterms:W3CDTF">2025-01-22T13:38:00Z</dcterms:modified>
</cp:coreProperties>
</file>