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AD1" w:rsidRDefault="00B80AD1" w:rsidP="001B7067"/>
    <w:p w:rsidR="00DF0D04" w:rsidRDefault="00DF0D04" w:rsidP="00DF0D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ИЗВЕЩЕНИЕ</w:t>
      </w:r>
    </w:p>
    <w:p w:rsidR="00DF0D04" w:rsidRDefault="00DF0D04" w:rsidP="00DF0D0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проведении общего собрания участников долевой собственности</w:t>
      </w:r>
    </w:p>
    <w:p w:rsidR="00DF0D04" w:rsidRDefault="00DF0D04" w:rsidP="00DF0D0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земельный участок с кадастровым номером 48:05:0890402:</w:t>
      </w:r>
      <w:r w:rsidR="003C1DA4">
        <w:rPr>
          <w:rFonts w:ascii="Times New Roman" w:hAnsi="Times New Roman" w:cs="Times New Roman"/>
        </w:rPr>
        <w:t>605</w:t>
      </w:r>
    </w:p>
    <w:p w:rsidR="00DF0D04" w:rsidRPr="00287E20" w:rsidRDefault="00DF0D04" w:rsidP="00DF0D04">
      <w:pPr>
        <w:spacing w:after="0"/>
        <w:jc w:val="center"/>
        <w:rPr>
          <w:rFonts w:ascii="Times New Roman" w:hAnsi="Times New Roman" w:cs="Times New Roman"/>
        </w:rPr>
      </w:pPr>
    </w:p>
    <w:p w:rsidR="00DF0D04" w:rsidRPr="00287E20" w:rsidRDefault="00F65A1B" w:rsidP="00DF0D0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DF0D04" w:rsidRPr="00287E20">
        <w:rPr>
          <w:rFonts w:ascii="Times New Roman" w:hAnsi="Times New Roman" w:cs="Times New Roman"/>
        </w:rPr>
        <w:t xml:space="preserve">В соответствии с </w:t>
      </w:r>
      <w:proofErr w:type="spellStart"/>
      <w:r w:rsidR="00DF0D04" w:rsidRPr="00287E20">
        <w:rPr>
          <w:rFonts w:ascii="Times New Roman" w:hAnsi="Times New Roman" w:cs="Times New Roman"/>
        </w:rPr>
        <w:t>пп</w:t>
      </w:r>
      <w:proofErr w:type="spellEnd"/>
      <w:r w:rsidR="00DF0D04" w:rsidRPr="00287E20">
        <w:rPr>
          <w:rFonts w:ascii="Times New Roman" w:hAnsi="Times New Roman" w:cs="Times New Roman"/>
        </w:rPr>
        <w:t xml:space="preserve">. 2,3 ст. 14.1 Федерального закона от 24.07.2002 № 101-ФЗ «Об обороте земель сельскохозяйственного назначения» </w:t>
      </w:r>
      <w:r w:rsidR="003C1DA4">
        <w:rPr>
          <w:rFonts w:ascii="Times New Roman" w:hAnsi="Times New Roman" w:cs="Times New Roman"/>
        </w:rPr>
        <w:t>Администрация Добровского муниципального округа Липецкой области (</w:t>
      </w:r>
      <w:proofErr w:type="spellStart"/>
      <w:r w:rsidR="003C1DA4">
        <w:rPr>
          <w:rFonts w:ascii="Times New Roman" w:hAnsi="Times New Roman" w:cs="Times New Roman"/>
        </w:rPr>
        <w:t>Борисовский</w:t>
      </w:r>
      <w:proofErr w:type="spellEnd"/>
      <w:r w:rsidR="003C1DA4">
        <w:rPr>
          <w:rFonts w:ascii="Times New Roman" w:hAnsi="Times New Roman" w:cs="Times New Roman"/>
        </w:rPr>
        <w:t xml:space="preserve"> территориальный отдел администрации Добровского муниципального округа Липецкой области) </w:t>
      </w:r>
      <w:r w:rsidR="00DF0D04" w:rsidRPr="00287E20">
        <w:rPr>
          <w:rFonts w:ascii="Times New Roman" w:hAnsi="Times New Roman" w:cs="Times New Roman"/>
        </w:rPr>
        <w:t>по предложению участников общей долевой собственности земельного участка с кадастровым номером 48:05:0890402:</w:t>
      </w:r>
      <w:r w:rsidR="003C1DA4">
        <w:rPr>
          <w:rFonts w:ascii="Times New Roman" w:hAnsi="Times New Roman" w:cs="Times New Roman"/>
        </w:rPr>
        <w:t>605</w:t>
      </w:r>
      <w:r w:rsidR="00DF0D04" w:rsidRPr="00287E20">
        <w:rPr>
          <w:rFonts w:ascii="Times New Roman" w:hAnsi="Times New Roman" w:cs="Times New Roman"/>
        </w:rPr>
        <w:t>, расположенный по адресу: Липецкая область, Добровский район, сельское п</w:t>
      </w:r>
      <w:r w:rsidR="003C1DA4">
        <w:rPr>
          <w:rFonts w:ascii="Times New Roman" w:hAnsi="Times New Roman" w:cs="Times New Roman"/>
        </w:rPr>
        <w:t xml:space="preserve">оселение </w:t>
      </w:r>
      <w:proofErr w:type="spellStart"/>
      <w:r w:rsidR="003C1DA4">
        <w:rPr>
          <w:rFonts w:ascii="Times New Roman" w:hAnsi="Times New Roman" w:cs="Times New Roman"/>
        </w:rPr>
        <w:t>Борисовский</w:t>
      </w:r>
      <w:proofErr w:type="spellEnd"/>
      <w:r w:rsidR="003C1DA4">
        <w:rPr>
          <w:rFonts w:ascii="Times New Roman" w:hAnsi="Times New Roman" w:cs="Times New Roman"/>
        </w:rPr>
        <w:t xml:space="preserve"> сельсовет</w:t>
      </w:r>
      <w:r w:rsidR="00C53B03">
        <w:rPr>
          <w:rFonts w:ascii="Times New Roman" w:hAnsi="Times New Roman" w:cs="Times New Roman"/>
        </w:rPr>
        <w:t xml:space="preserve">, </w:t>
      </w:r>
      <w:r w:rsidR="00DF0D04" w:rsidRPr="00287E20">
        <w:rPr>
          <w:rFonts w:ascii="Times New Roman" w:hAnsi="Times New Roman" w:cs="Times New Roman"/>
        </w:rPr>
        <w:t>уведомляет о проведении «</w:t>
      </w:r>
      <w:r w:rsidR="003C1DA4">
        <w:rPr>
          <w:rFonts w:ascii="Times New Roman" w:hAnsi="Times New Roman" w:cs="Times New Roman"/>
        </w:rPr>
        <w:t>07</w:t>
      </w:r>
      <w:r w:rsidR="00DF0D04" w:rsidRPr="00287E20">
        <w:rPr>
          <w:rFonts w:ascii="Times New Roman" w:hAnsi="Times New Roman" w:cs="Times New Roman"/>
        </w:rPr>
        <w:t xml:space="preserve">» </w:t>
      </w:r>
      <w:r w:rsidR="003C1DA4">
        <w:rPr>
          <w:rFonts w:ascii="Times New Roman" w:hAnsi="Times New Roman" w:cs="Times New Roman"/>
        </w:rPr>
        <w:t>декабря</w:t>
      </w:r>
      <w:r w:rsidR="00DF0D04" w:rsidRPr="00287E20">
        <w:rPr>
          <w:rFonts w:ascii="Times New Roman" w:hAnsi="Times New Roman" w:cs="Times New Roman"/>
        </w:rPr>
        <w:t xml:space="preserve"> 202</w:t>
      </w:r>
      <w:r w:rsidR="003C1DA4">
        <w:rPr>
          <w:rFonts w:ascii="Times New Roman" w:hAnsi="Times New Roman" w:cs="Times New Roman"/>
        </w:rPr>
        <w:t>4</w:t>
      </w:r>
      <w:r w:rsidR="00DF0D04" w:rsidRPr="00287E20">
        <w:rPr>
          <w:rFonts w:ascii="Times New Roman" w:hAnsi="Times New Roman" w:cs="Times New Roman"/>
        </w:rPr>
        <w:t xml:space="preserve"> года общего собрания участников общей долевой собственности на данный земельный участок. Адрес и место проведения: </w:t>
      </w:r>
      <w:r w:rsidR="00287E20" w:rsidRPr="00287E20">
        <w:rPr>
          <w:rFonts w:ascii="Times New Roman" w:hAnsi="Times New Roman" w:cs="Times New Roman"/>
          <w:color w:val="000000"/>
          <w:shd w:val="clear" w:color="auto" w:fill="FFFFFF"/>
        </w:rPr>
        <w:t>399173, Липецкая обл., Добровский р</w:t>
      </w:r>
      <w:r w:rsidR="00921958">
        <w:rPr>
          <w:rFonts w:ascii="Times New Roman" w:hAnsi="Times New Roman" w:cs="Times New Roman"/>
          <w:color w:val="000000"/>
          <w:shd w:val="clear" w:color="auto" w:fill="FFFFFF"/>
        </w:rPr>
        <w:t>-н, с. Борисовка, ул. Новая, 1а</w:t>
      </w:r>
      <w:r w:rsidR="00DF0D04" w:rsidRPr="00287E20">
        <w:rPr>
          <w:rFonts w:ascii="Times New Roman" w:hAnsi="Times New Roman" w:cs="Times New Roman"/>
        </w:rPr>
        <w:t xml:space="preserve"> в</w:t>
      </w:r>
      <w:r w:rsidR="00287E20" w:rsidRPr="00287E20">
        <w:rPr>
          <w:rFonts w:ascii="Times New Roman" w:hAnsi="Times New Roman" w:cs="Times New Roman"/>
        </w:rPr>
        <w:t xml:space="preserve"> здании </w:t>
      </w:r>
      <w:r w:rsidR="00287E20" w:rsidRPr="00287E20">
        <w:rPr>
          <w:rFonts w:ascii="Times New Roman" w:hAnsi="Times New Roman" w:cs="Times New Roman"/>
          <w:color w:val="000000"/>
          <w:shd w:val="clear" w:color="auto" w:fill="FFFFFF"/>
        </w:rPr>
        <w:t>МБУК «</w:t>
      </w:r>
      <w:proofErr w:type="spellStart"/>
      <w:r w:rsidR="00287E20" w:rsidRPr="00287E20">
        <w:rPr>
          <w:rFonts w:ascii="Times New Roman" w:hAnsi="Times New Roman" w:cs="Times New Roman"/>
          <w:color w:val="000000"/>
          <w:shd w:val="clear" w:color="auto" w:fill="FFFFFF"/>
        </w:rPr>
        <w:t>Борисовский</w:t>
      </w:r>
      <w:proofErr w:type="spellEnd"/>
      <w:r w:rsidR="00287E20" w:rsidRPr="00287E20">
        <w:rPr>
          <w:rFonts w:ascii="Times New Roman" w:hAnsi="Times New Roman" w:cs="Times New Roman"/>
          <w:color w:val="000000"/>
          <w:shd w:val="clear" w:color="auto" w:fill="FFFFFF"/>
        </w:rPr>
        <w:t xml:space="preserve"> Досуговый центр культуры»</w:t>
      </w:r>
      <w:r w:rsidR="00DF0D04" w:rsidRPr="00287E20">
        <w:rPr>
          <w:rFonts w:ascii="Times New Roman" w:hAnsi="Times New Roman" w:cs="Times New Roman"/>
        </w:rPr>
        <w:t>.</w:t>
      </w:r>
    </w:p>
    <w:p w:rsidR="001B7067" w:rsidRDefault="001B7067" w:rsidP="00DF0D04">
      <w:pPr>
        <w:spacing w:after="0"/>
        <w:jc w:val="both"/>
        <w:rPr>
          <w:rFonts w:ascii="Times New Roman" w:hAnsi="Times New Roman" w:cs="Times New Roman"/>
        </w:rPr>
      </w:pPr>
    </w:p>
    <w:p w:rsidR="001B7067" w:rsidRPr="00287E20" w:rsidRDefault="001B7067" w:rsidP="00DF0D04">
      <w:pPr>
        <w:spacing w:after="0"/>
        <w:jc w:val="both"/>
        <w:rPr>
          <w:rFonts w:ascii="Times New Roman" w:hAnsi="Times New Roman" w:cs="Times New Roman"/>
        </w:rPr>
      </w:pPr>
      <w:r w:rsidRPr="00287E20">
        <w:rPr>
          <w:rFonts w:ascii="Times New Roman" w:hAnsi="Times New Roman" w:cs="Times New Roman"/>
        </w:rPr>
        <w:t>Начало регистрации в 10-00 часов.</w:t>
      </w:r>
    </w:p>
    <w:p w:rsidR="001B7067" w:rsidRPr="00287E20" w:rsidRDefault="001B7067" w:rsidP="00DF0D04">
      <w:pPr>
        <w:spacing w:after="0"/>
        <w:jc w:val="both"/>
        <w:rPr>
          <w:rFonts w:ascii="Times New Roman" w:hAnsi="Times New Roman" w:cs="Times New Roman"/>
        </w:rPr>
      </w:pPr>
      <w:r w:rsidRPr="00287E20">
        <w:rPr>
          <w:rFonts w:ascii="Times New Roman" w:hAnsi="Times New Roman" w:cs="Times New Roman"/>
        </w:rPr>
        <w:t>Начало собрания в 11-00 часов.</w:t>
      </w:r>
    </w:p>
    <w:p w:rsidR="001B7067" w:rsidRPr="00287E20" w:rsidRDefault="001B7067" w:rsidP="00DF0D04">
      <w:pPr>
        <w:spacing w:after="0"/>
        <w:jc w:val="both"/>
        <w:rPr>
          <w:rFonts w:ascii="Times New Roman" w:hAnsi="Times New Roman" w:cs="Times New Roman"/>
        </w:rPr>
      </w:pPr>
    </w:p>
    <w:p w:rsidR="001B7067" w:rsidRPr="00287E20" w:rsidRDefault="001B7067" w:rsidP="00DF0D04">
      <w:pPr>
        <w:spacing w:after="0"/>
        <w:jc w:val="both"/>
        <w:rPr>
          <w:rFonts w:ascii="Times New Roman" w:hAnsi="Times New Roman" w:cs="Times New Roman"/>
        </w:rPr>
      </w:pPr>
      <w:r w:rsidRPr="00287E20">
        <w:rPr>
          <w:rFonts w:ascii="Times New Roman" w:hAnsi="Times New Roman" w:cs="Times New Roman"/>
        </w:rPr>
        <w:t>Для регистрации при себе иметь документы, удостоверяющие личность, и документы, удостоверяющие право на земельную долю, а также документы, подтверждающие полномочия представителя участника долевой собственности.</w:t>
      </w:r>
    </w:p>
    <w:p w:rsidR="001B7067" w:rsidRPr="00287E20" w:rsidRDefault="001B7067" w:rsidP="00DF0D04">
      <w:pPr>
        <w:spacing w:after="0"/>
        <w:jc w:val="both"/>
        <w:rPr>
          <w:rFonts w:ascii="Times New Roman" w:hAnsi="Times New Roman" w:cs="Times New Roman"/>
        </w:rPr>
      </w:pPr>
    </w:p>
    <w:p w:rsidR="001B7067" w:rsidRPr="00287E20" w:rsidRDefault="001B7067" w:rsidP="00DF0D04">
      <w:pPr>
        <w:spacing w:after="0"/>
        <w:jc w:val="both"/>
        <w:rPr>
          <w:rFonts w:ascii="Times New Roman" w:hAnsi="Times New Roman" w:cs="Times New Roman"/>
        </w:rPr>
      </w:pPr>
      <w:r w:rsidRPr="00287E20">
        <w:rPr>
          <w:rFonts w:ascii="Times New Roman" w:hAnsi="Times New Roman" w:cs="Times New Roman"/>
        </w:rPr>
        <w:t>Повестка дня общего собрания:</w:t>
      </w:r>
    </w:p>
    <w:p w:rsidR="001B7067" w:rsidRPr="008D0EF7" w:rsidRDefault="001B7067" w:rsidP="00DF0D04">
      <w:pPr>
        <w:spacing w:after="0"/>
        <w:jc w:val="both"/>
        <w:rPr>
          <w:rFonts w:ascii="Times New Roman" w:hAnsi="Times New Roman" w:cs="Times New Roman"/>
        </w:rPr>
      </w:pPr>
    </w:p>
    <w:p w:rsidR="00751000" w:rsidRDefault="00F61389" w:rsidP="00751000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8D0EF7">
        <w:rPr>
          <w:rFonts w:ascii="Times New Roman" w:hAnsi="Times New Roman" w:cs="Times New Roman"/>
        </w:rPr>
        <w:t>Прекращение договора аренды земельного участка</w:t>
      </w:r>
      <w:r w:rsidR="00C17A95">
        <w:rPr>
          <w:rFonts w:ascii="Times New Roman" w:hAnsi="Times New Roman" w:cs="Times New Roman"/>
        </w:rPr>
        <w:t>, находящегося в общей долевой собственности</w:t>
      </w:r>
      <w:r w:rsidRPr="008D0EF7">
        <w:rPr>
          <w:rFonts w:ascii="Times New Roman" w:hAnsi="Times New Roman" w:cs="Times New Roman"/>
        </w:rPr>
        <w:t xml:space="preserve"> от </w:t>
      </w:r>
      <w:r w:rsidR="00C17A95" w:rsidRPr="00872921">
        <w:rPr>
          <w:rFonts w:ascii="Times New Roman" w:hAnsi="Times New Roman" w:cs="Times New Roman"/>
        </w:rPr>
        <w:t>20.08.2014</w:t>
      </w:r>
      <w:r w:rsidRPr="00872921">
        <w:rPr>
          <w:rFonts w:ascii="Times New Roman" w:hAnsi="Times New Roman" w:cs="Times New Roman"/>
        </w:rPr>
        <w:t xml:space="preserve"> года.</w:t>
      </w:r>
    </w:p>
    <w:p w:rsidR="00751000" w:rsidRPr="00751000" w:rsidRDefault="00F61389" w:rsidP="00751000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751000">
        <w:rPr>
          <w:rFonts w:ascii="Times New Roman" w:eastAsia="Times New Roman" w:hAnsi="Times New Roman" w:cs="Times New Roman"/>
          <w:lang w:eastAsia="ru-RU"/>
        </w:rPr>
        <w:t>Об условиях договора аренды земельного участка, находящегося в долевой собственности.</w:t>
      </w:r>
    </w:p>
    <w:p w:rsidR="00F61389" w:rsidRPr="00024CE5" w:rsidRDefault="00F61389" w:rsidP="00024CE5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751000">
        <w:rPr>
          <w:rFonts w:ascii="Times New Roman" w:hAnsi="Times New Roman" w:cs="Times New Roman"/>
          <w:color w:val="000000"/>
        </w:rPr>
        <w:t xml:space="preserve">Избрание лица, уполномоченного от имени участников долевой собственности без доверенности действовать </w:t>
      </w:r>
      <w:r w:rsidRPr="00751000">
        <w:rPr>
          <w:rFonts w:ascii="Times New Roman" w:eastAsia="Times New Roman" w:hAnsi="Times New Roman" w:cs="Times New Roman"/>
          <w:lang w:eastAsia="ru-RU"/>
        </w:rPr>
        <w:t>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договоры аренды данного земельного участка, соглашения об установлении сервитута,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нужд, в том числе об объеме и о сроках таких полномочий.</w:t>
      </w:r>
    </w:p>
    <w:p w:rsidR="00EB1D76" w:rsidRPr="003E2E69" w:rsidRDefault="003E2E69" w:rsidP="00024CE5">
      <w:pPr>
        <w:spacing w:after="0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E2E69">
        <w:rPr>
          <w:rFonts w:ascii="Times New Roman" w:eastAsia="Times New Roman" w:hAnsi="Times New Roman" w:cs="Times New Roman"/>
          <w:lang w:eastAsia="ru-RU"/>
        </w:rPr>
        <w:t>Ознакомиться с документами по вопросам, вынесенным на обсуждение общего собрания, можно в</w:t>
      </w:r>
      <w:r>
        <w:rPr>
          <w:rFonts w:ascii="Times New Roman" w:eastAsia="Times New Roman" w:hAnsi="Times New Roman" w:cs="Times New Roman"/>
          <w:lang w:eastAsia="ru-RU"/>
        </w:rPr>
        <w:t xml:space="preserve"> срок</w:t>
      </w:r>
      <w:bookmarkStart w:id="0" w:name="_GoBack"/>
      <w:bookmarkEnd w:id="0"/>
      <w:r w:rsidRPr="003E2E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2E69">
        <w:rPr>
          <w:rFonts w:ascii="Times New Roman" w:eastAsia="Times New Roman" w:hAnsi="Times New Roman" w:cs="Times New Roman"/>
          <w:lang w:eastAsia="ru-RU"/>
        </w:rPr>
        <w:t>с 28.10.2024 г. до 06.12.2024 г.</w:t>
      </w:r>
      <w:r w:rsidRPr="003E2E69">
        <w:rPr>
          <w:rFonts w:ascii="Times New Roman" w:eastAsia="Times New Roman" w:hAnsi="Times New Roman" w:cs="Times New Roman"/>
          <w:lang w:eastAsia="ru-RU"/>
        </w:rPr>
        <w:t xml:space="preserve"> по а</w:t>
      </w:r>
      <w:r w:rsidR="006A73B3" w:rsidRPr="003E2E69">
        <w:rPr>
          <w:rFonts w:ascii="Times New Roman" w:eastAsia="Times New Roman" w:hAnsi="Times New Roman" w:cs="Times New Roman"/>
          <w:lang w:eastAsia="ru-RU"/>
        </w:rPr>
        <w:t>дрес</w:t>
      </w:r>
      <w:r w:rsidRPr="003E2E69">
        <w:rPr>
          <w:rFonts w:ascii="Times New Roman" w:eastAsia="Times New Roman" w:hAnsi="Times New Roman" w:cs="Times New Roman"/>
          <w:lang w:eastAsia="ru-RU"/>
        </w:rPr>
        <w:t xml:space="preserve">у: </w:t>
      </w:r>
      <w:r w:rsidR="0002554A" w:rsidRPr="003E2E69">
        <w:rPr>
          <w:rFonts w:ascii="Times New Roman" w:eastAsia="Times New Roman" w:hAnsi="Times New Roman" w:cs="Times New Roman"/>
          <w:lang w:eastAsia="ru-RU"/>
        </w:rPr>
        <w:t>399173, Липецкая обл., Добровский р-н, с.</w:t>
      </w:r>
      <w:r w:rsidR="003B7F0C" w:rsidRPr="003E2E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2554A" w:rsidRPr="003E2E69">
        <w:rPr>
          <w:rFonts w:ascii="Times New Roman" w:eastAsia="Times New Roman" w:hAnsi="Times New Roman" w:cs="Times New Roman"/>
          <w:lang w:eastAsia="ru-RU"/>
        </w:rPr>
        <w:t>Борисовка, ул.</w:t>
      </w:r>
      <w:r w:rsidR="00884AB5" w:rsidRPr="003E2E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2554A" w:rsidRPr="003E2E69">
        <w:rPr>
          <w:rFonts w:ascii="Times New Roman" w:eastAsia="Times New Roman" w:hAnsi="Times New Roman" w:cs="Times New Roman"/>
          <w:lang w:eastAsia="ru-RU"/>
        </w:rPr>
        <w:t>Центральная</w:t>
      </w:r>
      <w:r w:rsidR="00884AB5" w:rsidRPr="003E2E69">
        <w:rPr>
          <w:rFonts w:ascii="Times New Roman" w:eastAsia="Times New Roman" w:hAnsi="Times New Roman" w:cs="Times New Roman"/>
          <w:lang w:eastAsia="ru-RU"/>
        </w:rPr>
        <w:t>,</w:t>
      </w:r>
      <w:r w:rsidR="00F905B0" w:rsidRPr="003E2E69">
        <w:rPr>
          <w:rFonts w:ascii="Times New Roman" w:eastAsia="Times New Roman" w:hAnsi="Times New Roman" w:cs="Times New Roman"/>
          <w:lang w:eastAsia="ru-RU"/>
        </w:rPr>
        <w:t xml:space="preserve"> д. 1</w:t>
      </w:r>
      <w:r w:rsidR="0002554A" w:rsidRPr="003E2E69">
        <w:rPr>
          <w:rFonts w:ascii="Times New Roman" w:eastAsia="Times New Roman" w:hAnsi="Times New Roman" w:cs="Times New Roman"/>
          <w:lang w:eastAsia="ru-RU"/>
        </w:rPr>
        <w:t>1</w:t>
      </w:r>
      <w:r w:rsidR="00EB1D76" w:rsidRPr="003E2E69">
        <w:rPr>
          <w:rFonts w:ascii="Times New Roman" w:eastAsia="Times New Roman" w:hAnsi="Times New Roman" w:cs="Times New Roman"/>
          <w:lang w:eastAsia="ru-RU"/>
        </w:rPr>
        <w:t xml:space="preserve">, тел. +7 (47463) 3-02-99. </w:t>
      </w:r>
      <w:r w:rsidR="00817E7A" w:rsidRPr="003E2E69">
        <w:rPr>
          <w:rFonts w:ascii="Times New Roman" w:eastAsia="Times New Roman" w:hAnsi="Times New Roman" w:cs="Times New Roman"/>
          <w:lang w:eastAsia="ru-RU"/>
        </w:rPr>
        <w:t>Контактное лицо Емельяненко Евгения Алексеевна.</w:t>
      </w:r>
      <w:r w:rsidR="00817E7A" w:rsidRPr="003E2E6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D76" w:rsidRPr="003E2E69">
        <w:rPr>
          <w:rFonts w:ascii="Times New Roman" w:eastAsia="Times New Roman" w:hAnsi="Times New Roman" w:cs="Times New Roman"/>
          <w:lang w:eastAsia="ru-RU"/>
        </w:rPr>
        <w:t>Время работы: с 9-00 до 17-00 часов, перерыв с 13-00 до 14-00 часов, суббота, воскресенье – выходные дни.</w:t>
      </w:r>
      <w:r w:rsidR="004C03BD" w:rsidRPr="003E2E6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E2E69" w:rsidRPr="003E2E69" w:rsidRDefault="003E2E69">
      <w:pPr>
        <w:spacing w:after="0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3E2E69" w:rsidRPr="003E2E69" w:rsidSect="004C03B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A0088"/>
    <w:multiLevelType w:val="hybridMultilevel"/>
    <w:tmpl w:val="2806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D04"/>
    <w:rsid w:val="00024CE5"/>
    <w:rsid w:val="0002554A"/>
    <w:rsid w:val="00083FC9"/>
    <w:rsid w:val="00147464"/>
    <w:rsid w:val="001B7067"/>
    <w:rsid w:val="00287E20"/>
    <w:rsid w:val="00295FE9"/>
    <w:rsid w:val="003B7F0C"/>
    <w:rsid w:val="003C1DA4"/>
    <w:rsid w:val="003E2E69"/>
    <w:rsid w:val="0045328D"/>
    <w:rsid w:val="004C03BD"/>
    <w:rsid w:val="004E4D48"/>
    <w:rsid w:val="00565527"/>
    <w:rsid w:val="005F2AA0"/>
    <w:rsid w:val="006A5A6D"/>
    <w:rsid w:val="006A73B3"/>
    <w:rsid w:val="00751000"/>
    <w:rsid w:val="007E6024"/>
    <w:rsid w:val="00817E7A"/>
    <w:rsid w:val="0082202B"/>
    <w:rsid w:val="00872921"/>
    <w:rsid w:val="00884AB5"/>
    <w:rsid w:val="008D0EF7"/>
    <w:rsid w:val="00921958"/>
    <w:rsid w:val="00937C5E"/>
    <w:rsid w:val="00944E70"/>
    <w:rsid w:val="00A061FF"/>
    <w:rsid w:val="00A566A5"/>
    <w:rsid w:val="00AE4651"/>
    <w:rsid w:val="00B80AD1"/>
    <w:rsid w:val="00C17A95"/>
    <w:rsid w:val="00C30C11"/>
    <w:rsid w:val="00C34524"/>
    <w:rsid w:val="00C47EBE"/>
    <w:rsid w:val="00C53B03"/>
    <w:rsid w:val="00D4107C"/>
    <w:rsid w:val="00D66BE7"/>
    <w:rsid w:val="00D82424"/>
    <w:rsid w:val="00DF0D04"/>
    <w:rsid w:val="00EB1D76"/>
    <w:rsid w:val="00EC0C7F"/>
    <w:rsid w:val="00EF31E8"/>
    <w:rsid w:val="00F61389"/>
    <w:rsid w:val="00F620CF"/>
    <w:rsid w:val="00F65A1B"/>
    <w:rsid w:val="00F72CA7"/>
    <w:rsid w:val="00F9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0E8E1-1108-4D2A-8E97-8812990E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Учетная запись Майкрософт</cp:lastModifiedBy>
  <cp:revision>3</cp:revision>
  <cp:lastPrinted>2020-01-14T08:35:00Z</cp:lastPrinted>
  <dcterms:created xsi:type="dcterms:W3CDTF">2024-10-15T09:08:00Z</dcterms:created>
  <dcterms:modified xsi:type="dcterms:W3CDTF">2024-10-15T09:10:00Z</dcterms:modified>
</cp:coreProperties>
</file>