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7B1084" w14:textId="7A45D908" w:rsidR="00D83EB6" w:rsidRPr="00815260" w:rsidRDefault="0099051D" w:rsidP="005331A7">
      <w:pPr>
        <w:contextualSpacing/>
        <w:rPr>
          <w:rFonts w:ascii="Times New Roman" w:hAnsi="Times New Roman" w:cs="Times New Roman"/>
          <w:sz w:val="22"/>
          <w:szCs w:val="22"/>
        </w:rPr>
      </w:pPr>
      <w:r>
        <w:rPr>
          <w:rFonts w:ascii="Times New Roman" w:hAnsi="Times New Roman" w:cs="Times New Roman"/>
          <w:sz w:val="22"/>
          <w:szCs w:val="22"/>
        </w:rPr>
        <w:t xml:space="preserve">                                                                                  </w:t>
      </w:r>
      <w:r w:rsidR="00D83EB6" w:rsidRPr="00815260">
        <w:rPr>
          <w:rFonts w:ascii="Times New Roman" w:hAnsi="Times New Roman" w:cs="Times New Roman"/>
          <w:noProof/>
          <w:sz w:val="22"/>
          <w:szCs w:val="22"/>
          <w:lang w:bidi="ar-SA"/>
        </w:rPr>
        <w:drawing>
          <wp:inline distT="0" distB="0" distL="0" distR="0" wp14:anchorId="631A027B" wp14:editId="77DE0CDC">
            <wp:extent cx="504825" cy="6286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lum bright="-6000" contrast="4000"/>
                      <a:extLst>
                        <a:ext uri="{28A0092B-C50C-407E-A947-70E740481C1C}">
                          <a14:useLocalDpi xmlns:a14="http://schemas.microsoft.com/office/drawing/2010/main" val="0"/>
                        </a:ext>
                      </a:extLst>
                    </a:blip>
                    <a:srcRect/>
                    <a:stretch>
                      <a:fillRect/>
                    </a:stretch>
                  </pic:blipFill>
                  <pic:spPr bwMode="auto">
                    <a:xfrm>
                      <a:off x="0" y="0"/>
                      <a:ext cx="504825" cy="628650"/>
                    </a:xfrm>
                    <a:prstGeom prst="rect">
                      <a:avLst/>
                    </a:prstGeom>
                    <a:noFill/>
                    <a:ln>
                      <a:noFill/>
                    </a:ln>
                  </pic:spPr>
                </pic:pic>
              </a:graphicData>
            </a:graphic>
          </wp:inline>
        </w:drawing>
      </w:r>
      <w:r>
        <w:rPr>
          <w:rFonts w:ascii="Times New Roman" w:hAnsi="Times New Roman" w:cs="Times New Roman"/>
          <w:sz w:val="22"/>
          <w:szCs w:val="22"/>
        </w:rPr>
        <w:t xml:space="preserve">                                                              ПРОЕКТ</w:t>
      </w:r>
    </w:p>
    <w:tbl>
      <w:tblPr>
        <w:tblW w:w="0" w:type="auto"/>
        <w:jc w:val="center"/>
        <w:tblLayout w:type="fixed"/>
        <w:tblCellMar>
          <w:left w:w="0" w:type="dxa"/>
          <w:right w:w="0" w:type="dxa"/>
        </w:tblCellMar>
        <w:tblLook w:val="04A0" w:firstRow="1" w:lastRow="0" w:firstColumn="1" w:lastColumn="0" w:noHBand="0" w:noVBand="1"/>
      </w:tblPr>
      <w:tblGrid>
        <w:gridCol w:w="4171"/>
        <w:gridCol w:w="2489"/>
        <w:gridCol w:w="2880"/>
      </w:tblGrid>
      <w:tr w:rsidR="00D83EB6" w:rsidRPr="00815260" w14:paraId="62B1068F" w14:textId="77777777" w:rsidTr="00D83EB6">
        <w:trPr>
          <w:cantSplit/>
          <w:trHeight w:val="1280"/>
          <w:jc w:val="center"/>
        </w:trPr>
        <w:tc>
          <w:tcPr>
            <w:tcW w:w="9540" w:type="dxa"/>
            <w:gridSpan w:val="3"/>
            <w:hideMark/>
          </w:tcPr>
          <w:p w14:paraId="313579D0" w14:textId="77777777" w:rsidR="00815260" w:rsidRDefault="00815260" w:rsidP="005331A7">
            <w:pPr>
              <w:contextualSpacing/>
              <w:rPr>
                <w:rFonts w:ascii="Times New Roman" w:hAnsi="Times New Roman" w:cs="Times New Roman"/>
                <w:lang w:eastAsia="en-US"/>
              </w:rPr>
            </w:pPr>
          </w:p>
          <w:p w14:paraId="6B8EDC94" w14:textId="77777777" w:rsidR="00D83EB6" w:rsidRPr="00815260" w:rsidRDefault="00D83EB6" w:rsidP="005331A7">
            <w:pPr>
              <w:contextualSpacing/>
              <w:rPr>
                <w:rFonts w:ascii="Times New Roman" w:hAnsi="Times New Roman" w:cs="Times New Roman"/>
                <w:lang w:eastAsia="en-US"/>
              </w:rPr>
            </w:pPr>
            <w:r w:rsidRPr="00815260">
              <w:rPr>
                <w:rFonts w:ascii="Times New Roman" w:hAnsi="Times New Roman" w:cs="Times New Roman"/>
                <w:sz w:val="22"/>
                <w:szCs w:val="22"/>
                <w:lang w:eastAsia="en-US"/>
              </w:rPr>
              <w:t>ПОСТАНОВЛЕНИЕ</w:t>
            </w:r>
          </w:p>
        </w:tc>
      </w:tr>
      <w:tr w:rsidR="00D83EB6" w:rsidRPr="00815260" w14:paraId="39D8E6E9" w14:textId="77777777" w:rsidTr="00D83EB6">
        <w:trPr>
          <w:cantSplit/>
          <w:trHeight w:val="1253"/>
          <w:jc w:val="center"/>
        </w:trPr>
        <w:tc>
          <w:tcPr>
            <w:tcW w:w="9540" w:type="dxa"/>
            <w:gridSpan w:val="3"/>
            <w:hideMark/>
          </w:tcPr>
          <w:p w14:paraId="3C559243" w14:textId="77777777" w:rsidR="00D83EB6" w:rsidRPr="00815260" w:rsidRDefault="00D83EB6" w:rsidP="005331A7">
            <w:pPr>
              <w:contextualSpacing/>
              <w:rPr>
                <w:rFonts w:ascii="Times New Roman" w:hAnsi="Times New Roman" w:cs="Times New Roman"/>
                <w:lang w:eastAsia="en-US"/>
              </w:rPr>
            </w:pPr>
            <w:r w:rsidRPr="00815260">
              <w:rPr>
                <w:rFonts w:ascii="Times New Roman" w:hAnsi="Times New Roman" w:cs="Times New Roman"/>
                <w:sz w:val="22"/>
                <w:szCs w:val="22"/>
                <w:lang w:eastAsia="en-US"/>
              </w:rPr>
              <w:t xml:space="preserve">АДМИНИСТРАЦИИ ДОБРОВСКОГО МУНИЦИПАЛЬНОГО </w:t>
            </w:r>
            <w:r w:rsidR="00F3749C">
              <w:rPr>
                <w:rFonts w:ascii="Times New Roman" w:hAnsi="Times New Roman" w:cs="Times New Roman"/>
                <w:sz w:val="22"/>
                <w:szCs w:val="22"/>
                <w:lang w:eastAsia="en-US"/>
              </w:rPr>
              <w:t>ОКРУГ</w:t>
            </w:r>
            <w:r w:rsidRPr="00815260">
              <w:rPr>
                <w:rFonts w:ascii="Times New Roman" w:hAnsi="Times New Roman" w:cs="Times New Roman"/>
                <w:sz w:val="22"/>
                <w:szCs w:val="22"/>
                <w:lang w:eastAsia="en-US"/>
              </w:rPr>
              <w:t>А</w:t>
            </w:r>
          </w:p>
        </w:tc>
      </w:tr>
      <w:tr w:rsidR="00D83EB6" w:rsidRPr="00815260" w14:paraId="5C9EE3AA" w14:textId="77777777" w:rsidTr="00D83EB6">
        <w:trPr>
          <w:cantSplit/>
          <w:trHeight w:hRule="exact" w:val="873"/>
          <w:jc w:val="center"/>
        </w:trPr>
        <w:tc>
          <w:tcPr>
            <w:tcW w:w="4171" w:type="dxa"/>
          </w:tcPr>
          <w:p w14:paraId="511F58ED" w14:textId="77777777" w:rsidR="00D83EB6" w:rsidRPr="00815260" w:rsidRDefault="00F3749C" w:rsidP="005331A7">
            <w:pPr>
              <w:contextualSpacing/>
              <w:rPr>
                <w:rFonts w:ascii="Times New Roman" w:hAnsi="Times New Roman" w:cs="Times New Roman"/>
                <w:lang w:eastAsia="en-US"/>
              </w:rPr>
            </w:pPr>
            <w:r>
              <w:rPr>
                <w:rFonts w:ascii="Times New Roman" w:hAnsi="Times New Roman" w:cs="Times New Roman"/>
                <w:spacing w:val="-10"/>
                <w:sz w:val="22"/>
                <w:szCs w:val="22"/>
                <w:lang w:eastAsia="en-US"/>
              </w:rPr>
              <w:t>_________2024</w:t>
            </w:r>
            <w:r w:rsidR="00D83EB6" w:rsidRPr="00815260">
              <w:rPr>
                <w:rFonts w:ascii="Times New Roman" w:hAnsi="Times New Roman" w:cs="Times New Roman"/>
                <w:spacing w:val="-10"/>
                <w:sz w:val="22"/>
                <w:szCs w:val="22"/>
                <w:lang w:eastAsia="en-US"/>
              </w:rPr>
              <w:t xml:space="preserve"> г.</w:t>
            </w:r>
          </w:p>
          <w:p w14:paraId="3AA36599" w14:textId="77777777" w:rsidR="00D83EB6" w:rsidRPr="00815260" w:rsidRDefault="00D83EB6" w:rsidP="005331A7">
            <w:pPr>
              <w:contextualSpacing/>
              <w:rPr>
                <w:rFonts w:ascii="Times New Roman" w:hAnsi="Times New Roman" w:cs="Times New Roman"/>
                <w:lang w:eastAsia="en-US"/>
              </w:rPr>
            </w:pPr>
          </w:p>
        </w:tc>
        <w:tc>
          <w:tcPr>
            <w:tcW w:w="2489" w:type="dxa"/>
            <w:hideMark/>
          </w:tcPr>
          <w:p w14:paraId="297D6ED5" w14:textId="77777777" w:rsidR="00D83EB6" w:rsidRPr="00815260" w:rsidRDefault="00D83EB6" w:rsidP="005331A7">
            <w:pPr>
              <w:contextualSpacing/>
              <w:rPr>
                <w:rFonts w:ascii="Times New Roman" w:hAnsi="Times New Roman" w:cs="Times New Roman"/>
                <w:lang w:eastAsia="en-US"/>
              </w:rPr>
            </w:pPr>
            <w:r w:rsidRPr="00815260">
              <w:rPr>
                <w:rFonts w:ascii="Times New Roman" w:hAnsi="Times New Roman" w:cs="Times New Roman"/>
                <w:sz w:val="22"/>
                <w:szCs w:val="22"/>
                <w:lang w:eastAsia="en-US"/>
              </w:rPr>
              <w:t>с. Доброе</w:t>
            </w:r>
          </w:p>
        </w:tc>
        <w:tc>
          <w:tcPr>
            <w:tcW w:w="2880" w:type="dxa"/>
            <w:hideMark/>
          </w:tcPr>
          <w:p w14:paraId="4C11A976" w14:textId="77777777" w:rsidR="00D83EB6" w:rsidRPr="00815260" w:rsidRDefault="00D83EB6" w:rsidP="005331A7">
            <w:pPr>
              <w:contextualSpacing/>
              <w:rPr>
                <w:rFonts w:ascii="Times New Roman" w:hAnsi="Times New Roman" w:cs="Times New Roman"/>
                <w:lang w:eastAsia="en-US"/>
              </w:rPr>
            </w:pPr>
            <w:r w:rsidRPr="00815260">
              <w:rPr>
                <w:rFonts w:ascii="Times New Roman" w:hAnsi="Times New Roman" w:cs="Times New Roman"/>
                <w:sz w:val="22"/>
                <w:szCs w:val="22"/>
                <w:lang w:eastAsia="en-US"/>
              </w:rPr>
              <w:t>№__________</w:t>
            </w:r>
          </w:p>
        </w:tc>
      </w:tr>
    </w:tbl>
    <w:p w14:paraId="5690DBC1" w14:textId="1B092AC3" w:rsidR="00D83EB6" w:rsidRPr="00815260" w:rsidRDefault="00D83EB6" w:rsidP="005331A7">
      <w:pPr>
        <w:autoSpaceDE w:val="0"/>
        <w:autoSpaceDN w:val="0"/>
        <w:adjustRightInd w:val="0"/>
        <w:contextualSpacing/>
        <w:rPr>
          <w:rFonts w:ascii="Times New Roman" w:hAnsi="Times New Roman" w:cs="Times New Roman"/>
          <w:bCs/>
          <w:sz w:val="22"/>
          <w:szCs w:val="22"/>
        </w:rPr>
      </w:pPr>
      <w:r w:rsidRPr="00815260">
        <w:rPr>
          <w:rFonts w:ascii="Times New Roman" w:hAnsi="Times New Roman" w:cs="Times New Roman"/>
          <w:bCs/>
          <w:sz w:val="22"/>
          <w:szCs w:val="22"/>
        </w:rPr>
        <w:t>Об утверждении  административного регламента по предоставлению муниципальной услуги «</w:t>
      </w:r>
      <w:r w:rsidRPr="00815260">
        <w:rPr>
          <w:rFonts w:ascii="Times New Roman" w:hAnsi="Times New Roman" w:cs="Times New Roman"/>
          <w:sz w:val="22"/>
          <w:szCs w:val="22"/>
        </w:rPr>
        <w:t>Предоставление земельного участка, государственная собственность на который не разграничена, и земельного участка, находящегося в муниципальной собственности, для индивидуального жилищного строительства, ведения личного подсобного хозяйства в границах населенного пункта, садоводства, осуществления крестьянским (фермерским) хозяйством деятельности без проведения торгов</w:t>
      </w:r>
      <w:r w:rsidRPr="00815260">
        <w:rPr>
          <w:rFonts w:ascii="Times New Roman" w:hAnsi="Times New Roman" w:cs="Times New Roman"/>
          <w:bCs/>
          <w:sz w:val="22"/>
          <w:szCs w:val="22"/>
        </w:rPr>
        <w:t>»</w:t>
      </w:r>
    </w:p>
    <w:p w14:paraId="0E4B63A4" w14:textId="77777777" w:rsidR="00D83EB6" w:rsidRPr="00815260" w:rsidRDefault="00D83EB6" w:rsidP="005331A7">
      <w:pPr>
        <w:autoSpaceDE w:val="0"/>
        <w:autoSpaceDN w:val="0"/>
        <w:adjustRightInd w:val="0"/>
        <w:contextualSpacing/>
        <w:jc w:val="both"/>
        <w:rPr>
          <w:rFonts w:ascii="Times New Roman" w:hAnsi="Times New Roman" w:cs="Times New Roman"/>
          <w:sz w:val="22"/>
          <w:szCs w:val="22"/>
        </w:rPr>
      </w:pPr>
    </w:p>
    <w:p w14:paraId="7D3A4CF6" w14:textId="77777777" w:rsidR="00D83EB6" w:rsidRPr="00815260" w:rsidRDefault="00D83EB6" w:rsidP="005331A7">
      <w:pPr>
        <w:autoSpaceDE w:val="0"/>
        <w:autoSpaceDN w:val="0"/>
        <w:adjustRightInd w:val="0"/>
        <w:contextualSpacing/>
        <w:jc w:val="both"/>
        <w:rPr>
          <w:rFonts w:ascii="Times New Roman" w:hAnsi="Times New Roman" w:cs="Times New Roman"/>
          <w:sz w:val="22"/>
          <w:szCs w:val="22"/>
        </w:rPr>
      </w:pPr>
    </w:p>
    <w:p w14:paraId="40A77706" w14:textId="77777777" w:rsidR="00D83EB6" w:rsidRPr="00815260" w:rsidRDefault="00D83EB6" w:rsidP="005331A7">
      <w:pPr>
        <w:widowControl/>
        <w:autoSpaceDE w:val="0"/>
        <w:autoSpaceDN w:val="0"/>
        <w:adjustRightInd w:val="0"/>
        <w:ind w:firstLine="540"/>
        <w:contextualSpacing/>
        <w:jc w:val="both"/>
        <w:rPr>
          <w:rFonts w:ascii="Times New Roman" w:hAnsi="Times New Roman" w:cs="Times New Roman"/>
          <w:color w:val="000000" w:themeColor="text1"/>
          <w:sz w:val="22"/>
          <w:szCs w:val="22"/>
        </w:rPr>
      </w:pPr>
      <w:r w:rsidRPr="00815260">
        <w:rPr>
          <w:rFonts w:ascii="Times New Roman" w:eastAsiaTheme="minorHAnsi" w:hAnsi="Times New Roman" w:cs="Times New Roman"/>
          <w:color w:val="auto"/>
          <w:sz w:val="22"/>
          <w:szCs w:val="22"/>
          <w:lang w:eastAsia="en-US" w:bidi="ar-SA"/>
        </w:rPr>
        <w:t xml:space="preserve">В соответствии с Федеральным </w:t>
      </w:r>
      <w:hyperlink r:id="rId7" w:history="1">
        <w:r w:rsidRPr="00815260">
          <w:rPr>
            <w:rStyle w:val="a5"/>
            <w:rFonts w:ascii="Times New Roman" w:eastAsiaTheme="minorHAnsi" w:hAnsi="Times New Roman" w:cs="Times New Roman"/>
            <w:color w:val="auto"/>
            <w:sz w:val="22"/>
            <w:szCs w:val="22"/>
            <w:u w:val="none"/>
            <w:lang w:eastAsia="en-US" w:bidi="ar-SA"/>
          </w:rPr>
          <w:t>законом</w:t>
        </w:r>
      </w:hyperlink>
      <w:r w:rsidRPr="00815260">
        <w:rPr>
          <w:rFonts w:ascii="Times New Roman" w:eastAsiaTheme="minorHAnsi" w:hAnsi="Times New Roman" w:cs="Times New Roman"/>
          <w:color w:val="auto"/>
          <w:sz w:val="22"/>
          <w:szCs w:val="22"/>
          <w:lang w:eastAsia="en-US" w:bidi="ar-SA"/>
        </w:rPr>
        <w:t xml:space="preserve"> от 27.07.2010 № 210-ФЗ «Об организации предоставления государственных и муниципальных услуг», Постановлением администрации Добровского муниципального </w:t>
      </w:r>
      <w:r w:rsidR="00F3749C">
        <w:rPr>
          <w:rFonts w:ascii="Times New Roman" w:eastAsiaTheme="minorHAnsi" w:hAnsi="Times New Roman" w:cs="Times New Roman"/>
          <w:color w:val="auto"/>
          <w:sz w:val="22"/>
          <w:szCs w:val="22"/>
          <w:lang w:eastAsia="en-US" w:bidi="ar-SA"/>
        </w:rPr>
        <w:t>округ</w:t>
      </w:r>
      <w:r w:rsidRPr="00815260">
        <w:rPr>
          <w:rFonts w:ascii="Times New Roman" w:eastAsiaTheme="minorHAnsi" w:hAnsi="Times New Roman" w:cs="Times New Roman"/>
          <w:color w:val="auto"/>
          <w:sz w:val="22"/>
          <w:szCs w:val="22"/>
          <w:lang w:eastAsia="en-US" w:bidi="ar-SA"/>
        </w:rPr>
        <w:t xml:space="preserve">а Липецкой обл. от 17.03.2020 № 224 «Об утверждении Порядка разработки и утверждения административных регламентов предоставления муниципальных услуг, государственных услуг при осуществлении отдельных государственных полномочий, Порядка проведения экспертизы проектов административных регламентов» </w:t>
      </w:r>
      <w:r w:rsidRPr="00815260">
        <w:rPr>
          <w:rFonts w:ascii="Times New Roman" w:hAnsi="Times New Roman" w:cs="Times New Roman"/>
          <w:color w:val="000000" w:themeColor="text1"/>
          <w:sz w:val="22"/>
          <w:szCs w:val="22"/>
        </w:rPr>
        <w:t xml:space="preserve">администрация Добровского муниципального </w:t>
      </w:r>
      <w:r w:rsidR="00F3749C">
        <w:rPr>
          <w:rFonts w:ascii="Times New Roman" w:hAnsi="Times New Roman" w:cs="Times New Roman"/>
          <w:color w:val="000000" w:themeColor="text1"/>
          <w:sz w:val="22"/>
          <w:szCs w:val="22"/>
        </w:rPr>
        <w:t>округ</w:t>
      </w:r>
      <w:r w:rsidRPr="00815260">
        <w:rPr>
          <w:rFonts w:ascii="Times New Roman" w:hAnsi="Times New Roman" w:cs="Times New Roman"/>
          <w:color w:val="000000" w:themeColor="text1"/>
          <w:sz w:val="22"/>
          <w:szCs w:val="22"/>
        </w:rPr>
        <w:t>а,</w:t>
      </w:r>
    </w:p>
    <w:p w14:paraId="738DEC2E" w14:textId="77777777" w:rsidR="00D83EB6" w:rsidRPr="00815260" w:rsidRDefault="00D83EB6" w:rsidP="005331A7">
      <w:pPr>
        <w:widowControl/>
        <w:autoSpaceDE w:val="0"/>
        <w:autoSpaceDN w:val="0"/>
        <w:adjustRightInd w:val="0"/>
        <w:ind w:firstLine="540"/>
        <w:contextualSpacing/>
        <w:jc w:val="both"/>
        <w:rPr>
          <w:rFonts w:ascii="Times New Roman" w:hAnsi="Times New Roman" w:cs="Times New Roman"/>
          <w:color w:val="000000" w:themeColor="text1"/>
          <w:sz w:val="22"/>
          <w:szCs w:val="22"/>
        </w:rPr>
      </w:pPr>
    </w:p>
    <w:p w14:paraId="26AA9A19" w14:textId="77777777" w:rsidR="00D83EB6" w:rsidRPr="00815260" w:rsidRDefault="00D83EB6" w:rsidP="005331A7">
      <w:pPr>
        <w:autoSpaceDE w:val="0"/>
        <w:autoSpaceDN w:val="0"/>
        <w:adjustRightInd w:val="0"/>
        <w:ind w:firstLine="540"/>
        <w:contextualSpacing/>
        <w:rPr>
          <w:rFonts w:ascii="Times New Roman" w:hAnsi="Times New Roman" w:cs="Times New Roman"/>
          <w:color w:val="000000" w:themeColor="text1"/>
          <w:sz w:val="22"/>
          <w:szCs w:val="22"/>
        </w:rPr>
      </w:pPr>
      <w:r w:rsidRPr="00815260">
        <w:rPr>
          <w:rFonts w:ascii="Times New Roman" w:hAnsi="Times New Roman" w:cs="Times New Roman"/>
          <w:color w:val="000000" w:themeColor="text1"/>
          <w:sz w:val="22"/>
          <w:szCs w:val="22"/>
        </w:rPr>
        <w:t>ПОСТАНОВЛЯЕТ:</w:t>
      </w:r>
    </w:p>
    <w:p w14:paraId="79E66E72" w14:textId="77777777" w:rsidR="00D83EB6" w:rsidRPr="00815260" w:rsidRDefault="00D83EB6" w:rsidP="005331A7">
      <w:pPr>
        <w:autoSpaceDE w:val="0"/>
        <w:autoSpaceDN w:val="0"/>
        <w:adjustRightInd w:val="0"/>
        <w:ind w:firstLine="540"/>
        <w:contextualSpacing/>
        <w:rPr>
          <w:rFonts w:ascii="Times New Roman" w:hAnsi="Times New Roman" w:cs="Times New Roman"/>
          <w:color w:val="000000" w:themeColor="text1"/>
          <w:sz w:val="22"/>
          <w:szCs w:val="22"/>
        </w:rPr>
      </w:pPr>
    </w:p>
    <w:p w14:paraId="1828028E" w14:textId="77777777" w:rsidR="00D83EB6" w:rsidRPr="00815260" w:rsidRDefault="005331A7" w:rsidP="005331A7">
      <w:pPr>
        <w:pStyle w:val="a6"/>
        <w:autoSpaceDE w:val="0"/>
        <w:autoSpaceDN w:val="0"/>
        <w:adjustRightInd w:val="0"/>
        <w:ind w:left="0" w:firstLine="567"/>
        <w:jc w:val="both"/>
        <w:rPr>
          <w:rFonts w:ascii="Times New Roman" w:hAnsi="Times New Roman" w:cs="Times New Roman"/>
          <w:sz w:val="22"/>
          <w:szCs w:val="22"/>
        </w:rPr>
      </w:pPr>
      <w:r w:rsidRPr="00815260">
        <w:rPr>
          <w:rFonts w:ascii="Times New Roman" w:hAnsi="Times New Roman" w:cs="Times New Roman"/>
          <w:color w:val="000000" w:themeColor="text1"/>
          <w:sz w:val="22"/>
          <w:szCs w:val="22"/>
        </w:rPr>
        <w:t xml:space="preserve">1. </w:t>
      </w:r>
      <w:r w:rsidR="00D83EB6" w:rsidRPr="00815260">
        <w:rPr>
          <w:rFonts w:ascii="Times New Roman" w:hAnsi="Times New Roman" w:cs="Times New Roman"/>
          <w:color w:val="000000" w:themeColor="text1"/>
          <w:sz w:val="22"/>
          <w:szCs w:val="22"/>
        </w:rPr>
        <w:t xml:space="preserve">Утвердить административный </w:t>
      </w:r>
      <w:hyperlink r:id="rId8" w:anchor="Par32" w:history="1">
        <w:r w:rsidR="00D83EB6" w:rsidRPr="00815260">
          <w:rPr>
            <w:rStyle w:val="a5"/>
            <w:rFonts w:ascii="Times New Roman" w:hAnsi="Times New Roman" w:cs="Times New Roman"/>
            <w:color w:val="000000" w:themeColor="text1"/>
            <w:sz w:val="22"/>
            <w:szCs w:val="22"/>
            <w:u w:val="none"/>
          </w:rPr>
          <w:t>регламент</w:t>
        </w:r>
      </w:hyperlink>
      <w:r w:rsidR="00D83EB6" w:rsidRPr="00815260">
        <w:rPr>
          <w:rFonts w:ascii="Times New Roman" w:hAnsi="Times New Roman" w:cs="Times New Roman"/>
          <w:color w:val="000000" w:themeColor="text1"/>
          <w:sz w:val="22"/>
          <w:szCs w:val="22"/>
        </w:rPr>
        <w:t xml:space="preserve"> по предоставлению муниципальной услуги «</w:t>
      </w:r>
      <w:r w:rsidR="00D83EB6" w:rsidRPr="00815260">
        <w:rPr>
          <w:rFonts w:ascii="Times New Roman" w:hAnsi="Times New Roman" w:cs="Times New Roman"/>
          <w:sz w:val="22"/>
          <w:szCs w:val="22"/>
        </w:rPr>
        <w:t>Предоставление земельного участка, государственная собственность на который не разграничена, и земельного участка, находящегося в муниципальной собственности, для индивидуального жилищного строительства, ведения личного подсобного хозяйства в границах населенного пункта, садоводства, осуществления крестьянским (фермерским) хозяйством деятельности без проведения торгов» (приложение).</w:t>
      </w:r>
    </w:p>
    <w:p w14:paraId="51F6ADDE" w14:textId="5B02C488" w:rsidR="00D83EB6" w:rsidRPr="00815260" w:rsidRDefault="005331A7" w:rsidP="005331A7">
      <w:pPr>
        <w:pStyle w:val="a6"/>
        <w:autoSpaceDE w:val="0"/>
        <w:autoSpaceDN w:val="0"/>
        <w:adjustRightInd w:val="0"/>
        <w:ind w:left="0" w:firstLine="567"/>
        <w:jc w:val="both"/>
        <w:rPr>
          <w:rFonts w:ascii="Times New Roman" w:hAnsi="Times New Roman" w:cs="Times New Roman"/>
          <w:bCs/>
          <w:sz w:val="22"/>
          <w:szCs w:val="22"/>
        </w:rPr>
      </w:pPr>
      <w:r w:rsidRPr="00815260">
        <w:rPr>
          <w:rFonts w:ascii="Times New Roman" w:hAnsi="Times New Roman" w:cs="Times New Roman"/>
          <w:bCs/>
          <w:sz w:val="22"/>
          <w:szCs w:val="22"/>
        </w:rPr>
        <w:t xml:space="preserve">2. </w:t>
      </w:r>
      <w:r w:rsidR="00D83EB6" w:rsidRPr="00815260">
        <w:rPr>
          <w:rFonts w:ascii="Times New Roman" w:hAnsi="Times New Roman" w:cs="Times New Roman"/>
          <w:bCs/>
          <w:sz w:val="22"/>
          <w:szCs w:val="22"/>
        </w:rPr>
        <w:t xml:space="preserve">Признать утратившими силу постановление администрации Добровского муниципального </w:t>
      </w:r>
      <w:r w:rsidR="00154F8C">
        <w:rPr>
          <w:rFonts w:ascii="Times New Roman" w:hAnsi="Times New Roman" w:cs="Times New Roman"/>
          <w:bCs/>
          <w:sz w:val="22"/>
          <w:szCs w:val="22"/>
        </w:rPr>
        <w:t>района</w:t>
      </w:r>
      <w:r w:rsidR="00D83EB6" w:rsidRPr="00815260">
        <w:rPr>
          <w:rFonts w:ascii="Times New Roman" w:hAnsi="Times New Roman" w:cs="Times New Roman"/>
          <w:bCs/>
          <w:sz w:val="22"/>
          <w:szCs w:val="22"/>
        </w:rPr>
        <w:t xml:space="preserve"> №</w:t>
      </w:r>
      <w:r w:rsidR="00154F8C">
        <w:rPr>
          <w:rFonts w:ascii="Times New Roman" w:hAnsi="Times New Roman" w:cs="Times New Roman"/>
          <w:bCs/>
          <w:sz w:val="22"/>
          <w:szCs w:val="22"/>
        </w:rPr>
        <w:t>494</w:t>
      </w:r>
      <w:r w:rsidR="00D83EB6" w:rsidRPr="00815260">
        <w:rPr>
          <w:rFonts w:ascii="Times New Roman" w:hAnsi="Times New Roman" w:cs="Times New Roman"/>
          <w:bCs/>
          <w:sz w:val="22"/>
          <w:szCs w:val="22"/>
        </w:rPr>
        <w:t xml:space="preserve"> от </w:t>
      </w:r>
      <w:r w:rsidR="00154F8C">
        <w:rPr>
          <w:rFonts w:ascii="Times New Roman" w:hAnsi="Times New Roman" w:cs="Times New Roman"/>
          <w:bCs/>
          <w:sz w:val="22"/>
          <w:szCs w:val="22"/>
        </w:rPr>
        <w:t>21</w:t>
      </w:r>
      <w:r w:rsidR="00D83EB6" w:rsidRPr="00815260">
        <w:rPr>
          <w:rFonts w:ascii="Times New Roman" w:hAnsi="Times New Roman" w:cs="Times New Roman"/>
          <w:bCs/>
          <w:sz w:val="22"/>
          <w:szCs w:val="22"/>
        </w:rPr>
        <w:t>.0</w:t>
      </w:r>
      <w:r w:rsidR="00154F8C">
        <w:rPr>
          <w:rFonts w:ascii="Times New Roman" w:hAnsi="Times New Roman" w:cs="Times New Roman"/>
          <w:bCs/>
          <w:sz w:val="22"/>
          <w:szCs w:val="22"/>
        </w:rPr>
        <w:t>6</w:t>
      </w:r>
      <w:r w:rsidR="00D83EB6" w:rsidRPr="00815260">
        <w:rPr>
          <w:rFonts w:ascii="Times New Roman" w:hAnsi="Times New Roman" w:cs="Times New Roman"/>
          <w:bCs/>
          <w:sz w:val="22"/>
          <w:szCs w:val="22"/>
        </w:rPr>
        <w:t>.20</w:t>
      </w:r>
      <w:r w:rsidR="00154F8C">
        <w:rPr>
          <w:rFonts w:ascii="Times New Roman" w:hAnsi="Times New Roman" w:cs="Times New Roman"/>
          <w:bCs/>
          <w:sz w:val="22"/>
          <w:szCs w:val="22"/>
        </w:rPr>
        <w:t>21</w:t>
      </w:r>
      <w:r w:rsidR="00D83EB6" w:rsidRPr="00815260">
        <w:rPr>
          <w:rFonts w:ascii="Times New Roman" w:hAnsi="Times New Roman" w:cs="Times New Roman"/>
          <w:bCs/>
          <w:sz w:val="22"/>
          <w:szCs w:val="22"/>
        </w:rPr>
        <w:t>г. «Об утверждении</w:t>
      </w:r>
      <w:r w:rsidR="00154F8C">
        <w:rPr>
          <w:rFonts w:ascii="Times New Roman" w:hAnsi="Times New Roman" w:cs="Times New Roman"/>
          <w:bCs/>
          <w:sz w:val="22"/>
          <w:szCs w:val="22"/>
        </w:rPr>
        <w:t xml:space="preserve"> типового </w:t>
      </w:r>
      <w:r w:rsidR="00D83EB6" w:rsidRPr="00815260">
        <w:rPr>
          <w:rFonts w:ascii="Times New Roman" w:hAnsi="Times New Roman" w:cs="Times New Roman"/>
          <w:bCs/>
          <w:sz w:val="22"/>
          <w:szCs w:val="22"/>
        </w:rPr>
        <w:t>административного регламента</w:t>
      </w:r>
      <w:r w:rsidR="00154F8C">
        <w:rPr>
          <w:rFonts w:ascii="Times New Roman" w:hAnsi="Times New Roman" w:cs="Times New Roman"/>
          <w:bCs/>
          <w:sz w:val="22"/>
          <w:szCs w:val="22"/>
        </w:rPr>
        <w:t xml:space="preserve"> по</w:t>
      </w:r>
      <w:r w:rsidR="00D83EB6" w:rsidRPr="00815260">
        <w:rPr>
          <w:rFonts w:ascii="Times New Roman" w:hAnsi="Times New Roman" w:cs="Times New Roman"/>
          <w:bCs/>
          <w:sz w:val="22"/>
          <w:szCs w:val="22"/>
        </w:rPr>
        <w:t xml:space="preserve"> предоставлени</w:t>
      </w:r>
      <w:r w:rsidR="00154F8C">
        <w:rPr>
          <w:rFonts w:ascii="Times New Roman" w:hAnsi="Times New Roman" w:cs="Times New Roman"/>
          <w:bCs/>
          <w:sz w:val="22"/>
          <w:szCs w:val="22"/>
        </w:rPr>
        <w:t>ю</w:t>
      </w:r>
      <w:r w:rsidR="00D83EB6" w:rsidRPr="00815260">
        <w:rPr>
          <w:rFonts w:ascii="Times New Roman" w:hAnsi="Times New Roman" w:cs="Times New Roman"/>
          <w:bCs/>
          <w:sz w:val="22"/>
          <w:szCs w:val="22"/>
        </w:rPr>
        <w:t xml:space="preserve"> муниципальной услуги «Предоставление земельн</w:t>
      </w:r>
      <w:r w:rsidR="00154F8C">
        <w:rPr>
          <w:rFonts w:ascii="Times New Roman" w:hAnsi="Times New Roman" w:cs="Times New Roman"/>
          <w:bCs/>
          <w:sz w:val="22"/>
          <w:szCs w:val="22"/>
        </w:rPr>
        <w:t>ого</w:t>
      </w:r>
      <w:r w:rsidR="00D83EB6" w:rsidRPr="00815260">
        <w:rPr>
          <w:rFonts w:ascii="Times New Roman" w:hAnsi="Times New Roman" w:cs="Times New Roman"/>
          <w:bCs/>
          <w:sz w:val="22"/>
          <w:szCs w:val="22"/>
        </w:rPr>
        <w:t xml:space="preserve"> участк</w:t>
      </w:r>
      <w:r w:rsidR="00154F8C">
        <w:rPr>
          <w:rFonts w:ascii="Times New Roman" w:hAnsi="Times New Roman" w:cs="Times New Roman"/>
          <w:bCs/>
          <w:sz w:val="22"/>
          <w:szCs w:val="22"/>
        </w:rPr>
        <w:t>а</w:t>
      </w:r>
      <w:r w:rsidR="00D83EB6" w:rsidRPr="00815260">
        <w:rPr>
          <w:rFonts w:ascii="Times New Roman" w:hAnsi="Times New Roman" w:cs="Times New Roman"/>
          <w:bCs/>
          <w:sz w:val="22"/>
          <w:szCs w:val="22"/>
        </w:rPr>
        <w:t>, находящ</w:t>
      </w:r>
      <w:r w:rsidR="00154F8C">
        <w:rPr>
          <w:rFonts w:ascii="Times New Roman" w:hAnsi="Times New Roman" w:cs="Times New Roman"/>
          <w:bCs/>
          <w:sz w:val="22"/>
          <w:szCs w:val="22"/>
        </w:rPr>
        <w:t>егося</w:t>
      </w:r>
      <w:r w:rsidR="00D83EB6" w:rsidRPr="00815260">
        <w:rPr>
          <w:rFonts w:ascii="Times New Roman" w:hAnsi="Times New Roman" w:cs="Times New Roman"/>
          <w:bCs/>
          <w:sz w:val="22"/>
          <w:szCs w:val="22"/>
        </w:rPr>
        <w:t xml:space="preserve"> в муниципальной собственности, для индивидуального жилищного строительства, ведения личного подсобного хозяйства в границах населенного пункта, </w:t>
      </w:r>
      <w:r w:rsidR="00154F8C">
        <w:rPr>
          <w:rFonts w:ascii="Times New Roman" w:hAnsi="Times New Roman" w:cs="Times New Roman"/>
          <w:bCs/>
          <w:sz w:val="22"/>
          <w:szCs w:val="22"/>
        </w:rPr>
        <w:t>садоводства</w:t>
      </w:r>
      <w:r w:rsidR="00D83EB6" w:rsidRPr="00815260">
        <w:rPr>
          <w:rFonts w:ascii="Times New Roman" w:hAnsi="Times New Roman" w:cs="Times New Roman"/>
          <w:bCs/>
          <w:sz w:val="22"/>
          <w:szCs w:val="22"/>
        </w:rPr>
        <w:t>, осуществления крестьянским (фермерским) хозяйством деятельности без проведения торгов»</w:t>
      </w:r>
      <w:r w:rsidR="00154F8C">
        <w:rPr>
          <w:rFonts w:ascii="Times New Roman" w:hAnsi="Times New Roman" w:cs="Times New Roman"/>
          <w:bCs/>
          <w:sz w:val="22"/>
          <w:szCs w:val="22"/>
        </w:rPr>
        <w:t>.</w:t>
      </w:r>
    </w:p>
    <w:p w14:paraId="7F7904E5" w14:textId="6F658C2C" w:rsidR="00D83EB6" w:rsidRPr="00815260" w:rsidRDefault="005331A7" w:rsidP="005331A7">
      <w:pPr>
        <w:pStyle w:val="a6"/>
        <w:widowControl/>
        <w:autoSpaceDE w:val="0"/>
        <w:autoSpaceDN w:val="0"/>
        <w:adjustRightInd w:val="0"/>
        <w:ind w:left="0" w:firstLine="567"/>
        <w:jc w:val="both"/>
        <w:rPr>
          <w:rFonts w:ascii="Times New Roman" w:eastAsiaTheme="minorHAnsi" w:hAnsi="Times New Roman" w:cs="Times New Roman"/>
          <w:color w:val="auto"/>
          <w:sz w:val="22"/>
          <w:szCs w:val="22"/>
          <w:lang w:eastAsia="en-US" w:bidi="ar-SA"/>
        </w:rPr>
      </w:pPr>
      <w:r w:rsidRPr="00815260">
        <w:rPr>
          <w:rFonts w:ascii="Times New Roman" w:eastAsiaTheme="minorHAnsi" w:hAnsi="Times New Roman" w:cs="Times New Roman"/>
          <w:color w:val="auto"/>
          <w:sz w:val="22"/>
          <w:szCs w:val="22"/>
          <w:lang w:eastAsia="en-US" w:bidi="ar-SA"/>
        </w:rPr>
        <w:t xml:space="preserve">3. </w:t>
      </w:r>
      <w:r w:rsidR="00D83EB6" w:rsidRPr="00815260">
        <w:rPr>
          <w:rFonts w:ascii="Times New Roman" w:eastAsiaTheme="minorHAnsi" w:hAnsi="Times New Roman" w:cs="Times New Roman"/>
          <w:color w:val="auto"/>
          <w:sz w:val="22"/>
          <w:szCs w:val="22"/>
          <w:lang w:eastAsia="en-US" w:bidi="ar-SA"/>
        </w:rPr>
        <w:t xml:space="preserve">Настоящее постановление вступает в силу с момента опубликования в </w:t>
      </w:r>
      <w:proofErr w:type="spellStart"/>
      <w:r w:rsidR="00154F8C">
        <w:rPr>
          <w:rFonts w:ascii="Times New Roman" w:eastAsiaTheme="minorHAnsi" w:hAnsi="Times New Roman" w:cs="Times New Roman"/>
          <w:color w:val="auto"/>
          <w:sz w:val="22"/>
          <w:szCs w:val="22"/>
          <w:lang w:eastAsia="en-US" w:bidi="ar-SA"/>
        </w:rPr>
        <w:t>раонной</w:t>
      </w:r>
      <w:proofErr w:type="spellEnd"/>
      <w:r w:rsidRPr="00815260">
        <w:rPr>
          <w:rFonts w:ascii="Times New Roman" w:eastAsiaTheme="minorHAnsi" w:hAnsi="Times New Roman" w:cs="Times New Roman"/>
          <w:color w:val="auto"/>
          <w:sz w:val="22"/>
          <w:szCs w:val="22"/>
          <w:lang w:eastAsia="en-US" w:bidi="ar-SA"/>
        </w:rPr>
        <w:t xml:space="preserve"> </w:t>
      </w:r>
      <w:r w:rsidR="00D83EB6" w:rsidRPr="00815260">
        <w:rPr>
          <w:rFonts w:ascii="Times New Roman" w:eastAsiaTheme="minorHAnsi" w:hAnsi="Times New Roman" w:cs="Times New Roman"/>
          <w:color w:val="auto"/>
          <w:sz w:val="22"/>
          <w:szCs w:val="22"/>
          <w:lang w:eastAsia="en-US" w:bidi="ar-SA"/>
        </w:rPr>
        <w:t xml:space="preserve">газете «Знамя октября» и подлежит размещению на официальном сайте администрации муниципального </w:t>
      </w:r>
      <w:r w:rsidR="00F3749C">
        <w:rPr>
          <w:rFonts w:ascii="Times New Roman" w:eastAsiaTheme="minorHAnsi" w:hAnsi="Times New Roman" w:cs="Times New Roman"/>
          <w:color w:val="auto"/>
          <w:sz w:val="22"/>
          <w:szCs w:val="22"/>
          <w:lang w:eastAsia="en-US" w:bidi="ar-SA"/>
        </w:rPr>
        <w:t>округ</w:t>
      </w:r>
      <w:r w:rsidR="00D83EB6" w:rsidRPr="00815260">
        <w:rPr>
          <w:rFonts w:ascii="Times New Roman" w:eastAsiaTheme="minorHAnsi" w:hAnsi="Times New Roman" w:cs="Times New Roman"/>
          <w:color w:val="auto"/>
          <w:sz w:val="22"/>
          <w:szCs w:val="22"/>
          <w:lang w:eastAsia="en-US" w:bidi="ar-SA"/>
        </w:rPr>
        <w:t>а в сети Интернет.</w:t>
      </w:r>
    </w:p>
    <w:p w14:paraId="60BDD0EE" w14:textId="77777777" w:rsidR="00D83EB6" w:rsidRPr="00815260" w:rsidRDefault="00D83EB6" w:rsidP="005331A7">
      <w:pPr>
        <w:autoSpaceDE w:val="0"/>
        <w:autoSpaceDN w:val="0"/>
        <w:adjustRightInd w:val="0"/>
        <w:ind w:firstLine="540"/>
        <w:contextualSpacing/>
        <w:jc w:val="both"/>
        <w:rPr>
          <w:rFonts w:ascii="Times New Roman" w:hAnsi="Times New Roman" w:cs="Times New Roman"/>
          <w:sz w:val="22"/>
          <w:szCs w:val="22"/>
        </w:rPr>
      </w:pPr>
    </w:p>
    <w:p w14:paraId="6D053185" w14:textId="77777777" w:rsidR="00D83EB6" w:rsidRPr="00815260" w:rsidRDefault="00D83EB6" w:rsidP="005331A7">
      <w:pPr>
        <w:autoSpaceDE w:val="0"/>
        <w:autoSpaceDN w:val="0"/>
        <w:adjustRightInd w:val="0"/>
        <w:ind w:firstLine="540"/>
        <w:contextualSpacing/>
        <w:jc w:val="both"/>
        <w:rPr>
          <w:rFonts w:ascii="Times New Roman" w:hAnsi="Times New Roman" w:cs="Times New Roman"/>
          <w:sz w:val="22"/>
          <w:szCs w:val="22"/>
        </w:rPr>
      </w:pPr>
    </w:p>
    <w:p w14:paraId="7B49AD34" w14:textId="77777777" w:rsidR="00D83EB6" w:rsidRPr="00815260" w:rsidRDefault="00D83EB6" w:rsidP="005331A7">
      <w:pPr>
        <w:autoSpaceDE w:val="0"/>
        <w:autoSpaceDN w:val="0"/>
        <w:adjustRightInd w:val="0"/>
        <w:ind w:firstLine="540"/>
        <w:contextualSpacing/>
        <w:jc w:val="both"/>
        <w:rPr>
          <w:rFonts w:ascii="Times New Roman" w:hAnsi="Times New Roman" w:cs="Times New Roman"/>
          <w:sz w:val="22"/>
          <w:szCs w:val="22"/>
        </w:rPr>
      </w:pPr>
    </w:p>
    <w:p w14:paraId="5486A7B0" w14:textId="77777777" w:rsidR="00D83EB6" w:rsidRPr="00815260" w:rsidRDefault="00D83EB6" w:rsidP="005331A7">
      <w:pPr>
        <w:autoSpaceDE w:val="0"/>
        <w:autoSpaceDN w:val="0"/>
        <w:adjustRightInd w:val="0"/>
        <w:contextualSpacing/>
        <w:jc w:val="both"/>
        <w:rPr>
          <w:rFonts w:ascii="Times New Roman" w:hAnsi="Times New Roman" w:cs="Times New Roman"/>
          <w:sz w:val="22"/>
          <w:szCs w:val="22"/>
        </w:rPr>
      </w:pPr>
      <w:r w:rsidRPr="00815260">
        <w:rPr>
          <w:rFonts w:ascii="Times New Roman" w:hAnsi="Times New Roman" w:cs="Times New Roman"/>
          <w:sz w:val="22"/>
          <w:szCs w:val="22"/>
        </w:rPr>
        <w:t>Глава администрации</w:t>
      </w:r>
    </w:p>
    <w:p w14:paraId="4CDBF842" w14:textId="77777777" w:rsidR="00D83EB6" w:rsidRPr="00815260" w:rsidRDefault="00D83EB6" w:rsidP="005331A7">
      <w:pPr>
        <w:autoSpaceDE w:val="0"/>
        <w:autoSpaceDN w:val="0"/>
        <w:adjustRightInd w:val="0"/>
        <w:contextualSpacing/>
        <w:jc w:val="both"/>
        <w:rPr>
          <w:rFonts w:ascii="Times New Roman" w:hAnsi="Times New Roman" w:cs="Times New Roman"/>
          <w:sz w:val="22"/>
          <w:szCs w:val="22"/>
        </w:rPr>
      </w:pPr>
      <w:r w:rsidRPr="00815260">
        <w:rPr>
          <w:rFonts w:ascii="Times New Roman" w:hAnsi="Times New Roman" w:cs="Times New Roman"/>
          <w:sz w:val="22"/>
          <w:szCs w:val="22"/>
        </w:rPr>
        <w:t xml:space="preserve">Добровского муниципального </w:t>
      </w:r>
      <w:r w:rsidR="00F3749C">
        <w:rPr>
          <w:rFonts w:ascii="Times New Roman" w:hAnsi="Times New Roman" w:cs="Times New Roman"/>
          <w:sz w:val="22"/>
          <w:szCs w:val="22"/>
        </w:rPr>
        <w:t>округ</w:t>
      </w:r>
      <w:r w:rsidRPr="00815260">
        <w:rPr>
          <w:rFonts w:ascii="Times New Roman" w:hAnsi="Times New Roman" w:cs="Times New Roman"/>
          <w:sz w:val="22"/>
          <w:szCs w:val="22"/>
        </w:rPr>
        <w:t>а</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А.А. Попов</w:t>
      </w:r>
    </w:p>
    <w:p w14:paraId="2DCFD657" w14:textId="77777777" w:rsidR="00D83EB6" w:rsidRPr="00815260" w:rsidRDefault="00D83EB6" w:rsidP="005331A7">
      <w:pPr>
        <w:autoSpaceDE w:val="0"/>
        <w:autoSpaceDN w:val="0"/>
        <w:adjustRightInd w:val="0"/>
        <w:contextualSpacing/>
        <w:jc w:val="both"/>
        <w:rPr>
          <w:rFonts w:ascii="Times New Roman" w:hAnsi="Times New Roman" w:cs="Times New Roman"/>
          <w:b/>
          <w:sz w:val="22"/>
          <w:szCs w:val="22"/>
        </w:rPr>
      </w:pPr>
    </w:p>
    <w:p w14:paraId="195EA3B2" w14:textId="77777777" w:rsidR="00D83EB6" w:rsidRPr="00815260" w:rsidRDefault="00D83EB6" w:rsidP="005331A7">
      <w:pPr>
        <w:autoSpaceDE w:val="0"/>
        <w:autoSpaceDN w:val="0"/>
        <w:adjustRightInd w:val="0"/>
        <w:contextualSpacing/>
        <w:jc w:val="both"/>
        <w:rPr>
          <w:rFonts w:ascii="Times New Roman" w:hAnsi="Times New Roman" w:cs="Times New Roman"/>
          <w:sz w:val="22"/>
          <w:szCs w:val="22"/>
        </w:rPr>
      </w:pPr>
      <w:r w:rsidRPr="00815260">
        <w:rPr>
          <w:rFonts w:ascii="Times New Roman" w:hAnsi="Times New Roman" w:cs="Times New Roman"/>
          <w:sz w:val="22"/>
          <w:szCs w:val="22"/>
        </w:rPr>
        <w:t xml:space="preserve">Исп. Е.Л. Левитова, </w:t>
      </w:r>
    </w:p>
    <w:p w14:paraId="5EBAA034" w14:textId="77777777" w:rsidR="00D83EB6" w:rsidRPr="00815260" w:rsidRDefault="00D83EB6" w:rsidP="005331A7">
      <w:pPr>
        <w:autoSpaceDE w:val="0"/>
        <w:autoSpaceDN w:val="0"/>
        <w:adjustRightInd w:val="0"/>
        <w:contextualSpacing/>
        <w:jc w:val="both"/>
        <w:rPr>
          <w:rFonts w:ascii="Times New Roman" w:hAnsi="Times New Roman" w:cs="Times New Roman"/>
          <w:b/>
          <w:sz w:val="22"/>
          <w:szCs w:val="22"/>
        </w:rPr>
      </w:pPr>
      <w:r w:rsidRPr="00815260">
        <w:rPr>
          <w:rFonts w:ascii="Times New Roman" w:hAnsi="Times New Roman" w:cs="Times New Roman"/>
          <w:sz w:val="22"/>
          <w:szCs w:val="22"/>
        </w:rPr>
        <w:t>22510</w:t>
      </w:r>
      <w:bookmarkStart w:id="0" w:name="Par27"/>
      <w:bookmarkEnd w:id="0"/>
    </w:p>
    <w:p w14:paraId="3B357A11" w14:textId="77777777" w:rsidR="00154F8C" w:rsidRDefault="00154F8C" w:rsidP="005331A7">
      <w:pPr>
        <w:pStyle w:val="ConsPlusNormal"/>
        <w:contextualSpacing/>
        <w:jc w:val="right"/>
        <w:outlineLvl w:val="0"/>
        <w:rPr>
          <w:rFonts w:ascii="Times New Roman" w:hAnsi="Times New Roman" w:cs="Times New Roman"/>
          <w:szCs w:val="22"/>
        </w:rPr>
      </w:pPr>
    </w:p>
    <w:p w14:paraId="38A0E21A" w14:textId="25BF6940" w:rsidR="00693202" w:rsidRPr="00815260" w:rsidRDefault="00693202" w:rsidP="005331A7">
      <w:pPr>
        <w:pStyle w:val="ConsPlusNormal"/>
        <w:contextualSpacing/>
        <w:jc w:val="right"/>
        <w:outlineLvl w:val="0"/>
        <w:rPr>
          <w:rFonts w:ascii="Times New Roman" w:hAnsi="Times New Roman" w:cs="Times New Roman"/>
          <w:szCs w:val="22"/>
        </w:rPr>
      </w:pPr>
      <w:r w:rsidRPr="00815260">
        <w:rPr>
          <w:rFonts w:ascii="Times New Roman" w:hAnsi="Times New Roman" w:cs="Times New Roman"/>
          <w:szCs w:val="22"/>
        </w:rPr>
        <w:lastRenderedPageBreak/>
        <w:t>Приложение</w:t>
      </w:r>
      <w:r w:rsidR="005331A7" w:rsidRPr="00815260">
        <w:rPr>
          <w:rFonts w:ascii="Times New Roman" w:hAnsi="Times New Roman" w:cs="Times New Roman"/>
          <w:szCs w:val="22"/>
        </w:rPr>
        <w:t xml:space="preserve"> </w:t>
      </w:r>
      <w:r w:rsidRPr="00815260">
        <w:rPr>
          <w:rFonts w:ascii="Times New Roman" w:hAnsi="Times New Roman" w:cs="Times New Roman"/>
          <w:szCs w:val="22"/>
        </w:rPr>
        <w:t>к постановлению</w:t>
      </w:r>
      <w:r w:rsidR="005331A7" w:rsidRPr="00815260">
        <w:rPr>
          <w:rFonts w:ascii="Times New Roman" w:hAnsi="Times New Roman" w:cs="Times New Roman"/>
          <w:szCs w:val="22"/>
        </w:rPr>
        <w:t xml:space="preserve"> </w:t>
      </w:r>
      <w:r w:rsidRPr="00815260">
        <w:rPr>
          <w:rFonts w:ascii="Times New Roman" w:hAnsi="Times New Roman" w:cs="Times New Roman"/>
          <w:szCs w:val="22"/>
        </w:rPr>
        <w:t>администрации</w:t>
      </w:r>
    </w:p>
    <w:p w14:paraId="0F0ED8EA" w14:textId="77777777" w:rsidR="005331A7" w:rsidRPr="00815260" w:rsidRDefault="00693202" w:rsidP="005331A7">
      <w:pPr>
        <w:pStyle w:val="ConsPlusNormal"/>
        <w:contextualSpacing/>
        <w:jc w:val="right"/>
        <w:rPr>
          <w:rFonts w:ascii="Times New Roman" w:hAnsi="Times New Roman" w:cs="Times New Roman"/>
          <w:szCs w:val="22"/>
        </w:rPr>
      </w:pPr>
      <w:r w:rsidRPr="00815260">
        <w:rPr>
          <w:rFonts w:ascii="Times New Roman" w:hAnsi="Times New Roman" w:cs="Times New Roman"/>
          <w:szCs w:val="22"/>
        </w:rPr>
        <w:t xml:space="preserve">Добровского муниципального </w:t>
      </w:r>
      <w:r w:rsidR="00F3749C">
        <w:rPr>
          <w:rFonts w:ascii="Times New Roman" w:hAnsi="Times New Roman" w:cs="Times New Roman"/>
          <w:szCs w:val="22"/>
        </w:rPr>
        <w:t>округ</w:t>
      </w:r>
      <w:r w:rsidRPr="00815260">
        <w:rPr>
          <w:rFonts w:ascii="Times New Roman" w:hAnsi="Times New Roman" w:cs="Times New Roman"/>
          <w:szCs w:val="22"/>
        </w:rPr>
        <w:t>а</w:t>
      </w:r>
      <w:r w:rsidR="005331A7" w:rsidRPr="00815260">
        <w:rPr>
          <w:rFonts w:ascii="Times New Roman" w:hAnsi="Times New Roman" w:cs="Times New Roman"/>
          <w:szCs w:val="22"/>
        </w:rPr>
        <w:t xml:space="preserve"> </w:t>
      </w:r>
      <w:r w:rsidRPr="00815260">
        <w:rPr>
          <w:rFonts w:ascii="Times New Roman" w:hAnsi="Times New Roman" w:cs="Times New Roman"/>
          <w:szCs w:val="22"/>
        </w:rPr>
        <w:t xml:space="preserve">"Об утверждении </w:t>
      </w:r>
    </w:p>
    <w:p w14:paraId="47A437D6" w14:textId="77777777" w:rsidR="005331A7" w:rsidRPr="00815260" w:rsidRDefault="00693202" w:rsidP="005331A7">
      <w:pPr>
        <w:pStyle w:val="ConsPlusNormal"/>
        <w:contextualSpacing/>
        <w:jc w:val="right"/>
        <w:rPr>
          <w:rFonts w:ascii="Times New Roman" w:hAnsi="Times New Roman" w:cs="Times New Roman"/>
          <w:szCs w:val="22"/>
        </w:rPr>
      </w:pPr>
      <w:r w:rsidRPr="00815260">
        <w:rPr>
          <w:rFonts w:ascii="Times New Roman" w:hAnsi="Times New Roman" w:cs="Times New Roman"/>
          <w:szCs w:val="22"/>
        </w:rPr>
        <w:t>административного</w:t>
      </w:r>
      <w:r w:rsidR="005331A7" w:rsidRPr="00815260">
        <w:rPr>
          <w:rFonts w:ascii="Times New Roman" w:hAnsi="Times New Roman" w:cs="Times New Roman"/>
          <w:szCs w:val="22"/>
        </w:rPr>
        <w:t xml:space="preserve"> </w:t>
      </w:r>
      <w:r w:rsidRPr="00815260">
        <w:rPr>
          <w:rFonts w:ascii="Times New Roman" w:hAnsi="Times New Roman" w:cs="Times New Roman"/>
          <w:szCs w:val="22"/>
        </w:rPr>
        <w:t>регламента предоставления</w:t>
      </w:r>
      <w:r w:rsidR="005331A7" w:rsidRPr="00815260">
        <w:rPr>
          <w:rFonts w:ascii="Times New Roman" w:hAnsi="Times New Roman" w:cs="Times New Roman"/>
          <w:szCs w:val="22"/>
        </w:rPr>
        <w:t xml:space="preserve"> </w:t>
      </w:r>
    </w:p>
    <w:p w14:paraId="01FEFABE" w14:textId="77777777" w:rsidR="005331A7" w:rsidRPr="00815260" w:rsidRDefault="00693202" w:rsidP="005331A7">
      <w:pPr>
        <w:pStyle w:val="ConsPlusNormal"/>
        <w:contextualSpacing/>
        <w:jc w:val="right"/>
        <w:rPr>
          <w:rFonts w:ascii="Times New Roman" w:hAnsi="Times New Roman" w:cs="Times New Roman"/>
          <w:szCs w:val="22"/>
        </w:rPr>
      </w:pPr>
      <w:r w:rsidRPr="00815260">
        <w:rPr>
          <w:rFonts w:ascii="Times New Roman" w:hAnsi="Times New Roman" w:cs="Times New Roman"/>
          <w:szCs w:val="22"/>
        </w:rPr>
        <w:t>муниципальной услуги "Предоставление</w:t>
      </w:r>
      <w:r w:rsidR="005331A7" w:rsidRPr="00815260">
        <w:rPr>
          <w:rFonts w:ascii="Times New Roman" w:hAnsi="Times New Roman" w:cs="Times New Roman"/>
          <w:szCs w:val="22"/>
        </w:rPr>
        <w:t xml:space="preserve"> </w:t>
      </w:r>
      <w:r w:rsidRPr="00815260">
        <w:rPr>
          <w:rFonts w:ascii="Times New Roman" w:hAnsi="Times New Roman" w:cs="Times New Roman"/>
          <w:szCs w:val="22"/>
        </w:rPr>
        <w:t xml:space="preserve">земельного участка, </w:t>
      </w:r>
    </w:p>
    <w:p w14:paraId="2DE5F103" w14:textId="77777777" w:rsidR="00693202" w:rsidRPr="00815260" w:rsidRDefault="005331A7" w:rsidP="005331A7">
      <w:pPr>
        <w:pStyle w:val="ConsPlusNormal"/>
        <w:contextualSpacing/>
        <w:jc w:val="right"/>
        <w:rPr>
          <w:rFonts w:ascii="Times New Roman" w:hAnsi="Times New Roman" w:cs="Times New Roman"/>
          <w:szCs w:val="22"/>
        </w:rPr>
      </w:pPr>
      <w:r w:rsidRPr="00815260">
        <w:rPr>
          <w:rFonts w:ascii="Times New Roman" w:hAnsi="Times New Roman" w:cs="Times New Roman"/>
          <w:szCs w:val="22"/>
        </w:rPr>
        <w:t>г</w:t>
      </w:r>
      <w:r w:rsidR="00693202" w:rsidRPr="00815260">
        <w:rPr>
          <w:rFonts w:ascii="Times New Roman" w:hAnsi="Times New Roman" w:cs="Times New Roman"/>
          <w:szCs w:val="22"/>
        </w:rPr>
        <w:t>осударственная</w:t>
      </w:r>
      <w:r w:rsidRPr="00815260">
        <w:rPr>
          <w:rFonts w:ascii="Times New Roman" w:hAnsi="Times New Roman" w:cs="Times New Roman"/>
          <w:szCs w:val="22"/>
        </w:rPr>
        <w:t xml:space="preserve"> </w:t>
      </w:r>
      <w:r w:rsidR="00693202" w:rsidRPr="00815260">
        <w:rPr>
          <w:rFonts w:ascii="Times New Roman" w:hAnsi="Times New Roman" w:cs="Times New Roman"/>
          <w:szCs w:val="22"/>
        </w:rPr>
        <w:t>собственность на который не</w:t>
      </w:r>
    </w:p>
    <w:p w14:paraId="695BDD73" w14:textId="77777777" w:rsidR="005331A7" w:rsidRPr="00815260" w:rsidRDefault="00693202" w:rsidP="005331A7">
      <w:pPr>
        <w:pStyle w:val="ConsPlusNormal"/>
        <w:contextualSpacing/>
        <w:jc w:val="right"/>
        <w:rPr>
          <w:rFonts w:ascii="Times New Roman" w:hAnsi="Times New Roman" w:cs="Times New Roman"/>
          <w:szCs w:val="22"/>
        </w:rPr>
      </w:pPr>
      <w:r w:rsidRPr="00815260">
        <w:rPr>
          <w:rFonts w:ascii="Times New Roman" w:hAnsi="Times New Roman" w:cs="Times New Roman"/>
          <w:szCs w:val="22"/>
        </w:rPr>
        <w:t>разграничена, и земельного участка,</w:t>
      </w:r>
      <w:r w:rsidR="005331A7" w:rsidRPr="00815260">
        <w:rPr>
          <w:rFonts w:ascii="Times New Roman" w:hAnsi="Times New Roman" w:cs="Times New Roman"/>
          <w:szCs w:val="22"/>
        </w:rPr>
        <w:t xml:space="preserve"> </w:t>
      </w:r>
      <w:r w:rsidRPr="00815260">
        <w:rPr>
          <w:rFonts w:ascii="Times New Roman" w:hAnsi="Times New Roman" w:cs="Times New Roman"/>
          <w:szCs w:val="22"/>
        </w:rPr>
        <w:t xml:space="preserve">находящегося </w:t>
      </w:r>
    </w:p>
    <w:p w14:paraId="044B8210" w14:textId="77777777" w:rsidR="00693202" w:rsidRPr="00815260" w:rsidRDefault="00693202" w:rsidP="005331A7">
      <w:pPr>
        <w:pStyle w:val="ConsPlusNormal"/>
        <w:contextualSpacing/>
        <w:jc w:val="right"/>
        <w:rPr>
          <w:rFonts w:ascii="Times New Roman" w:hAnsi="Times New Roman" w:cs="Times New Roman"/>
          <w:szCs w:val="22"/>
        </w:rPr>
      </w:pPr>
      <w:r w:rsidRPr="00815260">
        <w:rPr>
          <w:rFonts w:ascii="Times New Roman" w:hAnsi="Times New Roman" w:cs="Times New Roman"/>
          <w:szCs w:val="22"/>
        </w:rPr>
        <w:t>в муниципальной</w:t>
      </w:r>
      <w:r w:rsidR="005331A7" w:rsidRPr="00815260">
        <w:rPr>
          <w:rFonts w:ascii="Times New Roman" w:hAnsi="Times New Roman" w:cs="Times New Roman"/>
          <w:szCs w:val="22"/>
        </w:rPr>
        <w:t xml:space="preserve"> </w:t>
      </w:r>
      <w:r w:rsidRPr="00815260">
        <w:rPr>
          <w:rFonts w:ascii="Times New Roman" w:hAnsi="Times New Roman" w:cs="Times New Roman"/>
          <w:szCs w:val="22"/>
        </w:rPr>
        <w:t>собственности, для индивидуального</w:t>
      </w:r>
    </w:p>
    <w:p w14:paraId="5FC947E6" w14:textId="77777777" w:rsidR="00693202" w:rsidRPr="00815260" w:rsidRDefault="00693202" w:rsidP="005331A7">
      <w:pPr>
        <w:pStyle w:val="ConsPlusNormal"/>
        <w:contextualSpacing/>
        <w:jc w:val="right"/>
        <w:rPr>
          <w:rFonts w:ascii="Times New Roman" w:hAnsi="Times New Roman" w:cs="Times New Roman"/>
          <w:szCs w:val="22"/>
        </w:rPr>
      </w:pPr>
      <w:r w:rsidRPr="00815260">
        <w:rPr>
          <w:rFonts w:ascii="Times New Roman" w:hAnsi="Times New Roman" w:cs="Times New Roman"/>
          <w:szCs w:val="22"/>
        </w:rPr>
        <w:t>жилищного строительства,</w:t>
      </w:r>
      <w:r w:rsidR="005331A7" w:rsidRPr="00815260">
        <w:rPr>
          <w:rFonts w:ascii="Times New Roman" w:hAnsi="Times New Roman" w:cs="Times New Roman"/>
          <w:szCs w:val="22"/>
        </w:rPr>
        <w:t xml:space="preserve"> </w:t>
      </w:r>
      <w:r w:rsidRPr="00815260">
        <w:rPr>
          <w:rFonts w:ascii="Times New Roman" w:hAnsi="Times New Roman" w:cs="Times New Roman"/>
          <w:szCs w:val="22"/>
        </w:rPr>
        <w:t>ведения личного подсобного</w:t>
      </w:r>
    </w:p>
    <w:p w14:paraId="47D82336" w14:textId="77777777" w:rsidR="005331A7" w:rsidRPr="00815260" w:rsidRDefault="00693202" w:rsidP="005331A7">
      <w:pPr>
        <w:pStyle w:val="ConsPlusNormal"/>
        <w:contextualSpacing/>
        <w:jc w:val="right"/>
        <w:rPr>
          <w:rFonts w:ascii="Times New Roman" w:hAnsi="Times New Roman" w:cs="Times New Roman"/>
          <w:szCs w:val="22"/>
        </w:rPr>
      </w:pPr>
      <w:r w:rsidRPr="00815260">
        <w:rPr>
          <w:rFonts w:ascii="Times New Roman" w:hAnsi="Times New Roman" w:cs="Times New Roman"/>
          <w:szCs w:val="22"/>
        </w:rPr>
        <w:t>хозяйства в границах населенного</w:t>
      </w:r>
      <w:r w:rsidR="005331A7" w:rsidRPr="00815260">
        <w:rPr>
          <w:rFonts w:ascii="Times New Roman" w:hAnsi="Times New Roman" w:cs="Times New Roman"/>
          <w:szCs w:val="22"/>
        </w:rPr>
        <w:t xml:space="preserve"> </w:t>
      </w:r>
      <w:r w:rsidRPr="00815260">
        <w:rPr>
          <w:rFonts w:ascii="Times New Roman" w:hAnsi="Times New Roman" w:cs="Times New Roman"/>
          <w:szCs w:val="22"/>
        </w:rPr>
        <w:t>пункта, садоводства,</w:t>
      </w:r>
    </w:p>
    <w:p w14:paraId="49CBB498" w14:textId="77777777" w:rsidR="005331A7" w:rsidRPr="00815260" w:rsidRDefault="00693202" w:rsidP="005331A7">
      <w:pPr>
        <w:pStyle w:val="ConsPlusNormal"/>
        <w:contextualSpacing/>
        <w:jc w:val="right"/>
        <w:rPr>
          <w:rFonts w:ascii="Times New Roman" w:hAnsi="Times New Roman" w:cs="Times New Roman"/>
          <w:szCs w:val="22"/>
        </w:rPr>
      </w:pPr>
      <w:r w:rsidRPr="00815260">
        <w:rPr>
          <w:rFonts w:ascii="Times New Roman" w:hAnsi="Times New Roman" w:cs="Times New Roman"/>
          <w:szCs w:val="22"/>
        </w:rPr>
        <w:t xml:space="preserve"> осуществления</w:t>
      </w:r>
      <w:r w:rsidR="005331A7" w:rsidRPr="00815260">
        <w:rPr>
          <w:rFonts w:ascii="Times New Roman" w:hAnsi="Times New Roman" w:cs="Times New Roman"/>
          <w:szCs w:val="22"/>
        </w:rPr>
        <w:t xml:space="preserve"> </w:t>
      </w:r>
      <w:r w:rsidRPr="00815260">
        <w:rPr>
          <w:rFonts w:ascii="Times New Roman" w:hAnsi="Times New Roman" w:cs="Times New Roman"/>
          <w:szCs w:val="22"/>
        </w:rPr>
        <w:t>крестьянским (фермерским) хозяйством</w:t>
      </w:r>
    </w:p>
    <w:p w14:paraId="26DC0D3A" w14:textId="77777777" w:rsidR="00693202" w:rsidRPr="00815260" w:rsidRDefault="00693202" w:rsidP="005331A7">
      <w:pPr>
        <w:pStyle w:val="ConsPlusNormal"/>
        <w:contextualSpacing/>
        <w:jc w:val="right"/>
        <w:rPr>
          <w:rFonts w:ascii="Times New Roman" w:hAnsi="Times New Roman" w:cs="Times New Roman"/>
          <w:szCs w:val="22"/>
        </w:rPr>
      </w:pPr>
      <w:r w:rsidRPr="00815260">
        <w:rPr>
          <w:rFonts w:ascii="Times New Roman" w:hAnsi="Times New Roman" w:cs="Times New Roman"/>
          <w:szCs w:val="22"/>
        </w:rPr>
        <w:t>деятельности без проведения торгов"</w:t>
      </w:r>
    </w:p>
    <w:p w14:paraId="62F43406" w14:textId="77777777" w:rsidR="00693202" w:rsidRPr="00815260" w:rsidRDefault="00693202" w:rsidP="005331A7">
      <w:pPr>
        <w:pStyle w:val="ConsPlusNormal"/>
        <w:contextualSpacing/>
        <w:jc w:val="both"/>
        <w:rPr>
          <w:rFonts w:ascii="Times New Roman" w:hAnsi="Times New Roman" w:cs="Times New Roman"/>
          <w:szCs w:val="22"/>
        </w:rPr>
      </w:pPr>
    </w:p>
    <w:p w14:paraId="4D7CAEBC" w14:textId="49BA29F8" w:rsidR="00693202" w:rsidRPr="00815260" w:rsidRDefault="00693202" w:rsidP="005331A7">
      <w:pPr>
        <w:pStyle w:val="ConsPlusTitle"/>
        <w:contextualSpacing/>
        <w:rPr>
          <w:rFonts w:ascii="Times New Roman" w:hAnsi="Times New Roman" w:cs="Times New Roman"/>
          <w:szCs w:val="22"/>
        </w:rPr>
      </w:pPr>
      <w:bookmarkStart w:id="1" w:name="P48"/>
      <w:bookmarkEnd w:id="1"/>
      <w:r w:rsidRPr="00815260">
        <w:rPr>
          <w:rFonts w:ascii="Times New Roman" w:hAnsi="Times New Roman" w:cs="Times New Roman"/>
          <w:szCs w:val="22"/>
        </w:rPr>
        <w:t>АДМИНИСТРАТИВНЫЙ РЕГЛАМЕНТ</w:t>
      </w:r>
      <w:r w:rsidR="005331A7" w:rsidRPr="00815260">
        <w:rPr>
          <w:rFonts w:ascii="Times New Roman" w:hAnsi="Times New Roman" w:cs="Times New Roman"/>
          <w:szCs w:val="22"/>
        </w:rPr>
        <w:t xml:space="preserve"> </w:t>
      </w:r>
      <w:r w:rsidRPr="00815260">
        <w:rPr>
          <w:rFonts w:ascii="Times New Roman" w:hAnsi="Times New Roman" w:cs="Times New Roman"/>
          <w:szCs w:val="22"/>
        </w:rPr>
        <w:t>ПРЕДОСТАВЛЕНИЯ МУНИЦИПАЛЬНОЙ УСЛУГИ "ПРЕДОСТАВЛЕНИЕ</w:t>
      </w:r>
      <w:r w:rsidR="005331A7" w:rsidRPr="00815260">
        <w:rPr>
          <w:rFonts w:ascii="Times New Roman" w:hAnsi="Times New Roman" w:cs="Times New Roman"/>
          <w:szCs w:val="22"/>
        </w:rPr>
        <w:t xml:space="preserve"> </w:t>
      </w:r>
      <w:r w:rsidRPr="00815260">
        <w:rPr>
          <w:rFonts w:ascii="Times New Roman" w:hAnsi="Times New Roman" w:cs="Times New Roman"/>
          <w:szCs w:val="22"/>
        </w:rPr>
        <w:t>ЗЕМЕЛЬНОГО УЧАСТКА, ГОСУДАРСТВЕННАЯ СОБСТВЕННОСТЬ НА КОТОРЫЙ</w:t>
      </w:r>
      <w:r w:rsidR="005331A7" w:rsidRPr="00815260">
        <w:rPr>
          <w:rFonts w:ascii="Times New Roman" w:hAnsi="Times New Roman" w:cs="Times New Roman"/>
          <w:szCs w:val="22"/>
        </w:rPr>
        <w:t xml:space="preserve"> </w:t>
      </w:r>
      <w:r w:rsidRPr="00815260">
        <w:rPr>
          <w:rFonts w:ascii="Times New Roman" w:hAnsi="Times New Roman" w:cs="Times New Roman"/>
          <w:szCs w:val="22"/>
        </w:rPr>
        <w:t>НЕ РАЗГРАНИЧЕНА, И ЗЕМЕЛЬНОГО УЧАСТКА, НАХОДЯЩЕГОСЯ</w:t>
      </w:r>
      <w:r w:rsidR="005331A7" w:rsidRPr="00815260">
        <w:rPr>
          <w:rFonts w:ascii="Times New Roman" w:hAnsi="Times New Roman" w:cs="Times New Roman"/>
          <w:szCs w:val="22"/>
        </w:rPr>
        <w:t xml:space="preserve"> </w:t>
      </w:r>
      <w:r w:rsidRPr="00815260">
        <w:rPr>
          <w:rFonts w:ascii="Times New Roman" w:hAnsi="Times New Roman" w:cs="Times New Roman"/>
          <w:szCs w:val="22"/>
        </w:rPr>
        <w:t>В МУНИЦИПАЛЬНОЙ СОБСТВЕННОСТИ, ДЛЯ ИНДИВИДУАЛЬНОГО ЖИЛИЩНОГО</w:t>
      </w:r>
      <w:r w:rsidR="005331A7" w:rsidRPr="00815260">
        <w:rPr>
          <w:rFonts w:ascii="Times New Roman" w:hAnsi="Times New Roman" w:cs="Times New Roman"/>
          <w:szCs w:val="22"/>
        </w:rPr>
        <w:t xml:space="preserve"> </w:t>
      </w:r>
      <w:r w:rsidRPr="00815260">
        <w:rPr>
          <w:rFonts w:ascii="Times New Roman" w:hAnsi="Times New Roman" w:cs="Times New Roman"/>
          <w:szCs w:val="22"/>
        </w:rPr>
        <w:t>СТРОИТЕЛЬСТВА, ВЕДЕНИЯ ЛИЧНОГО ПОДСОБНОГО ХОЗЯЙСТВА</w:t>
      </w:r>
      <w:r w:rsidR="005331A7" w:rsidRPr="00815260">
        <w:rPr>
          <w:rFonts w:ascii="Times New Roman" w:hAnsi="Times New Roman" w:cs="Times New Roman"/>
          <w:szCs w:val="22"/>
        </w:rPr>
        <w:t xml:space="preserve"> </w:t>
      </w:r>
      <w:r w:rsidRPr="00815260">
        <w:rPr>
          <w:rFonts w:ascii="Times New Roman" w:hAnsi="Times New Roman" w:cs="Times New Roman"/>
          <w:szCs w:val="22"/>
        </w:rPr>
        <w:t>В ГРАНИЦАХ НАСЕЛЕННОГО ПУНКТА, САДОВОДСТВА, ОСУЩЕСТВЛЕНИЯ</w:t>
      </w:r>
      <w:r w:rsidR="005331A7" w:rsidRPr="00815260">
        <w:rPr>
          <w:rFonts w:ascii="Times New Roman" w:hAnsi="Times New Roman" w:cs="Times New Roman"/>
          <w:szCs w:val="22"/>
        </w:rPr>
        <w:t xml:space="preserve"> </w:t>
      </w:r>
      <w:r w:rsidRPr="00815260">
        <w:rPr>
          <w:rFonts w:ascii="Times New Roman" w:hAnsi="Times New Roman" w:cs="Times New Roman"/>
          <w:szCs w:val="22"/>
        </w:rPr>
        <w:t>КРЕСТЬЯНСКИМ (ФЕРМЕРСКИМ) ХОЗЯЙСТВОМ ДЕЯТЕЛЬНОСТИ</w:t>
      </w:r>
      <w:r w:rsidR="005331A7" w:rsidRPr="00815260">
        <w:rPr>
          <w:rFonts w:ascii="Times New Roman" w:hAnsi="Times New Roman" w:cs="Times New Roman"/>
          <w:szCs w:val="22"/>
        </w:rPr>
        <w:t xml:space="preserve"> </w:t>
      </w:r>
      <w:r w:rsidRPr="00815260">
        <w:rPr>
          <w:rFonts w:ascii="Times New Roman" w:hAnsi="Times New Roman" w:cs="Times New Roman"/>
          <w:szCs w:val="22"/>
        </w:rPr>
        <w:t>БЕЗ ПРОВЕДЕНИЯ ТОРГОВ"</w:t>
      </w:r>
    </w:p>
    <w:p w14:paraId="434832FF" w14:textId="77777777" w:rsidR="00693202" w:rsidRPr="00815260" w:rsidRDefault="00693202" w:rsidP="005331A7">
      <w:pPr>
        <w:pStyle w:val="ConsPlusNormal"/>
        <w:contextualSpacing/>
        <w:jc w:val="both"/>
        <w:rPr>
          <w:rFonts w:ascii="Times New Roman" w:hAnsi="Times New Roman" w:cs="Times New Roman"/>
          <w:szCs w:val="22"/>
        </w:rPr>
      </w:pPr>
    </w:p>
    <w:p w14:paraId="43D92C2A" w14:textId="77777777" w:rsidR="00693202" w:rsidRPr="00815260" w:rsidRDefault="00693202" w:rsidP="005331A7">
      <w:pPr>
        <w:pStyle w:val="ConsPlusTitle"/>
        <w:contextualSpacing/>
        <w:outlineLvl w:val="1"/>
        <w:rPr>
          <w:rFonts w:ascii="Times New Roman" w:hAnsi="Times New Roman" w:cs="Times New Roman"/>
          <w:szCs w:val="22"/>
        </w:rPr>
      </w:pPr>
      <w:r w:rsidRPr="00815260">
        <w:rPr>
          <w:rFonts w:ascii="Times New Roman" w:hAnsi="Times New Roman" w:cs="Times New Roman"/>
          <w:szCs w:val="22"/>
        </w:rPr>
        <w:t>Раздел I. ОБЩИЕ ПОЛОЖЕНИЯ</w:t>
      </w:r>
    </w:p>
    <w:p w14:paraId="7D8024B1" w14:textId="77777777" w:rsidR="00693202" w:rsidRPr="00815260" w:rsidRDefault="00693202" w:rsidP="005331A7">
      <w:pPr>
        <w:pStyle w:val="ConsPlusNormal"/>
        <w:contextualSpacing/>
        <w:jc w:val="both"/>
        <w:rPr>
          <w:rFonts w:ascii="Times New Roman" w:hAnsi="Times New Roman" w:cs="Times New Roman"/>
          <w:szCs w:val="22"/>
        </w:rPr>
      </w:pPr>
    </w:p>
    <w:p w14:paraId="380C878C" w14:textId="77777777" w:rsidR="00693202" w:rsidRPr="00815260" w:rsidRDefault="00693202" w:rsidP="005331A7">
      <w:pPr>
        <w:pStyle w:val="ConsPlusTitle"/>
        <w:contextualSpacing/>
        <w:outlineLvl w:val="2"/>
        <w:rPr>
          <w:rFonts w:ascii="Times New Roman" w:hAnsi="Times New Roman" w:cs="Times New Roman"/>
          <w:szCs w:val="22"/>
        </w:rPr>
      </w:pPr>
      <w:r w:rsidRPr="00815260">
        <w:rPr>
          <w:rFonts w:ascii="Times New Roman" w:hAnsi="Times New Roman" w:cs="Times New Roman"/>
          <w:szCs w:val="22"/>
        </w:rPr>
        <w:t>1. Предмет регулирования регламента</w:t>
      </w:r>
    </w:p>
    <w:p w14:paraId="53B8D967" w14:textId="77777777" w:rsidR="00693202" w:rsidRPr="00815260" w:rsidRDefault="00693202" w:rsidP="005331A7">
      <w:pPr>
        <w:pStyle w:val="ConsPlusNormal"/>
        <w:contextualSpacing/>
        <w:jc w:val="both"/>
        <w:rPr>
          <w:rFonts w:ascii="Times New Roman" w:hAnsi="Times New Roman" w:cs="Times New Roman"/>
          <w:szCs w:val="22"/>
        </w:rPr>
      </w:pPr>
    </w:p>
    <w:p w14:paraId="7579328F"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 xml:space="preserve">1. Административный регламент предоставления муниципальной услуги "Предоставление земельного участка, государственная собственность на который не разграничена, и земельного участка, находящегося в муниципальной собственности, для индивидуального жилищного строительства, ведения личного подсобного хозяйства в границах населенного пункта, садоводства, осуществления крестьянским (фермерским) хозяйством деятельности без проведения торгов" определяет сроки и последовательность административных процедур (действий) при предоставлении муниципальной услуги "Предоставление земельного участка, государственная собственность на который не разграничена, и земельного участка, находящегося в муниципальной собственности, для индивидуального жилищного строительства, ведения личного подсобного хозяйства в границах населенного пункта, садоводства, осуществления крестьянским (фермерским) хозяйством деятельности без проведения торгов" (далее - муниципальная услуга), а также порядок взаимодействия между должностными лицами администрации Добровского муниципального </w:t>
      </w:r>
      <w:r w:rsidR="00F3749C">
        <w:rPr>
          <w:rFonts w:ascii="Times New Roman" w:hAnsi="Times New Roman" w:cs="Times New Roman"/>
          <w:szCs w:val="22"/>
        </w:rPr>
        <w:t>округ</w:t>
      </w:r>
      <w:r w:rsidRPr="00815260">
        <w:rPr>
          <w:rFonts w:ascii="Times New Roman" w:hAnsi="Times New Roman" w:cs="Times New Roman"/>
          <w:szCs w:val="22"/>
        </w:rPr>
        <w:t xml:space="preserve">а Липецкой области, порядок взаимодействия администрации Добровского муниципального </w:t>
      </w:r>
      <w:r w:rsidR="00F3749C">
        <w:rPr>
          <w:rFonts w:ascii="Times New Roman" w:hAnsi="Times New Roman" w:cs="Times New Roman"/>
          <w:szCs w:val="22"/>
        </w:rPr>
        <w:t>округ</w:t>
      </w:r>
      <w:r w:rsidRPr="00815260">
        <w:rPr>
          <w:rFonts w:ascii="Times New Roman" w:hAnsi="Times New Roman" w:cs="Times New Roman"/>
          <w:szCs w:val="22"/>
        </w:rPr>
        <w:t>а Липецкой области с заявителями, иными органами, учреждениями и организациями при предоставлении муниципальной услуги (далее - административный регламент).</w:t>
      </w:r>
    </w:p>
    <w:p w14:paraId="4595989A" w14:textId="77777777" w:rsidR="00693202" w:rsidRPr="00815260" w:rsidRDefault="00693202" w:rsidP="005331A7">
      <w:pPr>
        <w:pStyle w:val="ConsPlusNormal"/>
        <w:contextualSpacing/>
        <w:jc w:val="both"/>
        <w:rPr>
          <w:rFonts w:ascii="Times New Roman" w:hAnsi="Times New Roman" w:cs="Times New Roman"/>
          <w:szCs w:val="22"/>
        </w:rPr>
      </w:pPr>
    </w:p>
    <w:p w14:paraId="170C2124" w14:textId="77777777" w:rsidR="00693202" w:rsidRPr="00815260" w:rsidRDefault="00693202" w:rsidP="005331A7">
      <w:pPr>
        <w:pStyle w:val="ConsPlusTitle"/>
        <w:contextualSpacing/>
        <w:outlineLvl w:val="2"/>
        <w:rPr>
          <w:rFonts w:ascii="Times New Roman" w:hAnsi="Times New Roman" w:cs="Times New Roman"/>
          <w:szCs w:val="22"/>
        </w:rPr>
      </w:pPr>
      <w:r w:rsidRPr="00815260">
        <w:rPr>
          <w:rFonts w:ascii="Times New Roman" w:hAnsi="Times New Roman" w:cs="Times New Roman"/>
          <w:szCs w:val="22"/>
        </w:rPr>
        <w:t>1. Круг заявителей</w:t>
      </w:r>
    </w:p>
    <w:p w14:paraId="476029B6" w14:textId="77777777" w:rsidR="00693202" w:rsidRPr="00815260" w:rsidRDefault="00693202" w:rsidP="005331A7">
      <w:pPr>
        <w:pStyle w:val="ConsPlusNormal"/>
        <w:contextualSpacing/>
        <w:jc w:val="both"/>
        <w:rPr>
          <w:rFonts w:ascii="Times New Roman" w:hAnsi="Times New Roman" w:cs="Times New Roman"/>
          <w:szCs w:val="22"/>
        </w:rPr>
      </w:pPr>
    </w:p>
    <w:p w14:paraId="4F2CF778"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2. Заявителями на получение муниципальной услуги являются физические лица и крестьянские (фермерские) хозяйства, а также уполномоченные ими в установленном порядке лица (далее - заявитель).</w:t>
      </w:r>
    </w:p>
    <w:p w14:paraId="0B1E93F5" w14:textId="77777777" w:rsidR="00693202" w:rsidRPr="00815260" w:rsidRDefault="00693202" w:rsidP="005331A7">
      <w:pPr>
        <w:pStyle w:val="ConsPlusNormal"/>
        <w:contextualSpacing/>
        <w:jc w:val="both"/>
        <w:rPr>
          <w:rFonts w:ascii="Times New Roman" w:hAnsi="Times New Roman" w:cs="Times New Roman"/>
          <w:szCs w:val="22"/>
        </w:rPr>
      </w:pPr>
    </w:p>
    <w:p w14:paraId="2F1EDDEB" w14:textId="77777777" w:rsidR="00693202" w:rsidRPr="00815260" w:rsidRDefault="00693202" w:rsidP="005331A7">
      <w:pPr>
        <w:pStyle w:val="ConsPlusTitle"/>
        <w:contextualSpacing/>
        <w:outlineLvl w:val="2"/>
        <w:rPr>
          <w:rFonts w:ascii="Times New Roman" w:hAnsi="Times New Roman" w:cs="Times New Roman"/>
          <w:szCs w:val="22"/>
        </w:rPr>
      </w:pPr>
      <w:r w:rsidRPr="00815260">
        <w:rPr>
          <w:rFonts w:ascii="Times New Roman" w:hAnsi="Times New Roman" w:cs="Times New Roman"/>
          <w:szCs w:val="22"/>
        </w:rPr>
        <w:t>3. Требования к порядку информирования о предоставлении</w:t>
      </w:r>
    </w:p>
    <w:p w14:paraId="4E3457E3" w14:textId="77777777" w:rsidR="00693202" w:rsidRPr="00815260" w:rsidRDefault="00693202" w:rsidP="005331A7">
      <w:pPr>
        <w:pStyle w:val="ConsPlusTitle"/>
        <w:contextualSpacing/>
        <w:rPr>
          <w:rFonts w:ascii="Times New Roman" w:hAnsi="Times New Roman" w:cs="Times New Roman"/>
          <w:szCs w:val="22"/>
        </w:rPr>
      </w:pPr>
      <w:r w:rsidRPr="00815260">
        <w:rPr>
          <w:rFonts w:ascii="Times New Roman" w:hAnsi="Times New Roman" w:cs="Times New Roman"/>
          <w:szCs w:val="22"/>
        </w:rPr>
        <w:t>муниципальной услуги</w:t>
      </w:r>
    </w:p>
    <w:p w14:paraId="491C7F4C" w14:textId="77777777" w:rsidR="00693202" w:rsidRPr="00815260" w:rsidRDefault="00693202" w:rsidP="005331A7">
      <w:pPr>
        <w:pStyle w:val="ConsPlusNormal"/>
        <w:contextualSpacing/>
        <w:jc w:val="both"/>
        <w:rPr>
          <w:rFonts w:ascii="Times New Roman" w:hAnsi="Times New Roman" w:cs="Times New Roman"/>
          <w:szCs w:val="22"/>
        </w:rPr>
      </w:pPr>
    </w:p>
    <w:p w14:paraId="654C6CA9"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2. Информирование о порядке предоставления муниципальной услуги и услуг, которые являются необходимыми и обязательными для предоставления муниципальной услуги, о ходе предоставления муниципальной услуги осуществляется администрацией Добровского</w:t>
      </w:r>
      <w:r w:rsidR="005331A7" w:rsidRPr="00815260">
        <w:rPr>
          <w:rFonts w:ascii="Times New Roman" w:hAnsi="Times New Roman" w:cs="Times New Roman"/>
          <w:szCs w:val="22"/>
        </w:rPr>
        <w:t xml:space="preserve"> </w:t>
      </w:r>
      <w:r w:rsidRPr="00815260">
        <w:rPr>
          <w:rFonts w:ascii="Times New Roman" w:hAnsi="Times New Roman" w:cs="Times New Roman"/>
          <w:szCs w:val="22"/>
        </w:rPr>
        <w:t xml:space="preserve">муниципального </w:t>
      </w:r>
      <w:r w:rsidR="00F3749C">
        <w:rPr>
          <w:rFonts w:ascii="Times New Roman" w:hAnsi="Times New Roman" w:cs="Times New Roman"/>
          <w:szCs w:val="22"/>
        </w:rPr>
        <w:t>округ</w:t>
      </w:r>
      <w:r w:rsidRPr="00815260">
        <w:rPr>
          <w:rFonts w:ascii="Times New Roman" w:hAnsi="Times New Roman" w:cs="Times New Roman"/>
          <w:szCs w:val="22"/>
        </w:rPr>
        <w:t xml:space="preserve">а Липецкой области в лице отдела земельных и имущественных отношений администрации Добровского муниципального </w:t>
      </w:r>
      <w:r w:rsidR="00F3749C">
        <w:rPr>
          <w:rFonts w:ascii="Times New Roman" w:hAnsi="Times New Roman" w:cs="Times New Roman"/>
          <w:szCs w:val="22"/>
        </w:rPr>
        <w:t>округ</w:t>
      </w:r>
      <w:r w:rsidRPr="00815260">
        <w:rPr>
          <w:rFonts w:ascii="Times New Roman" w:hAnsi="Times New Roman" w:cs="Times New Roman"/>
          <w:szCs w:val="22"/>
        </w:rPr>
        <w:t xml:space="preserve">а Липецкой области (далее - ОМСУ) с использованием информационно-телекоммуникационной сети "Интернет", включая Единый портал государственных и муниципальных услуг (далее - ЕПГУ) (http://www.gosuslugi.ru) и Региональный портал государственных и муниципальных услуг Липецкой области (далее - РПГУ) (http://pgu.admlr.lipetsk.ru), средств телефонной связи, средств массовой информации, информационных материалов, путем размещения информации на официальном сайте ОМСУ </w:t>
      </w:r>
      <w:r w:rsidRPr="00815260">
        <w:rPr>
          <w:rFonts w:ascii="Times New Roman" w:hAnsi="Times New Roman" w:cs="Times New Roman"/>
          <w:szCs w:val="22"/>
        </w:rPr>
        <w:lastRenderedPageBreak/>
        <w:t>(http://</w:t>
      </w:r>
      <w:r w:rsidR="003D4F20" w:rsidRPr="00815260">
        <w:rPr>
          <w:rFonts w:ascii="Times New Roman" w:hAnsi="Times New Roman" w:cs="Times New Roman"/>
          <w:szCs w:val="22"/>
        </w:rPr>
        <w:t>admdobroe</w:t>
      </w:r>
      <w:r w:rsidRPr="00815260">
        <w:rPr>
          <w:rFonts w:ascii="Times New Roman" w:hAnsi="Times New Roman" w:cs="Times New Roman"/>
          <w:szCs w:val="22"/>
        </w:rPr>
        <w:t>.ru) (далее - сайт ОМСУ), направления письменных ответов на обращения заявителей посредством почтовой связи, посредством электронной почты, а также при личном приеме заявителей.</w:t>
      </w:r>
    </w:p>
    <w:p w14:paraId="3FF1785F"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3. На сайте ОМСУ, ЕПГУ и РПГУ, в информационной системе "Региональный реестр государственных и муниципальных услуг" (далее - Региональный реестр), на официальных стендах в помещении, предназначенном для приема заявителей в ОМСУ, размещается следующая информация:</w:t>
      </w:r>
    </w:p>
    <w:p w14:paraId="2DA39A59"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место нахождения и графики работы ОМСУ и многофункционального центра предоставления государственных и муниципальных услуг (далее - многофункциональный центр);</w:t>
      </w:r>
    </w:p>
    <w:p w14:paraId="786506E5"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справочные телефоны ОМСУ;</w:t>
      </w:r>
    </w:p>
    <w:p w14:paraId="56C672BB"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адреса официального сайта, а также электронной почты и (или) формы обратной связи ОМСУ в информационно-телекоммуникационной сети "Интернет".</w:t>
      </w:r>
    </w:p>
    <w:p w14:paraId="162C4D5F"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5. В целях обеспечения равного доступа к получению необходимой информации о порядке предоставления муниципальной услуги сайт ОМСУ должен располагать версией для людей с ограниченными возможностями зрения.</w:t>
      </w:r>
    </w:p>
    <w:p w14:paraId="3CA0FC65"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6. При ответах на телефонные звонки и устные обращения специалисты ОМСУ, в функции которых входит прием граждан, подробно и в вежливой (корректной) форме консультируют обратившихся заявителей по интересующим их вопросам. Ответ на телефонный звонок должен содержать информацию о наименовании органа, в который позвонил заявитель, фамилии, имени, отчестве и должности специалиста, принявшего телефонный звонок.</w:t>
      </w:r>
    </w:p>
    <w:p w14:paraId="06FF8217" w14:textId="77777777" w:rsidR="00693202" w:rsidRPr="00815260" w:rsidRDefault="00693202" w:rsidP="005331A7">
      <w:pPr>
        <w:pStyle w:val="ConsPlusNormal"/>
        <w:contextualSpacing/>
        <w:jc w:val="both"/>
        <w:rPr>
          <w:rFonts w:ascii="Times New Roman" w:hAnsi="Times New Roman" w:cs="Times New Roman"/>
          <w:szCs w:val="22"/>
        </w:rPr>
      </w:pPr>
    </w:p>
    <w:p w14:paraId="132E6634" w14:textId="77777777" w:rsidR="00693202" w:rsidRPr="00815260" w:rsidRDefault="00693202" w:rsidP="005331A7">
      <w:pPr>
        <w:pStyle w:val="ConsPlusTitle"/>
        <w:contextualSpacing/>
        <w:outlineLvl w:val="1"/>
        <w:rPr>
          <w:rFonts w:ascii="Times New Roman" w:hAnsi="Times New Roman" w:cs="Times New Roman"/>
          <w:szCs w:val="22"/>
        </w:rPr>
      </w:pPr>
      <w:r w:rsidRPr="00815260">
        <w:rPr>
          <w:rFonts w:ascii="Times New Roman" w:hAnsi="Times New Roman" w:cs="Times New Roman"/>
          <w:szCs w:val="22"/>
        </w:rPr>
        <w:t>Раздел II. СТАНДАРТ ПРЕДОСТАВЛЕНИЯ МУНИЦИПАЛЬНОЙ УСЛУГИ</w:t>
      </w:r>
    </w:p>
    <w:p w14:paraId="7613950E" w14:textId="77777777" w:rsidR="00693202" w:rsidRPr="00815260" w:rsidRDefault="00693202" w:rsidP="005331A7">
      <w:pPr>
        <w:pStyle w:val="ConsPlusNormal"/>
        <w:contextualSpacing/>
        <w:jc w:val="both"/>
        <w:rPr>
          <w:rFonts w:ascii="Times New Roman" w:hAnsi="Times New Roman" w:cs="Times New Roman"/>
          <w:szCs w:val="22"/>
        </w:rPr>
      </w:pPr>
    </w:p>
    <w:p w14:paraId="684A34D1" w14:textId="77777777" w:rsidR="00693202" w:rsidRPr="00815260" w:rsidRDefault="00693202" w:rsidP="005331A7">
      <w:pPr>
        <w:pStyle w:val="ConsPlusTitle"/>
        <w:contextualSpacing/>
        <w:outlineLvl w:val="2"/>
        <w:rPr>
          <w:rFonts w:ascii="Times New Roman" w:hAnsi="Times New Roman" w:cs="Times New Roman"/>
          <w:szCs w:val="22"/>
        </w:rPr>
      </w:pPr>
      <w:r w:rsidRPr="00815260">
        <w:rPr>
          <w:rFonts w:ascii="Times New Roman" w:hAnsi="Times New Roman" w:cs="Times New Roman"/>
          <w:szCs w:val="22"/>
        </w:rPr>
        <w:t>4. Наименование муниципальной услуги</w:t>
      </w:r>
    </w:p>
    <w:p w14:paraId="01D92426" w14:textId="77777777" w:rsidR="00693202" w:rsidRPr="00815260" w:rsidRDefault="00693202" w:rsidP="005331A7">
      <w:pPr>
        <w:pStyle w:val="ConsPlusNormal"/>
        <w:contextualSpacing/>
        <w:jc w:val="both"/>
        <w:rPr>
          <w:rFonts w:ascii="Times New Roman" w:hAnsi="Times New Roman" w:cs="Times New Roman"/>
          <w:szCs w:val="22"/>
        </w:rPr>
      </w:pPr>
    </w:p>
    <w:p w14:paraId="024C80B4"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7. Наименование муниципальной услуги "Предоставление земельного участка, государственная собственность на который не разграничена, и земельного участка, находящегося в муниципальной собственности, для индивидуального жилищного строительства, ведения личного подсобного хозяйства в границах населенного пункта, садоводства, осуществления крестьянским (фермерским) хозяйством деятельности без проведения торгов".</w:t>
      </w:r>
    </w:p>
    <w:p w14:paraId="4BF22407" w14:textId="77777777" w:rsidR="00693202" w:rsidRPr="00815260" w:rsidRDefault="00693202" w:rsidP="005331A7">
      <w:pPr>
        <w:pStyle w:val="ConsPlusNormal"/>
        <w:contextualSpacing/>
        <w:jc w:val="both"/>
        <w:rPr>
          <w:rFonts w:ascii="Times New Roman" w:hAnsi="Times New Roman" w:cs="Times New Roman"/>
          <w:szCs w:val="22"/>
        </w:rPr>
      </w:pPr>
    </w:p>
    <w:p w14:paraId="235CF895" w14:textId="77777777" w:rsidR="00693202" w:rsidRPr="00815260" w:rsidRDefault="00693202" w:rsidP="005331A7">
      <w:pPr>
        <w:pStyle w:val="ConsPlusTitle"/>
        <w:contextualSpacing/>
        <w:outlineLvl w:val="2"/>
        <w:rPr>
          <w:rFonts w:ascii="Times New Roman" w:hAnsi="Times New Roman" w:cs="Times New Roman"/>
          <w:szCs w:val="22"/>
        </w:rPr>
      </w:pPr>
      <w:r w:rsidRPr="00815260">
        <w:rPr>
          <w:rFonts w:ascii="Times New Roman" w:hAnsi="Times New Roman" w:cs="Times New Roman"/>
          <w:szCs w:val="22"/>
        </w:rPr>
        <w:t>5. Наименование органа, предоставляющего муниципальную</w:t>
      </w:r>
    </w:p>
    <w:p w14:paraId="40B9285F" w14:textId="77777777" w:rsidR="00693202" w:rsidRPr="00815260" w:rsidRDefault="00693202" w:rsidP="005331A7">
      <w:pPr>
        <w:pStyle w:val="ConsPlusTitle"/>
        <w:contextualSpacing/>
        <w:rPr>
          <w:rFonts w:ascii="Times New Roman" w:hAnsi="Times New Roman" w:cs="Times New Roman"/>
          <w:szCs w:val="22"/>
        </w:rPr>
      </w:pPr>
      <w:r w:rsidRPr="00815260">
        <w:rPr>
          <w:rFonts w:ascii="Times New Roman" w:hAnsi="Times New Roman" w:cs="Times New Roman"/>
          <w:szCs w:val="22"/>
        </w:rPr>
        <w:t>услугу</w:t>
      </w:r>
    </w:p>
    <w:p w14:paraId="1A4E9FDA" w14:textId="77777777" w:rsidR="00693202" w:rsidRPr="00815260" w:rsidRDefault="00693202" w:rsidP="005331A7">
      <w:pPr>
        <w:pStyle w:val="ConsPlusNormal"/>
        <w:contextualSpacing/>
        <w:jc w:val="both"/>
        <w:rPr>
          <w:rFonts w:ascii="Times New Roman" w:hAnsi="Times New Roman" w:cs="Times New Roman"/>
          <w:szCs w:val="22"/>
        </w:rPr>
      </w:pPr>
    </w:p>
    <w:p w14:paraId="555731C8" w14:textId="0D98B266"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 xml:space="preserve">8. Муниципальную услугу предоставляет администрация Добровского муниципального </w:t>
      </w:r>
      <w:r w:rsidR="00F3749C">
        <w:rPr>
          <w:rFonts w:ascii="Times New Roman" w:hAnsi="Times New Roman" w:cs="Times New Roman"/>
          <w:szCs w:val="22"/>
        </w:rPr>
        <w:t>округ</w:t>
      </w:r>
      <w:r w:rsidRPr="00815260">
        <w:rPr>
          <w:rFonts w:ascii="Times New Roman" w:hAnsi="Times New Roman" w:cs="Times New Roman"/>
          <w:szCs w:val="22"/>
        </w:rPr>
        <w:t xml:space="preserve">а Липецкой области в лице </w:t>
      </w:r>
      <w:r w:rsidR="00B40BFA" w:rsidRPr="00815260">
        <w:rPr>
          <w:rFonts w:ascii="Times New Roman" w:hAnsi="Times New Roman" w:cs="Times New Roman"/>
          <w:szCs w:val="22"/>
        </w:rPr>
        <w:t>отдела имущественных</w:t>
      </w:r>
      <w:r w:rsidR="00154F8C">
        <w:rPr>
          <w:rFonts w:ascii="Times New Roman" w:hAnsi="Times New Roman" w:cs="Times New Roman"/>
          <w:szCs w:val="22"/>
        </w:rPr>
        <w:t xml:space="preserve"> </w:t>
      </w:r>
      <w:r w:rsidR="007A7557" w:rsidRPr="00815260">
        <w:rPr>
          <w:rFonts w:ascii="Times New Roman" w:hAnsi="Times New Roman" w:cs="Times New Roman"/>
          <w:szCs w:val="22"/>
        </w:rPr>
        <w:t>и земельных</w:t>
      </w:r>
      <w:r w:rsidRPr="00815260">
        <w:rPr>
          <w:rFonts w:ascii="Times New Roman" w:hAnsi="Times New Roman" w:cs="Times New Roman"/>
          <w:szCs w:val="22"/>
        </w:rPr>
        <w:t xml:space="preserve"> отношений администрации Добровского муниципального </w:t>
      </w:r>
      <w:r w:rsidR="00F3749C">
        <w:rPr>
          <w:rFonts w:ascii="Times New Roman" w:hAnsi="Times New Roman" w:cs="Times New Roman"/>
          <w:szCs w:val="22"/>
        </w:rPr>
        <w:t>округ</w:t>
      </w:r>
      <w:r w:rsidRPr="00815260">
        <w:rPr>
          <w:rFonts w:ascii="Times New Roman" w:hAnsi="Times New Roman" w:cs="Times New Roman"/>
          <w:szCs w:val="22"/>
        </w:rPr>
        <w:t>а Липецкой области.</w:t>
      </w:r>
    </w:p>
    <w:p w14:paraId="0D1D995B"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Заявителям обеспечивается возможность подачи заявления о предоставлении государственной услуги через многофункциональный центр.</w:t>
      </w:r>
    </w:p>
    <w:p w14:paraId="4390E76A"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 xml:space="preserve">Согласно </w:t>
      </w:r>
      <w:hyperlink r:id="rId9" w:history="1">
        <w:r w:rsidRPr="00815260">
          <w:rPr>
            <w:rFonts w:ascii="Times New Roman" w:hAnsi="Times New Roman" w:cs="Times New Roman"/>
            <w:color w:val="0000FF"/>
            <w:szCs w:val="22"/>
          </w:rPr>
          <w:t>пункту 3 части 1 статьи 7</w:t>
        </w:r>
      </w:hyperlink>
      <w:r w:rsidRPr="00815260">
        <w:rPr>
          <w:rFonts w:ascii="Times New Roman" w:hAnsi="Times New Roman" w:cs="Times New Roman"/>
          <w:szCs w:val="22"/>
        </w:rPr>
        <w:t xml:space="preserve"> Федерального закона от 27 июля 2010 года N 210-ФЗ "Об организации предоставления государственных и муниципальных услуг" (далее - Федеральный закон N 210-ФЗ) ОМСУ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включенных в Перечень услуг, которые являются необходимыми и обязательными для предоставления муниципальных услуг, утвержденный администрацией Добровского муниципального </w:t>
      </w:r>
      <w:r w:rsidR="00F3749C">
        <w:rPr>
          <w:rFonts w:ascii="Times New Roman" w:hAnsi="Times New Roman" w:cs="Times New Roman"/>
          <w:szCs w:val="22"/>
        </w:rPr>
        <w:t>округ</w:t>
      </w:r>
      <w:r w:rsidRPr="00815260">
        <w:rPr>
          <w:rFonts w:ascii="Times New Roman" w:hAnsi="Times New Roman" w:cs="Times New Roman"/>
          <w:szCs w:val="22"/>
        </w:rPr>
        <w:t>а Липецкой области.</w:t>
      </w:r>
    </w:p>
    <w:p w14:paraId="290A9F8E"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В предоставлении муниципальной услуги участвуют следующие территориальные федеральные органы исполнительной власти и организации, обращение в которые необходимо для предоставления муниципальной услуги:</w:t>
      </w:r>
    </w:p>
    <w:p w14:paraId="1797E075"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территориальными органами федерального органа исполнительной власти, осуществляющего государственный кадастровый учет, государственную регистрацию прав, ведение Единого государственного реестра недвижимости и предоставление сведений, содержащихся в Едином государственном реестре недвижимости;</w:t>
      </w:r>
    </w:p>
    <w:p w14:paraId="388AA220"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территориальными органами федерального органа исполнительной власти, осуществляющего государственную регистрацию юридических лиц, физических лиц в качестве индивидуальных предпринимателей и крестьянских (фермерских) хозяйств.</w:t>
      </w:r>
    </w:p>
    <w:p w14:paraId="397A7340" w14:textId="77777777" w:rsidR="00693202" w:rsidRPr="00815260" w:rsidRDefault="00693202" w:rsidP="005331A7">
      <w:pPr>
        <w:pStyle w:val="ConsPlusNormal"/>
        <w:contextualSpacing/>
        <w:jc w:val="both"/>
        <w:rPr>
          <w:rFonts w:ascii="Times New Roman" w:hAnsi="Times New Roman" w:cs="Times New Roman"/>
          <w:szCs w:val="22"/>
        </w:rPr>
      </w:pPr>
    </w:p>
    <w:p w14:paraId="29A43EFC" w14:textId="77777777" w:rsidR="00693202" w:rsidRPr="00815260" w:rsidRDefault="00693202" w:rsidP="005331A7">
      <w:pPr>
        <w:pStyle w:val="ConsPlusTitle"/>
        <w:contextualSpacing/>
        <w:outlineLvl w:val="2"/>
        <w:rPr>
          <w:rFonts w:ascii="Times New Roman" w:hAnsi="Times New Roman" w:cs="Times New Roman"/>
          <w:szCs w:val="22"/>
        </w:rPr>
      </w:pPr>
      <w:r w:rsidRPr="00815260">
        <w:rPr>
          <w:rFonts w:ascii="Times New Roman" w:hAnsi="Times New Roman" w:cs="Times New Roman"/>
          <w:szCs w:val="22"/>
        </w:rPr>
        <w:t>6. Описание результата предоставления муниципальной услуги</w:t>
      </w:r>
    </w:p>
    <w:p w14:paraId="1D111022" w14:textId="77777777" w:rsidR="00693202" w:rsidRPr="00815260" w:rsidRDefault="00693202" w:rsidP="005331A7">
      <w:pPr>
        <w:pStyle w:val="ConsPlusNormal"/>
        <w:contextualSpacing/>
        <w:jc w:val="both"/>
        <w:rPr>
          <w:rFonts w:ascii="Times New Roman" w:hAnsi="Times New Roman" w:cs="Times New Roman"/>
          <w:szCs w:val="22"/>
        </w:rPr>
      </w:pPr>
    </w:p>
    <w:p w14:paraId="32A49FE0"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9. Результатом предоставления муниципальной услуги является:</w:t>
      </w:r>
    </w:p>
    <w:p w14:paraId="70961EB4"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lastRenderedPageBreak/>
        <w:t>направление (выдача) заявителю проектов договора купли-продажи или договора аренды земельного участка;</w:t>
      </w:r>
    </w:p>
    <w:p w14:paraId="4A24C06C"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направление (выдача) решения об отказе в предварительном согласовании предоставления земельного участка или решения об отказе в предоставлении земельного участка без проведения аукциона.</w:t>
      </w:r>
    </w:p>
    <w:p w14:paraId="7EF6D1C3" w14:textId="77777777" w:rsidR="00693202" w:rsidRPr="00815260" w:rsidRDefault="00693202" w:rsidP="005331A7">
      <w:pPr>
        <w:pStyle w:val="ConsPlusNormal"/>
        <w:contextualSpacing/>
        <w:jc w:val="both"/>
        <w:rPr>
          <w:rFonts w:ascii="Times New Roman" w:hAnsi="Times New Roman" w:cs="Times New Roman"/>
          <w:szCs w:val="22"/>
        </w:rPr>
      </w:pPr>
    </w:p>
    <w:p w14:paraId="5DDA2092" w14:textId="77777777" w:rsidR="00693202" w:rsidRPr="00815260" w:rsidRDefault="00693202" w:rsidP="005331A7">
      <w:pPr>
        <w:pStyle w:val="ConsPlusTitle"/>
        <w:contextualSpacing/>
        <w:outlineLvl w:val="2"/>
        <w:rPr>
          <w:rFonts w:ascii="Times New Roman" w:hAnsi="Times New Roman" w:cs="Times New Roman"/>
          <w:szCs w:val="22"/>
        </w:rPr>
      </w:pPr>
      <w:r w:rsidRPr="00815260">
        <w:rPr>
          <w:rFonts w:ascii="Times New Roman" w:hAnsi="Times New Roman" w:cs="Times New Roman"/>
          <w:szCs w:val="22"/>
        </w:rPr>
        <w:t>7. Срок предоставления муниципальной услуги</w:t>
      </w:r>
    </w:p>
    <w:p w14:paraId="14206F43" w14:textId="77777777" w:rsidR="00693202" w:rsidRPr="00815260" w:rsidRDefault="00693202" w:rsidP="005331A7">
      <w:pPr>
        <w:pStyle w:val="ConsPlusNormal"/>
        <w:contextualSpacing/>
        <w:jc w:val="both"/>
        <w:rPr>
          <w:rFonts w:ascii="Times New Roman" w:hAnsi="Times New Roman" w:cs="Times New Roman"/>
          <w:szCs w:val="22"/>
        </w:rPr>
      </w:pPr>
    </w:p>
    <w:p w14:paraId="3B59183C"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10. Муниципальная услуга предоставляется в срок 100 календарных дней.</w:t>
      </w:r>
    </w:p>
    <w:p w14:paraId="640386CB"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Согласно действующему законодательству отдельные процедуры осуществляется ОМСУ в следующие сроки:</w:t>
      </w:r>
    </w:p>
    <w:p w14:paraId="76570125"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Срок обеспечения опубликования и размещения извещения о предоставлении земельного участка либо принятия решения об отказе в предварительном согласовании предоставления земельного участка или об отказе в предоставлении земельного участка - 30 календарных дней.</w:t>
      </w:r>
    </w:p>
    <w:p w14:paraId="02D3DBC3"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Срок подачи заявления о намерении участвовать в аукционе - 30 календарных дней со дня опубликования извещения.</w:t>
      </w:r>
    </w:p>
    <w:p w14:paraId="14A269EF"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Срок рассмотрения документов в целях принятия решения о предварительном согласовании предоставления земельного участка (в случае если земельный участок предстоит образовать или его границы подлежат уточнению, а также при отсутствии проекта межевания территории, в границах которой предстоит образовать такой земельный участок) или принятия решения об отказе в предоставлении земельного участка без проведения аукциона и о проведении аукциона по продаже земельного участка или аукциона на право заключения договора аренды земельного участка, а также об отказе в предварительном согласовании предоставления земельного участка (в случае поступления в течение тридцати дней со дня опубликования извещения заявления иных граждан, крестьянских (фермерских) хозяйств о намерении участвовать в аукционе) - 7 календарных дней.</w:t>
      </w:r>
    </w:p>
    <w:p w14:paraId="35C6C21B"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 xml:space="preserve">Срок рассмотрения документов в целях предоставления земельного участка (в случае если не требуется образование или уточнение границ испрашиваемого земельного участка в соответствии с Федеральным </w:t>
      </w:r>
      <w:hyperlink r:id="rId10" w:history="1">
        <w:r w:rsidRPr="00815260">
          <w:rPr>
            <w:rFonts w:ascii="Times New Roman" w:hAnsi="Times New Roman" w:cs="Times New Roman"/>
            <w:color w:val="0000FF"/>
            <w:szCs w:val="22"/>
          </w:rPr>
          <w:t>законом</w:t>
        </w:r>
      </w:hyperlink>
      <w:r w:rsidRPr="00815260">
        <w:rPr>
          <w:rFonts w:ascii="Times New Roman" w:hAnsi="Times New Roman" w:cs="Times New Roman"/>
          <w:szCs w:val="22"/>
        </w:rPr>
        <w:t xml:space="preserve"> от 13 июля 2015 года N 218-ФЗ "О государственной регистрации недвижимости") - 30 календарных дней.</w:t>
      </w:r>
    </w:p>
    <w:p w14:paraId="25114CD8"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Срок для возврата документов - 10 календарных дней со дня поступления заявления.</w:t>
      </w:r>
    </w:p>
    <w:p w14:paraId="23BDB570"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Срок для рассмотрения заявления и обеспечения опубликования извещения о предоставлении земельного участка - не более 30 календарных дней.</w:t>
      </w:r>
    </w:p>
    <w:p w14:paraId="3FE661A7"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Предоставление муниципальной услуги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14:paraId="043D26F4" w14:textId="77777777" w:rsidR="00693202" w:rsidRPr="00815260" w:rsidRDefault="00693202" w:rsidP="005331A7">
      <w:pPr>
        <w:pStyle w:val="ConsPlusNormal"/>
        <w:contextualSpacing/>
        <w:jc w:val="both"/>
        <w:rPr>
          <w:rFonts w:ascii="Times New Roman" w:hAnsi="Times New Roman" w:cs="Times New Roman"/>
          <w:szCs w:val="22"/>
        </w:rPr>
      </w:pPr>
    </w:p>
    <w:p w14:paraId="390C059B" w14:textId="77777777" w:rsidR="00693202" w:rsidRPr="00815260" w:rsidRDefault="00693202" w:rsidP="005331A7">
      <w:pPr>
        <w:pStyle w:val="ConsPlusTitle"/>
        <w:contextualSpacing/>
        <w:outlineLvl w:val="2"/>
        <w:rPr>
          <w:rFonts w:ascii="Times New Roman" w:hAnsi="Times New Roman" w:cs="Times New Roman"/>
          <w:szCs w:val="22"/>
        </w:rPr>
      </w:pPr>
      <w:r w:rsidRPr="00815260">
        <w:rPr>
          <w:rFonts w:ascii="Times New Roman" w:hAnsi="Times New Roman" w:cs="Times New Roman"/>
          <w:szCs w:val="22"/>
        </w:rPr>
        <w:t>8. Нормативные правовые акты, регулирующие предоставление</w:t>
      </w:r>
      <w:r w:rsidR="005331A7" w:rsidRPr="00815260">
        <w:rPr>
          <w:rFonts w:ascii="Times New Roman" w:hAnsi="Times New Roman" w:cs="Times New Roman"/>
          <w:szCs w:val="22"/>
        </w:rPr>
        <w:t xml:space="preserve"> </w:t>
      </w:r>
      <w:r w:rsidRPr="00815260">
        <w:rPr>
          <w:rFonts w:ascii="Times New Roman" w:hAnsi="Times New Roman" w:cs="Times New Roman"/>
          <w:szCs w:val="22"/>
        </w:rPr>
        <w:t>муниципальной услуги</w:t>
      </w:r>
    </w:p>
    <w:p w14:paraId="1D3FD02C" w14:textId="77777777" w:rsidR="00693202" w:rsidRPr="00815260" w:rsidRDefault="00693202" w:rsidP="005331A7">
      <w:pPr>
        <w:pStyle w:val="ConsPlusNormal"/>
        <w:contextualSpacing/>
        <w:jc w:val="both"/>
        <w:rPr>
          <w:rFonts w:ascii="Times New Roman" w:hAnsi="Times New Roman" w:cs="Times New Roman"/>
          <w:szCs w:val="22"/>
        </w:rPr>
      </w:pPr>
    </w:p>
    <w:p w14:paraId="3421D8B0"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 xml:space="preserve">11. Перечень нормативных правовых актов, регулирующих предоставление муниципальной услуги (с указанием реквизитов и источников официального опубликования), размещен на сайте администрации Добровского муниципального </w:t>
      </w:r>
      <w:r w:rsidR="00F3749C">
        <w:rPr>
          <w:rFonts w:ascii="Times New Roman" w:hAnsi="Times New Roman" w:cs="Times New Roman"/>
          <w:szCs w:val="22"/>
        </w:rPr>
        <w:t>округ</w:t>
      </w:r>
      <w:r w:rsidRPr="00815260">
        <w:rPr>
          <w:rFonts w:ascii="Times New Roman" w:hAnsi="Times New Roman" w:cs="Times New Roman"/>
          <w:szCs w:val="22"/>
        </w:rPr>
        <w:t>а Липецкой области (http://</w:t>
      </w:r>
      <w:r w:rsidR="003D4F20" w:rsidRPr="00815260">
        <w:rPr>
          <w:rFonts w:ascii="Times New Roman" w:hAnsi="Times New Roman" w:cs="Times New Roman"/>
          <w:szCs w:val="22"/>
        </w:rPr>
        <w:t>admdobroe</w:t>
      </w:r>
      <w:r w:rsidRPr="00815260">
        <w:rPr>
          <w:rFonts w:ascii="Times New Roman" w:hAnsi="Times New Roman" w:cs="Times New Roman"/>
          <w:szCs w:val="22"/>
        </w:rPr>
        <w:t>.ru), а также на ЕПГУ (http://www.gosuslugi.ru), РПГУ (http://pgu.admlr.lipetsk.ru) и в информационной системе "Региональный реестр государственных и муниципальных услуг".</w:t>
      </w:r>
    </w:p>
    <w:p w14:paraId="1182B454"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 xml:space="preserve">Администрация Добровского муниципального </w:t>
      </w:r>
      <w:r w:rsidR="00F3749C">
        <w:rPr>
          <w:rFonts w:ascii="Times New Roman" w:hAnsi="Times New Roman" w:cs="Times New Roman"/>
          <w:szCs w:val="22"/>
        </w:rPr>
        <w:t>округ</w:t>
      </w:r>
      <w:r w:rsidRPr="00815260">
        <w:rPr>
          <w:rFonts w:ascii="Times New Roman" w:hAnsi="Times New Roman" w:cs="Times New Roman"/>
          <w:szCs w:val="22"/>
        </w:rPr>
        <w:t>а Липецкой области,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 а также в соответствующем разделе Регионального реестра.</w:t>
      </w:r>
    </w:p>
    <w:p w14:paraId="5E4CAC91" w14:textId="77777777" w:rsidR="00693202" w:rsidRPr="00815260" w:rsidRDefault="00693202" w:rsidP="005331A7">
      <w:pPr>
        <w:pStyle w:val="ConsPlusNormal"/>
        <w:contextualSpacing/>
        <w:jc w:val="both"/>
        <w:rPr>
          <w:rFonts w:ascii="Times New Roman" w:hAnsi="Times New Roman" w:cs="Times New Roman"/>
          <w:szCs w:val="22"/>
        </w:rPr>
      </w:pPr>
    </w:p>
    <w:p w14:paraId="3E851D67" w14:textId="77777777" w:rsidR="00693202" w:rsidRPr="00815260" w:rsidRDefault="00693202" w:rsidP="005331A7">
      <w:pPr>
        <w:pStyle w:val="ConsPlusTitle"/>
        <w:contextualSpacing/>
        <w:outlineLvl w:val="2"/>
        <w:rPr>
          <w:rFonts w:ascii="Times New Roman" w:hAnsi="Times New Roman" w:cs="Times New Roman"/>
          <w:szCs w:val="22"/>
        </w:rPr>
      </w:pPr>
      <w:r w:rsidRPr="00815260">
        <w:rPr>
          <w:rFonts w:ascii="Times New Roman" w:hAnsi="Times New Roman" w:cs="Times New Roman"/>
          <w:szCs w:val="22"/>
        </w:rPr>
        <w:t>9. Исчерпывающий перечень документов, необходимых</w:t>
      </w:r>
      <w:r w:rsidR="005331A7" w:rsidRPr="00815260">
        <w:rPr>
          <w:rFonts w:ascii="Times New Roman" w:hAnsi="Times New Roman" w:cs="Times New Roman"/>
          <w:szCs w:val="22"/>
        </w:rPr>
        <w:t xml:space="preserve"> </w:t>
      </w:r>
      <w:r w:rsidRPr="00815260">
        <w:rPr>
          <w:rFonts w:ascii="Times New Roman" w:hAnsi="Times New Roman" w:cs="Times New Roman"/>
          <w:szCs w:val="22"/>
        </w:rPr>
        <w:t>в соответствии с нормативными правовыми актами</w:t>
      </w:r>
      <w:r w:rsidR="005331A7" w:rsidRPr="00815260">
        <w:rPr>
          <w:rFonts w:ascii="Times New Roman" w:hAnsi="Times New Roman" w:cs="Times New Roman"/>
          <w:szCs w:val="22"/>
        </w:rPr>
        <w:t xml:space="preserve"> </w:t>
      </w:r>
      <w:r w:rsidRPr="00815260">
        <w:rPr>
          <w:rFonts w:ascii="Times New Roman" w:hAnsi="Times New Roman" w:cs="Times New Roman"/>
          <w:szCs w:val="22"/>
        </w:rPr>
        <w:t>для предоставления муниципальной услуги и услуг, которые</w:t>
      </w:r>
      <w:r w:rsidR="005331A7" w:rsidRPr="00815260">
        <w:rPr>
          <w:rFonts w:ascii="Times New Roman" w:hAnsi="Times New Roman" w:cs="Times New Roman"/>
          <w:szCs w:val="22"/>
        </w:rPr>
        <w:t xml:space="preserve"> </w:t>
      </w:r>
      <w:r w:rsidRPr="00815260">
        <w:rPr>
          <w:rFonts w:ascii="Times New Roman" w:hAnsi="Times New Roman" w:cs="Times New Roman"/>
          <w:szCs w:val="22"/>
        </w:rPr>
        <w:t>являются необходимыми и обязательными для предоставления</w:t>
      </w:r>
      <w:r w:rsidR="005331A7" w:rsidRPr="00815260">
        <w:rPr>
          <w:rFonts w:ascii="Times New Roman" w:hAnsi="Times New Roman" w:cs="Times New Roman"/>
          <w:szCs w:val="22"/>
        </w:rPr>
        <w:t xml:space="preserve"> </w:t>
      </w:r>
      <w:r w:rsidRPr="00815260">
        <w:rPr>
          <w:rFonts w:ascii="Times New Roman" w:hAnsi="Times New Roman" w:cs="Times New Roman"/>
          <w:szCs w:val="22"/>
        </w:rPr>
        <w:t>муниципальной услуги, подлежащих представлению заявителем,</w:t>
      </w:r>
      <w:r w:rsidR="005331A7" w:rsidRPr="00815260">
        <w:rPr>
          <w:rFonts w:ascii="Times New Roman" w:hAnsi="Times New Roman" w:cs="Times New Roman"/>
          <w:szCs w:val="22"/>
        </w:rPr>
        <w:t xml:space="preserve"> </w:t>
      </w:r>
      <w:r w:rsidRPr="00815260">
        <w:rPr>
          <w:rFonts w:ascii="Times New Roman" w:hAnsi="Times New Roman" w:cs="Times New Roman"/>
          <w:szCs w:val="22"/>
        </w:rPr>
        <w:t>способы их получения заявителем, в том числе в электронной</w:t>
      </w:r>
      <w:r w:rsidR="005331A7" w:rsidRPr="00815260">
        <w:rPr>
          <w:rFonts w:ascii="Times New Roman" w:hAnsi="Times New Roman" w:cs="Times New Roman"/>
          <w:szCs w:val="22"/>
        </w:rPr>
        <w:t xml:space="preserve"> </w:t>
      </w:r>
      <w:r w:rsidRPr="00815260">
        <w:rPr>
          <w:rFonts w:ascii="Times New Roman" w:hAnsi="Times New Roman" w:cs="Times New Roman"/>
          <w:szCs w:val="22"/>
        </w:rPr>
        <w:t>форме, порядок их предоставления</w:t>
      </w:r>
    </w:p>
    <w:p w14:paraId="13C5D362" w14:textId="77777777" w:rsidR="00693202" w:rsidRPr="00815260" w:rsidRDefault="00693202" w:rsidP="005331A7">
      <w:pPr>
        <w:pStyle w:val="ConsPlusNormal"/>
        <w:contextualSpacing/>
        <w:jc w:val="both"/>
        <w:rPr>
          <w:rFonts w:ascii="Times New Roman" w:hAnsi="Times New Roman" w:cs="Times New Roman"/>
          <w:szCs w:val="22"/>
        </w:rPr>
      </w:pPr>
    </w:p>
    <w:p w14:paraId="274B1DB6" w14:textId="77777777" w:rsidR="00693202" w:rsidRPr="00815260" w:rsidRDefault="00693202" w:rsidP="005331A7">
      <w:pPr>
        <w:pStyle w:val="ConsPlusNormal"/>
        <w:ind w:firstLine="540"/>
        <w:contextualSpacing/>
        <w:jc w:val="both"/>
        <w:rPr>
          <w:rFonts w:ascii="Times New Roman" w:hAnsi="Times New Roman" w:cs="Times New Roman"/>
          <w:szCs w:val="22"/>
        </w:rPr>
      </w:pPr>
      <w:bookmarkStart w:id="2" w:name="P127"/>
      <w:bookmarkEnd w:id="2"/>
      <w:r w:rsidRPr="00815260">
        <w:rPr>
          <w:rFonts w:ascii="Times New Roman" w:hAnsi="Times New Roman" w:cs="Times New Roman"/>
          <w:szCs w:val="22"/>
        </w:rPr>
        <w:t xml:space="preserve">12. Для предоставления муниципальной услуги заявитель с предъявлением документа, удостоверяющего личность, представляет в ОМСУ (по выбору заявителя) или многофункциональный центр заявление по форме согласно </w:t>
      </w:r>
      <w:hyperlink w:anchor="P1124" w:history="1">
        <w:r w:rsidRPr="00815260">
          <w:rPr>
            <w:rFonts w:ascii="Times New Roman" w:hAnsi="Times New Roman" w:cs="Times New Roman"/>
            <w:color w:val="0000FF"/>
            <w:szCs w:val="22"/>
          </w:rPr>
          <w:t>приложению 1</w:t>
        </w:r>
      </w:hyperlink>
      <w:r w:rsidRPr="00815260">
        <w:rPr>
          <w:rFonts w:ascii="Times New Roman" w:hAnsi="Times New Roman" w:cs="Times New Roman"/>
          <w:szCs w:val="22"/>
        </w:rPr>
        <w:t xml:space="preserve"> (для физических лиц) и </w:t>
      </w:r>
      <w:hyperlink w:anchor="P1251" w:history="1">
        <w:r w:rsidRPr="00815260">
          <w:rPr>
            <w:rFonts w:ascii="Times New Roman" w:hAnsi="Times New Roman" w:cs="Times New Roman"/>
            <w:color w:val="0000FF"/>
            <w:szCs w:val="22"/>
          </w:rPr>
          <w:t>приложению 2</w:t>
        </w:r>
      </w:hyperlink>
      <w:r w:rsidRPr="00815260">
        <w:rPr>
          <w:rFonts w:ascii="Times New Roman" w:hAnsi="Times New Roman" w:cs="Times New Roman"/>
          <w:szCs w:val="22"/>
        </w:rPr>
        <w:t xml:space="preserve"> (для крестьянского (фермерского) хозяйства) к административному регламенту.</w:t>
      </w:r>
    </w:p>
    <w:p w14:paraId="07BF910F"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 xml:space="preserve">В случае обращения гражданина через представителя лицо, подающее заявление, предъявляет документ, подтверждающий полномочия представителя заявителя в соответствии с </w:t>
      </w:r>
      <w:r w:rsidRPr="00815260">
        <w:rPr>
          <w:rFonts w:ascii="Times New Roman" w:hAnsi="Times New Roman" w:cs="Times New Roman"/>
          <w:szCs w:val="22"/>
        </w:rPr>
        <w:lastRenderedPageBreak/>
        <w:t>законодательством Российской Федерации.</w:t>
      </w:r>
    </w:p>
    <w:p w14:paraId="5B2C99EE"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К заявлению прилагаются следующие документы:</w:t>
      </w:r>
    </w:p>
    <w:p w14:paraId="591A231D"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1) в случае если земельный участок предстоит образовать или его границы подлежат уточнению, а также при отсутствии проекта межевания территории, в границах которой предстоит образовать такой земельный участок:</w:t>
      </w:r>
    </w:p>
    <w:p w14:paraId="5AC1FFB4"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соглашение о создании крестьянского (фермерского) хозяйства в случае, если фермерское хозяйство создано несколькими гражданами (в случае если испрашивается земельный участок для осуществления крестьянским (фермерским) хозяйством его деятельности);</w:t>
      </w:r>
    </w:p>
    <w:p w14:paraId="5F7B7302" w14:textId="2C54049E" w:rsidR="00693202" w:rsidRPr="00815260" w:rsidRDefault="005331A7" w:rsidP="005E0070">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 xml:space="preserve"> </w:t>
      </w:r>
      <w:r w:rsidR="00BC0149">
        <w:rPr>
          <w:rFonts w:ascii="Times New Roman" w:hAnsi="Times New Roman" w:cs="Times New Roman"/>
          <w:szCs w:val="22"/>
        </w:rPr>
        <w:tab/>
      </w:r>
      <w:r w:rsidR="00693202" w:rsidRPr="00815260">
        <w:rPr>
          <w:rFonts w:ascii="Times New Roman" w:hAnsi="Times New Roman" w:cs="Times New Roman"/>
          <w:szCs w:val="22"/>
        </w:rPr>
        <w:t>схем</w:t>
      </w:r>
      <w:r w:rsidR="00BC0149">
        <w:rPr>
          <w:rFonts w:ascii="Times New Roman" w:hAnsi="Times New Roman" w:cs="Times New Roman"/>
          <w:szCs w:val="22"/>
        </w:rPr>
        <w:t>у</w:t>
      </w:r>
      <w:r w:rsidRPr="00815260">
        <w:rPr>
          <w:rFonts w:ascii="Times New Roman" w:hAnsi="Times New Roman" w:cs="Times New Roman"/>
          <w:szCs w:val="22"/>
        </w:rPr>
        <w:t xml:space="preserve"> </w:t>
      </w:r>
      <w:r w:rsidR="00693202" w:rsidRPr="00815260">
        <w:rPr>
          <w:rFonts w:ascii="Times New Roman" w:hAnsi="Times New Roman" w:cs="Times New Roman"/>
          <w:szCs w:val="22"/>
        </w:rPr>
        <w:t>расположения земельного участка на кадастровом плане территории,</w:t>
      </w:r>
      <w:r w:rsidRPr="00815260">
        <w:rPr>
          <w:rFonts w:ascii="Times New Roman" w:hAnsi="Times New Roman" w:cs="Times New Roman"/>
          <w:szCs w:val="22"/>
        </w:rPr>
        <w:t xml:space="preserve"> </w:t>
      </w:r>
      <w:r w:rsidR="00693202" w:rsidRPr="00815260">
        <w:rPr>
          <w:rFonts w:ascii="Times New Roman" w:hAnsi="Times New Roman" w:cs="Times New Roman"/>
          <w:szCs w:val="22"/>
        </w:rPr>
        <w:t xml:space="preserve">подготовленную в соответствии со </w:t>
      </w:r>
      <w:hyperlink r:id="rId11" w:history="1">
        <w:r w:rsidR="00693202" w:rsidRPr="00BC0149">
          <w:rPr>
            <w:rFonts w:ascii="Times New Roman" w:hAnsi="Times New Roman" w:cs="Times New Roman"/>
            <w:szCs w:val="22"/>
          </w:rPr>
          <w:t>статьей 11</w:t>
        </w:r>
      </w:hyperlink>
      <w:r w:rsidR="00B40BFA" w:rsidRPr="00BC0149">
        <w:rPr>
          <w:rFonts w:ascii="Times New Roman" w:hAnsi="Times New Roman" w:cs="Times New Roman"/>
          <w:szCs w:val="22"/>
        </w:rPr>
        <w:t>.10</w:t>
      </w:r>
      <w:r w:rsidRPr="00815260">
        <w:rPr>
          <w:rFonts w:ascii="Times New Roman" w:hAnsi="Times New Roman" w:cs="Times New Roman"/>
          <w:szCs w:val="22"/>
        </w:rPr>
        <w:t xml:space="preserve"> </w:t>
      </w:r>
      <w:r w:rsidR="00693202" w:rsidRPr="00815260">
        <w:rPr>
          <w:rFonts w:ascii="Times New Roman" w:hAnsi="Times New Roman" w:cs="Times New Roman"/>
          <w:szCs w:val="22"/>
        </w:rPr>
        <w:t>Земельного кодекса Российской</w:t>
      </w:r>
      <w:r w:rsidRPr="00815260">
        <w:rPr>
          <w:rFonts w:ascii="Times New Roman" w:hAnsi="Times New Roman" w:cs="Times New Roman"/>
          <w:szCs w:val="22"/>
        </w:rPr>
        <w:t xml:space="preserve"> </w:t>
      </w:r>
      <w:r w:rsidR="00693202" w:rsidRPr="00815260">
        <w:rPr>
          <w:rFonts w:ascii="Times New Roman" w:hAnsi="Times New Roman" w:cs="Times New Roman"/>
          <w:szCs w:val="22"/>
        </w:rPr>
        <w:t>Федерации</w:t>
      </w:r>
      <w:r w:rsidRPr="00815260">
        <w:rPr>
          <w:rFonts w:ascii="Times New Roman" w:hAnsi="Times New Roman" w:cs="Times New Roman"/>
          <w:szCs w:val="22"/>
        </w:rPr>
        <w:t xml:space="preserve"> </w:t>
      </w:r>
      <w:r w:rsidR="00693202" w:rsidRPr="00815260">
        <w:rPr>
          <w:rFonts w:ascii="Times New Roman" w:hAnsi="Times New Roman" w:cs="Times New Roman"/>
          <w:szCs w:val="22"/>
        </w:rPr>
        <w:t>и</w:t>
      </w:r>
      <w:r w:rsidRPr="00815260">
        <w:rPr>
          <w:rFonts w:ascii="Times New Roman" w:hAnsi="Times New Roman" w:cs="Times New Roman"/>
          <w:szCs w:val="22"/>
        </w:rPr>
        <w:t xml:space="preserve"> </w:t>
      </w:r>
      <w:r w:rsidR="00693202" w:rsidRPr="00815260">
        <w:rPr>
          <w:rFonts w:ascii="Times New Roman" w:hAnsi="Times New Roman" w:cs="Times New Roman"/>
          <w:szCs w:val="22"/>
        </w:rPr>
        <w:t>требованиями</w:t>
      </w:r>
      <w:r w:rsidRPr="00815260">
        <w:rPr>
          <w:rFonts w:ascii="Times New Roman" w:hAnsi="Times New Roman" w:cs="Times New Roman"/>
          <w:szCs w:val="22"/>
        </w:rPr>
        <w:t xml:space="preserve"> </w:t>
      </w:r>
      <w:hyperlink r:id="rId12" w:history="1">
        <w:r w:rsidR="00693202" w:rsidRPr="00BC0149">
          <w:rPr>
            <w:rFonts w:ascii="Times New Roman" w:hAnsi="Times New Roman" w:cs="Times New Roman"/>
            <w:szCs w:val="22"/>
          </w:rPr>
          <w:t>приказа</w:t>
        </w:r>
      </w:hyperlink>
      <w:r w:rsidR="00693202" w:rsidRPr="00815260">
        <w:rPr>
          <w:rFonts w:ascii="Times New Roman" w:hAnsi="Times New Roman" w:cs="Times New Roman"/>
          <w:szCs w:val="22"/>
        </w:rPr>
        <w:t xml:space="preserve"> </w:t>
      </w:r>
      <w:r w:rsidR="00BC0149" w:rsidRPr="00BC0149">
        <w:rPr>
          <w:rFonts w:ascii="Times New Roman" w:hAnsi="Times New Roman" w:cs="Times New Roman"/>
          <w:szCs w:val="22"/>
        </w:rPr>
        <w:t xml:space="preserve"> Росреестра от 19.04.2022 N П/0148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r w:rsidR="005E0070">
        <w:rPr>
          <w:rFonts w:ascii="Times New Roman" w:hAnsi="Times New Roman" w:cs="Times New Roman"/>
          <w:szCs w:val="22"/>
        </w:rPr>
        <w:t>.</w:t>
      </w:r>
    </w:p>
    <w:p w14:paraId="1DF7ECAB"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2) в случае если не требуется образование или уточнение границ земельного участка:</w:t>
      </w:r>
    </w:p>
    <w:p w14:paraId="4B3F26E6"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решение о предварительном согласовании предоставления земельного участка, если такое решение принято иным уполномоченным органом.</w:t>
      </w:r>
    </w:p>
    <w:p w14:paraId="50C42A08"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В случае, если заявителем является иностранное юридическое лицо к заявлению о предоставлении муниципальной услуги прилагается заверенный в установленном законом РФ порядке перевод на русский язык документов о государственной регистрации юридического лица в соответствии с законодательством иностранного государства.</w:t>
      </w:r>
    </w:p>
    <w:p w14:paraId="108D6501"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Заявление и документы, предусмотренные настоящим пунктом административного регламента, могут быть направлены в форме электронных документов.</w:t>
      </w:r>
    </w:p>
    <w:p w14:paraId="1B6880A7" w14:textId="77777777" w:rsidR="00693202" w:rsidRPr="00815260" w:rsidRDefault="00693202" w:rsidP="005331A7">
      <w:pPr>
        <w:pStyle w:val="ConsPlusNormal"/>
        <w:contextualSpacing/>
        <w:jc w:val="both"/>
        <w:rPr>
          <w:rFonts w:ascii="Times New Roman" w:hAnsi="Times New Roman" w:cs="Times New Roman"/>
          <w:szCs w:val="22"/>
        </w:rPr>
      </w:pPr>
    </w:p>
    <w:p w14:paraId="131C3D5E" w14:textId="77777777" w:rsidR="00693202" w:rsidRPr="00815260" w:rsidRDefault="00693202" w:rsidP="005331A7">
      <w:pPr>
        <w:pStyle w:val="ConsPlusTitle"/>
        <w:contextualSpacing/>
        <w:outlineLvl w:val="2"/>
        <w:rPr>
          <w:rFonts w:ascii="Times New Roman" w:hAnsi="Times New Roman" w:cs="Times New Roman"/>
          <w:szCs w:val="22"/>
        </w:rPr>
      </w:pPr>
      <w:r w:rsidRPr="00815260">
        <w:rPr>
          <w:rFonts w:ascii="Times New Roman" w:hAnsi="Times New Roman" w:cs="Times New Roman"/>
          <w:szCs w:val="22"/>
        </w:rPr>
        <w:t>10. Исчерпывающий перечень документов, необходимых</w:t>
      </w:r>
      <w:r w:rsidR="005331A7" w:rsidRPr="00815260">
        <w:rPr>
          <w:rFonts w:ascii="Times New Roman" w:hAnsi="Times New Roman" w:cs="Times New Roman"/>
          <w:szCs w:val="22"/>
        </w:rPr>
        <w:t xml:space="preserve"> </w:t>
      </w:r>
      <w:r w:rsidRPr="00815260">
        <w:rPr>
          <w:rFonts w:ascii="Times New Roman" w:hAnsi="Times New Roman" w:cs="Times New Roman"/>
          <w:szCs w:val="22"/>
        </w:rPr>
        <w:t>в соответствии с нормативными правовыми актами</w:t>
      </w:r>
      <w:r w:rsidR="005331A7" w:rsidRPr="00815260">
        <w:rPr>
          <w:rFonts w:ascii="Times New Roman" w:hAnsi="Times New Roman" w:cs="Times New Roman"/>
          <w:szCs w:val="22"/>
        </w:rPr>
        <w:t xml:space="preserve"> </w:t>
      </w:r>
      <w:r w:rsidRPr="00815260">
        <w:rPr>
          <w:rFonts w:ascii="Times New Roman" w:hAnsi="Times New Roman" w:cs="Times New Roman"/>
          <w:szCs w:val="22"/>
        </w:rPr>
        <w:t>для предоставления муниципальной услуги, которые находятся</w:t>
      </w:r>
      <w:r w:rsidR="005331A7" w:rsidRPr="00815260">
        <w:rPr>
          <w:rFonts w:ascii="Times New Roman" w:hAnsi="Times New Roman" w:cs="Times New Roman"/>
          <w:szCs w:val="22"/>
        </w:rPr>
        <w:t xml:space="preserve"> </w:t>
      </w:r>
      <w:r w:rsidRPr="00815260">
        <w:rPr>
          <w:rFonts w:ascii="Times New Roman" w:hAnsi="Times New Roman" w:cs="Times New Roman"/>
          <w:szCs w:val="22"/>
        </w:rPr>
        <w:t>в распоряжении органов местного самоуправления, иных органов</w:t>
      </w:r>
      <w:r w:rsidR="005331A7" w:rsidRPr="00815260">
        <w:rPr>
          <w:rFonts w:ascii="Times New Roman" w:hAnsi="Times New Roman" w:cs="Times New Roman"/>
          <w:szCs w:val="22"/>
        </w:rPr>
        <w:t xml:space="preserve"> </w:t>
      </w:r>
      <w:r w:rsidRPr="00815260">
        <w:rPr>
          <w:rFonts w:ascii="Times New Roman" w:hAnsi="Times New Roman" w:cs="Times New Roman"/>
          <w:szCs w:val="22"/>
        </w:rPr>
        <w:t>и организаций и которые заявитель вправе представить,</w:t>
      </w:r>
      <w:r w:rsidR="005331A7" w:rsidRPr="00815260">
        <w:rPr>
          <w:rFonts w:ascii="Times New Roman" w:hAnsi="Times New Roman" w:cs="Times New Roman"/>
          <w:szCs w:val="22"/>
        </w:rPr>
        <w:t xml:space="preserve"> </w:t>
      </w:r>
      <w:r w:rsidRPr="00815260">
        <w:rPr>
          <w:rFonts w:ascii="Times New Roman" w:hAnsi="Times New Roman" w:cs="Times New Roman"/>
          <w:szCs w:val="22"/>
        </w:rPr>
        <w:t>а также способы их получения заявителями, в том числе</w:t>
      </w:r>
      <w:r w:rsidR="005331A7" w:rsidRPr="00815260">
        <w:rPr>
          <w:rFonts w:ascii="Times New Roman" w:hAnsi="Times New Roman" w:cs="Times New Roman"/>
          <w:szCs w:val="22"/>
        </w:rPr>
        <w:t xml:space="preserve"> </w:t>
      </w:r>
      <w:r w:rsidRPr="00815260">
        <w:rPr>
          <w:rFonts w:ascii="Times New Roman" w:hAnsi="Times New Roman" w:cs="Times New Roman"/>
          <w:szCs w:val="22"/>
        </w:rPr>
        <w:t>в электронной форме, порядок их предоставления</w:t>
      </w:r>
    </w:p>
    <w:p w14:paraId="3D6B098D" w14:textId="77777777" w:rsidR="00693202" w:rsidRPr="00815260" w:rsidRDefault="00693202" w:rsidP="005331A7">
      <w:pPr>
        <w:pStyle w:val="ConsPlusNormal"/>
        <w:contextualSpacing/>
        <w:jc w:val="both"/>
        <w:rPr>
          <w:rFonts w:ascii="Times New Roman" w:hAnsi="Times New Roman" w:cs="Times New Roman"/>
          <w:szCs w:val="22"/>
        </w:rPr>
      </w:pPr>
    </w:p>
    <w:p w14:paraId="4E5A4E39" w14:textId="77777777" w:rsidR="00693202" w:rsidRPr="00815260" w:rsidRDefault="00693202" w:rsidP="005331A7">
      <w:pPr>
        <w:pStyle w:val="ConsPlusNormal"/>
        <w:ind w:firstLine="540"/>
        <w:contextualSpacing/>
        <w:jc w:val="both"/>
        <w:rPr>
          <w:rFonts w:ascii="Times New Roman" w:hAnsi="Times New Roman" w:cs="Times New Roman"/>
          <w:szCs w:val="22"/>
        </w:rPr>
      </w:pPr>
      <w:bookmarkStart w:id="3" w:name="P157"/>
      <w:bookmarkEnd w:id="3"/>
      <w:r w:rsidRPr="00815260">
        <w:rPr>
          <w:rFonts w:ascii="Times New Roman" w:hAnsi="Times New Roman" w:cs="Times New Roman"/>
          <w:szCs w:val="22"/>
        </w:rPr>
        <w:t>13. Документами, необходимыми для предоставления муниципальной услуги и подлежащими получению посредством межведомственного взаимодействия, являются:</w:t>
      </w:r>
    </w:p>
    <w:p w14:paraId="7977BF0A"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1) при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w:t>
      </w:r>
    </w:p>
    <w:p w14:paraId="01E8D6C7"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выписка из Единого государственного реестра недвижимости об объекте недвижимости (об испрашиваемом земельном участке), получаемая в территориальном органе федерального органа исполнительной власти, осуществляющего государственный кадастровый учет, государственную регистрацию прав, ведение Единого государственного реестра недвижимости и предоставление сведений, содержащихся в Едином государственном реестре недвижимости;</w:t>
      </w:r>
    </w:p>
    <w:p w14:paraId="5C843262"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2) при предоставлении земельного участка для осуществления крестьянским (фермерским) хозяйством его деятельности:</w:t>
      </w:r>
    </w:p>
    <w:p w14:paraId="568DCC3E"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выписка из Единого государственного реестра недвижимости об объекте недвижимости (об испрашиваемом земельном участке), получаемая в территориальном органе федерального органа исполнительной власти, осуществляющего государственный кадастровый учет, государственную регистрацию прав, ведение Единого государственного реестра недвижимости и предоставление сведений, содержащихся в Едином государственном реестре недвижимости;</w:t>
      </w:r>
    </w:p>
    <w:p w14:paraId="18E153EC"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выписка из Единого государственного реестра юридических лиц о юридическом лице, являющемся заявителем, получаемая в территориальном органе федерального органа исполнительной власти, осуществляющего государственную регистрацию юридических лиц, физических лиц в качестве индивидуальных предпринимателей и крестьянских (фермерских) хозяйств;</w:t>
      </w:r>
    </w:p>
    <w:p w14:paraId="175D3FB5"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выписка из Единого государственного реестра индивидуальных предпринимателей об индивидуальном предпринимателе, являющемся заявителем, получаемая в территориальном органе федерального органа исполнительной власти, осуществляющего государственную регистрацию юридических лиц, физических лиц в качестве индивидуальных предпринимателей и крестьянских (фермерских) хозяйств.</w:t>
      </w:r>
    </w:p>
    <w:p w14:paraId="6F61B45B"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Заявитель вправе представить указанные документы по собственной инициативе.</w:t>
      </w:r>
    </w:p>
    <w:p w14:paraId="1250EA57"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lastRenderedPageBreak/>
        <w:t>Непредставление заявителем указанных документов не является основанием для отказа заявителю в предоставлении услуги.</w:t>
      </w:r>
    </w:p>
    <w:p w14:paraId="453AD902" w14:textId="77777777" w:rsidR="00693202" w:rsidRPr="00815260" w:rsidRDefault="00693202" w:rsidP="005331A7">
      <w:pPr>
        <w:pStyle w:val="ConsPlusNormal"/>
        <w:contextualSpacing/>
        <w:jc w:val="both"/>
        <w:rPr>
          <w:rFonts w:ascii="Times New Roman" w:hAnsi="Times New Roman" w:cs="Times New Roman"/>
          <w:szCs w:val="22"/>
        </w:rPr>
      </w:pPr>
    </w:p>
    <w:p w14:paraId="7DA3ED8D" w14:textId="77777777" w:rsidR="00693202" w:rsidRPr="00815260" w:rsidRDefault="00693202" w:rsidP="005331A7">
      <w:pPr>
        <w:pStyle w:val="ConsPlusTitle"/>
        <w:contextualSpacing/>
        <w:outlineLvl w:val="2"/>
        <w:rPr>
          <w:rFonts w:ascii="Times New Roman" w:hAnsi="Times New Roman" w:cs="Times New Roman"/>
          <w:szCs w:val="22"/>
        </w:rPr>
      </w:pPr>
      <w:r w:rsidRPr="00815260">
        <w:rPr>
          <w:rFonts w:ascii="Times New Roman" w:hAnsi="Times New Roman" w:cs="Times New Roman"/>
          <w:szCs w:val="22"/>
        </w:rPr>
        <w:t>11. Указание на запрет требовать от заявителя</w:t>
      </w:r>
    </w:p>
    <w:p w14:paraId="14DD3389" w14:textId="77777777" w:rsidR="00693202" w:rsidRPr="00815260" w:rsidRDefault="00693202" w:rsidP="005331A7">
      <w:pPr>
        <w:pStyle w:val="ConsPlusNormal"/>
        <w:contextualSpacing/>
        <w:jc w:val="both"/>
        <w:rPr>
          <w:rFonts w:ascii="Times New Roman" w:hAnsi="Times New Roman" w:cs="Times New Roman"/>
          <w:szCs w:val="22"/>
        </w:rPr>
      </w:pPr>
    </w:p>
    <w:p w14:paraId="050EC53F"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14. Орган, предоставляющий муниципальную услугу, не вправе требовать от заявителя:</w:t>
      </w:r>
    </w:p>
    <w:p w14:paraId="22B1B763"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16D51EF8"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 xml:space="preserve">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3" w:history="1">
        <w:r w:rsidRPr="00815260">
          <w:rPr>
            <w:rFonts w:ascii="Times New Roman" w:hAnsi="Times New Roman" w:cs="Times New Roman"/>
            <w:color w:val="0000FF"/>
            <w:szCs w:val="22"/>
          </w:rPr>
          <w:t>частью 1 статьи 1</w:t>
        </w:r>
      </w:hyperlink>
      <w:r w:rsidRPr="00815260">
        <w:rPr>
          <w:rFonts w:ascii="Times New Roman" w:hAnsi="Times New Roman" w:cs="Times New Roman"/>
          <w:szCs w:val="22"/>
        </w:rPr>
        <w:t xml:space="preserve"> Федерального закона N 210-ФЗ государственных и муниципальных услуг, в соответствии с нормативными правовыми актами Российской Федерации, нормативными правовыми актами Липецкой области, муниципальными правовыми актами, за исключением документов, включенных в определенный </w:t>
      </w:r>
      <w:hyperlink r:id="rId14" w:history="1">
        <w:r w:rsidRPr="00815260">
          <w:rPr>
            <w:rFonts w:ascii="Times New Roman" w:hAnsi="Times New Roman" w:cs="Times New Roman"/>
            <w:color w:val="0000FF"/>
            <w:szCs w:val="22"/>
          </w:rPr>
          <w:t>частью 6 статьи 7</w:t>
        </w:r>
      </w:hyperlink>
      <w:r w:rsidRPr="00815260">
        <w:rPr>
          <w:rFonts w:ascii="Times New Roman" w:hAnsi="Times New Roman" w:cs="Times New Roman"/>
          <w:szCs w:val="22"/>
        </w:rPr>
        <w:t xml:space="preserve"> Федерального закона N 210-ФЗ перечень документов. Заявитель вправе представить указанные документы и информацию в орган, предоставляющий муниципальную услугу, по собственной инициативе;</w:t>
      </w:r>
    </w:p>
    <w:p w14:paraId="0911C6F2"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 xml:space="preserve">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5" w:history="1">
        <w:r w:rsidRPr="00815260">
          <w:rPr>
            <w:rFonts w:ascii="Times New Roman" w:hAnsi="Times New Roman" w:cs="Times New Roman"/>
            <w:color w:val="0000FF"/>
            <w:szCs w:val="22"/>
          </w:rPr>
          <w:t>части 1 статьи 9</w:t>
        </w:r>
      </w:hyperlink>
      <w:r w:rsidRPr="00815260">
        <w:rPr>
          <w:rFonts w:ascii="Times New Roman" w:hAnsi="Times New Roman" w:cs="Times New Roman"/>
          <w:szCs w:val="22"/>
        </w:rPr>
        <w:t xml:space="preserve"> Федерального закона N 210-ФЗ;</w:t>
      </w:r>
    </w:p>
    <w:p w14:paraId="0A09E3E5"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38788196"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02103695"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430A9280"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07A2FDF7"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w:t>
      </w:r>
      <w:hyperlink r:id="rId16" w:history="1">
        <w:r w:rsidRPr="00815260">
          <w:rPr>
            <w:rFonts w:ascii="Times New Roman" w:hAnsi="Times New Roman" w:cs="Times New Roman"/>
            <w:color w:val="0000FF"/>
            <w:szCs w:val="22"/>
          </w:rPr>
          <w:t>частью 1.1 статьи 16</w:t>
        </w:r>
      </w:hyperlink>
      <w:r w:rsidRPr="00815260">
        <w:rPr>
          <w:rFonts w:ascii="Times New Roman" w:hAnsi="Times New Roman" w:cs="Times New Roman"/>
          <w:szCs w:val="22"/>
        </w:rPr>
        <w:t xml:space="preserve"> Федерального закона N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7" w:history="1">
        <w:r w:rsidRPr="00815260">
          <w:rPr>
            <w:rFonts w:ascii="Times New Roman" w:hAnsi="Times New Roman" w:cs="Times New Roman"/>
            <w:color w:val="0000FF"/>
            <w:szCs w:val="22"/>
          </w:rPr>
          <w:t>частью 1.1 статьи 16</w:t>
        </w:r>
      </w:hyperlink>
      <w:r w:rsidRPr="00815260">
        <w:rPr>
          <w:rFonts w:ascii="Times New Roman" w:hAnsi="Times New Roman" w:cs="Times New Roman"/>
          <w:szCs w:val="22"/>
        </w:rPr>
        <w:t xml:space="preserve"> Федерального закона N 210-ФЗ, уведомляется заявитель, а также приносятся извинения за доставленные неудобства.</w:t>
      </w:r>
    </w:p>
    <w:p w14:paraId="12F59F76" w14:textId="77777777" w:rsidR="00693202" w:rsidRPr="00815260" w:rsidRDefault="00693202" w:rsidP="005331A7">
      <w:pPr>
        <w:pStyle w:val="ConsPlusNormal"/>
        <w:contextualSpacing/>
        <w:jc w:val="both"/>
        <w:rPr>
          <w:rFonts w:ascii="Times New Roman" w:hAnsi="Times New Roman" w:cs="Times New Roman"/>
          <w:szCs w:val="22"/>
        </w:rPr>
      </w:pPr>
    </w:p>
    <w:p w14:paraId="73F32437" w14:textId="77777777" w:rsidR="00693202" w:rsidRPr="00815260" w:rsidRDefault="00693202" w:rsidP="005331A7">
      <w:pPr>
        <w:pStyle w:val="ConsPlusTitle"/>
        <w:contextualSpacing/>
        <w:outlineLvl w:val="2"/>
        <w:rPr>
          <w:rFonts w:ascii="Times New Roman" w:hAnsi="Times New Roman" w:cs="Times New Roman"/>
          <w:szCs w:val="22"/>
        </w:rPr>
      </w:pPr>
      <w:r w:rsidRPr="00815260">
        <w:rPr>
          <w:rFonts w:ascii="Times New Roman" w:hAnsi="Times New Roman" w:cs="Times New Roman"/>
          <w:szCs w:val="22"/>
        </w:rPr>
        <w:t>12. Исчерпывающий перечень оснований для отказа в приеме</w:t>
      </w:r>
      <w:r w:rsidR="005331A7" w:rsidRPr="00815260">
        <w:rPr>
          <w:rFonts w:ascii="Times New Roman" w:hAnsi="Times New Roman" w:cs="Times New Roman"/>
          <w:szCs w:val="22"/>
        </w:rPr>
        <w:t xml:space="preserve"> </w:t>
      </w:r>
      <w:r w:rsidRPr="00815260">
        <w:rPr>
          <w:rFonts w:ascii="Times New Roman" w:hAnsi="Times New Roman" w:cs="Times New Roman"/>
          <w:szCs w:val="22"/>
        </w:rPr>
        <w:t>документов, необходимых для предоставления муниципальной</w:t>
      </w:r>
      <w:r w:rsidR="005331A7" w:rsidRPr="00815260">
        <w:rPr>
          <w:rFonts w:ascii="Times New Roman" w:hAnsi="Times New Roman" w:cs="Times New Roman"/>
          <w:szCs w:val="22"/>
        </w:rPr>
        <w:t xml:space="preserve"> </w:t>
      </w:r>
      <w:r w:rsidRPr="00815260">
        <w:rPr>
          <w:rFonts w:ascii="Times New Roman" w:hAnsi="Times New Roman" w:cs="Times New Roman"/>
          <w:szCs w:val="22"/>
        </w:rPr>
        <w:t>услуги</w:t>
      </w:r>
    </w:p>
    <w:p w14:paraId="51C15494" w14:textId="77777777" w:rsidR="00693202" w:rsidRPr="00815260" w:rsidRDefault="00693202" w:rsidP="005331A7">
      <w:pPr>
        <w:pStyle w:val="ConsPlusNormal"/>
        <w:contextualSpacing/>
        <w:jc w:val="both"/>
        <w:rPr>
          <w:rFonts w:ascii="Times New Roman" w:hAnsi="Times New Roman" w:cs="Times New Roman"/>
          <w:szCs w:val="22"/>
        </w:rPr>
      </w:pPr>
    </w:p>
    <w:p w14:paraId="00D6A2B0"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15. Основания для отказа в приеме документов, необходимых для предоставления муниципальной услуги, отсутствуют.</w:t>
      </w:r>
    </w:p>
    <w:p w14:paraId="452BE326"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16. Основаниями для возврата заявления являются:</w:t>
      </w:r>
    </w:p>
    <w:p w14:paraId="3FB5FEE6"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 xml:space="preserve">заявление не соответствует форме, указанной в </w:t>
      </w:r>
      <w:hyperlink w:anchor="P1124" w:history="1">
        <w:r w:rsidRPr="00815260">
          <w:rPr>
            <w:rFonts w:ascii="Times New Roman" w:hAnsi="Times New Roman" w:cs="Times New Roman"/>
            <w:color w:val="0000FF"/>
            <w:szCs w:val="22"/>
          </w:rPr>
          <w:t>приложении 1</w:t>
        </w:r>
      </w:hyperlink>
      <w:r w:rsidRPr="00815260">
        <w:rPr>
          <w:rFonts w:ascii="Times New Roman" w:hAnsi="Times New Roman" w:cs="Times New Roman"/>
          <w:szCs w:val="22"/>
        </w:rPr>
        <w:t xml:space="preserve"> (для физических лиц) и </w:t>
      </w:r>
      <w:hyperlink w:anchor="P1251" w:history="1">
        <w:r w:rsidRPr="00815260">
          <w:rPr>
            <w:rFonts w:ascii="Times New Roman" w:hAnsi="Times New Roman" w:cs="Times New Roman"/>
            <w:color w:val="0000FF"/>
            <w:szCs w:val="22"/>
          </w:rPr>
          <w:t>приложении 2</w:t>
        </w:r>
      </w:hyperlink>
      <w:r w:rsidRPr="00815260">
        <w:rPr>
          <w:rFonts w:ascii="Times New Roman" w:hAnsi="Times New Roman" w:cs="Times New Roman"/>
          <w:szCs w:val="22"/>
        </w:rPr>
        <w:t xml:space="preserve"> (для крестьянских (фермерских) хозяйств);</w:t>
      </w:r>
    </w:p>
    <w:p w14:paraId="4400978B"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 xml:space="preserve">к заявлению не приложены документы, предоставляемые в соответствии с </w:t>
      </w:r>
      <w:hyperlink w:anchor="P127" w:history="1">
        <w:r w:rsidRPr="00815260">
          <w:rPr>
            <w:rFonts w:ascii="Times New Roman" w:hAnsi="Times New Roman" w:cs="Times New Roman"/>
            <w:color w:val="0000FF"/>
            <w:szCs w:val="22"/>
          </w:rPr>
          <w:t>пунктом 12</w:t>
        </w:r>
      </w:hyperlink>
      <w:r w:rsidRPr="00815260">
        <w:rPr>
          <w:rFonts w:ascii="Times New Roman" w:hAnsi="Times New Roman" w:cs="Times New Roman"/>
          <w:szCs w:val="22"/>
        </w:rPr>
        <w:t xml:space="preserve"> </w:t>
      </w:r>
      <w:r w:rsidRPr="00815260">
        <w:rPr>
          <w:rFonts w:ascii="Times New Roman" w:hAnsi="Times New Roman" w:cs="Times New Roman"/>
          <w:szCs w:val="22"/>
        </w:rPr>
        <w:lastRenderedPageBreak/>
        <w:t>административного регламента.</w:t>
      </w:r>
    </w:p>
    <w:p w14:paraId="65C28F1A" w14:textId="77777777" w:rsidR="00693202" w:rsidRPr="00815260" w:rsidRDefault="00693202" w:rsidP="005331A7">
      <w:pPr>
        <w:pStyle w:val="ConsPlusNormal"/>
        <w:contextualSpacing/>
        <w:jc w:val="both"/>
        <w:rPr>
          <w:rFonts w:ascii="Times New Roman" w:hAnsi="Times New Roman" w:cs="Times New Roman"/>
          <w:szCs w:val="22"/>
        </w:rPr>
      </w:pPr>
    </w:p>
    <w:p w14:paraId="73F8CFF4" w14:textId="77777777" w:rsidR="00693202" w:rsidRPr="00815260" w:rsidRDefault="00693202" w:rsidP="005331A7">
      <w:pPr>
        <w:pStyle w:val="ConsPlusTitle"/>
        <w:contextualSpacing/>
        <w:outlineLvl w:val="2"/>
        <w:rPr>
          <w:rFonts w:ascii="Times New Roman" w:hAnsi="Times New Roman" w:cs="Times New Roman"/>
          <w:szCs w:val="22"/>
        </w:rPr>
      </w:pPr>
      <w:r w:rsidRPr="00815260">
        <w:rPr>
          <w:rFonts w:ascii="Times New Roman" w:hAnsi="Times New Roman" w:cs="Times New Roman"/>
          <w:szCs w:val="22"/>
        </w:rPr>
        <w:t>13. Исчерпывающий перечень оснований для приостановления или</w:t>
      </w:r>
      <w:r w:rsidR="005331A7" w:rsidRPr="00815260">
        <w:rPr>
          <w:rFonts w:ascii="Times New Roman" w:hAnsi="Times New Roman" w:cs="Times New Roman"/>
          <w:szCs w:val="22"/>
        </w:rPr>
        <w:t xml:space="preserve"> </w:t>
      </w:r>
      <w:r w:rsidRPr="00815260">
        <w:rPr>
          <w:rFonts w:ascii="Times New Roman" w:hAnsi="Times New Roman" w:cs="Times New Roman"/>
          <w:szCs w:val="22"/>
        </w:rPr>
        <w:t>отказа в предоставлении муниципальной услуги</w:t>
      </w:r>
    </w:p>
    <w:p w14:paraId="2B4EB8FB" w14:textId="77777777" w:rsidR="00693202" w:rsidRPr="00815260" w:rsidRDefault="00693202" w:rsidP="005331A7">
      <w:pPr>
        <w:pStyle w:val="ConsPlusNormal"/>
        <w:contextualSpacing/>
        <w:jc w:val="both"/>
        <w:rPr>
          <w:rFonts w:ascii="Times New Roman" w:hAnsi="Times New Roman" w:cs="Times New Roman"/>
          <w:szCs w:val="22"/>
        </w:rPr>
      </w:pPr>
    </w:p>
    <w:p w14:paraId="061B3A0C"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17. Основанием для приостановления предоставления муниципальной услуги является нахождение на дату поступления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ОМСУ схемы расположения земельного участка, представленной ранее другим лицом, при этом и местоположение земельных участков, образование которых предусмотрено этими схемами, частично или полностью совпадает.</w:t>
      </w:r>
    </w:p>
    <w:p w14:paraId="5D8E8F10"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18. Основаниями для отказа в предоставлении муниципальной услуги являются:</w:t>
      </w:r>
    </w:p>
    <w:p w14:paraId="41133533" w14:textId="77777777" w:rsidR="00693202" w:rsidRPr="00815260" w:rsidRDefault="005331A7" w:rsidP="005331A7">
      <w:pPr>
        <w:pStyle w:val="ConsPlusNonformat"/>
        <w:contextualSpacing/>
        <w:jc w:val="both"/>
        <w:rPr>
          <w:rFonts w:ascii="Times New Roman" w:hAnsi="Times New Roman" w:cs="Times New Roman"/>
          <w:sz w:val="22"/>
          <w:szCs w:val="22"/>
        </w:rPr>
      </w:pP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наличие</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одного</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или</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нескольких</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оснований</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из</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числа, предусмотренных</w:t>
      </w:r>
      <w:r w:rsidRPr="00815260">
        <w:rPr>
          <w:rFonts w:ascii="Times New Roman" w:hAnsi="Times New Roman" w:cs="Times New Roman"/>
          <w:sz w:val="22"/>
          <w:szCs w:val="22"/>
        </w:rPr>
        <w:t xml:space="preserve"> </w:t>
      </w:r>
      <w:hyperlink r:id="rId18" w:history="1">
        <w:r w:rsidR="00693202" w:rsidRPr="00815260">
          <w:rPr>
            <w:rFonts w:ascii="Times New Roman" w:hAnsi="Times New Roman" w:cs="Times New Roman"/>
            <w:color w:val="0000FF"/>
            <w:sz w:val="22"/>
            <w:szCs w:val="22"/>
          </w:rPr>
          <w:t>пунктом</w:t>
        </w:r>
        <w:r w:rsidRPr="00815260">
          <w:rPr>
            <w:rFonts w:ascii="Times New Roman" w:hAnsi="Times New Roman" w:cs="Times New Roman"/>
            <w:color w:val="0000FF"/>
            <w:sz w:val="22"/>
            <w:szCs w:val="22"/>
          </w:rPr>
          <w:t xml:space="preserve"> </w:t>
        </w:r>
        <w:r w:rsidR="00693202" w:rsidRPr="00815260">
          <w:rPr>
            <w:rFonts w:ascii="Times New Roman" w:hAnsi="Times New Roman" w:cs="Times New Roman"/>
            <w:color w:val="0000FF"/>
            <w:sz w:val="22"/>
            <w:szCs w:val="22"/>
          </w:rPr>
          <w:t>8</w:t>
        </w:r>
        <w:r w:rsidRPr="00815260">
          <w:rPr>
            <w:rFonts w:ascii="Times New Roman" w:hAnsi="Times New Roman" w:cs="Times New Roman"/>
            <w:color w:val="0000FF"/>
            <w:sz w:val="22"/>
            <w:szCs w:val="22"/>
          </w:rPr>
          <w:t xml:space="preserve"> </w:t>
        </w:r>
        <w:r w:rsidR="00693202" w:rsidRPr="00815260">
          <w:rPr>
            <w:rFonts w:ascii="Times New Roman" w:hAnsi="Times New Roman" w:cs="Times New Roman"/>
            <w:color w:val="0000FF"/>
            <w:sz w:val="22"/>
            <w:szCs w:val="22"/>
          </w:rPr>
          <w:t>статьи</w:t>
        </w:r>
        <w:r w:rsidRPr="00815260">
          <w:rPr>
            <w:rFonts w:ascii="Times New Roman" w:hAnsi="Times New Roman" w:cs="Times New Roman"/>
            <w:color w:val="0000FF"/>
            <w:sz w:val="22"/>
            <w:szCs w:val="22"/>
          </w:rPr>
          <w:t xml:space="preserve"> </w:t>
        </w:r>
        <w:r w:rsidR="00693202" w:rsidRPr="00815260">
          <w:rPr>
            <w:rFonts w:ascii="Times New Roman" w:hAnsi="Times New Roman" w:cs="Times New Roman"/>
            <w:color w:val="0000FF"/>
            <w:sz w:val="22"/>
            <w:szCs w:val="22"/>
          </w:rPr>
          <w:t>39</w:t>
        </w:r>
      </w:hyperlink>
      <w:r w:rsidR="00B40BFA" w:rsidRPr="00815260">
        <w:rPr>
          <w:rFonts w:ascii="Times New Roman" w:hAnsi="Times New Roman" w:cs="Times New Roman"/>
          <w:color w:val="0000FF"/>
          <w:sz w:val="22"/>
          <w:szCs w:val="22"/>
        </w:rPr>
        <w:t>.15</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 xml:space="preserve">Земельного кодекса Российской Федерации (в </w:t>
      </w:r>
      <w:r w:rsidRPr="00815260">
        <w:rPr>
          <w:rFonts w:ascii="Times New Roman" w:hAnsi="Times New Roman" w:cs="Times New Roman"/>
          <w:sz w:val="22"/>
          <w:szCs w:val="22"/>
        </w:rPr>
        <w:t>случае е</w:t>
      </w:r>
      <w:r w:rsidR="00693202" w:rsidRPr="00815260">
        <w:rPr>
          <w:rFonts w:ascii="Times New Roman" w:hAnsi="Times New Roman" w:cs="Times New Roman"/>
          <w:sz w:val="22"/>
          <w:szCs w:val="22"/>
        </w:rPr>
        <w:t>сли</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земельный</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участок</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предстоит</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образовать</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или</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его</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границы подлежат</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уточнению,</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а также при отсутствии проекта межевания территории, в границах</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которой предстоит образовать такой земельный участок);</w:t>
      </w:r>
    </w:p>
    <w:p w14:paraId="18ECBDF2" w14:textId="77777777" w:rsidR="00693202" w:rsidRPr="00815260" w:rsidRDefault="005331A7" w:rsidP="005331A7">
      <w:pPr>
        <w:pStyle w:val="ConsPlusNonformat"/>
        <w:contextualSpacing/>
        <w:jc w:val="both"/>
        <w:rPr>
          <w:rFonts w:ascii="Times New Roman" w:hAnsi="Times New Roman" w:cs="Times New Roman"/>
          <w:sz w:val="22"/>
          <w:szCs w:val="22"/>
        </w:rPr>
      </w:pP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наличие</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одного</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или</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нескольких</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оснований</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из</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числа, предусмотренных</w:t>
      </w:r>
      <w:r w:rsidRPr="00815260">
        <w:rPr>
          <w:rFonts w:ascii="Times New Roman" w:hAnsi="Times New Roman" w:cs="Times New Roman"/>
          <w:sz w:val="22"/>
          <w:szCs w:val="22"/>
        </w:rPr>
        <w:t xml:space="preserve"> </w:t>
      </w:r>
      <w:hyperlink r:id="rId19" w:history="1">
        <w:r w:rsidR="00693202" w:rsidRPr="00815260">
          <w:rPr>
            <w:rFonts w:ascii="Times New Roman" w:hAnsi="Times New Roman" w:cs="Times New Roman"/>
            <w:color w:val="0000FF"/>
            <w:sz w:val="22"/>
            <w:szCs w:val="22"/>
          </w:rPr>
          <w:t>статьей</w:t>
        </w:r>
        <w:r w:rsidRPr="00815260">
          <w:rPr>
            <w:rFonts w:ascii="Times New Roman" w:hAnsi="Times New Roman" w:cs="Times New Roman"/>
            <w:color w:val="0000FF"/>
            <w:sz w:val="22"/>
            <w:szCs w:val="22"/>
          </w:rPr>
          <w:t xml:space="preserve"> </w:t>
        </w:r>
        <w:r w:rsidR="00693202" w:rsidRPr="00815260">
          <w:rPr>
            <w:rFonts w:ascii="Times New Roman" w:hAnsi="Times New Roman" w:cs="Times New Roman"/>
            <w:color w:val="0000FF"/>
            <w:sz w:val="22"/>
            <w:szCs w:val="22"/>
          </w:rPr>
          <w:t>39</w:t>
        </w:r>
      </w:hyperlink>
      <w:r w:rsidR="00B40BFA" w:rsidRPr="00815260">
        <w:rPr>
          <w:rFonts w:ascii="Times New Roman" w:hAnsi="Times New Roman" w:cs="Times New Roman"/>
          <w:color w:val="0000FF"/>
          <w:sz w:val="22"/>
          <w:szCs w:val="22"/>
        </w:rPr>
        <w:t>.16</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Земельного</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кодекса</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Российс</w:t>
      </w:r>
      <w:r w:rsidR="00B40BFA" w:rsidRPr="00815260">
        <w:rPr>
          <w:rFonts w:ascii="Times New Roman" w:hAnsi="Times New Roman" w:cs="Times New Roman"/>
          <w:sz w:val="22"/>
          <w:szCs w:val="22"/>
        </w:rPr>
        <w:t>кой</w:t>
      </w:r>
      <w:r w:rsidRPr="00815260">
        <w:rPr>
          <w:rFonts w:ascii="Times New Roman" w:hAnsi="Times New Roman" w:cs="Times New Roman"/>
          <w:sz w:val="22"/>
          <w:szCs w:val="22"/>
        </w:rPr>
        <w:t xml:space="preserve"> </w:t>
      </w:r>
      <w:r w:rsidR="00B40BFA" w:rsidRPr="00815260">
        <w:rPr>
          <w:rFonts w:ascii="Times New Roman" w:hAnsi="Times New Roman" w:cs="Times New Roman"/>
          <w:sz w:val="22"/>
          <w:szCs w:val="22"/>
        </w:rPr>
        <w:t xml:space="preserve">Федерации (в случае если не </w:t>
      </w:r>
      <w:r w:rsidR="00693202" w:rsidRPr="00815260">
        <w:rPr>
          <w:rFonts w:ascii="Times New Roman" w:hAnsi="Times New Roman" w:cs="Times New Roman"/>
          <w:sz w:val="22"/>
          <w:szCs w:val="22"/>
        </w:rPr>
        <w:t>требуется</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образование</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или</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уточнение</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границ</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испрашиваемого</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земельного</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участка</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 xml:space="preserve">в соответствии с Федеральным </w:t>
      </w:r>
      <w:hyperlink r:id="rId20" w:history="1">
        <w:r w:rsidR="00693202" w:rsidRPr="00815260">
          <w:rPr>
            <w:rFonts w:ascii="Times New Roman" w:hAnsi="Times New Roman" w:cs="Times New Roman"/>
            <w:color w:val="0000FF"/>
            <w:sz w:val="22"/>
            <w:szCs w:val="22"/>
          </w:rPr>
          <w:t>законом</w:t>
        </w:r>
      </w:hyperlink>
      <w:r w:rsidR="00693202" w:rsidRPr="00815260">
        <w:rPr>
          <w:rFonts w:ascii="Times New Roman" w:hAnsi="Times New Roman" w:cs="Times New Roman"/>
          <w:sz w:val="22"/>
          <w:szCs w:val="22"/>
        </w:rPr>
        <w:t xml:space="preserve"> от 13 июля 2015 года N 218-ФЗ"О государственной регистрации недвижимости");</w:t>
      </w:r>
    </w:p>
    <w:p w14:paraId="4D3FAD47"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поступление в течение тридцати дней со дня опубликования извещения заявления иных граждан, крестьянских (фермерских) хозяйств о намерении участвовать в аукционе.</w:t>
      </w:r>
    </w:p>
    <w:p w14:paraId="1EE757C2"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Заявитель вправе отозвать заявление до опубликования извещения о предоставлении земельного участка.</w:t>
      </w:r>
    </w:p>
    <w:p w14:paraId="2C1E7496"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Письменное обращение об отзыве заявления является основанием для прекращения предоставления муниципальной услуги. В случае повторного обращения заявителя за получением муниципальной услуги рассмотрение заявления начинается с начала процедуры.</w:t>
      </w:r>
    </w:p>
    <w:p w14:paraId="276B606E" w14:textId="77777777" w:rsidR="00693202" w:rsidRPr="00815260" w:rsidRDefault="00693202" w:rsidP="005331A7">
      <w:pPr>
        <w:pStyle w:val="ConsPlusNormal"/>
        <w:contextualSpacing/>
        <w:jc w:val="both"/>
        <w:rPr>
          <w:rFonts w:ascii="Times New Roman" w:hAnsi="Times New Roman" w:cs="Times New Roman"/>
          <w:szCs w:val="22"/>
        </w:rPr>
      </w:pPr>
    </w:p>
    <w:p w14:paraId="5D5F2FCE" w14:textId="77777777" w:rsidR="00693202" w:rsidRPr="00815260" w:rsidRDefault="00693202" w:rsidP="005331A7">
      <w:pPr>
        <w:pStyle w:val="ConsPlusTitle"/>
        <w:contextualSpacing/>
        <w:outlineLvl w:val="2"/>
        <w:rPr>
          <w:rFonts w:ascii="Times New Roman" w:hAnsi="Times New Roman" w:cs="Times New Roman"/>
          <w:szCs w:val="22"/>
        </w:rPr>
      </w:pPr>
      <w:r w:rsidRPr="00815260">
        <w:rPr>
          <w:rFonts w:ascii="Times New Roman" w:hAnsi="Times New Roman" w:cs="Times New Roman"/>
          <w:szCs w:val="22"/>
        </w:rPr>
        <w:t>14. Перечень услуг, которые являются необходимыми</w:t>
      </w:r>
      <w:r w:rsidR="005331A7" w:rsidRPr="00815260">
        <w:rPr>
          <w:rFonts w:ascii="Times New Roman" w:hAnsi="Times New Roman" w:cs="Times New Roman"/>
          <w:szCs w:val="22"/>
        </w:rPr>
        <w:t xml:space="preserve"> </w:t>
      </w:r>
      <w:r w:rsidRPr="00815260">
        <w:rPr>
          <w:rFonts w:ascii="Times New Roman" w:hAnsi="Times New Roman" w:cs="Times New Roman"/>
          <w:szCs w:val="22"/>
        </w:rPr>
        <w:t>и обязательными для предоставления муниципальной услуги,</w:t>
      </w:r>
      <w:r w:rsidR="005331A7" w:rsidRPr="00815260">
        <w:rPr>
          <w:rFonts w:ascii="Times New Roman" w:hAnsi="Times New Roman" w:cs="Times New Roman"/>
          <w:szCs w:val="22"/>
        </w:rPr>
        <w:t xml:space="preserve"> </w:t>
      </w:r>
      <w:r w:rsidRPr="00815260">
        <w:rPr>
          <w:rFonts w:ascii="Times New Roman" w:hAnsi="Times New Roman" w:cs="Times New Roman"/>
          <w:szCs w:val="22"/>
        </w:rPr>
        <w:t>в том числе сведения о документе (документах), выдаваемом</w:t>
      </w:r>
      <w:r w:rsidR="005331A7" w:rsidRPr="00815260">
        <w:rPr>
          <w:rFonts w:ascii="Times New Roman" w:hAnsi="Times New Roman" w:cs="Times New Roman"/>
          <w:szCs w:val="22"/>
        </w:rPr>
        <w:t xml:space="preserve"> </w:t>
      </w:r>
      <w:r w:rsidRPr="00815260">
        <w:rPr>
          <w:rFonts w:ascii="Times New Roman" w:hAnsi="Times New Roman" w:cs="Times New Roman"/>
          <w:szCs w:val="22"/>
        </w:rPr>
        <w:t>(выдаваемых) организациями, участвующими в предоставлении</w:t>
      </w:r>
      <w:r w:rsidR="005331A7" w:rsidRPr="00815260">
        <w:rPr>
          <w:rFonts w:ascii="Times New Roman" w:hAnsi="Times New Roman" w:cs="Times New Roman"/>
          <w:szCs w:val="22"/>
        </w:rPr>
        <w:t xml:space="preserve"> </w:t>
      </w:r>
      <w:r w:rsidRPr="00815260">
        <w:rPr>
          <w:rFonts w:ascii="Times New Roman" w:hAnsi="Times New Roman" w:cs="Times New Roman"/>
          <w:szCs w:val="22"/>
        </w:rPr>
        <w:t>муниципальной услуги</w:t>
      </w:r>
    </w:p>
    <w:p w14:paraId="27B9D57E" w14:textId="77777777" w:rsidR="00693202" w:rsidRPr="00815260" w:rsidRDefault="00693202" w:rsidP="005331A7">
      <w:pPr>
        <w:pStyle w:val="ConsPlusNormal"/>
        <w:contextualSpacing/>
        <w:jc w:val="both"/>
        <w:rPr>
          <w:rFonts w:ascii="Times New Roman" w:hAnsi="Times New Roman" w:cs="Times New Roman"/>
          <w:szCs w:val="22"/>
        </w:rPr>
      </w:pPr>
    </w:p>
    <w:p w14:paraId="1F400C95"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19. Услуги, которые являются необходимыми и обязательными для предоставления муниципальной услуги, не предусмотрены.</w:t>
      </w:r>
    </w:p>
    <w:p w14:paraId="772F6061" w14:textId="77777777" w:rsidR="00693202" w:rsidRPr="00815260" w:rsidRDefault="00693202" w:rsidP="005331A7">
      <w:pPr>
        <w:pStyle w:val="ConsPlusNormal"/>
        <w:contextualSpacing/>
        <w:jc w:val="both"/>
        <w:rPr>
          <w:rFonts w:ascii="Times New Roman" w:hAnsi="Times New Roman" w:cs="Times New Roman"/>
          <w:szCs w:val="22"/>
        </w:rPr>
      </w:pPr>
    </w:p>
    <w:p w14:paraId="6F91688A" w14:textId="77777777" w:rsidR="00693202" w:rsidRPr="00815260" w:rsidRDefault="00693202" w:rsidP="005331A7">
      <w:pPr>
        <w:pStyle w:val="ConsPlusTitle"/>
        <w:contextualSpacing/>
        <w:outlineLvl w:val="2"/>
        <w:rPr>
          <w:rFonts w:ascii="Times New Roman" w:hAnsi="Times New Roman" w:cs="Times New Roman"/>
          <w:szCs w:val="22"/>
        </w:rPr>
      </w:pPr>
      <w:r w:rsidRPr="00815260">
        <w:rPr>
          <w:rFonts w:ascii="Times New Roman" w:hAnsi="Times New Roman" w:cs="Times New Roman"/>
          <w:szCs w:val="22"/>
        </w:rPr>
        <w:t>15. Порядок, размер и основания взимания государственной</w:t>
      </w:r>
      <w:r w:rsidR="005331A7" w:rsidRPr="00815260">
        <w:rPr>
          <w:rFonts w:ascii="Times New Roman" w:hAnsi="Times New Roman" w:cs="Times New Roman"/>
          <w:szCs w:val="22"/>
        </w:rPr>
        <w:t xml:space="preserve"> </w:t>
      </w:r>
      <w:r w:rsidRPr="00815260">
        <w:rPr>
          <w:rFonts w:ascii="Times New Roman" w:hAnsi="Times New Roman" w:cs="Times New Roman"/>
          <w:szCs w:val="22"/>
        </w:rPr>
        <w:t>пошлины или иной платы, взимаемой за предоставление</w:t>
      </w:r>
      <w:r w:rsidR="005331A7" w:rsidRPr="00815260">
        <w:rPr>
          <w:rFonts w:ascii="Times New Roman" w:hAnsi="Times New Roman" w:cs="Times New Roman"/>
          <w:szCs w:val="22"/>
        </w:rPr>
        <w:t xml:space="preserve"> </w:t>
      </w:r>
      <w:r w:rsidRPr="00815260">
        <w:rPr>
          <w:rFonts w:ascii="Times New Roman" w:hAnsi="Times New Roman" w:cs="Times New Roman"/>
          <w:szCs w:val="22"/>
        </w:rPr>
        <w:t>муниципальной услуги</w:t>
      </w:r>
    </w:p>
    <w:p w14:paraId="3864675A" w14:textId="77777777" w:rsidR="00693202" w:rsidRPr="00815260" w:rsidRDefault="00693202" w:rsidP="005331A7">
      <w:pPr>
        <w:pStyle w:val="ConsPlusNormal"/>
        <w:contextualSpacing/>
        <w:jc w:val="both"/>
        <w:rPr>
          <w:rFonts w:ascii="Times New Roman" w:hAnsi="Times New Roman" w:cs="Times New Roman"/>
          <w:szCs w:val="22"/>
        </w:rPr>
      </w:pPr>
    </w:p>
    <w:p w14:paraId="7EDDACDA"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20. Предоставление муниципальной услуги осуществляется бесплатно, государственная пошлина не взимается.</w:t>
      </w:r>
    </w:p>
    <w:p w14:paraId="193D1A23" w14:textId="77777777" w:rsidR="00693202" w:rsidRPr="00815260" w:rsidRDefault="00693202" w:rsidP="005331A7">
      <w:pPr>
        <w:pStyle w:val="ConsPlusNormal"/>
        <w:contextualSpacing/>
        <w:jc w:val="both"/>
        <w:rPr>
          <w:rFonts w:ascii="Times New Roman" w:hAnsi="Times New Roman" w:cs="Times New Roman"/>
          <w:szCs w:val="22"/>
        </w:rPr>
      </w:pPr>
    </w:p>
    <w:p w14:paraId="58207CC4" w14:textId="77777777" w:rsidR="00693202" w:rsidRPr="00815260" w:rsidRDefault="00693202" w:rsidP="005331A7">
      <w:pPr>
        <w:pStyle w:val="ConsPlusTitle"/>
        <w:contextualSpacing/>
        <w:outlineLvl w:val="2"/>
        <w:rPr>
          <w:rFonts w:ascii="Times New Roman" w:hAnsi="Times New Roman" w:cs="Times New Roman"/>
          <w:szCs w:val="22"/>
        </w:rPr>
      </w:pPr>
      <w:r w:rsidRPr="00815260">
        <w:rPr>
          <w:rFonts w:ascii="Times New Roman" w:hAnsi="Times New Roman" w:cs="Times New Roman"/>
          <w:szCs w:val="22"/>
        </w:rPr>
        <w:t>16. Порядок, размер и основания взимания платы</w:t>
      </w:r>
      <w:r w:rsidR="005331A7" w:rsidRPr="00815260">
        <w:rPr>
          <w:rFonts w:ascii="Times New Roman" w:hAnsi="Times New Roman" w:cs="Times New Roman"/>
          <w:szCs w:val="22"/>
        </w:rPr>
        <w:t xml:space="preserve"> </w:t>
      </w:r>
      <w:r w:rsidRPr="00815260">
        <w:rPr>
          <w:rFonts w:ascii="Times New Roman" w:hAnsi="Times New Roman" w:cs="Times New Roman"/>
          <w:szCs w:val="22"/>
        </w:rPr>
        <w:t>за предоставление услуг, которые являются необходимыми</w:t>
      </w:r>
      <w:r w:rsidR="005331A7" w:rsidRPr="00815260">
        <w:rPr>
          <w:rFonts w:ascii="Times New Roman" w:hAnsi="Times New Roman" w:cs="Times New Roman"/>
          <w:szCs w:val="22"/>
        </w:rPr>
        <w:t xml:space="preserve"> </w:t>
      </w:r>
      <w:r w:rsidRPr="00815260">
        <w:rPr>
          <w:rFonts w:ascii="Times New Roman" w:hAnsi="Times New Roman" w:cs="Times New Roman"/>
          <w:szCs w:val="22"/>
        </w:rPr>
        <w:t>и обязательными для предоставления муниципальной услуги,</w:t>
      </w:r>
      <w:r w:rsidR="005331A7" w:rsidRPr="00815260">
        <w:rPr>
          <w:rFonts w:ascii="Times New Roman" w:hAnsi="Times New Roman" w:cs="Times New Roman"/>
          <w:szCs w:val="22"/>
        </w:rPr>
        <w:t xml:space="preserve"> </w:t>
      </w:r>
      <w:r w:rsidRPr="00815260">
        <w:rPr>
          <w:rFonts w:ascii="Times New Roman" w:hAnsi="Times New Roman" w:cs="Times New Roman"/>
          <w:szCs w:val="22"/>
        </w:rPr>
        <w:t>включая информацию о методике расчета размера такой платы</w:t>
      </w:r>
    </w:p>
    <w:p w14:paraId="715F530D" w14:textId="77777777" w:rsidR="00693202" w:rsidRPr="00815260" w:rsidRDefault="00693202" w:rsidP="005331A7">
      <w:pPr>
        <w:pStyle w:val="ConsPlusNormal"/>
        <w:contextualSpacing/>
        <w:jc w:val="both"/>
        <w:rPr>
          <w:rFonts w:ascii="Times New Roman" w:hAnsi="Times New Roman" w:cs="Times New Roman"/>
          <w:szCs w:val="22"/>
        </w:rPr>
      </w:pPr>
    </w:p>
    <w:p w14:paraId="7102107B"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21. Предоставление услуг, которые являются необходимыми и обязательными для предоставления муниципальной услуги, не осуществляется.</w:t>
      </w:r>
    </w:p>
    <w:p w14:paraId="773F3B23" w14:textId="77777777" w:rsidR="00693202" w:rsidRPr="00815260" w:rsidRDefault="00693202" w:rsidP="005331A7">
      <w:pPr>
        <w:pStyle w:val="ConsPlusNormal"/>
        <w:contextualSpacing/>
        <w:jc w:val="both"/>
        <w:rPr>
          <w:rFonts w:ascii="Times New Roman" w:hAnsi="Times New Roman" w:cs="Times New Roman"/>
          <w:szCs w:val="22"/>
        </w:rPr>
      </w:pPr>
    </w:p>
    <w:p w14:paraId="4FCCA2AD" w14:textId="77777777" w:rsidR="00693202" w:rsidRPr="00815260" w:rsidRDefault="00693202" w:rsidP="005331A7">
      <w:pPr>
        <w:pStyle w:val="ConsPlusTitle"/>
        <w:contextualSpacing/>
        <w:outlineLvl w:val="2"/>
        <w:rPr>
          <w:rFonts w:ascii="Times New Roman" w:hAnsi="Times New Roman" w:cs="Times New Roman"/>
          <w:szCs w:val="22"/>
        </w:rPr>
      </w:pPr>
      <w:r w:rsidRPr="00815260">
        <w:rPr>
          <w:rFonts w:ascii="Times New Roman" w:hAnsi="Times New Roman" w:cs="Times New Roman"/>
          <w:szCs w:val="22"/>
        </w:rPr>
        <w:t>17. Максимальный срок ожидания в очереди при подаче запроса</w:t>
      </w:r>
      <w:r w:rsidR="005331A7" w:rsidRPr="00815260">
        <w:rPr>
          <w:rFonts w:ascii="Times New Roman" w:hAnsi="Times New Roman" w:cs="Times New Roman"/>
          <w:szCs w:val="22"/>
        </w:rPr>
        <w:t xml:space="preserve"> </w:t>
      </w:r>
      <w:r w:rsidRPr="00815260">
        <w:rPr>
          <w:rFonts w:ascii="Times New Roman" w:hAnsi="Times New Roman" w:cs="Times New Roman"/>
          <w:szCs w:val="22"/>
        </w:rPr>
        <w:t>о предоставлении муниципальной услуги и при получении</w:t>
      </w:r>
      <w:r w:rsidR="005331A7" w:rsidRPr="00815260">
        <w:rPr>
          <w:rFonts w:ascii="Times New Roman" w:hAnsi="Times New Roman" w:cs="Times New Roman"/>
          <w:szCs w:val="22"/>
        </w:rPr>
        <w:t xml:space="preserve"> </w:t>
      </w:r>
      <w:r w:rsidRPr="00815260">
        <w:rPr>
          <w:rFonts w:ascii="Times New Roman" w:hAnsi="Times New Roman" w:cs="Times New Roman"/>
          <w:szCs w:val="22"/>
        </w:rPr>
        <w:t>результата предоставления муниципальной услуги</w:t>
      </w:r>
    </w:p>
    <w:p w14:paraId="7889B583" w14:textId="77777777" w:rsidR="00693202" w:rsidRPr="00815260" w:rsidRDefault="00693202" w:rsidP="005331A7">
      <w:pPr>
        <w:pStyle w:val="ConsPlusNormal"/>
        <w:contextualSpacing/>
        <w:jc w:val="both"/>
        <w:rPr>
          <w:rFonts w:ascii="Times New Roman" w:hAnsi="Times New Roman" w:cs="Times New Roman"/>
          <w:szCs w:val="22"/>
        </w:rPr>
      </w:pPr>
    </w:p>
    <w:p w14:paraId="56056DA8"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22.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w:t>
      </w:r>
    </w:p>
    <w:p w14:paraId="294CA4AB" w14:textId="77777777" w:rsidR="00693202" w:rsidRPr="00815260" w:rsidRDefault="00693202" w:rsidP="005331A7">
      <w:pPr>
        <w:pStyle w:val="ConsPlusNormal"/>
        <w:contextualSpacing/>
        <w:jc w:val="both"/>
        <w:rPr>
          <w:rFonts w:ascii="Times New Roman" w:hAnsi="Times New Roman" w:cs="Times New Roman"/>
          <w:szCs w:val="22"/>
        </w:rPr>
      </w:pPr>
    </w:p>
    <w:p w14:paraId="7C55F767" w14:textId="77777777" w:rsidR="00693202" w:rsidRPr="00815260" w:rsidRDefault="00693202" w:rsidP="005331A7">
      <w:pPr>
        <w:pStyle w:val="ConsPlusTitle"/>
        <w:contextualSpacing/>
        <w:outlineLvl w:val="2"/>
        <w:rPr>
          <w:rFonts w:ascii="Times New Roman" w:hAnsi="Times New Roman" w:cs="Times New Roman"/>
          <w:szCs w:val="22"/>
        </w:rPr>
      </w:pPr>
      <w:r w:rsidRPr="00815260">
        <w:rPr>
          <w:rFonts w:ascii="Times New Roman" w:hAnsi="Times New Roman" w:cs="Times New Roman"/>
          <w:szCs w:val="22"/>
        </w:rPr>
        <w:t>18. Срок и порядок регистрации запроса заявителя</w:t>
      </w:r>
      <w:r w:rsidR="005331A7" w:rsidRPr="00815260">
        <w:rPr>
          <w:rFonts w:ascii="Times New Roman" w:hAnsi="Times New Roman" w:cs="Times New Roman"/>
          <w:szCs w:val="22"/>
        </w:rPr>
        <w:t xml:space="preserve"> </w:t>
      </w:r>
      <w:r w:rsidRPr="00815260">
        <w:rPr>
          <w:rFonts w:ascii="Times New Roman" w:hAnsi="Times New Roman" w:cs="Times New Roman"/>
          <w:szCs w:val="22"/>
        </w:rPr>
        <w:t>о предоставлении муниципальной услуги, в том числе</w:t>
      </w:r>
      <w:r w:rsidR="005331A7" w:rsidRPr="00815260">
        <w:rPr>
          <w:rFonts w:ascii="Times New Roman" w:hAnsi="Times New Roman" w:cs="Times New Roman"/>
          <w:szCs w:val="22"/>
        </w:rPr>
        <w:t xml:space="preserve"> </w:t>
      </w:r>
      <w:r w:rsidRPr="00815260">
        <w:rPr>
          <w:rFonts w:ascii="Times New Roman" w:hAnsi="Times New Roman" w:cs="Times New Roman"/>
          <w:szCs w:val="22"/>
        </w:rPr>
        <w:t>в электронной форме</w:t>
      </w:r>
    </w:p>
    <w:p w14:paraId="09012EF8" w14:textId="77777777" w:rsidR="00693202" w:rsidRPr="00815260" w:rsidRDefault="00693202" w:rsidP="005331A7">
      <w:pPr>
        <w:pStyle w:val="ConsPlusNormal"/>
        <w:contextualSpacing/>
        <w:jc w:val="both"/>
        <w:rPr>
          <w:rFonts w:ascii="Times New Roman" w:hAnsi="Times New Roman" w:cs="Times New Roman"/>
          <w:szCs w:val="22"/>
        </w:rPr>
      </w:pPr>
    </w:p>
    <w:p w14:paraId="0D73A003"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23. Заявление о предоставлении муниципальной услуги регистрируется в день поступления специалистом ОМСУ, ответственным за регистрацию входящей корреспонденции.</w:t>
      </w:r>
    </w:p>
    <w:p w14:paraId="27CE443F"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lastRenderedPageBreak/>
        <w:t>Регистрация заявления о предоставлении муниципальной услуги и документов, необходимых для предоставления муниципальной услуги, в том числе поданных через РПГУ, и поступивших в нерабочий (выходной или праздничный) день, осуществляется в первый следующий за ним рабочий день.</w:t>
      </w:r>
    </w:p>
    <w:p w14:paraId="2F1CDE5C"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Регистрация запроса осуществляется с использованием программного обеспечения для регистрации входящей корреспонденции с присвоением входящего номера и даты.</w:t>
      </w:r>
    </w:p>
    <w:p w14:paraId="018B2F1D"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Запрос о предоставлении муниципальной услуги в форме электронного документа регистрируется не позднее рабочего дня, следующего за днем его поступления.</w:t>
      </w:r>
    </w:p>
    <w:p w14:paraId="539B2E25"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Регистрация заявления о предоставлении муниципальной услуги, поданного заявителем с использованием РПГУ, осуществляется в программно-техническом комплексе автоматически.</w:t>
      </w:r>
    </w:p>
    <w:p w14:paraId="03462DA5" w14:textId="77777777" w:rsidR="00693202" w:rsidRPr="00815260" w:rsidRDefault="00693202" w:rsidP="005331A7">
      <w:pPr>
        <w:pStyle w:val="ConsPlusNormal"/>
        <w:contextualSpacing/>
        <w:jc w:val="both"/>
        <w:rPr>
          <w:rFonts w:ascii="Times New Roman" w:hAnsi="Times New Roman" w:cs="Times New Roman"/>
          <w:szCs w:val="22"/>
        </w:rPr>
      </w:pPr>
    </w:p>
    <w:p w14:paraId="3651B69C" w14:textId="77777777" w:rsidR="00693202" w:rsidRPr="00815260" w:rsidRDefault="00693202" w:rsidP="005331A7">
      <w:pPr>
        <w:pStyle w:val="ConsPlusTitle"/>
        <w:contextualSpacing/>
        <w:outlineLvl w:val="2"/>
        <w:rPr>
          <w:rFonts w:ascii="Times New Roman" w:hAnsi="Times New Roman" w:cs="Times New Roman"/>
          <w:szCs w:val="22"/>
        </w:rPr>
      </w:pPr>
      <w:r w:rsidRPr="00815260">
        <w:rPr>
          <w:rFonts w:ascii="Times New Roman" w:hAnsi="Times New Roman" w:cs="Times New Roman"/>
          <w:szCs w:val="22"/>
        </w:rPr>
        <w:t>19. Требования к помещениям, в которых предоставляется</w:t>
      </w:r>
      <w:r w:rsidR="005331A7" w:rsidRPr="00815260">
        <w:rPr>
          <w:rFonts w:ascii="Times New Roman" w:hAnsi="Times New Roman" w:cs="Times New Roman"/>
          <w:szCs w:val="22"/>
        </w:rPr>
        <w:t xml:space="preserve"> </w:t>
      </w:r>
      <w:r w:rsidRPr="00815260">
        <w:rPr>
          <w:rFonts w:ascii="Times New Roman" w:hAnsi="Times New Roman" w:cs="Times New Roman"/>
          <w:szCs w:val="22"/>
        </w:rPr>
        <w:t>муниципальная услуга, к месту ожидания и приема заявителей,</w:t>
      </w:r>
      <w:r w:rsidR="005331A7" w:rsidRPr="00815260">
        <w:rPr>
          <w:rFonts w:ascii="Times New Roman" w:hAnsi="Times New Roman" w:cs="Times New Roman"/>
          <w:szCs w:val="22"/>
        </w:rPr>
        <w:t xml:space="preserve"> </w:t>
      </w:r>
      <w:r w:rsidRPr="00815260">
        <w:rPr>
          <w:rFonts w:ascii="Times New Roman" w:hAnsi="Times New Roman" w:cs="Times New Roman"/>
          <w:szCs w:val="22"/>
        </w:rPr>
        <w:t>размещению и оформлению визуальной, текстовой</w:t>
      </w:r>
      <w:r w:rsidR="005331A7" w:rsidRPr="00815260">
        <w:rPr>
          <w:rFonts w:ascii="Times New Roman" w:hAnsi="Times New Roman" w:cs="Times New Roman"/>
          <w:szCs w:val="22"/>
        </w:rPr>
        <w:t xml:space="preserve"> </w:t>
      </w:r>
      <w:r w:rsidRPr="00815260">
        <w:rPr>
          <w:rFonts w:ascii="Times New Roman" w:hAnsi="Times New Roman" w:cs="Times New Roman"/>
          <w:szCs w:val="22"/>
        </w:rPr>
        <w:t>и мультимедийной информации о порядке предоставления такой</w:t>
      </w:r>
      <w:r w:rsidR="005331A7" w:rsidRPr="00815260">
        <w:rPr>
          <w:rFonts w:ascii="Times New Roman" w:hAnsi="Times New Roman" w:cs="Times New Roman"/>
          <w:szCs w:val="22"/>
        </w:rPr>
        <w:t xml:space="preserve"> </w:t>
      </w:r>
      <w:r w:rsidRPr="00815260">
        <w:rPr>
          <w:rFonts w:ascii="Times New Roman" w:hAnsi="Times New Roman" w:cs="Times New Roman"/>
          <w:szCs w:val="22"/>
        </w:rPr>
        <w:t>услуги, в том числе к обеспечению доступности для инвалидов</w:t>
      </w:r>
      <w:r w:rsidR="005331A7" w:rsidRPr="00815260">
        <w:rPr>
          <w:rFonts w:ascii="Times New Roman" w:hAnsi="Times New Roman" w:cs="Times New Roman"/>
          <w:szCs w:val="22"/>
        </w:rPr>
        <w:t xml:space="preserve"> </w:t>
      </w:r>
      <w:r w:rsidRPr="00815260">
        <w:rPr>
          <w:rFonts w:ascii="Times New Roman" w:hAnsi="Times New Roman" w:cs="Times New Roman"/>
          <w:szCs w:val="22"/>
        </w:rPr>
        <w:t>указанных объектов в соответствии с законодательством</w:t>
      </w:r>
      <w:r w:rsidR="005331A7" w:rsidRPr="00815260">
        <w:rPr>
          <w:rFonts w:ascii="Times New Roman" w:hAnsi="Times New Roman" w:cs="Times New Roman"/>
          <w:szCs w:val="22"/>
        </w:rPr>
        <w:t xml:space="preserve"> </w:t>
      </w:r>
      <w:r w:rsidRPr="00815260">
        <w:rPr>
          <w:rFonts w:ascii="Times New Roman" w:hAnsi="Times New Roman" w:cs="Times New Roman"/>
          <w:szCs w:val="22"/>
        </w:rPr>
        <w:t>Российской Федерации о социальной защите инвалидов</w:t>
      </w:r>
    </w:p>
    <w:p w14:paraId="77D743D4" w14:textId="77777777" w:rsidR="00693202" w:rsidRPr="00815260" w:rsidRDefault="00693202" w:rsidP="005331A7">
      <w:pPr>
        <w:pStyle w:val="ConsPlusNormal"/>
        <w:contextualSpacing/>
        <w:jc w:val="both"/>
        <w:rPr>
          <w:rFonts w:ascii="Times New Roman" w:hAnsi="Times New Roman" w:cs="Times New Roman"/>
          <w:szCs w:val="22"/>
        </w:rPr>
      </w:pPr>
    </w:p>
    <w:p w14:paraId="185225F6"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24. Центральный вход в здание, в котором предоставляется муниципальная услуга, должен быть оборудован информационной табличкой (вывеской), содержащей информацию о вышеуказанном органе, осуществляющем предоставление муниципальной услуги (его наименовании и режим работы).</w:t>
      </w:r>
    </w:p>
    <w:p w14:paraId="22871148"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25. Прием заявителей осуществляется в специально выделенных помещениях и залах обслуживания (информационных залах) - местах предоставления муниципальной услуги.</w:t>
      </w:r>
    </w:p>
    <w:p w14:paraId="32AEB280"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Места ожидания должны соответствовать комфортным условиям для заявителей и оптимальным условиям для работы специалистов.</w:t>
      </w:r>
    </w:p>
    <w:p w14:paraId="7302ACF1"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Количество мест ожидания определяется исходя из фактической нагрузки и возможностей для их размещения в здании, но не может составлять менее двух мест.</w:t>
      </w:r>
    </w:p>
    <w:p w14:paraId="48B18E97"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Места для заполнения (оформления) документов оборудуются столами, стульями, кресельными секциями и обеспечиваются образцами заполнения документов.</w:t>
      </w:r>
    </w:p>
    <w:p w14:paraId="5EB80634"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Помещение для непосредственного взаимодействия специалиста с заявителем должно быть организовано в виде отдельного рабочего места для каждого ведущего прием специалиста.</w:t>
      </w:r>
    </w:p>
    <w:p w14:paraId="54D2E071"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Рабочие места должны быть оборудованы информационными табличками (вывесками) с указанием:</w:t>
      </w:r>
    </w:p>
    <w:p w14:paraId="38F929F1"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фамилии, имени, отчества и должности специалиста;</w:t>
      </w:r>
    </w:p>
    <w:p w14:paraId="49CAC2B0"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времени перерыва на обед.</w:t>
      </w:r>
    </w:p>
    <w:p w14:paraId="029BC65D"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Каждое рабочее место специалиста должно быть оборудовано персональным компьютером с возможностью доступа к необходимым информационным базам данных, печатающим устройствам.</w:t>
      </w:r>
    </w:p>
    <w:p w14:paraId="2D158AE5"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Места информирования, предназначенные для ознакомления посетителей с информационными материалами, оборудуются информационными стендами, столами, стульями для возможности оформления документов. Оформление мест информирования визуальной, текстовой и мультимедийной информацией о предоставлении муниципальной услуги должно соответствовать оптимальному зрительному восприятию этой информации заявителями, в том числе инвалидами.</w:t>
      </w:r>
    </w:p>
    <w:p w14:paraId="2E7E3402"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26. Помещения, в которых предоставляется муниципальная услуга, должны обеспечивать для заявителей, в том числе инвалидов:</w:t>
      </w:r>
    </w:p>
    <w:p w14:paraId="3A9DFFC7"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условия для беспрепятственного доступа на объект, в котором предоставляется муниципальная услуга;</w:t>
      </w:r>
    </w:p>
    <w:p w14:paraId="5A6A40F8"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возможность самостоятельного передвижения по территории, на которой расположен объект, входа и выхода из него;</w:t>
      </w:r>
    </w:p>
    <w:p w14:paraId="394B5577"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возможность посадки в транспортное средство и высадки из него перед входом на объект, в том числе с использованием кресла-коляски и при необходимости с помощью;</w:t>
      </w:r>
    </w:p>
    <w:p w14:paraId="1A1A9B3D"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сопровождение инвалидов, имеющих стойкие расстройства функции зрения и самостоятельного передвижения;</w:t>
      </w:r>
    </w:p>
    <w:p w14:paraId="09C220F2"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надлежащее размещение оборудования и носителей информации, необходимых для обеспечения беспрепятственного доступа инвалидов с учетом ограничений их жизнедеятельности;</w:t>
      </w:r>
    </w:p>
    <w:p w14:paraId="777696B6"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14:paraId="1B80CA2B"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допуск на объект, в котором предоставляется муниципальная услуга, собаки-проводника при наличии документа, подтверждающего ее специальное обучение;</w:t>
      </w:r>
    </w:p>
    <w:p w14:paraId="36D88573"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 xml:space="preserve">оказание иной необходимой инвалидам помощи в преодолении барьеров, мешающих </w:t>
      </w:r>
      <w:r w:rsidRPr="00815260">
        <w:rPr>
          <w:rFonts w:ascii="Times New Roman" w:hAnsi="Times New Roman" w:cs="Times New Roman"/>
          <w:szCs w:val="22"/>
        </w:rPr>
        <w:lastRenderedPageBreak/>
        <w:t>получению муниципальной услуги наравне с другими лицами;</w:t>
      </w:r>
    </w:p>
    <w:p w14:paraId="2B845E9A"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выделение не менее 10 процентов мест (но не менее одного места) для парковки специальных автотранспортных средств инвалидов.</w:t>
      </w:r>
    </w:p>
    <w:p w14:paraId="102DFAE9"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При отсутствии возможности полностью оборудовать здание и помещение (место предоставления муниципальной услуги) с учетом потребностей инвалидов предоставление муниципальной услуги осуществляется в специально выделенных для этих целей помещениях (комнатах), расположенных на первом этаже здания, либо, когда это возможно, обеспечить предоставление необходимых услуг по месту жительства инвалида или в дистанционном режиме.</w:t>
      </w:r>
    </w:p>
    <w:p w14:paraId="4EFF82A1" w14:textId="77777777" w:rsidR="00693202" w:rsidRPr="00815260" w:rsidRDefault="00693202" w:rsidP="005331A7">
      <w:pPr>
        <w:pStyle w:val="ConsPlusNormal"/>
        <w:contextualSpacing/>
        <w:jc w:val="both"/>
        <w:rPr>
          <w:rFonts w:ascii="Times New Roman" w:hAnsi="Times New Roman" w:cs="Times New Roman"/>
          <w:szCs w:val="22"/>
        </w:rPr>
      </w:pPr>
    </w:p>
    <w:p w14:paraId="3B4326FE" w14:textId="77777777" w:rsidR="00693202" w:rsidRPr="00815260" w:rsidRDefault="00693202" w:rsidP="005331A7">
      <w:pPr>
        <w:pStyle w:val="ConsPlusTitle"/>
        <w:contextualSpacing/>
        <w:outlineLvl w:val="2"/>
        <w:rPr>
          <w:rFonts w:ascii="Times New Roman" w:hAnsi="Times New Roman" w:cs="Times New Roman"/>
          <w:szCs w:val="22"/>
        </w:rPr>
      </w:pPr>
      <w:r w:rsidRPr="00815260">
        <w:rPr>
          <w:rFonts w:ascii="Times New Roman" w:hAnsi="Times New Roman" w:cs="Times New Roman"/>
          <w:szCs w:val="22"/>
        </w:rPr>
        <w:t>20. Показатели доступности и качества муниципальной услуги,</w:t>
      </w:r>
      <w:r w:rsidR="005331A7" w:rsidRPr="00815260">
        <w:rPr>
          <w:rFonts w:ascii="Times New Roman" w:hAnsi="Times New Roman" w:cs="Times New Roman"/>
          <w:szCs w:val="22"/>
        </w:rPr>
        <w:t xml:space="preserve"> </w:t>
      </w:r>
      <w:r w:rsidRPr="00815260">
        <w:rPr>
          <w:rFonts w:ascii="Times New Roman" w:hAnsi="Times New Roman" w:cs="Times New Roman"/>
          <w:szCs w:val="22"/>
        </w:rPr>
        <w:t>в том числе количество взаимодействий заявителя</w:t>
      </w:r>
      <w:r w:rsidR="005331A7" w:rsidRPr="00815260">
        <w:rPr>
          <w:rFonts w:ascii="Times New Roman" w:hAnsi="Times New Roman" w:cs="Times New Roman"/>
          <w:szCs w:val="22"/>
        </w:rPr>
        <w:t xml:space="preserve"> </w:t>
      </w:r>
      <w:r w:rsidRPr="00815260">
        <w:rPr>
          <w:rFonts w:ascii="Times New Roman" w:hAnsi="Times New Roman" w:cs="Times New Roman"/>
          <w:szCs w:val="22"/>
        </w:rPr>
        <w:t>с должностными лицами при предоставлении муниципальной</w:t>
      </w:r>
      <w:r w:rsidR="005331A7" w:rsidRPr="00815260">
        <w:rPr>
          <w:rFonts w:ascii="Times New Roman" w:hAnsi="Times New Roman" w:cs="Times New Roman"/>
          <w:szCs w:val="22"/>
        </w:rPr>
        <w:t xml:space="preserve"> </w:t>
      </w:r>
      <w:r w:rsidRPr="00815260">
        <w:rPr>
          <w:rFonts w:ascii="Times New Roman" w:hAnsi="Times New Roman" w:cs="Times New Roman"/>
          <w:szCs w:val="22"/>
        </w:rPr>
        <w:t>услуги и их продолжительность, возможность получения</w:t>
      </w:r>
      <w:r w:rsidR="005331A7" w:rsidRPr="00815260">
        <w:rPr>
          <w:rFonts w:ascii="Times New Roman" w:hAnsi="Times New Roman" w:cs="Times New Roman"/>
          <w:szCs w:val="22"/>
        </w:rPr>
        <w:t xml:space="preserve"> </w:t>
      </w:r>
      <w:r w:rsidRPr="00815260">
        <w:rPr>
          <w:rFonts w:ascii="Times New Roman" w:hAnsi="Times New Roman" w:cs="Times New Roman"/>
          <w:szCs w:val="22"/>
        </w:rPr>
        <w:t>муниципальной услуги в многофункциональном центре</w:t>
      </w:r>
      <w:r w:rsidR="005331A7" w:rsidRPr="00815260">
        <w:rPr>
          <w:rFonts w:ascii="Times New Roman" w:hAnsi="Times New Roman" w:cs="Times New Roman"/>
          <w:szCs w:val="22"/>
        </w:rPr>
        <w:t xml:space="preserve"> </w:t>
      </w:r>
      <w:r w:rsidRPr="00815260">
        <w:rPr>
          <w:rFonts w:ascii="Times New Roman" w:hAnsi="Times New Roman" w:cs="Times New Roman"/>
          <w:szCs w:val="22"/>
        </w:rPr>
        <w:t>предоставления государственных и муниципальных услуг,</w:t>
      </w:r>
      <w:r w:rsidR="005331A7" w:rsidRPr="00815260">
        <w:rPr>
          <w:rFonts w:ascii="Times New Roman" w:hAnsi="Times New Roman" w:cs="Times New Roman"/>
          <w:szCs w:val="22"/>
        </w:rPr>
        <w:t xml:space="preserve"> </w:t>
      </w:r>
      <w:r w:rsidRPr="00815260">
        <w:rPr>
          <w:rFonts w:ascii="Times New Roman" w:hAnsi="Times New Roman" w:cs="Times New Roman"/>
          <w:szCs w:val="22"/>
        </w:rPr>
        <w:t>возможность либо невозможность получения муниципальной</w:t>
      </w:r>
      <w:r w:rsidR="005331A7" w:rsidRPr="00815260">
        <w:rPr>
          <w:rFonts w:ascii="Times New Roman" w:hAnsi="Times New Roman" w:cs="Times New Roman"/>
          <w:szCs w:val="22"/>
        </w:rPr>
        <w:t xml:space="preserve"> </w:t>
      </w:r>
      <w:r w:rsidRPr="00815260">
        <w:rPr>
          <w:rFonts w:ascii="Times New Roman" w:hAnsi="Times New Roman" w:cs="Times New Roman"/>
          <w:szCs w:val="22"/>
        </w:rPr>
        <w:t>услуги в любом территориальном подразделении органа,</w:t>
      </w:r>
      <w:r w:rsidR="005331A7" w:rsidRPr="00815260">
        <w:rPr>
          <w:rFonts w:ascii="Times New Roman" w:hAnsi="Times New Roman" w:cs="Times New Roman"/>
          <w:szCs w:val="22"/>
        </w:rPr>
        <w:t xml:space="preserve"> </w:t>
      </w:r>
      <w:r w:rsidRPr="00815260">
        <w:rPr>
          <w:rFonts w:ascii="Times New Roman" w:hAnsi="Times New Roman" w:cs="Times New Roman"/>
          <w:szCs w:val="22"/>
        </w:rPr>
        <w:t>предоставляющего государственную услугу, по выбору заявителя</w:t>
      </w:r>
      <w:r w:rsidR="005331A7" w:rsidRPr="00815260">
        <w:rPr>
          <w:rFonts w:ascii="Times New Roman" w:hAnsi="Times New Roman" w:cs="Times New Roman"/>
          <w:szCs w:val="22"/>
        </w:rPr>
        <w:t xml:space="preserve"> </w:t>
      </w:r>
      <w:r w:rsidRPr="00815260">
        <w:rPr>
          <w:rFonts w:ascii="Times New Roman" w:hAnsi="Times New Roman" w:cs="Times New Roman"/>
          <w:szCs w:val="22"/>
        </w:rPr>
        <w:t>(экстерриториальный принцип), возможность получения</w:t>
      </w:r>
      <w:r w:rsidR="005331A7" w:rsidRPr="00815260">
        <w:rPr>
          <w:rFonts w:ascii="Times New Roman" w:hAnsi="Times New Roman" w:cs="Times New Roman"/>
          <w:szCs w:val="22"/>
        </w:rPr>
        <w:t xml:space="preserve"> </w:t>
      </w:r>
      <w:r w:rsidRPr="00815260">
        <w:rPr>
          <w:rFonts w:ascii="Times New Roman" w:hAnsi="Times New Roman" w:cs="Times New Roman"/>
          <w:szCs w:val="22"/>
        </w:rPr>
        <w:t>информации о ходе предоставления муниципальной услуги, в том</w:t>
      </w:r>
      <w:r w:rsidR="005331A7" w:rsidRPr="00815260">
        <w:rPr>
          <w:rFonts w:ascii="Times New Roman" w:hAnsi="Times New Roman" w:cs="Times New Roman"/>
          <w:szCs w:val="22"/>
        </w:rPr>
        <w:t xml:space="preserve"> </w:t>
      </w:r>
      <w:r w:rsidRPr="00815260">
        <w:rPr>
          <w:rFonts w:ascii="Times New Roman" w:hAnsi="Times New Roman" w:cs="Times New Roman"/>
          <w:szCs w:val="22"/>
        </w:rPr>
        <w:t>числе с использованием информационно-коммуникационных</w:t>
      </w:r>
      <w:r w:rsidR="005331A7" w:rsidRPr="00815260">
        <w:rPr>
          <w:rFonts w:ascii="Times New Roman" w:hAnsi="Times New Roman" w:cs="Times New Roman"/>
          <w:szCs w:val="22"/>
        </w:rPr>
        <w:t xml:space="preserve"> </w:t>
      </w:r>
      <w:r w:rsidRPr="00815260">
        <w:rPr>
          <w:rFonts w:ascii="Times New Roman" w:hAnsi="Times New Roman" w:cs="Times New Roman"/>
          <w:szCs w:val="22"/>
        </w:rPr>
        <w:t>технологий</w:t>
      </w:r>
    </w:p>
    <w:p w14:paraId="1A3BA336" w14:textId="77777777" w:rsidR="00693202" w:rsidRPr="00815260" w:rsidRDefault="00693202" w:rsidP="005331A7">
      <w:pPr>
        <w:pStyle w:val="ConsPlusNormal"/>
        <w:contextualSpacing/>
        <w:jc w:val="both"/>
        <w:rPr>
          <w:rFonts w:ascii="Times New Roman" w:hAnsi="Times New Roman" w:cs="Times New Roman"/>
          <w:szCs w:val="22"/>
        </w:rPr>
      </w:pPr>
    </w:p>
    <w:p w14:paraId="7CF10649"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27. ОМСУ обеспечивает качество и доступность предоставления муниципальной услуги.</w:t>
      </w:r>
    </w:p>
    <w:p w14:paraId="458B1D26"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28. Показателями доступности и качества предоставления муниципальной услуги являются:</w:t>
      </w:r>
    </w:p>
    <w:p w14:paraId="04EA13C0"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открытый доступ для заявителей к информации о порядке и сроках предоставления муниципальной услуги, досудебном (внесудебном) порядке обжалования действий (бездействия) должностных лиц, осуществляющих предоставление услуги;</w:t>
      </w:r>
    </w:p>
    <w:p w14:paraId="2304512B"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соблюдение стандарта предоставления муниципальной услуги;</w:t>
      </w:r>
    </w:p>
    <w:p w14:paraId="77AA9CBC"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отсутствие обоснованных жалоб заявителей на действия (бездействие) должностных лиц ОМСУ при предоставлении муниципальной услуги;</w:t>
      </w:r>
    </w:p>
    <w:p w14:paraId="674BC863"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возможность подачи заявления на получение муниципальной услуги и информации о ходе ее предоставления в многофункциональном центре;</w:t>
      </w:r>
    </w:p>
    <w:p w14:paraId="615373FA"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предоставление возможности подачи заявления о предоставлении муниципальной услуги и документов (содержащихся в них сведений), необходимых для предоставления муниципальной услуги, в форме электронного документа (при наличии технической возможности);</w:t>
      </w:r>
    </w:p>
    <w:p w14:paraId="59951AE1"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предоставление возможности получения информации о ходе предоставления муниципальной услуги, в том числе с использованием информационно-телекоммуникационных технологий (при наличии технической возможности);</w:t>
      </w:r>
    </w:p>
    <w:p w14:paraId="48351A81"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возможность получения результата предоставления муниципальной услуги в электронной форме (при наличии технической возможности);</w:t>
      </w:r>
    </w:p>
    <w:p w14:paraId="3846AEDD"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возможность осуществления мониторинга предоставления услуги и результатов предоставления услуги в электронном виде (при наличии технической возможности);</w:t>
      </w:r>
    </w:p>
    <w:p w14:paraId="0AAF32A0"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возможность получения информации о ходе предоставления муниципальной услуги в личном кабинете РПГУ;</w:t>
      </w:r>
    </w:p>
    <w:p w14:paraId="7E35CB89"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размещение информации о данной услуге на ЕПГУ и РПГУ, в многофункциональном центре;</w:t>
      </w:r>
    </w:p>
    <w:p w14:paraId="70CE3570"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возможность оценить доступность и качество муниципальной услуги на ЕПГУ.</w:t>
      </w:r>
    </w:p>
    <w:p w14:paraId="31E4EE78"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Количество взаимодействий должностных лиц ОМСУ с заявителем при предоставлении муниципальной услуги по инициативе должностных лиц ОМСУ не должно превышать двух раз (подача документов и выдача результата предоставления услуги).</w:t>
      </w:r>
    </w:p>
    <w:p w14:paraId="369D30E9"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В случае обращения за предварительным согласованием предоставления земельного участка, при получении решения о предварительном согласовании земельного участка, при обращении за предоставлением земельного участка и при получении договора купли-продажи или аренды земельного участка (в случае, если требуется образование или уточнение границ испрашиваемого земельного участка) количество взаимодействий должностных лиц ОМСУ с заявителем не должно превышать четырех раз.</w:t>
      </w:r>
    </w:p>
    <w:p w14:paraId="476A20C7" w14:textId="77777777" w:rsidR="00693202" w:rsidRPr="00815260" w:rsidRDefault="00693202" w:rsidP="005331A7">
      <w:pPr>
        <w:pStyle w:val="ConsPlusNormal"/>
        <w:contextualSpacing/>
        <w:jc w:val="both"/>
        <w:rPr>
          <w:rFonts w:ascii="Times New Roman" w:hAnsi="Times New Roman" w:cs="Times New Roman"/>
          <w:szCs w:val="22"/>
        </w:rPr>
      </w:pPr>
    </w:p>
    <w:p w14:paraId="4D784CBB" w14:textId="77777777" w:rsidR="00693202" w:rsidRPr="00815260" w:rsidRDefault="00693202" w:rsidP="005331A7">
      <w:pPr>
        <w:pStyle w:val="ConsPlusTitle"/>
        <w:contextualSpacing/>
        <w:outlineLvl w:val="2"/>
        <w:rPr>
          <w:rFonts w:ascii="Times New Roman" w:hAnsi="Times New Roman" w:cs="Times New Roman"/>
          <w:szCs w:val="22"/>
        </w:rPr>
      </w:pPr>
      <w:r w:rsidRPr="00815260">
        <w:rPr>
          <w:rFonts w:ascii="Times New Roman" w:hAnsi="Times New Roman" w:cs="Times New Roman"/>
          <w:szCs w:val="22"/>
        </w:rPr>
        <w:t>21. Иные требования, в том числе учитывающие особенности</w:t>
      </w:r>
      <w:r w:rsidR="005331A7" w:rsidRPr="00815260">
        <w:rPr>
          <w:rFonts w:ascii="Times New Roman" w:hAnsi="Times New Roman" w:cs="Times New Roman"/>
          <w:szCs w:val="22"/>
        </w:rPr>
        <w:t xml:space="preserve"> </w:t>
      </w:r>
      <w:r w:rsidRPr="00815260">
        <w:rPr>
          <w:rFonts w:ascii="Times New Roman" w:hAnsi="Times New Roman" w:cs="Times New Roman"/>
          <w:szCs w:val="22"/>
        </w:rPr>
        <w:t>предоставления муниципальной услуги в многофункциональных</w:t>
      </w:r>
      <w:r w:rsidR="005331A7" w:rsidRPr="00815260">
        <w:rPr>
          <w:rFonts w:ascii="Times New Roman" w:hAnsi="Times New Roman" w:cs="Times New Roman"/>
          <w:szCs w:val="22"/>
        </w:rPr>
        <w:t xml:space="preserve"> </w:t>
      </w:r>
      <w:r w:rsidRPr="00815260">
        <w:rPr>
          <w:rFonts w:ascii="Times New Roman" w:hAnsi="Times New Roman" w:cs="Times New Roman"/>
          <w:szCs w:val="22"/>
        </w:rPr>
        <w:t>центрах предоставления государственных и муниципальных</w:t>
      </w:r>
      <w:r w:rsidR="005331A7" w:rsidRPr="00815260">
        <w:rPr>
          <w:rFonts w:ascii="Times New Roman" w:hAnsi="Times New Roman" w:cs="Times New Roman"/>
          <w:szCs w:val="22"/>
        </w:rPr>
        <w:t xml:space="preserve"> </w:t>
      </w:r>
      <w:r w:rsidRPr="00815260">
        <w:rPr>
          <w:rFonts w:ascii="Times New Roman" w:hAnsi="Times New Roman" w:cs="Times New Roman"/>
          <w:szCs w:val="22"/>
        </w:rPr>
        <w:t>услуг, особенности предоставления услуги</w:t>
      </w:r>
      <w:r w:rsidR="005331A7" w:rsidRPr="00815260">
        <w:rPr>
          <w:rFonts w:ascii="Times New Roman" w:hAnsi="Times New Roman" w:cs="Times New Roman"/>
          <w:szCs w:val="22"/>
        </w:rPr>
        <w:t xml:space="preserve"> </w:t>
      </w:r>
      <w:r w:rsidRPr="00815260">
        <w:rPr>
          <w:rFonts w:ascii="Times New Roman" w:hAnsi="Times New Roman" w:cs="Times New Roman"/>
          <w:szCs w:val="22"/>
        </w:rPr>
        <w:t>по экстерриториальному принципу (в случае, если</w:t>
      </w:r>
      <w:r w:rsidR="005331A7" w:rsidRPr="00815260">
        <w:rPr>
          <w:rFonts w:ascii="Times New Roman" w:hAnsi="Times New Roman" w:cs="Times New Roman"/>
          <w:szCs w:val="22"/>
        </w:rPr>
        <w:t xml:space="preserve"> </w:t>
      </w:r>
      <w:r w:rsidRPr="00815260">
        <w:rPr>
          <w:rFonts w:ascii="Times New Roman" w:hAnsi="Times New Roman" w:cs="Times New Roman"/>
          <w:szCs w:val="22"/>
        </w:rPr>
        <w:t>муниципальная услуга предоставляется по экстерриториальному</w:t>
      </w:r>
      <w:r w:rsidR="005331A7" w:rsidRPr="00815260">
        <w:rPr>
          <w:rFonts w:ascii="Times New Roman" w:hAnsi="Times New Roman" w:cs="Times New Roman"/>
          <w:szCs w:val="22"/>
        </w:rPr>
        <w:t xml:space="preserve"> </w:t>
      </w:r>
      <w:r w:rsidRPr="00815260">
        <w:rPr>
          <w:rFonts w:ascii="Times New Roman" w:hAnsi="Times New Roman" w:cs="Times New Roman"/>
          <w:szCs w:val="22"/>
        </w:rPr>
        <w:t>принципу) и особенности предоставления муниципальной услуги</w:t>
      </w:r>
      <w:r w:rsidR="005331A7" w:rsidRPr="00815260">
        <w:rPr>
          <w:rFonts w:ascii="Times New Roman" w:hAnsi="Times New Roman" w:cs="Times New Roman"/>
          <w:szCs w:val="22"/>
        </w:rPr>
        <w:t xml:space="preserve"> </w:t>
      </w:r>
      <w:r w:rsidRPr="00815260">
        <w:rPr>
          <w:rFonts w:ascii="Times New Roman" w:hAnsi="Times New Roman" w:cs="Times New Roman"/>
          <w:szCs w:val="22"/>
        </w:rPr>
        <w:t>в электронной форме</w:t>
      </w:r>
    </w:p>
    <w:p w14:paraId="1B2484FE" w14:textId="77777777" w:rsidR="00693202" w:rsidRPr="00815260" w:rsidRDefault="00693202" w:rsidP="005331A7">
      <w:pPr>
        <w:pStyle w:val="ConsPlusNormal"/>
        <w:contextualSpacing/>
        <w:jc w:val="both"/>
        <w:rPr>
          <w:rFonts w:ascii="Times New Roman" w:hAnsi="Times New Roman" w:cs="Times New Roman"/>
          <w:szCs w:val="22"/>
        </w:rPr>
      </w:pPr>
    </w:p>
    <w:p w14:paraId="630EBCB1"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 xml:space="preserve">29. Особенности предоставления муниципальной услуги в многофункциональных центрах </w:t>
      </w:r>
      <w:r w:rsidRPr="00815260">
        <w:rPr>
          <w:rFonts w:ascii="Times New Roman" w:hAnsi="Times New Roman" w:cs="Times New Roman"/>
          <w:szCs w:val="22"/>
        </w:rPr>
        <w:lastRenderedPageBreak/>
        <w:t xml:space="preserve">предоставления государственных и муниципальных услуг определяется </w:t>
      </w:r>
      <w:hyperlink w:anchor="P819" w:history="1">
        <w:r w:rsidRPr="00815260">
          <w:rPr>
            <w:rFonts w:ascii="Times New Roman" w:hAnsi="Times New Roman" w:cs="Times New Roman"/>
            <w:color w:val="0000FF"/>
            <w:szCs w:val="22"/>
          </w:rPr>
          <w:t>разделом VI</w:t>
        </w:r>
      </w:hyperlink>
      <w:r w:rsidRPr="00815260">
        <w:rPr>
          <w:rFonts w:ascii="Times New Roman" w:hAnsi="Times New Roman" w:cs="Times New Roman"/>
          <w:szCs w:val="22"/>
        </w:rPr>
        <w:t xml:space="preserve"> административного регламента.</w:t>
      </w:r>
    </w:p>
    <w:p w14:paraId="4769C9E3"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 xml:space="preserve">30. При обращении заявителя за предоставлением муниципальной услуги в электронной форме заявление и прилагаемые к нему документы подписываются в соответствии с </w:t>
      </w:r>
      <w:hyperlink r:id="rId21" w:history="1">
        <w:r w:rsidRPr="00815260">
          <w:rPr>
            <w:rFonts w:ascii="Times New Roman" w:hAnsi="Times New Roman" w:cs="Times New Roman"/>
            <w:color w:val="0000FF"/>
            <w:szCs w:val="22"/>
          </w:rPr>
          <w:t>Постановлением</w:t>
        </w:r>
      </w:hyperlink>
      <w:r w:rsidRPr="00815260">
        <w:rPr>
          <w:rFonts w:ascii="Times New Roman" w:hAnsi="Times New Roman" w:cs="Times New Roman"/>
          <w:szCs w:val="22"/>
        </w:rPr>
        <w:t xml:space="preserve"> Правительства Российской Федерации от 25 июня 2012 года N 634 "О видах электронной подписи, использование которых допускается при обращении за получением государственных и муниципальных услуг" простой электронной подписью либо усиленной квалифицированной электронной подписью.</w:t>
      </w:r>
    </w:p>
    <w:p w14:paraId="4072DF68"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Заявления и прилагаемые к ним документы предоставляются в ОМСУ в форме электронных документов в виде файлов в формате XML, созданных с использованием XML-схем и обеспечивающих считывание и контроль представленных данных.</w:t>
      </w:r>
    </w:p>
    <w:p w14:paraId="11F17FBC"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 xml:space="preserve">Заявления представляются в ОМСУ в виде файлов в формате </w:t>
      </w:r>
      <w:proofErr w:type="spellStart"/>
      <w:r w:rsidRPr="00815260">
        <w:rPr>
          <w:rFonts w:ascii="Times New Roman" w:hAnsi="Times New Roman" w:cs="Times New Roman"/>
          <w:szCs w:val="22"/>
        </w:rPr>
        <w:t>doc</w:t>
      </w:r>
      <w:proofErr w:type="spellEnd"/>
      <w:r w:rsidRPr="00815260">
        <w:rPr>
          <w:rFonts w:ascii="Times New Roman" w:hAnsi="Times New Roman" w:cs="Times New Roman"/>
          <w:szCs w:val="22"/>
        </w:rPr>
        <w:t xml:space="preserve">, </w:t>
      </w:r>
      <w:proofErr w:type="spellStart"/>
      <w:r w:rsidRPr="00815260">
        <w:rPr>
          <w:rFonts w:ascii="Times New Roman" w:hAnsi="Times New Roman" w:cs="Times New Roman"/>
          <w:szCs w:val="22"/>
        </w:rPr>
        <w:t>docx</w:t>
      </w:r>
      <w:proofErr w:type="spellEnd"/>
      <w:r w:rsidRPr="00815260">
        <w:rPr>
          <w:rFonts w:ascii="Times New Roman" w:hAnsi="Times New Roman" w:cs="Times New Roman"/>
          <w:szCs w:val="22"/>
        </w:rPr>
        <w:t xml:space="preserve">, </w:t>
      </w:r>
      <w:proofErr w:type="spellStart"/>
      <w:r w:rsidRPr="00815260">
        <w:rPr>
          <w:rFonts w:ascii="Times New Roman" w:hAnsi="Times New Roman" w:cs="Times New Roman"/>
          <w:szCs w:val="22"/>
        </w:rPr>
        <w:t>txt</w:t>
      </w:r>
      <w:proofErr w:type="spellEnd"/>
      <w:r w:rsidRPr="00815260">
        <w:rPr>
          <w:rFonts w:ascii="Times New Roman" w:hAnsi="Times New Roman" w:cs="Times New Roman"/>
          <w:szCs w:val="22"/>
        </w:rPr>
        <w:t xml:space="preserve">, </w:t>
      </w:r>
      <w:proofErr w:type="spellStart"/>
      <w:r w:rsidRPr="00815260">
        <w:rPr>
          <w:rFonts w:ascii="Times New Roman" w:hAnsi="Times New Roman" w:cs="Times New Roman"/>
          <w:szCs w:val="22"/>
        </w:rPr>
        <w:t>xls</w:t>
      </w:r>
      <w:proofErr w:type="spellEnd"/>
      <w:r w:rsidRPr="00815260">
        <w:rPr>
          <w:rFonts w:ascii="Times New Roman" w:hAnsi="Times New Roman" w:cs="Times New Roman"/>
          <w:szCs w:val="22"/>
        </w:rPr>
        <w:t xml:space="preserve">, </w:t>
      </w:r>
      <w:proofErr w:type="spellStart"/>
      <w:r w:rsidRPr="00815260">
        <w:rPr>
          <w:rFonts w:ascii="Times New Roman" w:hAnsi="Times New Roman" w:cs="Times New Roman"/>
          <w:szCs w:val="22"/>
        </w:rPr>
        <w:t>xlsx</w:t>
      </w:r>
      <w:proofErr w:type="spellEnd"/>
      <w:r w:rsidRPr="00815260">
        <w:rPr>
          <w:rFonts w:ascii="Times New Roman" w:hAnsi="Times New Roman" w:cs="Times New Roman"/>
          <w:szCs w:val="22"/>
        </w:rPr>
        <w:t xml:space="preserve">, </w:t>
      </w:r>
      <w:proofErr w:type="spellStart"/>
      <w:r w:rsidRPr="00815260">
        <w:rPr>
          <w:rFonts w:ascii="Times New Roman" w:hAnsi="Times New Roman" w:cs="Times New Roman"/>
          <w:szCs w:val="22"/>
        </w:rPr>
        <w:t>rtf</w:t>
      </w:r>
      <w:proofErr w:type="spellEnd"/>
      <w:r w:rsidRPr="00815260">
        <w:rPr>
          <w:rFonts w:ascii="Times New Roman" w:hAnsi="Times New Roman" w:cs="Times New Roman"/>
          <w:szCs w:val="22"/>
        </w:rPr>
        <w:t>, если указанные заявления предоставляются в форме электронного документа посредством электронной почты.</w:t>
      </w:r>
    </w:p>
    <w:p w14:paraId="78BE18CC"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Электронные документы (электронные образы документов), прилагаемые к заявлению, в том числе доверенности, направляются в виде файлов в форматах PDF, TIF, качество которых должно позволять в полном объеме прочитать текст документа и распознать реквизиты документа.</w:t>
      </w:r>
    </w:p>
    <w:p w14:paraId="2FCA5195"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31. При необходимости использования информации электронного документа в бумажном документообороте может быть сделана бумажная копия электронного документа.</w:t>
      </w:r>
    </w:p>
    <w:p w14:paraId="7FA88430"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Бумажный документ, полученный в результате распечатки соответствующего электронного документа, может признаваться бумажной копией электронного документа при выполнении следующих условий: бумажный документ содержит всю информацию из соответствующего электронного документа, а также:</w:t>
      </w:r>
    </w:p>
    <w:p w14:paraId="7EE41514"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оттиск штампа с текстом (или собственноручную запись с текстом) "Копия электронного документа верна";</w:t>
      </w:r>
    </w:p>
    <w:p w14:paraId="0F0992FC"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собственноручную подпись должностного лица, его фамилию и дату создания бумажного документа - копии электронного документа.</w:t>
      </w:r>
    </w:p>
    <w:p w14:paraId="7D58849E"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Указанная информация размещается на той же стороне листа документа, на которой началось размещение информации соответствующего электронного документа. Если документ продолжается на другой стороне листа или на других листах, то дополнительная заверяющая подпись без расшифровки фамилии и должности ставится на каждом листе, на одной или на обеих сторонах, на которых размещена информация.</w:t>
      </w:r>
    </w:p>
    <w:p w14:paraId="47E48EA5"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Страницы многостраничных документов следует пронумеровать. Допускается брошюрование листов многостраничных документов и заверение первой и последней страниц.</w:t>
      </w:r>
    </w:p>
    <w:p w14:paraId="2641237D" w14:textId="77777777" w:rsidR="00693202" w:rsidRPr="00815260" w:rsidRDefault="00693202" w:rsidP="005331A7">
      <w:pPr>
        <w:pStyle w:val="ConsPlusNormal"/>
        <w:contextualSpacing/>
        <w:jc w:val="both"/>
        <w:rPr>
          <w:rFonts w:ascii="Times New Roman" w:hAnsi="Times New Roman" w:cs="Times New Roman"/>
          <w:szCs w:val="22"/>
        </w:rPr>
      </w:pPr>
    </w:p>
    <w:p w14:paraId="2BFB3A31" w14:textId="77777777" w:rsidR="00693202" w:rsidRPr="00815260" w:rsidRDefault="00693202" w:rsidP="005331A7">
      <w:pPr>
        <w:pStyle w:val="ConsPlusTitle"/>
        <w:contextualSpacing/>
        <w:outlineLvl w:val="1"/>
        <w:rPr>
          <w:rFonts w:ascii="Times New Roman" w:hAnsi="Times New Roman" w:cs="Times New Roman"/>
          <w:szCs w:val="22"/>
        </w:rPr>
      </w:pPr>
      <w:r w:rsidRPr="00815260">
        <w:rPr>
          <w:rFonts w:ascii="Times New Roman" w:hAnsi="Times New Roman" w:cs="Times New Roman"/>
          <w:szCs w:val="22"/>
        </w:rPr>
        <w:t>Раздел III. СОСТАВ, ПОСЛЕДОВАТЕЛЬНОСТЬ И СРОКИ ВЫПОЛНЕНИЯ</w:t>
      </w:r>
      <w:r w:rsidR="005331A7" w:rsidRPr="00815260">
        <w:rPr>
          <w:rFonts w:ascii="Times New Roman" w:hAnsi="Times New Roman" w:cs="Times New Roman"/>
          <w:szCs w:val="22"/>
        </w:rPr>
        <w:t xml:space="preserve"> </w:t>
      </w:r>
      <w:r w:rsidRPr="00815260">
        <w:rPr>
          <w:rFonts w:ascii="Times New Roman" w:hAnsi="Times New Roman" w:cs="Times New Roman"/>
          <w:szCs w:val="22"/>
        </w:rPr>
        <w:t>АДМИНИСТРАТИВНЫХ ПРОЦЕДУР (ДЕЙСТВИЙ), ТРЕБОВАНИЯ К ПОРЯДКУ</w:t>
      </w:r>
      <w:r w:rsidR="005331A7" w:rsidRPr="00815260">
        <w:rPr>
          <w:rFonts w:ascii="Times New Roman" w:hAnsi="Times New Roman" w:cs="Times New Roman"/>
          <w:szCs w:val="22"/>
        </w:rPr>
        <w:t xml:space="preserve"> </w:t>
      </w:r>
      <w:r w:rsidRPr="00815260">
        <w:rPr>
          <w:rFonts w:ascii="Times New Roman" w:hAnsi="Times New Roman" w:cs="Times New Roman"/>
          <w:szCs w:val="22"/>
        </w:rPr>
        <w:t>ИХ ВЫПОЛНЕНИЯ, В ТОМ ЧИСЛЕ ОСОБЕННОСТИ ВЫПОЛНЕНИЯ</w:t>
      </w:r>
      <w:r w:rsidR="005331A7" w:rsidRPr="00815260">
        <w:rPr>
          <w:rFonts w:ascii="Times New Roman" w:hAnsi="Times New Roman" w:cs="Times New Roman"/>
          <w:szCs w:val="22"/>
        </w:rPr>
        <w:t xml:space="preserve"> </w:t>
      </w:r>
      <w:r w:rsidRPr="00815260">
        <w:rPr>
          <w:rFonts w:ascii="Times New Roman" w:hAnsi="Times New Roman" w:cs="Times New Roman"/>
          <w:szCs w:val="22"/>
        </w:rPr>
        <w:t>АДМИНИСТРАТИВНЫХ ПРОЦЕДУР (ДЕЙСТВИЙ) В ЭЛЕКТРОННОЙ ФОРМЕ</w:t>
      </w:r>
    </w:p>
    <w:p w14:paraId="5FF44416" w14:textId="77777777" w:rsidR="00693202" w:rsidRPr="00815260" w:rsidRDefault="00693202" w:rsidP="005331A7">
      <w:pPr>
        <w:pStyle w:val="ConsPlusNormal"/>
        <w:contextualSpacing/>
        <w:jc w:val="both"/>
        <w:rPr>
          <w:rFonts w:ascii="Times New Roman" w:hAnsi="Times New Roman" w:cs="Times New Roman"/>
          <w:szCs w:val="22"/>
        </w:rPr>
      </w:pPr>
    </w:p>
    <w:p w14:paraId="38E4FB7A" w14:textId="77777777" w:rsidR="00693202" w:rsidRPr="00815260" w:rsidRDefault="00693202" w:rsidP="005331A7">
      <w:pPr>
        <w:pStyle w:val="ConsPlusTitle"/>
        <w:contextualSpacing/>
        <w:outlineLvl w:val="2"/>
        <w:rPr>
          <w:rFonts w:ascii="Times New Roman" w:hAnsi="Times New Roman" w:cs="Times New Roman"/>
          <w:szCs w:val="22"/>
        </w:rPr>
      </w:pPr>
      <w:r w:rsidRPr="00815260">
        <w:rPr>
          <w:rFonts w:ascii="Times New Roman" w:hAnsi="Times New Roman" w:cs="Times New Roman"/>
          <w:szCs w:val="22"/>
        </w:rPr>
        <w:t>22. Исчерпывающий перечень административных процедур</w:t>
      </w:r>
    </w:p>
    <w:p w14:paraId="439037FC" w14:textId="77777777" w:rsidR="00693202" w:rsidRPr="00815260" w:rsidRDefault="00693202" w:rsidP="005331A7">
      <w:pPr>
        <w:pStyle w:val="ConsPlusNormal"/>
        <w:contextualSpacing/>
        <w:jc w:val="both"/>
        <w:rPr>
          <w:rFonts w:ascii="Times New Roman" w:hAnsi="Times New Roman" w:cs="Times New Roman"/>
          <w:szCs w:val="22"/>
        </w:rPr>
      </w:pPr>
    </w:p>
    <w:p w14:paraId="0EC08F06"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32. Предоставление муниципальной услуги включает в себя следующие административные процедуры:</w:t>
      </w:r>
    </w:p>
    <w:p w14:paraId="0C3B8FCE"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прием и регистрация заявления о предоставлении муниципальной услуги и документов;</w:t>
      </w:r>
    </w:p>
    <w:p w14:paraId="64089545"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рассмотрение заявления на наличие оснований для его возврата, принятие решения о возврате заявления;</w:t>
      </w:r>
    </w:p>
    <w:p w14:paraId="38536430"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рассмотрение заявления на наличие оснований для приостановления его рассмотрения, принятие решения о приостановлении рассмотрения заявления;</w:t>
      </w:r>
    </w:p>
    <w:p w14:paraId="72376365"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формирование и направление межведомственных запросов в органы (организации), участвующие в предоставлении муниципальной услуги;</w:t>
      </w:r>
    </w:p>
    <w:p w14:paraId="51ED115A"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рассмотрение заявления и документов на наличие оснований для отказа в предварительном согласовании предоставления земельного участка или в предоставлении земельного участка, принятие решения об отказе в предварительном согласовании предоставления земельного участка или в предоставлении земельного участка;</w:t>
      </w:r>
    </w:p>
    <w:p w14:paraId="0EBF86AF"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обеспечение опубликования извещения о предоставлении земельного участка;</w:t>
      </w:r>
    </w:p>
    <w:p w14:paraId="649EAB02"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принятие решения о предварительном согласовании предоставления земельного участка, подготовка договора купли-продажи или аренды земельного участка или принятие решения об отказе в предоставлении муниципальной услуги.</w:t>
      </w:r>
    </w:p>
    <w:p w14:paraId="361357D9" w14:textId="77777777" w:rsidR="00693202" w:rsidRPr="00815260" w:rsidRDefault="00693202" w:rsidP="005331A7">
      <w:pPr>
        <w:pStyle w:val="ConsPlusNormal"/>
        <w:contextualSpacing/>
        <w:jc w:val="both"/>
        <w:rPr>
          <w:rFonts w:ascii="Times New Roman" w:hAnsi="Times New Roman" w:cs="Times New Roman"/>
          <w:szCs w:val="22"/>
        </w:rPr>
      </w:pPr>
    </w:p>
    <w:p w14:paraId="1F1DFDCB" w14:textId="77777777" w:rsidR="00693202" w:rsidRPr="00815260" w:rsidRDefault="00693202" w:rsidP="00815260">
      <w:pPr>
        <w:pStyle w:val="ConsPlusTitle"/>
        <w:contextualSpacing/>
        <w:outlineLvl w:val="2"/>
        <w:rPr>
          <w:rFonts w:ascii="Times New Roman" w:hAnsi="Times New Roman" w:cs="Times New Roman"/>
          <w:szCs w:val="22"/>
        </w:rPr>
      </w:pPr>
      <w:bookmarkStart w:id="4" w:name="P344"/>
      <w:bookmarkEnd w:id="4"/>
      <w:r w:rsidRPr="00815260">
        <w:rPr>
          <w:rFonts w:ascii="Times New Roman" w:hAnsi="Times New Roman" w:cs="Times New Roman"/>
          <w:szCs w:val="22"/>
        </w:rPr>
        <w:lastRenderedPageBreak/>
        <w:t>23. Прием и регистрация заявления о предоставлении</w:t>
      </w:r>
      <w:r w:rsidR="00815260">
        <w:rPr>
          <w:rFonts w:ascii="Times New Roman" w:hAnsi="Times New Roman" w:cs="Times New Roman"/>
          <w:szCs w:val="22"/>
        </w:rPr>
        <w:t xml:space="preserve"> </w:t>
      </w:r>
      <w:r w:rsidRPr="00815260">
        <w:rPr>
          <w:rFonts w:ascii="Times New Roman" w:hAnsi="Times New Roman" w:cs="Times New Roman"/>
          <w:szCs w:val="22"/>
        </w:rPr>
        <w:t>муниципальной услуги и документов</w:t>
      </w:r>
    </w:p>
    <w:p w14:paraId="5C9E260B" w14:textId="77777777" w:rsidR="00693202" w:rsidRPr="00815260" w:rsidRDefault="00693202" w:rsidP="005331A7">
      <w:pPr>
        <w:pStyle w:val="ConsPlusNormal"/>
        <w:contextualSpacing/>
        <w:jc w:val="both"/>
        <w:rPr>
          <w:rFonts w:ascii="Times New Roman" w:hAnsi="Times New Roman" w:cs="Times New Roman"/>
          <w:szCs w:val="22"/>
        </w:rPr>
      </w:pPr>
    </w:p>
    <w:p w14:paraId="3A2650E8" w14:textId="3CF253E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 xml:space="preserve">33. Основанием для начала административной процедуры является поступление в ОМСУ заявления и документов в соответствии с </w:t>
      </w:r>
      <w:r w:rsidR="005E0070">
        <w:rPr>
          <w:rFonts w:ascii="Times New Roman" w:hAnsi="Times New Roman" w:cs="Times New Roman"/>
          <w:szCs w:val="22"/>
        </w:rPr>
        <w:t xml:space="preserve">п. </w:t>
      </w:r>
      <w:hyperlink w:anchor="P127" w:history="1">
        <w:r w:rsidRPr="00815260">
          <w:rPr>
            <w:rFonts w:ascii="Times New Roman" w:hAnsi="Times New Roman" w:cs="Times New Roman"/>
            <w:color w:val="0000FF"/>
            <w:szCs w:val="22"/>
          </w:rPr>
          <w:t>12</w:t>
        </w:r>
      </w:hyperlink>
      <w:r w:rsidRPr="00815260">
        <w:rPr>
          <w:rFonts w:ascii="Times New Roman" w:hAnsi="Times New Roman" w:cs="Times New Roman"/>
          <w:szCs w:val="22"/>
        </w:rPr>
        <w:t xml:space="preserve"> административного регламента при непосредственном обращении заявителя за предоставлением муниципальной услуги или при его обращении посредством почтового отправления.</w:t>
      </w:r>
    </w:p>
    <w:p w14:paraId="6AFAB71C"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При подаче заявления и документов непосредственно документы могут быть представлены в следующей форме:</w:t>
      </w:r>
    </w:p>
    <w:p w14:paraId="2F4F9D6A"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оригинал на бумажном носителе;</w:t>
      </w:r>
    </w:p>
    <w:p w14:paraId="1C56C93F"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копия на бумажном носителе с предъявлением оригинала;</w:t>
      </w:r>
    </w:p>
    <w:p w14:paraId="48733247"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копия на бумажном носителе, заверенная нотариально либо органом, выдавшим оригинал документа.</w:t>
      </w:r>
    </w:p>
    <w:p w14:paraId="065CB712"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 xml:space="preserve">Заявление составляется по форме согласно </w:t>
      </w:r>
      <w:hyperlink w:anchor="P1124" w:history="1">
        <w:r w:rsidRPr="00815260">
          <w:rPr>
            <w:rFonts w:ascii="Times New Roman" w:hAnsi="Times New Roman" w:cs="Times New Roman"/>
            <w:color w:val="0000FF"/>
            <w:szCs w:val="22"/>
          </w:rPr>
          <w:t>приложению 1</w:t>
        </w:r>
      </w:hyperlink>
      <w:r w:rsidRPr="00815260">
        <w:rPr>
          <w:rFonts w:ascii="Times New Roman" w:hAnsi="Times New Roman" w:cs="Times New Roman"/>
          <w:szCs w:val="22"/>
        </w:rPr>
        <w:t xml:space="preserve"> (для физических лиц) и </w:t>
      </w:r>
      <w:hyperlink w:anchor="P1251" w:history="1">
        <w:r w:rsidRPr="00815260">
          <w:rPr>
            <w:rFonts w:ascii="Times New Roman" w:hAnsi="Times New Roman" w:cs="Times New Roman"/>
            <w:color w:val="0000FF"/>
            <w:szCs w:val="22"/>
          </w:rPr>
          <w:t>приложению 2</w:t>
        </w:r>
      </w:hyperlink>
      <w:r w:rsidRPr="00815260">
        <w:rPr>
          <w:rFonts w:ascii="Times New Roman" w:hAnsi="Times New Roman" w:cs="Times New Roman"/>
          <w:szCs w:val="22"/>
        </w:rPr>
        <w:t xml:space="preserve"> (для крестьянского (фермерского) хозяйства) к административному регламенту, в одном экземпляре, подписывается заявителем или представителем заявителя (при наличии соответствующих полномочий). Заявление может быть заполнено от руки или машинописным способом, распечатано посредством электронных печатающих устройств.</w:t>
      </w:r>
    </w:p>
    <w:p w14:paraId="2DE7E8E2"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Непосредственно в ОМСУ заявление подается по графику работы ОМСУ.</w:t>
      </w:r>
    </w:p>
    <w:p w14:paraId="34DDFA8C"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При подаче заявления непосредственно в ОМСУ заявителю обеспечивается изготовление копий предъявленных документов. После изготовления копий документов подлинники возвращаются заявителю.</w:t>
      </w:r>
    </w:p>
    <w:p w14:paraId="42E19B89"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При получении заявления и документов почтовым отправлением специалист ОМСУ, ответственный за прием документов, проверяет, чтобы прилагаемые копии документов были заверены нотариально или органами, выдавшими данные документы, в установленном порядке.</w:t>
      </w:r>
    </w:p>
    <w:p w14:paraId="6418A5F8"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При подаче заявления и документов непосредственно в ОМСУ специалист, ответственный за прием документов:</w:t>
      </w:r>
    </w:p>
    <w:p w14:paraId="20A3F4B6"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устанавливает личность заявителя, проверяя документ, удостоверяющий личность заявителя;</w:t>
      </w:r>
    </w:p>
    <w:p w14:paraId="4CEFA6E2"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устанавливает полномочия представителя заявителя;</w:t>
      </w:r>
    </w:p>
    <w:p w14:paraId="20E211DB"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проверяет правильность заполнения заявления и документов.</w:t>
      </w:r>
    </w:p>
    <w:p w14:paraId="1BD3CBAA"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Максимальный срок выполнения административного действия - 15 минут.</w:t>
      </w:r>
    </w:p>
    <w:p w14:paraId="2738E8B7"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При личном обращении заявителя в ОМСУ специалист, ответственный за прием документов, изготавливает копию заявления, на которой делает отметку о приеме документов, где указываются фамилия и инициалы специалиста ОМСУ, принявшего документы, а также его подпись.</w:t>
      </w:r>
    </w:p>
    <w:p w14:paraId="4D44718C"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Максимальный срок выполнения административного действия - 15 минут.</w:t>
      </w:r>
    </w:p>
    <w:p w14:paraId="55C4E31F"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При установлении фактов несоответствия представленных документов требованиям специалист ОМСУ, ответственный за прием документов, уведомляет заявителя о наличии препятствий для предоставления муниципальной услуги, объясняет содержание выявленных недостатков в представленных документах и предлагает внести в документы соответствующие изменения.</w:t>
      </w:r>
    </w:p>
    <w:p w14:paraId="7D49FF3D"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При устранении выявленных недостатков в предоставленных документах на месте либо при их отсутствии специалист ОМСУ, ответственный за прием документов, передает заявление и документы специалисту ОМСУ, ответственному за регистрацию документов.</w:t>
      </w:r>
    </w:p>
    <w:p w14:paraId="1AD1C558"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Максимальный срок выполнения административного действия - 15 минут.</w:t>
      </w:r>
    </w:p>
    <w:p w14:paraId="7C8C6FF2"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Специалист ОМСУ, ответственный за регистрацию документов, регистрирует поступившее заявление в системе электронного ОМСУ и передает зарегистрированное заявление и документы в порядке главе администрации ОМСУ.</w:t>
      </w:r>
    </w:p>
    <w:p w14:paraId="32AF92D9"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Максимальный срок выполнения административного действия - 30 минут.</w:t>
      </w:r>
    </w:p>
    <w:p w14:paraId="14A15318"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Максимальный срок выполнения административной процедуры - 1 календарный день.</w:t>
      </w:r>
    </w:p>
    <w:p w14:paraId="0BFD8568"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Критерии принятия решения: поступление в ОМСУ документов, предусмотренных 12 административного регламента.</w:t>
      </w:r>
    </w:p>
    <w:p w14:paraId="17F3976A"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Результатом административной процедуры является прием заявления и документов, необходимых для предоставления муниципальной услуги.</w:t>
      </w:r>
    </w:p>
    <w:p w14:paraId="77046C8F"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Способом фиксации исполнения административной процедуры, в том числе в электронной форме, является внесение записи о приеме заявления и документов в систему электронного документооборота ОМСУ.</w:t>
      </w:r>
    </w:p>
    <w:p w14:paraId="7FC5ACD8" w14:textId="77777777" w:rsidR="00693202" w:rsidRPr="00815260" w:rsidRDefault="00693202" w:rsidP="005331A7">
      <w:pPr>
        <w:pStyle w:val="ConsPlusNormal"/>
        <w:contextualSpacing/>
        <w:jc w:val="both"/>
        <w:rPr>
          <w:rFonts w:ascii="Times New Roman" w:hAnsi="Times New Roman" w:cs="Times New Roman"/>
          <w:szCs w:val="22"/>
        </w:rPr>
      </w:pPr>
    </w:p>
    <w:p w14:paraId="5D84E742" w14:textId="77777777" w:rsidR="00693202" w:rsidRPr="00815260" w:rsidRDefault="00693202" w:rsidP="00815260">
      <w:pPr>
        <w:pStyle w:val="ConsPlusTitle"/>
        <w:contextualSpacing/>
        <w:outlineLvl w:val="2"/>
        <w:rPr>
          <w:rFonts w:ascii="Times New Roman" w:hAnsi="Times New Roman" w:cs="Times New Roman"/>
          <w:szCs w:val="22"/>
        </w:rPr>
      </w:pPr>
      <w:bookmarkStart w:id="5" w:name="P373"/>
      <w:bookmarkEnd w:id="5"/>
      <w:r w:rsidRPr="00815260">
        <w:rPr>
          <w:rFonts w:ascii="Times New Roman" w:hAnsi="Times New Roman" w:cs="Times New Roman"/>
          <w:szCs w:val="22"/>
        </w:rPr>
        <w:t>24. Рассмотрение заявления на наличие оснований для его</w:t>
      </w:r>
      <w:r w:rsidR="00815260">
        <w:rPr>
          <w:rFonts w:ascii="Times New Roman" w:hAnsi="Times New Roman" w:cs="Times New Roman"/>
          <w:szCs w:val="22"/>
        </w:rPr>
        <w:t xml:space="preserve"> </w:t>
      </w:r>
      <w:r w:rsidRPr="00815260">
        <w:rPr>
          <w:rFonts w:ascii="Times New Roman" w:hAnsi="Times New Roman" w:cs="Times New Roman"/>
          <w:szCs w:val="22"/>
        </w:rPr>
        <w:t>возврата, принятие решения о возврате заявления</w:t>
      </w:r>
    </w:p>
    <w:p w14:paraId="4EA8B481" w14:textId="77777777" w:rsidR="00693202" w:rsidRPr="00815260" w:rsidRDefault="00693202" w:rsidP="005331A7">
      <w:pPr>
        <w:pStyle w:val="ConsPlusNormal"/>
        <w:contextualSpacing/>
        <w:jc w:val="both"/>
        <w:rPr>
          <w:rFonts w:ascii="Times New Roman" w:hAnsi="Times New Roman" w:cs="Times New Roman"/>
          <w:szCs w:val="22"/>
        </w:rPr>
      </w:pPr>
    </w:p>
    <w:p w14:paraId="3921976C"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34. Основанием для начала административной процедуры является поступление заявления с документами главе администрации ОМСУ.</w:t>
      </w:r>
    </w:p>
    <w:p w14:paraId="58BAECEA"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lastRenderedPageBreak/>
        <w:t>Глава администрации ОМСУ рассматривает заявление с документами и направляет их начальнику отдела в полномочия которого входит предоставление муниципальной услуги (далее - начальник отдела).</w:t>
      </w:r>
    </w:p>
    <w:p w14:paraId="161FAF51"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Максимальный срок выполнения административного действия - 1 календарный день.</w:t>
      </w:r>
    </w:p>
    <w:p w14:paraId="589575E4"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Начальник отдела рассматривает заявление с документами и направляет их специалисту отдела, в функции которого входит предоставление муниципальной услуги (далее - специалист) для рассмотрения.</w:t>
      </w:r>
    </w:p>
    <w:p w14:paraId="78D87FE5"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Максимальный срок выполнения административного действия - 1 календарный день.</w:t>
      </w:r>
    </w:p>
    <w:p w14:paraId="24AF6CC1"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 xml:space="preserve">Специалист рассматривает заявление и в случае, если оно не соответствует форме, установленной </w:t>
      </w:r>
      <w:hyperlink w:anchor="P1124" w:history="1">
        <w:r w:rsidRPr="00815260">
          <w:rPr>
            <w:rFonts w:ascii="Times New Roman" w:hAnsi="Times New Roman" w:cs="Times New Roman"/>
            <w:color w:val="0000FF"/>
            <w:szCs w:val="22"/>
          </w:rPr>
          <w:t>приложением 1</w:t>
        </w:r>
      </w:hyperlink>
      <w:r w:rsidRPr="00815260">
        <w:rPr>
          <w:rFonts w:ascii="Times New Roman" w:hAnsi="Times New Roman" w:cs="Times New Roman"/>
          <w:szCs w:val="22"/>
        </w:rPr>
        <w:t xml:space="preserve"> (для физических лиц) и </w:t>
      </w:r>
      <w:hyperlink w:anchor="P1251" w:history="1">
        <w:r w:rsidRPr="00815260">
          <w:rPr>
            <w:rFonts w:ascii="Times New Roman" w:hAnsi="Times New Roman" w:cs="Times New Roman"/>
            <w:color w:val="0000FF"/>
            <w:szCs w:val="22"/>
          </w:rPr>
          <w:t>приложением 2</w:t>
        </w:r>
      </w:hyperlink>
      <w:r w:rsidRPr="00815260">
        <w:rPr>
          <w:rFonts w:ascii="Times New Roman" w:hAnsi="Times New Roman" w:cs="Times New Roman"/>
          <w:szCs w:val="22"/>
        </w:rPr>
        <w:t xml:space="preserve"> (для крестьянского (фермерского) хозяйства) к административному регламенту или к заявлению не приложены документы, предусмотренные </w:t>
      </w:r>
      <w:hyperlink w:anchor="P127" w:history="1">
        <w:r w:rsidRPr="00815260">
          <w:rPr>
            <w:rFonts w:ascii="Times New Roman" w:hAnsi="Times New Roman" w:cs="Times New Roman"/>
            <w:color w:val="0000FF"/>
            <w:szCs w:val="22"/>
          </w:rPr>
          <w:t>пунктом 12</w:t>
        </w:r>
      </w:hyperlink>
      <w:r w:rsidRPr="00815260">
        <w:rPr>
          <w:rFonts w:ascii="Times New Roman" w:hAnsi="Times New Roman" w:cs="Times New Roman"/>
          <w:szCs w:val="22"/>
        </w:rPr>
        <w:t xml:space="preserve"> административного регламента, готовит проект решения о возврате заявления в виде уведомления с указанием причины такого возврата и передает его на визирование начальнику отдела.</w:t>
      </w:r>
    </w:p>
    <w:p w14:paraId="78EBE5A0"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Максимальный срок выполнения административного действия - 3 календарных дня.</w:t>
      </w:r>
    </w:p>
    <w:p w14:paraId="0CD53033"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Начальник отдела визирует уведомление о возврате заявления и передает его в порядке делопроизводства главе администрации ОМСУ.</w:t>
      </w:r>
    </w:p>
    <w:p w14:paraId="69A6DEC7"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Максимальный срок выполнения административного действия - 1 календарный день.</w:t>
      </w:r>
    </w:p>
    <w:p w14:paraId="41BD78B8"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Глава администрации ОМСУ подписывает уведомление о возврате заявления и передает его специалисту, который регистрирует указанное уведомление в системе электронного документооборота ОМСУ.</w:t>
      </w:r>
    </w:p>
    <w:p w14:paraId="1CCD116C"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Максимальный срок выполнения административного действия - 3 календарных дня.</w:t>
      </w:r>
    </w:p>
    <w:p w14:paraId="02222944"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Специалист:</w:t>
      </w:r>
    </w:p>
    <w:p w14:paraId="7395BEB0"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выдает уведомление о возврате заявления при личном обращении заявителя;</w:t>
      </w:r>
    </w:p>
    <w:p w14:paraId="52C14D7D"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направляет заявителю уведомление о возврате заявления заказным письмом с уведомлением о вручении.</w:t>
      </w:r>
    </w:p>
    <w:p w14:paraId="5CC6A660"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Максимальный срок выполнения административного действия - 1 календарный день.</w:t>
      </w:r>
    </w:p>
    <w:p w14:paraId="4BE99547"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Максимальный срок административной процедуры - 10 календарных дней.</w:t>
      </w:r>
    </w:p>
    <w:p w14:paraId="5B10ADEB"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Критерии принятия решения: наличие оснований для возврата заявления.</w:t>
      </w:r>
    </w:p>
    <w:p w14:paraId="29ECE425"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Результатом административной процедуры является принятие решения о возврате заявления в виде уведомления.</w:t>
      </w:r>
    </w:p>
    <w:p w14:paraId="7FF915C3"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Способ фиксации результата административной процедуры: регистрация уведомления о возврате заявления в системе электронного документооборота ОМСУ.</w:t>
      </w:r>
    </w:p>
    <w:p w14:paraId="11C4CE22" w14:textId="77777777" w:rsidR="00693202" w:rsidRPr="00815260" w:rsidRDefault="00693202" w:rsidP="005331A7">
      <w:pPr>
        <w:pStyle w:val="ConsPlusNormal"/>
        <w:contextualSpacing/>
        <w:jc w:val="both"/>
        <w:rPr>
          <w:rFonts w:ascii="Times New Roman" w:hAnsi="Times New Roman" w:cs="Times New Roman"/>
          <w:szCs w:val="22"/>
        </w:rPr>
      </w:pPr>
    </w:p>
    <w:p w14:paraId="46249E3B" w14:textId="77777777" w:rsidR="00693202" w:rsidRPr="00815260" w:rsidRDefault="00693202" w:rsidP="005331A7">
      <w:pPr>
        <w:pStyle w:val="ConsPlusTitle"/>
        <w:contextualSpacing/>
        <w:outlineLvl w:val="2"/>
        <w:rPr>
          <w:rFonts w:ascii="Times New Roman" w:hAnsi="Times New Roman" w:cs="Times New Roman"/>
          <w:szCs w:val="22"/>
        </w:rPr>
      </w:pPr>
      <w:r w:rsidRPr="00815260">
        <w:rPr>
          <w:rFonts w:ascii="Times New Roman" w:hAnsi="Times New Roman" w:cs="Times New Roman"/>
          <w:szCs w:val="22"/>
        </w:rPr>
        <w:t>25. Рассмотрение заявления и документов на наличие оснований</w:t>
      </w:r>
    </w:p>
    <w:p w14:paraId="05D719E6" w14:textId="77777777" w:rsidR="00693202" w:rsidRPr="00815260" w:rsidRDefault="00693202" w:rsidP="005331A7">
      <w:pPr>
        <w:pStyle w:val="ConsPlusTitle"/>
        <w:contextualSpacing/>
        <w:rPr>
          <w:rFonts w:ascii="Times New Roman" w:hAnsi="Times New Roman" w:cs="Times New Roman"/>
          <w:szCs w:val="22"/>
        </w:rPr>
      </w:pPr>
      <w:r w:rsidRPr="00815260">
        <w:rPr>
          <w:rFonts w:ascii="Times New Roman" w:hAnsi="Times New Roman" w:cs="Times New Roman"/>
          <w:szCs w:val="22"/>
        </w:rPr>
        <w:t>для приостановления его рассмотрения, принятие решения</w:t>
      </w:r>
    </w:p>
    <w:p w14:paraId="28094594" w14:textId="77777777" w:rsidR="00693202" w:rsidRPr="00815260" w:rsidRDefault="00693202" w:rsidP="005331A7">
      <w:pPr>
        <w:pStyle w:val="ConsPlusTitle"/>
        <w:contextualSpacing/>
        <w:rPr>
          <w:rFonts w:ascii="Times New Roman" w:hAnsi="Times New Roman" w:cs="Times New Roman"/>
          <w:szCs w:val="22"/>
        </w:rPr>
      </w:pPr>
      <w:r w:rsidRPr="00815260">
        <w:rPr>
          <w:rFonts w:ascii="Times New Roman" w:hAnsi="Times New Roman" w:cs="Times New Roman"/>
          <w:szCs w:val="22"/>
        </w:rPr>
        <w:t>о приостановлении рассмотрения заявления</w:t>
      </w:r>
    </w:p>
    <w:p w14:paraId="06BEFB03" w14:textId="77777777" w:rsidR="00693202" w:rsidRPr="00815260" w:rsidRDefault="00693202" w:rsidP="005331A7">
      <w:pPr>
        <w:pStyle w:val="ConsPlusNormal"/>
        <w:contextualSpacing/>
        <w:jc w:val="both"/>
        <w:rPr>
          <w:rFonts w:ascii="Times New Roman" w:hAnsi="Times New Roman" w:cs="Times New Roman"/>
          <w:szCs w:val="22"/>
        </w:rPr>
      </w:pPr>
    </w:p>
    <w:p w14:paraId="67B05710"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35. Основанием для начала административной процедуры является отсутствие оснований для возврата заявления.</w:t>
      </w:r>
    </w:p>
    <w:p w14:paraId="7308EAC2"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Специалист рассматривает заявление и в случае если на дату поступления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ОМСУ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осуществляет подготовку проекта решения о приостановлении срока рассмотрения поданного позднее заявления о предварительном согласовании предоставления земельного участка, участков и передает на визирование начальнику отдела.</w:t>
      </w:r>
    </w:p>
    <w:p w14:paraId="38230E89"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Максимальный срок выполнения административного действия - 4 календарных дня.</w:t>
      </w:r>
    </w:p>
    <w:p w14:paraId="33F17390"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Начальник отдела визирует проект решения о приостановлении срока рассмотрения заявления и передает его в порядке делопроизводства главе администрации ОМСУ.</w:t>
      </w:r>
    </w:p>
    <w:p w14:paraId="50EB3454"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Максимальный срок выполнения административного действия - 1 календарный день.</w:t>
      </w:r>
    </w:p>
    <w:p w14:paraId="6A434C43"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Глава администрации ОМСУ подписывает проект решения о приостановлении срока рассмотрения заявления и передает его специалисту, который вносит сведения о принятом решении в журнал регистрации решений.</w:t>
      </w:r>
    </w:p>
    <w:p w14:paraId="32D186B3"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Максимальный срок выполнения административного действия - 3 календарных дня.</w:t>
      </w:r>
    </w:p>
    <w:p w14:paraId="2B294B22"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Специалист:</w:t>
      </w:r>
    </w:p>
    <w:p w14:paraId="6A34237A"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выдает решение о приостановлении срока рассмотрения заявления при личном обращении заявителя;</w:t>
      </w:r>
    </w:p>
    <w:p w14:paraId="6D41EE23"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 xml:space="preserve">направляет заявителю решение о приостановлении срока рассмотрения заявления заказным </w:t>
      </w:r>
      <w:r w:rsidRPr="00815260">
        <w:rPr>
          <w:rFonts w:ascii="Times New Roman" w:hAnsi="Times New Roman" w:cs="Times New Roman"/>
          <w:szCs w:val="22"/>
        </w:rPr>
        <w:lastRenderedPageBreak/>
        <w:t>письмом с уведомлением о вручении.</w:t>
      </w:r>
    </w:p>
    <w:p w14:paraId="1559A75C"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Максимальный срок выполнения административного действия - 1 календарный день.</w:t>
      </w:r>
    </w:p>
    <w:p w14:paraId="2B76249A"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Максимальный срок административной процедуры - 9 календарных дней.</w:t>
      </w:r>
    </w:p>
    <w:p w14:paraId="6E66F9EA"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Критерии принятия решения: наличие оснований для приостановления срока рассмотрения заявления.</w:t>
      </w:r>
    </w:p>
    <w:p w14:paraId="7F8E7B44"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Результатом административной процедуры является принятие решения о приостановлении срока рассмотрения заявления.</w:t>
      </w:r>
    </w:p>
    <w:p w14:paraId="181BEA40"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Способ фиксации результата административной процедуры: внесение сведений о принятом решении в журнал регистрации решений.</w:t>
      </w:r>
    </w:p>
    <w:p w14:paraId="01F6472F" w14:textId="77777777" w:rsidR="00693202" w:rsidRPr="00815260" w:rsidRDefault="00693202" w:rsidP="005331A7">
      <w:pPr>
        <w:pStyle w:val="ConsPlusNormal"/>
        <w:contextualSpacing/>
        <w:jc w:val="both"/>
        <w:rPr>
          <w:rFonts w:ascii="Times New Roman" w:hAnsi="Times New Roman" w:cs="Times New Roman"/>
          <w:szCs w:val="22"/>
        </w:rPr>
      </w:pPr>
    </w:p>
    <w:p w14:paraId="601596D0" w14:textId="77777777" w:rsidR="00693202" w:rsidRPr="00815260" w:rsidRDefault="00693202" w:rsidP="005331A7">
      <w:pPr>
        <w:pStyle w:val="ConsPlusTitle"/>
        <w:contextualSpacing/>
        <w:outlineLvl w:val="2"/>
        <w:rPr>
          <w:rFonts w:ascii="Times New Roman" w:hAnsi="Times New Roman" w:cs="Times New Roman"/>
          <w:szCs w:val="22"/>
        </w:rPr>
      </w:pPr>
      <w:bookmarkStart w:id="6" w:name="P416"/>
      <w:bookmarkEnd w:id="6"/>
      <w:r w:rsidRPr="00815260">
        <w:rPr>
          <w:rFonts w:ascii="Times New Roman" w:hAnsi="Times New Roman" w:cs="Times New Roman"/>
          <w:szCs w:val="22"/>
        </w:rPr>
        <w:t>26. Формирование и направление межведомственных запросов</w:t>
      </w:r>
    </w:p>
    <w:p w14:paraId="37478102" w14:textId="77777777" w:rsidR="00693202" w:rsidRPr="00815260" w:rsidRDefault="00693202" w:rsidP="005331A7">
      <w:pPr>
        <w:pStyle w:val="ConsPlusTitle"/>
        <w:contextualSpacing/>
        <w:rPr>
          <w:rFonts w:ascii="Times New Roman" w:hAnsi="Times New Roman" w:cs="Times New Roman"/>
          <w:szCs w:val="22"/>
        </w:rPr>
      </w:pPr>
      <w:r w:rsidRPr="00815260">
        <w:rPr>
          <w:rFonts w:ascii="Times New Roman" w:hAnsi="Times New Roman" w:cs="Times New Roman"/>
          <w:szCs w:val="22"/>
        </w:rPr>
        <w:t>в органы (организации), участвующие в предоставлении</w:t>
      </w:r>
    </w:p>
    <w:p w14:paraId="4D2CF33B" w14:textId="77777777" w:rsidR="00693202" w:rsidRPr="00815260" w:rsidRDefault="00693202" w:rsidP="005331A7">
      <w:pPr>
        <w:pStyle w:val="ConsPlusTitle"/>
        <w:contextualSpacing/>
        <w:rPr>
          <w:rFonts w:ascii="Times New Roman" w:hAnsi="Times New Roman" w:cs="Times New Roman"/>
          <w:szCs w:val="22"/>
        </w:rPr>
      </w:pPr>
      <w:r w:rsidRPr="00815260">
        <w:rPr>
          <w:rFonts w:ascii="Times New Roman" w:hAnsi="Times New Roman" w:cs="Times New Roman"/>
          <w:szCs w:val="22"/>
        </w:rPr>
        <w:t>муниципальной услуги</w:t>
      </w:r>
    </w:p>
    <w:p w14:paraId="507BFF8A" w14:textId="77777777" w:rsidR="00693202" w:rsidRPr="00815260" w:rsidRDefault="00693202" w:rsidP="005331A7">
      <w:pPr>
        <w:pStyle w:val="ConsPlusNormal"/>
        <w:contextualSpacing/>
        <w:jc w:val="both"/>
        <w:rPr>
          <w:rFonts w:ascii="Times New Roman" w:hAnsi="Times New Roman" w:cs="Times New Roman"/>
          <w:szCs w:val="22"/>
        </w:rPr>
      </w:pPr>
    </w:p>
    <w:p w14:paraId="40073A8F"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36. Основание для начала административной процедуры: непредставление заявителем по собственной инициативе документов, предусмотренных 13 административного регламента.</w:t>
      </w:r>
    </w:p>
    <w:p w14:paraId="705E493A"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 xml:space="preserve">В случае если для предоставления муниципальной услуги необходимы документы и сведения, предусмотренные </w:t>
      </w:r>
      <w:hyperlink w:anchor="P157" w:history="1">
        <w:r w:rsidRPr="00815260">
          <w:rPr>
            <w:rFonts w:ascii="Times New Roman" w:hAnsi="Times New Roman" w:cs="Times New Roman"/>
            <w:color w:val="0000FF"/>
            <w:szCs w:val="22"/>
          </w:rPr>
          <w:t>пунктом 13</w:t>
        </w:r>
      </w:hyperlink>
      <w:r w:rsidRPr="00815260">
        <w:rPr>
          <w:rFonts w:ascii="Times New Roman" w:hAnsi="Times New Roman" w:cs="Times New Roman"/>
          <w:szCs w:val="22"/>
        </w:rPr>
        <w:t xml:space="preserve"> административного регламента, которые заявитель по собственной инициативе не предоставил, то сбор таких документов и информации осуществляется в рамках межведомственного взаимодействия ОМСУ.</w:t>
      </w:r>
    </w:p>
    <w:p w14:paraId="6C2C28A2"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 xml:space="preserve">Специалист составляет соответствующие запросы и направляет их с использованием системы межведомственного электронного взаимодействия или иным способом. Территориальные органы федерального органа исполнительной власти, осуществляющего государственный кадастровый учет, государственную регистрацию прав, ведение Единого государственного реестра недвижимости и предоставление сведений, содержащихся в Едином государственном реестре недвижимости, и федерального органа исполнительной власти, осуществляющего государственную регистрацию юридических лиц, физических лиц в качестве индивидуальных предпринимателей и крестьянских (фермерских) хозяйств, выдающие документы, указанные в </w:t>
      </w:r>
      <w:hyperlink w:anchor="P157" w:history="1">
        <w:r w:rsidRPr="00815260">
          <w:rPr>
            <w:rFonts w:ascii="Times New Roman" w:hAnsi="Times New Roman" w:cs="Times New Roman"/>
            <w:color w:val="0000FF"/>
            <w:szCs w:val="22"/>
          </w:rPr>
          <w:t>пункте 13</w:t>
        </w:r>
      </w:hyperlink>
      <w:r w:rsidRPr="00815260">
        <w:rPr>
          <w:rFonts w:ascii="Times New Roman" w:hAnsi="Times New Roman" w:cs="Times New Roman"/>
          <w:szCs w:val="22"/>
        </w:rPr>
        <w:t xml:space="preserve"> административного регламента, несут ответственность за достоверность содержащихся в этих документах сведений в соответствии с законодательством Российской Федерации.</w:t>
      </w:r>
    </w:p>
    <w:p w14:paraId="751FC4B6"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При получении ответа на межведомственный запрос специалист приобщает его к пакету документов, предоставленному заявителем.</w:t>
      </w:r>
    </w:p>
    <w:p w14:paraId="5ECA6FAE"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Максимальный срок административной процедуры - 5 рабочих дней.</w:t>
      </w:r>
    </w:p>
    <w:p w14:paraId="172B3FE7"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Критерии принятия решения: необходимость получения информации в рамках межведомственного взаимодействия для формирования полного пакета документов и предоставления муниципальной услуги.</w:t>
      </w:r>
    </w:p>
    <w:p w14:paraId="713F44A7"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Результатом административной процедуры является поступление ответа на запрос в рамках межведомственного взаимодействия.</w:t>
      </w:r>
    </w:p>
    <w:p w14:paraId="23399C4D"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Способ фиксации результата административной процедуры: формирование полного пакета документов, необходимых для предоставления муниципальной услуги.</w:t>
      </w:r>
    </w:p>
    <w:p w14:paraId="742E0385" w14:textId="77777777" w:rsidR="00693202" w:rsidRPr="00815260" w:rsidRDefault="00693202" w:rsidP="005331A7">
      <w:pPr>
        <w:pStyle w:val="ConsPlusNormal"/>
        <w:contextualSpacing/>
        <w:jc w:val="both"/>
        <w:rPr>
          <w:rFonts w:ascii="Times New Roman" w:hAnsi="Times New Roman" w:cs="Times New Roman"/>
          <w:szCs w:val="22"/>
        </w:rPr>
      </w:pPr>
    </w:p>
    <w:p w14:paraId="244A0572" w14:textId="77777777" w:rsidR="00693202" w:rsidRPr="00815260" w:rsidRDefault="00693202" w:rsidP="005331A7">
      <w:pPr>
        <w:pStyle w:val="ConsPlusTitle"/>
        <w:contextualSpacing/>
        <w:outlineLvl w:val="2"/>
        <w:rPr>
          <w:rFonts w:ascii="Times New Roman" w:hAnsi="Times New Roman" w:cs="Times New Roman"/>
          <w:szCs w:val="22"/>
        </w:rPr>
      </w:pPr>
      <w:r w:rsidRPr="00815260">
        <w:rPr>
          <w:rFonts w:ascii="Times New Roman" w:hAnsi="Times New Roman" w:cs="Times New Roman"/>
          <w:szCs w:val="22"/>
        </w:rPr>
        <w:t>27. Рассмотрение заявления и документов на наличие оснований</w:t>
      </w:r>
      <w:r w:rsidR="005331A7" w:rsidRPr="00815260">
        <w:rPr>
          <w:rFonts w:ascii="Times New Roman" w:hAnsi="Times New Roman" w:cs="Times New Roman"/>
          <w:szCs w:val="22"/>
        </w:rPr>
        <w:t xml:space="preserve"> </w:t>
      </w:r>
      <w:r w:rsidRPr="00815260">
        <w:rPr>
          <w:rFonts w:ascii="Times New Roman" w:hAnsi="Times New Roman" w:cs="Times New Roman"/>
          <w:szCs w:val="22"/>
        </w:rPr>
        <w:t>для отказа в предварительном согласовании предоставления</w:t>
      </w:r>
      <w:r w:rsidR="005331A7" w:rsidRPr="00815260">
        <w:rPr>
          <w:rFonts w:ascii="Times New Roman" w:hAnsi="Times New Roman" w:cs="Times New Roman"/>
          <w:szCs w:val="22"/>
        </w:rPr>
        <w:t xml:space="preserve"> </w:t>
      </w:r>
      <w:r w:rsidRPr="00815260">
        <w:rPr>
          <w:rFonts w:ascii="Times New Roman" w:hAnsi="Times New Roman" w:cs="Times New Roman"/>
          <w:szCs w:val="22"/>
        </w:rPr>
        <w:t>земельного участка или предоставлении земельного участка,</w:t>
      </w:r>
      <w:r w:rsidR="005331A7" w:rsidRPr="00815260">
        <w:rPr>
          <w:rFonts w:ascii="Times New Roman" w:hAnsi="Times New Roman" w:cs="Times New Roman"/>
          <w:szCs w:val="22"/>
        </w:rPr>
        <w:t xml:space="preserve"> </w:t>
      </w:r>
      <w:r w:rsidRPr="00815260">
        <w:rPr>
          <w:rFonts w:ascii="Times New Roman" w:hAnsi="Times New Roman" w:cs="Times New Roman"/>
          <w:szCs w:val="22"/>
        </w:rPr>
        <w:t>принятие решения об отказе в предварительном согласовании</w:t>
      </w:r>
      <w:r w:rsidR="005331A7" w:rsidRPr="00815260">
        <w:rPr>
          <w:rFonts w:ascii="Times New Roman" w:hAnsi="Times New Roman" w:cs="Times New Roman"/>
          <w:szCs w:val="22"/>
        </w:rPr>
        <w:t xml:space="preserve"> </w:t>
      </w:r>
      <w:r w:rsidRPr="00815260">
        <w:rPr>
          <w:rFonts w:ascii="Times New Roman" w:hAnsi="Times New Roman" w:cs="Times New Roman"/>
          <w:szCs w:val="22"/>
        </w:rPr>
        <w:t>предоставления земельного участка или в предоставлении</w:t>
      </w:r>
      <w:r w:rsidR="005331A7" w:rsidRPr="00815260">
        <w:rPr>
          <w:rFonts w:ascii="Times New Roman" w:hAnsi="Times New Roman" w:cs="Times New Roman"/>
          <w:szCs w:val="22"/>
        </w:rPr>
        <w:t xml:space="preserve"> </w:t>
      </w:r>
      <w:r w:rsidRPr="00815260">
        <w:rPr>
          <w:rFonts w:ascii="Times New Roman" w:hAnsi="Times New Roman" w:cs="Times New Roman"/>
          <w:szCs w:val="22"/>
        </w:rPr>
        <w:t>земельного участка</w:t>
      </w:r>
    </w:p>
    <w:p w14:paraId="46BFB144" w14:textId="77777777" w:rsidR="00693202" w:rsidRPr="00815260" w:rsidRDefault="00693202" w:rsidP="005331A7">
      <w:pPr>
        <w:pStyle w:val="ConsPlusNormal"/>
        <w:contextualSpacing/>
        <w:jc w:val="both"/>
        <w:rPr>
          <w:rFonts w:ascii="Times New Roman" w:hAnsi="Times New Roman" w:cs="Times New Roman"/>
          <w:szCs w:val="22"/>
        </w:rPr>
      </w:pPr>
    </w:p>
    <w:p w14:paraId="43006927"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37. Основание для начала административной процедуры: формирование полного пакета документов, необходимых для предоставления муниципальной услуги.</w:t>
      </w:r>
    </w:p>
    <w:p w14:paraId="01CEC2C8" w14:textId="77777777" w:rsidR="00693202" w:rsidRPr="00815260" w:rsidRDefault="005331A7" w:rsidP="005331A7">
      <w:pPr>
        <w:pStyle w:val="ConsPlusNonformat"/>
        <w:contextualSpacing/>
        <w:jc w:val="both"/>
        <w:rPr>
          <w:rFonts w:ascii="Times New Roman" w:hAnsi="Times New Roman" w:cs="Times New Roman"/>
          <w:sz w:val="22"/>
          <w:szCs w:val="22"/>
        </w:rPr>
      </w:pP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Специалист</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проверяет</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поступившее</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заявление</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и</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документы</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на наличие</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оснований</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для</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отказа</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в</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предварительном</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согласовании</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предоставления</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земельного</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участка</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в</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соответствии</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с</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пунктом</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8</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статьи 39</w:t>
      </w:r>
      <w:r w:rsidR="00B40BFA" w:rsidRPr="00815260">
        <w:rPr>
          <w:rFonts w:ascii="Times New Roman" w:hAnsi="Times New Roman" w:cs="Times New Roman"/>
          <w:sz w:val="22"/>
          <w:szCs w:val="22"/>
        </w:rPr>
        <w:t>.</w:t>
      </w:r>
      <w:r w:rsidR="00693202" w:rsidRPr="00815260">
        <w:rPr>
          <w:rFonts w:ascii="Times New Roman" w:hAnsi="Times New Roman" w:cs="Times New Roman"/>
          <w:sz w:val="22"/>
          <w:szCs w:val="22"/>
        </w:rPr>
        <w:t>15 Земельного</w:t>
      </w:r>
      <w:r w:rsidRPr="00815260">
        <w:rPr>
          <w:rFonts w:ascii="Times New Roman" w:hAnsi="Times New Roman" w:cs="Times New Roman"/>
          <w:sz w:val="22"/>
          <w:szCs w:val="22"/>
        </w:rPr>
        <w:t xml:space="preserve"> </w:t>
      </w:r>
      <w:hyperlink r:id="rId22" w:history="1">
        <w:r w:rsidR="00693202" w:rsidRPr="00815260">
          <w:rPr>
            <w:rFonts w:ascii="Times New Roman" w:hAnsi="Times New Roman" w:cs="Times New Roman"/>
            <w:color w:val="0000FF"/>
            <w:sz w:val="22"/>
            <w:szCs w:val="22"/>
          </w:rPr>
          <w:t>кодекса</w:t>
        </w:r>
      </w:hyperlink>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Российской</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Федерации</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или</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в</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предоставлении земельного участка в</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 xml:space="preserve">соответствии со </w:t>
      </w:r>
      <w:hyperlink r:id="rId23" w:history="1">
        <w:r w:rsidR="00693202" w:rsidRPr="00815260">
          <w:rPr>
            <w:rFonts w:ascii="Times New Roman" w:hAnsi="Times New Roman" w:cs="Times New Roman"/>
            <w:color w:val="0000FF"/>
            <w:sz w:val="22"/>
            <w:szCs w:val="22"/>
          </w:rPr>
          <w:t>статьей 39</w:t>
        </w:r>
      </w:hyperlink>
      <w:r w:rsidR="00B40BFA" w:rsidRPr="00815260">
        <w:rPr>
          <w:rFonts w:ascii="Times New Roman" w:hAnsi="Times New Roman" w:cs="Times New Roman"/>
          <w:color w:val="0000FF"/>
          <w:sz w:val="22"/>
          <w:szCs w:val="22"/>
        </w:rPr>
        <w:t>.16</w:t>
      </w:r>
      <w:r w:rsidR="00693202" w:rsidRPr="00815260">
        <w:rPr>
          <w:rFonts w:ascii="Times New Roman" w:hAnsi="Times New Roman" w:cs="Times New Roman"/>
          <w:sz w:val="22"/>
          <w:szCs w:val="22"/>
        </w:rPr>
        <w:t xml:space="preserve"> Земельного кодекса Российской Федерации.</w:t>
      </w:r>
    </w:p>
    <w:p w14:paraId="74131C50"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Максимальный срок выполнения административного действия - 9 календарных дней.</w:t>
      </w:r>
    </w:p>
    <w:p w14:paraId="1C3228F8"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При наличии указанных оснований для отказа специалист готовит проект решения об отказе в предварительном согласовании предоставления земельного участка или в предоставлении земельного участка и передает на визирование начальнику отдела.</w:t>
      </w:r>
    </w:p>
    <w:p w14:paraId="4B5A7EE5"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Максимальный срок выполнения административного действия - 1 календарный день.</w:t>
      </w:r>
    </w:p>
    <w:p w14:paraId="69C2F7FF"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Начальник отдела визирует проект решения об отказе в предварительном согласовании предоставления земельного участка или в предоставлении земельного участка и передает его в порядке делопроизводства главе администрации ОМСУ.</w:t>
      </w:r>
    </w:p>
    <w:p w14:paraId="77B0E58C"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lastRenderedPageBreak/>
        <w:t>Максимальный срок выполнения административного действия - 1 календарный день.</w:t>
      </w:r>
    </w:p>
    <w:p w14:paraId="58632BFC"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Глава администрации ОМСУ подписывает решение об отказе в предварительном согласовании предоставления земельного участка или в предоставлении земельного участка и передает его специалисту, который вносит сведения о принятом решении в журнал регистрации решений.</w:t>
      </w:r>
    </w:p>
    <w:p w14:paraId="6F9B53C3"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Максимальный срок выполнения административного действия - 3 календарных дня.</w:t>
      </w:r>
    </w:p>
    <w:p w14:paraId="34E94B4A"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Специалист:</w:t>
      </w:r>
    </w:p>
    <w:p w14:paraId="74FA1BA3"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выдает решение об отказе в предварительном согласовании предоставления земельного участка или в предоставлении земельного участка при личном обращении заявителя;</w:t>
      </w:r>
    </w:p>
    <w:p w14:paraId="3A03408A"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направляет заявителю решение об отказе в предварительном согласовании предоставления земельного участка или в предоставлении земельного участка заказным письмом с уведомлением о вручении.</w:t>
      </w:r>
    </w:p>
    <w:p w14:paraId="29CFBF95"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Максимальный срок выполнения административного действия - 1 календарный день.</w:t>
      </w:r>
    </w:p>
    <w:p w14:paraId="21F57B9E"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Максимальный срок административной процедуры - 15 календарных дней.</w:t>
      </w:r>
    </w:p>
    <w:p w14:paraId="6194109F"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Критерии принятия решения: наличие оснований для отказа в предварительном согласовании предоставления земельного участка или в предоставлении земельного участка.</w:t>
      </w:r>
    </w:p>
    <w:p w14:paraId="084E94C2"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Результатом административной процедуры является принятие решения об отказе в предварительном согласовании предоставления земельного участка или в предоставлении земельного участка.</w:t>
      </w:r>
    </w:p>
    <w:p w14:paraId="49AD86A8"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Способ фиксации результата административной процедуры: внесение сведений о принятом решении в журнал регистрации решений.</w:t>
      </w:r>
    </w:p>
    <w:p w14:paraId="2113AD01" w14:textId="77777777" w:rsidR="00693202" w:rsidRPr="00815260" w:rsidRDefault="00693202" w:rsidP="005331A7">
      <w:pPr>
        <w:pStyle w:val="ConsPlusNormal"/>
        <w:contextualSpacing/>
        <w:jc w:val="both"/>
        <w:rPr>
          <w:rFonts w:ascii="Times New Roman" w:hAnsi="Times New Roman" w:cs="Times New Roman"/>
          <w:szCs w:val="22"/>
        </w:rPr>
      </w:pPr>
    </w:p>
    <w:p w14:paraId="0AE0CE44" w14:textId="77777777" w:rsidR="00693202" w:rsidRPr="00815260" w:rsidRDefault="00693202" w:rsidP="005331A7">
      <w:pPr>
        <w:pStyle w:val="ConsPlusTitle"/>
        <w:contextualSpacing/>
        <w:outlineLvl w:val="2"/>
        <w:rPr>
          <w:rFonts w:ascii="Times New Roman" w:hAnsi="Times New Roman" w:cs="Times New Roman"/>
          <w:szCs w:val="22"/>
        </w:rPr>
      </w:pPr>
      <w:r w:rsidRPr="00815260">
        <w:rPr>
          <w:rFonts w:ascii="Times New Roman" w:hAnsi="Times New Roman" w:cs="Times New Roman"/>
          <w:szCs w:val="22"/>
        </w:rPr>
        <w:t>28. Обеспечение опубликования извещения о предоставлении</w:t>
      </w:r>
      <w:r w:rsidR="005331A7" w:rsidRPr="00815260">
        <w:rPr>
          <w:rFonts w:ascii="Times New Roman" w:hAnsi="Times New Roman" w:cs="Times New Roman"/>
          <w:szCs w:val="22"/>
        </w:rPr>
        <w:t xml:space="preserve"> </w:t>
      </w:r>
      <w:r w:rsidRPr="00815260">
        <w:rPr>
          <w:rFonts w:ascii="Times New Roman" w:hAnsi="Times New Roman" w:cs="Times New Roman"/>
          <w:szCs w:val="22"/>
        </w:rPr>
        <w:t>земельного участка</w:t>
      </w:r>
    </w:p>
    <w:p w14:paraId="6D55C471" w14:textId="77777777" w:rsidR="00693202" w:rsidRPr="00815260" w:rsidRDefault="00693202" w:rsidP="005331A7">
      <w:pPr>
        <w:pStyle w:val="ConsPlusNormal"/>
        <w:contextualSpacing/>
        <w:jc w:val="both"/>
        <w:rPr>
          <w:rFonts w:ascii="Times New Roman" w:hAnsi="Times New Roman" w:cs="Times New Roman"/>
          <w:szCs w:val="22"/>
        </w:rPr>
      </w:pPr>
    </w:p>
    <w:p w14:paraId="0E5E16AB"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38. Основание для начала административной процедуры: отсутствие оснований для отказа в предварительном согласовании предоставления земельного участка или в предоставлении земельного участка.</w:t>
      </w:r>
    </w:p>
    <w:p w14:paraId="4A985C16" w14:textId="73826BF3"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 xml:space="preserve">Специалист подготавливает извещения о предоставлении земельного участка для опубликования в порядке, установленном </w:t>
      </w:r>
      <w:bookmarkStart w:id="7" w:name="_Hlk173346604"/>
      <w:r w:rsidR="005E0070">
        <w:rPr>
          <w:rFonts w:ascii="Times New Roman" w:hAnsi="Times New Roman" w:cs="Times New Roman"/>
          <w:szCs w:val="22"/>
        </w:rPr>
        <w:t>У</w:t>
      </w:r>
      <w:r w:rsidR="005E0070" w:rsidRPr="00815260">
        <w:rPr>
          <w:rFonts w:ascii="Times New Roman" w:hAnsi="Times New Roman" w:cs="Times New Roman"/>
          <w:szCs w:val="22"/>
        </w:rPr>
        <w:t xml:space="preserve">ставом </w:t>
      </w:r>
      <w:proofErr w:type="spellStart"/>
      <w:r w:rsidR="005E0070">
        <w:rPr>
          <w:rFonts w:ascii="Times New Roman" w:hAnsi="Times New Roman" w:cs="Times New Roman"/>
          <w:szCs w:val="22"/>
        </w:rPr>
        <w:t>Добровского</w:t>
      </w:r>
      <w:proofErr w:type="spellEnd"/>
      <w:r w:rsidR="005E0070">
        <w:rPr>
          <w:rFonts w:ascii="Times New Roman" w:hAnsi="Times New Roman" w:cs="Times New Roman"/>
          <w:szCs w:val="22"/>
        </w:rPr>
        <w:t xml:space="preserve"> муниципального </w:t>
      </w:r>
      <w:r w:rsidR="005E0070" w:rsidRPr="00815260">
        <w:rPr>
          <w:rFonts w:ascii="Times New Roman" w:hAnsi="Times New Roman" w:cs="Times New Roman"/>
          <w:szCs w:val="22"/>
        </w:rPr>
        <w:t>округа</w:t>
      </w:r>
      <w:r w:rsidR="005E0070" w:rsidRPr="00815260">
        <w:rPr>
          <w:rFonts w:ascii="Times New Roman" w:hAnsi="Times New Roman" w:cs="Times New Roman"/>
          <w:szCs w:val="22"/>
        </w:rPr>
        <w:t xml:space="preserve"> </w:t>
      </w:r>
      <w:bookmarkEnd w:id="7"/>
      <w:r w:rsidRPr="00815260">
        <w:rPr>
          <w:rFonts w:ascii="Times New Roman" w:hAnsi="Times New Roman" w:cs="Times New Roman"/>
          <w:szCs w:val="22"/>
        </w:rPr>
        <w:t>для официального опубликования (обнародования) муниципальных правовых актов</w:t>
      </w:r>
      <w:r w:rsidR="005E0070">
        <w:rPr>
          <w:rFonts w:ascii="Times New Roman" w:hAnsi="Times New Roman" w:cs="Times New Roman"/>
          <w:szCs w:val="22"/>
        </w:rPr>
        <w:t xml:space="preserve"> </w:t>
      </w:r>
      <w:r w:rsidRPr="00815260">
        <w:rPr>
          <w:rFonts w:ascii="Times New Roman" w:hAnsi="Times New Roman" w:cs="Times New Roman"/>
          <w:szCs w:val="22"/>
        </w:rPr>
        <w:t>и размещает извещение на официальном сайте ОМСУ в информационно-телекоммуникационной сети "Интернет", и передает их на визирование начальнику отдела.</w:t>
      </w:r>
    </w:p>
    <w:p w14:paraId="52119A26"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Максимальный срок выполнения административного действия - 1 календарный день.</w:t>
      </w:r>
    </w:p>
    <w:p w14:paraId="08537BB3"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Начальник отдела визирует извещение о предоставлении земельного участка и передает его в порядке делопроизводства главе администрации ОМСУ.</w:t>
      </w:r>
    </w:p>
    <w:p w14:paraId="05BD37FB"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Максимальный срок выполнения административного действия - 1 календарный день.</w:t>
      </w:r>
    </w:p>
    <w:p w14:paraId="47194344"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Глава администрации ОМСУ подписывает извещение о предоставлении земельного участка и передает его специалисту.</w:t>
      </w:r>
    </w:p>
    <w:p w14:paraId="2F36728D"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Максимальный срок выполнения административного действия - 3 календарных дня.</w:t>
      </w:r>
    </w:p>
    <w:p w14:paraId="56D565CF" w14:textId="317BA919"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 xml:space="preserve">Специалист </w:t>
      </w:r>
      <w:r w:rsidR="005E0070">
        <w:rPr>
          <w:rFonts w:ascii="Times New Roman" w:hAnsi="Times New Roman" w:cs="Times New Roman"/>
          <w:szCs w:val="22"/>
        </w:rPr>
        <w:t xml:space="preserve">обеспечивает опубликование </w:t>
      </w:r>
      <w:r w:rsidRPr="00815260">
        <w:rPr>
          <w:rFonts w:ascii="Times New Roman" w:hAnsi="Times New Roman" w:cs="Times New Roman"/>
          <w:szCs w:val="22"/>
        </w:rPr>
        <w:t>извещени</w:t>
      </w:r>
      <w:r w:rsidR="005E0070">
        <w:rPr>
          <w:rFonts w:ascii="Times New Roman" w:hAnsi="Times New Roman" w:cs="Times New Roman"/>
          <w:szCs w:val="22"/>
        </w:rPr>
        <w:t>я</w:t>
      </w:r>
      <w:r w:rsidRPr="00815260">
        <w:rPr>
          <w:rFonts w:ascii="Times New Roman" w:hAnsi="Times New Roman" w:cs="Times New Roman"/>
          <w:szCs w:val="22"/>
        </w:rPr>
        <w:t xml:space="preserve"> о предоставлении земельного участка в порядке, установленном </w:t>
      </w:r>
      <w:r w:rsidR="005E0070">
        <w:rPr>
          <w:rFonts w:ascii="Times New Roman" w:hAnsi="Times New Roman" w:cs="Times New Roman"/>
          <w:szCs w:val="22"/>
        </w:rPr>
        <w:t>У</w:t>
      </w:r>
      <w:r w:rsidR="005E0070" w:rsidRPr="00815260">
        <w:rPr>
          <w:rFonts w:ascii="Times New Roman" w:hAnsi="Times New Roman" w:cs="Times New Roman"/>
          <w:szCs w:val="22"/>
        </w:rPr>
        <w:t xml:space="preserve">ставом </w:t>
      </w:r>
      <w:proofErr w:type="spellStart"/>
      <w:r w:rsidR="005E0070">
        <w:rPr>
          <w:rFonts w:ascii="Times New Roman" w:hAnsi="Times New Roman" w:cs="Times New Roman"/>
          <w:szCs w:val="22"/>
        </w:rPr>
        <w:t>Добровского</w:t>
      </w:r>
      <w:proofErr w:type="spellEnd"/>
      <w:r w:rsidR="005E0070">
        <w:rPr>
          <w:rFonts w:ascii="Times New Roman" w:hAnsi="Times New Roman" w:cs="Times New Roman"/>
          <w:szCs w:val="22"/>
        </w:rPr>
        <w:t xml:space="preserve"> муниципального </w:t>
      </w:r>
      <w:r w:rsidR="005E0070" w:rsidRPr="00815260">
        <w:rPr>
          <w:rFonts w:ascii="Times New Roman" w:hAnsi="Times New Roman" w:cs="Times New Roman"/>
          <w:szCs w:val="22"/>
        </w:rPr>
        <w:t xml:space="preserve">округа </w:t>
      </w:r>
      <w:r w:rsidRPr="00815260">
        <w:rPr>
          <w:rFonts w:ascii="Times New Roman" w:hAnsi="Times New Roman" w:cs="Times New Roman"/>
          <w:szCs w:val="22"/>
        </w:rPr>
        <w:t>для официального опубликования (обнародования) муниципальных правовых актов и размещает извещение на официальном сайте ОМСУ в информационно-телекоммуникационной сети "Интернет".</w:t>
      </w:r>
    </w:p>
    <w:p w14:paraId="53AFA731"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Максимальный срок выполнения административного действия - 1 рабочий день.</w:t>
      </w:r>
    </w:p>
    <w:p w14:paraId="14ADD959"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Максимальный срок административной процедуры - 6 календарных дней.</w:t>
      </w:r>
    </w:p>
    <w:p w14:paraId="6C77D6F0"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Критерии принятия решения: отсутствие оснований для отказа в предварительном согласовании предоставления земельного участка или в предоставлении земельного участка.</w:t>
      </w:r>
    </w:p>
    <w:p w14:paraId="4C7DAA73"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Результатом административной процедуры является публикация извещения о предоставлении земельного участка.</w:t>
      </w:r>
    </w:p>
    <w:p w14:paraId="0C00E1F6" w14:textId="2EA6F1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 xml:space="preserve">Способ фиксации результата административной процедуры: </w:t>
      </w:r>
      <w:r w:rsidR="005E0070">
        <w:rPr>
          <w:rFonts w:ascii="Times New Roman" w:hAnsi="Times New Roman" w:cs="Times New Roman"/>
          <w:szCs w:val="22"/>
        </w:rPr>
        <w:t xml:space="preserve">опубликование извещения </w:t>
      </w:r>
      <w:r w:rsidRPr="00815260">
        <w:rPr>
          <w:rFonts w:ascii="Times New Roman" w:hAnsi="Times New Roman" w:cs="Times New Roman"/>
          <w:szCs w:val="22"/>
        </w:rPr>
        <w:t xml:space="preserve">о предоставлении земельного участка в порядке, установленном </w:t>
      </w:r>
      <w:r w:rsidR="005E0070">
        <w:rPr>
          <w:rFonts w:ascii="Times New Roman" w:hAnsi="Times New Roman" w:cs="Times New Roman"/>
          <w:szCs w:val="22"/>
        </w:rPr>
        <w:t>У</w:t>
      </w:r>
      <w:r w:rsidR="005E0070" w:rsidRPr="00815260">
        <w:rPr>
          <w:rFonts w:ascii="Times New Roman" w:hAnsi="Times New Roman" w:cs="Times New Roman"/>
          <w:szCs w:val="22"/>
        </w:rPr>
        <w:t xml:space="preserve">ставом </w:t>
      </w:r>
      <w:proofErr w:type="spellStart"/>
      <w:r w:rsidR="005E0070">
        <w:rPr>
          <w:rFonts w:ascii="Times New Roman" w:hAnsi="Times New Roman" w:cs="Times New Roman"/>
          <w:szCs w:val="22"/>
        </w:rPr>
        <w:t>Добровского</w:t>
      </w:r>
      <w:proofErr w:type="spellEnd"/>
      <w:r w:rsidR="005E0070">
        <w:rPr>
          <w:rFonts w:ascii="Times New Roman" w:hAnsi="Times New Roman" w:cs="Times New Roman"/>
          <w:szCs w:val="22"/>
        </w:rPr>
        <w:t xml:space="preserve"> муниципального </w:t>
      </w:r>
      <w:r w:rsidR="005E0070" w:rsidRPr="00815260">
        <w:rPr>
          <w:rFonts w:ascii="Times New Roman" w:hAnsi="Times New Roman" w:cs="Times New Roman"/>
          <w:szCs w:val="22"/>
        </w:rPr>
        <w:t xml:space="preserve">округа </w:t>
      </w:r>
      <w:r w:rsidRPr="00815260">
        <w:rPr>
          <w:rFonts w:ascii="Times New Roman" w:hAnsi="Times New Roman" w:cs="Times New Roman"/>
          <w:szCs w:val="22"/>
        </w:rPr>
        <w:t>для официального опубликования (обнародования) муниципальных правовых актов и размещ</w:t>
      </w:r>
      <w:r w:rsidR="005E0070">
        <w:rPr>
          <w:rFonts w:ascii="Times New Roman" w:hAnsi="Times New Roman" w:cs="Times New Roman"/>
          <w:szCs w:val="22"/>
        </w:rPr>
        <w:t>ение</w:t>
      </w:r>
      <w:r w:rsidRPr="00815260">
        <w:rPr>
          <w:rFonts w:ascii="Times New Roman" w:hAnsi="Times New Roman" w:cs="Times New Roman"/>
          <w:szCs w:val="22"/>
        </w:rPr>
        <w:t xml:space="preserve"> извещени</w:t>
      </w:r>
      <w:r w:rsidR="005E0070">
        <w:rPr>
          <w:rFonts w:ascii="Times New Roman" w:hAnsi="Times New Roman" w:cs="Times New Roman"/>
          <w:szCs w:val="22"/>
        </w:rPr>
        <w:t>я</w:t>
      </w:r>
      <w:r w:rsidRPr="00815260">
        <w:rPr>
          <w:rFonts w:ascii="Times New Roman" w:hAnsi="Times New Roman" w:cs="Times New Roman"/>
          <w:szCs w:val="22"/>
        </w:rPr>
        <w:t xml:space="preserve"> на официальном сайте ОМСУ в информационно-телекоммуникационной сети "Интернет".</w:t>
      </w:r>
    </w:p>
    <w:p w14:paraId="18E9483A" w14:textId="77777777" w:rsidR="00693202" w:rsidRPr="00815260" w:rsidRDefault="00693202" w:rsidP="005331A7">
      <w:pPr>
        <w:pStyle w:val="ConsPlusNormal"/>
        <w:contextualSpacing/>
        <w:jc w:val="both"/>
        <w:rPr>
          <w:rFonts w:ascii="Times New Roman" w:hAnsi="Times New Roman" w:cs="Times New Roman"/>
          <w:szCs w:val="22"/>
        </w:rPr>
      </w:pPr>
    </w:p>
    <w:p w14:paraId="488492D7" w14:textId="77777777" w:rsidR="00693202" w:rsidRPr="00815260" w:rsidRDefault="00693202" w:rsidP="005331A7">
      <w:pPr>
        <w:pStyle w:val="ConsPlusTitle"/>
        <w:contextualSpacing/>
        <w:outlineLvl w:val="2"/>
        <w:rPr>
          <w:rFonts w:ascii="Times New Roman" w:hAnsi="Times New Roman" w:cs="Times New Roman"/>
          <w:szCs w:val="22"/>
        </w:rPr>
      </w:pPr>
      <w:r w:rsidRPr="00815260">
        <w:rPr>
          <w:rFonts w:ascii="Times New Roman" w:hAnsi="Times New Roman" w:cs="Times New Roman"/>
          <w:szCs w:val="22"/>
        </w:rPr>
        <w:t>29. Принятие решения о предварительном согласовании</w:t>
      </w:r>
      <w:r w:rsidR="005331A7" w:rsidRPr="00815260">
        <w:rPr>
          <w:rFonts w:ascii="Times New Roman" w:hAnsi="Times New Roman" w:cs="Times New Roman"/>
          <w:szCs w:val="22"/>
        </w:rPr>
        <w:t xml:space="preserve"> </w:t>
      </w:r>
      <w:r w:rsidRPr="00815260">
        <w:rPr>
          <w:rFonts w:ascii="Times New Roman" w:hAnsi="Times New Roman" w:cs="Times New Roman"/>
          <w:szCs w:val="22"/>
        </w:rPr>
        <w:t>предоставления земельного участка, подготовка договора</w:t>
      </w:r>
      <w:r w:rsidR="005331A7" w:rsidRPr="00815260">
        <w:rPr>
          <w:rFonts w:ascii="Times New Roman" w:hAnsi="Times New Roman" w:cs="Times New Roman"/>
          <w:szCs w:val="22"/>
        </w:rPr>
        <w:t xml:space="preserve"> </w:t>
      </w:r>
      <w:r w:rsidRPr="00815260">
        <w:rPr>
          <w:rFonts w:ascii="Times New Roman" w:hAnsi="Times New Roman" w:cs="Times New Roman"/>
          <w:szCs w:val="22"/>
        </w:rPr>
        <w:t>аренды или купли-продажи земельного участка или принятие</w:t>
      </w:r>
      <w:r w:rsidR="005331A7" w:rsidRPr="00815260">
        <w:rPr>
          <w:rFonts w:ascii="Times New Roman" w:hAnsi="Times New Roman" w:cs="Times New Roman"/>
          <w:szCs w:val="22"/>
        </w:rPr>
        <w:t xml:space="preserve"> </w:t>
      </w:r>
      <w:r w:rsidRPr="00815260">
        <w:rPr>
          <w:rFonts w:ascii="Times New Roman" w:hAnsi="Times New Roman" w:cs="Times New Roman"/>
          <w:szCs w:val="22"/>
        </w:rPr>
        <w:t>решения об отказе в предоставлении муниципальной услуги</w:t>
      </w:r>
    </w:p>
    <w:p w14:paraId="21021DAC" w14:textId="77777777" w:rsidR="00693202" w:rsidRPr="00815260" w:rsidRDefault="00693202" w:rsidP="005331A7">
      <w:pPr>
        <w:pStyle w:val="ConsPlusNormal"/>
        <w:contextualSpacing/>
        <w:jc w:val="both"/>
        <w:rPr>
          <w:rFonts w:ascii="Times New Roman" w:hAnsi="Times New Roman" w:cs="Times New Roman"/>
          <w:szCs w:val="22"/>
        </w:rPr>
      </w:pPr>
    </w:p>
    <w:p w14:paraId="6939019C"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 xml:space="preserve">39. Основаниями для начала административной процедуры является наличие или отсутствие заявлений иных лиц о намерении участвовать в аукционе в течение тридцати календарных дней со </w:t>
      </w:r>
      <w:r w:rsidRPr="00815260">
        <w:rPr>
          <w:rFonts w:ascii="Times New Roman" w:hAnsi="Times New Roman" w:cs="Times New Roman"/>
          <w:szCs w:val="22"/>
        </w:rPr>
        <w:lastRenderedPageBreak/>
        <w:t>дня опубликования извещения о предоставлении земельного участка.</w:t>
      </w:r>
    </w:p>
    <w:p w14:paraId="4AFFAB5E"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40. При отсутствии заявлений иных граждан, крестьянских (фермерских) хозяйств о намерении участвовать в аукционе:</w:t>
      </w:r>
    </w:p>
    <w:p w14:paraId="4D5E0BFD" w14:textId="51F771EA" w:rsidR="00693202" w:rsidRPr="00815260" w:rsidRDefault="005331A7" w:rsidP="005331A7">
      <w:pPr>
        <w:pStyle w:val="ConsPlusNonformat"/>
        <w:contextualSpacing/>
        <w:jc w:val="both"/>
        <w:rPr>
          <w:rFonts w:ascii="Times New Roman" w:hAnsi="Times New Roman" w:cs="Times New Roman"/>
          <w:sz w:val="22"/>
          <w:szCs w:val="22"/>
        </w:rPr>
      </w:pPr>
      <w:r w:rsidRPr="00815260">
        <w:rPr>
          <w:rFonts w:ascii="Times New Roman" w:hAnsi="Times New Roman" w:cs="Times New Roman"/>
          <w:sz w:val="22"/>
          <w:szCs w:val="22"/>
        </w:rPr>
        <w:t xml:space="preserve"> </w:t>
      </w:r>
      <w:r w:rsidR="00E06127">
        <w:rPr>
          <w:rFonts w:ascii="Times New Roman" w:hAnsi="Times New Roman" w:cs="Times New Roman"/>
          <w:sz w:val="22"/>
          <w:szCs w:val="22"/>
        </w:rPr>
        <w:tab/>
      </w:r>
      <w:r w:rsidR="00693202" w:rsidRPr="00815260">
        <w:rPr>
          <w:rFonts w:ascii="Times New Roman" w:hAnsi="Times New Roman" w:cs="Times New Roman"/>
          <w:sz w:val="22"/>
          <w:szCs w:val="22"/>
        </w:rPr>
        <w:t>40.1.</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В</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случае</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если</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испрашиваемый</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земельный</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участок</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предстоит</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образовать</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или его границы подлежат уточнению в соответствии с Федеральным</w:t>
      </w:r>
      <w:r w:rsidRPr="00815260">
        <w:rPr>
          <w:rFonts w:ascii="Times New Roman" w:hAnsi="Times New Roman" w:cs="Times New Roman"/>
          <w:sz w:val="22"/>
          <w:szCs w:val="22"/>
        </w:rPr>
        <w:t xml:space="preserve"> </w:t>
      </w:r>
      <w:hyperlink r:id="rId24" w:history="1">
        <w:r w:rsidR="00693202" w:rsidRPr="00815260">
          <w:rPr>
            <w:rFonts w:ascii="Times New Roman" w:hAnsi="Times New Roman" w:cs="Times New Roman"/>
            <w:color w:val="0000FF"/>
            <w:sz w:val="22"/>
            <w:szCs w:val="22"/>
          </w:rPr>
          <w:t>законом</w:t>
        </w:r>
      </w:hyperlink>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от</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13</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июля</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2015</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года</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N</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218-ФЗ "О государственной регистрации</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недвижимости",</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специалист</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осуществляет</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подготовку</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проекта</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решения</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о</w:t>
      </w:r>
      <w:r w:rsidR="00082026"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предварительном</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согласовании</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предоставления</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земельного</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участка</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в</w:t>
      </w:r>
      <w:r w:rsidR="00082026"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соответствии</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со</w:t>
      </w:r>
      <w:r w:rsidRPr="00815260">
        <w:rPr>
          <w:rFonts w:ascii="Times New Roman" w:hAnsi="Times New Roman" w:cs="Times New Roman"/>
          <w:sz w:val="22"/>
          <w:szCs w:val="22"/>
        </w:rPr>
        <w:t xml:space="preserve"> </w:t>
      </w:r>
      <w:hyperlink r:id="rId25" w:history="1">
        <w:r w:rsidR="00693202" w:rsidRPr="00815260">
          <w:rPr>
            <w:rFonts w:ascii="Times New Roman" w:hAnsi="Times New Roman" w:cs="Times New Roman"/>
            <w:color w:val="0000FF"/>
            <w:sz w:val="22"/>
            <w:szCs w:val="22"/>
          </w:rPr>
          <w:t>статьей</w:t>
        </w:r>
        <w:r w:rsidRPr="00815260">
          <w:rPr>
            <w:rFonts w:ascii="Times New Roman" w:hAnsi="Times New Roman" w:cs="Times New Roman"/>
            <w:color w:val="0000FF"/>
            <w:sz w:val="22"/>
            <w:szCs w:val="22"/>
          </w:rPr>
          <w:t xml:space="preserve"> </w:t>
        </w:r>
        <w:r w:rsidR="00693202" w:rsidRPr="00815260">
          <w:rPr>
            <w:rFonts w:ascii="Times New Roman" w:hAnsi="Times New Roman" w:cs="Times New Roman"/>
            <w:color w:val="0000FF"/>
            <w:sz w:val="22"/>
            <w:szCs w:val="22"/>
          </w:rPr>
          <w:t>39</w:t>
        </w:r>
      </w:hyperlink>
      <w:r w:rsidR="00B40BFA" w:rsidRPr="00815260">
        <w:rPr>
          <w:rFonts w:ascii="Times New Roman" w:hAnsi="Times New Roman" w:cs="Times New Roman"/>
          <w:color w:val="0000FF"/>
          <w:sz w:val="22"/>
          <w:szCs w:val="22"/>
        </w:rPr>
        <w:t>.15</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Земельного</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кодекса Российской Федерации и</w:t>
      </w:r>
      <w:r w:rsidR="00082026"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передает его на визирование начальнику отдела.</w:t>
      </w:r>
    </w:p>
    <w:p w14:paraId="2BFED6C2"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Максимальный срок выполнения административного действия - 15 календарных дней.</w:t>
      </w:r>
    </w:p>
    <w:p w14:paraId="6A818EE4"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Начальник отдела визирует проект решения о предварительном согласовании предоставления земельного участка и передает его в порядке делопроизводства главе администрации ОМСУ.</w:t>
      </w:r>
    </w:p>
    <w:p w14:paraId="0753A66F"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Максимальный срок выполнения административного действия - 1 календарный день.</w:t>
      </w:r>
    </w:p>
    <w:p w14:paraId="2F24AF7D"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Глава администрации ОМСУ подписывает решение о предварительном согласовании предоставления земельного участка и передает его специалисту, который вносит сведения о принятом решении в журнал регистрации решений.</w:t>
      </w:r>
    </w:p>
    <w:p w14:paraId="2D6D2CF9"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Максимальный срок выполнения административного действия - 3 календарных дня.</w:t>
      </w:r>
    </w:p>
    <w:p w14:paraId="506308C6"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Специалист:</w:t>
      </w:r>
    </w:p>
    <w:p w14:paraId="0254763D"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выдает решение о предварительном согласовании предоставления земельного участка при личном обращении заявителя;</w:t>
      </w:r>
    </w:p>
    <w:p w14:paraId="7D48C19F"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направляет заявителю решение о предварительном согласовании предоставления земельного участка заказным письмом с уведомлением о вручении.</w:t>
      </w:r>
    </w:p>
    <w:p w14:paraId="6B38EB32"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Максимальный срок выполнения административного действия - 1 календарный день.</w:t>
      </w:r>
    </w:p>
    <w:p w14:paraId="01A3C671"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40.2. После выполнения кадастровых работ, необходимых для образования испрашиваемого земельного участка или уточнения его границ, при поступлении заявления о предоставлении земельного участка от лица, в отношении которого было принято решение о предварительном согласовании земельного участка, срок действия которого не истек.</w:t>
      </w:r>
    </w:p>
    <w:p w14:paraId="03009879"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 xml:space="preserve">Состав, последовательность и сроки выполнения административных процедур, требования к порядку их выполнения соответствуют </w:t>
      </w:r>
      <w:hyperlink w:anchor="P344" w:history="1">
        <w:r w:rsidRPr="00815260">
          <w:rPr>
            <w:rFonts w:ascii="Times New Roman" w:hAnsi="Times New Roman" w:cs="Times New Roman"/>
            <w:color w:val="0000FF"/>
            <w:szCs w:val="22"/>
          </w:rPr>
          <w:t>разделам 23</w:t>
        </w:r>
      </w:hyperlink>
      <w:r w:rsidRPr="00815260">
        <w:rPr>
          <w:rFonts w:ascii="Times New Roman" w:hAnsi="Times New Roman" w:cs="Times New Roman"/>
          <w:szCs w:val="22"/>
        </w:rPr>
        <w:t xml:space="preserve">, </w:t>
      </w:r>
      <w:hyperlink w:anchor="P373" w:history="1">
        <w:r w:rsidRPr="00815260">
          <w:rPr>
            <w:rFonts w:ascii="Times New Roman" w:hAnsi="Times New Roman" w:cs="Times New Roman"/>
            <w:color w:val="0000FF"/>
            <w:szCs w:val="22"/>
          </w:rPr>
          <w:t>24</w:t>
        </w:r>
      </w:hyperlink>
      <w:r w:rsidRPr="00815260">
        <w:rPr>
          <w:rFonts w:ascii="Times New Roman" w:hAnsi="Times New Roman" w:cs="Times New Roman"/>
          <w:szCs w:val="22"/>
        </w:rPr>
        <w:t xml:space="preserve">, </w:t>
      </w:r>
      <w:hyperlink w:anchor="P416" w:history="1">
        <w:r w:rsidRPr="00815260">
          <w:rPr>
            <w:rFonts w:ascii="Times New Roman" w:hAnsi="Times New Roman" w:cs="Times New Roman"/>
            <w:color w:val="0000FF"/>
            <w:szCs w:val="22"/>
          </w:rPr>
          <w:t>26</w:t>
        </w:r>
      </w:hyperlink>
      <w:r w:rsidRPr="00815260">
        <w:rPr>
          <w:rFonts w:ascii="Times New Roman" w:hAnsi="Times New Roman" w:cs="Times New Roman"/>
          <w:szCs w:val="22"/>
        </w:rPr>
        <w:t xml:space="preserve"> административного регламента.</w:t>
      </w:r>
    </w:p>
    <w:p w14:paraId="48E60F02"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Специалист осуществляет подготовку проекта договора купли-продажи или проекта договора аренды земельного участка в трех экземплярах и передает его на подпись начальнику отдела.</w:t>
      </w:r>
    </w:p>
    <w:p w14:paraId="3CDA95C8"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Максимальный срок выполнения административного действия - 15 календарных дней.</w:t>
      </w:r>
    </w:p>
    <w:p w14:paraId="28B0E0EA"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Начальник отдела подписывает проект договора купли-продажи или проект договора аренды земельного участка.</w:t>
      </w:r>
    </w:p>
    <w:p w14:paraId="24B140E2"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Максимальный срок выполнения административного действия - 1 календарный день.</w:t>
      </w:r>
    </w:p>
    <w:p w14:paraId="3F12E9B4"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Специалист:</w:t>
      </w:r>
    </w:p>
    <w:p w14:paraId="539C82CB"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выдает проект договора купли-продажи или договора аренды земельного участка при личном обращении заявителя вносит сведения о выдаче в журнал выдачи документов;</w:t>
      </w:r>
    </w:p>
    <w:p w14:paraId="36528EDF"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направляет заявителю проект договора купли-продажи или договора аренды земельного участка заказным письмом с уведомлением о вручении и вносит сведения о направлении в журнал выдачи документов.</w:t>
      </w:r>
    </w:p>
    <w:p w14:paraId="183FD4C9"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Максимальный срок выполнения административного действия - 1 календарный день.</w:t>
      </w:r>
    </w:p>
    <w:p w14:paraId="63D2D957" w14:textId="77777777" w:rsidR="00693202" w:rsidRPr="00815260" w:rsidRDefault="00693202" w:rsidP="005331A7">
      <w:pPr>
        <w:pStyle w:val="ConsPlusNormal"/>
        <w:ind w:firstLine="540"/>
        <w:contextualSpacing/>
        <w:jc w:val="both"/>
        <w:rPr>
          <w:rFonts w:ascii="Times New Roman" w:hAnsi="Times New Roman" w:cs="Times New Roman"/>
          <w:szCs w:val="22"/>
        </w:rPr>
      </w:pPr>
      <w:bookmarkStart w:id="8" w:name="P510"/>
      <w:bookmarkEnd w:id="8"/>
      <w:r w:rsidRPr="00815260">
        <w:rPr>
          <w:rFonts w:ascii="Times New Roman" w:hAnsi="Times New Roman" w:cs="Times New Roman"/>
          <w:szCs w:val="22"/>
        </w:rPr>
        <w:t xml:space="preserve">40.3. В случае если не требуется образование или уточнение границ испрашиваемого земельного участка в соответствии с Федеральным </w:t>
      </w:r>
      <w:hyperlink r:id="rId26" w:history="1">
        <w:r w:rsidRPr="00815260">
          <w:rPr>
            <w:rFonts w:ascii="Times New Roman" w:hAnsi="Times New Roman" w:cs="Times New Roman"/>
            <w:color w:val="0000FF"/>
            <w:szCs w:val="22"/>
          </w:rPr>
          <w:t>законом</w:t>
        </w:r>
      </w:hyperlink>
      <w:r w:rsidRPr="00815260">
        <w:rPr>
          <w:rFonts w:ascii="Times New Roman" w:hAnsi="Times New Roman" w:cs="Times New Roman"/>
          <w:szCs w:val="22"/>
        </w:rPr>
        <w:t xml:space="preserve"> от 13 июля 2015 года N 218-ФЗ "О государственной регистрации недвижимости", специалист осуществляет подготовку проекта договора купли-продажи или проекта договора аренды земельного участка в трех экземплярах и передает его на визирование начальнику отдела.</w:t>
      </w:r>
    </w:p>
    <w:p w14:paraId="2AE8D2E5"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Максимальный срок выполнения административного действия - 15 календарных дней.</w:t>
      </w:r>
    </w:p>
    <w:p w14:paraId="40EF716F"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Начальник отдела подписывает проект договора купли-продажи или проект договора аренды земельного участка.</w:t>
      </w:r>
    </w:p>
    <w:p w14:paraId="3CDF8BC9"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Максимальный срок выполнения административного действия - 1 календарный день.</w:t>
      </w:r>
    </w:p>
    <w:p w14:paraId="67027D67"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Специалист:</w:t>
      </w:r>
    </w:p>
    <w:p w14:paraId="6591BB06"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выдает проект договора купли-продажи или договора аренды земельного участка при личном обращении заявителя и вносит сведения о выдаче в журнал выдачи документов;</w:t>
      </w:r>
    </w:p>
    <w:p w14:paraId="22C0B085"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направляет заявителю проект договора купли-продажи или договора аренды земельного участка заказным письмом с уведомлением о вручении и вносит сведения о направлении в журнал выдачи документов.</w:t>
      </w:r>
    </w:p>
    <w:p w14:paraId="5540A1E7"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Максимальный срок выполнения административного действия - 1 календарный день.</w:t>
      </w:r>
    </w:p>
    <w:p w14:paraId="2B8FEE9D"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41. При наличии заявлений иных граждан, крестьянских (фермерских) хозяйств о намерении участвовать в аукционе:</w:t>
      </w:r>
    </w:p>
    <w:p w14:paraId="4BC1D2C1"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lastRenderedPageBreak/>
        <w:t>Специалист осуществляет одно из следующих действий:</w:t>
      </w:r>
    </w:p>
    <w:p w14:paraId="65BF0828"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подготавливает проект решения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p>
    <w:p w14:paraId="6CA8E2C3"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подготавливает проект решения об отказе в предварительном согласовании предоставления земельного участка лицу, обратившемуся с заявлением о предварительном согласовании предоставления земельного участка. В этом случае ОМСУ обеспечивает образование испрашиваемого земельного участка или уточнение его границ и принимает решение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предварительном согласовании предоставления земельного участка.</w:t>
      </w:r>
    </w:p>
    <w:p w14:paraId="261032D3"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Специалист передает указанное решение на визирование начальнику отдела.</w:t>
      </w:r>
    </w:p>
    <w:p w14:paraId="567A965A"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Максимальный срок выполнения административного действия - 3 календарных дня.</w:t>
      </w:r>
    </w:p>
    <w:p w14:paraId="37E6E266"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Начальник отдела визирует проект решения об отказе в предоставлении земельного участка без проведения аукциона или об отказе в предварительном согласовании предоставления земельного участка, передает его в порядке делопроизводства главе администрации ОМСУ.</w:t>
      </w:r>
    </w:p>
    <w:p w14:paraId="2F882584"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Максимальный срок выполнения административного действия - 1 календарный день.</w:t>
      </w:r>
    </w:p>
    <w:p w14:paraId="15141737"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Глава администрации ОМСУ подписывает решение об отказе в предоставлении земельного участка без проведения аукциона или об отказе в предварительном согласовании предоставления земельного участка и передает его специалисту, который вносит сведения о принятом решении в журнал регистрации решений.</w:t>
      </w:r>
    </w:p>
    <w:p w14:paraId="3ECB5FCA"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Максимальный срок выполнения административного действия - 2 календарных дня.</w:t>
      </w:r>
    </w:p>
    <w:p w14:paraId="1B2694D0"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Специалист:</w:t>
      </w:r>
    </w:p>
    <w:p w14:paraId="3227AD88"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выдает решение об отказе в предоставлении земельного участка без проведения аукциона или об отказе в предварительном согласовании предоставления земельного участка при личном обращении заявителя;</w:t>
      </w:r>
    </w:p>
    <w:p w14:paraId="3738F633"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направляет заявителю решение об отказе в предоставлении земельного участка без проведения аукциона или об отказе в предварительном согласовании предоставления земельного участка заказным письмом с уведомлением о вручении.</w:t>
      </w:r>
    </w:p>
    <w:p w14:paraId="1F49DA6C"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Максимальный срок выполнения административного действия - 1 календарный день.</w:t>
      </w:r>
    </w:p>
    <w:p w14:paraId="6F4D172E"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Максимальный срок административной процедуры - 40 календарных дней.</w:t>
      </w:r>
    </w:p>
    <w:p w14:paraId="7B7F3785"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Критерии принятия решения: наличие или отсутствие поданных заявлений иных граждан, крестьянских (фермерских) хозяйств о намерении участвовать в аукционе, формирование земельного участка в случае, если требуется образование или уточнение границ испрашиваемого земельного участка.</w:t>
      </w:r>
    </w:p>
    <w:p w14:paraId="5A81D43D"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Результатом административной процедуры является решение о предварительном согласовании предоставления земельного участка, подписанный ОМСУ проект договора аренды или купли-продажи земельного участка или мотивированный отказ в предварительном согласовании предоставления или в предоставлении земельного участка с принятием решения о проведении аукциона по продаже земельного участка или аукциона на право заключения договора аренды.</w:t>
      </w:r>
    </w:p>
    <w:p w14:paraId="41B809CB"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Способ фиксации результата административной процедуры: внесение сведений о принятом решении о предварительном согласовании в журнал регистрации решений, внесение сведений о договоре аренды или договоре купли-продажи в журнал выдачи документов, внесение сведений о принятом решении об отказе в предварительном согласовании предоставления или в предоставлении земельного участка в журнале регистрации решений.</w:t>
      </w:r>
    </w:p>
    <w:p w14:paraId="4C5C7E39" w14:textId="77777777" w:rsidR="00693202" w:rsidRPr="00815260" w:rsidRDefault="00693202" w:rsidP="005331A7">
      <w:pPr>
        <w:pStyle w:val="ConsPlusNormal"/>
        <w:contextualSpacing/>
        <w:jc w:val="both"/>
        <w:rPr>
          <w:rFonts w:ascii="Times New Roman" w:hAnsi="Times New Roman" w:cs="Times New Roman"/>
          <w:szCs w:val="22"/>
        </w:rPr>
      </w:pPr>
    </w:p>
    <w:p w14:paraId="13632381" w14:textId="77777777" w:rsidR="00693202" w:rsidRPr="00815260" w:rsidRDefault="00693202" w:rsidP="00082026">
      <w:pPr>
        <w:pStyle w:val="ConsPlusTitle"/>
        <w:contextualSpacing/>
        <w:outlineLvl w:val="2"/>
        <w:rPr>
          <w:rFonts w:ascii="Times New Roman" w:hAnsi="Times New Roman" w:cs="Times New Roman"/>
          <w:szCs w:val="22"/>
        </w:rPr>
      </w:pPr>
      <w:r w:rsidRPr="00815260">
        <w:rPr>
          <w:rFonts w:ascii="Times New Roman" w:hAnsi="Times New Roman" w:cs="Times New Roman"/>
          <w:szCs w:val="22"/>
        </w:rPr>
        <w:t>30. Исчерпывающий перечень административных процедур</w:t>
      </w:r>
      <w:r w:rsidR="00082026" w:rsidRPr="00815260">
        <w:rPr>
          <w:rFonts w:ascii="Times New Roman" w:hAnsi="Times New Roman" w:cs="Times New Roman"/>
          <w:szCs w:val="22"/>
        </w:rPr>
        <w:t xml:space="preserve"> </w:t>
      </w:r>
      <w:r w:rsidRPr="00815260">
        <w:rPr>
          <w:rFonts w:ascii="Times New Roman" w:hAnsi="Times New Roman" w:cs="Times New Roman"/>
          <w:szCs w:val="22"/>
        </w:rPr>
        <w:t>в электронной форме</w:t>
      </w:r>
    </w:p>
    <w:p w14:paraId="5D55DAB0" w14:textId="77777777" w:rsidR="00693202" w:rsidRPr="00815260" w:rsidRDefault="00693202" w:rsidP="005331A7">
      <w:pPr>
        <w:pStyle w:val="ConsPlusNormal"/>
        <w:contextualSpacing/>
        <w:jc w:val="both"/>
        <w:rPr>
          <w:rFonts w:ascii="Times New Roman" w:hAnsi="Times New Roman" w:cs="Times New Roman"/>
          <w:szCs w:val="22"/>
        </w:rPr>
      </w:pPr>
    </w:p>
    <w:p w14:paraId="41B36F13"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42. Предоставление муниципальной услуги в электронной форме включает в себя следующие административные процедуры:</w:t>
      </w:r>
    </w:p>
    <w:p w14:paraId="1BB8FD47"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прием и регистрация заявления о предоставлении муниципальной услуги и документов;</w:t>
      </w:r>
    </w:p>
    <w:p w14:paraId="22D94A50"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рассмотрение заявления на наличие оснований для его возврата, принятие решения о возврате заявления;</w:t>
      </w:r>
    </w:p>
    <w:p w14:paraId="0504976A"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рассмотрение заявления на наличие оснований для приостановления его рассмотрения, принятие решения о приостановлении рассмотрения заявления;</w:t>
      </w:r>
    </w:p>
    <w:p w14:paraId="1C316167"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формирование и направление межведомственных запросов в органы (организации), участвующие в предоставлении муниципальной услуги;</w:t>
      </w:r>
    </w:p>
    <w:p w14:paraId="2D72601F"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 xml:space="preserve">рассмотрение заявления и документов на наличие оснований для отказа в предварительном согласовании предоставления земельного участка или в предоставлении земельного участка, </w:t>
      </w:r>
      <w:r w:rsidRPr="00815260">
        <w:rPr>
          <w:rFonts w:ascii="Times New Roman" w:hAnsi="Times New Roman" w:cs="Times New Roman"/>
          <w:szCs w:val="22"/>
        </w:rPr>
        <w:lastRenderedPageBreak/>
        <w:t>принятие решения об отказе в предварительном согласовании предоставления земельного участка или в предоставлении земельного участка;</w:t>
      </w:r>
    </w:p>
    <w:p w14:paraId="17DE457A"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принятие решения об отказе в предоставлении земельного участка.</w:t>
      </w:r>
    </w:p>
    <w:p w14:paraId="451C2659"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 xml:space="preserve">43. Основанием для начала административной процедуры: прием и регистрация заявления о предоставлении муниципальной услуги и документов является поступление в ОМСУ заявления и документов в соответствии с </w:t>
      </w:r>
      <w:hyperlink r:id="rId27" w:history="1">
        <w:r w:rsidRPr="00815260">
          <w:rPr>
            <w:rFonts w:ascii="Times New Roman" w:hAnsi="Times New Roman" w:cs="Times New Roman"/>
            <w:color w:val="0000FF"/>
            <w:szCs w:val="22"/>
          </w:rPr>
          <w:t>12</w:t>
        </w:r>
      </w:hyperlink>
      <w:r w:rsidRPr="00815260">
        <w:rPr>
          <w:rFonts w:ascii="Times New Roman" w:hAnsi="Times New Roman" w:cs="Times New Roman"/>
          <w:szCs w:val="22"/>
        </w:rPr>
        <w:t xml:space="preserve"> административного регламента в электронной форме посредством РПГУ.</w:t>
      </w:r>
    </w:p>
    <w:p w14:paraId="63F7F3AE"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 xml:space="preserve">Заявление составляется по форме согласно </w:t>
      </w:r>
      <w:hyperlink w:anchor="P1124" w:history="1">
        <w:r w:rsidRPr="00815260">
          <w:rPr>
            <w:rFonts w:ascii="Times New Roman" w:hAnsi="Times New Roman" w:cs="Times New Roman"/>
            <w:color w:val="0000FF"/>
            <w:szCs w:val="22"/>
          </w:rPr>
          <w:t>приложению 1</w:t>
        </w:r>
      </w:hyperlink>
      <w:r w:rsidRPr="00815260">
        <w:rPr>
          <w:rFonts w:ascii="Times New Roman" w:hAnsi="Times New Roman" w:cs="Times New Roman"/>
          <w:szCs w:val="22"/>
        </w:rPr>
        <w:t xml:space="preserve"> (для физических лиц) и </w:t>
      </w:r>
      <w:hyperlink w:anchor="P1251" w:history="1">
        <w:r w:rsidRPr="00815260">
          <w:rPr>
            <w:rFonts w:ascii="Times New Roman" w:hAnsi="Times New Roman" w:cs="Times New Roman"/>
            <w:color w:val="0000FF"/>
            <w:szCs w:val="22"/>
          </w:rPr>
          <w:t>приложению 2</w:t>
        </w:r>
      </w:hyperlink>
      <w:r w:rsidRPr="00815260">
        <w:rPr>
          <w:rFonts w:ascii="Times New Roman" w:hAnsi="Times New Roman" w:cs="Times New Roman"/>
          <w:szCs w:val="22"/>
        </w:rPr>
        <w:t xml:space="preserve"> (для крестьянского (фермерского) хозяйства) к административному регламенту, в одном экземпляре, подписывается заявителем или представителем заявителя (при наличии соответствующих полномочий). Заявление может быть заполнено от руки или машинописным способом.</w:t>
      </w:r>
    </w:p>
    <w:p w14:paraId="3A4C41C3"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При получении заявления и документов в электронной форме посредством РПГУ специалист ОМСУ, ответственный за прием документов, проверяет, чтобы прилагаемые копии документов были заверены нотариально или органами, выдавшими данные документы, в установленном порядке.</w:t>
      </w:r>
    </w:p>
    <w:p w14:paraId="1A83B0BB"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Максимальный срок выполнения административного действия - 15 минут.</w:t>
      </w:r>
    </w:p>
    <w:p w14:paraId="491FB612"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Специалист, ответственный за прием документов делает отметку о приеме документов, где указываются фамилия и инициалы специалиста ОМСУ, принявшего документы, а также его подпись.</w:t>
      </w:r>
    </w:p>
    <w:p w14:paraId="6098BCF5"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Максимальный срок выполнения административного действия - 15 минут.</w:t>
      </w:r>
    </w:p>
    <w:p w14:paraId="5E95FCD6"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При установлении фактов несоответствия представленных документов требованиям специалист ОМСУ, ответственный за прием документов, направляет уведомление о наличии препятствий для предоставления муниципальной услуги в личный кабинет заявителя на РПГУ.</w:t>
      </w:r>
    </w:p>
    <w:p w14:paraId="3B1184EB"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При отсутствии недостатков в предоставленных документах специалист ОМСУ, ответственный за прием документов, передает заявление и документы специалисту ОМСУ, ответственному за регистрацию документов.</w:t>
      </w:r>
    </w:p>
    <w:p w14:paraId="2A2509C8"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Максимальный срок выполнения административного действия - 15 минут.</w:t>
      </w:r>
    </w:p>
    <w:p w14:paraId="69F51266"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Специалист ОМСУ, ответственный за регистрацию документов, регистрирует поступившее заявление в системе электронного ОМСУ и передает зарегистрированное заявление и документы в порядке главе администрации ОМСУ.</w:t>
      </w:r>
    </w:p>
    <w:p w14:paraId="79CFBD99"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Максимальный срок выполнения административного действия - 30 минут.</w:t>
      </w:r>
    </w:p>
    <w:p w14:paraId="31A9A206"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Максимальный срок выполнения административной процедуры - 1 календарный день.</w:t>
      </w:r>
    </w:p>
    <w:p w14:paraId="53B99B5E"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Критерии принятия решения: поступление в ОМСУ документов, предусмотренных 12 административного регламента.</w:t>
      </w:r>
    </w:p>
    <w:p w14:paraId="128A412A"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Результатом административной процедуры является прием заявления и документов, необходимых для предоставления муниципальной услуги.</w:t>
      </w:r>
    </w:p>
    <w:p w14:paraId="5CF29DD5"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Способом фиксации исполнения административной процедуры, в том числе в электронной форме, является внесение записи о приеме заявления и документов в систему электронного документооборота ОМСУ.</w:t>
      </w:r>
    </w:p>
    <w:p w14:paraId="629DC959"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44. Основанием для начала административной процедуры: рассмотрение заявления на наличие оснований для его возврата, принятие решения о возврате заявления является поступление заявления с документами главе администрации ОМСУ.</w:t>
      </w:r>
    </w:p>
    <w:p w14:paraId="5A42346C"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Глава администрации ОМСУ рассматривает заявление с документами и направляет их начальнику отдела в полномочия которого входит предоставление муниципальной услуги (далее - начальник отдела).</w:t>
      </w:r>
    </w:p>
    <w:p w14:paraId="38E1EBF3"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Максимальный срок выполнения административного действия - 1 календарный день.</w:t>
      </w:r>
    </w:p>
    <w:p w14:paraId="4E25A583"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Начальник отдела рассматривает заявление с документами и направляет их специалисту отдела, в функции которого входит предоставление муниципальной услуги (далее - специалист) для рассмотрения.</w:t>
      </w:r>
    </w:p>
    <w:p w14:paraId="154B836F"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Максимальный срок выполнения административного действия - 1 календарный день.</w:t>
      </w:r>
    </w:p>
    <w:p w14:paraId="0CFE01EF"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 xml:space="preserve">Специалист рассматривает заявление и в случае, если оно не соответствует форме, установленной </w:t>
      </w:r>
      <w:hyperlink w:anchor="P1124" w:history="1">
        <w:r w:rsidRPr="00815260">
          <w:rPr>
            <w:rFonts w:ascii="Times New Roman" w:hAnsi="Times New Roman" w:cs="Times New Roman"/>
            <w:color w:val="0000FF"/>
            <w:szCs w:val="22"/>
          </w:rPr>
          <w:t>приложением 1</w:t>
        </w:r>
      </w:hyperlink>
      <w:r w:rsidRPr="00815260">
        <w:rPr>
          <w:rFonts w:ascii="Times New Roman" w:hAnsi="Times New Roman" w:cs="Times New Roman"/>
          <w:szCs w:val="22"/>
        </w:rPr>
        <w:t xml:space="preserve"> (для физических лиц) и </w:t>
      </w:r>
      <w:hyperlink w:anchor="P1251" w:history="1">
        <w:r w:rsidRPr="00815260">
          <w:rPr>
            <w:rFonts w:ascii="Times New Roman" w:hAnsi="Times New Roman" w:cs="Times New Roman"/>
            <w:color w:val="0000FF"/>
            <w:szCs w:val="22"/>
          </w:rPr>
          <w:t>приложением 2</w:t>
        </w:r>
      </w:hyperlink>
      <w:r w:rsidRPr="00815260">
        <w:rPr>
          <w:rFonts w:ascii="Times New Roman" w:hAnsi="Times New Roman" w:cs="Times New Roman"/>
          <w:szCs w:val="22"/>
        </w:rPr>
        <w:t xml:space="preserve"> (для крестьянского (фермерского) хозяйства) к административному регламенту или к заявлению не приложены документы, предусмотренные </w:t>
      </w:r>
      <w:hyperlink w:anchor="P127" w:history="1">
        <w:r w:rsidRPr="00815260">
          <w:rPr>
            <w:rFonts w:ascii="Times New Roman" w:hAnsi="Times New Roman" w:cs="Times New Roman"/>
            <w:color w:val="0000FF"/>
            <w:szCs w:val="22"/>
          </w:rPr>
          <w:t>пунктом 12</w:t>
        </w:r>
      </w:hyperlink>
      <w:r w:rsidRPr="00815260">
        <w:rPr>
          <w:rFonts w:ascii="Times New Roman" w:hAnsi="Times New Roman" w:cs="Times New Roman"/>
          <w:szCs w:val="22"/>
        </w:rPr>
        <w:t xml:space="preserve"> административного регламента, готовит проект решения о возврате заявления в виде уведомления с указанием причины такого возврата и передает его на визирование начальнику отдела.</w:t>
      </w:r>
    </w:p>
    <w:p w14:paraId="079CE1AE"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Максимальный срок выполнения административного действия - 3 календарных дня.</w:t>
      </w:r>
    </w:p>
    <w:p w14:paraId="288A7800"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Начальник отдела визирует уведомление о возврате заявления и передает его в порядке делопроизводства главе администрации ОМСУ.</w:t>
      </w:r>
    </w:p>
    <w:p w14:paraId="632A5CC8"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Максимальный срок выполнения административного действия - 1 календарный день.</w:t>
      </w:r>
    </w:p>
    <w:p w14:paraId="6B365B1E"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 xml:space="preserve">Глава администрации ОМСУ подписывает уведомление о возврате заявления и передает его </w:t>
      </w:r>
      <w:r w:rsidRPr="00815260">
        <w:rPr>
          <w:rFonts w:ascii="Times New Roman" w:hAnsi="Times New Roman" w:cs="Times New Roman"/>
          <w:szCs w:val="22"/>
        </w:rPr>
        <w:lastRenderedPageBreak/>
        <w:t>специалисту, который регистрирует указанное уведомление в системе электронного документооборота ОМСУ.</w:t>
      </w:r>
    </w:p>
    <w:p w14:paraId="1F526E69"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Максимальный срок выполнения административного действия - 3 календарных дня.</w:t>
      </w:r>
    </w:p>
    <w:p w14:paraId="386263D3"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Специалист:</w:t>
      </w:r>
    </w:p>
    <w:p w14:paraId="319C598A"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направляет уведомление об отказе в приеме заявления в личный кабинет на РПГУ заявителю.</w:t>
      </w:r>
    </w:p>
    <w:p w14:paraId="5623CC56"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Максимальный срок выполнения административного действия - 1 календарный день.</w:t>
      </w:r>
    </w:p>
    <w:p w14:paraId="3662EAD7"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Максимальный срок административной процедуры - 10 календарных дней.</w:t>
      </w:r>
    </w:p>
    <w:p w14:paraId="0BD80DA7"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Критерии принятия решения: наличие оснований для возврата заявления.</w:t>
      </w:r>
    </w:p>
    <w:p w14:paraId="7A908772"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Результатом административной процедуры является принятие решения о возврате заявления в виде уведомления.</w:t>
      </w:r>
    </w:p>
    <w:p w14:paraId="15A92112"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Способ фиксации результата административной процедуры: регистрация уведомления о возврате заявления в системе электронного документооборота ОМСУ.</w:t>
      </w:r>
    </w:p>
    <w:p w14:paraId="14665E5F"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45. Основанием для начала административной процедуры: рассмотрение заявления и документов на наличие оснований для приостановления его рассмотрения, принятие решения о приостановлении рассмотрения заявления является отсутствие оснований для возврата заявления.</w:t>
      </w:r>
    </w:p>
    <w:p w14:paraId="363F2A25"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Специалист рассматривает заявление и в случае если на дату поступления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ОМСУ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осуществляет подготовку проекта решения о приостановлении срока рассмотрения поданного позднее заявления о предварительном согласовании предоставления земельного участка, участков и передает на визирование начальнику отдела.</w:t>
      </w:r>
    </w:p>
    <w:p w14:paraId="304099CB"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Максимальный срок выполнения административного действия - 4 календарных дня.</w:t>
      </w:r>
    </w:p>
    <w:p w14:paraId="3958DE1C"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Начальник отдела визирует проект решения о приостановлении срока рассмотрения заявления и передает его в порядке делопроизводства главе администрации ОМСУ.</w:t>
      </w:r>
    </w:p>
    <w:p w14:paraId="214D9817"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Максимальный срок выполнения административного действия - 1 календарный день.</w:t>
      </w:r>
    </w:p>
    <w:p w14:paraId="38D05B82"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Глава администрации ОМСУ подписывает проект решения о приостановлении срока рассмотрения заявления и передает его специалисту, который вносит сведения о принятом решении в журнал регистрации решений.</w:t>
      </w:r>
    </w:p>
    <w:p w14:paraId="2C536A10"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Максимальный срок выполнения административного действия - 3 календарных дня.</w:t>
      </w:r>
    </w:p>
    <w:p w14:paraId="1718A781"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Специалист:</w:t>
      </w:r>
    </w:p>
    <w:p w14:paraId="27DEC27A"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направляет заявителю решение о приостановлении срока рассмотрения заявления в личный кабинет на РПГУ заявителю.</w:t>
      </w:r>
    </w:p>
    <w:p w14:paraId="27D78828"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Максимальный срок выполнения административного действия - 1 календарный день.</w:t>
      </w:r>
    </w:p>
    <w:p w14:paraId="128F2519"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Максимальный срок административной процедуры - 9 календарных дней.</w:t>
      </w:r>
    </w:p>
    <w:p w14:paraId="188EFD43"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Критерии принятия решения: наличие оснований для приостановления срока рассмотрения заявления.</w:t>
      </w:r>
    </w:p>
    <w:p w14:paraId="4096AA43"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Результатом административной процедуры является принятие решения о приостановлении срока рассмотрения заявления.</w:t>
      </w:r>
    </w:p>
    <w:p w14:paraId="6F0EABA5"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Способ фиксации результата административной процедуры: внесение сведений о принятом решении в журнал регистрации решений.</w:t>
      </w:r>
    </w:p>
    <w:p w14:paraId="20DBDAF2"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46. Основание для начала административной процедуры: формирование и направление межведомственных запросов в органы (организации), участвующие в предоставлении муниципальной услуги непредставление заявителем по собственной инициативе документов, предусмотренных 13 административного регламента.</w:t>
      </w:r>
    </w:p>
    <w:p w14:paraId="2D6B2F16"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 xml:space="preserve">В случае если для предоставления муниципальной услуги необходимы документы и сведения, предусмотренные </w:t>
      </w:r>
      <w:hyperlink w:anchor="P157" w:history="1">
        <w:r w:rsidRPr="00815260">
          <w:rPr>
            <w:rFonts w:ascii="Times New Roman" w:hAnsi="Times New Roman" w:cs="Times New Roman"/>
            <w:color w:val="0000FF"/>
            <w:szCs w:val="22"/>
          </w:rPr>
          <w:t>пунктом 13</w:t>
        </w:r>
      </w:hyperlink>
      <w:r w:rsidRPr="00815260">
        <w:rPr>
          <w:rFonts w:ascii="Times New Roman" w:hAnsi="Times New Roman" w:cs="Times New Roman"/>
          <w:szCs w:val="22"/>
        </w:rPr>
        <w:t xml:space="preserve"> административного регламента, которые заявитель по собственной инициативе не предоставил, то сбор таких документов и информации осуществляется в рамках межведомственного взаимодействия ОМСУ.</w:t>
      </w:r>
    </w:p>
    <w:p w14:paraId="03FA292D"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 xml:space="preserve">Специалист составляет соответствующие запросы и направляет их с использованием системы межведомственного электронного взаимодействия или иным способом. Территориальные органы федерального органа исполнительной власти, осуществляющего государственный кадастровый учет, государственную регистрацию прав, ведение Единого государственного реестра недвижимости и предоставление сведений, содержащихся в Едином государственном реестре недвижимости, и федерального органа исполнительной власти, осуществляющего государственную регистрацию юридических лиц, физических лиц в качестве индивидуальных предпринимателей и крестьянских (фермерских) хозяйств, выдающие документы, указанные в </w:t>
      </w:r>
      <w:hyperlink w:anchor="P157" w:history="1">
        <w:r w:rsidRPr="00815260">
          <w:rPr>
            <w:rFonts w:ascii="Times New Roman" w:hAnsi="Times New Roman" w:cs="Times New Roman"/>
            <w:color w:val="0000FF"/>
            <w:szCs w:val="22"/>
          </w:rPr>
          <w:t>пункте 13</w:t>
        </w:r>
      </w:hyperlink>
      <w:r w:rsidRPr="00815260">
        <w:rPr>
          <w:rFonts w:ascii="Times New Roman" w:hAnsi="Times New Roman" w:cs="Times New Roman"/>
          <w:szCs w:val="22"/>
        </w:rPr>
        <w:t xml:space="preserve"> административного регламента, несут ответственность за достоверность содержащихся в этих документах сведений в соответствии с законодательством Российской Федерации.</w:t>
      </w:r>
    </w:p>
    <w:p w14:paraId="2F0A5015"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lastRenderedPageBreak/>
        <w:t>При получении ответа на межведомственный запрос специалист приобщает его к пакету документов, предоставленному заявителем.</w:t>
      </w:r>
    </w:p>
    <w:p w14:paraId="39AEF9F7"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Максимальный срок административной процедуры - 5 рабочих дней.</w:t>
      </w:r>
    </w:p>
    <w:p w14:paraId="08B84563"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Критерии принятия решения: необходимость получения информации в рамках межведомственного взаимодействия для формирования полного пакета документов и предоставления муниципальной услуги.</w:t>
      </w:r>
    </w:p>
    <w:p w14:paraId="204A9379"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Результатом административной процедуры является поступление ответа на запрос в рамках межведомственного взаимодействия.</w:t>
      </w:r>
    </w:p>
    <w:p w14:paraId="68085EBF"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Способ фиксации результата административной процедуры: формирование полного пакета документов, необходимых для предоставления муниципальной услуги.</w:t>
      </w:r>
    </w:p>
    <w:p w14:paraId="2427C4C4"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47. Основание для начала административной процедуры: рассмотрение заявления и документов на наличие оснований для отказа в предварительном согласовании предоставления земельного участка или предоставлении земельного участка, принятие решения об отказе в предварительном согласовании предоставления земельного участка или в предоставлении земельного участка формирование полного пакета документов, необходимых для предоставления муниципальной услуги.</w:t>
      </w:r>
    </w:p>
    <w:p w14:paraId="24B464F4" w14:textId="77777777" w:rsidR="00693202" w:rsidRPr="00815260" w:rsidRDefault="005331A7" w:rsidP="005331A7">
      <w:pPr>
        <w:pStyle w:val="ConsPlusNonformat"/>
        <w:contextualSpacing/>
        <w:jc w:val="both"/>
        <w:rPr>
          <w:rFonts w:ascii="Times New Roman" w:hAnsi="Times New Roman" w:cs="Times New Roman"/>
          <w:sz w:val="22"/>
          <w:szCs w:val="22"/>
        </w:rPr>
      </w:pP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Специалист</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проверяет</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поступившее</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заявление</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и</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документы</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 xml:space="preserve">на </w:t>
      </w:r>
      <w:proofErr w:type="spellStart"/>
      <w:r w:rsidR="00693202" w:rsidRPr="00815260">
        <w:rPr>
          <w:rFonts w:ascii="Times New Roman" w:hAnsi="Times New Roman" w:cs="Times New Roman"/>
          <w:sz w:val="22"/>
          <w:szCs w:val="22"/>
        </w:rPr>
        <w:t>наличиеоснований</w:t>
      </w:r>
      <w:proofErr w:type="spellEnd"/>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для</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отказа</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в</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предварительн</w:t>
      </w:r>
      <w:r w:rsidR="00B40BFA" w:rsidRPr="00815260">
        <w:rPr>
          <w:rFonts w:ascii="Times New Roman" w:hAnsi="Times New Roman" w:cs="Times New Roman"/>
          <w:sz w:val="22"/>
          <w:szCs w:val="22"/>
        </w:rPr>
        <w:t>ом</w:t>
      </w:r>
      <w:r w:rsidRPr="00815260">
        <w:rPr>
          <w:rFonts w:ascii="Times New Roman" w:hAnsi="Times New Roman" w:cs="Times New Roman"/>
          <w:sz w:val="22"/>
          <w:szCs w:val="22"/>
        </w:rPr>
        <w:t xml:space="preserve"> </w:t>
      </w:r>
      <w:r w:rsidR="00B40BFA" w:rsidRPr="00815260">
        <w:rPr>
          <w:rFonts w:ascii="Times New Roman" w:hAnsi="Times New Roman" w:cs="Times New Roman"/>
          <w:sz w:val="22"/>
          <w:szCs w:val="22"/>
        </w:rPr>
        <w:t>согласовании</w:t>
      </w:r>
      <w:r w:rsidRPr="00815260">
        <w:rPr>
          <w:rFonts w:ascii="Times New Roman" w:hAnsi="Times New Roman" w:cs="Times New Roman"/>
          <w:sz w:val="22"/>
          <w:szCs w:val="22"/>
        </w:rPr>
        <w:t xml:space="preserve"> </w:t>
      </w:r>
      <w:r w:rsidR="00B40BFA" w:rsidRPr="00815260">
        <w:rPr>
          <w:rFonts w:ascii="Times New Roman" w:hAnsi="Times New Roman" w:cs="Times New Roman"/>
          <w:sz w:val="22"/>
          <w:szCs w:val="22"/>
        </w:rPr>
        <w:t xml:space="preserve">предоставлении </w:t>
      </w:r>
      <w:r w:rsidR="00693202" w:rsidRPr="00815260">
        <w:rPr>
          <w:rFonts w:ascii="Times New Roman" w:hAnsi="Times New Roman" w:cs="Times New Roman"/>
          <w:sz w:val="22"/>
          <w:szCs w:val="22"/>
        </w:rPr>
        <w:t>земельного</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участка</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в</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соответствии</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с</w:t>
      </w:r>
      <w:r w:rsidRPr="00815260">
        <w:rPr>
          <w:rFonts w:ascii="Times New Roman" w:hAnsi="Times New Roman" w:cs="Times New Roman"/>
          <w:sz w:val="22"/>
          <w:szCs w:val="22"/>
        </w:rPr>
        <w:t xml:space="preserve"> </w:t>
      </w:r>
      <w:hyperlink r:id="rId28" w:history="1">
        <w:r w:rsidR="00693202" w:rsidRPr="00815260">
          <w:rPr>
            <w:rFonts w:ascii="Times New Roman" w:hAnsi="Times New Roman" w:cs="Times New Roman"/>
            <w:color w:val="0000FF"/>
            <w:sz w:val="22"/>
            <w:szCs w:val="22"/>
          </w:rPr>
          <w:t>пунктом</w:t>
        </w:r>
        <w:r w:rsidRPr="00815260">
          <w:rPr>
            <w:rFonts w:ascii="Times New Roman" w:hAnsi="Times New Roman" w:cs="Times New Roman"/>
            <w:color w:val="0000FF"/>
            <w:sz w:val="22"/>
            <w:szCs w:val="22"/>
          </w:rPr>
          <w:t xml:space="preserve"> </w:t>
        </w:r>
        <w:r w:rsidR="00693202" w:rsidRPr="00815260">
          <w:rPr>
            <w:rFonts w:ascii="Times New Roman" w:hAnsi="Times New Roman" w:cs="Times New Roman"/>
            <w:color w:val="0000FF"/>
            <w:sz w:val="22"/>
            <w:szCs w:val="22"/>
          </w:rPr>
          <w:t>8</w:t>
        </w:r>
        <w:r w:rsidRPr="00815260">
          <w:rPr>
            <w:rFonts w:ascii="Times New Roman" w:hAnsi="Times New Roman" w:cs="Times New Roman"/>
            <w:color w:val="0000FF"/>
            <w:sz w:val="22"/>
            <w:szCs w:val="22"/>
          </w:rPr>
          <w:t xml:space="preserve"> </w:t>
        </w:r>
        <w:r w:rsidR="00693202" w:rsidRPr="00815260">
          <w:rPr>
            <w:rFonts w:ascii="Times New Roman" w:hAnsi="Times New Roman" w:cs="Times New Roman"/>
            <w:color w:val="0000FF"/>
            <w:sz w:val="22"/>
            <w:szCs w:val="22"/>
          </w:rPr>
          <w:t>статьи 39</w:t>
        </w:r>
      </w:hyperlink>
      <w:r w:rsidR="00B40BFA" w:rsidRPr="00815260">
        <w:rPr>
          <w:rFonts w:ascii="Times New Roman" w:hAnsi="Times New Roman" w:cs="Times New Roman"/>
          <w:color w:val="0000FF"/>
          <w:sz w:val="22"/>
          <w:szCs w:val="22"/>
        </w:rPr>
        <w:t>.15</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Земельного</w:t>
      </w:r>
      <w:r w:rsidR="00082026"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кодекса</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Российской</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Федерации</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или</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в</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предоставлении земельного участка в</w:t>
      </w:r>
      <w:r w:rsidR="00082026"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 xml:space="preserve">соответствии со </w:t>
      </w:r>
      <w:hyperlink r:id="rId29" w:history="1">
        <w:r w:rsidR="00693202" w:rsidRPr="00815260">
          <w:rPr>
            <w:rFonts w:ascii="Times New Roman" w:hAnsi="Times New Roman" w:cs="Times New Roman"/>
            <w:color w:val="0000FF"/>
            <w:sz w:val="22"/>
            <w:szCs w:val="22"/>
          </w:rPr>
          <w:t>статьей 39</w:t>
        </w:r>
      </w:hyperlink>
      <w:r w:rsidR="00B40BFA" w:rsidRPr="00815260">
        <w:rPr>
          <w:rFonts w:ascii="Times New Roman" w:hAnsi="Times New Roman" w:cs="Times New Roman"/>
          <w:color w:val="0000FF"/>
          <w:sz w:val="22"/>
          <w:szCs w:val="22"/>
        </w:rPr>
        <w:t>.16</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Земельного кодекса Российской Федерации.</w:t>
      </w:r>
    </w:p>
    <w:p w14:paraId="37919EA3"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Максимальный срок выполнения административного действия - 9 календарных дней.</w:t>
      </w:r>
    </w:p>
    <w:p w14:paraId="687F9D51"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При наличии указанных оснований для отказа специалист готовит проект решения об отказе в предварительном согласовании предоставления земельного участка или в предоставлении земельного участка и передает на визирование начальнику отдела.</w:t>
      </w:r>
    </w:p>
    <w:p w14:paraId="02C31EEC"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Максимальный срок выполнения административного действия - 1 календарный день.</w:t>
      </w:r>
    </w:p>
    <w:p w14:paraId="1285E5D4"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Начальник отдела визирует проект решения об отказе в предварительном согласовании предоставления земельного участка или в предоставлении земельного участка и передает его в порядке делопроизводства главе администрации ОМСУ.</w:t>
      </w:r>
    </w:p>
    <w:p w14:paraId="35CEC24C"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Максимальный срок выполнения административного действия - 1 календарный день.</w:t>
      </w:r>
    </w:p>
    <w:p w14:paraId="5800A4A4"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Глава администрации ОМСУ подписывает решение об отказе в предварительном согласовании предоставления земельного участка или в предоставлении земельного участка и передает его специалисту, который вносит сведения о принятом решении в журнал регистрации решений.</w:t>
      </w:r>
    </w:p>
    <w:p w14:paraId="2BB908E9"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Максимальный срок выполнения административного действия - 3 календарных дня.</w:t>
      </w:r>
    </w:p>
    <w:p w14:paraId="7497AA9C"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Специалист:</w:t>
      </w:r>
    </w:p>
    <w:p w14:paraId="797905F3"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направляет заявителю решение об отказе в предварительном согласовании предоставления земельного участка или в предоставлении земельного участка в личный кабинет на РПГУ заявителю.</w:t>
      </w:r>
    </w:p>
    <w:p w14:paraId="32E62F0B"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Максимальный срок выполнения административного действия - 1 календарный день.</w:t>
      </w:r>
    </w:p>
    <w:p w14:paraId="43A784E6"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Максимальный срок административной процедуры - 15 календарных дней.</w:t>
      </w:r>
    </w:p>
    <w:p w14:paraId="0CA24579"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Критерии принятия решения: наличие оснований для отказа в предварительном согласовании предоставления земельного участка или в предоставлении земельного участка.</w:t>
      </w:r>
    </w:p>
    <w:p w14:paraId="484FE53C"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Результатом административной процедуры является принятие решения об отказе в предварительном согласовании предоставления земельного участка или в предоставлении земельного участка.</w:t>
      </w:r>
    </w:p>
    <w:p w14:paraId="3C1A0411"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Способ фиксации результата административной процедуры: внесение сведений о принятом решении в журнал регистрации решений.</w:t>
      </w:r>
    </w:p>
    <w:p w14:paraId="4D1ACEC6"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48. Основание для начала административной процедуры: принятие решения об отказе в предоставлении муниципальной услуги является наличие заявлений иных граждан, крестьянских (фермерских) хозяйств о намерении участвовать в аукционе.</w:t>
      </w:r>
    </w:p>
    <w:p w14:paraId="187B7087"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При наличии указанных заявлений специалист осуществляет одно из следующих действий:</w:t>
      </w:r>
    </w:p>
    <w:p w14:paraId="5298A26A"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подготавливает проект решения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p>
    <w:p w14:paraId="449B9F43"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подготавливает проект решения об отказе в предварительном согласовании предоставления земельного участка лицу, обратившемуся с заявлением о предварительном согласовании предоставления земельного участка. В этом случае ОМСУ обеспечивает образование испрашиваемого земельного участка или уточнение его границ и принимает решение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предварительном согласовании предоставления земельного участка.</w:t>
      </w:r>
    </w:p>
    <w:p w14:paraId="2139B69E"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Специалист передает указанное решение на визирование начальнику отдела.</w:t>
      </w:r>
    </w:p>
    <w:p w14:paraId="3E1F86BE"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lastRenderedPageBreak/>
        <w:t>Максимальный срок выполнения административного действия - 3 календарных дня.</w:t>
      </w:r>
    </w:p>
    <w:p w14:paraId="5A80FB77"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Начальник отдела визирует проект решения об отказе в предоставлении земельного участка без проведения аукциона или об отказе в предварительном согласовании предоставления земельного участка, передает его в порядке делопроизводства главе администрации ОМСУ.</w:t>
      </w:r>
    </w:p>
    <w:p w14:paraId="213BF945"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Максимальный срок выполнения административного действия - 1 календарный день.</w:t>
      </w:r>
    </w:p>
    <w:p w14:paraId="14D69B45"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Глава администрации ОМСУ подписывает решение об отказе в предоставлении земельного участка без проведения аукциона или об отказе в предварительном согласовании предоставления земельного участка и передает его специалисту, который вносит сведения о принятом решении в журнал регистрации решений.</w:t>
      </w:r>
    </w:p>
    <w:p w14:paraId="080F5952"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Максимальный срок выполнения административного действия - 2 календарных дня.</w:t>
      </w:r>
    </w:p>
    <w:p w14:paraId="4FE25B8E"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Специалист:</w:t>
      </w:r>
    </w:p>
    <w:p w14:paraId="39DF3C57"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направляет заявителю решение об отказе в предоставлении земельного участка без проведения аукциона или об отказе в предварительном согласовании предоставления земельного участка в личный кабинет на РПГУ заявителю.</w:t>
      </w:r>
    </w:p>
    <w:p w14:paraId="441AA2B5"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Максимальный срок выполнения административного действия - 1 календарный день.</w:t>
      </w:r>
    </w:p>
    <w:p w14:paraId="4CE0D012"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Максимальный срок административной процедуры - 40 календарных дней.</w:t>
      </w:r>
    </w:p>
    <w:p w14:paraId="679B25F8"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Критерии принятия решения: наличие или отсутствие поданных заявлений иных граждан, крестьянских (фермерских) хозяйств о намерении участвовать в аукционе, формирование земельного участка в случае, если требуется образование или уточнение границ испрашиваемого земельного участка.</w:t>
      </w:r>
    </w:p>
    <w:p w14:paraId="460C765B"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Результатом административной процедуры является решение о предварительном согласовании предоставления земельного участка, подписанный ОМСУ проект договора аренды или купли-продажи земельного участка или мотивированный отказ в предварительном согласовании предоставления или в предоставлении земельного участка с принятием решения о проведении аукциона по продаже земельного участка или аукциона на право заключения договора аренды.</w:t>
      </w:r>
    </w:p>
    <w:p w14:paraId="67256409"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Способ фиксации результата административной процедуры: внесение сведений о принятом решении о предварительном согласовании в журнал регистрации решений, внесение сведений о договоре аренды или договоре купли-продажи в журнал выдачи документов, внесение сведений о принятом решении об отказе в предварительном согласовании предоставления или в предоставлении земельного участка в журнале регистрации решений.</w:t>
      </w:r>
    </w:p>
    <w:p w14:paraId="207BAB73" w14:textId="77777777" w:rsidR="00693202" w:rsidRPr="00815260" w:rsidRDefault="00693202" w:rsidP="005331A7">
      <w:pPr>
        <w:pStyle w:val="ConsPlusNormal"/>
        <w:contextualSpacing/>
        <w:jc w:val="both"/>
        <w:rPr>
          <w:rFonts w:ascii="Times New Roman" w:hAnsi="Times New Roman" w:cs="Times New Roman"/>
          <w:szCs w:val="22"/>
        </w:rPr>
      </w:pPr>
    </w:p>
    <w:p w14:paraId="436D301F" w14:textId="77777777" w:rsidR="00693202" w:rsidRPr="00815260" w:rsidRDefault="00693202" w:rsidP="00082026">
      <w:pPr>
        <w:pStyle w:val="ConsPlusTitle"/>
        <w:contextualSpacing/>
        <w:outlineLvl w:val="2"/>
        <w:rPr>
          <w:rFonts w:ascii="Times New Roman" w:hAnsi="Times New Roman" w:cs="Times New Roman"/>
          <w:szCs w:val="22"/>
        </w:rPr>
      </w:pPr>
      <w:r w:rsidRPr="00815260">
        <w:rPr>
          <w:rFonts w:ascii="Times New Roman" w:hAnsi="Times New Roman" w:cs="Times New Roman"/>
          <w:szCs w:val="22"/>
        </w:rPr>
        <w:t>31. Порядок осуществления в электронной форме</w:t>
      </w:r>
      <w:r w:rsidR="00082026" w:rsidRPr="00815260">
        <w:rPr>
          <w:rFonts w:ascii="Times New Roman" w:hAnsi="Times New Roman" w:cs="Times New Roman"/>
          <w:szCs w:val="22"/>
        </w:rPr>
        <w:t xml:space="preserve"> </w:t>
      </w:r>
      <w:r w:rsidRPr="00815260">
        <w:rPr>
          <w:rFonts w:ascii="Times New Roman" w:hAnsi="Times New Roman" w:cs="Times New Roman"/>
          <w:szCs w:val="22"/>
        </w:rPr>
        <w:t>административных процедур (действий) в соответствии</w:t>
      </w:r>
      <w:r w:rsidR="00082026" w:rsidRPr="00815260">
        <w:rPr>
          <w:rFonts w:ascii="Times New Roman" w:hAnsi="Times New Roman" w:cs="Times New Roman"/>
          <w:szCs w:val="22"/>
        </w:rPr>
        <w:t xml:space="preserve"> </w:t>
      </w:r>
      <w:r w:rsidRPr="00815260">
        <w:rPr>
          <w:rFonts w:ascii="Times New Roman" w:hAnsi="Times New Roman" w:cs="Times New Roman"/>
          <w:szCs w:val="22"/>
        </w:rPr>
        <w:t>с положениями статьи 10 Федерального закона</w:t>
      </w:r>
    </w:p>
    <w:p w14:paraId="4EDBEAD4" w14:textId="77777777" w:rsidR="00693202" w:rsidRPr="00815260" w:rsidRDefault="00693202" w:rsidP="005331A7">
      <w:pPr>
        <w:pStyle w:val="ConsPlusNormal"/>
        <w:contextualSpacing/>
        <w:jc w:val="both"/>
        <w:rPr>
          <w:rFonts w:ascii="Times New Roman" w:hAnsi="Times New Roman" w:cs="Times New Roman"/>
          <w:szCs w:val="22"/>
        </w:rPr>
      </w:pPr>
    </w:p>
    <w:p w14:paraId="65CCB17D"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49. Информация о правилах оказания государственной услуги размещается на ЕПГУ и РПГУ.</w:t>
      </w:r>
    </w:p>
    <w:p w14:paraId="78C1E684"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 xml:space="preserve">Сведения о государственной услуге размещаются на ЕПГУ и РПГУ в порядке, установленном </w:t>
      </w:r>
      <w:hyperlink r:id="rId30" w:history="1">
        <w:r w:rsidRPr="00815260">
          <w:rPr>
            <w:rFonts w:ascii="Times New Roman" w:hAnsi="Times New Roman" w:cs="Times New Roman"/>
            <w:color w:val="0000FF"/>
            <w:szCs w:val="22"/>
          </w:rPr>
          <w:t>Правилами</w:t>
        </w:r>
      </w:hyperlink>
      <w:r w:rsidRPr="00815260">
        <w:rPr>
          <w:rFonts w:ascii="Times New Roman" w:hAnsi="Times New Roman" w:cs="Times New Roman"/>
          <w:szCs w:val="22"/>
        </w:rPr>
        <w:t xml:space="preserve"> ведения федеральной государственной информационной системы "Федеральный реестр государственных и муниципальных услуг (функций)", утвержденными Постановлением Правительства Российской Федерации от 24 октября 2011 года N 861.</w:t>
      </w:r>
    </w:p>
    <w:p w14:paraId="41B55B8D"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50. Заявитель вправе обратиться за получением муниципальной услуги в электронном виде.</w:t>
      </w:r>
    </w:p>
    <w:p w14:paraId="658604F7"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Формирование заявления о предоставлении муниципальной услуги в электронном виде через РПГУ осуществляется посредством заполнения заявителем электронной формы заявления на РПГУ.</w:t>
      </w:r>
    </w:p>
    <w:p w14:paraId="61796247"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Заполненные образцы заявления размещаются на РПГУ.</w:t>
      </w:r>
    </w:p>
    <w:p w14:paraId="08BC22E0"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Форматно-логическая проверка сформированного заявления осуществляется автоматически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14:paraId="3492A020"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При формировании заявления заявителю обеспечивается:</w:t>
      </w:r>
    </w:p>
    <w:p w14:paraId="7815C0AA"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 xml:space="preserve">возможность копирования и сохранения заявления и иных документов, указанных в </w:t>
      </w:r>
      <w:hyperlink w:anchor="P127" w:history="1">
        <w:r w:rsidRPr="00815260">
          <w:rPr>
            <w:rFonts w:ascii="Times New Roman" w:hAnsi="Times New Roman" w:cs="Times New Roman"/>
            <w:color w:val="0000FF"/>
            <w:szCs w:val="22"/>
          </w:rPr>
          <w:t>пункте 12</w:t>
        </w:r>
      </w:hyperlink>
      <w:r w:rsidRPr="00815260">
        <w:rPr>
          <w:rFonts w:ascii="Times New Roman" w:hAnsi="Times New Roman" w:cs="Times New Roman"/>
          <w:szCs w:val="22"/>
        </w:rPr>
        <w:t xml:space="preserve"> административного регламента, необходимых для предоставления муниципальной услуги;</w:t>
      </w:r>
    </w:p>
    <w:p w14:paraId="758D402D"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возможность печати на бумажном носителе копии электронной формы заявления;</w:t>
      </w:r>
    </w:p>
    <w:p w14:paraId="46E3F974"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сохранение ранее введенных в электронную форму заявления значений в любой момент по желанию заявителя, в том числе при возникновении ошибок ввода и возврате для повторного ввода значений в электронную форму заявления;</w:t>
      </w:r>
    </w:p>
    <w:p w14:paraId="32E5C1C4"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 xml:space="preserve">заполнение полей электронной формы заявления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w:t>
      </w:r>
      <w:r w:rsidRPr="00815260">
        <w:rPr>
          <w:rFonts w:ascii="Times New Roman" w:hAnsi="Times New Roman" w:cs="Times New Roman"/>
          <w:szCs w:val="22"/>
        </w:rPr>
        <w:lastRenderedPageBreak/>
        <w:t>система идентификации и аутентификации), и сведений, опубликованных на РПГУ, в части, касающейся сведений, отсутствующих в единой системе идентификации и аутентификации;</w:t>
      </w:r>
    </w:p>
    <w:p w14:paraId="334741E3"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возможность вернуться на любой из этапов заполнения электронной формы заявления без потери ранее введенной информации;</w:t>
      </w:r>
    </w:p>
    <w:p w14:paraId="4FB77875"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возможность доступа заявителя на РПГУ к ранее поданным им заявлениям в течение не менее одного года, а также частично сформированным заявлениям - в течение не менее 3 месяцев.</w:t>
      </w:r>
    </w:p>
    <w:p w14:paraId="4C94F5EC"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 xml:space="preserve">Сформированное и подписанное заявление и иные документы, указанные в </w:t>
      </w:r>
      <w:hyperlink w:anchor="P127" w:history="1">
        <w:r w:rsidRPr="00815260">
          <w:rPr>
            <w:rFonts w:ascii="Times New Roman" w:hAnsi="Times New Roman" w:cs="Times New Roman"/>
            <w:color w:val="0000FF"/>
            <w:szCs w:val="22"/>
          </w:rPr>
          <w:t>пункте 12</w:t>
        </w:r>
      </w:hyperlink>
      <w:r w:rsidRPr="00815260">
        <w:rPr>
          <w:rFonts w:ascii="Times New Roman" w:hAnsi="Times New Roman" w:cs="Times New Roman"/>
          <w:szCs w:val="22"/>
        </w:rPr>
        <w:t xml:space="preserve"> административного регламента, направляются в ОМСУ посредством РПГУ.</w:t>
      </w:r>
    </w:p>
    <w:p w14:paraId="09AB3B46"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51. Заявитель имеет возможность получения информации о ходе предоставления муниципальной услуги.</w:t>
      </w:r>
    </w:p>
    <w:p w14:paraId="090DAC6C"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При обращении заявителя за получением муниципальной услуги с РПГУ информация о ходе и результате предоставления муниципальной услуги передается в личный кабинет заявителя на РПГУ.</w:t>
      </w:r>
    </w:p>
    <w:p w14:paraId="6C9C635A"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Для просмотра сведений о ходе предоставления муниципальной услуги через РПГУ заявителю необходимо:</w:t>
      </w:r>
    </w:p>
    <w:p w14:paraId="469C75C5"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авторизоваться на РПГУ (войти в личный кабинет);</w:t>
      </w:r>
    </w:p>
    <w:p w14:paraId="7B5EECFD"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найти в личном кабинете соответствующую заявку;</w:t>
      </w:r>
    </w:p>
    <w:p w14:paraId="03B6B1BB"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просмотреть информацию о ходе предоставления муниципальной услуги.</w:t>
      </w:r>
    </w:p>
    <w:p w14:paraId="12CD0450"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Информация о ходе предоставления муниципальной услуги направляется заявителю ОМСУ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РПГУ по выбору заявителя.</w:t>
      </w:r>
    </w:p>
    <w:p w14:paraId="5E2B3F70"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При предоставлении муниципальной услуги в электронной форме заявителю направляется:</w:t>
      </w:r>
    </w:p>
    <w:p w14:paraId="3C2D8561"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уведомление о начале процедуры предоставления муниципальной услуги (о приеме и регистрации заявления и иных документов, необходимых для предоставления муниципальной услуги);</w:t>
      </w:r>
    </w:p>
    <w:p w14:paraId="39629DF9"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уведомление об окончании предоставления муниципальной услуги с указанием результата рассмотрения документов, необходимых для предоставления муниципальной услуги.</w:t>
      </w:r>
    </w:p>
    <w:p w14:paraId="17533B17"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52. Заявителям обеспечивается возможность оценить доступность и качество муниципальной услуги на РПГУ.</w:t>
      </w:r>
    </w:p>
    <w:p w14:paraId="6F0EAED4" w14:textId="77777777" w:rsidR="00693202" w:rsidRPr="00815260" w:rsidRDefault="00693202" w:rsidP="005331A7">
      <w:pPr>
        <w:pStyle w:val="ConsPlusNormal"/>
        <w:contextualSpacing/>
        <w:jc w:val="both"/>
        <w:rPr>
          <w:rFonts w:ascii="Times New Roman" w:hAnsi="Times New Roman" w:cs="Times New Roman"/>
          <w:szCs w:val="22"/>
        </w:rPr>
      </w:pPr>
    </w:p>
    <w:p w14:paraId="2155F42D" w14:textId="77777777" w:rsidR="00693202" w:rsidRPr="00815260" w:rsidRDefault="00693202" w:rsidP="00082026">
      <w:pPr>
        <w:pStyle w:val="ConsPlusTitle"/>
        <w:contextualSpacing/>
        <w:outlineLvl w:val="2"/>
        <w:rPr>
          <w:rFonts w:ascii="Times New Roman" w:hAnsi="Times New Roman" w:cs="Times New Roman"/>
          <w:szCs w:val="22"/>
        </w:rPr>
      </w:pPr>
      <w:r w:rsidRPr="00815260">
        <w:rPr>
          <w:rFonts w:ascii="Times New Roman" w:hAnsi="Times New Roman" w:cs="Times New Roman"/>
          <w:szCs w:val="22"/>
        </w:rPr>
        <w:t>32. Порядок исправления допущенных опечаток и ошибок</w:t>
      </w:r>
      <w:r w:rsidR="00082026" w:rsidRPr="00815260">
        <w:rPr>
          <w:rFonts w:ascii="Times New Roman" w:hAnsi="Times New Roman" w:cs="Times New Roman"/>
          <w:szCs w:val="22"/>
        </w:rPr>
        <w:t xml:space="preserve"> </w:t>
      </w:r>
      <w:r w:rsidRPr="00815260">
        <w:rPr>
          <w:rFonts w:ascii="Times New Roman" w:hAnsi="Times New Roman" w:cs="Times New Roman"/>
          <w:szCs w:val="22"/>
        </w:rPr>
        <w:t>в выданных в результате предоставления муниципальной услуги</w:t>
      </w:r>
      <w:r w:rsidR="00082026" w:rsidRPr="00815260">
        <w:rPr>
          <w:rFonts w:ascii="Times New Roman" w:hAnsi="Times New Roman" w:cs="Times New Roman"/>
          <w:szCs w:val="22"/>
        </w:rPr>
        <w:t xml:space="preserve"> </w:t>
      </w:r>
      <w:r w:rsidRPr="00815260">
        <w:rPr>
          <w:rFonts w:ascii="Times New Roman" w:hAnsi="Times New Roman" w:cs="Times New Roman"/>
          <w:szCs w:val="22"/>
        </w:rPr>
        <w:t>документах</w:t>
      </w:r>
    </w:p>
    <w:p w14:paraId="7985313E" w14:textId="77777777" w:rsidR="00693202" w:rsidRPr="00815260" w:rsidRDefault="00693202" w:rsidP="005331A7">
      <w:pPr>
        <w:pStyle w:val="ConsPlusNormal"/>
        <w:contextualSpacing/>
        <w:jc w:val="both"/>
        <w:rPr>
          <w:rFonts w:ascii="Times New Roman" w:hAnsi="Times New Roman" w:cs="Times New Roman"/>
          <w:szCs w:val="22"/>
        </w:rPr>
      </w:pPr>
    </w:p>
    <w:p w14:paraId="05BF21FF"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53. В случае выявления заявителем опечаток и (или) ошибок в полученном заявителем документе, являющемся результатом предоставления муниципальной услуги, заявитель вправе обратиться в ОМСУ с заявлением об исправлении допущенных опечаток и (или) ошибок в выданных в результате предоставления услуги документах.</w:t>
      </w:r>
    </w:p>
    <w:p w14:paraId="1087DA87"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Основанием для начала процедуры по исправлению опечаток и (или) ошибок, допущенных в документах, выданных в результате предоставления муниципальной услуги (далее - процедура), является поступление в ОМСУ заявления об исправлении опечаток и (или) ошибок в документах, выданных в результате предоставления услуги (далее - заявление об исправлении опечаток и (или) ошибок).</w:t>
      </w:r>
    </w:p>
    <w:p w14:paraId="46D72AEF"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Заявление об исправлении опечаток и (или) ошибок представляется в ОМСУ в произвольной форме.</w:t>
      </w:r>
    </w:p>
    <w:p w14:paraId="4796EE03"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При подаче заявления об исправлении опечаток и (или) ошибок и документов непосредственно в ОМСУ специалистом, ответственным за прием и регистрацию документов, обеспечивается изготовление копий документов, представленных заявителем, в момент принятия заявления. После изготовления копий документов подлинники возвращаются заявителю.</w:t>
      </w:r>
    </w:p>
    <w:p w14:paraId="0435C51B"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При подаче заявления об исправлении опечаток и (или) ошибок и документов непосредственно в ОМСУ расписка в получении заявления об исправлении опечаток и (или) ошибок выдается в день обращения. При направлении заявления об исправлении опечаток и (или) ошибок и документов заказным почтовым отправлением - в течение 3 рабочих дней с даты получения (регистрации) заявления об исправлении опечаток и (или) ошибок и документов по почте.</w:t>
      </w:r>
    </w:p>
    <w:p w14:paraId="1DD75262"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 xml:space="preserve">Прием и регистрация заявления об исправлении опечаток и (или) ошибок осуществляется в соответствии с </w:t>
      </w:r>
      <w:hyperlink w:anchor="P344" w:history="1">
        <w:r w:rsidRPr="00815260">
          <w:rPr>
            <w:rFonts w:ascii="Times New Roman" w:hAnsi="Times New Roman" w:cs="Times New Roman"/>
            <w:color w:val="0000FF"/>
            <w:szCs w:val="22"/>
          </w:rPr>
          <w:t>разделом 23</w:t>
        </w:r>
      </w:hyperlink>
      <w:r w:rsidRPr="00815260">
        <w:rPr>
          <w:rFonts w:ascii="Times New Roman" w:hAnsi="Times New Roman" w:cs="Times New Roman"/>
          <w:szCs w:val="22"/>
        </w:rPr>
        <w:t xml:space="preserve"> настоящего административного регламента, за исключением положений, касающихся возможности представлять документы в электронном виде.</w:t>
      </w:r>
    </w:p>
    <w:p w14:paraId="68804E91"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54. Специалист ОМСУ, ответственный за прием и регистрацию документов, передает заявление и содержащие опечатки и (или) документы специалисту ОМСУ, ответственному за предоставление муниципальной услуги.</w:t>
      </w:r>
    </w:p>
    <w:p w14:paraId="1D531022"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Специалист ОМСУ, ответственный за предоставление муниципальной услуги, рассматривает заявление и проверяет представленные документы на предмет наличия опечаток и (или) ошибок.</w:t>
      </w:r>
    </w:p>
    <w:p w14:paraId="169E9AB5"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lastRenderedPageBreak/>
        <w:t>По результатам рассмотрения заявления об исправлении опечаток и (или) ошибок специалист ОМСУ подготавливает проект решения об исправлении опечаток и (или) ошибок, допущенных в документах, выданных в результате предоставления муниципальной услуги, либо об отсутствии необходимости исправления опечаток и (или) ошибок, допущенных в документах, выданных в результате предоставления муниципальной услуги, и передает его с учетным делом главе администрации ОМСУ либо уполномоченному им лицу.</w:t>
      </w:r>
    </w:p>
    <w:p w14:paraId="5DA1C7A0"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55. Глава администрации ОМСУ либо уполномоченное им лицо подписывает проект решения об исправлении опечаток и (или) ошибок, допущенных в документах, выданных в результате предоставления муниципальной услуги, либо об отсутствии необходимости исправления опечаток и (или) ошибок, допущенных в документах, выданных в результате предоставления муниципальной услуги, с указанием причин отказа. После подписания главой администрации ОМСУ решения об исправлении опечаток и (или) ошибок, допущенных в документах, выданных в результате предоставления муниципальной услуги, либо об отсутствии необходимости исправления опечаток и (или) ошибок, допущенных в документах, выданных в результате предоставления муниципальной услуги, решение заверяется печатью ОМСУ и фиксируется в журнале регистрации решений.</w:t>
      </w:r>
    </w:p>
    <w:p w14:paraId="227435F8"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Уведомление об исправлении опечаток и (или) ошибок, допущенных в документах, выданных в результате предоставления муниципальной услуги, либо об отсутствии необходимости исправления опечаток и (или) ошибок, допущенных в документах, выданных в результате предоставления муниципальной услуги, направляется заявителю в течение 3 рабочих дней со дня принятия решения.</w:t>
      </w:r>
    </w:p>
    <w:p w14:paraId="5F4733B3"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Максимальный срок исполнения процедуры составляет 5 рабочих дней.</w:t>
      </w:r>
    </w:p>
    <w:p w14:paraId="4997343E"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Критерием принятия решения об исправлении опечаток и (или) ошибок является наличие опечаток и (или) ошибок, допущенных в документах, являющихся результатом предоставления муниципальной услуги. Результатом административной процедуры является подписание решения об исправлении опечаток и (или) ошибок, допущенных в документах, выданных в результате предоставления муниципальной услуги, либо об отсутствии необходимости исправления опечаток и (или) ошибок, допущенных в документах, выданных в результате предоставления муниципальной услуги.</w:t>
      </w:r>
    </w:p>
    <w:p w14:paraId="48BBFCAC"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Способ фиксации результата административной процедуры - регистрация исправленного документа или принятого решения в журнале регистрации решений. Документ, содержащий опечатки и (или) ошибки, после замены подлежит уничтожению.</w:t>
      </w:r>
    </w:p>
    <w:p w14:paraId="6ED93DA1"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56. Исправление опечаток и (или) ошибок, допущенных в документах, выданных в результате предоставления муниципальной услуги, осуществляется специалистом ОМСУ, ответственным за предоставление муниципальной услуги, в течение 5 рабочих дней со дня принятия решения.</w:t>
      </w:r>
    </w:p>
    <w:p w14:paraId="1F1E3FF4"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57. При исправлении опечаток и (или) ошибок, допущенных в документах, выданных в результате предоставления муниципальной услуги, не допускается:</w:t>
      </w:r>
    </w:p>
    <w:p w14:paraId="66882DDC"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изменение содержания документов, являющихся результатом предоставления муниципальной услуги;</w:t>
      </w:r>
    </w:p>
    <w:p w14:paraId="11542FEF"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w:t>
      </w:r>
    </w:p>
    <w:p w14:paraId="65BFA396"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 xml:space="preserve">Направление заявителю исправленного документа производится в порядке, установленном </w:t>
      </w:r>
      <w:hyperlink w:anchor="P510" w:history="1">
        <w:r w:rsidRPr="00815260">
          <w:rPr>
            <w:rFonts w:ascii="Times New Roman" w:hAnsi="Times New Roman" w:cs="Times New Roman"/>
            <w:color w:val="0000FF"/>
            <w:szCs w:val="22"/>
          </w:rPr>
          <w:t>пунктом 40.3</w:t>
        </w:r>
      </w:hyperlink>
      <w:r w:rsidRPr="00815260">
        <w:rPr>
          <w:rFonts w:ascii="Times New Roman" w:hAnsi="Times New Roman" w:cs="Times New Roman"/>
          <w:szCs w:val="22"/>
        </w:rPr>
        <w:t xml:space="preserve"> настоящего административного регламента.</w:t>
      </w:r>
    </w:p>
    <w:p w14:paraId="03F3A170" w14:textId="77777777" w:rsidR="00693202" w:rsidRPr="00815260" w:rsidRDefault="00693202" w:rsidP="005331A7">
      <w:pPr>
        <w:pStyle w:val="ConsPlusNormal"/>
        <w:contextualSpacing/>
        <w:jc w:val="both"/>
        <w:rPr>
          <w:rFonts w:ascii="Times New Roman" w:hAnsi="Times New Roman" w:cs="Times New Roman"/>
          <w:szCs w:val="22"/>
        </w:rPr>
      </w:pPr>
    </w:p>
    <w:p w14:paraId="34850767" w14:textId="77777777" w:rsidR="00693202" w:rsidRPr="00815260" w:rsidRDefault="00693202" w:rsidP="00082026">
      <w:pPr>
        <w:pStyle w:val="ConsPlusTitle"/>
        <w:contextualSpacing/>
        <w:outlineLvl w:val="1"/>
        <w:rPr>
          <w:rFonts w:ascii="Times New Roman" w:hAnsi="Times New Roman" w:cs="Times New Roman"/>
          <w:szCs w:val="22"/>
        </w:rPr>
      </w:pPr>
      <w:r w:rsidRPr="00815260">
        <w:rPr>
          <w:rFonts w:ascii="Times New Roman" w:hAnsi="Times New Roman" w:cs="Times New Roman"/>
          <w:szCs w:val="22"/>
        </w:rPr>
        <w:t>Раздел IV. ФОРМЫ КОНТРОЛЯ ЗА ИСПОЛНЕНИЕМ АДМИНИСТРАТИВНОГО</w:t>
      </w:r>
      <w:r w:rsidR="00082026" w:rsidRPr="00815260">
        <w:rPr>
          <w:rFonts w:ascii="Times New Roman" w:hAnsi="Times New Roman" w:cs="Times New Roman"/>
          <w:szCs w:val="22"/>
        </w:rPr>
        <w:t xml:space="preserve"> </w:t>
      </w:r>
      <w:r w:rsidRPr="00815260">
        <w:rPr>
          <w:rFonts w:ascii="Times New Roman" w:hAnsi="Times New Roman" w:cs="Times New Roman"/>
          <w:szCs w:val="22"/>
        </w:rPr>
        <w:t>РЕГЛАМЕНТА</w:t>
      </w:r>
    </w:p>
    <w:p w14:paraId="6E79B95B" w14:textId="77777777" w:rsidR="00693202" w:rsidRPr="00815260" w:rsidRDefault="00693202" w:rsidP="005331A7">
      <w:pPr>
        <w:pStyle w:val="ConsPlusNormal"/>
        <w:contextualSpacing/>
        <w:jc w:val="both"/>
        <w:rPr>
          <w:rFonts w:ascii="Times New Roman" w:hAnsi="Times New Roman" w:cs="Times New Roman"/>
          <w:szCs w:val="22"/>
        </w:rPr>
      </w:pPr>
    </w:p>
    <w:p w14:paraId="4EC8C813" w14:textId="77777777" w:rsidR="00693202" w:rsidRPr="00815260" w:rsidRDefault="00693202" w:rsidP="00082026">
      <w:pPr>
        <w:pStyle w:val="ConsPlusTitle"/>
        <w:contextualSpacing/>
        <w:outlineLvl w:val="2"/>
        <w:rPr>
          <w:rFonts w:ascii="Times New Roman" w:hAnsi="Times New Roman" w:cs="Times New Roman"/>
          <w:szCs w:val="22"/>
        </w:rPr>
      </w:pPr>
      <w:r w:rsidRPr="00815260">
        <w:rPr>
          <w:rFonts w:ascii="Times New Roman" w:hAnsi="Times New Roman" w:cs="Times New Roman"/>
          <w:szCs w:val="22"/>
        </w:rPr>
        <w:t>33. Порядок осуществления текущего контроля за соблюдением</w:t>
      </w:r>
      <w:r w:rsidR="00082026" w:rsidRPr="00815260">
        <w:rPr>
          <w:rFonts w:ascii="Times New Roman" w:hAnsi="Times New Roman" w:cs="Times New Roman"/>
          <w:szCs w:val="22"/>
        </w:rPr>
        <w:t xml:space="preserve"> </w:t>
      </w:r>
      <w:r w:rsidRPr="00815260">
        <w:rPr>
          <w:rFonts w:ascii="Times New Roman" w:hAnsi="Times New Roman" w:cs="Times New Roman"/>
          <w:szCs w:val="22"/>
        </w:rPr>
        <w:t>и исполнением ответственными должностными лицами положений</w:t>
      </w:r>
      <w:r w:rsidR="00082026" w:rsidRPr="00815260">
        <w:rPr>
          <w:rFonts w:ascii="Times New Roman" w:hAnsi="Times New Roman" w:cs="Times New Roman"/>
          <w:szCs w:val="22"/>
        </w:rPr>
        <w:t xml:space="preserve"> </w:t>
      </w:r>
      <w:r w:rsidRPr="00815260">
        <w:rPr>
          <w:rFonts w:ascii="Times New Roman" w:hAnsi="Times New Roman" w:cs="Times New Roman"/>
          <w:szCs w:val="22"/>
        </w:rPr>
        <w:t>регламента и иных нормативных правовых актов,</w:t>
      </w:r>
      <w:r w:rsidR="00082026" w:rsidRPr="00815260">
        <w:rPr>
          <w:rFonts w:ascii="Times New Roman" w:hAnsi="Times New Roman" w:cs="Times New Roman"/>
          <w:szCs w:val="22"/>
        </w:rPr>
        <w:t xml:space="preserve"> </w:t>
      </w:r>
      <w:r w:rsidRPr="00815260">
        <w:rPr>
          <w:rFonts w:ascii="Times New Roman" w:hAnsi="Times New Roman" w:cs="Times New Roman"/>
          <w:szCs w:val="22"/>
        </w:rPr>
        <w:t>устанавливающих требования к предоставлению муниципальной</w:t>
      </w:r>
      <w:r w:rsidR="00082026" w:rsidRPr="00815260">
        <w:rPr>
          <w:rFonts w:ascii="Times New Roman" w:hAnsi="Times New Roman" w:cs="Times New Roman"/>
          <w:szCs w:val="22"/>
        </w:rPr>
        <w:t xml:space="preserve"> </w:t>
      </w:r>
      <w:r w:rsidRPr="00815260">
        <w:rPr>
          <w:rFonts w:ascii="Times New Roman" w:hAnsi="Times New Roman" w:cs="Times New Roman"/>
          <w:szCs w:val="22"/>
        </w:rPr>
        <w:t>услуги, а также принятием ими решений</w:t>
      </w:r>
    </w:p>
    <w:p w14:paraId="07B07006" w14:textId="77777777" w:rsidR="00693202" w:rsidRPr="00815260" w:rsidRDefault="00693202" w:rsidP="005331A7">
      <w:pPr>
        <w:pStyle w:val="ConsPlusNormal"/>
        <w:contextualSpacing/>
        <w:jc w:val="both"/>
        <w:rPr>
          <w:rFonts w:ascii="Times New Roman" w:hAnsi="Times New Roman" w:cs="Times New Roman"/>
          <w:szCs w:val="22"/>
        </w:rPr>
      </w:pPr>
    </w:p>
    <w:p w14:paraId="16C657F8"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58. Текущий контроль за соблюдением порядка и стандарта предоставления муниципальной услуги, административных процедур по предоставлению муниципальной услуги и принятием решений специалистами осуществляется главой администрации (или уполномоченным лицом) ОМСУ, должностными лицами ОМСУ, ответственными за организацию работы по предоставлению муниципальной услуги.</w:t>
      </w:r>
    </w:p>
    <w:p w14:paraId="52298B00"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Текущий контроль осуществляется путем проведения проверок соблюдения и исполнения положений настоящего регламента.</w:t>
      </w:r>
    </w:p>
    <w:p w14:paraId="1EC66AE6" w14:textId="77777777" w:rsidR="00693202" w:rsidRPr="00815260" w:rsidRDefault="00693202" w:rsidP="005331A7">
      <w:pPr>
        <w:pStyle w:val="ConsPlusNormal"/>
        <w:contextualSpacing/>
        <w:jc w:val="both"/>
        <w:rPr>
          <w:rFonts w:ascii="Times New Roman" w:hAnsi="Times New Roman" w:cs="Times New Roman"/>
          <w:szCs w:val="22"/>
        </w:rPr>
      </w:pPr>
    </w:p>
    <w:p w14:paraId="3CFFC29C" w14:textId="77777777" w:rsidR="00693202" w:rsidRPr="00815260" w:rsidRDefault="00693202" w:rsidP="00082026">
      <w:pPr>
        <w:pStyle w:val="ConsPlusTitle"/>
        <w:contextualSpacing/>
        <w:outlineLvl w:val="2"/>
        <w:rPr>
          <w:rFonts w:ascii="Times New Roman" w:hAnsi="Times New Roman" w:cs="Times New Roman"/>
          <w:szCs w:val="22"/>
        </w:rPr>
      </w:pPr>
      <w:r w:rsidRPr="00815260">
        <w:rPr>
          <w:rFonts w:ascii="Times New Roman" w:hAnsi="Times New Roman" w:cs="Times New Roman"/>
          <w:szCs w:val="22"/>
        </w:rPr>
        <w:t>34. Порядок и периодичность осуществления плановых</w:t>
      </w:r>
      <w:r w:rsidR="00082026" w:rsidRPr="00815260">
        <w:rPr>
          <w:rFonts w:ascii="Times New Roman" w:hAnsi="Times New Roman" w:cs="Times New Roman"/>
          <w:szCs w:val="22"/>
        </w:rPr>
        <w:t xml:space="preserve"> </w:t>
      </w:r>
      <w:r w:rsidRPr="00815260">
        <w:rPr>
          <w:rFonts w:ascii="Times New Roman" w:hAnsi="Times New Roman" w:cs="Times New Roman"/>
          <w:szCs w:val="22"/>
        </w:rPr>
        <w:t>и внеплановых проверок полноты и качества предоставления</w:t>
      </w:r>
      <w:r w:rsidR="00082026" w:rsidRPr="00815260">
        <w:rPr>
          <w:rFonts w:ascii="Times New Roman" w:hAnsi="Times New Roman" w:cs="Times New Roman"/>
          <w:szCs w:val="22"/>
        </w:rPr>
        <w:t xml:space="preserve"> </w:t>
      </w:r>
      <w:r w:rsidRPr="00815260">
        <w:rPr>
          <w:rFonts w:ascii="Times New Roman" w:hAnsi="Times New Roman" w:cs="Times New Roman"/>
          <w:szCs w:val="22"/>
        </w:rPr>
        <w:t>муниципальной услуги, в том числе порядок и формы контроля</w:t>
      </w:r>
      <w:r w:rsidR="00082026" w:rsidRPr="00815260">
        <w:rPr>
          <w:rFonts w:ascii="Times New Roman" w:hAnsi="Times New Roman" w:cs="Times New Roman"/>
          <w:szCs w:val="22"/>
        </w:rPr>
        <w:t xml:space="preserve"> </w:t>
      </w:r>
      <w:r w:rsidRPr="00815260">
        <w:rPr>
          <w:rFonts w:ascii="Times New Roman" w:hAnsi="Times New Roman" w:cs="Times New Roman"/>
          <w:szCs w:val="22"/>
        </w:rPr>
        <w:t xml:space="preserve">за </w:t>
      </w:r>
      <w:r w:rsidRPr="00815260">
        <w:rPr>
          <w:rFonts w:ascii="Times New Roman" w:hAnsi="Times New Roman" w:cs="Times New Roman"/>
          <w:szCs w:val="22"/>
        </w:rPr>
        <w:lastRenderedPageBreak/>
        <w:t>полнотой и качеством предоставления муниципальной услуги</w:t>
      </w:r>
    </w:p>
    <w:p w14:paraId="3AD9B855" w14:textId="77777777" w:rsidR="00693202" w:rsidRPr="00815260" w:rsidRDefault="00693202" w:rsidP="005331A7">
      <w:pPr>
        <w:pStyle w:val="ConsPlusNormal"/>
        <w:contextualSpacing/>
        <w:jc w:val="both"/>
        <w:rPr>
          <w:rFonts w:ascii="Times New Roman" w:hAnsi="Times New Roman" w:cs="Times New Roman"/>
          <w:szCs w:val="22"/>
        </w:rPr>
      </w:pPr>
    </w:p>
    <w:p w14:paraId="4D8170AA"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59. 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в пределах компетенции решений и подготовку ответов на обращения заявителей, содержащие жалобы на решения, действия (бездействие) должностных лиц.</w:t>
      </w:r>
    </w:p>
    <w:p w14:paraId="79CC1726"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60. Проведение проверок может носить плановый характер (осуществляться на основании годовых планов работы, но не реже 1 раза в год) и внеплановый характер.</w:t>
      </w:r>
    </w:p>
    <w:p w14:paraId="25A11480"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61. Проверки полноты и качества предоставления муниципальной услуги осуществляются на основании правового акта главы администрации (или уполномоченного лица) ОМСУ. Для проведения проверки формируется комиссия, деятельность которой осуществляется в соответствии с правовым актом главы администрации (или уполномоченного лица) ОМСУ.</w:t>
      </w:r>
    </w:p>
    <w:p w14:paraId="2F9C4A8B"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62. При проверке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w:t>
      </w:r>
    </w:p>
    <w:p w14:paraId="19E47A62"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63. Результаты проведенных проверок оформляются в виде акта проверки. В случае выявления нарушений прав заявителей главой администрации (или уполномоченным лицом) ОМСУ осуществляется привлечение виновных лиц к ответственности в соответствии с законодательством Российской Федерации.</w:t>
      </w:r>
    </w:p>
    <w:p w14:paraId="6D37CACE" w14:textId="77777777" w:rsidR="00693202" w:rsidRPr="00815260" w:rsidRDefault="00693202" w:rsidP="005331A7">
      <w:pPr>
        <w:pStyle w:val="ConsPlusNormal"/>
        <w:contextualSpacing/>
        <w:jc w:val="both"/>
        <w:rPr>
          <w:rFonts w:ascii="Times New Roman" w:hAnsi="Times New Roman" w:cs="Times New Roman"/>
          <w:szCs w:val="22"/>
        </w:rPr>
      </w:pPr>
    </w:p>
    <w:p w14:paraId="106C2C70" w14:textId="77777777" w:rsidR="00693202" w:rsidRPr="00815260" w:rsidRDefault="00693202" w:rsidP="00082026">
      <w:pPr>
        <w:pStyle w:val="ConsPlusTitle"/>
        <w:contextualSpacing/>
        <w:outlineLvl w:val="2"/>
        <w:rPr>
          <w:rFonts w:ascii="Times New Roman" w:hAnsi="Times New Roman" w:cs="Times New Roman"/>
          <w:szCs w:val="22"/>
        </w:rPr>
      </w:pPr>
      <w:r w:rsidRPr="00815260">
        <w:rPr>
          <w:rFonts w:ascii="Times New Roman" w:hAnsi="Times New Roman" w:cs="Times New Roman"/>
          <w:szCs w:val="22"/>
        </w:rPr>
        <w:t>35. Ответственность должностных лиц органа, предоставляющего</w:t>
      </w:r>
      <w:r w:rsidR="00082026" w:rsidRPr="00815260">
        <w:rPr>
          <w:rFonts w:ascii="Times New Roman" w:hAnsi="Times New Roman" w:cs="Times New Roman"/>
          <w:szCs w:val="22"/>
        </w:rPr>
        <w:t xml:space="preserve"> </w:t>
      </w:r>
      <w:r w:rsidRPr="00815260">
        <w:rPr>
          <w:rFonts w:ascii="Times New Roman" w:hAnsi="Times New Roman" w:cs="Times New Roman"/>
          <w:szCs w:val="22"/>
        </w:rPr>
        <w:t>муниципальную услугу, за решения и действия (бездействие</w:t>
      </w:r>
      <w:proofErr w:type="gramStart"/>
      <w:r w:rsidRPr="00815260">
        <w:rPr>
          <w:rFonts w:ascii="Times New Roman" w:hAnsi="Times New Roman" w:cs="Times New Roman"/>
          <w:szCs w:val="22"/>
        </w:rPr>
        <w:t>),принимаемые</w:t>
      </w:r>
      <w:proofErr w:type="gramEnd"/>
      <w:r w:rsidRPr="00815260">
        <w:rPr>
          <w:rFonts w:ascii="Times New Roman" w:hAnsi="Times New Roman" w:cs="Times New Roman"/>
          <w:szCs w:val="22"/>
        </w:rPr>
        <w:t xml:space="preserve"> (осуществляемые) ими в ходе предоставления</w:t>
      </w:r>
      <w:r w:rsidR="00082026" w:rsidRPr="00815260">
        <w:rPr>
          <w:rFonts w:ascii="Times New Roman" w:hAnsi="Times New Roman" w:cs="Times New Roman"/>
          <w:szCs w:val="22"/>
        </w:rPr>
        <w:t xml:space="preserve"> </w:t>
      </w:r>
      <w:r w:rsidRPr="00815260">
        <w:rPr>
          <w:rFonts w:ascii="Times New Roman" w:hAnsi="Times New Roman" w:cs="Times New Roman"/>
          <w:szCs w:val="22"/>
        </w:rPr>
        <w:t>муниципальной услуги</w:t>
      </w:r>
    </w:p>
    <w:p w14:paraId="20F171DF" w14:textId="77777777" w:rsidR="00693202" w:rsidRPr="00815260" w:rsidRDefault="00693202" w:rsidP="005331A7">
      <w:pPr>
        <w:pStyle w:val="ConsPlusNormal"/>
        <w:contextualSpacing/>
        <w:jc w:val="both"/>
        <w:rPr>
          <w:rFonts w:ascii="Times New Roman" w:hAnsi="Times New Roman" w:cs="Times New Roman"/>
          <w:szCs w:val="22"/>
        </w:rPr>
      </w:pPr>
    </w:p>
    <w:p w14:paraId="69AA3FCA"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64. По результатам проверок, в случае выявления нарушений соблюдения положений административного регламента и иных нормативных правовых актов, устанавливающих требования к предоставлению муниципальной услуги, виновные специалисты несут ответственность в соответствии с законодательством Российской Федерации и законодательством Липецкой области.</w:t>
      </w:r>
    </w:p>
    <w:p w14:paraId="435E2909"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65. Персональная ответственность специалистов ОМСУ закрепляется в их должностных регламентах в соответствии с требованиями законодательства Российской Федерации.</w:t>
      </w:r>
    </w:p>
    <w:p w14:paraId="0E591364"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66. Специалисты ОМСУ несут персональную ответственность за своевременность и качество предоставления муниципальной услуги.</w:t>
      </w:r>
    </w:p>
    <w:p w14:paraId="0A49A3FF" w14:textId="77777777" w:rsidR="00693202" w:rsidRPr="00815260" w:rsidRDefault="00693202" w:rsidP="005331A7">
      <w:pPr>
        <w:pStyle w:val="ConsPlusNormal"/>
        <w:contextualSpacing/>
        <w:jc w:val="both"/>
        <w:rPr>
          <w:rFonts w:ascii="Times New Roman" w:hAnsi="Times New Roman" w:cs="Times New Roman"/>
          <w:szCs w:val="22"/>
        </w:rPr>
      </w:pPr>
    </w:p>
    <w:p w14:paraId="462517BF" w14:textId="77777777" w:rsidR="00693202" w:rsidRPr="00815260" w:rsidRDefault="00693202" w:rsidP="00082026">
      <w:pPr>
        <w:pStyle w:val="ConsPlusTitle"/>
        <w:contextualSpacing/>
        <w:outlineLvl w:val="2"/>
        <w:rPr>
          <w:rFonts w:ascii="Times New Roman" w:hAnsi="Times New Roman" w:cs="Times New Roman"/>
          <w:szCs w:val="22"/>
        </w:rPr>
      </w:pPr>
      <w:r w:rsidRPr="00815260">
        <w:rPr>
          <w:rFonts w:ascii="Times New Roman" w:hAnsi="Times New Roman" w:cs="Times New Roman"/>
          <w:szCs w:val="22"/>
        </w:rPr>
        <w:t>36. Положения, характеризующие требования к порядку и формам</w:t>
      </w:r>
      <w:r w:rsidR="00082026" w:rsidRPr="00815260">
        <w:rPr>
          <w:rFonts w:ascii="Times New Roman" w:hAnsi="Times New Roman" w:cs="Times New Roman"/>
          <w:szCs w:val="22"/>
        </w:rPr>
        <w:t xml:space="preserve"> </w:t>
      </w:r>
      <w:r w:rsidRPr="00815260">
        <w:rPr>
          <w:rFonts w:ascii="Times New Roman" w:hAnsi="Times New Roman" w:cs="Times New Roman"/>
          <w:szCs w:val="22"/>
        </w:rPr>
        <w:t>контроля за предоставлением муниципальной услуги, в том</w:t>
      </w:r>
      <w:r w:rsidR="00082026" w:rsidRPr="00815260">
        <w:rPr>
          <w:rFonts w:ascii="Times New Roman" w:hAnsi="Times New Roman" w:cs="Times New Roman"/>
          <w:szCs w:val="22"/>
        </w:rPr>
        <w:t xml:space="preserve"> </w:t>
      </w:r>
      <w:r w:rsidRPr="00815260">
        <w:rPr>
          <w:rFonts w:ascii="Times New Roman" w:hAnsi="Times New Roman" w:cs="Times New Roman"/>
          <w:szCs w:val="22"/>
        </w:rPr>
        <w:t>числе со стороны граждан, их объединений и организаций</w:t>
      </w:r>
    </w:p>
    <w:p w14:paraId="180CD760" w14:textId="77777777" w:rsidR="00693202" w:rsidRPr="00815260" w:rsidRDefault="00693202" w:rsidP="005331A7">
      <w:pPr>
        <w:pStyle w:val="ConsPlusNormal"/>
        <w:contextualSpacing/>
        <w:jc w:val="both"/>
        <w:rPr>
          <w:rFonts w:ascii="Times New Roman" w:hAnsi="Times New Roman" w:cs="Times New Roman"/>
          <w:szCs w:val="22"/>
        </w:rPr>
      </w:pPr>
    </w:p>
    <w:p w14:paraId="3FAF4150"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67. Контроль за предоставлением муниципальной услуги, в том числе со стороны граждан, их объединений и организаций, осуществляется посредством открытости деятельности ОМСУ и многофункционального центра при предоставлении муниципальной услуги, получения полной, актуальной и достоверной информации о порядке предоставления муниципальной услуги и возможности досудебного рассмотрения обращений (жалоб) в процессе получения муниципальной услуги.</w:t>
      </w:r>
    </w:p>
    <w:p w14:paraId="41695FD2" w14:textId="77777777" w:rsidR="00693202" w:rsidRPr="00815260" w:rsidRDefault="00693202" w:rsidP="005331A7">
      <w:pPr>
        <w:pStyle w:val="ConsPlusNormal"/>
        <w:contextualSpacing/>
        <w:jc w:val="both"/>
        <w:rPr>
          <w:rFonts w:ascii="Times New Roman" w:hAnsi="Times New Roman" w:cs="Times New Roman"/>
          <w:szCs w:val="22"/>
        </w:rPr>
      </w:pPr>
    </w:p>
    <w:p w14:paraId="028DD941" w14:textId="77777777" w:rsidR="00693202" w:rsidRPr="00815260" w:rsidRDefault="00693202" w:rsidP="00082026">
      <w:pPr>
        <w:pStyle w:val="ConsPlusTitle"/>
        <w:contextualSpacing/>
        <w:outlineLvl w:val="1"/>
        <w:rPr>
          <w:rFonts w:ascii="Times New Roman" w:hAnsi="Times New Roman" w:cs="Times New Roman"/>
          <w:szCs w:val="22"/>
        </w:rPr>
      </w:pPr>
      <w:r w:rsidRPr="00815260">
        <w:rPr>
          <w:rFonts w:ascii="Times New Roman" w:hAnsi="Times New Roman" w:cs="Times New Roman"/>
          <w:szCs w:val="22"/>
        </w:rPr>
        <w:t>Раздел V. ДОСУДЕБНЫЙ (ВНЕСУДЕБНЫЙ) ПОРЯДОК ОБЖАЛОВАНИЯ</w:t>
      </w:r>
      <w:r w:rsidR="00082026" w:rsidRPr="00815260">
        <w:rPr>
          <w:rFonts w:ascii="Times New Roman" w:hAnsi="Times New Roman" w:cs="Times New Roman"/>
          <w:szCs w:val="22"/>
        </w:rPr>
        <w:t xml:space="preserve"> </w:t>
      </w:r>
      <w:r w:rsidRPr="00815260">
        <w:rPr>
          <w:rFonts w:ascii="Times New Roman" w:hAnsi="Times New Roman" w:cs="Times New Roman"/>
          <w:szCs w:val="22"/>
        </w:rPr>
        <w:t>РЕШЕНИЙ И ДЕЙСТВИЙ (БЕЗДЕЙСТВИЯ) ОРГАНА, ПРЕДОСТАВЛЯЮЩЕГО</w:t>
      </w:r>
      <w:r w:rsidR="00082026" w:rsidRPr="00815260">
        <w:rPr>
          <w:rFonts w:ascii="Times New Roman" w:hAnsi="Times New Roman" w:cs="Times New Roman"/>
          <w:szCs w:val="22"/>
        </w:rPr>
        <w:t xml:space="preserve"> </w:t>
      </w:r>
      <w:r w:rsidRPr="00815260">
        <w:rPr>
          <w:rFonts w:ascii="Times New Roman" w:hAnsi="Times New Roman" w:cs="Times New Roman"/>
          <w:szCs w:val="22"/>
        </w:rPr>
        <w:t>МУНИЦИПАЛЬНУЮ УСЛУГУ, А ТАКЖЕ ЕГО ДОЛЖНОСТНЫХ ЛИЦ</w:t>
      </w:r>
    </w:p>
    <w:p w14:paraId="16D43D8D" w14:textId="77777777" w:rsidR="00693202" w:rsidRPr="00815260" w:rsidRDefault="00693202" w:rsidP="005331A7">
      <w:pPr>
        <w:pStyle w:val="ConsPlusNormal"/>
        <w:contextualSpacing/>
        <w:jc w:val="both"/>
        <w:rPr>
          <w:rFonts w:ascii="Times New Roman" w:hAnsi="Times New Roman" w:cs="Times New Roman"/>
          <w:szCs w:val="22"/>
        </w:rPr>
      </w:pPr>
    </w:p>
    <w:p w14:paraId="674A00C5" w14:textId="77777777" w:rsidR="00693202" w:rsidRPr="00815260" w:rsidRDefault="00693202" w:rsidP="005331A7">
      <w:pPr>
        <w:pStyle w:val="ConsPlusTitle"/>
        <w:contextualSpacing/>
        <w:outlineLvl w:val="2"/>
        <w:rPr>
          <w:rFonts w:ascii="Times New Roman" w:hAnsi="Times New Roman" w:cs="Times New Roman"/>
          <w:szCs w:val="22"/>
        </w:rPr>
      </w:pPr>
      <w:r w:rsidRPr="00815260">
        <w:rPr>
          <w:rFonts w:ascii="Times New Roman" w:hAnsi="Times New Roman" w:cs="Times New Roman"/>
          <w:szCs w:val="22"/>
        </w:rPr>
        <w:t>37. Информация для заявителя о его праве подать жалобу</w:t>
      </w:r>
    </w:p>
    <w:p w14:paraId="1D0C7F67" w14:textId="77777777" w:rsidR="00693202" w:rsidRPr="00815260" w:rsidRDefault="00693202" w:rsidP="005331A7">
      <w:pPr>
        <w:pStyle w:val="ConsPlusNormal"/>
        <w:contextualSpacing/>
        <w:jc w:val="both"/>
        <w:rPr>
          <w:rFonts w:ascii="Times New Roman" w:hAnsi="Times New Roman" w:cs="Times New Roman"/>
          <w:szCs w:val="22"/>
        </w:rPr>
      </w:pPr>
    </w:p>
    <w:p w14:paraId="0380533C"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68. Заявитель имеет право подать жалобу на решения и (или) действия (бездействия) ОМСУ, а также их должностных лиц, принятые (осуществляемые) в ходе предоставления муниципальной услуги.</w:t>
      </w:r>
    </w:p>
    <w:p w14:paraId="6D05DCD7" w14:textId="77777777" w:rsidR="00693202" w:rsidRPr="00815260" w:rsidRDefault="00693202" w:rsidP="005331A7">
      <w:pPr>
        <w:pStyle w:val="ConsPlusNormal"/>
        <w:contextualSpacing/>
        <w:jc w:val="both"/>
        <w:rPr>
          <w:rFonts w:ascii="Times New Roman" w:hAnsi="Times New Roman" w:cs="Times New Roman"/>
          <w:szCs w:val="22"/>
        </w:rPr>
      </w:pPr>
    </w:p>
    <w:p w14:paraId="14F61F37" w14:textId="77777777" w:rsidR="00693202" w:rsidRPr="00815260" w:rsidRDefault="00693202" w:rsidP="005331A7">
      <w:pPr>
        <w:pStyle w:val="ConsPlusTitle"/>
        <w:contextualSpacing/>
        <w:outlineLvl w:val="2"/>
        <w:rPr>
          <w:rFonts w:ascii="Times New Roman" w:hAnsi="Times New Roman" w:cs="Times New Roman"/>
          <w:szCs w:val="22"/>
        </w:rPr>
      </w:pPr>
      <w:r w:rsidRPr="00815260">
        <w:rPr>
          <w:rFonts w:ascii="Times New Roman" w:hAnsi="Times New Roman" w:cs="Times New Roman"/>
          <w:szCs w:val="22"/>
        </w:rPr>
        <w:t>38. Предмет жалобы</w:t>
      </w:r>
    </w:p>
    <w:p w14:paraId="4118453E" w14:textId="77777777" w:rsidR="00693202" w:rsidRPr="00815260" w:rsidRDefault="00693202" w:rsidP="005331A7">
      <w:pPr>
        <w:pStyle w:val="ConsPlusNormal"/>
        <w:contextualSpacing/>
        <w:jc w:val="both"/>
        <w:rPr>
          <w:rFonts w:ascii="Times New Roman" w:hAnsi="Times New Roman" w:cs="Times New Roman"/>
          <w:szCs w:val="22"/>
        </w:rPr>
      </w:pPr>
    </w:p>
    <w:p w14:paraId="5B252135"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69. Заявитель может обратиться с жалобой, в том числе в следующих случаях:</w:t>
      </w:r>
    </w:p>
    <w:p w14:paraId="3A77C53F"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нарушение срока предоставления муниципальной услуги;</w:t>
      </w:r>
    </w:p>
    <w:p w14:paraId="1FD6D74F"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 xml:space="preserve">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Липецкой области для предоставления </w:t>
      </w:r>
      <w:r w:rsidRPr="00815260">
        <w:rPr>
          <w:rFonts w:ascii="Times New Roman" w:hAnsi="Times New Roman" w:cs="Times New Roman"/>
          <w:szCs w:val="22"/>
        </w:rPr>
        <w:lastRenderedPageBreak/>
        <w:t>муниципальной услуги;</w:t>
      </w:r>
    </w:p>
    <w:p w14:paraId="100EA7E0"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Липецкой области для предоставления муниципальной услуги, у заявителя;</w:t>
      </w:r>
    </w:p>
    <w:p w14:paraId="1D4AFC5E"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Липецкой области;</w:t>
      </w:r>
    </w:p>
    <w:p w14:paraId="60C05A45"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Липецкой области;</w:t>
      </w:r>
    </w:p>
    <w:p w14:paraId="4E53E4C7"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отказ ОМСУ, должностного лица ОМСУ, в исправлении допущенных опечаток и (или) ошибок в выданных в результате предоставления муниципальной услуги документах либо нарушение установленного срока таких исправлений;</w:t>
      </w:r>
    </w:p>
    <w:p w14:paraId="037C8CB9"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нарушение срока или порядка выдачи документов по результатам предоставления муниципальной услуги;</w:t>
      </w:r>
    </w:p>
    <w:p w14:paraId="5C2F544C"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нормативными правовыми актами Российской Федерации, законами и иными нормативными правовыми актами Липецкой области;</w:t>
      </w:r>
    </w:p>
    <w:p w14:paraId="1EC1BF34"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муниципальной услуги, за исключением случаев, предусмотренных </w:t>
      </w:r>
      <w:hyperlink r:id="rId31" w:history="1">
        <w:r w:rsidRPr="00815260">
          <w:rPr>
            <w:rFonts w:ascii="Times New Roman" w:hAnsi="Times New Roman" w:cs="Times New Roman"/>
            <w:color w:val="0000FF"/>
            <w:szCs w:val="22"/>
          </w:rPr>
          <w:t>пунктом 4 части 1 статьи 7</w:t>
        </w:r>
      </w:hyperlink>
      <w:r w:rsidRPr="00815260">
        <w:rPr>
          <w:rFonts w:ascii="Times New Roman" w:hAnsi="Times New Roman" w:cs="Times New Roman"/>
          <w:szCs w:val="22"/>
        </w:rPr>
        <w:t xml:space="preserve"> Федерального закона N 210-ФЗ.</w:t>
      </w:r>
    </w:p>
    <w:p w14:paraId="09D0EE55" w14:textId="77777777" w:rsidR="00693202" w:rsidRPr="00815260" w:rsidRDefault="00693202" w:rsidP="005331A7">
      <w:pPr>
        <w:pStyle w:val="ConsPlusNormal"/>
        <w:contextualSpacing/>
        <w:jc w:val="both"/>
        <w:rPr>
          <w:rFonts w:ascii="Times New Roman" w:hAnsi="Times New Roman" w:cs="Times New Roman"/>
          <w:szCs w:val="22"/>
        </w:rPr>
      </w:pPr>
    </w:p>
    <w:p w14:paraId="2F53EE73" w14:textId="77777777" w:rsidR="00693202" w:rsidRPr="00815260" w:rsidRDefault="00693202" w:rsidP="00082026">
      <w:pPr>
        <w:pStyle w:val="ConsPlusTitle"/>
        <w:contextualSpacing/>
        <w:outlineLvl w:val="2"/>
        <w:rPr>
          <w:rFonts w:ascii="Times New Roman" w:hAnsi="Times New Roman" w:cs="Times New Roman"/>
          <w:szCs w:val="22"/>
        </w:rPr>
      </w:pPr>
      <w:r w:rsidRPr="00815260">
        <w:rPr>
          <w:rFonts w:ascii="Times New Roman" w:hAnsi="Times New Roman" w:cs="Times New Roman"/>
          <w:szCs w:val="22"/>
        </w:rPr>
        <w:t>39. Органы местного самоуправления и уполномоченные</w:t>
      </w:r>
      <w:r w:rsidR="00082026" w:rsidRPr="00815260">
        <w:rPr>
          <w:rFonts w:ascii="Times New Roman" w:hAnsi="Times New Roman" w:cs="Times New Roman"/>
          <w:szCs w:val="22"/>
        </w:rPr>
        <w:t xml:space="preserve"> </w:t>
      </w:r>
      <w:r w:rsidRPr="00815260">
        <w:rPr>
          <w:rFonts w:ascii="Times New Roman" w:hAnsi="Times New Roman" w:cs="Times New Roman"/>
          <w:szCs w:val="22"/>
        </w:rPr>
        <w:t>на рассмотрение жалобы должностные лица, которым может быть</w:t>
      </w:r>
      <w:r w:rsidR="00082026" w:rsidRPr="00815260">
        <w:rPr>
          <w:rFonts w:ascii="Times New Roman" w:hAnsi="Times New Roman" w:cs="Times New Roman"/>
          <w:szCs w:val="22"/>
        </w:rPr>
        <w:t xml:space="preserve"> </w:t>
      </w:r>
      <w:r w:rsidRPr="00815260">
        <w:rPr>
          <w:rFonts w:ascii="Times New Roman" w:hAnsi="Times New Roman" w:cs="Times New Roman"/>
          <w:szCs w:val="22"/>
        </w:rPr>
        <w:t>направлена жалоба</w:t>
      </w:r>
    </w:p>
    <w:p w14:paraId="41EF74C3" w14:textId="77777777" w:rsidR="00693202" w:rsidRPr="00815260" w:rsidRDefault="00693202" w:rsidP="005331A7">
      <w:pPr>
        <w:pStyle w:val="ConsPlusNormal"/>
        <w:contextualSpacing/>
        <w:jc w:val="both"/>
        <w:rPr>
          <w:rFonts w:ascii="Times New Roman" w:hAnsi="Times New Roman" w:cs="Times New Roman"/>
          <w:szCs w:val="22"/>
        </w:rPr>
      </w:pPr>
    </w:p>
    <w:p w14:paraId="1A5F4584" w14:textId="4DE0E80D"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 xml:space="preserve">70. Жалобы на решения и действия (бездействие) должностных лиц ОМСУ в досудебном (внесудебном) порядке подается главе администрации ОМСУ. </w:t>
      </w:r>
    </w:p>
    <w:p w14:paraId="53FAA946" w14:textId="77777777" w:rsidR="00693202" w:rsidRPr="00815260" w:rsidRDefault="00693202" w:rsidP="005331A7">
      <w:pPr>
        <w:pStyle w:val="ConsPlusNormal"/>
        <w:contextualSpacing/>
        <w:jc w:val="both"/>
        <w:rPr>
          <w:rFonts w:ascii="Times New Roman" w:hAnsi="Times New Roman" w:cs="Times New Roman"/>
          <w:szCs w:val="22"/>
        </w:rPr>
      </w:pPr>
    </w:p>
    <w:p w14:paraId="523CD7D7" w14:textId="77777777" w:rsidR="00693202" w:rsidRPr="00815260" w:rsidRDefault="00693202" w:rsidP="005331A7">
      <w:pPr>
        <w:pStyle w:val="ConsPlusTitle"/>
        <w:contextualSpacing/>
        <w:outlineLvl w:val="2"/>
        <w:rPr>
          <w:rFonts w:ascii="Times New Roman" w:hAnsi="Times New Roman" w:cs="Times New Roman"/>
          <w:szCs w:val="22"/>
        </w:rPr>
      </w:pPr>
      <w:r w:rsidRPr="00815260">
        <w:rPr>
          <w:rFonts w:ascii="Times New Roman" w:hAnsi="Times New Roman" w:cs="Times New Roman"/>
          <w:szCs w:val="22"/>
        </w:rPr>
        <w:t>40. Порядок подачи и рассмотрения жалобы</w:t>
      </w:r>
    </w:p>
    <w:p w14:paraId="03314526" w14:textId="77777777" w:rsidR="00693202" w:rsidRPr="00815260" w:rsidRDefault="00693202" w:rsidP="005331A7">
      <w:pPr>
        <w:pStyle w:val="ConsPlusNormal"/>
        <w:contextualSpacing/>
        <w:jc w:val="both"/>
        <w:rPr>
          <w:rFonts w:ascii="Times New Roman" w:hAnsi="Times New Roman" w:cs="Times New Roman"/>
          <w:szCs w:val="22"/>
        </w:rPr>
      </w:pPr>
    </w:p>
    <w:p w14:paraId="143687D1"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71. 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либо РПГУ, а также может быть принята при личном приеме заявителя.</w:t>
      </w:r>
    </w:p>
    <w:p w14:paraId="0B051B92"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72. Жалоба должна содержать:</w:t>
      </w:r>
    </w:p>
    <w:p w14:paraId="5DFF74D2"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его руководителя, решения и действия (бездействие) которых обжалуются;</w:t>
      </w:r>
    </w:p>
    <w:p w14:paraId="2C3192C1"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04D7B043"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3) сведения об обжалуемых решениях и действиях (бездействии) ОМСУ, должностного лица ОМСУ либо муниципального служащего;</w:t>
      </w:r>
    </w:p>
    <w:p w14:paraId="6191AC04"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4) доводы, на основании которых заявитель не согласен с решением и действием (бездействием) ОМСУ, должностного лица ОМСУ.</w:t>
      </w:r>
    </w:p>
    <w:p w14:paraId="2C80FFB4"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Заявителем могут быть представлены документы (при наличии), подтверждающие доводы заявителя, либо их копии.</w:t>
      </w:r>
    </w:p>
    <w:p w14:paraId="6BDE6598"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73. Ответ на жалобу не дается в следующих случаях:</w:t>
      </w:r>
    </w:p>
    <w:p w14:paraId="4DEC63D1"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если в письменном обращении не указаны фамилия заявителя, направившего обращение, или почтовый адрес, по которому должен быть направлен ответ;</w:t>
      </w:r>
    </w:p>
    <w:p w14:paraId="00BE1C7A"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если текст письменного обращения не поддается прочтению (о чем в течение семи дней со дня регистрации обращения сообщается заявителю, направившему обращение, если его фамилия и почтовый адрес поддаются прочтению);</w:t>
      </w:r>
    </w:p>
    <w:p w14:paraId="185715BE"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lastRenderedPageBreak/>
        <w:t>если текст письменного обращения не позволяет определить суть предложения, заявления или жалобы (о чем в течение семи дней со дня регистрации обращения сообщается заявителю, направившему обращение).</w:t>
      </w:r>
    </w:p>
    <w:p w14:paraId="5FE9CDF3"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74. ОМСУ, предоставляющий муниципальную услугу вправе оставить жалобу без ответа по существу в случаях:</w:t>
      </w:r>
    </w:p>
    <w:p w14:paraId="278EC3E6"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получения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Заявителю сообщается о недопустимости злоупотребления правом;</w:t>
      </w:r>
    </w:p>
    <w:p w14:paraId="2AFE1DD5"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Заявителю сообщается о невозможности дать ответ по существу поставленного в нем вопроса в связи с недопустимостью разглашения указанных сведений.</w:t>
      </w:r>
    </w:p>
    <w:p w14:paraId="71CB2E98"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75. В случае, если в письменном обращении заявителя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должностное лицо либо уполномоченное на то лицо вправе принять решение о безосновательности очередного обращения и прекращении переписки с заявителем по данному вопросу при условии, что указанное обращение и ранее направляемые обращения направлялись в один и тот же ОМСУ или одному и тому же должностному лицу. О данном решении уведомляется заявитель.</w:t>
      </w:r>
    </w:p>
    <w:p w14:paraId="1AC78298"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76. Обращение, в котором обжалуется судебное решение, в течение семи дней со дня регистрации возвращается заявителю, направившему обращение, с разъяснением порядка обжалования данного судебного решения.</w:t>
      </w:r>
    </w:p>
    <w:p w14:paraId="72E9C0FB"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 xml:space="preserve">77. В случае если причины, по которым ответ по существу поставленных в обращении вопросов не мог быть дан, в последующем были устранены, заявитель вправе вновь направить обращение </w:t>
      </w:r>
      <w:proofErr w:type="gramStart"/>
      <w:r w:rsidRPr="00815260">
        <w:rPr>
          <w:rFonts w:ascii="Times New Roman" w:hAnsi="Times New Roman" w:cs="Times New Roman"/>
          <w:szCs w:val="22"/>
        </w:rPr>
        <w:t>в орган</w:t>
      </w:r>
      <w:proofErr w:type="gramEnd"/>
      <w:r w:rsidRPr="00815260">
        <w:rPr>
          <w:rFonts w:ascii="Times New Roman" w:hAnsi="Times New Roman" w:cs="Times New Roman"/>
          <w:szCs w:val="22"/>
        </w:rPr>
        <w:t xml:space="preserve"> предоставляющий муниципальную услугу, либо вышестоящему должностному лицу.</w:t>
      </w:r>
    </w:p>
    <w:p w14:paraId="0C9D4D21" w14:textId="77777777" w:rsidR="00693202" w:rsidRPr="00815260" w:rsidRDefault="00693202" w:rsidP="005331A7">
      <w:pPr>
        <w:pStyle w:val="ConsPlusNormal"/>
        <w:contextualSpacing/>
        <w:jc w:val="both"/>
        <w:rPr>
          <w:rFonts w:ascii="Times New Roman" w:hAnsi="Times New Roman" w:cs="Times New Roman"/>
          <w:szCs w:val="22"/>
        </w:rPr>
      </w:pPr>
    </w:p>
    <w:p w14:paraId="09A4ACDB" w14:textId="77777777" w:rsidR="00693202" w:rsidRPr="00815260" w:rsidRDefault="00693202" w:rsidP="005331A7">
      <w:pPr>
        <w:pStyle w:val="ConsPlusTitle"/>
        <w:contextualSpacing/>
        <w:outlineLvl w:val="2"/>
        <w:rPr>
          <w:rFonts w:ascii="Times New Roman" w:hAnsi="Times New Roman" w:cs="Times New Roman"/>
          <w:szCs w:val="22"/>
        </w:rPr>
      </w:pPr>
      <w:r w:rsidRPr="00815260">
        <w:rPr>
          <w:rFonts w:ascii="Times New Roman" w:hAnsi="Times New Roman" w:cs="Times New Roman"/>
          <w:szCs w:val="22"/>
        </w:rPr>
        <w:t>41. Сроки рассмотрения жалобы</w:t>
      </w:r>
    </w:p>
    <w:p w14:paraId="0D87F413" w14:textId="77777777" w:rsidR="00693202" w:rsidRPr="00815260" w:rsidRDefault="00693202" w:rsidP="005331A7">
      <w:pPr>
        <w:pStyle w:val="ConsPlusNormal"/>
        <w:contextualSpacing/>
        <w:jc w:val="both"/>
        <w:rPr>
          <w:rFonts w:ascii="Times New Roman" w:hAnsi="Times New Roman" w:cs="Times New Roman"/>
          <w:szCs w:val="22"/>
        </w:rPr>
      </w:pPr>
    </w:p>
    <w:p w14:paraId="33AB3E51"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78. Жалоба, поступившая в ОМСУ или вышестоящий орган (при его наличии) подлежит рассмотрению в течение пятнадцати рабочих дней со дня ее регистрации, а в случае обжалования отказа ОМСУ в приеме документов у заявителя либо в исправлении допущенных опечаток и (или) ошибок или в случае обжалования нарушения установленного срока таких исправлений - в течение пяти рабочих дней со дня ее регистрации.</w:t>
      </w:r>
    </w:p>
    <w:p w14:paraId="4B8272DB" w14:textId="77777777" w:rsidR="00693202" w:rsidRPr="00815260" w:rsidRDefault="00693202" w:rsidP="005331A7">
      <w:pPr>
        <w:pStyle w:val="ConsPlusNormal"/>
        <w:contextualSpacing/>
        <w:jc w:val="both"/>
        <w:rPr>
          <w:rFonts w:ascii="Times New Roman" w:hAnsi="Times New Roman" w:cs="Times New Roman"/>
          <w:szCs w:val="22"/>
        </w:rPr>
      </w:pPr>
    </w:p>
    <w:p w14:paraId="667D15B2" w14:textId="77777777" w:rsidR="00693202" w:rsidRPr="00815260" w:rsidRDefault="00693202" w:rsidP="005331A7">
      <w:pPr>
        <w:pStyle w:val="ConsPlusTitle"/>
        <w:contextualSpacing/>
        <w:outlineLvl w:val="2"/>
        <w:rPr>
          <w:rFonts w:ascii="Times New Roman" w:hAnsi="Times New Roman" w:cs="Times New Roman"/>
          <w:szCs w:val="22"/>
        </w:rPr>
      </w:pPr>
      <w:r w:rsidRPr="00815260">
        <w:rPr>
          <w:rFonts w:ascii="Times New Roman" w:hAnsi="Times New Roman" w:cs="Times New Roman"/>
          <w:szCs w:val="22"/>
        </w:rPr>
        <w:t>42. Результат рассмотрения жалобы</w:t>
      </w:r>
    </w:p>
    <w:p w14:paraId="67B63B35" w14:textId="77777777" w:rsidR="00693202" w:rsidRPr="00815260" w:rsidRDefault="00693202" w:rsidP="005331A7">
      <w:pPr>
        <w:pStyle w:val="ConsPlusNormal"/>
        <w:contextualSpacing/>
        <w:jc w:val="both"/>
        <w:rPr>
          <w:rFonts w:ascii="Times New Roman" w:hAnsi="Times New Roman" w:cs="Times New Roman"/>
          <w:szCs w:val="22"/>
        </w:rPr>
      </w:pPr>
    </w:p>
    <w:p w14:paraId="550A4F85"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79. По результатам рассмотрения жалобы ОМСУ принимает одно из следующих решений:</w:t>
      </w:r>
    </w:p>
    <w:p w14:paraId="07999768"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жалоба удовлетворяется, в том числе в форме отмены принятого решения, исправления допущенных опечаток и (или)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Липецкой области;</w:t>
      </w:r>
    </w:p>
    <w:p w14:paraId="2A522E73"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в удовлетворении жалобы отказывается.</w:t>
      </w:r>
    </w:p>
    <w:p w14:paraId="2DCCB810" w14:textId="77777777" w:rsidR="00693202" w:rsidRPr="00815260" w:rsidRDefault="00693202" w:rsidP="005331A7">
      <w:pPr>
        <w:pStyle w:val="ConsPlusNormal"/>
        <w:contextualSpacing/>
        <w:jc w:val="both"/>
        <w:rPr>
          <w:rFonts w:ascii="Times New Roman" w:hAnsi="Times New Roman" w:cs="Times New Roman"/>
          <w:szCs w:val="22"/>
        </w:rPr>
      </w:pPr>
    </w:p>
    <w:p w14:paraId="21BDFFD4" w14:textId="77777777" w:rsidR="00693202" w:rsidRPr="00815260" w:rsidRDefault="00693202" w:rsidP="00082026">
      <w:pPr>
        <w:pStyle w:val="ConsPlusTitle"/>
        <w:contextualSpacing/>
        <w:outlineLvl w:val="2"/>
        <w:rPr>
          <w:rFonts w:ascii="Times New Roman" w:hAnsi="Times New Roman" w:cs="Times New Roman"/>
          <w:szCs w:val="22"/>
        </w:rPr>
      </w:pPr>
      <w:r w:rsidRPr="00815260">
        <w:rPr>
          <w:rFonts w:ascii="Times New Roman" w:hAnsi="Times New Roman" w:cs="Times New Roman"/>
          <w:szCs w:val="22"/>
        </w:rPr>
        <w:t>42. Порядок информирования заявителя о результатах</w:t>
      </w:r>
      <w:r w:rsidR="00082026" w:rsidRPr="00815260">
        <w:rPr>
          <w:rFonts w:ascii="Times New Roman" w:hAnsi="Times New Roman" w:cs="Times New Roman"/>
          <w:szCs w:val="22"/>
        </w:rPr>
        <w:t xml:space="preserve"> </w:t>
      </w:r>
      <w:r w:rsidRPr="00815260">
        <w:rPr>
          <w:rFonts w:ascii="Times New Roman" w:hAnsi="Times New Roman" w:cs="Times New Roman"/>
          <w:szCs w:val="22"/>
        </w:rPr>
        <w:t>рассмотрения жалобы</w:t>
      </w:r>
    </w:p>
    <w:p w14:paraId="110C1C78" w14:textId="77777777" w:rsidR="00693202" w:rsidRPr="00815260" w:rsidRDefault="00693202" w:rsidP="005331A7">
      <w:pPr>
        <w:pStyle w:val="ConsPlusNormal"/>
        <w:contextualSpacing/>
        <w:jc w:val="both"/>
        <w:rPr>
          <w:rFonts w:ascii="Times New Roman" w:hAnsi="Times New Roman" w:cs="Times New Roman"/>
          <w:szCs w:val="22"/>
        </w:rPr>
      </w:pPr>
    </w:p>
    <w:p w14:paraId="18ACE0C4"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80.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3B378962"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либо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5C9E47B2"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 xml:space="preserve">В случае </w:t>
      </w:r>
      <w:proofErr w:type="gramStart"/>
      <w:r w:rsidRPr="00815260">
        <w:rPr>
          <w:rFonts w:ascii="Times New Roman" w:hAnsi="Times New Roman" w:cs="Times New Roman"/>
          <w:szCs w:val="22"/>
        </w:rPr>
        <w:t>признания жалобы</w:t>
      </w:r>
      <w:proofErr w:type="gramEnd"/>
      <w:r w:rsidRPr="00815260">
        <w:rPr>
          <w:rFonts w:ascii="Times New Roman" w:hAnsi="Times New Roman" w:cs="Times New Roman"/>
          <w:szCs w:val="22"/>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3F31625D"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 xml:space="preserve">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w:t>
      </w:r>
      <w:r w:rsidRPr="00815260">
        <w:rPr>
          <w:rFonts w:ascii="Times New Roman" w:hAnsi="Times New Roman" w:cs="Times New Roman"/>
          <w:szCs w:val="22"/>
        </w:rPr>
        <w:lastRenderedPageBreak/>
        <w:t>органы прокуратуры.</w:t>
      </w:r>
    </w:p>
    <w:p w14:paraId="6497566F" w14:textId="77777777" w:rsidR="00693202" w:rsidRPr="00815260" w:rsidRDefault="00693202" w:rsidP="005331A7">
      <w:pPr>
        <w:pStyle w:val="ConsPlusNormal"/>
        <w:contextualSpacing/>
        <w:jc w:val="both"/>
        <w:rPr>
          <w:rFonts w:ascii="Times New Roman" w:hAnsi="Times New Roman" w:cs="Times New Roman"/>
          <w:szCs w:val="22"/>
        </w:rPr>
      </w:pPr>
    </w:p>
    <w:p w14:paraId="1CDBD990" w14:textId="77777777" w:rsidR="00693202" w:rsidRPr="00815260" w:rsidRDefault="00693202" w:rsidP="005331A7">
      <w:pPr>
        <w:pStyle w:val="ConsPlusTitle"/>
        <w:contextualSpacing/>
        <w:outlineLvl w:val="2"/>
        <w:rPr>
          <w:rFonts w:ascii="Times New Roman" w:hAnsi="Times New Roman" w:cs="Times New Roman"/>
          <w:szCs w:val="22"/>
        </w:rPr>
      </w:pPr>
      <w:r w:rsidRPr="00815260">
        <w:rPr>
          <w:rFonts w:ascii="Times New Roman" w:hAnsi="Times New Roman" w:cs="Times New Roman"/>
          <w:szCs w:val="22"/>
        </w:rPr>
        <w:t>43. Порядок обжалования решения по жалобе</w:t>
      </w:r>
    </w:p>
    <w:p w14:paraId="393618BE" w14:textId="77777777" w:rsidR="00693202" w:rsidRPr="00815260" w:rsidRDefault="00693202" w:rsidP="005331A7">
      <w:pPr>
        <w:pStyle w:val="ConsPlusNormal"/>
        <w:contextualSpacing/>
        <w:jc w:val="both"/>
        <w:rPr>
          <w:rFonts w:ascii="Times New Roman" w:hAnsi="Times New Roman" w:cs="Times New Roman"/>
          <w:szCs w:val="22"/>
        </w:rPr>
      </w:pPr>
    </w:p>
    <w:p w14:paraId="6B600A09"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 xml:space="preserve">81. Заявитель вправе обжаловать решения по жалобе вышестоящим должностным лицам ОМСУ, в прокуратуру </w:t>
      </w:r>
      <w:r w:rsidR="00F3749C">
        <w:rPr>
          <w:rFonts w:ascii="Times New Roman" w:hAnsi="Times New Roman" w:cs="Times New Roman"/>
          <w:szCs w:val="22"/>
        </w:rPr>
        <w:t>округ</w:t>
      </w:r>
      <w:r w:rsidRPr="00815260">
        <w:rPr>
          <w:rFonts w:ascii="Times New Roman" w:hAnsi="Times New Roman" w:cs="Times New Roman"/>
          <w:szCs w:val="22"/>
        </w:rPr>
        <w:t>а, в прокуратуру Липецкой области, в судебном порядке.</w:t>
      </w:r>
    </w:p>
    <w:p w14:paraId="5E6DF361" w14:textId="77777777" w:rsidR="00693202" w:rsidRPr="00815260" w:rsidRDefault="00693202" w:rsidP="005331A7">
      <w:pPr>
        <w:pStyle w:val="ConsPlusNormal"/>
        <w:contextualSpacing/>
        <w:jc w:val="both"/>
        <w:rPr>
          <w:rFonts w:ascii="Times New Roman" w:hAnsi="Times New Roman" w:cs="Times New Roman"/>
          <w:szCs w:val="22"/>
        </w:rPr>
      </w:pPr>
    </w:p>
    <w:p w14:paraId="3B1EB0AC" w14:textId="77777777" w:rsidR="00693202" w:rsidRPr="00815260" w:rsidRDefault="00693202" w:rsidP="00082026">
      <w:pPr>
        <w:pStyle w:val="ConsPlusTitle"/>
        <w:contextualSpacing/>
        <w:outlineLvl w:val="2"/>
        <w:rPr>
          <w:rFonts w:ascii="Times New Roman" w:hAnsi="Times New Roman" w:cs="Times New Roman"/>
          <w:szCs w:val="22"/>
        </w:rPr>
      </w:pPr>
      <w:r w:rsidRPr="00815260">
        <w:rPr>
          <w:rFonts w:ascii="Times New Roman" w:hAnsi="Times New Roman" w:cs="Times New Roman"/>
          <w:szCs w:val="22"/>
        </w:rPr>
        <w:t>44. Право заявителя на получение информации и документов,</w:t>
      </w:r>
      <w:r w:rsidR="00082026" w:rsidRPr="00815260">
        <w:rPr>
          <w:rFonts w:ascii="Times New Roman" w:hAnsi="Times New Roman" w:cs="Times New Roman"/>
          <w:szCs w:val="22"/>
        </w:rPr>
        <w:t xml:space="preserve"> </w:t>
      </w:r>
      <w:r w:rsidRPr="00815260">
        <w:rPr>
          <w:rFonts w:ascii="Times New Roman" w:hAnsi="Times New Roman" w:cs="Times New Roman"/>
          <w:szCs w:val="22"/>
        </w:rPr>
        <w:t>необходимых для обоснования и рассмотрения жалобы</w:t>
      </w:r>
    </w:p>
    <w:p w14:paraId="236C878F" w14:textId="77777777" w:rsidR="00693202" w:rsidRPr="00815260" w:rsidRDefault="00693202" w:rsidP="005331A7">
      <w:pPr>
        <w:pStyle w:val="ConsPlusNormal"/>
        <w:contextualSpacing/>
        <w:jc w:val="both"/>
        <w:rPr>
          <w:rFonts w:ascii="Times New Roman" w:hAnsi="Times New Roman" w:cs="Times New Roman"/>
          <w:szCs w:val="22"/>
        </w:rPr>
      </w:pPr>
    </w:p>
    <w:p w14:paraId="159940F5"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82. Заявитель имеет право на:</w:t>
      </w:r>
    </w:p>
    <w:p w14:paraId="335DBFD6"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ознакомление с документами и материалами, необходимыми для обоснования и рассмотрения жалобы,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законом тайну;</w:t>
      </w:r>
    </w:p>
    <w:p w14:paraId="2E953D80"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получение информации и документов, необходимых для обоснования и рассмотрения жалобы.</w:t>
      </w:r>
    </w:p>
    <w:p w14:paraId="2E65194A"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Ознакомление с документами и материалами, необходимыми для обоснования и рассмотрения жалобы осуществляется на основании письменного заявления лица, обратившегося в ОМСУ с жалобой или уполномоченного им лица с приложением документов, подтверждающих полномочия на ознакомление с материалами дела.</w:t>
      </w:r>
    </w:p>
    <w:p w14:paraId="7787F1CA"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Должностное лицо ОМСУ, наделенное соответствующими полномочиями, в день поступления заявления (с документами) об ознакомлении с материалами, необходимыми для обоснования и рассмотрения жалобы регистрирует данное заявление (с документами), после чего, в тот же день, передает зарегистрированное заявление (с документами) в порядке делопроизводства главе администрации (или уполномоченному лицу) ОМСУ.</w:t>
      </w:r>
    </w:p>
    <w:p w14:paraId="3553BE48"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Глава администрации (или уполномоченное лицо) ОМСУ в срок, не превышающий одного рабочего дня, следующего за днем регистрации заявления (с документами) об ознакомлении с материалами, необходимыми для обоснования и рассмотрения жалобы назначает день и время ознакомления с материалами, необходимыми для обоснования и рассмотрения жалобы, о чем заявителю сообщается (устно или письменно по выбору заявителя) в течение одного рабочего дня, следующего за днем принятия решения о назначении дня и времени ознакомления с материалами, необходимыми для обоснования и рассмотрения жалобы.</w:t>
      </w:r>
    </w:p>
    <w:p w14:paraId="68B79936"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Документы и материалы, непосредственно затрагивающие права и свободы заявителя, предоставляются ему для ознакомления в течение 3 рабочих дней со дня рассмотрения заявления.</w:t>
      </w:r>
    </w:p>
    <w:p w14:paraId="667D8A47" w14:textId="77777777" w:rsidR="00693202" w:rsidRPr="00815260" w:rsidRDefault="00693202" w:rsidP="005331A7">
      <w:pPr>
        <w:pStyle w:val="ConsPlusNormal"/>
        <w:contextualSpacing/>
        <w:jc w:val="both"/>
        <w:rPr>
          <w:rFonts w:ascii="Times New Roman" w:hAnsi="Times New Roman" w:cs="Times New Roman"/>
          <w:szCs w:val="22"/>
        </w:rPr>
      </w:pPr>
    </w:p>
    <w:p w14:paraId="792EA194" w14:textId="77777777" w:rsidR="00693202" w:rsidRPr="00815260" w:rsidRDefault="00693202" w:rsidP="00082026">
      <w:pPr>
        <w:pStyle w:val="ConsPlusTitle"/>
        <w:contextualSpacing/>
        <w:outlineLvl w:val="2"/>
        <w:rPr>
          <w:rFonts w:ascii="Times New Roman" w:hAnsi="Times New Roman" w:cs="Times New Roman"/>
          <w:szCs w:val="22"/>
        </w:rPr>
      </w:pPr>
      <w:r w:rsidRPr="00815260">
        <w:rPr>
          <w:rFonts w:ascii="Times New Roman" w:hAnsi="Times New Roman" w:cs="Times New Roman"/>
          <w:szCs w:val="22"/>
        </w:rPr>
        <w:t>45. Способы информирования заявителей о порядке подачи</w:t>
      </w:r>
      <w:r w:rsidR="00082026" w:rsidRPr="00815260">
        <w:rPr>
          <w:rFonts w:ascii="Times New Roman" w:hAnsi="Times New Roman" w:cs="Times New Roman"/>
          <w:szCs w:val="22"/>
        </w:rPr>
        <w:t xml:space="preserve"> </w:t>
      </w:r>
      <w:r w:rsidRPr="00815260">
        <w:rPr>
          <w:rFonts w:ascii="Times New Roman" w:hAnsi="Times New Roman" w:cs="Times New Roman"/>
          <w:szCs w:val="22"/>
        </w:rPr>
        <w:t>и рассмотрения жалобы</w:t>
      </w:r>
    </w:p>
    <w:p w14:paraId="0CF9982A" w14:textId="77777777" w:rsidR="00693202" w:rsidRPr="00815260" w:rsidRDefault="00693202" w:rsidP="005331A7">
      <w:pPr>
        <w:pStyle w:val="ConsPlusNormal"/>
        <w:contextualSpacing/>
        <w:jc w:val="both"/>
        <w:rPr>
          <w:rFonts w:ascii="Times New Roman" w:hAnsi="Times New Roman" w:cs="Times New Roman"/>
          <w:szCs w:val="22"/>
        </w:rPr>
      </w:pPr>
    </w:p>
    <w:p w14:paraId="5E4F3E3A"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83. Информация о порядке подачи и рассмотрения жалобы размещается в информационно-телекоммуникационной сети "Интернет" на сайте ОМСУ (http://</w:t>
      </w:r>
      <w:r w:rsidR="003D4F20" w:rsidRPr="00815260">
        <w:rPr>
          <w:rFonts w:ascii="Times New Roman" w:hAnsi="Times New Roman" w:cs="Times New Roman"/>
          <w:szCs w:val="22"/>
        </w:rPr>
        <w:t>admdobroe</w:t>
      </w:r>
      <w:r w:rsidRPr="00815260">
        <w:rPr>
          <w:rFonts w:ascii="Times New Roman" w:hAnsi="Times New Roman" w:cs="Times New Roman"/>
          <w:szCs w:val="22"/>
        </w:rPr>
        <w:t>.ru), на ЕПГУ, РПГУ, на портале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 (https://do.gosuslugi.ru), а также может быть сообщена заявителю при личном обращении в ОМСУ или многофункциональный центр.</w:t>
      </w:r>
    </w:p>
    <w:p w14:paraId="21130F0A" w14:textId="77777777" w:rsidR="00693202" w:rsidRPr="00815260" w:rsidRDefault="00693202" w:rsidP="005331A7">
      <w:pPr>
        <w:pStyle w:val="ConsPlusNormal"/>
        <w:contextualSpacing/>
        <w:jc w:val="both"/>
        <w:rPr>
          <w:rFonts w:ascii="Times New Roman" w:hAnsi="Times New Roman" w:cs="Times New Roman"/>
          <w:szCs w:val="22"/>
        </w:rPr>
      </w:pPr>
    </w:p>
    <w:p w14:paraId="7334AF8C" w14:textId="77777777" w:rsidR="00693202" w:rsidRPr="00815260" w:rsidRDefault="00693202" w:rsidP="00082026">
      <w:pPr>
        <w:pStyle w:val="ConsPlusTitle"/>
        <w:contextualSpacing/>
        <w:outlineLvl w:val="1"/>
        <w:rPr>
          <w:rFonts w:ascii="Times New Roman" w:hAnsi="Times New Roman" w:cs="Times New Roman"/>
          <w:szCs w:val="22"/>
        </w:rPr>
      </w:pPr>
      <w:bookmarkStart w:id="9" w:name="P819"/>
      <w:bookmarkEnd w:id="9"/>
      <w:r w:rsidRPr="00815260">
        <w:rPr>
          <w:rFonts w:ascii="Times New Roman" w:hAnsi="Times New Roman" w:cs="Times New Roman"/>
          <w:szCs w:val="22"/>
        </w:rPr>
        <w:t>Раздел VI. ОСОБЕННОСТИ ВЫПОЛНЕНИЯ АДМИНИСТРАТИВНЫХ ПРОЦЕДУР</w:t>
      </w:r>
      <w:r w:rsidR="00082026" w:rsidRPr="00815260">
        <w:rPr>
          <w:rFonts w:ascii="Times New Roman" w:hAnsi="Times New Roman" w:cs="Times New Roman"/>
          <w:szCs w:val="22"/>
        </w:rPr>
        <w:t xml:space="preserve"> </w:t>
      </w:r>
      <w:r w:rsidRPr="00815260">
        <w:rPr>
          <w:rFonts w:ascii="Times New Roman" w:hAnsi="Times New Roman" w:cs="Times New Roman"/>
          <w:szCs w:val="22"/>
        </w:rPr>
        <w:t>(ДЕЙСТВИЙ) В МНОГОФУНКЦИОНАЛЬНЫХ ЦЕНТРАХ ПРЕДОСТАВЛЕНИЯ</w:t>
      </w:r>
      <w:r w:rsidR="00082026" w:rsidRPr="00815260">
        <w:rPr>
          <w:rFonts w:ascii="Times New Roman" w:hAnsi="Times New Roman" w:cs="Times New Roman"/>
          <w:szCs w:val="22"/>
        </w:rPr>
        <w:t xml:space="preserve"> </w:t>
      </w:r>
      <w:r w:rsidRPr="00815260">
        <w:rPr>
          <w:rFonts w:ascii="Times New Roman" w:hAnsi="Times New Roman" w:cs="Times New Roman"/>
          <w:szCs w:val="22"/>
        </w:rPr>
        <w:t>ГОСУДАРСТВЕННЫХ И МУНИЦИПАЛЬНЫХ УСЛУГ</w:t>
      </w:r>
    </w:p>
    <w:p w14:paraId="473F818C" w14:textId="77777777" w:rsidR="00693202" w:rsidRPr="00815260" w:rsidRDefault="00693202" w:rsidP="005331A7">
      <w:pPr>
        <w:pStyle w:val="ConsPlusNormal"/>
        <w:contextualSpacing/>
        <w:jc w:val="both"/>
        <w:rPr>
          <w:rFonts w:ascii="Times New Roman" w:hAnsi="Times New Roman" w:cs="Times New Roman"/>
          <w:szCs w:val="22"/>
        </w:rPr>
      </w:pPr>
    </w:p>
    <w:p w14:paraId="6A59C314"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(Описание данных административных процедур должно соответствовать аналогичным положениям соглашений о взаимодействии, заключаемым ОМСУ с многофункциональным центром предоставления государственных и муниципальных услуг).</w:t>
      </w:r>
    </w:p>
    <w:p w14:paraId="109DD3B3" w14:textId="77777777" w:rsidR="00693202" w:rsidRPr="00815260" w:rsidRDefault="00693202" w:rsidP="005331A7">
      <w:pPr>
        <w:pStyle w:val="ConsPlusNormal"/>
        <w:contextualSpacing/>
        <w:jc w:val="both"/>
        <w:rPr>
          <w:rFonts w:ascii="Times New Roman" w:hAnsi="Times New Roman" w:cs="Times New Roman"/>
          <w:szCs w:val="22"/>
        </w:rPr>
      </w:pPr>
    </w:p>
    <w:p w14:paraId="11CF300E" w14:textId="77777777" w:rsidR="00693202" w:rsidRPr="00815260" w:rsidRDefault="00693202" w:rsidP="00082026">
      <w:pPr>
        <w:pStyle w:val="ConsPlusTitle"/>
        <w:contextualSpacing/>
        <w:outlineLvl w:val="2"/>
        <w:rPr>
          <w:rFonts w:ascii="Times New Roman" w:hAnsi="Times New Roman" w:cs="Times New Roman"/>
          <w:szCs w:val="22"/>
        </w:rPr>
      </w:pPr>
      <w:r w:rsidRPr="00815260">
        <w:rPr>
          <w:rFonts w:ascii="Times New Roman" w:hAnsi="Times New Roman" w:cs="Times New Roman"/>
          <w:szCs w:val="22"/>
        </w:rPr>
        <w:t>46. Выполнение административных процедур (действий)</w:t>
      </w:r>
      <w:r w:rsidR="00082026" w:rsidRPr="00815260">
        <w:rPr>
          <w:rFonts w:ascii="Times New Roman" w:hAnsi="Times New Roman" w:cs="Times New Roman"/>
          <w:szCs w:val="22"/>
        </w:rPr>
        <w:t xml:space="preserve"> </w:t>
      </w:r>
      <w:r w:rsidRPr="00815260">
        <w:rPr>
          <w:rFonts w:ascii="Times New Roman" w:hAnsi="Times New Roman" w:cs="Times New Roman"/>
          <w:szCs w:val="22"/>
        </w:rPr>
        <w:t>в структурных подразделениях многофункционального центра</w:t>
      </w:r>
    </w:p>
    <w:p w14:paraId="54733B23" w14:textId="77777777" w:rsidR="00693202" w:rsidRPr="00815260" w:rsidRDefault="00693202" w:rsidP="005331A7">
      <w:pPr>
        <w:pStyle w:val="ConsPlusNormal"/>
        <w:contextualSpacing/>
        <w:jc w:val="both"/>
        <w:rPr>
          <w:rFonts w:ascii="Times New Roman" w:hAnsi="Times New Roman" w:cs="Times New Roman"/>
          <w:szCs w:val="22"/>
        </w:rPr>
      </w:pPr>
    </w:p>
    <w:p w14:paraId="63B09471"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 xml:space="preserve">84. Организация предоставления муниципальной услуги по предоставлению земельного участка, государственная собственность на который не разграничена, и земельного участка, находящегося в муниципальной собственности, для индивидуального жилищного строительства, ведения личного подсобного хозяйства в границах населенного пункта, садоводства, осуществления крестьянским (фермерским) хозяйством деятельности без проведения торгов (далее - муниципальная </w:t>
      </w:r>
      <w:r w:rsidRPr="00815260">
        <w:rPr>
          <w:rFonts w:ascii="Times New Roman" w:hAnsi="Times New Roman" w:cs="Times New Roman"/>
          <w:szCs w:val="22"/>
        </w:rPr>
        <w:lastRenderedPageBreak/>
        <w:t xml:space="preserve">услуга) в структурных подразделениях многофункционального центра осуществляется в соответствии с Земельным </w:t>
      </w:r>
      <w:hyperlink r:id="rId32" w:history="1">
        <w:r w:rsidRPr="00815260">
          <w:rPr>
            <w:rFonts w:ascii="Times New Roman" w:hAnsi="Times New Roman" w:cs="Times New Roman"/>
            <w:color w:val="0000FF"/>
            <w:szCs w:val="22"/>
          </w:rPr>
          <w:t>кодексом</w:t>
        </w:r>
      </w:hyperlink>
      <w:r w:rsidRPr="00815260">
        <w:rPr>
          <w:rFonts w:ascii="Times New Roman" w:hAnsi="Times New Roman" w:cs="Times New Roman"/>
          <w:szCs w:val="22"/>
        </w:rPr>
        <w:t xml:space="preserve"> Российской Федерации, соглашением о взаимодействии ОМСУ и многофункционального центра и включает в себя следующий исчерпывающий перечень административных процедур (действий), выполняемых сотрудниками структурных подразделений многофункционального центра:</w:t>
      </w:r>
    </w:p>
    <w:p w14:paraId="083B8E04"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1) информирование заявителей о порядке предоставления муниципальной услуги в многофункциональном центре предоставления государственных и муниципальных услуг,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 предоставления государственных и муниципальных услуг;</w:t>
      </w:r>
    </w:p>
    <w:p w14:paraId="6FC3F68F"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2) прием запросов заявителей о предоставлении муниципальной услуги и иных документов, необходимых для предоставления муниципальной услуги;</w:t>
      </w:r>
    </w:p>
    <w:p w14:paraId="4BD6B440"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3) передача запросов (заявлений) и комплектов документов из многофункционального центра в ОМСУ;</w:t>
      </w:r>
    </w:p>
    <w:p w14:paraId="06CDCF19"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4) Передача результата предоставления муниципальной услуги и комплекта документов из ОМСУ в многофункциональный центр;</w:t>
      </w:r>
    </w:p>
    <w:p w14:paraId="208EAF60"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5) Выдача заявителю результата предоставления муниципальной услуги в многофункциональном центре;</w:t>
      </w:r>
    </w:p>
    <w:p w14:paraId="1CEABFAF"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6) Информирование заявителей о порядке предоставления муниципальных услуг в многофункциональном центре, о ходе выполнения запроса о предоставлении муниципальных услуг, по иным вопросам, связанным с предоставлением муниципальных услуг, а также консультирование заявителей о порядке предоставления муниципальных услуг в многофункциональном центре посредством комплексного запроса;</w:t>
      </w:r>
    </w:p>
    <w:p w14:paraId="74C84CD3"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7) Прием комплексного запроса от заявителя на предоставление муниципальных услуг, входящих в комплексный запрос и иных документов, необходимых для предоставления муниципальных услуг ОМСУ в многофункциональном центре;</w:t>
      </w:r>
    </w:p>
    <w:p w14:paraId="433839F5"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8) Передача комплексного запроса (заявления) на предоставление двух и более муниципальных услуг, и комплекта документов из многофункционального центра в ОМСУ;</w:t>
      </w:r>
    </w:p>
    <w:p w14:paraId="5F1436DB"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9) Передача результата предоставления муниципальной услуги, входящей в комплексный запрос, из ОМСУ в многофункциональный центр;</w:t>
      </w:r>
    </w:p>
    <w:p w14:paraId="25895B02"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10) Выдача заявителю результата предоставления муниципальных услуг, входящих в комплексный запрос в многофункциональном центре.</w:t>
      </w:r>
    </w:p>
    <w:p w14:paraId="21752156" w14:textId="77777777" w:rsidR="00693202" w:rsidRPr="00815260" w:rsidRDefault="00693202" w:rsidP="005331A7">
      <w:pPr>
        <w:pStyle w:val="ConsPlusNormal"/>
        <w:contextualSpacing/>
        <w:jc w:val="both"/>
        <w:rPr>
          <w:rFonts w:ascii="Times New Roman" w:hAnsi="Times New Roman" w:cs="Times New Roman"/>
          <w:szCs w:val="22"/>
        </w:rPr>
      </w:pPr>
    </w:p>
    <w:p w14:paraId="258CB044" w14:textId="77777777" w:rsidR="00693202" w:rsidRPr="00815260" w:rsidRDefault="00693202" w:rsidP="00082026">
      <w:pPr>
        <w:pStyle w:val="ConsPlusTitle"/>
        <w:contextualSpacing/>
        <w:outlineLvl w:val="2"/>
        <w:rPr>
          <w:rFonts w:ascii="Times New Roman" w:hAnsi="Times New Roman" w:cs="Times New Roman"/>
          <w:szCs w:val="22"/>
        </w:rPr>
      </w:pPr>
      <w:r w:rsidRPr="00815260">
        <w:rPr>
          <w:rFonts w:ascii="Times New Roman" w:hAnsi="Times New Roman" w:cs="Times New Roman"/>
          <w:szCs w:val="22"/>
        </w:rPr>
        <w:t>47. Информирование заявителей о порядке предоставления</w:t>
      </w:r>
      <w:r w:rsidR="00082026" w:rsidRPr="00815260">
        <w:rPr>
          <w:rFonts w:ascii="Times New Roman" w:hAnsi="Times New Roman" w:cs="Times New Roman"/>
          <w:szCs w:val="22"/>
        </w:rPr>
        <w:t xml:space="preserve"> </w:t>
      </w:r>
      <w:r w:rsidRPr="00815260">
        <w:rPr>
          <w:rFonts w:ascii="Times New Roman" w:hAnsi="Times New Roman" w:cs="Times New Roman"/>
          <w:szCs w:val="22"/>
        </w:rPr>
        <w:t>муниципальной услуги в многофункциональном центре, о ходе</w:t>
      </w:r>
      <w:r w:rsidR="00082026" w:rsidRPr="00815260">
        <w:rPr>
          <w:rFonts w:ascii="Times New Roman" w:hAnsi="Times New Roman" w:cs="Times New Roman"/>
          <w:szCs w:val="22"/>
        </w:rPr>
        <w:t xml:space="preserve"> </w:t>
      </w:r>
      <w:r w:rsidRPr="00815260">
        <w:rPr>
          <w:rFonts w:ascii="Times New Roman" w:hAnsi="Times New Roman" w:cs="Times New Roman"/>
          <w:szCs w:val="22"/>
        </w:rPr>
        <w:t>выполнения запроса о предоставлении муниципальной услуги,</w:t>
      </w:r>
      <w:r w:rsidR="00082026" w:rsidRPr="00815260">
        <w:rPr>
          <w:rFonts w:ascii="Times New Roman" w:hAnsi="Times New Roman" w:cs="Times New Roman"/>
          <w:szCs w:val="22"/>
        </w:rPr>
        <w:t xml:space="preserve"> </w:t>
      </w:r>
      <w:r w:rsidRPr="00815260">
        <w:rPr>
          <w:rFonts w:ascii="Times New Roman" w:hAnsi="Times New Roman" w:cs="Times New Roman"/>
          <w:szCs w:val="22"/>
        </w:rPr>
        <w:t>по иным вопросам, связанным с предоставлением муниципальных</w:t>
      </w:r>
      <w:r w:rsidR="00082026" w:rsidRPr="00815260">
        <w:rPr>
          <w:rFonts w:ascii="Times New Roman" w:hAnsi="Times New Roman" w:cs="Times New Roman"/>
          <w:szCs w:val="22"/>
        </w:rPr>
        <w:t xml:space="preserve"> </w:t>
      </w:r>
      <w:r w:rsidRPr="00815260">
        <w:rPr>
          <w:rFonts w:ascii="Times New Roman" w:hAnsi="Times New Roman" w:cs="Times New Roman"/>
          <w:szCs w:val="22"/>
        </w:rPr>
        <w:t>услуг, а также консультирование заявителей о порядке</w:t>
      </w:r>
      <w:r w:rsidR="00082026" w:rsidRPr="00815260">
        <w:rPr>
          <w:rFonts w:ascii="Times New Roman" w:hAnsi="Times New Roman" w:cs="Times New Roman"/>
          <w:szCs w:val="22"/>
        </w:rPr>
        <w:t xml:space="preserve"> </w:t>
      </w:r>
      <w:r w:rsidRPr="00815260">
        <w:rPr>
          <w:rFonts w:ascii="Times New Roman" w:hAnsi="Times New Roman" w:cs="Times New Roman"/>
          <w:szCs w:val="22"/>
        </w:rPr>
        <w:t>предоставления муниципальной услуги в многофункциональном</w:t>
      </w:r>
      <w:r w:rsidR="00082026" w:rsidRPr="00815260">
        <w:rPr>
          <w:rFonts w:ascii="Times New Roman" w:hAnsi="Times New Roman" w:cs="Times New Roman"/>
          <w:szCs w:val="22"/>
        </w:rPr>
        <w:t xml:space="preserve"> </w:t>
      </w:r>
      <w:r w:rsidRPr="00815260">
        <w:rPr>
          <w:rFonts w:ascii="Times New Roman" w:hAnsi="Times New Roman" w:cs="Times New Roman"/>
          <w:szCs w:val="22"/>
        </w:rPr>
        <w:t>центре</w:t>
      </w:r>
    </w:p>
    <w:p w14:paraId="2152FA3F" w14:textId="77777777" w:rsidR="00693202" w:rsidRPr="00815260" w:rsidRDefault="00693202" w:rsidP="005331A7">
      <w:pPr>
        <w:pStyle w:val="ConsPlusNormal"/>
        <w:contextualSpacing/>
        <w:jc w:val="both"/>
        <w:rPr>
          <w:rFonts w:ascii="Times New Roman" w:hAnsi="Times New Roman" w:cs="Times New Roman"/>
          <w:szCs w:val="22"/>
        </w:rPr>
      </w:pPr>
    </w:p>
    <w:p w14:paraId="0756F8B0"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85. Основанием для начала административной процедуры является обращение заявителя, его уполномоченного представителя, в целях предоставления муниципальной услуги, в структурное подразделение многофункционального центра (личное посещение, по телефону).</w:t>
      </w:r>
    </w:p>
    <w:p w14:paraId="2E8F3B73"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Информирование осуществляет уполномоченный сотрудник многофункционального центра.</w:t>
      </w:r>
    </w:p>
    <w:p w14:paraId="47E87781"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Заявителю предоставляется информация:</w:t>
      </w:r>
    </w:p>
    <w:p w14:paraId="3C3D69B4"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о порядке и сроке предоставления муниципальной услуги;</w:t>
      </w:r>
    </w:p>
    <w:p w14:paraId="1B0CF011"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о перечне документов, необходимых для получения муниципальной услуги;</w:t>
      </w:r>
    </w:p>
    <w:p w14:paraId="5A626F33"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о размере государственной пошлины, уплачиваемой заявителем при получении муниципальной услуги;</w:t>
      </w:r>
    </w:p>
    <w:p w14:paraId="0D50EC1F"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о ходе выполнения запроса о предоставлении муниципальной услуги;</w:t>
      </w:r>
    </w:p>
    <w:p w14:paraId="747F06A6"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о порядке досудебного (внесудебного) обжалования решений и действий (бездействия) многофункционального центра и его работников;</w:t>
      </w:r>
    </w:p>
    <w:p w14:paraId="482F00A5"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о графике работы многофункционального центра;</w:t>
      </w:r>
    </w:p>
    <w:p w14:paraId="4E389AF9"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по иным вопросам, связанным с предоставлением муниципальной услуги.</w:t>
      </w:r>
    </w:p>
    <w:p w14:paraId="6C9E24E9"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Уполномоченный сотрудник многофункционального центра осуществляет консультирование заявителей по вопросам, касающимся порядка предоставления муниципальной услуги в многофункциональном центре.</w:t>
      </w:r>
    </w:p>
    <w:p w14:paraId="09FAF26A"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Максимальный срок выполнения административного действия - 15 минут.</w:t>
      </w:r>
    </w:p>
    <w:p w14:paraId="7B32720B"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Результатом административной процедуры является предоставление необходимой информации и консультации.</w:t>
      </w:r>
    </w:p>
    <w:p w14:paraId="594E1046"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lastRenderedPageBreak/>
        <w:t>Способ фиксации результата административной процедуры: регистрация обращения заявителя в автоматизированной информационной системе многофункционального центра (далее - АИС МФЦ).</w:t>
      </w:r>
    </w:p>
    <w:p w14:paraId="22D32612" w14:textId="77777777" w:rsidR="00693202" w:rsidRPr="00815260" w:rsidRDefault="00693202" w:rsidP="005331A7">
      <w:pPr>
        <w:pStyle w:val="ConsPlusNormal"/>
        <w:contextualSpacing/>
        <w:jc w:val="both"/>
        <w:rPr>
          <w:rFonts w:ascii="Times New Roman" w:hAnsi="Times New Roman" w:cs="Times New Roman"/>
          <w:szCs w:val="22"/>
        </w:rPr>
      </w:pPr>
    </w:p>
    <w:p w14:paraId="196855CF" w14:textId="77777777" w:rsidR="00693202" w:rsidRPr="00815260" w:rsidRDefault="00693202" w:rsidP="00082026">
      <w:pPr>
        <w:pStyle w:val="ConsPlusTitle"/>
        <w:contextualSpacing/>
        <w:outlineLvl w:val="2"/>
        <w:rPr>
          <w:rFonts w:ascii="Times New Roman" w:hAnsi="Times New Roman" w:cs="Times New Roman"/>
          <w:szCs w:val="22"/>
        </w:rPr>
      </w:pPr>
      <w:r w:rsidRPr="00815260">
        <w:rPr>
          <w:rFonts w:ascii="Times New Roman" w:hAnsi="Times New Roman" w:cs="Times New Roman"/>
          <w:szCs w:val="22"/>
        </w:rPr>
        <w:t>48. Прием запросов заявителей о предоставлении муниципальной</w:t>
      </w:r>
      <w:r w:rsidR="00082026" w:rsidRPr="00815260">
        <w:rPr>
          <w:rFonts w:ascii="Times New Roman" w:hAnsi="Times New Roman" w:cs="Times New Roman"/>
          <w:szCs w:val="22"/>
        </w:rPr>
        <w:t xml:space="preserve"> </w:t>
      </w:r>
      <w:r w:rsidRPr="00815260">
        <w:rPr>
          <w:rFonts w:ascii="Times New Roman" w:hAnsi="Times New Roman" w:cs="Times New Roman"/>
          <w:szCs w:val="22"/>
        </w:rPr>
        <w:t>услуги и иных документов, необходимых для предоставления</w:t>
      </w:r>
      <w:r w:rsidR="00082026" w:rsidRPr="00815260">
        <w:rPr>
          <w:rFonts w:ascii="Times New Roman" w:hAnsi="Times New Roman" w:cs="Times New Roman"/>
          <w:szCs w:val="22"/>
        </w:rPr>
        <w:t xml:space="preserve"> </w:t>
      </w:r>
      <w:r w:rsidRPr="00815260">
        <w:rPr>
          <w:rFonts w:ascii="Times New Roman" w:hAnsi="Times New Roman" w:cs="Times New Roman"/>
          <w:szCs w:val="22"/>
        </w:rPr>
        <w:t>муниципальной услуги в многофункциональном центре</w:t>
      </w:r>
    </w:p>
    <w:p w14:paraId="52B0B4CC" w14:textId="77777777" w:rsidR="00693202" w:rsidRPr="00815260" w:rsidRDefault="00693202" w:rsidP="005331A7">
      <w:pPr>
        <w:pStyle w:val="ConsPlusNormal"/>
        <w:contextualSpacing/>
        <w:jc w:val="both"/>
        <w:rPr>
          <w:rFonts w:ascii="Times New Roman" w:hAnsi="Times New Roman" w:cs="Times New Roman"/>
          <w:szCs w:val="22"/>
        </w:rPr>
      </w:pPr>
    </w:p>
    <w:p w14:paraId="6014E4B4"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86. Основанием для начала административной процедуры является обращение заявителя, его уполномоченного представителя в целях предоставления муниципальной услуги, с заявлением о предоставлении муниципальной услуги в структурное подразделение многофункционального центра.</w:t>
      </w:r>
    </w:p>
    <w:p w14:paraId="1C96AB21"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87. Исчерпывающий перечень документов, которые являются необходимыми и обязательными для предоставления муниципальной услуги, подлежащих представлению заявителем в структурное подразделение многофункционального центра:</w:t>
      </w:r>
    </w:p>
    <w:p w14:paraId="5B2FCD61"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1) в случае если земельный участок предстоит образовать или его границы подлежат уточнению, а также при отсутствии проекта межевания территории, в границах которой предстоит образовать такой земельный участок:</w:t>
      </w:r>
    </w:p>
    <w:p w14:paraId="53E6EB83"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 соглашение о создании крестьянского (фермерского) хозяйства в случае, если фермерское хозяйство создано несколькими гражданами (в случае если испрашивается земельный участок для осуществления крестьянским (фермерским) хозяйством его деятельности);</w:t>
      </w:r>
    </w:p>
    <w:p w14:paraId="5CE5E24B"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 xml:space="preserve">- схема расположения земельного участка на кадастровом плане территории, подготовленная в соответствии со </w:t>
      </w:r>
      <w:hyperlink r:id="rId33" w:history="1">
        <w:r w:rsidRPr="00815260">
          <w:rPr>
            <w:rFonts w:ascii="Times New Roman" w:hAnsi="Times New Roman" w:cs="Times New Roman"/>
            <w:color w:val="0000FF"/>
            <w:szCs w:val="22"/>
          </w:rPr>
          <w:t>статьей 11</w:t>
        </w:r>
      </w:hyperlink>
      <w:r w:rsidRPr="00815260">
        <w:rPr>
          <w:rFonts w:ascii="Times New Roman" w:hAnsi="Times New Roman" w:cs="Times New Roman"/>
          <w:szCs w:val="22"/>
        </w:rPr>
        <w:t xml:space="preserve"> Земельного кодекса Российской Федерации и требованиями </w:t>
      </w:r>
      <w:hyperlink r:id="rId34" w:history="1">
        <w:r w:rsidRPr="00815260">
          <w:rPr>
            <w:rFonts w:ascii="Times New Roman" w:hAnsi="Times New Roman" w:cs="Times New Roman"/>
            <w:color w:val="0000FF"/>
            <w:szCs w:val="22"/>
          </w:rPr>
          <w:t>приказа</w:t>
        </w:r>
      </w:hyperlink>
      <w:r w:rsidRPr="00815260">
        <w:rPr>
          <w:rFonts w:ascii="Times New Roman" w:hAnsi="Times New Roman" w:cs="Times New Roman"/>
          <w:szCs w:val="22"/>
        </w:rPr>
        <w:t xml:space="preserve"> Министерства экономического развития Российской Федерации от 27 ноября 2014 года N 762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p>
    <w:p w14:paraId="7A27520D"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2) в случае если не требуется образование или уточнение границ земельного участка:</w:t>
      </w:r>
    </w:p>
    <w:p w14:paraId="5183B1C3"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 решение о предварительном согласовании предоставления земельного участка, если такое решение принято иным уполномоченным органом.</w:t>
      </w:r>
    </w:p>
    <w:p w14:paraId="44475530"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88. В случае, если заявителем является иностранное юридическое лицо, к заявлению о предоставлении муниципальной услуги прилагается заверенный в установленном законом РФ перевод на русский язык документов о государственной регистрации юридического лица в соответствии с законодательством иностранного государства.</w:t>
      </w:r>
    </w:p>
    <w:p w14:paraId="7F9BF9FC"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89. Заявителем по собственной инициативе могут быть представлены документы:</w:t>
      </w:r>
    </w:p>
    <w:p w14:paraId="1DD239CD"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1) при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w:t>
      </w:r>
    </w:p>
    <w:p w14:paraId="25002DB0"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 выписка из Единого государственного реестра недвижимости об объекте недвижимости (об испрашиваемом земельном участке), получаемая в территориальном органе федерального органа исполнительной власти, осуществляющего государственный кадастровый учет, государственную регистрацию прав, ведение Единого государственного реестра недвижимости и предоставление сведений, содержащихся в Едином государственном реестре недвижимости;</w:t>
      </w:r>
    </w:p>
    <w:p w14:paraId="12E585F8"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2) при предоставлении земельного участка для осуществления крестьянским (фермерским) хозяйством его деятельности:</w:t>
      </w:r>
    </w:p>
    <w:p w14:paraId="0A512415"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 выписка из Единого государственного реестра недвижимости об объекте недвижимости (об испрашиваемом земельном участке), получаемая в территориальном органе федерального органа исполнительной власти, осуществляющего государственный кадастровый учет, государственную регистрацию прав, ведение Единого государственного реестра недвижимости и предоставление сведений, содержащихся в Едином государственном реестре недвижимости;</w:t>
      </w:r>
    </w:p>
    <w:p w14:paraId="65E1FAD1"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 выписка из Единого государственного реестра юридических лиц о юридическом лице, являющемся заявителем, получаемая в территориальном органе федерального органа исполнительной власти, осуществляющего государственную регистрацию юридических лиц, физических лиц в качестве индивидуальных предпринимателей и крестьянских (фермерских) хозяйств;</w:t>
      </w:r>
    </w:p>
    <w:p w14:paraId="295FFED1"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 выписка из Единого государственного реестра индивидуальных предпринимателей об индивидуальном предпринимателе, являющемся заявителем, получаемая в территориальном органе федерального органа исполнительной власти, осуществляющего государственную регистрацию юридических лиц, физических лиц в качестве индивидуальных предпринимателей и крестьянских (фермерских) хозяйств.</w:t>
      </w:r>
    </w:p>
    <w:p w14:paraId="62BF5810"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 xml:space="preserve">90. Копии документов, указанных в </w:t>
      </w:r>
      <w:hyperlink w:anchor="P883" w:history="1">
        <w:r w:rsidRPr="00815260">
          <w:rPr>
            <w:rFonts w:ascii="Times New Roman" w:hAnsi="Times New Roman" w:cs="Times New Roman"/>
            <w:color w:val="0000FF"/>
            <w:szCs w:val="22"/>
          </w:rPr>
          <w:t>пункте 91</w:t>
        </w:r>
      </w:hyperlink>
      <w:r w:rsidRPr="00815260">
        <w:rPr>
          <w:rFonts w:ascii="Times New Roman" w:hAnsi="Times New Roman" w:cs="Times New Roman"/>
          <w:szCs w:val="22"/>
        </w:rPr>
        <w:t xml:space="preserve"> настоящего административного регламента, </w:t>
      </w:r>
      <w:r w:rsidRPr="00815260">
        <w:rPr>
          <w:rFonts w:ascii="Times New Roman" w:hAnsi="Times New Roman" w:cs="Times New Roman"/>
          <w:szCs w:val="22"/>
        </w:rPr>
        <w:lastRenderedPageBreak/>
        <w:t>представляемые заявителем самостоятельно, должны быть заверены в установленном порядке.</w:t>
      </w:r>
    </w:p>
    <w:p w14:paraId="61A24A3B" w14:textId="77777777" w:rsidR="00693202" w:rsidRPr="00815260" w:rsidRDefault="00693202" w:rsidP="005331A7">
      <w:pPr>
        <w:pStyle w:val="ConsPlusNormal"/>
        <w:ind w:firstLine="540"/>
        <w:contextualSpacing/>
        <w:jc w:val="both"/>
        <w:rPr>
          <w:rFonts w:ascii="Times New Roman" w:hAnsi="Times New Roman" w:cs="Times New Roman"/>
          <w:szCs w:val="22"/>
        </w:rPr>
      </w:pPr>
      <w:bookmarkStart w:id="10" w:name="P883"/>
      <w:bookmarkEnd w:id="10"/>
      <w:r w:rsidRPr="00815260">
        <w:rPr>
          <w:rFonts w:ascii="Times New Roman" w:hAnsi="Times New Roman" w:cs="Times New Roman"/>
          <w:szCs w:val="22"/>
        </w:rPr>
        <w:t>91. Уполномоченный сотрудник многофункционального центра:</w:t>
      </w:r>
    </w:p>
    <w:p w14:paraId="2A06B345"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 удостоверяет личность заявителя (представителя);</w:t>
      </w:r>
    </w:p>
    <w:p w14:paraId="5E181EE1"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 проверяет представленные заявление и документы необходимых для предоставления муниципальной услуги, а также их комплектность на соответствие с разделом административного регламента предоставления муниципальной услуги;</w:t>
      </w:r>
    </w:p>
    <w:p w14:paraId="5E657C25"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 при установлении несоответствия перечня документов, указанных в административном регламенте предоставления муниципальной услуги, уполномоченный сотрудник многофункционального центра уведомляет заявителя о наличии препятствий для приема документов, объясняет содержание выявленных недостатков в представленных документах и возвращает документы заявителю;</w:t>
      </w:r>
    </w:p>
    <w:p w14:paraId="7658928C"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 xml:space="preserve">- при отсутствии необходимых копий документов, уполномоченный сотрудник многофункционального центра осуществляет бесплатное копирование документов, указанных в пункте 2 Правил организации деятельности многофункциональных центров предоставления государственных и муниципальных услуг (утв. </w:t>
      </w:r>
      <w:hyperlink r:id="rId35" w:history="1">
        <w:r w:rsidRPr="00815260">
          <w:rPr>
            <w:rFonts w:ascii="Times New Roman" w:hAnsi="Times New Roman" w:cs="Times New Roman"/>
            <w:color w:val="0000FF"/>
            <w:szCs w:val="22"/>
          </w:rPr>
          <w:t>постановлением</w:t>
        </w:r>
      </w:hyperlink>
      <w:r w:rsidRPr="00815260">
        <w:rPr>
          <w:rFonts w:ascii="Times New Roman" w:hAnsi="Times New Roman" w:cs="Times New Roman"/>
          <w:szCs w:val="22"/>
        </w:rPr>
        <w:t xml:space="preserve"> Правительства РФ от 22 декабря 2012 года N 1376), и, сравнив копии документов с их оригиналами, выполняет на таких копиях надпись об их соответствии оригиналам, заверяет своей надписью с указанием фамилии и инициалов;</w:t>
      </w:r>
    </w:p>
    <w:p w14:paraId="3EFAEF68"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 уполномоченный сотрудник многофункционального центра осуществляет регистрацию запроса заявителя в АИС МФЦ и выдает заявителю расписку в получении документов.</w:t>
      </w:r>
    </w:p>
    <w:p w14:paraId="3BBF4E03"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Максимальный срок выполнения административного действия - 15 минут.</w:t>
      </w:r>
    </w:p>
    <w:p w14:paraId="35208BC7"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Результат административной процедуры: прием заявления и документов, необходимых для предоставления муниципальной услуги.</w:t>
      </w:r>
    </w:p>
    <w:p w14:paraId="3C9F1E18"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Способ фиксации результата административной процедуры: регистрация запроса заявителя в АИС МФЦ и выдача заявителю расписки в получении документов.</w:t>
      </w:r>
    </w:p>
    <w:p w14:paraId="3F525F87" w14:textId="77777777" w:rsidR="00693202" w:rsidRPr="00815260" w:rsidRDefault="00693202" w:rsidP="005331A7">
      <w:pPr>
        <w:pStyle w:val="ConsPlusNormal"/>
        <w:contextualSpacing/>
        <w:jc w:val="both"/>
        <w:rPr>
          <w:rFonts w:ascii="Times New Roman" w:hAnsi="Times New Roman" w:cs="Times New Roman"/>
          <w:szCs w:val="22"/>
        </w:rPr>
      </w:pPr>
    </w:p>
    <w:p w14:paraId="56278B98" w14:textId="77777777" w:rsidR="00693202" w:rsidRPr="00815260" w:rsidRDefault="00693202" w:rsidP="00082026">
      <w:pPr>
        <w:pStyle w:val="ConsPlusTitle"/>
        <w:contextualSpacing/>
        <w:outlineLvl w:val="2"/>
        <w:rPr>
          <w:rFonts w:ascii="Times New Roman" w:hAnsi="Times New Roman" w:cs="Times New Roman"/>
          <w:szCs w:val="22"/>
        </w:rPr>
      </w:pPr>
      <w:r w:rsidRPr="00815260">
        <w:rPr>
          <w:rFonts w:ascii="Times New Roman" w:hAnsi="Times New Roman" w:cs="Times New Roman"/>
          <w:szCs w:val="22"/>
        </w:rPr>
        <w:t>49. Передача запросов (заявлений) и комплектов документов</w:t>
      </w:r>
      <w:r w:rsidR="00082026" w:rsidRPr="00815260">
        <w:rPr>
          <w:rFonts w:ascii="Times New Roman" w:hAnsi="Times New Roman" w:cs="Times New Roman"/>
          <w:szCs w:val="22"/>
        </w:rPr>
        <w:t xml:space="preserve"> </w:t>
      </w:r>
      <w:r w:rsidRPr="00815260">
        <w:rPr>
          <w:rFonts w:ascii="Times New Roman" w:hAnsi="Times New Roman" w:cs="Times New Roman"/>
          <w:szCs w:val="22"/>
        </w:rPr>
        <w:t>из многофункционального центра в ОМСУ</w:t>
      </w:r>
    </w:p>
    <w:p w14:paraId="46231FFC" w14:textId="77777777" w:rsidR="00693202" w:rsidRPr="00815260" w:rsidRDefault="00693202" w:rsidP="005331A7">
      <w:pPr>
        <w:pStyle w:val="ConsPlusNormal"/>
        <w:contextualSpacing/>
        <w:jc w:val="both"/>
        <w:rPr>
          <w:rFonts w:ascii="Times New Roman" w:hAnsi="Times New Roman" w:cs="Times New Roman"/>
          <w:szCs w:val="22"/>
        </w:rPr>
      </w:pPr>
    </w:p>
    <w:p w14:paraId="4C8ED140"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92. Основанием для начала административной процедуры является формирование описи документов и подготовка комплектов документов для отправки в ОМСУ.</w:t>
      </w:r>
    </w:p>
    <w:p w14:paraId="1DFE61C3"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Многофункциональный центр передает в ОМСУ заявление и пакет приложенных документов на бумажном носителе по сопроводительным реестрам (описям) в двух экземплярах курьером многофункционального центра.</w:t>
      </w:r>
    </w:p>
    <w:p w14:paraId="42F943B1"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Максимальный срок выполнения административного действия - 1 рабочий день со дня приема документов.</w:t>
      </w:r>
    </w:p>
    <w:p w14:paraId="6FA6AC93"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Заявление о предоставлении земельного участка и документы, поступившие в ОМСУ, на бумажном носителе из многофункционального центра принимает специалист ОМСУ, ответственный за прием документов.</w:t>
      </w:r>
    </w:p>
    <w:p w14:paraId="683763FC"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Максимальный срок выполнения административного действия - 10 минут.</w:t>
      </w:r>
    </w:p>
    <w:p w14:paraId="300399A2"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Результатом административной процедуры является передача комплекта документов в ОМСУ.</w:t>
      </w:r>
    </w:p>
    <w:p w14:paraId="1529A296"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Способ фиксации результата административной процедуры: подписание описи комплекта документов, внесение сведений в АИС МФЦ.</w:t>
      </w:r>
    </w:p>
    <w:p w14:paraId="794F19F3" w14:textId="77777777" w:rsidR="00693202" w:rsidRPr="00815260" w:rsidRDefault="00693202" w:rsidP="005331A7">
      <w:pPr>
        <w:pStyle w:val="ConsPlusNormal"/>
        <w:contextualSpacing/>
        <w:jc w:val="both"/>
        <w:rPr>
          <w:rFonts w:ascii="Times New Roman" w:hAnsi="Times New Roman" w:cs="Times New Roman"/>
          <w:szCs w:val="22"/>
        </w:rPr>
      </w:pPr>
    </w:p>
    <w:p w14:paraId="6AA367BA" w14:textId="77777777" w:rsidR="00693202" w:rsidRPr="00815260" w:rsidRDefault="00693202" w:rsidP="00082026">
      <w:pPr>
        <w:pStyle w:val="ConsPlusTitle"/>
        <w:contextualSpacing/>
        <w:outlineLvl w:val="2"/>
        <w:rPr>
          <w:rFonts w:ascii="Times New Roman" w:hAnsi="Times New Roman" w:cs="Times New Roman"/>
          <w:szCs w:val="22"/>
        </w:rPr>
      </w:pPr>
      <w:r w:rsidRPr="00815260">
        <w:rPr>
          <w:rFonts w:ascii="Times New Roman" w:hAnsi="Times New Roman" w:cs="Times New Roman"/>
          <w:szCs w:val="22"/>
        </w:rPr>
        <w:t>50. Передача результата предоставления муниципальной услуги</w:t>
      </w:r>
      <w:r w:rsidR="00082026" w:rsidRPr="00815260">
        <w:rPr>
          <w:rFonts w:ascii="Times New Roman" w:hAnsi="Times New Roman" w:cs="Times New Roman"/>
          <w:szCs w:val="22"/>
        </w:rPr>
        <w:t xml:space="preserve"> </w:t>
      </w:r>
      <w:r w:rsidRPr="00815260">
        <w:rPr>
          <w:rFonts w:ascii="Times New Roman" w:hAnsi="Times New Roman" w:cs="Times New Roman"/>
          <w:szCs w:val="22"/>
        </w:rPr>
        <w:t>и комплекта документов из ОМСУ в многофункциональный центр</w:t>
      </w:r>
    </w:p>
    <w:p w14:paraId="19CF2C81" w14:textId="77777777" w:rsidR="00693202" w:rsidRPr="00815260" w:rsidRDefault="00693202" w:rsidP="005331A7">
      <w:pPr>
        <w:pStyle w:val="ConsPlusNormal"/>
        <w:contextualSpacing/>
        <w:jc w:val="both"/>
        <w:rPr>
          <w:rFonts w:ascii="Times New Roman" w:hAnsi="Times New Roman" w:cs="Times New Roman"/>
          <w:szCs w:val="22"/>
        </w:rPr>
      </w:pPr>
    </w:p>
    <w:p w14:paraId="3BEB13DA"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93. Основанием для начала административной процедуры является окончание подготовки результата предоставления муниципальной услуги.</w:t>
      </w:r>
    </w:p>
    <w:p w14:paraId="44655482"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Специалист ОМСУ, ответственный за выдачу документов, передает готовый результат оказанной муниципальной услуги уполномоченному сотруднику многофункционального центра.</w:t>
      </w:r>
    </w:p>
    <w:p w14:paraId="7E67CF8C"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Передача комплектов документов на бумажном носителе осуществляется курьерской службой многофункционального центра.</w:t>
      </w:r>
    </w:p>
    <w:p w14:paraId="6F922345"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Максимальный срок выполнения процедуры - 1 рабочий день со дня подготовки результата предоставления муниципальной услуги.</w:t>
      </w:r>
    </w:p>
    <w:p w14:paraId="5460002E"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Критерии принятия решения: формирование и подготовка комплектов документов для отправки в многофункциональный центр.</w:t>
      </w:r>
    </w:p>
    <w:p w14:paraId="01F3D721"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Результатом административной процедуры является передача комплекта документов в многофункциональный центр.</w:t>
      </w:r>
    </w:p>
    <w:p w14:paraId="0290CE7B"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Способ фиксации результата административной процедуры: подписание описи комплекта документов, внесение сведений в АИС МФЦ.</w:t>
      </w:r>
    </w:p>
    <w:p w14:paraId="084DEEB9" w14:textId="77777777" w:rsidR="00693202" w:rsidRPr="00815260" w:rsidRDefault="00693202" w:rsidP="005331A7">
      <w:pPr>
        <w:pStyle w:val="ConsPlusNormal"/>
        <w:contextualSpacing/>
        <w:jc w:val="both"/>
        <w:rPr>
          <w:rFonts w:ascii="Times New Roman" w:hAnsi="Times New Roman" w:cs="Times New Roman"/>
          <w:szCs w:val="22"/>
        </w:rPr>
      </w:pPr>
    </w:p>
    <w:p w14:paraId="30CBF5DC" w14:textId="77777777" w:rsidR="00693202" w:rsidRPr="00815260" w:rsidRDefault="00693202" w:rsidP="00082026">
      <w:pPr>
        <w:pStyle w:val="ConsPlusTitle"/>
        <w:contextualSpacing/>
        <w:outlineLvl w:val="2"/>
        <w:rPr>
          <w:rFonts w:ascii="Times New Roman" w:hAnsi="Times New Roman" w:cs="Times New Roman"/>
          <w:szCs w:val="22"/>
        </w:rPr>
      </w:pPr>
      <w:r w:rsidRPr="00815260">
        <w:rPr>
          <w:rFonts w:ascii="Times New Roman" w:hAnsi="Times New Roman" w:cs="Times New Roman"/>
          <w:szCs w:val="22"/>
        </w:rPr>
        <w:t>51. Выдача заявителю результата предоставления муниципальной</w:t>
      </w:r>
      <w:r w:rsidR="00082026" w:rsidRPr="00815260">
        <w:rPr>
          <w:rFonts w:ascii="Times New Roman" w:hAnsi="Times New Roman" w:cs="Times New Roman"/>
          <w:szCs w:val="22"/>
        </w:rPr>
        <w:t xml:space="preserve"> </w:t>
      </w:r>
      <w:r w:rsidRPr="00815260">
        <w:rPr>
          <w:rFonts w:ascii="Times New Roman" w:hAnsi="Times New Roman" w:cs="Times New Roman"/>
          <w:szCs w:val="22"/>
        </w:rPr>
        <w:t>услуги в многофункциональном центре</w:t>
      </w:r>
    </w:p>
    <w:p w14:paraId="1BA3D627" w14:textId="77777777" w:rsidR="00693202" w:rsidRPr="00815260" w:rsidRDefault="00693202" w:rsidP="005331A7">
      <w:pPr>
        <w:pStyle w:val="ConsPlusNormal"/>
        <w:contextualSpacing/>
        <w:jc w:val="both"/>
        <w:rPr>
          <w:rFonts w:ascii="Times New Roman" w:hAnsi="Times New Roman" w:cs="Times New Roman"/>
          <w:szCs w:val="22"/>
        </w:rPr>
      </w:pPr>
    </w:p>
    <w:p w14:paraId="775B66A3"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94. Основанием для начала административной процедуры является передача из ОМСУ в многофункциональный центр результата предоставления муниципальной услуги.</w:t>
      </w:r>
    </w:p>
    <w:p w14:paraId="087D7E91"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Выдача документов по результатам предоставления муниципальной услуги осуществляется уполномоченным сотрудником многофункционального центра при личном обращении заявителя (законного представителя заявителя).</w:t>
      </w:r>
    </w:p>
    <w:p w14:paraId="516D442F"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95. Уполномоченный сотрудник многофункционального центра:</w:t>
      </w:r>
    </w:p>
    <w:p w14:paraId="67DDB229"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 устанавливает личность заявителя;</w:t>
      </w:r>
    </w:p>
    <w:p w14:paraId="3F08CF19"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 выдает результат муниципальной услуги лично заявителю либо его уполномоченному представителю по предъявлении документа, удостоверяющего личность, и доверенности.</w:t>
      </w:r>
    </w:p>
    <w:p w14:paraId="4FFDC3C1"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Максимальный срок выполнения административного действия - 10 минут.</w:t>
      </w:r>
    </w:p>
    <w:p w14:paraId="554B9C80"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Результат административной процедуры: выдача заявителю результата предоставления муниципальной услуги.</w:t>
      </w:r>
    </w:p>
    <w:p w14:paraId="50BFCF16"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Способ фиксации результата административной процедуры: внесение данных о выдаче результата предоставления муниципальной услуги в АИС МФЦ.</w:t>
      </w:r>
    </w:p>
    <w:p w14:paraId="6978711B" w14:textId="77777777" w:rsidR="00693202" w:rsidRPr="00815260" w:rsidRDefault="00693202" w:rsidP="005331A7">
      <w:pPr>
        <w:pStyle w:val="ConsPlusNormal"/>
        <w:contextualSpacing/>
        <w:jc w:val="both"/>
        <w:rPr>
          <w:rFonts w:ascii="Times New Roman" w:hAnsi="Times New Roman" w:cs="Times New Roman"/>
          <w:szCs w:val="22"/>
        </w:rPr>
      </w:pPr>
    </w:p>
    <w:p w14:paraId="4C980B26" w14:textId="77777777" w:rsidR="00693202" w:rsidRPr="00815260" w:rsidRDefault="00693202" w:rsidP="00082026">
      <w:pPr>
        <w:pStyle w:val="ConsPlusTitle"/>
        <w:contextualSpacing/>
        <w:outlineLvl w:val="2"/>
        <w:rPr>
          <w:rFonts w:ascii="Times New Roman" w:hAnsi="Times New Roman" w:cs="Times New Roman"/>
          <w:szCs w:val="22"/>
        </w:rPr>
      </w:pPr>
      <w:r w:rsidRPr="00815260">
        <w:rPr>
          <w:rFonts w:ascii="Times New Roman" w:hAnsi="Times New Roman" w:cs="Times New Roman"/>
          <w:szCs w:val="22"/>
        </w:rPr>
        <w:t>52. Информирование заявителей о порядке предоставления</w:t>
      </w:r>
      <w:r w:rsidR="00082026" w:rsidRPr="00815260">
        <w:rPr>
          <w:rFonts w:ascii="Times New Roman" w:hAnsi="Times New Roman" w:cs="Times New Roman"/>
          <w:szCs w:val="22"/>
        </w:rPr>
        <w:t xml:space="preserve"> </w:t>
      </w:r>
      <w:r w:rsidRPr="00815260">
        <w:rPr>
          <w:rFonts w:ascii="Times New Roman" w:hAnsi="Times New Roman" w:cs="Times New Roman"/>
          <w:szCs w:val="22"/>
        </w:rPr>
        <w:t>муниципальных услуг в многофункциональном центре, о ходе</w:t>
      </w:r>
      <w:r w:rsidR="00082026" w:rsidRPr="00815260">
        <w:rPr>
          <w:rFonts w:ascii="Times New Roman" w:hAnsi="Times New Roman" w:cs="Times New Roman"/>
          <w:szCs w:val="22"/>
        </w:rPr>
        <w:t xml:space="preserve"> </w:t>
      </w:r>
      <w:r w:rsidRPr="00815260">
        <w:rPr>
          <w:rFonts w:ascii="Times New Roman" w:hAnsi="Times New Roman" w:cs="Times New Roman"/>
          <w:szCs w:val="22"/>
        </w:rPr>
        <w:t>выполнения запроса о предоставлении муниципальных услуг,</w:t>
      </w:r>
      <w:r w:rsidR="00082026" w:rsidRPr="00815260">
        <w:rPr>
          <w:rFonts w:ascii="Times New Roman" w:hAnsi="Times New Roman" w:cs="Times New Roman"/>
          <w:szCs w:val="22"/>
        </w:rPr>
        <w:t xml:space="preserve"> </w:t>
      </w:r>
      <w:r w:rsidRPr="00815260">
        <w:rPr>
          <w:rFonts w:ascii="Times New Roman" w:hAnsi="Times New Roman" w:cs="Times New Roman"/>
          <w:szCs w:val="22"/>
        </w:rPr>
        <w:t>по иным вопросам, связанным с предоставлением муниципальных</w:t>
      </w:r>
      <w:r w:rsidR="00082026" w:rsidRPr="00815260">
        <w:rPr>
          <w:rFonts w:ascii="Times New Roman" w:hAnsi="Times New Roman" w:cs="Times New Roman"/>
          <w:szCs w:val="22"/>
        </w:rPr>
        <w:t xml:space="preserve"> </w:t>
      </w:r>
      <w:r w:rsidRPr="00815260">
        <w:rPr>
          <w:rFonts w:ascii="Times New Roman" w:hAnsi="Times New Roman" w:cs="Times New Roman"/>
          <w:szCs w:val="22"/>
        </w:rPr>
        <w:t>услуг, а также консультирование заявителей о порядке</w:t>
      </w:r>
      <w:r w:rsidR="00082026" w:rsidRPr="00815260">
        <w:rPr>
          <w:rFonts w:ascii="Times New Roman" w:hAnsi="Times New Roman" w:cs="Times New Roman"/>
          <w:szCs w:val="22"/>
        </w:rPr>
        <w:t xml:space="preserve"> </w:t>
      </w:r>
      <w:r w:rsidRPr="00815260">
        <w:rPr>
          <w:rFonts w:ascii="Times New Roman" w:hAnsi="Times New Roman" w:cs="Times New Roman"/>
          <w:szCs w:val="22"/>
        </w:rPr>
        <w:t>предоставления муниципальных услуг в многофункциональном</w:t>
      </w:r>
      <w:r w:rsidR="00082026" w:rsidRPr="00815260">
        <w:rPr>
          <w:rFonts w:ascii="Times New Roman" w:hAnsi="Times New Roman" w:cs="Times New Roman"/>
          <w:szCs w:val="22"/>
        </w:rPr>
        <w:t xml:space="preserve"> </w:t>
      </w:r>
      <w:r w:rsidRPr="00815260">
        <w:rPr>
          <w:rFonts w:ascii="Times New Roman" w:hAnsi="Times New Roman" w:cs="Times New Roman"/>
          <w:szCs w:val="22"/>
        </w:rPr>
        <w:t>центре посредством комплексного запроса</w:t>
      </w:r>
      <w:r w:rsidR="00082026" w:rsidRPr="00815260">
        <w:rPr>
          <w:rFonts w:ascii="Times New Roman" w:hAnsi="Times New Roman" w:cs="Times New Roman"/>
          <w:szCs w:val="22"/>
        </w:rPr>
        <w:t xml:space="preserve"> </w:t>
      </w:r>
    </w:p>
    <w:p w14:paraId="7FF091AF" w14:textId="77777777" w:rsidR="00693202" w:rsidRPr="00815260" w:rsidRDefault="00693202" w:rsidP="005331A7">
      <w:pPr>
        <w:pStyle w:val="ConsPlusNormal"/>
        <w:contextualSpacing/>
        <w:jc w:val="both"/>
        <w:rPr>
          <w:rFonts w:ascii="Times New Roman" w:hAnsi="Times New Roman" w:cs="Times New Roman"/>
          <w:szCs w:val="22"/>
        </w:rPr>
      </w:pPr>
    </w:p>
    <w:p w14:paraId="4B11E175"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96. Основанием для начала административной процедуры является обращение заявителя, его уполномоченного представителя, в целях предоставления муниципальных услуг в многофункциональном центре (личное посещение, по телефону, в электронном виде).</w:t>
      </w:r>
    </w:p>
    <w:p w14:paraId="08031B27"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Информирование осуществляет уполномоченный сотрудник многофункционального центра.</w:t>
      </w:r>
    </w:p>
    <w:p w14:paraId="7A354BE1"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97. Заявителю предоставляется информация:</w:t>
      </w:r>
    </w:p>
    <w:p w14:paraId="69ACF717"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 о порядке и сроке предоставления муниципальных услуг, входящих в комплексный запрос;</w:t>
      </w:r>
    </w:p>
    <w:p w14:paraId="2B900D0A"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 о перечне документов, необходимых для получения муниципальных услуг, входящих в комплексный запрос;</w:t>
      </w:r>
    </w:p>
    <w:p w14:paraId="505110BF"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 о размере государственной пошлины, уплачиваемой заявителем при получении муниципальных услуг, входящих в комплексный запрос, порядок их уплаты;</w:t>
      </w:r>
    </w:p>
    <w:p w14:paraId="50FC609A"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 о ходе выполнения запроса о предоставлении муниципальных услуг, входящих в комплексный запрос;</w:t>
      </w:r>
    </w:p>
    <w:p w14:paraId="7D12DF64"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 о порядке досудебного (внесудебного) обжалования решений и действий (бездействия) многофункционального центра и его работников;</w:t>
      </w:r>
    </w:p>
    <w:p w14:paraId="5810EB4C"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 о графике работы структурных подразделений многофункционального центра;</w:t>
      </w:r>
    </w:p>
    <w:p w14:paraId="1C1FB913"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 по иным вопросам, связанным с предоставлением муниципальных услуг, входящих в комплексный запрос.</w:t>
      </w:r>
    </w:p>
    <w:p w14:paraId="080BC80D"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Уполномоченный сотрудник многофункционального центра осуществляет консультирование заявителей по вопросам, касающимся порядка предоставления муниципальных услуг, входящих в комплексный запрос.</w:t>
      </w:r>
    </w:p>
    <w:p w14:paraId="47064C66"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Максимальный срок выполнения административного действия - 15 минут.</w:t>
      </w:r>
    </w:p>
    <w:p w14:paraId="57ADCF4D"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Результатом административной процедуры: предоставление необходимой информации и консультации.</w:t>
      </w:r>
    </w:p>
    <w:p w14:paraId="41F6AC8B"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Способ фиксации результата административной процедуры: регистрация обращения заявителя в АИС МФЦ.</w:t>
      </w:r>
    </w:p>
    <w:p w14:paraId="2F4615BB" w14:textId="77777777" w:rsidR="00693202" w:rsidRPr="00815260" w:rsidRDefault="00693202" w:rsidP="005331A7">
      <w:pPr>
        <w:pStyle w:val="ConsPlusNormal"/>
        <w:contextualSpacing/>
        <w:jc w:val="both"/>
        <w:rPr>
          <w:rFonts w:ascii="Times New Roman" w:hAnsi="Times New Roman" w:cs="Times New Roman"/>
          <w:szCs w:val="22"/>
        </w:rPr>
      </w:pPr>
    </w:p>
    <w:p w14:paraId="2EBC7A7B" w14:textId="77777777" w:rsidR="00693202" w:rsidRPr="00815260" w:rsidRDefault="00693202" w:rsidP="00082026">
      <w:pPr>
        <w:pStyle w:val="ConsPlusTitle"/>
        <w:contextualSpacing/>
        <w:outlineLvl w:val="2"/>
        <w:rPr>
          <w:rFonts w:ascii="Times New Roman" w:hAnsi="Times New Roman" w:cs="Times New Roman"/>
          <w:szCs w:val="22"/>
        </w:rPr>
      </w:pPr>
      <w:r w:rsidRPr="00815260">
        <w:rPr>
          <w:rFonts w:ascii="Times New Roman" w:hAnsi="Times New Roman" w:cs="Times New Roman"/>
          <w:szCs w:val="22"/>
        </w:rPr>
        <w:t>53. Прием комплексного запроса от заявителя</w:t>
      </w:r>
      <w:r w:rsidR="00082026" w:rsidRPr="00815260">
        <w:rPr>
          <w:rFonts w:ascii="Times New Roman" w:hAnsi="Times New Roman" w:cs="Times New Roman"/>
          <w:szCs w:val="22"/>
        </w:rPr>
        <w:t xml:space="preserve"> </w:t>
      </w:r>
      <w:r w:rsidRPr="00815260">
        <w:rPr>
          <w:rFonts w:ascii="Times New Roman" w:hAnsi="Times New Roman" w:cs="Times New Roman"/>
          <w:szCs w:val="22"/>
        </w:rPr>
        <w:t>на предоставление муниципальных услуг, входящих</w:t>
      </w:r>
      <w:r w:rsidR="00082026" w:rsidRPr="00815260">
        <w:rPr>
          <w:rFonts w:ascii="Times New Roman" w:hAnsi="Times New Roman" w:cs="Times New Roman"/>
          <w:szCs w:val="22"/>
        </w:rPr>
        <w:t xml:space="preserve"> </w:t>
      </w:r>
      <w:r w:rsidRPr="00815260">
        <w:rPr>
          <w:rFonts w:ascii="Times New Roman" w:hAnsi="Times New Roman" w:cs="Times New Roman"/>
          <w:szCs w:val="22"/>
        </w:rPr>
        <w:t>в комплексный запрос и иных документов, необходимых</w:t>
      </w:r>
      <w:r w:rsidR="00082026" w:rsidRPr="00815260">
        <w:rPr>
          <w:rFonts w:ascii="Times New Roman" w:hAnsi="Times New Roman" w:cs="Times New Roman"/>
          <w:szCs w:val="22"/>
        </w:rPr>
        <w:t xml:space="preserve"> </w:t>
      </w:r>
      <w:r w:rsidRPr="00815260">
        <w:rPr>
          <w:rFonts w:ascii="Times New Roman" w:hAnsi="Times New Roman" w:cs="Times New Roman"/>
          <w:szCs w:val="22"/>
        </w:rPr>
        <w:t>для предоставления муниципальных услуг ОМСУ</w:t>
      </w:r>
      <w:r w:rsidR="00082026" w:rsidRPr="00815260">
        <w:rPr>
          <w:rFonts w:ascii="Times New Roman" w:hAnsi="Times New Roman" w:cs="Times New Roman"/>
          <w:szCs w:val="22"/>
        </w:rPr>
        <w:t xml:space="preserve"> </w:t>
      </w:r>
      <w:r w:rsidRPr="00815260">
        <w:rPr>
          <w:rFonts w:ascii="Times New Roman" w:hAnsi="Times New Roman" w:cs="Times New Roman"/>
          <w:szCs w:val="22"/>
        </w:rPr>
        <w:t>в многофункциональном центре</w:t>
      </w:r>
    </w:p>
    <w:p w14:paraId="0FB38878" w14:textId="77777777" w:rsidR="00693202" w:rsidRPr="00815260" w:rsidRDefault="00693202" w:rsidP="005331A7">
      <w:pPr>
        <w:pStyle w:val="ConsPlusNormal"/>
        <w:contextualSpacing/>
        <w:jc w:val="both"/>
        <w:rPr>
          <w:rFonts w:ascii="Times New Roman" w:hAnsi="Times New Roman" w:cs="Times New Roman"/>
          <w:szCs w:val="22"/>
        </w:rPr>
      </w:pPr>
    </w:p>
    <w:p w14:paraId="75871784"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98. Основанием для начала административной процедуры является обращение в многофункциональный центр заявителя, его уполномоченного представителя, в целях предоставления муниципальных услуг в многофункциональном центре с запросом о предоставлении двух и более муниципальных услуг (далее - комплексный запрос).</w:t>
      </w:r>
    </w:p>
    <w:p w14:paraId="5A9E1E6F"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 xml:space="preserve">99. Уполномоченный сотрудник многофункционального центра выполняет следующие </w:t>
      </w:r>
      <w:r w:rsidRPr="00815260">
        <w:rPr>
          <w:rFonts w:ascii="Times New Roman" w:hAnsi="Times New Roman" w:cs="Times New Roman"/>
          <w:szCs w:val="22"/>
        </w:rPr>
        <w:lastRenderedPageBreak/>
        <w:t>действия:</w:t>
      </w:r>
    </w:p>
    <w:p w14:paraId="7F026F59"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 устанавливает личность заявителя;</w:t>
      </w:r>
    </w:p>
    <w:p w14:paraId="1B76A02C"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 проверяет представленные заявление и документы необходимые для предоставления муниципальных услуг в соответствии с разделом административного регламента предоставления каждой муниципальной услуги, входящие в комплексный запрос;</w:t>
      </w:r>
    </w:p>
    <w:p w14:paraId="30EB6EC2"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 определяет последовательность предоставления муниципальных услуг, наличие "параллельных" и "последовательных" муниципальных услуг, наличие (отсутствие) их взаимосвязи (предоставление муниципальных услуг осуществляется параллельно, т.е. одновременно и независимо друг от друга, или последовательно, когда результат одной услуги необходим для обращения за последующей услугой);</w:t>
      </w:r>
    </w:p>
    <w:p w14:paraId="5304D9D9"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 определяет предельные сроки предоставления отдельных муниципальных услуг и общий срок выполнения комплексного запроса со дня его приема;</w:t>
      </w:r>
    </w:p>
    <w:p w14:paraId="7C263DB5"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 информирует заявителя о том, что результаты предоставления муниципальных услуг, входящих в комплексный запрос возможно получить исключительно в многофункциональном центре;</w:t>
      </w:r>
    </w:p>
    <w:p w14:paraId="621A4DD3"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 информирует заявителя о возможности получить результаты предоставления отдельных муниципальных услуг, входящих в комплексный запрос, до окончания общего срока его выполнения (по мере поступления результатов из ОМСУ) или все результаты предоставления муниципальных услуг, входящих в комплексный запрос, одновременно;</w:t>
      </w:r>
    </w:p>
    <w:p w14:paraId="26288845"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 формирует и распечатывает комплексный запрос по форме, установленной многофункциональным центре;</w:t>
      </w:r>
    </w:p>
    <w:p w14:paraId="7C009920"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 предлагает заявителю проверить информацию, указанную в комплексном запросе, и поставить подпись, подтвердив, что сведения, указанные в комплексном запросе, достоверны;</w:t>
      </w:r>
    </w:p>
    <w:p w14:paraId="3DFF6D91"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 выдает заявителю копию подписанного комплексного запроса, заверенную уполномоченным сотрудником многофункционального центра;</w:t>
      </w:r>
    </w:p>
    <w:p w14:paraId="0B1B20C8"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 принятые у заявителя комплексный запрос и документы передает уполномоченному сотруднику многофункционального центра, ответственному за формирование заявлений о предоставлении муниципальных услуг на основе сведений, указанных в комплексном запросе и прилагаемых к нему документах.</w:t>
      </w:r>
    </w:p>
    <w:p w14:paraId="2AC5489D"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100. Критерием принятия решения является поступление документов, предусмотренных административными регламентами предоставления муниципальных услуг, входящих в комплексный запрос.</w:t>
      </w:r>
    </w:p>
    <w:p w14:paraId="6D7F6C19"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Максимальный срок выполнения процедуры - 20 минут.</w:t>
      </w:r>
    </w:p>
    <w:p w14:paraId="4C62FCB5"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Результатом административной процедуры является прием комплексного запроса и документов, необходимых для предоставления муниципальных услуг, входящих в комплексный запрос.</w:t>
      </w:r>
    </w:p>
    <w:p w14:paraId="0C858EE3"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Способ фиксации результата административной процедуры: регистрация запроса в АИС МФЦ по каждой муниципальной услуге, входящей в комплексный запрос.</w:t>
      </w:r>
    </w:p>
    <w:p w14:paraId="7AC759DA" w14:textId="77777777" w:rsidR="00693202" w:rsidRPr="00815260" w:rsidRDefault="00693202" w:rsidP="005331A7">
      <w:pPr>
        <w:pStyle w:val="ConsPlusNormal"/>
        <w:contextualSpacing/>
        <w:jc w:val="both"/>
        <w:rPr>
          <w:rFonts w:ascii="Times New Roman" w:hAnsi="Times New Roman" w:cs="Times New Roman"/>
          <w:szCs w:val="22"/>
        </w:rPr>
      </w:pPr>
    </w:p>
    <w:p w14:paraId="4CCEF3A9" w14:textId="77777777" w:rsidR="00693202" w:rsidRPr="00815260" w:rsidRDefault="00693202" w:rsidP="00082026">
      <w:pPr>
        <w:pStyle w:val="ConsPlusTitle"/>
        <w:contextualSpacing/>
        <w:outlineLvl w:val="2"/>
        <w:rPr>
          <w:rFonts w:ascii="Times New Roman" w:hAnsi="Times New Roman" w:cs="Times New Roman"/>
          <w:szCs w:val="22"/>
        </w:rPr>
      </w:pPr>
      <w:r w:rsidRPr="00815260">
        <w:rPr>
          <w:rFonts w:ascii="Times New Roman" w:hAnsi="Times New Roman" w:cs="Times New Roman"/>
          <w:szCs w:val="22"/>
        </w:rPr>
        <w:t>54. Передача комплексного запроса (заявления)</w:t>
      </w:r>
      <w:r w:rsidR="00082026" w:rsidRPr="00815260">
        <w:rPr>
          <w:rFonts w:ascii="Times New Roman" w:hAnsi="Times New Roman" w:cs="Times New Roman"/>
          <w:szCs w:val="22"/>
        </w:rPr>
        <w:t xml:space="preserve"> </w:t>
      </w:r>
      <w:r w:rsidRPr="00815260">
        <w:rPr>
          <w:rFonts w:ascii="Times New Roman" w:hAnsi="Times New Roman" w:cs="Times New Roman"/>
          <w:szCs w:val="22"/>
        </w:rPr>
        <w:t>на предоставление двух и более муниципальных услуг,</w:t>
      </w:r>
      <w:r w:rsidR="00082026" w:rsidRPr="00815260">
        <w:rPr>
          <w:rFonts w:ascii="Times New Roman" w:hAnsi="Times New Roman" w:cs="Times New Roman"/>
          <w:szCs w:val="22"/>
        </w:rPr>
        <w:t xml:space="preserve"> </w:t>
      </w:r>
      <w:r w:rsidRPr="00815260">
        <w:rPr>
          <w:rFonts w:ascii="Times New Roman" w:hAnsi="Times New Roman" w:cs="Times New Roman"/>
          <w:szCs w:val="22"/>
        </w:rPr>
        <w:t>и комплекта документов из многофункционального центра в ОМСУ</w:t>
      </w:r>
    </w:p>
    <w:p w14:paraId="3A6670CA" w14:textId="77777777" w:rsidR="00693202" w:rsidRPr="00815260" w:rsidRDefault="00693202" w:rsidP="005331A7">
      <w:pPr>
        <w:pStyle w:val="ConsPlusNormal"/>
        <w:contextualSpacing/>
        <w:jc w:val="both"/>
        <w:rPr>
          <w:rFonts w:ascii="Times New Roman" w:hAnsi="Times New Roman" w:cs="Times New Roman"/>
          <w:szCs w:val="22"/>
        </w:rPr>
      </w:pPr>
    </w:p>
    <w:p w14:paraId="0701B96C"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101. Основанием для начала административной процедуры является прием комплексного запроса и комплектов документов, необходимых для предоставления муниципальных услуг, входящих в комплексный запрос.</w:t>
      </w:r>
    </w:p>
    <w:p w14:paraId="68331503"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Уполномоченный сотрудник многофункционального центра формирует описи на передаваемые комплекты документов в ОМСУ отдельно по каждой муниципальной услуге, входящей в комплексный запрос.</w:t>
      </w:r>
    </w:p>
    <w:p w14:paraId="0AB9F773"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Многофункциональный центр передает в ОМСУ заявление и пакет приложенных документов на бумажном носителе по сопроводительным описям в двух экземплярах курьером многофункционального центра.</w:t>
      </w:r>
    </w:p>
    <w:p w14:paraId="1B56A4B6"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Максимальный срок выполнения административного действия - не позднее одного рабочего дня, следующего за днем получения комплексного запроса.</w:t>
      </w:r>
    </w:p>
    <w:p w14:paraId="65F99ADA"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 xml:space="preserve">Комплексный запрос и документы, поступившие в ОМСУ на бумажном носителе </w:t>
      </w:r>
      <w:proofErr w:type="gramStart"/>
      <w:r w:rsidRPr="00815260">
        <w:rPr>
          <w:rFonts w:ascii="Times New Roman" w:hAnsi="Times New Roman" w:cs="Times New Roman"/>
          <w:szCs w:val="22"/>
        </w:rPr>
        <w:t>из многофункционального центра</w:t>
      </w:r>
      <w:proofErr w:type="gramEnd"/>
      <w:r w:rsidRPr="00815260">
        <w:rPr>
          <w:rFonts w:ascii="Times New Roman" w:hAnsi="Times New Roman" w:cs="Times New Roman"/>
          <w:szCs w:val="22"/>
        </w:rPr>
        <w:t xml:space="preserve"> принимает уполномоченный сотрудник ОМСУ, ответственный за прием документов.</w:t>
      </w:r>
    </w:p>
    <w:p w14:paraId="33B69B00"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Максимальный срок выполнения административного действия - 10 минут.</w:t>
      </w:r>
    </w:p>
    <w:p w14:paraId="7F6527DD"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Критерием принятия решения является формирование и подготовка комплектов документов для отправки в ОМСУ.</w:t>
      </w:r>
    </w:p>
    <w:p w14:paraId="66B73375"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Результатом административной процедуры является передача комплекта документов в ОМСУ.</w:t>
      </w:r>
    </w:p>
    <w:p w14:paraId="1D3DF82E"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lastRenderedPageBreak/>
        <w:t>Способ фиксации результата административной процедуры: подписание описи комплекта документов, внесение сведений в АИС МФЦ.</w:t>
      </w:r>
    </w:p>
    <w:p w14:paraId="6D66CD08" w14:textId="77777777" w:rsidR="00693202" w:rsidRPr="00815260" w:rsidRDefault="00693202" w:rsidP="005331A7">
      <w:pPr>
        <w:pStyle w:val="ConsPlusNormal"/>
        <w:contextualSpacing/>
        <w:jc w:val="both"/>
        <w:rPr>
          <w:rFonts w:ascii="Times New Roman" w:hAnsi="Times New Roman" w:cs="Times New Roman"/>
          <w:szCs w:val="22"/>
        </w:rPr>
      </w:pPr>
    </w:p>
    <w:p w14:paraId="1BD4A152" w14:textId="77777777" w:rsidR="00693202" w:rsidRPr="00815260" w:rsidRDefault="00693202" w:rsidP="00082026">
      <w:pPr>
        <w:pStyle w:val="ConsPlusTitle"/>
        <w:contextualSpacing/>
        <w:outlineLvl w:val="2"/>
        <w:rPr>
          <w:rFonts w:ascii="Times New Roman" w:hAnsi="Times New Roman" w:cs="Times New Roman"/>
          <w:szCs w:val="22"/>
        </w:rPr>
      </w:pPr>
      <w:r w:rsidRPr="00815260">
        <w:rPr>
          <w:rFonts w:ascii="Times New Roman" w:hAnsi="Times New Roman" w:cs="Times New Roman"/>
          <w:szCs w:val="22"/>
        </w:rPr>
        <w:t>55. Передача результата предоставления муниципальной услуги,</w:t>
      </w:r>
      <w:r w:rsidR="00082026" w:rsidRPr="00815260">
        <w:rPr>
          <w:rFonts w:ascii="Times New Roman" w:hAnsi="Times New Roman" w:cs="Times New Roman"/>
          <w:szCs w:val="22"/>
        </w:rPr>
        <w:t xml:space="preserve"> </w:t>
      </w:r>
      <w:r w:rsidRPr="00815260">
        <w:rPr>
          <w:rFonts w:ascii="Times New Roman" w:hAnsi="Times New Roman" w:cs="Times New Roman"/>
          <w:szCs w:val="22"/>
        </w:rPr>
        <w:t>входящей в комплексный запрос, из ОМСУ в многофункциональный</w:t>
      </w:r>
      <w:r w:rsidR="00082026" w:rsidRPr="00815260">
        <w:rPr>
          <w:rFonts w:ascii="Times New Roman" w:hAnsi="Times New Roman" w:cs="Times New Roman"/>
          <w:szCs w:val="22"/>
        </w:rPr>
        <w:t xml:space="preserve"> </w:t>
      </w:r>
      <w:r w:rsidRPr="00815260">
        <w:rPr>
          <w:rFonts w:ascii="Times New Roman" w:hAnsi="Times New Roman" w:cs="Times New Roman"/>
          <w:szCs w:val="22"/>
        </w:rPr>
        <w:t>центр</w:t>
      </w:r>
    </w:p>
    <w:p w14:paraId="473D928B" w14:textId="77777777" w:rsidR="00693202" w:rsidRPr="00815260" w:rsidRDefault="00693202" w:rsidP="005331A7">
      <w:pPr>
        <w:pStyle w:val="ConsPlusNormal"/>
        <w:contextualSpacing/>
        <w:jc w:val="both"/>
        <w:rPr>
          <w:rFonts w:ascii="Times New Roman" w:hAnsi="Times New Roman" w:cs="Times New Roman"/>
          <w:szCs w:val="22"/>
        </w:rPr>
      </w:pPr>
    </w:p>
    <w:p w14:paraId="202BAA7A"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102. Основанием для начала административной процедуры является окончание подготовки результата предоставления муниципальной услуги ОМСУ.</w:t>
      </w:r>
    </w:p>
    <w:p w14:paraId="4637C4D7"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Уполномоченный работник многофункционального центра получает от должностного лица ОМСУ ответственного за предоставление муниципальной услуги, документ, являющийся результатом предоставления муниципальной услуги, по описи с указанием должности, фамилии, имени, отчества (при наличии).</w:t>
      </w:r>
    </w:p>
    <w:p w14:paraId="6487409F"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Передача комплектов документов на бумажном носителе осуществляется курьерской службой многофункционального центра.</w:t>
      </w:r>
    </w:p>
    <w:p w14:paraId="33C70FC5"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Максимальный срок выполнения административной процедуры - 1 рабочий день со дня подготовки результата.</w:t>
      </w:r>
    </w:p>
    <w:p w14:paraId="76B4C3A4"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Способ фиксации результата административной процедуры: расписка работника многофункционального центра в получении документов для выдачи заявителю.</w:t>
      </w:r>
    </w:p>
    <w:p w14:paraId="0FC26AEF"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Критерии принятия решения: поступление информации от ОМСУ о готовности документов, являющихся результатом предоставления муниципальной услуги, входящей в комплексный запрос.</w:t>
      </w:r>
    </w:p>
    <w:p w14:paraId="308D0C25"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Результатом административной процедуры является прием документов являющихся результатом предоставления муниципальной услуги, от ОМСУ.</w:t>
      </w:r>
    </w:p>
    <w:p w14:paraId="2E17BF8F"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Способ фиксации результата административной процедуры: подписание описи уполномоченными работником многофункционального центра, внесение сведений в АИС МФЦ.</w:t>
      </w:r>
    </w:p>
    <w:p w14:paraId="601C9BCD" w14:textId="77777777" w:rsidR="00693202" w:rsidRPr="00815260" w:rsidRDefault="00693202" w:rsidP="005331A7">
      <w:pPr>
        <w:pStyle w:val="ConsPlusNormal"/>
        <w:contextualSpacing/>
        <w:jc w:val="both"/>
        <w:rPr>
          <w:rFonts w:ascii="Times New Roman" w:hAnsi="Times New Roman" w:cs="Times New Roman"/>
          <w:szCs w:val="22"/>
        </w:rPr>
      </w:pPr>
    </w:p>
    <w:p w14:paraId="4491F2EB" w14:textId="77777777" w:rsidR="00693202" w:rsidRPr="00815260" w:rsidRDefault="00693202" w:rsidP="00082026">
      <w:pPr>
        <w:pStyle w:val="ConsPlusTitle"/>
        <w:contextualSpacing/>
        <w:outlineLvl w:val="2"/>
        <w:rPr>
          <w:rFonts w:ascii="Times New Roman" w:hAnsi="Times New Roman" w:cs="Times New Roman"/>
          <w:szCs w:val="22"/>
        </w:rPr>
      </w:pPr>
      <w:r w:rsidRPr="00815260">
        <w:rPr>
          <w:rFonts w:ascii="Times New Roman" w:hAnsi="Times New Roman" w:cs="Times New Roman"/>
          <w:szCs w:val="22"/>
        </w:rPr>
        <w:t>56. Выдача заявителю результатов предоставления</w:t>
      </w:r>
      <w:r w:rsidR="00082026" w:rsidRPr="00815260">
        <w:rPr>
          <w:rFonts w:ascii="Times New Roman" w:hAnsi="Times New Roman" w:cs="Times New Roman"/>
          <w:szCs w:val="22"/>
        </w:rPr>
        <w:t xml:space="preserve"> </w:t>
      </w:r>
      <w:r w:rsidRPr="00815260">
        <w:rPr>
          <w:rFonts w:ascii="Times New Roman" w:hAnsi="Times New Roman" w:cs="Times New Roman"/>
          <w:szCs w:val="22"/>
        </w:rPr>
        <w:t>муниципальных услуг, входящих в комплексный запрос,</w:t>
      </w:r>
      <w:r w:rsidR="00082026" w:rsidRPr="00815260">
        <w:rPr>
          <w:rFonts w:ascii="Times New Roman" w:hAnsi="Times New Roman" w:cs="Times New Roman"/>
          <w:szCs w:val="22"/>
        </w:rPr>
        <w:t xml:space="preserve"> </w:t>
      </w:r>
      <w:r w:rsidRPr="00815260">
        <w:rPr>
          <w:rFonts w:ascii="Times New Roman" w:hAnsi="Times New Roman" w:cs="Times New Roman"/>
          <w:szCs w:val="22"/>
        </w:rPr>
        <w:t>в многофункциональном центре</w:t>
      </w:r>
    </w:p>
    <w:p w14:paraId="2E210D58" w14:textId="77777777" w:rsidR="00693202" w:rsidRPr="00815260" w:rsidRDefault="00693202" w:rsidP="005331A7">
      <w:pPr>
        <w:pStyle w:val="ConsPlusNormal"/>
        <w:contextualSpacing/>
        <w:jc w:val="both"/>
        <w:rPr>
          <w:rFonts w:ascii="Times New Roman" w:hAnsi="Times New Roman" w:cs="Times New Roman"/>
          <w:szCs w:val="22"/>
        </w:rPr>
      </w:pPr>
    </w:p>
    <w:p w14:paraId="4509B8FE"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103. Основанием для начала административной процедуры является получение многофункциональным центром из ОМСУ результата предоставления муниципальной услуги, входящей в комплексный запрос.</w:t>
      </w:r>
    </w:p>
    <w:p w14:paraId="210AC1D1"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Выдача документов по результатам предоставления муниципальной услуги осуществляется уполномоченным сотрудником многофункционального центра при личном обращении заявителя.</w:t>
      </w:r>
    </w:p>
    <w:p w14:paraId="34BA24BA"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104. Уполномоченный сотрудник многофункционального центра:</w:t>
      </w:r>
    </w:p>
    <w:p w14:paraId="641FB714"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 устанавливает личность заявителя;</w:t>
      </w:r>
    </w:p>
    <w:p w14:paraId="2FBF6D5B"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 выдает результат предоставления муниципальной услуги лично заявителю либо его уполномоченному представителю по предъявлении документа, удостоверяющего личность, и доверенности.</w:t>
      </w:r>
    </w:p>
    <w:p w14:paraId="5DD315E5"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Максимальный срок выполнения процедуры - 10 минут.</w:t>
      </w:r>
    </w:p>
    <w:p w14:paraId="05FBEA3B"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Результатом административной процедуры является выдача заявителю результата предоставления муниципальной услуги, входящей в комплексный запрос.</w:t>
      </w:r>
    </w:p>
    <w:p w14:paraId="2C558C76"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Способ фиксации результата административной процедуры: проставление подписи заявителя в комплексном запросе о получении результата предоставления муниципальной услуги, а также внесение данных о выдаче в АИС МФЦ.</w:t>
      </w:r>
    </w:p>
    <w:p w14:paraId="68FA5917" w14:textId="77777777" w:rsidR="00693202" w:rsidRPr="00815260" w:rsidRDefault="00693202" w:rsidP="005331A7">
      <w:pPr>
        <w:pStyle w:val="ConsPlusNormal"/>
        <w:contextualSpacing/>
        <w:jc w:val="both"/>
        <w:rPr>
          <w:rFonts w:ascii="Times New Roman" w:hAnsi="Times New Roman" w:cs="Times New Roman"/>
          <w:szCs w:val="22"/>
        </w:rPr>
      </w:pPr>
    </w:p>
    <w:p w14:paraId="6738B978" w14:textId="77777777" w:rsidR="00693202" w:rsidRPr="00815260" w:rsidRDefault="00693202" w:rsidP="005331A7">
      <w:pPr>
        <w:pStyle w:val="ConsPlusTitle"/>
        <w:contextualSpacing/>
        <w:outlineLvl w:val="2"/>
        <w:rPr>
          <w:rFonts w:ascii="Times New Roman" w:hAnsi="Times New Roman" w:cs="Times New Roman"/>
          <w:szCs w:val="22"/>
        </w:rPr>
      </w:pPr>
      <w:r w:rsidRPr="00815260">
        <w:rPr>
          <w:rFonts w:ascii="Times New Roman" w:hAnsi="Times New Roman" w:cs="Times New Roman"/>
          <w:szCs w:val="22"/>
        </w:rPr>
        <w:t>57. Информация для заявителя о его праве подать жалобу</w:t>
      </w:r>
    </w:p>
    <w:p w14:paraId="063022F0" w14:textId="77777777" w:rsidR="00693202" w:rsidRPr="00815260" w:rsidRDefault="00693202" w:rsidP="005331A7">
      <w:pPr>
        <w:pStyle w:val="ConsPlusNormal"/>
        <w:contextualSpacing/>
        <w:jc w:val="both"/>
        <w:rPr>
          <w:rFonts w:ascii="Times New Roman" w:hAnsi="Times New Roman" w:cs="Times New Roman"/>
          <w:szCs w:val="22"/>
        </w:rPr>
      </w:pPr>
    </w:p>
    <w:p w14:paraId="7FB90BB4"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105. Заявитель имеет право подать жалобу на решения и (или) действия (бездействие) многофункционального центра предоставления государственных и муниципальных услуг, а также их работников, принятые (осуществляемые) в ходе предоставления муниципальной услуги.</w:t>
      </w:r>
    </w:p>
    <w:p w14:paraId="7902F345" w14:textId="77777777" w:rsidR="00693202" w:rsidRPr="00815260" w:rsidRDefault="00693202" w:rsidP="005331A7">
      <w:pPr>
        <w:pStyle w:val="ConsPlusNormal"/>
        <w:contextualSpacing/>
        <w:jc w:val="both"/>
        <w:rPr>
          <w:rFonts w:ascii="Times New Roman" w:hAnsi="Times New Roman" w:cs="Times New Roman"/>
          <w:szCs w:val="22"/>
        </w:rPr>
      </w:pPr>
    </w:p>
    <w:p w14:paraId="013B9A14" w14:textId="77777777" w:rsidR="00693202" w:rsidRPr="00815260" w:rsidRDefault="00693202" w:rsidP="005331A7">
      <w:pPr>
        <w:pStyle w:val="ConsPlusTitle"/>
        <w:contextualSpacing/>
        <w:outlineLvl w:val="2"/>
        <w:rPr>
          <w:rFonts w:ascii="Times New Roman" w:hAnsi="Times New Roman" w:cs="Times New Roman"/>
          <w:szCs w:val="22"/>
        </w:rPr>
      </w:pPr>
      <w:r w:rsidRPr="00815260">
        <w:rPr>
          <w:rFonts w:ascii="Times New Roman" w:hAnsi="Times New Roman" w:cs="Times New Roman"/>
          <w:szCs w:val="22"/>
        </w:rPr>
        <w:t>58. Предмет жалобы</w:t>
      </w:r>
    </w:p>
    <w:p w14:paraId="6692960E" w14:textId="77777777" w:rsidR="00693202" w:rsidRPr="00815260" w:rsidRDefault="00693202" w:rsidP="005331A7">
      <w:pPr>
        <w:pStyle w:val="ConsPlusNormal"/>
        <w:contextualSpacing/>
        <w:jc w:val="both"/>
        <w:rPr>
          <w:rFonts w:ascii="Times New Roman" w:hAnsi="Times New Roman" w:cs="Times New Roman"/>
          <w:szCs w:val="22"/>
        </w:rPr>
      </w:pPr>
    </w:p>
    <w:p w14:paraId="2093780C"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106. Заявитель может обратиться с жалобой, в том числе в следующих случаях:</w:t>
      </w:r>
    </w:p>
    <w:p w14:paraId="547124F2"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 xml:space="preserve">1) нарушение срока регистрации запроса о предоставлении муниципальной услуги, запроса, указанного в </w:t>
      </w:r>
      <w:hyperlink r:id="rId36" w:history="1">
        <w:r w:rsidRPr="00815260">
          <w:rPr>
            <w:rFonts w:ascii="Times New Roman" w:hAnsi="Times New Roman" w:cs="Times New Roman"/>
            <w:color w:val="0000FF"/>
            <w:szCs w:val="22"/>
          </w:rPr>
          <w:t>статье 15.1</w:t>
        </w:r>
      </w:hyperlink>
      <w:r w:rsidRPr="00815260">
        <w:rPr>
          <w:rFonts w:ascii="Times New Roman" w:hAnsi="Times New Roman" w:cs="Times New Roman"/>
          <w:szCs w:val="22"/>
        </w:rPr>
        <w:t xml:space="preserve"> Федерального закона N 210-ФЗ;</w:t>
      </w:r>
    </w:p>
    <w:p w14:paraId="13A347C9"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2)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Липецкой области для предоставления муниципальной услуги;</w:t>
      </w:r>
    </w:p>
    <w:p w14:paraId="7A05A4C3"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lastRenderedPageBreak/>
        <w:t>3) отказ в приеме документов, предоставление которых предусмотрено нормативными правовыми актами Российской Федерации, нормативными правовыми актами Липецкой области для предоставления муниципальной услуги, у заявителя;</w:t>
      </w:r>
    </w:p>
    <w:p w14:paraId="458EB644"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4)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Липецкой области;</w:t>
      </w:r>
    </w:p>
    <w:p w14:paraId="0EF31810"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5) нарушение срока или порядка выдачи документов по результатам предоставления муниципальной услуги.</w:t>
      </w:r>
    </w:p>
    <w:p w14:paraId="1EEECA9F" w14:textId="77777777" w:rsidR="00693202" w:rsidRPr="00815260" w:rsidRDefault="00693202" w:rsidP="005331A7">
      <w:pPr>
        <w:pStyle w:val="ConsPlusNormal"/>
        <w:contextualSpacing/>
        <w:jc w:val="both"/>
        <w:rPr>
          <w:rFonts w:ascii="Times New Roman" w:hAnsi="Times New Roman" w:cs="Times New Roman"/>
          <w:szCs w:val="22"/>
        </w:rPr>
      </w:pPr>
    </w:p>
    <w:p w14:paraId="49E00110" w14:textId="77777777" w:rsidR="00693202" w:rsidRPr="00815260" w:rsidRDefault="00693202" w:rsidP="00082026">
      <w:pPr>
        <w:pStyle w:val="ConsPlusTitle"/>
        <w:contextualSpacing/>
        <w:outlineLvl w:val="2"/>
        <w:rPr>
          <w:rFonts w:ascii="Times New Roman" w:hAnsi="Times New Roman" w:cs="Times New Roman"/>
          <w:szCs w:val="22"/>
        </w:rPr>
      </w:pPr>
      <w:r w:rsidRPr="00815260">
        <w:rPr>
          <w:rFonts w:ascii="Times New Roman" w:hAnsi="Times New Roman" w:cs="Times New Roman"/>
          <w:szCs w:val="22"/>
        </w:rPr>
        <w:t>59. Органы государственной власти, организации, должностные</w:t>
      </w:r>
      <w:r w:rsidR="00082026" w:rsidRPr="00815260">
        <w:rPr>
          <w:rFonts w:ascii="Times New Roman" w:hAnsi="Times New Roman" w:cs="Times New Roman"/>
          <w:szCs w:val="22"/>
        </w:rPr>
        <w:t xml:space="preserve"> </w:t>
      </w:r>
      <w:r w:rsidRPr="00815260">
        <w:rPr>
          <w:rFonts w:ascii="Times New Roman" w:hAnsi="Times New Roman" w:cs="Times New Roman"/>
          <w:szCs w:val="22"/>
        </w:rPr>
        <w:t>лица, которым может быть направлена жалоба</w:t>
      </w:r>
    </w:p>
    <w:p w14:paraId="3195B1B5" w14:textId="77777777" w:rsidR="00693202" w:rsidRPr="00815260" w:rsidRDefault="00693202" w:rsidP="005331A7">
      <w:pPr>
        <w:pStyle w:val="ConsPlusNormal"/>
        <w:contextualSpacing/>
        <w:jc w:val="both"/>
        <w:rPr>
          <w:rFonts w:ascii="Times New Roman" w:hAnsi="Times New Roman" w:cs="Times New Roman"/>
          <w:szCs w:val="22"/>
        </w:rPr>
      </w:pPr>
    </w:p>
    <w:p w14:paraId="56CF4000"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107.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Липецкой области.</w:t>
      </w:r>
    </w:p>
    <w:p w14:paraId="67D71245" w14:textId="77777777" w:rsidR="00693202" w:rsidRPr="00815260" w:rsidRDefault="00693202" w:rsidP="005331A7">
      <w:pPr>
        <w:pStyle w:val="ConsPlusNormal"/>
        <w:contextualSpacing/>
        <w:jc w:val="both"/>
        <w:rPr>
          <w:rFonts w:ascii="Times New Roman" w:hAnsi="Times New Roman" w:cs="Times New Roman"/>
          <w:szCs w:val="22"/>
        </w:rPr>
      </w:pPr>
    </w:p>
    <w:p w14:paraId="40E4CBD7" w14:textId="77777777" w:rsidR="00693202" w:rsidRPr="00815260" w:rsidRDefault="00693202" w:rsidP="005331A7">
      <w:pPr>
        <w:pStyle w:val="ConsPlusTitle"/>
        <w:contextualSpacing/>
        <w:outlineLvl w:val="2"/>
        <w:rPr>
          <w:rFonts w:ascii="Times New Roman" w:hAnsi="Times New Roman" w:cs="Times New Roman"/>
          <w:szCs w:val="22"/>
        </w:rPr>
      </w:pPr>
      <w:r w:rsidRPr="00815260">
        <w:rPr>
          <w:rFonts w:ascii="Times New Roman" w:hAnsi="Times New Roman" w:cs="Times New Roman"/>
          <w:szCs w:val="22"/>
        </w:rPr>
        <w:t>60. Порядок подачи и рассмотрения жалобы</w:t>
      </w:r>
    </w:p>
    <w:p w14:paraId="246CCABA" w14:textId="77777777" w:rsidR="00693202" w:rsidRPr="00815260" w:rsidRDefault="00693202" w:rsidP="005331A7">
      <w:pPr>
        <w:pStyle w:val="ConsPlusNormal"/>
        <w:contextualSpacing/>
        <w:jc w:val="both"/>
        <w:rPr>
          <w:rFonts w:ascii="Times New Roman" w:hAnsi="Times New Roman" w:cs="Times New Roman"/>
          <w:szCs w:val="22"/>
        </w:rPr>
      </w:pPr>
    </w:p>
    <w:p w14:paraId="7CAA1051"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108. Жалоба подается в письменной форме на бумажном носителе, а также в электронной форме.</w:t>
      </w:r>
    </w:p>
    <w:p w14:paraId="2340EFF5"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либо РПГУ, а также может быть принята при личном приеме заявителя.</w:t>
      </w:r>
    </w:p>
    <w:p w14:paraId="0D425FA6"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109. Жалоба должна содержать:</w:t>
      </w:r>
    </w:p>
    <w:p w14:paraId="465C2E62"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1) наименование многофункционального центра, его руководителя и (или) работника, решения и действия (бездействия) которых обжалуются;</w:t>
      </w:r>
    </w:p>
    <w:p w14:paraId="596C3F97"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28D06377"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3) сведения об обжалуемых решениях и действиях (бездействии) многофункционального центра, работника многофункционального центра;</w:t>
      </w:r>
    </w:p>
    <w:p w14:paraId="5D849D60"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4) доводы, на основании которых заявитель не согласен с решением и действием (бездействием) многофункционального центра, работника многофункционального центра. Заявителем могут быть представлены документы (при наличии), подтверждающие доводы заявителя, либо их копии.</w:t>
      </w:r>
    </w:p>
    <w:p w14:paraId="43966136"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110. Ответ на жалобу не дается в следующих случаях:</w:t>
      </w:r>
    </w:p>
    <w:p w14:paraId="7B1C3FB0"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если в письменном обращении не указаны фамилия заявителя, направившего обращение, или почтовый адрес, по которому должен быть направлен ответ;</w:t>
      </w:r>
    </w:p>
    <w:p w14:paraId="05C4326F"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если текст письменного обращения не поддается прочтению (о чем в течение семи дней со дня регистрации обращения сообщается заявителю, направившему обращение, если его фамилия и почтовый адрес поддаются прочтению);</w:t>
      </w:r>
    </w:p>
    <w:p w14:paraId="52CF8A97"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если текст письменного обращения не позволяет определить суть предложения, заявления или жалобы (о чем в течение семи дней со дня регистрации обращения сообщается заявителю, направившему обращение).</w:t>
      </w:r>
    </w:p>
    <w:p w14:paraId="7F049A85"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111. Многофункциональный центр вправе оставить жалобу без ответа по существу в случаях:</w:t>
      </w:r>
    </w:p>
    <w:p w14:paraId="6EA8CE15"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получения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Заявителю сообщается о недопустимости злоупотребления правом;</w:t>
      </w:r>
    </w:p>
    <w:p w14:paraId="5CF6FFE0"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Заявителю сообщается о невозможности дать ответ по существу поставленного в нем вопроса в связи с недопустимостью разглашения указанных сведений.</w:t>
      </w:r>
    </w:p>
    <w:p w14:paraId="0AC32525"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 xml:space="preserve">112. В случае, если в письменном обращении заявителя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директор многофункционального центра, должностное лицо либо уполномоченное на то лицо вправе принять решение о безосновательности очередного обращения и прекращении переписки с заявителем по </w:t>
      </w:r>
      <w:r w:rsidRPr="00815260">
        <w:rPr>
          <w:rFonts w:ascii="Times New Roman" w:hAnsi="Times New Roman" w:cs="Times New Roman"/>
          <w:szCs w:val="22"/>
        </w:rPr>
        <w:lastRenderedPageBreak/>
        <w:t>данному вопросу при условии, что указанное обращение и ранее направляемые обращения направлялись в один и тот же государственный орган, в одно и то же структурное подразделение многофункционального центра или одному и тому же должностному лицу. О данном решении уведомляется заявитель.</w:t>
      </w:r>
    </w:p>
    <w:p w14:paraId="7B74BE13"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113. Обращение, в котором обжалуется судебное решение, в течение семи дней со дня регистрации возвращается заявителю, направившему обращение, с разъяснением порядка обжалования данного судебного решения.</w:t>
      </w:r>
    </w:p>
    <w:p w14:paraId="48ACE39A"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114. В случае если причины, по которым ответ по существу поставленных в обращении вопросов не мог быть дан, в последующем были устранены, заявитель вправе вновь направить обращение в многофункциональный центр, либо вышестоящему должностному лицу.</w:t>
      </w:r>
    </w:p>
    <w:p w14:paraId="2BA458CC" w14:textId="77777777" w:rsidR="00693202" w:rsidRPr="00815260" w:rsidRDefault="00693202" w:rsidP="005331A7">
      <w:pPr>
        <w:pStyle w:val="ConsPlusNormal"/>
        <w:contextualSpacing/>
        <w:jc w:val="both"/>
        <w:rPr>
          <w:rFonts w:ascii="Times New Roman" w:hAnsi="Times New Roman" w:cs="Times New Roman"/>
          <w:szCs w:val="22"/>
        </w:rPr>
      </w:pPr>
    </w:p>
    <w:p w14:paraId="5AEF5962" w14:textId="77777777" w:rsidR="00693202" w:rsidRPr="00815260" w:rsidRDefault="00693202" w:rsidP="005331A7">
      <w:pPr>
        <w:pStyle w:val="ConsPlusTitle"/>
        <w:contextualSpacing/>
        <w:outlineLvl w:val="2"/>
        <w:rPr>
          <w:rFonts w:ascii="Times New Roman" w:hAnsi="Times New Roman" w:cs="Times New Roman"/>
          <w:szCs w:val="22"/>
        </w:rPr>
      </w:pPr>
      <w:r w:rsidRPr="00815260">
        <w:rPr>
          <w:rFonts w:ascii="Times New Roman" w:hAnsi="Times New Roman" w:cs="Times New Roman"/>
          <w:szCs w:val="22"/>
        </w:rPr>
        <w:t>61. Сроки рассмотрения жалобы</w:t>
      </w:r>
    </w:p>
    <w:p w14:paraId="2B44E530" w14:textId="77777777" w:rsidR="00693202" w:rsidRPr="00815260" w:rsidRDefault="00693202" w:rsidP="005331A7">
      <w:pPr>
        <w:pStyle w:val="ConsPlusNormal"/>
        <w:contextualSpacing/>
        <w:jc w:val="both"/>
        <w:rPr>
          <w:rFonts w:ascii="Times New Roman" w:hAnsi="Times New Roman" w:cs="Times New Roman"/>
          <w:szCs w:val="22"/>
        </w:rPr>
      </w:pPr>
    </w:p>
    <w:p w14:paraId="0D191B16"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115. Жалоба, поступившая в многофункциональный центр, учредителю многофункционального центра или должностному лицу, уполномоченному нормативным правовым актом Липецкой области, подлежит рассмотрению в течение пятнадцати рабочих дней со дня ее регистрации, а в случае обжалования отказа многофункционального центра в приеме документов у заявителя либо в исправлении допущенных опечаток и (или) ошибок или в случае обжалования нарушения установленного срока таких исправлений - в течение пяти рабочих дней со дня ее регистрации.</w:t>
      </w:r>
    </w:p>
    <w:p w14:paraId="1730DAC2" w14:textId="77777777" w:rsidR="00693202" w:rsidRPr="00815260" w:rsidRDefault="00693202" w:rsidP="005331A7">
      <w:pPr>
        <w:pStyle w:val="ConsPlusNormal"/>
        <w:contextualSpacing/>
        <w:jc w:val="both"/>
        <w:rPr>
          <w:rFonts w:ascii="Times New Roman" w:hAnsi="Times New Roman" w:cs="Times New Roman"/>
          <w:szCs w:val="22"/>
        </w:rPr>
      </w:pPr>
    </w:p>
    <w:p w14:paraId="48450E0E" w14:textId="77777777" w:rsidR="00693202" w:rsidRPr="00815260" w:rsidRDefault="00693202" w:rsidP="005331A7">
      <w:pPr>
        <w:pStyle w:val="ConsPlusTitle"/>
        <w:contextualSpacing/>
        <w:outlineLvl w:val="2"/>
        <w:rPr>
          <w:rFonts w:ascii="Times New Roman" w:hAnsi="Times New Roman" w:cs="Times New Roman"/>
          <w:szCs w:val="22"/>
        </w:rPr>
      </w:pPr>
      <w:r w:rsidRPr="00815260">
        <w:rPr>
          <w:rFonts w:ascii="Times New Roman" w:hAnsi="Times New Roman" w:cs="Times New Roman"/>
          <w:szCs w:val="22"/>
        </w:rPr>
        <w:t>62. Результат рассмотрения жалобы</w:t>
      </w:r>
    </w:p>
    <w:p w14:paraId="1C39172A" w14:textId="77777777" w:rsidR="00693202" w:rsidRPr="00815260" w:rsidRDefault="00693202" w:rsidP="005331A7">
      <w:pPr>
        <w:pStyle w:val="ConsPlusNormal"/>
        <w:contextualSpacing/>
        <w:jc w:val="both"/>
        <w:rPr>
          <w:rFonts w:ascii="Times New Roman" w:hAnsi="Times New Roman" w:cs="Times New Roman"/>
          <w:szCs w:val="22"/>
        </w:rPr>
      </w:pPr>
    </w:p>
    <w:p w14:paraId="553A6532"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116. Результат рассмотрения жалобы:</w:t>
      </w:r>
    </w:p>
    <w:p w14:paraId="3C491F2F"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1) жалоба удовлетворяется, в том числе в форме отмены принятого решения, исправления допущенных опечаток и (или)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Липецкой области;</w:t>
      </w:r>
    </w:p>
    <w:p w14:paraId="5C3E16C1"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2) в удовлетворении жалобы отказывается.</w:t>
      </w:r>
    </w:p>
    <w:p w14:paraId="54FBCB4B" w14:textId="77777777" w:rsidR="00693202" w:rsidRPr="00815260" w:rsidRDefault="00693202" w:rsidP="005331A7">
      <w:pPr>
        <w:pStyle w:val="ConsPlusNormal"/>
        <w:contextualSpacing/>
        <w:jc w:val="both"/>
        <w:rPr>
          <w:rFonts w:ascii="Times New Roman" w:hAnsi="Times New Roman" w:cs="Times New Roman"/>
          <w:szCs w:val="22"/>
        </w:rPr>
      </w:pPr>
    </w:p>
    <w:p w14:paraId="5AB2ECA3" w14:textId="77777777" w:rsidR="00693202" w:rsidRPr="00815260" w:rsidRDefault="00693202" w:rsidP="00082026">
      <w:pPr>
        <w:pStyle w:val="ConsPlusTitle"/>
        <w:contextualSpacing/>
        <w:outlineLvl w:val="2"/>
        <w:rPr>
          <w:rFonts w:ascii="Times New Roman" w:hAnsi="Times New Roman" w:cs="Times New Roman"/>
          <w:szCs w:val="22"/>
        </w:rPr>
      </w:pPr>
      <w:r w:rsidRPr="00815260">
        <w:rPr>
          <w:rFonts w:ascii="Times New Roman" w:hAnsi="Times New Roman" w:cs="Times New Roman"/>
          <w:szCs w:val="22"/>
        </w:rPr>
        <w:t>63. Порядок информирования заявителя о результатах</w:t>
      </w:r>
      <w:r w:rsidR="00082026" w:rsidRPr="00815260">
        <w:rPr>
          <w:rFonts w:ascii="Times New Roman" w:hAnsi="Times New Roman" w:cs="Times New Roman"/>
          <w:szCs w:val="22"/>
        </w:rPr>
        <w:t xml:space="preserve"> </w:t>
      </w:r>
      <w:r w:rsidRPr="00815260">
        <w:rPr>
          <w:rFonts w:ascii="Times New Roman" w:hAnsi="Times New Roman" w:cs="Times New Roman"/>
          <w:szCs w:val="22"/>
        </w:rPr>
        <w:t>рассмотрения жалобы</w:t>
      </w:r>
    </w:p>
    <w:p w14:paraId="1D2D14BD" w14:textId="77777777" w:rsidR="00693202" w:rsidRPr="00815260" w:rsidRDefault="00693202" w:rsidP="005331A7">
      <w:pPr>
        <w:pStyle w:val="ConsPlusNormal"/>
        <w:contextualSpacing/>
        <w:jc w:val="both"/>
        <w:rPr>
          <w:rFonts w:ascii="Times New Roman" w:hAnsi="Times New Roman" w:cs="Times New Roman"/>
          <w:szCs w:val="22"/>
        </w:rPr>
      </w:pPr>
    </w:p>
    <w:p w14:paraId="6581633C"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117.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2FC8E710"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 xml:space="preserve">В случае </w:t>
      </w:r>
      <w:proofErr w:type="gramStart"/>
      <w:r w:rsidRPr="00815260">
        <w:rPr>
          <w:rFonts w:ascii="Times New Roman" w:hAnsi="Times New Roman" w:cs="Times New Roman"/>
          <w:szCs w:val="22"/>
        </w:rPr>
        <w:t>признания жалобы</w:t>
      </w:r>
      <w:proofErr w:type="gramEnd"/>
      <w:r w:rsidRPr="00815260">
        <w:rPr>
          <w:rFonts w:ascii="Times New Roman" w:hAnsi="Times New Roman" w:cs="Times New Roman"/>
          <w:szCs w:val="22"/>
        </w:rPr>
        <w:t xml:space="preserve"> подлежащей удовлетворению в ответе заявителю дается информация о действиях, осуществляемым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49552ABA"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 xml:space="preserve">В случае </w:t>
      </w:r>
      <w:proofErr w:type="gramStart"/>
      <w:r w:rsidRPr="00815260">
        <w:rPr>
          <w:rFonts w:ascii="Times New Roman" w:hAnsi="Times New Roman" w:cs="Times New Roman"/>
          <w:szCs w:val="22"/>
        </w:rPr>
        <w:t>признания жалобы</w:t>
      </w:r>
      <w:proofErr w:type="gramEnd"/>
      <w:r w:rsidRPr="00815260">
        <w:rPr>
          <w:rFonts w:ascii="Times New Roman" w:hAnsi="Times New Roman" w:cs="Times New Roman"/>
          <w:szCs w:val="22"/>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6354FA35"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14:paraId="4E0FBEE3" w14:textId="77777777" w:rsidR="00693202" w:rsidRPr="00815260" w:rsidRDefault="00693202" w:rsidP="005331A7">
      <w:pPr>
        <w:pStyle w:val="ConsPlusNormal"/>
        <w:contextualSpacing/>
        <w:jc w:val="both"/>
        <w:rPr>
          <w:rFonts w:ascii="Times New Roman" w:hAnsi="Times New Roman" w:cs="Times New Roman"/>
          <w:szCs w:val="22"/>
        </w:rPr>
      </w:pPr>
    </w:p>
    <w:p w14:paraId="4D1AD910" w14:textId="77777777" w:rsidR="00693202" w:rsidRPr="00815260" w:rsidRDefault="00693202" w:rsidP="005331A7">
      <w:pPr>
        <w:pStyle w:val="ConsPlusTitle"/>
        <w:contextualSpacing/>
        <w:outlineLvl w:val="2"/>
        <w:rPr>
          <w:rFonts w:ascii="Times New Roman" w:hAnsi="Times New Roman" w:cs="Times New Roman"/>
          <w:szCs w:val="22"/>
        </w:rPr>
      </w:pPr>
      <w:r w:rsidRPr="00815260">
        <w:rPr>
          <w:rFonts w:ascii="Times New Roman" w:hAnsi="Times New Roman" w:cs="Times New Roman"/>
          <w:szCs w:val="22"/>
        </w:rPr>
        <w:t>64. Порядок обжалования решения по жалобе</w:t>
      </w:r>
    </w:p>
    <w:p w14:paraId="1A062969" w14:textId="77777777" w:rsidR="00693202" w:rsidRPr="00815260" w:rsidRDefault="00693202" w:rsidP="005331A7">
      <w:pPr>
        <w:pStyle w:val="ConsPlusNormal"/>
        <w:contextualSpacing/>
        <w:jc w:val="both"/>
        <w:rPr>
          <w:rFonts w:ascii="Times New Roman" w:hAnsi="Times New Roman" w:cs="Times New Roman"/>
          <w:szCs w:val="22"/>
        </w:rPr>
      </w:pPr>
    </w:p>
    <w:p w14:paraId="796F5883" w14:textId="0DDF695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 xml:space="preserve">118. Заявитель имеет право обжаловать решение по жалобе в </w:t>
      </w:r>
      <w:r w:rsidR="00E06127">
        <w:rPr>
          <w:rFonts w:ascii="Times New Roman" w:hAnsi="Times New Roman" w:cs="Times New Roman"/>
          <w:szCs w:val="22"/>
        </w:rPr>
        <w:t xml:space="preserve">органы </w:t>
      </w:r>
      <w:r w:rsidRPr="00815260">
        <w:rPr>
          <w:rFonts w:ascii="Times New Roman" w:hAnsi="Times New Roman" w:cs="Times New Roman"/>
          <w:szCs w:val="22"/>
        </w:rPr>
        <w:t>прокуратур</w:t>
      </w:r>
      <w:r w:rsidR="00E06127">
        <w:rPr>
          <w:rFonts w:ascii="Times New Roman" w:hAnsi="Times New Roman" w:cs="Times New Roman"/>
          <w:szCs w:val="22"/>
        </w:rPr>
        <w:t>ы</w:t>
      </w:r>
      <w:bookmarkStart w:id="11" w:name="_GoBack"/>
      <w:bookmarkEnd w:id="11"/>
      <w:r w:rsidRPr="00815260">
        <w:rPr>
          <w:rFonts w:ascii="Times New Roman" w:hAnsi="Times New Roman" w:cs="Times New Roman"/>
          <w:szCs w:val="22"/>
        </w:rPr>
        <w:t>, а также в судебном порядке.</w:t>
      </w:r>
    </w:p>
    <w:p w14:paraId="3FA3A2B5" w14:textId="77777777" w:rsidR="00693202" w:rsidRPr="00815260" w:rsidRDefault="00693202" w:rsidP="005331A7">
      <w:pPr>
        <w:pStyle w:val="ConsPlusNormal"/>
        <w:contextualSpacing/>
        <w:jc w:val="both"/>
        <w:rPr>
          <w:rFonts w:ascii="Times New Roman" w:hAnsi="Times New Roman" w:cs="Times New Roman"/>
          <w:szCs w:val="22"/>
        </w:rPr>
      </w:pPr>
    </w:p>
    <w:p w14:paraId="03A5E32F" w14:textId="77777777" w:rsidR="00693202" w:rsidRPr="00815260" w:rsidRDefault="00693202" w:rsidP="00082026">
      <w:pPr>
        <w:pStyle w:val="ConsPlusTitle"/>
        <w:contextualSpacing/>
        <w:outlineLvl w:val="2"/>
        <w:rPr>
          <w:rFonts w:ascii="Times New Roman" w:hAnsi="Times New Roman" w:cs="Times New Roman"/>
          <w:szCs w:val="22"/>
        </w:rPr>
      </w:pPr>
      <w:r w:rsidRPr="00815260">
        <w:rPr>
          <w:rFonts w:ascii="Times New Roman" w:hAnsi="Times New Roman" w:cs="Times New Roman"/>
          <w:szCs w:val="22"/>
        </w:rPr>
        <w:t>65. Право заявителя на получение информации и документов,</w:t>
      </w:r>
      <w:r w:rsidR="00082026" w:rsidRPr="00815260">
        <w:rPr>
          <w:rFonts w:ascii="Times New Roman" w:hAnsi="Times New Roman" w:cs="Times New Roman"/>
          <w:szCs w:val="22"/>
        </w:rPr>
        <w:t xml:space="preserve"> </w:t>
      </w:r>
      <w:r w:rsidRPr="00815260">
        <w:rPr>
          <w:rFonts w:ascii="Times New Roman" w:hAnsi="Times New Roman" w:cs="Times New Roman"/>
          <w:szCs w:val="22"/>
        </w:rPr>
        <w:t>необходимых для обоснования и рассмотрения жалобы</w:t>
      </w:r>
    </w:p>
    <w:p w14:paraId="0E0924FF" w14:textId="77777777" w:rsidR="00693202" w:rsidRPr="00815260" w:rsidRDefault="00693202" w:rsidP="005331A7">
      <w:pPr>
        <w:pStyle w:val="ConsPlusNormal"/>
        <w:contextualSpacing/>
        <w:jc w:val="both"/>
        <w:rPr>
          <w:rFonts w:ascii="Times New Roman" w:hAnsi="Times New Roman" w:cs="Times New Roman"/>
          <w:szCs w:val="22"/>
        </w:rPr>
      </w:pPr>
    </w:p>
    <w:p w14:paraId="0FDCF07B"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119. Заявитель имеет право на:</w:t>
      </w:r>
    </w:p>
    <w:p w14:paraId="2A0247BF"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 xml:space="preserve">1) ознакомление с документами и материалами, необходимыми для обоснования и рассмотрения жалобы,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w:t>
      </w:r>
      <w:r w:rsidRPr="00815260">
        <w:rPr>
          <w:rFonts w:ascii="Times New Roman" w:hAnsi="Times New Roman" w:cs="Times New Roman"/>
          <w:szCs w:val="22"/>
        </w:rPr>
        <w:lastRenderedPageBreak/>
        <w:t>или иную охраняемую законом тайну;</w:t>
      </w:r>
    </w:p>
    <w:p w14:paraId="3487328B"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2) получение информации и документов, необходимых для обоснования и рассмотрения жалобы.</w:t>
      </w:r>
    </w:p>
    <w:p w14:paraId="41AAD543" w14:textId="77777777" w:rsidR="00693202" w:rsidRPr="00815260" w:rsidRDefault="00693202" w:rsidP="005331A7">
      <w:pPr>
        <w:pStyle w:val="ConsPlusNormal"/>
        <w:contextualSpacing/>
        <w:jc w:val="both"/>
        <w:rPr>
          <w:rFonts w:ascii="Times New Roman" w:hAnsi="Times New Roman" w:cs="Times New Roman"/>
          <w:szCs w:val="22"/>
        </w:rPr>
      </w:pPr>
    </w:p>
    <w:p w14:paraId="51C45237" w14:textId="77777777" w:rsidR="00693202" w:rsidRPr="00815260" w:rsidRDefault="00693202" w:rsidP="00082026">
      <w:pPr>
        <w:pStyle w:val="ConsPlusTitle"/>
        <w:contextualSpacing/>
        <w:outlineLvl w:val="2"/>
        <w:rPr>
          <w:rFonts w:ascii="Times New Roman" w:hAnsi="Times New Roman" w:cs="Times New Roman"/>
          <w:szCs w:val="22"/>
        </w:rPr>
      </w:pPr>
      <w:r w:rsidRPr="00815260">
        <w:rPr>
          <w:rFonts w:ascii="Times New Roman" w:hAnsi="Times New Roman" w:cs="Times New Roman"/>
          <w:szCs w:val="22"/>
        </w:rPr>
        <w:t>66. Способы информирования заявителей о порядке подачи</w:t>
      </w:r>
      <w:r w:rsidR="00082026" w:rsidRPr="00815260">
        <w:rPr>
          <w:rFonts w:ascii="Times New Roman" w:hAnsi="Times New Roman" w:cs="Times New Roman"/>
          <w:szCs w:val="22"/>
        </w:rPr>
        <w:t xml:space="preserve"> </w:t>
      </w:r>
      <w:r w:rsidRPr="00815260">
        <w:rPr>
          <w:rFonts w:ascii="Times New Roman" w:hAnsi="Times New Roman" w:cs="Times New Roman"/>
          <w:szCs w:val="22"/>
        </w:rPr>
        <w:t>и рассмотрения жалобы</w:t>
      </w:r>
    </w:p>
    <w:p w14:paraId="7392F0E1" w14:textId="77777777" w:rsidR="00693202" w:rsidRPr="00815260" w:rsidRDefault="00693202" w:rsidP="005331A7">
      <w:pPr>
        <w:pStyle w:val="ConsPlusNormal"/>
        <w:contextualSpacing/>
        <w:jc w:val="both"/>
        <w:rPr>
          <w:rFonts w:ascii="Times New Roman" w:hAnsi="Times New Roman" w:cs="Times New Roman"/>
          <w:szCs w:val="22"/>
        </w:rPr>
      </w:pPr>
    </w:p>
    <w:p w14:paraId="672FCCF7" w14:textId="77777777" w:rsidR="00693202" w:rsidRPr="00815260" w:rsidRDefault="00693202" w:rsidP="005331A7">
      <w:pPr>
        <w:pStyle w:val="ConsPlusNormal"/>
        <w:ind w:firstLine="540"/>
        <w:contextualSpacing/>
        <w:jc w:val="both"/>
        <w:rPr>
          <w:rFonts w:ascii="Times New Roman" w:hAnsi="Times New Roman" w:cs="Times New Roman"/>
          <w:szCs w:val="22"/>
        </w:rPr>
      </w:pPr>
      <w:r w:rsidRPr="00815260">
        <w:rPr>
          <w:rFonts w:ascii="Times New Roman" w:hAnsi="Times New Roman" w:cs="Times New Roman"/>
          <w:szCs w:val="22"/>
        </w:rPr>
        <w:t>120. Информация о порядке подачи и рассмотрения жалобы размещается в информационно-телекоммуникационной сети "Интернет" на сайте ОМСУ (http://</w:t>
      </w:r>
      <w:r w:rsidR="003D4F20" w:rsidRPr="00815260">
        <w:rPr>
          <w:rFonts w:ascii="Times New Roman" w:hAnsi="Times New Roman" w:cs="Times New Roman"/>
          <w:szCs w:val="22"/>
        </w:rPr>
        <w:t>admdobroe</w:t>
      </w:r>
      <w:r w:rsidRPr="00815260">
        <w:rPr>
          <w:rFonts w:ascii="Times New Roman" w:hAnsi="Times New Roman" w:cs="Times New Roman"/>
          <w:szCs w:val="22"/>
        </w:rPr>
        <w:t>.ru), на ЕПГУ, РПГУ, на портале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 (https://do.gosuslugi.ru), а также может быть сообщена заявителю при личном обращении в многофункциональный центр.</w:t>
      </w:r>
    </w:p>
    <w:p w14:paraId="2FD708DB" w14:textId="77777777" w:rsidR="00693202" w:rsidRPr="00815260" w:rsidRDefault="00693202" w:rsidP="005331A7">
      <w:pPr>
        <w:pStyle w:val="ConsPlusNormal"/>
        <w:contextualSpacing/>
        <w:jc w:val="both"/>
        <w:rPr>
          <w:rFonts w:ascii="Times New Roman" w:hAnsi="Times New Roman" w:cs="Times New Roman"/>
          <w:szCs w:val="22"/>
        </w:rPr>
      </w:pPr>
    </w:p>
    <w:p w14:paraId="677B8D54" w14:textId="77777777" w:rsidR="00693202" w:rsidRPr="00815260" w:rsidRDefault="00693202" w:rsidP="005331A7">
      <w:pPr>
        <w:pStyle w:val="ConsPlusNormal"/>
        <w:contextualSpacing/>
        <w:jc w:val="both"/>
        <w:rPr>
          <w:rFonts w:ascii="Times New Roman" w:hAnsi="Times New Roman" w:cs="Times New Roman"/>
          <w:szCs w:val="22"/>
        </w:rPr>
      </w:pPr>
    </w:p>
    <w:p w14:paraId="09E9AC35" w14:textId="77777777" w:rsidR="00693202" w:rsidRPr="00815260" w:rsidRDefault="00693202" w:rsidP="005331A7">
      <w:pPr>
        <w:pStyle w:val="ConsPlusNormal"/>
        <w:contextualSpacing/>
        <w:jc w:val="both"/>
        <w:rPr>
          <w:rFonts w:ascii="Times New Roman" w:hAnsi="Times New Roman" w:cs="Times New Roman"/>
          <w:szCs w:val="22"/>
        </w:rPr>
      </w:pPr>
    </w:p>
    <w:p w14:paraId="648014D0" w14:textId="77777777" w:rsidR="00693202" w:rsidRPr="00815260" w:rsidRDefault="00693202" w:rsidP="005331A7">
      <w:pPr>
        <w:pStyle w:val="ConsPlusNormal"/>
        <w:contextualSpacing/>
        <w:jc w:val="right"/>
        <w:outlineLvl w:val="1"/>
        <w:rPr>
          <w:rFonts w:ascii="Times New Roman" w:hAnsi="Times New Roman" w:cs="Times New Roman"/>
          <w:szCs w:val="22"/>
        </w:rPr>
      </w:pPr>
      <w:r w:rsidRPr="00815260">
        <w:rPr>
          <w:rFonts w:ascii="Times New Roman" w:hAnsi="Times New Roman" w:cs="Times New Roman"/>
          <w:szCs w:val="22"/>
        </w:rPr>
        <w:t>Приложение 1</w:t>
      </w:r>
    </w:p>
    <w:p w14:paraId="20AB6C2C" w14:textId="77777777" w:rsidR="00693202" w:rsidRPr="00815260" w:rsidRDefault="00693202" w:rsidP="005331A7">
      <w:pPr>
        <w:pStyle w:val="ConsPlusNormal"/>
        <w:contextualSpacing/>
        <w:jc w:val="right"/>
        <w:rPr>
          <w:rFonts w:ascii="Times New Roman" w:hAnsi="Times New Roman" w:cs="Times New Roman"/>
          <w:szCs w:val="22"/>
        </w:rPr>
      </w:pPr>
      <w:r w:rsidRPr="00815260">
        <w:rPr>
          <w:rFonts w:ascii="Times New Roman" w:hAnsi="Times New Roman" w:cs="Times New Roman"/>
          <w:szCs w:val="22"/>
        </w:rPr>
        <w:t>к типовому</w:t>
      </w:r>
    </w:p>
    <w:p w14:paraId="6B618A15" w14:textId="77777777" w:rsidR="00693202" w:rsidRPr="00815260" w:rsidRDefault="00693202" w:rsidP="005331A7">
      <w:pPr>
        <w:pStyle w:val="ConsPlusNormal"/>
        <w:contextualSpacing/>
        <w:jc w:val="right"/>
        <w:rPr>
          <w:rFonts w:ascii="Times New Roman" w:hAnsi="Times New Roman" w:cs="Times New Roman"/>
          <w:szCs w:val="22"/>
        </w:rPr>
      </w:pPr>
      <w:r w:rsidRPr="00815260">
        <w:rPr>
          <w:rFonts w:ascii="Times New Roman" w:hAnsi="Times New Roman" w:cs="Times New Roman"/>
          <w:szCs w:val="22"/>
        </w:rPr>
        <w:t>административному регламенту</w:t>
      </w:r>
    </w:p>
    <w:p w14:paraId="17FB2704" w14:textId="77777777" w:rsidR="00693202" w:rsidRPr="00815260" w:rsidRDefault="00693202" w:rsidP="005331A7">
      <w:pPr>
        <w:pStyle w:val="ConsPlusNormal"/>
        <w:contextualSpacing/>
        <w:jc w:val="right"/>
        <w:rPr>
          <w:rFonts w:ascii="Times New Roman" w:hAnsi="Times New Roman" w:cs="Times New Roman"/>
          <w:szCs w:val="22"/>
        </w:rPr>
      </w:pPr>
      <w:r w:rsidRPr="00815260">
        <w:rPr>
          <w:rFonts w:ascii="Times New Roman" w:hAnsi="Times New Roman" w:cs="Times New Roman"/>
          <w:szCs w:val="22"/>
        </w:rPr>
        <w:t>предоставления муниципальной услуги</w:t>
      </w:r>
    </w:p>
    <w:p w14:paraId="191480C6" w14:textId="77777777" w:rsidR="00693202" w:rsidRPr="00815260" w:rsidRDefault="00693202" w:rsidP="005331A7">
      <w:pPr>
        <w:pStyle w:val="ConsPlusNormal"/>
        <w:contextualSpacing/>
        <w:jc w:val="right"/>
        <w:rPr>
          <w:rFonts w:ascii="Times New Roman" w:hAnsi="Times New Roman" w:cs="Times New Roman"/>
          <w:szCs w:val="22"/>
        </w:rPr>
      </w:pPr>
      <w:r w:rsidRPr="00815260">
        <w:rPr>
          <w:rFonts w:ascii="Times New Roman" w:hAnsi="Times New Roman" w:cs="Times New Roman"/>
          <w:szCs w:val="22"/>
        </w:rPr>
        <w:t>"Предоставление земельного участка,</w:t>
      </w:r>
    </w:p>
    <w:p w14:paraId="429CE7DF" w14:textId="77777777" w:rsidR="00693202" w:rsidRPr="00815260" w:rsidRDefault="00693202" w:rsidP="005331A7">
      <w:pPr>
        <w:pStyle w:val="ConsPlusNormal"/>
        <w:contextualSpacing/>
        <w:jc w:val="right"/>
        <w:rPr>
          <w:rFonts w:ascii="Times New Roman" w:hAnsi="Times New Roman" w:cs="Times New Roman"/>
          <w:szCs w:val="22"/>
        </w:rPr>
      </w:pPr>
      <w:r w:rsidRPr="00815260">
        <w:rPr>
          <w:rFonts w:ascii="Times New Roman" w:hAnsi="Times New Roman" w:cs="Times New Roman"/>
          <w:szCs w:val="22"/>
        </w:rPr>
        <w:t>государственная собственность на</w:t>
      </w:r>
    </w:p>
    <w:p w14:paraId="18783BD8" w14:textId="77777777" w:rsidR="00693202" w:rsidRPr="00815260" w:rsidRDefault="00693202" w:rsidP="005331A7">
      <w:pPr>
        <w:pStyle w:val="ConsPlusNormal"/>
        <w:contextualSpacing/>
        <w:jc w:val="right"/>
        <w:rPr>
          <w:rFonts w:ascii="Times New Roman" w:hAnsi="Times New Roman" w:cs="Times New Roman"/>
          <w:szCs w:val="22"/>
        </w:rPr>
      </w:pPr>
      <w:r w:rsidRPr="00815260">
        <w:rPr>
          <w:rFonts w:ascii="Times New Roman" w:hAnsi="Times New Roman" w:cs="Times New Roman"/>
          <w:szCs w:val="22"/>
        </w:rPr>
        <w:t>который не разграничена, и земельного</w:t>
      </w:r>
    </w:p>
    <w:p w14:paraId="579C7B2D" w14:textId="77777777" w:rsidR="00693202" w:rsidRPr="00815260" w:rsidRDefault="00693202" w:rsidP="005331A7">
      <w:pPr>
        <w:pStyle w:val="ConsPlusNormal"/>
        <w:contextualSpacing/>
        <w:jc w:val="right"/>
        <w:rPr>
          <w:rFonts w:ascii="Times New Roman" w:hAnsi="Times New Roman" w:cs="Times New Roman"/>
          <w:szCs w:val="22"/>
        </w:rPr>
      </w:pPr>
      <w:r w:rsidRPr="00815260">
        <w:rPr>
          <w:rFonts w:ascii="Times New Roman" w:hAnsi="Times New Roman" w:cs="Times New Roman"/>
          <w:szCs w:val="22"/>
        </w:rPr>
        <w:t>участка, находящегося в муниципальной</w:t>
      </w:r>
    </w:p>
    <w:p w14:paraId="292E3F8C" w14:textId="77777777" w:rsidR="00693202" w:rsidRPr="00815260" w:rsidRDefault="00693202" w:rsidP="005331A7">
      <w:pPr>
        <w:pStyle w:val="ConsPlusNormal"/>
        <w:contextualSpacing/>
        <w:jc w:val="right"/>
        <w:rPr>
          <w:rFonts w:ascii="Times New Roman" w:hAnsi="Times New Roman" w:cs="Times New Roman"/>
          <w:szCs w:val="22"/>
        </w:rPr>
      </w:pPr>
      <w:r w:rsidRPr="00815260">
        <w:rPr>
          <w:rFonts w:ascii="Times New Roman" w:hAnsi="Times New Roman" w:cs="Times New Roman"/>
          <w:szCs w:val="22"/>
        </w:rPr>
        <w:t>собственности, для индивидуального</w:t>
      </w:r>
    </w:p>
    <w:p w14:paraId="6E489B4C" w14:textId="77777777" w:rsidR="00693202" w:rsidRPr="00815260" w:rsidRDefault="00693202" w:rsidP="005331A7">
      <w:pPr>
        <w:pStyle w:val="ConsPlusNormal"/>
        <w:contextualSpacing/>
        <w:jc w:val="right"/>
        <w:rPr>
          <w:rFonts w:ascii="Times New Roman" w:hAnsi="Times New Roman" w:cs="Times New Roman"/>
          <w:szCs w:val="22"/>
        </w:rPr>
      </w:pPr>
      <w:r w:rsidRPr="00815260">
        <w:rPr>
          <w:rFonts w:ascii="Times New Roman" w:hAnsi="Times New Roman" w:cs="Times New Roman"/>
          <w:szCs w:val="22"/>
        </w:rPr>
        <w:t>жилищного строительства, ведения</w:t>
      </w:r>
    </w:p>
    <w:p w14:paraId="727AB0B6" w14:textId="77777777" w:rsidR="00693202" w:rsidRPr="00815260" w:rsidRDefault="00693202" w:rsidP="005331A7">
      <w:pPr>
        <w:pStyle w:val="ConsPlusNormal"/>
        <w:contextualSpacing/>
        <w:jc w:val="right"/>
        <w:rPr>
          <w:rFonts w:ascii="Times New Roman" w:hAnsi="Times New Roman" w:cs="Times New Roman"/>
          <w:szCs w:val="22"/>
        </w:rPr>
      </w:pPr>
      <w:r w:rsidRPr="00815260">
        <w:rPr>
          <w:rFonts w:ascii="Times New Roman" w:hAnsi="Times New Roman" w:cs="Times New Roman"/>
          <w:szCs w:val="22"/>
        </w:rPr>
        <w:t>личного подсобного хозяйства</w:t>
      </w:r>
    </w:p>
    <w:p w14:paraId="67DA2AEE" w14:textId="77777777" w:rsidR="00693202" w:rsidRPr="00815260" w:rsidRDefault="00693202" w:rsidP="005331A7">
      <w:pPr>
        <w:pStyle w:val="ConsPlusNormal"/>
        <w:contextualSpacing/>
        <w:jc w:val="right"/>
        <w:rPr>
          <w:rFonts w:ascii="Times New Roman" w:hAnsi="Times New Roman" w:cs="Times New Roman"/>
          <w:szCs w:val="22"/>
        </w:rPr>
      </w:pPr>
      <w:r w:rsidRPr="00815260">
        <w:rPr>
          <w:rFonts w:ascii="Times New Roman" w:hAnsi="Times New Roman" w:cs="Times New Roman"/>
          <w:szCs w:val="22"/>
        </w:rPr>
        <w:t>в границах населенного пункта,</w:t>
      </w:r>
    </w:p>
    <w:p w14:paraId="37ADCD32" w14:textId="77777777" w:rsidR="00693202" w:rsidRPr="00815260" w:rsidRDefault="00693202" w:rsidP="005331A7">
      <w:pPr>
        <w:pStyle w:val="ConsPlusNormal"/>
        <w:contextualSpacing/>
        <w:jc w:val="right"/>
        <w:rPr>
          <w:rFonts w:ascii="Times New Roman" w:hAnsi="Times New Roman" w:cs="Times New Roman"/>
          <w:szCs w:val="22"/>
        </w:rPr>
      </w:pPr>
      <w:r w:rsidRPr="00815260">
        <w:rPr>
          <w:rFonts w:ascii="Times New Roman" w:hAnsi="Times New Roman" w:cs="Times New Roman"/>
          <w:szCs w:val="22"/>
        </w:rPr>
        <w:t>садоводства, осуществления</w:t>
      </w:r>
    </w:p>
    <w:p w14:paraId="21A5BDC0" w14:textId="77777777" w:rsidR="00693202" w:rsidRPr="00815260" w:rsidRDefault="00693202" w:rsidP="005331A7">
      <w:pPr>
        <w:pStyle w:val="ConsPlusNormal"/>
        <w:contextualSpacing/>
        <w:jc w:val="right"/>
        <w:rPr>
          <w:rFonts w:ascii="Times New Roman" w:hAnsi="Times New Roman" w:cs="Times New Roman"/>
          <w:szCs w:val="22"/>
        </w:rPr>
      </w:pPr>
      <w:r w:rsidRPr="00815260">
        <w:rPr>
          <w:rFonts w:ascii="Times New Roman" w:hAnsi="Times New Roman" w:cs="Times New Roman"/>
          <w:szCs w:val="22"/>
        </w:rPr>
        <w:t>крестьянским (фермерским) хозяйством</w:t>
      </w:r>
    </w:p>
    <w:p w14:paraId="6E6D2645" w14:textId="77777777" w:rsidR="00693202" w:rsidRPr="00815260" w:rsidRDefault="00693202" w:rsidP="005331A7">
      <w:pPr>
        <w:pStyle w:val="ConsPlusNormal"/>
        <w:contextualSpacing/>
        <w:jc w:val="right"/>
        <w:rPr>
          <w:rFonts w:ascii="Times New Roman" w:hAnsi="Times New Roman" w:cs="Times New Roman"/>
          <w:szCs w:val="22"/>
        </w:rPr>
      </w:pPr>
      <w:r w:rsidRPr="00815260">
        <w:rPr>
          <w:rFonts w:ascii="Times New Roman" w:hAnsi="Times New Roman" w:cs="Times New Roman"/>
          <w:szCs w:val="22"/>
        </w:rPr>
        <w:t>деятельности без проведения торгов"</w:t>
      </w:r>
    </w:p>
    <w:p w14:paraId="6C6215C2" w14:textId="77777777" w:rsidR="00693202" w:rsidRPr="00815260" w:rsidRDefault="00693202" w:rsidP="005331A7">
      <w:pPr>
        <w:pStyle w:val="ConsPlusNormal"/>
        <w:contextualSpacing/>
        <w:jc w:val="both"/>
        <w:rPr>
          <w:rFonts w:ascii="Times New Roman" w:hAnsi="Times New Roman" w:cs="Times New Roman"/>
          <w:szCs w:val="22"/>
        </w:rPr>
      </w:pPr>
    </w:p>
    <w:tbl>
      <w:tblPr>
        <w:tblW w:w="0" w:type="auto"/>
        <w:tblBorders>
          <w:insideH w:val="nil"/>
        </w:tblBorders>
        <w:tblLayout w:type="fixed"/>
        <w:tblCellMar>
          <w:top w:w="102" w:type="dxa"/>
          <w:left w:w="62" w:type="dxa"/>
          <w:bottom w:w="102" w:type="dxa"/>
          <w:right w:w="62" w:type="dxa"/>
        </w:tblCellMar>
        <w:tblLook w:val="04A0" w:firstRow="1" w:lastRow="0" w:firstColumn="1" w:lastColumn="0" w:noHBand="0" w:noVBand="1"/>
      </w:tblPr>
      <w:tblGrid>
        <w:gridCol w:w="4252"/>
        <w:gridCol w:w="4819"/>
      </w:tblGrid>
      <w:tr w:rsidR="00693202" w:rsidRPr="00815260" w14:paraId="6A62E3D8" w14:textId="77777777">
        <w:tc>
          <w:tcPr>
            <w:tcW w:w="4252" w:type="dxa"/>
            <w:vMerge w:val="restart"/>
            <w:tcBorders>
              <w:top w:val="nil"/>
              <w:left w:val="nil"/>
              <w:bottom w:val="nil"/>
              <w:right w:val="nil"/>
            </w:tcBorders>
          </w:tcPr>
          <w:p w14:paraId="09E99483" w14:textId="77777777" w:rsidR="00693202" w:rsidRPr="00815260" w:rsidRDefault="00693202" w:rsidP="005331A7">
            <w:pPr>
              <w:pStyle w:val="ConsPlusNormal"/>
              <w:contextualSpacing/>
              <w:rPr>
                <w:rFonts w:ascii="Times New Roman" w:hAnsi="Times New Roman" w:cs="Times New Roman"/>
                <w:szCs w:val="22"/>
              </w:rPr>
            </w:pPr>
          </w:p>
        </w:tc>
        <w:tc>
          <w:tcPr>
            <w:tcW w:w="4819" w:type="dxa"/>
            <w:tcBorders>
              <w:top w:val="nil"/>
              <w:left w:val="nil"/>
              <w:bottom w:val="nil"/>
              <w:right w:val="nil"/>
            </w:tcBorders>
          </w:tcPr>
          <w:p w14:paraId="60F321C1" w14:textId="77777777" w:rsidR="00693202" w:rsidRPr="00815260" w:rsidRDefault="00693202" w:rsidP="005331A7">
            <w:pPr>
              <w:pStyle w:val="ConsPlusNormal"/>
              <w:contextualSpacing/>
              <w:rPr>
                <w:rFonts w:ascii="Times New Roman" w:hAnsi="Times New Roman" w:cs="Times New Roman"/>
                <w:szCs w:val="22"/>
              </w:rPr>
            </w:pPr>
            <w:r w:rsidRPr="00815260">
              <w:rPr>
                <w:rFonts w:ascii="Times New Roman" w:hAnsi="Times New Roman" w:cs="Times New Roman"/>
                <w:szCs w:val="22"/>
              </w:rPr>
              <w:t xml:space="preserve">Главе администрации Добровского муниципального </w:t>
            </w:r>
            <w:r w:rsidR="00F3749C">
              <w:rPr>
                <w:rFonts w:ascii="Times New Roman" w:hAnsi="Times New Roman" w:cs="Times New Roman"/>
                <w:szCs w:val="22"/>
              </w:rPr>
              <w:t>округ</w:t>
            </w:r>
            <w:r w:rsidRPr="00815260">
              <w:rPr>
                <w:rFonts w:ascii="Times New Roman" w:hAnsi="Times New Roman" w:cs="Times New Roman"/>
                <w:szCs w:val="22"/>
              </w:rPr>
              <w:t>а Липецкой области</w:t>
            </w:r>
          </w:p>
        </w:tc>
      </w:tr>
      <w:tr w:rsidR="00693202" w:rsidRPr="00815260" w14:paraId="59633361" w14:textId="77777777">
        <w:tc>
          <w:tcPr>
            <w:tcW w:w="4252" w:type="dxa"/>
            <w:vMerge/>
            <w:tcBorders>
              <w:top w:val="nil"/>
              <w:left w:val="nil"/>
              <w:bottom w:val="nil"/>
              <w:right w:val="nil"/>
            </w:tcBorders>
          </w:tcPr>
          <w:p w14:paraId="6ECBC389" w14:textId="77777777" w:rsidR="00693202" w:rsidRPr="00815260" w:rsidRDefault="00693202" w:rsidP="005331A7">
            <w:pPr>
              <w:contextualSpacing/>
              <w:rPr>
                <w:rFonts w:ascii="Times New Roman" w:hAnsi="Times New Roman" w:cs="Times New Roman"/>
              </w:rPr>
            </w:pPr>
          </w:p>
        </w:tc>
        <w:tc>
          <w:tcPr>
            <w:tcW w:w="4819" w:type="dxa"/>
            <w:tcBorders>
              <w:top w:val="nil"/>
              <w:left w:val="nil"/>
              <w:right w:val="nil"/>
            </w:tcBorders>
          </w:tcPr>
          <w:p w14:paraId="1A195875" w14:textId="77777777" w:rsidR="00693202" w:rsidRPr="00815260" w:rsidRDefault="00693202" w:rsidP="005331A7">
            <w:pPr>
              <w:pStyle w:val="ConsPlusNormal"/>
              <w:contextualSpacing/>
              <w:rPr>
                <w:rFonts w:ascii="Times New Roman" w:hAnsi="Times New Roman" w:cs="Times New Roman"/>
                <w:szCs w:val="22"/>
              </w:rPr>
            </w:pPr>
          </w:p>
        </w:tc>
      </w:tr>
      <w:tr w:rsidR="00693202" w:rsidRPr="00815260" w14:paraId="1737D5E2" w14:textId="77777777">
        <w:tc>
          <w:tcPr>
            <w:tcW w:w="4252" w:type="dxa"/>
            <w:vMerge/>
            <w:tcBorders>
              <w:top w:val="nil"/>
              <w:left w:val="nil"/>
              <w:bottom w:val="nil"/>
              <w:right w:val="nil"/>
            </w:tcBorders>
          </w:tcPr>
          <w:p w14:paraId="4DB6F6E4" w14:textId="77777777" w:rsidR="00693202" w:rsidRPr="00815260" w:rsidRDefault="00693202" w:rsidP="005331A7">
            <w:pPr>
              <w:contextualSpacing/>
              <w:rPr>
                <w:rFonts w:ascii="Times New Roman" w:hAnsi="Times New Roman" w:cs="Times New Roman"/>
              </w:rPr>
            </w:pPr>
          </w:p>
        </w:tc>
        <w:tc>
          <w:tcPr>
            <w:tcW w:w="4819" w:type="dxa"/>
            <w:tcBorders>
              <w:left w:val="nil"/>
              <w:bottom w:val="nil"/>
              <w:right w:val="nil"/>
            </w:tcBorders>
          </w:tcPr>
          <w:p w14:paraId="7F2A5CD2" w14:textId="77777777" w:rsidR="00693202" w:rsidRPr="00815260" w:rsidRDefault="00693202" w:rsidP="005331A7">
            <w:pPr>
              <w:pStyle w:val="ConsPlusNormal"/>
              <w:contextualSpacing/>
              <w:rPr>
                <w:rFonts w:ascii="Times New Roman" w:hAnsi="Times New Roman" w:cs="Times New Roman"/>
                <w:szCs w:val="22"/>
              </w:rPr>
            </w:pPr>
            <w:r w:rsidRPr="00815260">
              <w:rPr>
                <w:rFonts w:ascii="Times New Roman" w:hAnsi="Times New Roman" w:cs="Times New Roman"/>
                <w:szCs w:val="22"/>
              </w:rPr>
              <w:t>фамилия, инициалы</w:t>
            </w:r>
          </w:p>
        </w:tc>
      </w:tr>
      <w:tr w:rsidR="00693202" w:rsidRPr="00815260" w14:paraId="2D800A86" w14:textId="77777777">
        <w:tc>
          <w:tcPr>
            <w:tcW w:w="4252" w:type="dxa"/>
            <w:vMerge/>
            <w:tcBorders>
              <w:top w:val="nil"/>
              <w:left w:val="nil"/>
              <w:bottom w:val="nil"/>
              <w:right w:val="nil"/>
            </w:tcBorders>
          </w:tcPr>
          <w:p w14:paraId="541500AA" w14:textId="77777777" w:rsidR="00693202" w:rsidRPr="00815260" w:rsidRDefault="00693202" w:rsidP="005331A7">
            <w:pPr>
              <w:contextualSpacing/>
              <w:rPr>
                <w:rFonts w:ascii="Times New Roman" w:hAnsi="Times New Roman" w:cs="Times New Roman"/>
              </w:rPr>
            </w:pPr>
          </w:p>
        </w:tc>
        <w:tc>
          <w:tcPr>
            <w:tcW w:w="4819" w:type="dxa"/>
            <w:tcBorders>
              <w:top w:val="nil"/>
              <w:left w:val="nil"/>
              <w:right w:val="nil"/>
            </w:tcBorders>
          </w:tcPr>
          <w:p w14:paraId="44C75120" w14:textId="77777777" w:rsidR="00693202" w:rsidRPr="00815260" w:rsidRDefault="00693202" w:rsidP="005331A7">
            <w:pPr>
              <w:pStyle w:val="ConsPlusNormal"/>
              <w:contextualSpacing/>
              <w:rPr>
                <w:rFonts w:ascii="Times New Roman" w:hAnsi="Times New Roman" w:cs="Times New Roman"/>
                <w:szCs w:val="22"/>
              </w:rPr>
            </w:pPr>
          </w:p>
        </w:tc>
      </w:tr>
      <w:tr w:rsidR="00693202" w:rsidRPr="00815260" w14:paraId="36965A6F" w14:textId="77777777">
        <w:tblPrEx>
          <w:tblBorders>
            <w:insideH w:val="single" w:sz="4" w:space="0" w:color="auto"/>
          </w:tblBorders>
        </w:tblPrEx>
        <w:tc>
          <w:tcPr>
            <w:tcW w:w="4252" w:type="dxa"/>
            <w:vMerge/>
            <w:tcBorders>
              <w:top w:val="nil"/>
              <w:left w:val="nil"/>
              <w:bottom w:val="nil"/>
              <w:right w:val="nil"/>
            </w:tcBorders>
          </w:tcPr>
          <w:p w14:paraId="24207E9D" w14:textId="77777777" w:rsidR="00693202" w:rsidRPr="00815260" w:rsidRDefault="00693202" w:rsidP="005331A7">
            <w:pPr>
              <w:contextualSpacing/>
              <w:rPr>
                <w:rFonts w:ascii="Times New Roman" w:hAnsi="Times New Roman" w:cs="Times New Roman"/>
              </w:rPr>
            </w:pPr>
          </w:p>
        </w:tc>
        <w:tc>
          <w:tcPr>
            <w:tcW w:w="4819" w:type="dxa"/>
            <w:tcBorders>
              <w:left w:val="nil"/>
              <w:right w:val="nil"/>
            </w:tcBorders>
          </w:tcPr>
          <w:p w14:paraId="0DA60EE7" w14:textId="77777777" w:rsidR="00693202" w:rsidRPr="00815260" w:rsidRDefault="00693202" w:rsidP="005331A7">
            <w:pPr>
              <w:pStyle w:val="ConsPlusNormal"/>
              <w:contextualSpacing/>
              <w:rPr>
                <w:rFonts w:ascii="Times New Roman" w:hAnsi="Times New Roman" w:cs="Times New Roman"/>
                <w:szCs w:val="22"/>
              </w:rPr>
            </w:pPr>
          </w:p>
        </w:tc>
      </w:tr>
      <w:tr w:rsidR="00693202" w:rsidRPr="00815260" w14:paraId="2190F57F" w14:textId="77777777">
        <w:tc>
          <w:tcPr>
            <w:tcW w:w="4252" w:type="dxa"/>
            <w:vMerge/>
            <w:tcBorders>
              <w:top w:val="nil"/>
              <w:left w:val="nil"/>
              <w:bottom w:val="nil"/>
              <w:right w:val="nil"/>
            </w:tcBorders>
          </w:tcPr>
          <w:p w14:paraId="411815BD" w14:textId="77777777" w:rsidR="00693202" w:rsidRPr="00815260" w:rsidRDefault="00693202" w:rsidP="005331A7">
            <w:pPr>
              <w:contextualSpacing/>
              <w:rPr>
                <w:rFonts w:ascii="Times New Roman" w:hAnsi="Times New Roman" w:cs="Times New Roman"/>
              </w:rPr>
            </w:pPr>
          </w:p>
        </w:tc>
        <w:tc>
          <w:tcPr>
            <w:tcW w:w="4819" w:type="dxa"/>
            <w:tcBorders>
              <w:left w:val="nil"/>
              <w:bottom w:val="nil"/>
              <w:right w:val="nil"/>
            </w:tcBorders>
          </w:tcPr>
          <w:p w14:paraId="5406BD17" w14:textId="77777777" w:rsidR="00693202" w:rsidRPr="00815260" w:rsidRDefault="00693202" w:rsidP="005331A7">
            <w:pPr>
              <w:pStyle w:val="ConsPlusNormal"/>
              <w:contextualSpacing/>
              <w:rPr>
                <w:rFonts w:ascii="Times New Roman" w:hAnsi="Times New Roman" w:cs="Times New Roman"/>
                <w:szCs w:val="22"/>
              </w:rPr>
            </w:pPr>
            <w:r w:rsidRPr="00815260">
              <w:rPr>
                <w:rFonts w:ascii="Times New Roman" w:hAnsi="Times New Roman" w:cs="Times New Roman"/>
                <w:szCs w:val="22"/>
              </w:rPr>
              <w:t>фамилия, имя, отчество (при наличии)</w:t>
            </w:r>
          </w:p>
        </w:tc>
      </w:tr>
      <w:tr w:rsidR="00693202" w:rsidRPr="00815260" w14:paraId="3AF85663" w14:textId="77777777">
        <w:tc>
          <w:tcPr>
            <w:tcW w:w="4252" w:type="dxa"/>
            <w:vMerge/>
            <w:tcBorders>
              <w:top w:val="nil"/>
              <w:left w:val="nil"/>
              <w:bottom w:val="nil"/>
              <w:right w:val="nil"/>
            </w:tcBorders>
          </w:tcPr>
          <w:p w14:paraId="5126D051" w14:textId="77777777" w:rsidR="00693202" w:rsidRPr="00815260" w:rsidRDefault="00693202" w:rsidP="005331A7">
            <w:pPr>
              <w:contextualSpacing/>
              <w:rPr>
                <w:rFonts w:ascii="Times New Roman" w:hAnsi="Times New Roman" w:cs="Times New Roman"/>
              </w:rPr>
            </w:pPr>
          </w:p>
        </w:tc>
        <w:tc>
          <w:tcPr>
            <w:tcW w:w="4819" w:type="dxa"/>
            <w:tcBorders>
              <w:top w:val="nil"/>
              <w:left w:val="nil"/>
              <w:right w:val="nil"/>
            </w:tcBorders>
          </w:tcPr>
          <w:p w14:paraId="5912A2B1" w14:textId="77777777" w:rsidR="00693202" w:rsidRPr="00815260" w:rsidRDefault="00693202" w:rsidP="005331A7">
            <w:pPr>
              <w:pStyle w:val="ConsPlusNormal"/>
              <w:contextualSpacing/>
              <w:rPr>
                <w:rFonts w:ascii="Times New Roman" w:hAnsi="Times New Roman" w:cs="Times New Roman"/>
                <w:szCs w:val="22"/>
              </w:rPr>
            </w:pPr>
          </w:p>
        </w:tc>
      </w:tr>
      <w:tr w:rsidR="00693202" w:rsidRPr="00815260" w14:paraId="61809ABF" w14:textId="77777777">
        <w:tblPrEx>
          <w:tblBorders>
            <w:insideH w:val="single" w:sz="4" w:space="0" w:color="auto"/>
          </w:tblBorders>
        </w:tblPrEx>
        <w:tc>
          <w:tcPr>
            <w:tcW w:w="4252" w:type="dxa"/>
            <w:vMerge/>
            <w:tcBorders>
              <w:top w:val="nil"/>
              <w:left w:val="nil"/>
              <w:bottom w:val="nil"/>
              <w:right w:val="nil"/>
            </w:tcBorders>
          </w:tcPr>
          <w:p w14:paraId="6416F7FE" w14:textId="77777777" w:rsidR="00693202" w:rsidRPr="00815260" w:rsidRDefault="00693202" w:rsidP="005331A7">
            <w:pPr>
              <w:contextualSpacing/>
              <w:rPr>
                <w:rFonts w:ascii="Times New Roman" w:hAnsi="Times New Roman" w:cs="Times New Roman"/>
              </w:rPr>
            </w:pPr>
          </w:p>
        </w:tc>
        <w:tc>
          <w:tcPr>
            <w:tcW w:w="4819" w:type="dxa"/>
            <w:tcBorders>
              <w:left w:val="nil"/>
              <w:right w:val="nil"/>
            </w:tcBorders>
          </w:tcPr>
          <w:p w14:paraId="6034B7EB" w14:textId="77777777" w:rsidR="00693202" w:rsidRPr="00815260" w:rsidRDefault="00693202" w:rsidP="005331A7">
            <w:pPr>
              <w:pStyle w:val="ConsPlusNormal"/>
              <w:contextualSpacing/>
              <w:rPr>
                <w:rFonts w:ascii="Times New Roman" w:hAnsi="Times New Roman" w:cs="Times New Roman"/>
                <w:szCs w:val="22"/>
              </w:rPr>
            </w:pPr>
          </w:p>
        </w:tc>
      </w:tr>
      <w:tr w:rsidR="00693202" w:rsidRPr="00815260" w14:paraId="4390EFFE" w14:textId="77777777">
        <w:tc>
          <w:tcPr>
            <w:tcW w:w="4252" w:type="dxa"/>
            <w:vMerge/>
            <w:tcBorders>
              <w:top w:val="nil"/>
              <w:left w:val="nil"/>
              <w:bottom w:val="nil"/>
              <w:right w:val="nil"/>
            </w:tcBorders>
          </w:tcPr>
          <w:p w14:paraId="1DBD6C34" w14:textId="77777777" w:rsidR="00693202" w:rsidRPr="00815260" w:rsidRDefault="00693202" w:rsidP="005331A7">
            <w:pPr>
              <w:contextualSpacing/>
              <w:rPr>
                <w:rFonts w:ascii="Times New Roman" w:hAnsi="Times New Roman" w:cs="Times New Roman"/>
              </w:rPr>
            </w:pPr>
          </w:p>
        </w:tc>
        <w:tc>
          <w:tcPr>
            <w:tcW w:w="4819" w:type="dxa"/>
            <w:tcBorders>
              <w:left w:val="nil"/>
              <w:bottom w:val="nil"/>
              <w:right w:val="nil"/>
            </w:tcBorders>
          </w:tcPr>
          <w:p w14:paraId="06ECC011" w14:textId="77777777" w:rsidR="00693202" w:rsidRPr="00815260" w:rsidRDefault="00693202" w:rsidP="005331A7">
            <w:pPr>
              <w:pStyle w:val="ConsPlusNormal"/>
              <w:contextualSpacing/>
              <w:rPr>
                <w:rFonts w:ascii="Times New Roman" w:hAnsi="Times New Roman" w:cs="Times New Roman"/>
                <w:szCs w:val="22"/>
              </w:rPr>
            </w:pPr>
            <w:r w:rsidRPr="00815260">
              <w:rPr>
                <w:rFonts w:ascii="Times New Roman" w:hAnsi="Times New Roman" w:cs="Times New Roman"/>
                <w:szCs w:val="22"/>
              </w:rPr>
              <w:t>место жительства</w:t>
            </w:r>
          </w:p>
        </w:tc>
      </w:tr>
      <w:tr w:rsidR="00693202" w:rsidRPr="00815260" w14:paraId="4914377C" w14:textId="77777777">
        <w:tc>
          <w:tcPr>
            <w:tcW w:w="4252" w:type="dxa"/>
            <w:vMerge/>
            <w:tcBorders>
              <w:top w:val="nil"/>
              <w:left w:val="nil"/>
              <w:bottom w:val="nil"/>
              <w:right w:val="nil"/>
            </w:tcBorders>
          </w:tcPr>
          <w:p w14:paraId="2A53B65F" w14:textId="77777777" w:rsidR="00693202" w:rsidRPr="00815260" w:rsidRDefault="00693202" w:rsidP="005331A7">
            <w:pPr>
              <w:contextualSpacing/>
              <w:rPr>
                <w:rFonts w:ascii="Times New Roman" w:hAnsi="Times New Roman" w:cs="Times New Roman"/>
              </w:rPr>
            </w:pPr>
          </w:p>
        </w:tc>
        <w:tc>
          <w:tcPr>
            <w:tcW w:w="4819" w:type="dxa"/>
            <w:tcBorders>
              <w:top w:val="nil"/>
              <w:left w:val="nil"/>
              <w:right w:val="nil"/>
            </w:tcBorders>
          </w:tcPr>
          <w:p w14:paraId="68881ED8" w14:textId="77777777" w:rsidR="00693202" w:rsidRPr="00815260" w:rsidRDefault="00693202" w:rsidP="005331A7">
            <w:pPr>
              <w:pStyle w:val="ConsPlusNormal"/>
              <w:contextualSpacing/>
              <w:rPr>
                <w:rFonts w:ascii="Times New Roman" w:hAnsi="Times New Roman" w:cs="Times New Roman"/>
                <w:szCs w:val="22"/>
              </w:rPr>
            </w:pPr>
          </w:p>
        </w:tc>
      </w:tr>
      <w:tr w:rsidR="00693202" w:rsidRPr="00815260" w14:paraId="7E85CF45" w14:textId="77777777">
        <w:tblPrEx>
          <w:tblBorders>
            <w:insideH w:val="single" w:sz="4" w:space="0" w:color="auto"/>
          </w:tblBorders>
        </w:tblPrEx>
        <w:tc>
          <w:tcPr>
            <w:tcW w:w="4252" w:type="dxa"/>
            <w:vMerge/>
            <w:tcBorders>
              <w:top w:val="nil"/>
              <w:left w:val="nil"/>
              <w:bottom w:val="nil"/>
              <w:right w:val="nil"/>
            </w:tcBorders>
          </w:tcPr>
          <w:p w14:paraId="27A162EB" w14:textId="77777777" w:rsidR="00693202" w:rsidRPr="00815260" w:rsidRDefault="00693202" w:rsidP="005331A7">
            <w:pPr>
              <w:contextualSpacing/>
              <w:rPr>
                <w:rFonts w:ascii="Times New Roman" w:hAnsi="Times New Roman" w:cs="Times New Roman"/>
              </w:rPr>
            </w:pPr>
          </w:p>
        </w:tc>
        <w:tc>
          <w:tcPr>
            <w:tcW w:w="4819" w:type="dxa"/>
            <w:tcBorders>
              <w:left w:val="nil"/>
              <w:right w:val="nil"/>
            </w:tcBorders>
          </w:tcPr>
          <w:p w14:paraId="755CA729" w14:textId="77777777" w:rsidR="00693202" w:rsidRPr="00815260" w:rsidRDefault="00693202" w:rsidP="005331A7">
            <w:pPr>
              <w:pStyle w:val="ConsPlusNormal"/>
              <w:contextualSpacing/>
              <w:rPr>
                <w:rFonts w:ascii="Times New Roman" w:hAnsi="Times New Roman" w:cs="Times New Roman"/>
                <w:szCs w:val="22"/>
              </w:rPr>
            </w:pPr>
          </w:p>
        </w:tc>
      </w:tr>
      <w:tr w:rsidR="00693202" w:rsidRPr="00815260" w14:paraId="65B441CD" w14:textId="77777777">
        <w:tc>
          <w:tcPr>
            <w:tcW w:w="4252" w:type="dxa"/>
            <w:vMerge/>
            <w:tcBorders>
              <w:top w:val="nil"/>
              <w:left w:val="nil"/>
              <w:bottom w:val="nil"/>
              <w:right w:val="nil"/>
            </w:tcBorders>
          </w:tcPr>
          <w:p w14:paraId="6E6D822D" w14:textId="77777777" w:rsidR="00693202" w:rsidRPr="00815260" w:rsidRDefault="00693202" w:rsidP="005331A7">
            <w:pPr>
              <w:contextualSpacing/>
              <w:rPr>
                <w:rFonts w:ascii="Times New Roman" w:hAnsi="Times New Roman" w:cs="Times New Roman"/>
              </w:rPr>
            </w:pPr>
          </w:p>
        </w:tc>
        <w:tc>
          <w:tcPr>
            <w:tcW w:w="4819" w:type="dxa"/>
            <w:tcBorders>
              <w:left w:val="nil"/>
              <w:bottom w:val="nil"/>
              <w:right w:val="nil"/>
            </w:tcBorders>
          </w:tcPr>
          <w:p w14:paraId="7A27D8C7" w14:textId="77777777" w:rsidR="00693202" w:rsidRPr="00815260" w:rsidRDefault="00693202" w:rsidP="005331A7">
            <w:pPr>
              <w:pStyle w:val="ConsPlusNormal"/>
              <w:contextualSpacing/>
              <w:rPr>
                <w:rFonts w:ascii="Times New Roman" w:hAnsi="Times New Roman" w:cs="Times New Roman"/>
                <w:szCs w:val="22"/>
              </w:rPr>
            </w:pPr>
            <w:r w:rsidRPr="00815260">
              <w:rPr>
                <w:rFonts w:ascii="Times New Roman" w:hAnsi="Times New Roman" w:cs="Times New Roman"/>
                <w:szCs w:val="22"/>
              </w:rPr>
              <w:t>наименование документа, удостоверяющего личность (серия, номер, кем и когда выдан)</w:t>
            </w:r>
          </w:p>
        </w:tc>
      </w:tr>
      <w:tr w:rsidR="00693202" w:rsidRPr="00815260" w14:paraId="7744FA73" w14:textId="77777777">
        <w:tc>
          <w:tcPr>
            <w:tcW w:w="4252" w:type="dxa"/>
            <w:vMerge/>
            <w:tcBorders>
              <w:top w:val="nil"/>
              <w:left w:val="nil"/>
              <w:bottom w:val="nil"/>
              <w:right w:val="nil"/>
            </w:tcBorders>
          </w:tcPr>
          <w:p w14:paraId="4F4D4AE2" w14:textId="77777777" w:rsidR="00693202" w:rsidRPr="00815260" w:rsidRDefault="00693202" w:rsidP="005331A7">
            <w:pPr>
              <w:contextualSpacing/>
              <w:rPr>
                <w:rFonts w:ascii="Times New Roman" w:hAnsi="Times New Roman" w:cs="Times New Roman"/>
              </w:rPr>
            </w:pPr>
          </w:p>
        </w:tc>
        <w:tc>
          <w:tcPr>
            <w:tcW w:w="4819" w:type="dxa"/>
            <w:tcBorders>
              <w:top w:val="nil"/>
              <w:left w:val="nil"/>
              <w:right w:val="nil"/>
            </w:tcBorders>
          </w:tcPr>
          <w:p w14:paraId="633EB224" w14:textId="77777777" w:rsidR="00693202" w:rsidRPr="00815260" w:rsidRDefault="00693202" w:rsidP="005331A7">
            <w:pPr>
              <w:pStyle w:val="ConsPlusNormal"/>
              <w:contextualSpacing/>
              <w:rPr>
                <w:rFonts w:ascii="Times New Roman" w:hAnsi="Times New Roman" w:cs="Times New Roman"/>
                <w:szCs w:val="22"/>
              </w:rPr>
            </w:pPr>
          </w:p>
        </w:tc>
      </w:tr>
      <w:tr w:rsidR="00693202" w:rsidRPr="00815260" w14:paraId="01EFAFA4" w14:textId="77777777">
        <w:tblPrEx>
          <w:tblBorders>
            <w:insideH w:val="single" w:sz="4" w:space="0" w:color="auto"/>
          </w:tblBorders>
        </w:tblPrEx>
        <w:tc>
          <w:tcPr>
            <w:tcW w:w="4252" w:type="dxa"/>
            <w:vMerge/>
            <w:tcBorders>
              <w:top w:val="nil"/>
              <w:left w:val="nil"/>
              <w:bottom w:val="nil"/>
              <w:right w:val="nil"/>
            </w:tcBorders>
          </w:tcPr>
          <w:p w14:paraId="2C48F2C8" w14:textId="77777777" w:rsidR="00693202" w:rsidRPr="00815260" w:rsidRDefault="00693202" w:rsidP="005331A7">
            <w:pPr>
              <w:contextualSpacing/>
              <w:rPr>
                <w:rFonts w:ascii="Times New Roman" w:hAnsi="Times New Roman" w:cs="Times New Roman"/>
              </w:rPr>
            </w:pPr>
          </w:p>
        </w:tc>
        <w:tc>
          <w:tcPr>
            <w:tcW w:w="4819" w:type="dxa"/>
            <w:tcBorders>
              <w:left w:val="nil"/>
              <w:right w:val="nil"/>
            </w:tcBorders>
          </w:tcPr>
          <w:p w14:paraId="0596B6CE" w14:textId="77777777" w:rsidR="00693202" w:rsidRPr="00815260" w:rsidRDefault="00693202" w:rsidP="005331A7">
            <w:pPr>
              <w:pStyle w:val="ConsPlusNormal"/>
              <w:contextualSpacing/>
              <w:rPr>
                <w:rFonts w:ascii="Times New Roman" w:hAnsi="Times New Roman" w:cs="Times New Roman"/>
                <w:szCs w:val="22"/>
              </w:rPr>
            </w:pPr>
          </w:p>
        </w:tc>
      </w:tr>
      <w:tr w:rsidR="00693202" w:rsidRPr="00815260" w14:paraId="15DB7258" w14:textId="77777777">
        <w:tc>
          <w:tcPr>
            <w:tcW w:w="4252" w:type="dxa"/>
            <w:vMerge/>
            <w:tcBorders>
              <w:top w:val="nil"/>
              <w:left w:val="nil"/>
              <w:bottom w:val="nil"/>
              <w:right w:val="nil"/>
            </w:tcBorders>
          </w:tcPr>
          <w:p w14:paraId="6331DFE5" w14:textId="77777777" w:rsidR="00693202" w:rsidRPr="00815260" w:rsidRDefault="00693202" w:rsidP="005331A7">
            <w:pPr>
              <w:contextualSpacing/>
              <w:rPr>
                <w:rFonts w:ascii="Times New Roman" w:hAnsi="Times New Roman" w:cs="Times New Roman"/>
              </w:rPr>
            </w:pPr>
          </w:p>
        </w:tc>
        <w:tc>
          <w:tcPr>
            <w:tcW w:w="4819" w:type="dxa"/>
            <w:tcBorders>
              <w:left w:val="nil"/>
              <w:bottom w:val="nil"/>
              <w:right w:val="nil"/>
            </w:tcBorders>
          </w:tcPr>
          <w:p w14:paraId="0B6752AD" w14:textId="77777777" w:rsidR="00693202" w:rsidRPr="00815260" w:rsidRDefault="00693202" w:rsidP="005331A7">
            <w:pPr>
              <w:pStyle w:val="ConsPlusNormal"/>
              <w:contextualSpacing/>
              <w:rPr>
                <w:rFonts w:ascii="Times New Roman" w:hAnsi="Times New Roman" w:cs="Times New Roman"/>
                <w:szCs w:val="22"/>
              </w:rPr>
            </w:pPr>
            <w:r w:rsidRPr="00815260">
              <w:rPr>
                <w:rFonts w:ascii="Times New Roman" w:hAnsi="Times New Roman" w:cs="Times New Roman"/>
                <w:szCs w:val="22"/>
              </w:rPr>
              <w:t xml:space="preserve">почтовый адрес и (или) адрес электронной </w:t>
            </w:r>
            <w:r w:rsidRPr="00815260">
              <w:rPr>
                <w:rFonts w:ascii="Times New Roman" w:hAnsi="Times New Roman" w:cs="Times New Roman"/>
                <w:szCs w:val="22"/>
              </w:rPr>
              <w:lastRenderedPageBreak/>
              <w:t>почты,</w:t>
            </w:r>
          </w:p>
        </w:tc>
      </w:tr>
      <w:tr w:rsidR="00693202" w:rsidRPr="00815260" w14:paraId="15D5ACEC" w14:textId="77777777">
        <w:tc>
          <w:tcPr>
            <w:tcW w:w="4252" w:type="dxa"/>
            <w:vMerge/>
            <w:tcBorders>
              <w:top w:val="nil"/>
              <w:left w:val="nil"/>
              <w:bottom w:val="nil"/>
              <w:right w:val="nil"/>
            </w:tcBorders>
          </w:tcPr>
          <w:p w14:paraId="1EBE55FD" w14:textId="77777777" w:rsidR="00693202" w:rsidRPr="00815260" w:rsidRDefault="00693202" w:rsidP="005331A7">
            <w:pPr>
              <w:contextualSpacing/>
              <w:rPr>
                <w:rFonts w:ascii="Times New Roman" w:hAnsi="Times New Roman" w:cs="Times New Roman"/>
              </w:rPr>
            </w:pPr>
          </w:p>
        </w:tc>
        <w:tc>
          <w:tcPr>
            <w:tcW w:w="4819" w:type="dxa"/>
            <w:tcBorders>
              <w:top w:val="nil"/>
              <w:left w:val="nil"/>
              <w:right w:val="nil"/>
            </w:tcBorders>
          </w:tcPr>
          <w:p w14:paraId="06F59159" w14:textId="77777777" w:rsidR="00693202" w:rsidRPr="00815260" w:rsidRDefault="00693202" w:rsidP="005331A7">
            <w:pPr>
              <w:pStyle w:val="ConsPlusNormal"/>
              <w:contextualSpacing/>
              <w:rPr>
                <w:rFonts w:ascii="Times New Roman" w:hAnsi="Times New Roman" w:cs="Times New Roman"/>
                <w:szCs w:val="22"/>
              </w:rPr>
            </w:pPr>
          </w:p>
        </w:tc>
      </w:tr>
      <w:tr w:rsidR="00693202" w:rsidRPr="00815260" w14:paraId="676F2AE0" w14:textId="77777777">
        <w:tblPrEx>
          <w:tblBorders>
            <w:insideH w:val="single" w:sz="4" w:space="0" w:color="auto"/>
          </w:tblBorders>
        </w:tblPrEx>
        <w:tc>
          <w:tcPr>
            <w:tcW w:w="4252" w:type="dxa"/>
            <w:vMerge/>
            <w:tcBorders>
              <w:top w:val="nil"/>
              <w:left w:val="nil"/>
              <w:bottom w:val="nil"/>
              <w:right w:val="nil"/>
            </w:tcBorders>
          </w:tcPr>
          <w:p w14:paraId="415785F1" w14:textId="77777777" w:rsidR="00693202" w:rsidRPr="00815260" w:rsidRDefault="00693202" w:rsidP="005331A7">
            <w:pPr>
              <w:contextualSpacing/>
              <w:rPr>
                <w:rFonts w:ascii="Times New Roman" w:hAnsi="Times New Roman" w:cs="Times New Roman"/>
              </w:rPr>
            </w:pPr>
          </w:p>
        </w:tc>
        <w:tc>
          <w:tcPr>
            <w:tcW w:w="4819" w:type="dxa"/>
            <w:tcBorders>
              <w:left w:val="nil"/>
              <w:bottom w:val="nil"/>
              <w:right w:val="nil"/>
            </w:tcBorders>
          </w:tcPr>
          <w:p w14:paraId="55BA4ED5" w14:textId="77777777" w:rsidR="00693202" w:rsidRPr="00815260" w:rsidRDefault="00693202" w:rsidP="005331A7">
            <w:pPr>
              <w:pStyle w:val="ConsPlusNormal"/>
              <w:contextualSpacing/>
              <w:rPr>
                <w:rFonts w:ascii="Times New Roman" w:hAnsi="Times New Roman" w:cs="Times New Roman"/>
                <w:szCs w:val="22"/>
              </w:rPr>
            </w:pPr>
            <w:r w:rsidRPr="00815260">
              <w:rPr>
                <w:rFonts w:ascii="Times New Roman" w:hAnsi="Times New Roman" w:cs="Times New Roman"/>
                <w:szCs w:val="22"/>
              </w:rPr>
              <w:t>номер телефона для связи</w:t>
            </w:r>
          </w:p>
        </w:tc>
      </w:tr>
    </w:tbl>
    <w:p w14:paraId="2ECCC9FD" w14:textId="77777777" w:rsidR="00693202" w:rsidRPr="00815260" w:rsidRDefault="00693202" w:rsidP="005331A7">
      <w:pPr>
        <w:pStyle w:val="ConsPlusNormal"/>
        <w:contextualSpacing/>
        <w:jc w:val="both"/>
        <w:rPr>
          <w:rFonts w:ascii="Times New Roman" w:hAnsi="Times New Roman" w:cs="Times New Roman"/>
          <w:szCs w:val="22"/>
        </w:rPr>
      </w:pPr>
    </w:p>
    <w:p w14:paraId="016DB6FF" w14:textId="77777777" w:rsidR="00693202" w:rsidRPr="00815260" w:rsidRDefault="005331A7" w:rsidP="005331A7">
      <w:pPr>
        <w:pStyle w:val="ConsPlusNonformat"/>
        <w:contextualSpacing/>
        <w:jc w:val="both"/>
        <w:rPr>
          <w:rFonts w:ascii="Times New Roman" w:hAnsi="Times New Roman" w:cs="Times New Roman"/>
          <w:sz w:val="22"/>
          <w:szCs w:val="22"/>
        </w:rPr>
      </w:pPr>
      <w:bookmarkStart w:id="12" w:name="P1124"/>
      <w:bookmarkEnd w:id="12"/>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заявление</w:t>
      </w:r>
    </w:p>
    <w:p w14:paraId="6911FE12" w14:textId="77777777" w:rsidR="00693202" w:rsidRPr="00815260" w:rsidRDefault="00693202" w:rsidP="005331A7">
      <w:pPr>
        <w:pStyle w:val="ConsPlusNonformat"/>
        <w:contextualSpacing/>
        <w:jc w:val="both"/>
        <w:rPr>
          <w:rFonts w:ascii="Times New Roman" w:hAnsi="Times New Roman" w:cs="Times New Roman"/>
          <w:sz w:val="22"/>
          <w:szCs w:val="22"/>
        </w:rPr>
      </w:pPr>
    </w:p>
    <w:p w14:paraId="724CE389" w14:textId="77777777" w:rsidR="00693202" w:rsidRPr="00815260" w:rsidRDefault="005331A7" w:rsidP="005331A7">
      <w:pPr>
        <w:pStyle w:val="ConsPlusNonformat"/>
        <w:contextualSpacing/>
        <w:jc w:val="both"/>
        <w:rPr>
          <w:rFonts w:ascii="Times New Roman" w:hAnsi="Times New Roman" w:cs="Times New Roman"/>
          <w:sz w:val="22"/>
          <w:szCs w:val="22"/>
        </w:rPr>
      </w:pP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Прошу</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предоставить</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(предварительно</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согласовать</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предоставление)</w:t>
      </w:r>
    </w:p>
    <w:p w14:paraId="0AC1F2C3" w14:textId="77777777" w:rsidR="00693202" w:rsidRPr="00815260" w:rsidRDefault="00693202" w:rsidP="005331A7">
      <w:pPr>
        <w:pStyle w:val="ConsPlusNonformat"/>
        <w:contextualSpacing/>
        <w:jc w:val="both"/>
        <w:rPr>
          <w:rFonts w:ascii="Times New Roman" w:hAnsi="Times New Roman" w:cs="Times New Roman"/>
          <w:sz w:val="22"/>
          <w:szCs w:val="22"/>
        </w:rPr>
      </w:pPr>
      <w:r w:rsidRPr="00815260">
        <w:rPr>
          <w:rFonts w:ascii="Times New Roman" w:hAnsi="Times New Roman" w:cs="Times New Roman"/>
          <w:sz w:val="22"/>
          <w:szCs w:val="22"/>
        </w:rPr>
        <w:t>земельный участок с кадастровым (условным) номером _______________________,</w:t>
      </w:r>
    </w:p>
    <w:p w14:paraId="4D8ADD35" w14:textId="77777777" w:rsidR="00693202" w:rsidRPr="00815260" w:rsidRDefault="00693202" w:rsidP="005331A7">
      <w:pPr>
        <w:pStyle w:val="ConsPlusNonformat"/>
        <w:contextualSpacing/>
        <w:jc w:val="both"/>
        <w:rPr>
          <w:rFonts w:ascii="Times New Roman" w:hAnsi="Times New Roman" w:cs="Times New Roman"/>
          <w:sz w:val="22"/>
          <w:szCs w:val="22"/>
        </w:rPr>
      </w:pPr>
      <w:r w:rsidRPr="00815260">
        <w:rPr>
          <w:rFonts w:ascii="Times New Roman" w:hAnsi="Times New Roman" w:cs="Times New Roman"/>
          <w:sz w:val="22"/>
          <w:szCs w:val="22"/>
        </w:rPr>
        <w:t>расположенный по адресу (местоположение): _________________________________</w:t>
      </w:r>
    </w:p>
    <w:p w14:paraId="63552733" w14:textId="77777777" w:rsidR="00693202" w:rsidRPr="00815260" w:rsidRDefault="00693202" w:rsidP="005331A7">
      <w:pPr>
        <w:pStyle w:val="ConsPlusNonformat"/>
        <w:contextualSpacing/>
        <w:jc w:val="both"/>
        <w:rPr>
          <w:rFonts w:ascii="Times New Roman" w:hAnsi="Times New Roman" w:cs="Times New Roman"/>
          <w:sz w:val="22"/>
          <w:szCs w:val="22"/>
        </w:rPr>
      </w:pPr>
      <w:r w:rsidRPr="00815260">
        <w:rPr>
          <w:rFonts w:ascii="Times New Roman" w:hAnsi="Times New Roman" w:cs="Times New Roman"/>
          <w:sz w:val="22"/>
          <w:szCs w:val="22"/>
        </w:rPr>
        <w:t>__________________________________________________________________________,</w:t>
      </w:r>
    </w:p>
    <w:p w14:paraId="54CDAD69" w14:textId="77777777" w:rsidR="00693202" w:rsidRPr="00815260" w:rsidRDefault="00693202" w:rsidP="005331A7">
      <w:pPr>
        <w:pStyle w:val="ConsPlusNonformat"/>
        <w:contextualSpacing/>
        <w:jc w:val="both"/>
        <w:rPr>
          <w:rFonts w:ascii="Times New Roman" w:hAnsi="Times New Roman" w:cs="Times New Roman"/>
          <w:sz w:val="22"/>
          <w:szCs w:val="22"/>
        </w:rPr>
      </w:pPr>
      <w:r w:rsidRPr="00815260">
        <w:rPr>
          <w:rFonts w:ascii="Times New Roman" w:hAnsi="Times New Roman" w:cs="Times New Roman"/>
          <w:sz w:val="22"/>
          <w:szCs w:val="22"/>
        </w:rPr>
        <w:t>площадью ______________ кв. м, с его целевым использованием _______________</w:t>
      </w:r>
    </w:p>
    <w:p w14:paraId="718285D5" w14:textId="77777777" w:rsidR="00693202" w:rsidRPr="00815260" w:rsidRDefault="00693202" w:rsidP="005331A7">
      <w:pPr>
        <w:pStyle w:val="ConsPlusNonformat"/>
        <w:contextualSpacing/>
        <w:jc w:val="both"/>
        <w:rPr>
          <w:rFonts w:ascii="Times New Roman" w:hAnsi="Times New Roman" w:cs="Times New Roman"/>
          <w:sz w:val="22"/>
          <w:szCs w:val="22"/>
        </w:rPr>
      </w:pPr>
      <w:r w:rsidRPr="00815260">
        <w:rPr>
          <w:rFonts w:ascii="Times New Roman" w:hAnsi="Times New Roman" w:cs="Times New Roman"/>
          <w:sz w:val="22"/>
          <w:szCs w:val="22"/>
        </w:rPr>
        <w:t>___________________________________________________________________________</w:t>
      </w:r>
    </w:p>
    <w:p w14:paraId="375543C6" w14:textId="77777777" w:rsidR="00693202" w:rsidRPr="00815260" w:rsidRDefault="00693202" w:rsidP="005331A7">
      <w:pPr>
        <w:pStyle w:val="ConsPlusNonformat"/>
        <w:contextualSpacing/>
        <w:jc w:val="both"/>
        <w:rPr>
          <w:rFonts w:ascii="Times New Roman" w:hAnsi="Times New Roman" w:cs="Times New Roman"/>
          <w:sz w:val="22"/>
          <w:szCs w:val="22"/>
        </w:rPr>
      </w:pPr>
      <w:r w:rsidRPr="00815260">
        <w:rPr>
          <w:rFonts w:ascii="Times New Roman" w:hAnsi="Times New Roman" w:cs="Times New Roman"/>
          <w:sz w:val="22"/>
          <w:szCs w:val="22"/>
        </w:rPr>
        <w:t>на праве аренды (собственности) сроком на _________________________________</w:t>
      </w:r>
    </w:p>
    <w:p w14:paraId="5D15E575" w14:textId="77777777" w:rsidR="00693202" w:rsidRPr="00815260" w:rsidRDefault="005331A7" w:rsidP="005331A7">
      <w:pPr>
        <w:pStyle w:val="ConsPlusNonformat"/>
        <w:contextualSpacing/>
        <w:jc w:val="both"/>
        <w:rPr>
          <w:rFonts w:ascii="Times New Roman" w:hAnsi="Times New Roman" w:cs="Times New Roman"/>
          <w:sz w:val="22"/>
          <w:szCs w:val="22"/>
        </w:rPr>
      </w:pP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(указать срок аренды)</w:t>
      </w:r>
    </w:p>
    <w:p w14:paraId="2C10B43D" w14:textId="77777777" w:rsidR="00693202" w:rsidRPr="00815260" w:rsidRDefault="00693202" w:rsidP="005331A7">
      <w:pPr>
        <w:pStyle w:val="ConsPlusNonformat"/>
        <w:contextualSpacing/>
        <w:jc w:val="both"/>
        <w:rPr>
          <w:rFonts w:ascii="Times New Roman" w:hAnsi="Times New Roman" w:cs="Times New Roman"/>
          <w:sz w:val="22"/>
          <w:szCs w:val="22"/>
        </w:rPr>
      </w:pPr>
      <w:r w:rsidRPr="00815260">
        <w:rPr>
          <w:rFonts w:ascii="Times New Roman" w:hAnsi="Times New Roman" w:cs="Times New Roman"/>
          <w:sz w:val="22"/>
          <w:szCs w:val="22"/>
        </w:rPr>
        <w:t>без проведения торгов на основании</w:t>
      </w:r>
    </w:p>
    <w:p w14:paraId="17DF4FDF" w14:textId="77777777" w:rsidR="00693202" w:rsidRPr="00815260" w:rsidRDefault="00693202" w:rsidP="005331A7">
      <w:pPr>
        <w:pStyle w:val="ConsPlusNonformat"/>
        <w:contextualSpacing/>
        <w:jc w:val="both"/>
        <w:rPr>
          <w:rFonts w:ascii="Times New Roman" w:hAnsi="Times New Roman" w:cs="Times New Roman"/>
          <w:sz w:val="22"/>
          <w:szCs w:val="22"/>
        </w:rPr>
      </w:pPr>
      <w:r w:rsidRPr="00815260">
        <w:rPr>
          <w:rFonts w:ascii="Times New Roman" w:hAnsi="Times New Roman" w:cs="Times New Roman"/>
          <w:sz w:val="22"/>
          <w:szCs w:val="22"/>
        </w:rPr>
        <w:t>__________________________________________________________________________.</w:t>
      </w:r>
    </w:p>
    <w:p w14:paraId="6D07CAF7" w14:textId="77777777" w:rsidR="00693202" w:rsidRPr="00815260" w:rsidRDefault="005331A7" w:rsidP="005331A7">
      <w:pPr>
        <w:pStyle w:val="ConsPlusNonformat"/>
        <w:contextualSpacing/>
        <w:jc w:val="both"/>
        <w:rPr>
          <w:rFonts w:ascii="Times New Roman" w:hAnsi="Times New Roman" w:cs="Times New Roman"/>
          <w:sz w:val="22"/>
          <w:szCs w:val="22"/>
        </w:rPr>
      </w:pP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 xml:space="preserve">(указывается основание предоставления </w:t>
      </w:r>
      <w:r w:rsidR="00D83EB6" w:rsidRPr="00815260">
        <w:rPr>
          <w:rFonts w:ascii="Times New Roman" w:hAnsi="Times New Roman" w:cs="Times New Roman"/>
          <w:sz w:val="22"/>
          <w:szCs w:val="22"/>
        </w:rPr>
        <w:t>земельного участка без торгов из</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 xml:space="preserve">числа предусмотренных </w:t>
      </w:r>
      <w:hyperlink r:id="rId37" w:history="1">
        <w:proofErr w:type="spellStart"/>
        <w:r w:rsidR="00693202" w:rsidRPr="00815260">
          <w:rPr>
            <w:rFonts w:ascii="Times New Roman" w:hAnsi="Times New Roman" w:cs="Times New Roman"/>
            <w:color w:val="0000FF"/>
            <w:sz w:val="22"/>
            <w:szCs w:val="22"/>
          </w:rPr>
          <w:t>пп</w:t>
        </w:r>
        <w:proofErr w:type="spellEnd"/>
        <w:r w:rsidR="00693202" w:rsidRPr="00815260">
          <w:rPr>
            <w:rFonts w:ascii="Times New Roman" w:hAnsi="Times New Roman" w:cs="Times New Roman"/>
            <w:color w:val="0000FF"/>
            <w:sz w:val="22"/>
            <w:szCs w:val="22"/>
          </w:rPr>
          <w:t>. 10 п. 2 ст. 39.3</w:t>
        </w:r>
      </w:hyperlink>
      <w:r w:rsidR="00693202" w:rsidRPr="00815260">
        <w:rPr>
          <w:rFonts w:ascii="Times New Roman" w:hAnsi="Times New Roman" w:cs="Times New Roman"/>
          <w:sz w:val="22"/>
          <w:szCs w:val="22"/>
        </w:rPr>
        <w:t xml:space="preserve">, </w:t>
      </w:r>
      <w:hyperlink r:id="rId38" w:history="1">
        <w:proofErr w:type="spellStart"/>
        <w:r w:rsidR="00693202" w:rsidRPr="00815260">
          <w:rPr>
            <w:rFonts w:ascii="Times New Roman" w:hAnsi="Times New Roman" w:cs="Times New Roman"/>
            <w:color w:val="0000FF"/>
            <w:sz w:val="22"/>
            <w:szCs w:val="22"/>
          </w:rPr>
          <w:t>пп</w:t>
        </w:r>
        <w:proofErr w:type="spellEnd"/>
        <w:r w:rsidR="00693202" w:rsidRPr="00815260">
          <w:rPr>
            <w:rFonts w:ascii="Times New Roman" w:hAnsi="Times New Roman" w:cs="Times New Roman"/>
            <w:color w:val="0000FF"/>
            <w:sz w:val="22"/>
            <w:szCs w:val="22"/>
          </w:rPr>
          <w:t>. 15 п. 2 ст. 39.6</w:t>
        </w:r>
      </w:hyperlink>
      <w:r w:rsidR="00693202" w:rsidRPr="00815260">
        <w:rPr>
          <w:rFonts w:ascii="Times New Roman" w:hAnsi="Times New Roman" w:cs="Times New Roman"/>
          <w:sz w:val="22"/>
          <w:szCs w:val="22"/>
        </w:rPr>
        <w:t xml:space="preserve"> или</w:t>
      </w:r>
      <w:hyperlink r:id="rId39" w:history="1">
        <w:r w:rsidR="00693202" w:rsidRPr="00815260">
          <w:rPr>
            <w:rFonts w:ascii="Times New Roman" w:hAnsi="Times New Roman" w:cs="Times New Roman"/>
            <w:color w:val="0000FF"/>
            <w:sz w:val="22"/>
            <w:szCs w:val="22"/>
          </w:rPr>
          <w:t>ст. 39.18</w:t>
        </w:r>
      </w:hyperlink>
      <w:r w:rsidR="00693202" w:rsidRPr="00815260">
        <w:rPr>
          <w:rFonts w:ascii="Times New Roman" w:hAnsi="Times New Roman" w:cs="Times New Roman"/>
          <w:sz w:val="22"/>
          <w:szCs w:val="22"/>
        </w:rPr>
        <w:t xml:space="preserve"> Земельного кодекса РФ)</w:t>
      </w:r>
    </w:p>
    <w:p w14:paraId="5F026555" w14:textId="77777777" w:rsidR="00693202" w:rsidRPr="00815260" w:rsidRDefault="00693202" w:rsidP="005331A7">
      <w:pPr>
        <w:pStyle w:val="ConsPlusNonformat"/>
        <w:contextualSpacing/>
        <w:jc w:val="both"/>
        <w:rPr>
          <w:rFonts w:ascii="Times New Roman" w:hAnsi="Times New Roman" w:cs="Times New Roman"/>
          <w:sz w:val="22"/>
          <w:szCs w:val="22"/>
        </w:rPr>
      </w:pPr>
    </w:p>
    <w:p w14:paraId="79F6549A" w14:textId="77777777" w:rsidR="00693202" w:rsidRPr="00815260" w:rsidRDefault="005331A7" w:rsidP="005331A7">
      <w:pPr>
        <w:pStyle w:val="ConsPlusNonformat"/>
        <w:contextualSpacing/>
        <w:jc w:val="both"/>
        <w:rPr>
          <w:rFonts w:ascii="Times New Roman" w:hAnsi="Times New Roman" w:cs="Times New Roman"/>
          <w:sz w:val="22"/>
          <w:szCs w:val="22"/>
        </w:rPr>
      </w:pP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Способ получения результата:</w:t>
      </w:r>
    </w:p>
    <w:p w14:paraId="7A189945" w14:textId="77777777" w:rsidR="00693202" w:rsidRPr="00815260" w:rsidRDefault="00693202" w:rsidP="005331A7">
      <w:pPr>
        <w:pStyle w:val="ConsPlusNonformat"/>
        <w:contextualSpacing/>
        <w:jc w:val="both"/>
        <w:rPr>
          <w:rFonts w:ascii="Times New Roman" w:hAnsi="Times New Roman" w:cs="Times New Roman"/>
          <w:sz w:val="22"/>
          <w:szCs w:val="22"/>
        </w:rPr>
      </w:pPr>
    </w:p>
    <w:p w14:paraId="1CBCD9B0" w14:textId="77777777" w:rsidR="00693202" w:rsidRPr="00815260" w:rsidRDefault="00961C39" w:rsidP="005331A7">
      <w:pPr>
        <w:pStyle w:val="ConsPlusNonformat"/>
        <w:contextualSpacing/>
        <w:jc w:val="both"/>
        <w:rPr>
          <w:rFonts w:ascii="Times New Roman" w:hAnsi="Times New Roman" w:cs="Times New Roman"/>
          <w:sz w:val="22"/>
          <w:szCs w:val="22"/>
        </w:rPr>
      </w:pPr>
      <w:r>
        <w:rPr>
          <w:rFonts w:ascii="Times New Roman" w:hAnsi="Times New Roman" w:cs="Times New Roman"/>
          <w:noProof/>
          <w:sz w:val="22"/>
          <w:szCs w:val="22"/>
        </w:rPr>
        <mc:AlternateContent>
          <mc:Choice Requires="wps">
            <w:drawing>
              <wp:anchor distT="0" distB="0" distL="114300" distR="114300" simplePos="0" relativeHeight="251658240" behindDoc="0" locked="0" layoutInCell="1" allowOverlap="1" wp14:anchorId="1CA04E82" wp14:editId="4CF08AFF">
                <wp:simplePos x="0" y="0"/>
                <wp:positionH relativeFrom="column">
                  <wp:posOffset>-9525</wp:posOffset>
                </wp:positionH>
                <wp:positionV relativeFrom="paragraph">
                  <wp:posOffset>18415</wp:posOffset>
                </wp:positionV>
                <wp:extent cx="116840" cy="66675"/>
                <wp:effectExtent l="9525" t="8890" r="6985" b="10160"/>
                <wp:wrapNone/>
                <wp:docPr id="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666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368BD7" id="Rectangle 2" o:spid="_x0000_s1026" style="position:absolute;margin-left:-.75pt;margin-top:1.45pt;width:9.2pt;height:5.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"/>
            </w:pict>
          </mc:Fallback>
        </mc:AlternateContent>
      </w:r>
      <w:r w:rsidR="00082026"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непосредственно при личном обращении;</w:t>
      </w:r>
    </w:p>
    <w:p w14:paraId="13F804E4" w14:textId="77777777" w:rsidR="00693202" w:rsidRPr="00815260" w:rsidRDefault="00961C39" w:rsidP="005331A7">
      <w:pPr>
        <w:pStyle w:val="ConsPlusNonformat"/>
        <w:contextualSpacing/>
        <w:jc w:val="both"/>
        <w:rPr>
          <w:rFonts w:ascii="Times New Roman" w:hAnsi="Times New Roman" w:cs="Times New Roman"/>
          <w:sz w:val="22"/>
          <w:szCs w:val="22"/>
        </w:rPr>
      </w:pPr>
      <w:r>
        <w:rPr>
          <w:rFonts w:ascii="Times New Roman" w:hAnsi="Times New Roman" w:cs="Times New Roman"/>
          <w:noProof/>
          <w:sz w:val="22"/>
          <w:szCs w:val="22"/>
        </w:rPr>
        <mc:AlternateContent>
          <mc:Choice Requires="wps">
            <w:drawing>
              <wp:anchor distT="0" distB="0" distL="114300" distR="114300" simplePos="0" relativeHeight="251659264" behindDoc="0" locked="0" layoutInCell="1" allowOverlap="1" wp14:anchorId="43113433" wp14:editId="060C6106">
                <wp:simplePos x="0" y="0"/>
                <wp:positionH relativeFrom="column">
                  <wp:posOffset>-9525</wp:posOffset>
                </wp:positionH>
                <wp:positionV relativeFrom="paragraph">
                  <wp:posOffset>14605</wp:posOffset>
                </wp:positionV>
                <wp:extent cx="116840" cy="66675"/>
                <wp:effectExtent l="9525" t="5080" r="6985" b="13970"/>
                <wp:wrapNone/>
                <wp:docPr id="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666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4EDD81" id="Rectangle 3" o:spid="_x0000_s1026" style="position:absolute;margin-left:-.75pt;margin-top:1.15pt;width:9.2pt;height: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"/>
            </w:pict>
          </mc:Fallback>
        </mc:AlternateContent>
      </w:r>
      <w:r w:rsidR="00693202" w:rsidRPr="00815260">
        <w:rPr>
          <w:rFonts w:ascii="Times New Roman" w:hAnsi="Times New Roman" w:cs="Times New Roman"/>
          <w:sz w:val="22"/>
          <w:szCs w:val="22"/>
        </w:rPr>
        <w:t xml:space="preserve"> </w:t>
      </w:r>
      <w:r w:rsidR="00082026"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посредством почтового отправления;</w:t>
      </w:r>
    </w:p>
    <w:p w14:paraId="2CE04B0A" w14:textId="77777777" w:rsidR="00693202" w:rsidRPr="00815260" w:rsidRDefault="00961C39" w:rsidP="005331A7">
      <w:pPr>
        <w:pStyle w:val="ConsPlusNonformat"/>
        <w:contextualSpacing/>
        <w:jc w:val="both"/>
        <w:rPr>
          <w:rFonts w:ascii="Times New Roman" w:hAnsi="Times New Roman" w:cs="Times New Roman"/>
          <w:sz w:val="22"/>
          <w:szCs w:val="22"/>
        </w:rPr>
      </w:pPr>
      <w:r>
        <w:rPr>
          <w:rFonts w:ascii="Times New Roman" w:hAnsi="Times New Roman" w:cs="Times New Roman"/>
          <w:noProof/>
          <w:sz w:val="22"/>
          <w:szCs w:val="22"/>
        </w:rPr>
        <mc:AlternateContent>
          <mc:Choice Requires="wps">
            <w:drawing>
              <wp:anchor distT="0" distB="0" distL="114300" distR="114300" simplePos="0" relativeHeight="251660288" behindDoc="0" locked="0" layoutInCell="1" allowOverlap="1" wp14:anchorId="23F2C426" wp14:editId="335BBCA6">
                <wp:simplePos x="0" y="0"/>
                <wp:positionH relativeFrom="column">
                  <wp:posOffset>-9525</wp:posOffset>
                </wp:positionH>
                <wp:positionV relativeFrom="paragraph">
                  <wp:posOffset>18415</wp:posOffset>
                </wp:positionV>
                <wp:extent cx="116840" cy="66675"/>
                <wp:effectExtent l="9525" t="8890" r="6985" b="10160"/>
                <wp:wrapNone/>
                <wp:docPr id="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666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064EF2" id="Rectangle 4" o:spid="_x0000_s1026" style="position:absolute;margin-left:-.75pt;margin-top:1.45pt;width:9.2pt;height:5.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"/>
            </w:pict>
          </mc:Fallback>
        </mc:AlternateContent>
      </w:r>
      <w:r w:rsidR="00693202" w:rsidRPr="00815260">
        <w:rPr>
          <w:rFonts w:ascii="Times New Roman" w:hAnsi="Times New Roman" w:cs="Times New Roman"/>
          <w:sz w:val="22"/>
          <w:szCs w:val="22"/>
        </w:rPr>
        <w:t xml:space="preserve"> </w:t>
      </w:r>
      <w:r w:rsidR="00082026"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в электронной форме</w:t>
      </w:r>
      <w:r w:rsidR="005331A7"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с использованием РПГУ</w:t>
      </w:r>
      <w:r w:rsidR="005331A7"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(в случае принятия решения</w:t>
      </w:r>
    </w:p>
    <w:p w14:paraId="33AB788E" w14:textId="77777777" w:rsidR="00693202" w:rsidRPr="00815260" w:rsidRDefault="00961C39" w:rsidP="005331A7">
      <w:pPr>
        <w:pStyle w:val="ConsPlusNonformat"/>
        <w:contextualSpacing/>
        <w:jc w:val="both"/>
        <w:rPr>
          <w:rFonts w:ascii="Times New Roman" w:hAnsi="Times New Roman" w:cs="Times New Roman"/>
          <w:sz w:val="22"/>
          <w:szCs w:val="22"/>
        </w:rPr>
      </w:pPr>
      <w:r>
        <w:rPr>
          <w:rFonts w:ascii="Times New Roman" w:hAnsi="Times New Roman" w:cs="Times New Roman"/>
          <w:noProof/>
          <w:sz w:val="22"/>
          <w:szCs w:val="22"/>
        </w:rPr>
        <mc:AlternateContent>
          <mc:Choice Requires="wps">
            <w:drawing>
              <wp:anchor distT="0" distB="0" distL="114300" distR="114300" simplePos="0" relativeHeight="251661312" behindDoc="0" locked="0" layoutInCell="1" allowOverlap="1" wp14:anchorId="6160F3C9" wp14:editId="5F754ACC">
                <wp:simplePos x="0" y="0"/>
                <wp:positionH relativeFrom="column">
                  <wp:posOffset>-9525</wp:posOffset>
                </wp:positionH>
                <wp:positionV relativeFrom="paragraph">
                  <wp:posOffset>14605</wp:posOffset>
                </wp:positionV>
                <wp:extent cx="116840" cy="66675"/>
                <wp:effectExtent l="9525" t="5080" r="6985" b="13970"/>
                <wp:wrapNone/>
                <wp:docPr id="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666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895535" id="Rectangle 5" o:spid="_x0000_s1026" style="position:absolute;margin-left:-.75pt;margin-top:1.15pt;width:9.2pt;height:5.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"/>
            </w:pict>
          </mc:Fallback>
        </mc:AlternateContent>
      </w:r>
      <w:r w:rsidR="00082026"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 xml:space="preserve"> об отказе</w:t>
      </w:r>
      <w:r w:rsidR="005331A7"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в предварительном</w:t>
      </w:r>
      <w:r w:rsidR="005331A7"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согласовании</w:t>
      </w:r>
      <w:r w:rsidR="005331A7"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предоставления</w:t>
      </w:r>
      <w:r w:rsidR="005331A7"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земельного</w:t>
      </w:r>
    </w:p>
    <w:p w14:paraId="543CA2B9" w14:textId="77777777" w:rsidR="00693202" w:rsidRPr="00815260" w:rsidRDefault="00961C39" w:rsidP="005331A7">
      <w:pPr>
        <w:pStyle w:val="ConsPlusNonformat"/>
        <w:contextualSpacing/>
        <w:jc w:val="both"/>
        <w:rPr>
          <w:rFonts w:ascii="Times New Roman" w:hAnsi="Times New Roman" w:cs="Times New Roman"/>
          <w:sz w:val="22"/>
          <w:szCs w:val="22"/>
        </w:rPr>
      </w:pPr>
      <w:r>
        <w:rPr>
          <w:rFonts w:ascii="Times New Roman" w:hAnsi="Times New Roman" w:cs="Times New Roman"/>
          <w:noProof/>
          <w:sz w:val="22"/>
          <w:szCs w:val="22"/>
        </w:rPr>
        <mc:AlternateContent>
          <mc:Choice Requires="wps">
            <w:drawing>
              <wp:anchor distT="0" distB="0" distL="114300" distR="114300" simplePos="0" relativeHeight="251662336" behindDoc="0" locked="0" layoutInCell="1" allowOverlap="1" wp14:anchorId="31C359B7" wp14:editId="2E5580A5">
                <wp:simplePos x="0" y="0"/>
                <wp:positionH relativeFrom="column">
                  <wp:posOffset>-9525</wp:posOffset>
                </wp:positionH>
                <wp:positionV relativeFrom="paragraph">
                  <wp:posOffset>60960</wp:posOffset>
                </wp:positionV>
                <wp:extent cx="116840" cy="66675"/>
                <wp:effectExtent l="9525" t="13335" r="6985" b="5715"/>
                <wp:wrapNone/>
                <wp:docPr id="5"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666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E1CA28" id="Rectangle 6" o:spid="_x0000_s1026" style="position:absolute;margin-left:-.75pt;margin-top:4.8pt;width:9.2pt;height:5.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"/>
            </w:pict>
          </mc:Fallback>
        </mc:AlternateContent>
      </w:r>
      <w:r w:rsidR="00082026"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 xml:space="preserve">участка или решения об отказе в предоставлении земельного </w:t>
      </w:r>
      <w:proofErr w:type="gramStart"/>
      <w:r w:rsidR="00693202" w:rsidRPr="00815260">
        <w:rPr>
          <w:rFonts w:ascii="Times New Roman" w:hAnsi="Times New Roman" w:cs="Times New Roman"/>
          <w:sz w:val="22"/>
          <w:szCs w:val="22"/>
        </w:rPr>
        <w:t>участка )</w:t>
      </w:r>
      <w:proofErr w:type="gramEnd"/>
      <w:r w:rsidR="00693202" w:rsidRPr="00815260">
        <w:rPr>
          <w:rFonts w:ascii="Times New Roman" w:hAnsi="Times New Roman" w:cs="Times New Roman"/>
          <w:sz w:val="22"/>
          <w:szCs w:val="22"/>
        </w:rPr>
        <w:t>.</w:t>
      </w:r>
    </w:p>
    <w:p w14:paraId="353B6375" w14:textId="77777777" w:rsidR="00693202" w:rsidRPr="00815260" w:rsidRDefault="00693202" w:rsidP="005331A7">
      <w:pPr>
        <w:pStyle w:val="ConsPlusNonformat"/>
        <w:contextualSpacing/>
        <w:jc w:val="both"/>
        <w:rPr>
          <w:rFonts w:ascii="Times New Roman" w:hAnsi="Times New Roman" w:cs="Times New Roman"/>
          <w:sz w:val="22"/>
          <w:szCs w:val="22"/>
        </w:rPr>
      </w:pPr>
    </w:p>
    <w:p w14:paraId="42634796" w14:textId="77777777" w:rsidR="00693202" w:rsidRPr="00815260" w:rsidRDefault="00693202" w:rsidP="005331A7">
      <w:pPr>
        <w:pStyle w:val="ConsPlusNonformat"/>
        <w:contextualSpacing/>
        <w:jc w:val="both"/>
        <w:rPr>
          <w:rFonts w:ascii="Times New Roman" w:hAnsi="Times New Roman" w:cs="Times New Roman"/>
          <w:sz w:val="22"/>
          <w:szCs w:val="22"/>
        </w:rPr>
      </w:pPr>
    </w:p>
    <w:p w14:paraId="75BE154A" w14:textId="77777777" w:rsidR="00693202" w:rsidRPr="00815260" w:rsidRDefault="005331A7" w:rsidP="005331A7">
      <w:pPr>
        <w:pStyle w:val="ConsPlusNonformat"/>
        <w:contextualSpacing/>
        <w:jc w:val="both"/>
        <w:rPr>
          <w:rFonts w:ascii="Times New Roman" w:hAnsi="Times New Roman" w:cs="Times New Roman"/>
          <w:sz w:val="22"/>
          <w:szCs w:val="22"/>
        </w:rPr>
      </w:pP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Приложение:</w:t>
      </w:r>
    </w:p>
    <w:p w14:paraId="1843A2E2" w14:textId="77777777" w:rsidR="00693202" w:rsidRPr="00815260" w:rsidRDefault="00693202" w:rsidP="005331A7">
      <w:pPr>
        <w:pStyle w:val="ConsPlusNonformat"/>
        <w:contextualSpacing/>
        <w:jc w:val="both"/>
        <w:rPr>
          <w:rFonts w:ascii="Times New Roman" w:hAnsi="Times New Roman" w:cs="Times New Roman"/>
          <w:sz w:val="22"/>
          <w:szCs w:val="22"/>
        </w:rPr>
      </w:pPr>
    </w:p>
    <w:p w14:paraId="75CC7A43" w14:textId="77777777" w:rsidR="00693202" w:rsidRPr="00815260" w:rsidRDefault="00693202" w:rsidP="00082026">
      <w:pPr>
        <w:pStyle w:val="ConsPlusNonformat"/>
        <w:ind w:firstLine="284"/>
        <w:contextualSpacing/>
        <w:jc w:val="both"/>
        <w:rPr>
          <w:rFonts w:ascii="Times New Roman" w:hAnsi="Times New Roman" w:cs="Times New Roman"/>
          <w:sz w:val="22"/>
          <w:szCs w:val="22"/>
        </w:rPr>
      </w:pPr>
      <w:r w:rsidRPr="00815260">
        <w:rPr>
          <w:rFonts w:ascii="Times New Roman" w:hAnsi="Times New Roman" w:cs="Times New Roman"/>
          <w:sz w:val="22"/>
          <w:szCs w:val="22"/>
        </w:rPr>
        <w:t>В</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соответствии</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со</w:t>
      </w:r>
      <w:r w:rsidR="005331A7" w:rsidRPr="00815260">
        <w:rPr>
          <w:rFonts w:ascii="Times New Roman" w:hAnsi="Times New Roman" w:cs="Times New Roman"/>
          <w:sz w:val="22"/>
          <w:szCs w:val="22"/>
        </w:rPr>
        <w:t xml:space="preserve"> </w:t>
      </w:r>
      <w:hyperlink r:id="rId40" w:history="1">
        <w:r w:rsidRPr="00815260">
          <w:rPr>
            <w:rFonts w:ascii="Times New Roman" w:hAnsi="Times New Roman" w:cs="Times New Roman"/>
            <w:color w:val="0000FF"/>
            <w:sz w:val="22"/>
            <w:szCs w:val="22"/>
          </w:rPr>
          <w:t>статьей 9</w:t>
        </w:r>
      </w:hyperlink>
      <w:r w:rsidRPr="00815260">
        <w:rPr>
          <w:rFonts w:ascii="Times New Roman" w:hAnsi="Times New Roman" w:cs="Times New Roman"/>
          <w:sz w:val="22"/>
          <w:szCs w:val="22"/>
        </w:rPr>
        <w:t xml:space="preserve"> Федерального закона от 27 июля 2006 года</w:t>
      </w:r>
      <w:r w:rsidR="00082026" w:rsidRPr="00815260">
        <w:rPr>
          <w:rFonts w:ascii="Times New Roman" w:hAnsi="Times New Roman" w:cs="Times New Roman"/>
          <w:sz w:val="22"/>
          <w:szCs w:val="22"/>
        </w:rPr>
        <w:t xml:space="preserve"> </w:t>
      </w:r>
      <w:r w:rsidRPr="00815260">
        <w:rPr>
          <w:rFonts w:ascii="Times New Roman" w:hAnsi="Times New Roman" w:cs="Times New Roman"/>
          <w:sz w:val="22"/>
          <w:szCs w:val="22"/>
        </w:rPr>
        <w:t>N</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152-ФЗ "О персональных данных" даю письменное согласие на обработку моих</w:t>
      </w:r>
      <w:r w:rsidR="00082026" w:rsidRPr="00815260">
        <w:rPr>
          <w:rFonts w:ascii="Times New Roman" w:hAnsi="Times New Roman" w:cs="Times New Roman"/>
          <w:sz w:val="22"/>
          <w:szCs w:val="22"/>
        </w:rPr>
        <w:t xml:space="preserve"> </w:t>
      </w:r>
      <w:r w:rsidRPr="00815260">
        <w:rPr>
          <w:rFonts w:ascii="Times New Roman" w:hAnsi="Times New Roman" w:cs="Times New Roman"/>
          <w:sz w:val="22"/>
          <w:szCs w:val="22"/>
        </w:rPr>
        <w:t>персональных</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данных,</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включающих:</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фамилию,</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имя,</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отчество,</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адрес</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места</w:t>
      </w:r>
      <w:r w:rsidR="00082026" w:rsidRPr="00815260">
        <w:rPr>
          <w:rFonts w:ascii="Times New Roman" w:hAnsi="Times New Roman" w:cs="Times New Roman"/>
          <w:sz w:val="22"/>
          <w:szCs w:val="22"/>
        </w:rPr>
        <w:t xml:space="preserve"> </w:t>
      </w:r>
      <w:r w:rsidRPr="00815260">
        <w:rPr>
          <w:rFonts w:ascii="Times New Roman" w:hAnsi="Times New Roman" w:cs="Times New Roman"/>
          <w:sz w:val="22"/>
          <w:szCs w:val="22"/>
        </w:rPr>
        <w:t>жительства,</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контактные</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телефоны,</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реквизиты</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документа,</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удостоверяющего</w:t>
      </w:r>
      <w:r w:rsidR="00082026" w:rsidRPr="00815260">
        <w:rPr>
          <w:rFonts w:ascii="Times New Roman" w:hAnsi="Times New Roman" w:cs="Times New Roman"/>
          <w:sz w:val="22"/>
          <w:szCs w:val="22"/>
        </w:rPr>
        <w:t xml:space="preserve"> </w:t>
      </w:r>
      <w:r w:rsidRPr="00815260">
        <w:rPr>
          <w:rFonts w:ascii="Times New Roman" w:hAnsi="Times New Roman" w:cs="Times New Roman"/>
          <w:sz w:val="22"/>
          <w:szCs w:val="22"/>
        </w:rPr>
        <w:t>личность,</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сведения</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о</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дате</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выдачи</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указанного</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документа</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и выдавшем его</w:t>
      </w:r>
      <w:r w:rsidR="00082026" w:rsidRPr="00815260">
        <w:rPr>
          <w:rFonts w:ascii="Times New Roman" w:hAnsi="Times New Roman" w:cs="Times New Roman"/>
          <w:sz w:val="22"/>
          <w:szCs w:val="22"/>
        </w:rPr>
        <w:t xml:space="preserve"> </w:t>
      </w:r>
      <w:r w:rsidRPr="00815260">
        <w:rPr>
          <w:rFonts w:ascii="Times New Roman" w:hAnsi="Times New Roman" w:cs="Times New Roman"/>
          <w:sz w:val="22"/>
          <w:szCs w:val="22"/>
        </w:rPr>
        <w:t>органе;</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фамилию,</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имя, отчество, адрес представителя субъекта персональных</w:t>
      </w:r>
      <w:r w:rsidR="00082026" w:rsidRPr="00815260">
        <w:rPr>
          <w:rFonts w:ascii="Times New Roman" w:hAnsi="Times New Roman" w:cs="Times New Roman"/>
          <w:sz w:val="22"/>
          <w:szCs w:val="22"/>
        </w:rPr>
        <w:t xml:space="preserve"> </w:t>
      </w:r>
      <w:r w:rsidRPr="00815260">
        <w:rPr>
          <w:rFonts w:ascii="Times New Roman" w:hAnsi="Times New Roman" w:cs="Times New Roman"/>
          <w:sz w:val="22"/>
          <w:szCs w:val="22"/>
        </w:rPr>
        <w:t>данных,</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реквизиты</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документа,</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удостоверяющего</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личность,</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сведения о дате</w:t>
      </w:r>
      <w:r w:rsidR="00082026" w:rsidRPr="00815260">
        <w:rPr>
          <w:rFonts w:ascii="Times New Roman" w:hAnsi="Times New Roman" w:cs="Times New Roman"/>
          <w:sz w:val="22"/>
          <w:szCs w:val="22"/>
        </w:rPr>
        <w:t xml:space="preserve"> </w:t>
      </w:r>
      <w:r w:rsidRPr="00815260">
        <w:rPr>
          <w:rFonts w:ascii="Times New Roman" w:hAnsi="Times New Roman" w:cs="Times New Roman"/>
          <w:sz w:val="22"/>
          <w:szCs w:val="22"/>
        </w:rPr>
        <w:t>выдачи</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указанного</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документа и выдавшем его органе, реквизиты доверенности</w:t>
      </w:r>
      <w:r w:rsidR="00082026" w:rsidRPr="00815260">
        <w:rPr>
          <w:rFonts w:ascii="Times New Roman" w:hAnsi="Times New Roman" w:cs="Times New Roman"/>
          <w:sz w:val="22"/>
          <w:szCs w:val="22"/>
        </w:rPr>
        <w:t xml:space="preserve"> </w:t>
      </w:r>
      <w:r w:rsidRPr="00815260">
        <w:rPr>
          <w:rFonts w:ascii="Times New Roman" w:hAnsi="Times New Roman" w:cs="Times New Roman"/>
          <w:sz w:val="22"/>
          <w:szCs w:val="22"/>
        </w:rPr>
        <w:t>или</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иного</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документа,</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подтверждающего полномочия этого представителя (при</w:t>
      </w:r>
      <w:r w:rsidR="00082026" w:rsidRPr="00815260">
        <w:rPr>
          <w:rFonts w:ascii="Times New Roman" w:hAnsi="Times New Roman" w:cs="Times New Roman"/>
          <w:sz w:val="22"/>
          <w:szCs w:val="22"/>
        </w:rPr>
        <w:t xml:space="preserve"> </w:t>
      </w:r>
      <w:r w:rsidRPr="00815260">
        <w:rPr>
          <w:rFonts w:ascii="Times New Roman" w:hAnsi="Times New Roman" w:cs="Times New Roman"/>
          <w:sz w:val="22"/>
          <w:szCs w:val="22"/>
        </w:rPr>
        <w:t>получении согласия от представителя субъекта персональных данных).</w:t>
      </w:r>
    </w:p>
    <w:p w14:paraId="407B4517" w14:textId="77777777" w:rsidR="00693202" w:rsidRPr="00815260" w:rsidRDefault="005331A7" w:rsidP="00082026">
      <w:pPr>
        <w:pStyle w:val="ConsPlusNonformat"/>
        <w:ind w:firstLine="284"/>
        <w:contextualSpacing/>
        <w:jc w:val="both"/>
        <w:rPr>
          <w:rFonts w:ascii="Times New Roman" w:hAnsi="Times New Roman" w:cs="Times New Roman"/>
          <w:sz w:val="22"/>
          <w:szCs w:val="22"/>
        </w:rPr>
      </w:pP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Разрешаю</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администрации</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Добровского</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муниципального</w:t>
      </w:r>
      <w:r w:rsidRPr="00815260">
        <w:rPr>
          <w:rFonts w:ascii="Times New Roman" w:hAnsi="Times New Roman" w:cs="Times New Roman"/>
          <w:sz w:val="22"/>
          <w:szCs w:val="22"/>
        </w:rPr>
        <w:t xml:space="preserve"> </w:t>
      </w:r>
      <w:r w:rsidR="00F3749C">
        <w:rPr>
          <w:rFonts w:ascii="Times New Roman" w:hAnsi="Times New Roman" w:cs="Times New Roman"/>
          <w:sz w:val="22"/>
          <w:szCs w:val="22"/>
        </w:rPr>
        <w:t>округ</w:t>
      </w:r>
      <w:r w:rsidR="00693202" w:rsidRPr="00815260">
        <w:rPr>
          <w:rFonts w:ascii="Times New Roman" w:hAnsi="Times New Roman" w:cs="Times New Roman"/>
          <w:sz w:val="22"/>
          <w:szCs w:val="22"/>
        </w:rPr>
        <w:t>а</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Липецкой</w:t>
      </w:r>
      <w:r w:rsidR="00082026"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области</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запрашивать</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у</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третьих лиц дополнительные сведения, которые могут</w:t>
      </w:r>
      <w:r w:rsidR="00082026"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потребоваться</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для</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предоставления</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земельного участка, а также запрашивать</w:t>
      </w:r>
      <w:r w:rsidR="00082026"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недостающие</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документы и использовать данную информацию при решении вопроса</w:t>
      </w:r>
      <w:r w:rsidR="00082026"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о</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предоставлении</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или</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об</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отказе</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в</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предоставлении</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земельного</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участка.</w:t>
      </w:r>
    </w:p>
    <w:p w14:paraId="54165ACC" w14:textId="77777777" w:rsidR="00693202" w:rsidRPr="00815260" w:rsidRDefault="00693202" w:rsidP="00082026">
      <w:pPr>
        <w:pStyle w:val="ConsPlusNonformat"/>
        <w:ind w:firstLine="284"/>
        <w:contextualSpacing/>
        <w:jc w:val="both"/>
        <w:rPr>
          <w:rFonts w:ascii="Times New Roman" w:hAnsi="Times New Roman" w:cs="Times New Roman"/>
          <w:sz w:val="22"/>
          <w:szCs w:val="22"/>
        </w:rPr>
      </w:pPr>
      <w:r w:rsidRPr="00815260">
        <w:rPr>
          <w:rFonts w:ascii="Times New Roman" w:hAnsi="Times New Roman" w:cs="Times New Roman"/>
          <w:sz w:val="22"/>
          <w:szCs w:val="22"/>
        </w:rPr>
        <w:t>Согласие</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на</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обработку</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персональных</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данных действует до даты его отзыва.</w:t>
      </w:r>
    </w:p>
    <w:p w14:paraId="78A61CF9" w14:textId="77777777" w:rsidR="00693202" w:rsidRPr="00815260" w:rsidRDefault="00693202" w:rsidP="00082026">
      <w:pPr>
        <w:pStyle w:val="ConsPlusNonformat"/>
        <w:ind w:firstLine="284"/>
        <w:contextualSpacing/>
        <w:jc w:val="both"/>
        <w:rPr>
          <w:rFonts w:ascii="Times New Roman" w:hAnsi="Times New Roman" w:cs="Times New Roman"/>
          <w:sz w:val="22"/>
          <w:szCs w:val="22"/>
        </w:rPr>
      </w:pPr>
      <w:r w:rsidRPr="00815260">
        <w:rPr>
          <w:rFonts w:ascii="Times New Roman" w:hAnsi="Times New Roman" w:cs="Times New Roman"/>
          <w:sz w:val="22"/>
          <w:szCs w:val="22"/>
        </w:rPr>
        <w:t>Согласие</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на</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обработку</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персональных данных может быть отозвано письменным</w:t>
      </w:r>
      <w:r w:rsidR="00082026" w:rsidRPr="00815260">
        <w:rPr>
          <w:rFonts w:ascii="Times New Roman" w:hAnsi="Times New Roman" w:cs="Times New Roman"/>
          <w:sz w:val="22"/>
          <w:szCs w:val="22"/>
        </w:rPr>
        <w:t xml:space="preserve"> </w:t>
      </w:r>
      <w:r w:rsidRPr="00815260">
        <w:rPr>
          <w:rFonts w:ascii="Times New Roman" w:hAnsi="Times New Roman" w:cs="Times New Roman"/>
          <w:sz w:val="22"/>
          <w:szCs w:val="22"/>
        </w:rPr>
        <w:t>заявлением.</w:t>
      </w:r>
    </w:p>
    <w:p w14:paraId="17B266A2" w14:textId="77777777" w:rsidR="00693202" w:rsidRPr="00815260" w:rsidRDefault="00693202" w:rsidP="00082026">
      <w:pPr>
        <w:pStyle w:val="ConsPlusNonformat"/>
        <w:ind w:firstLine="284"/>
        <w:contextualSpacing/>
        <w:jc w:val="both"/>
        <w:rPr>
          <w:rFonts w:ascii="Times New Roman" w:hAnsi="Times New Roman" w:cs="Times New Roman"/>
          <w:sz w:val="22"/>
          <w:szCs w:val="22"/>
        </w:rPr>
      </w:pPr>
      <w:r w:rsidRPr="00815260">
        <w:rPr>
          <w:rFonts w:ascii="Times New Roman" w:hAnsi="Times New Roman" w:cs="Times New Roman"/>
          <w:sz w:val="22"/>
          <w:szCs w:val="22"/>
        </w:rPr>
        <w:t>Сохраняю</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за собой право отозвать данное согласие письменным заявлением</w:t>
      </w:r>
      <w:r w:rsidR="00082026" w:rsidRPr="00815260">
        <w:rPr>
          <w:rFonts w:ascii="Times New Roman" w:hAnsi="Times New Roman" w:cs="Times New Roman"/>
          <w:sz w:val="22"/>
          <w:szCs w:val="22"/>
        </w:rPr>
        <w:t xml:space="preserve"> </w:t>
      </w:r>
      <w:r w:rsidRPr="00815260">
        <w:rPr>
          <w:rFonts w:ascii="Times New Roman" w:hAnsi="Times New Roman" w:cs="Times New Roman"/>
          <w:sz w:val="22"/>
          <w:szCs w:val="22"/>
        </w:rPr>
        <w:t>с любой даты.</w:t>
      </w:r>
    </w:p>
    <w:p w14:paraId="3218172A" w14:textId="77777777" w:rsidR="00693202" w:rsidRPr="00815260" w:rsidRDefault="005331A7" w:rsidP="00082026">
      <w:pPr>
        <w:pStyle w:val="ConsPlusNonformat"/>
        <w:ind w:firstLine="284"/>
        <w:contextualSpacing/>
        <w:jc w:val="both"/>
        <w:rPr>
          <w:rFonts w:ascii="Times New Roman" w:hAnsi="Times New Roman" w:cs="Times New Roman"/>
          <w:sz w:val="22"/>
          <w:szCs w:val="22"/>
        </w:rPr>
      </w:pP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Согласие</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на</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обработку</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персональных</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данных</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представителя</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субъекта</w:t>
      </w:r>
      <w:r w:rsidR="00082026"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персональных данных (при его наличии) прилагается.</w:t>
      </w:r>
    </w:p>
    <w:p w14:paraId="613D7694" w14:textId="77777777" w:rsidR="00693202" w:rsidRPr="00815260" w:rsidRDefault="00693202" w:rsidP="005331A7">
      <w:pPr>
        <w:pStyle w:val="ConsPlusNonformat"/>
        <w:contextualSpacing/>
        <w:jc w:val="both"/>
        <w:rPr>
          <w:rFonts w:ascii="Times New Roman" w:hAnsi="Times New Roman" w:cs="Times New Roman"/>
          <w:sz w:val="22"/>
          <w:szCs w:val="22"/>
        </w:rPr>
      </w:pPr>
    </w:p>
    <w:p w14:paraId="0DFB012E" w14:textId="77777777" w:rsidR="00693202" w:rsidRPr="00815260" w:rsidRDefault="00693202" w:rsidP="005331A7">
      <w:pPr>
        <w:pStyle w:val="ConsPlusNonformat"/>
        <w:contextualSpacing/>
        <w:jc w:val="both"/>
        <w:rPr>
          <w:rFonts w:ascii="Times New Roman" w:hAnsi="Times New Roman" w:cs="Times New Roman"/>
          <w:sz w:val="22"/>
          <w:szCs w:val="22"/>
        </w:rPr>
      </w:pPr>
      <w:r w:rsidRPr="00815260">
        <w:rPr>
          <w:rFonts w:ascii="Times New Roman" w:hAnsi="Times New Roman" w:cs="Times New Roman"/>
          <w:sz w:val="22"/>
          <w:szCs w:val="22"/>
        </w:rPr>
        <w:t>Сохраняю</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за собой право отозвать данное согласие письменным заявлением</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2</w:t>
      </w:r>
      <w:r w:rsidR="00815260" w:rsidRPr="00815260">
        <w:rPr>
          <w:rFonts w:ascii="Times New Roman" w:hAnsi="Times New Roman" w:cs="Times New Roman"/>
          <w:sz w:val="22"/>
          <w:szCs w:val="22"/>
        </w:rPr>
        <w:t xml:space="preserve"> </w:t>
      </w:r>
      <w:r w:rsidRPr="00815260">
        <w:rPr>
          <w:rFonts w:ascii="Times New Roman" w:hAnsi="Times New Roman" w:cs="Times New Roman"/>
          <w:sz w:val="22"/>
          <w:szCs w:val="22"/>
        </w:rPr>
        <w:t>с любой даты.</w:t>
      </w:r>
    </w:p>
    <w:p w14:paraId="71690D63" w14:textId="77777777" w:rsidR="00693202" w:rsidRPr="00815260" w:rsidRDefault="00693202" w:rsidP="005331A7">
      <w:pPr>
        <w:pStyle w:val="ConsPlusNormal"/>
        <w:contextualSpacing/>
        <w:jc w:val="both"/>
        <w:rPr>
          <w:rFonts w:ascii="Times New Roman" w:hAnsi="Times New Roman" w:cs="Times New Roman"/>
          <w:szCs w:val="22"/>
        </w:rPr>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340"/>
        <w:gridCol w:w="2042"/>
        <w:gridCol w:w="1643"/>
        <w:gridCol w:w="340"/>
        <w:gridCol w:w="341"/>
        <w:gridCol w:w="2777"/>
      </w:tblGrid>
      <w:tr w:rsidR="00693202" w:rsidRPr="00815260" w14:paraId="7A094357" w14:textId="77777777">
        <w:tc>
          <w:tcPr>
            <w:tcW w:w="1587" w:type="dxa"/>
            <w:tcBorders>
              <w:top w:val="nil"/>
              <w:left w:val="nil"/>
              <w:bottom w:val="single" w:sz="4" w:space="0" w:color="auto"/>
              <w:right w:val="nil"/>
            </w:tcBorders>
          </w:tcPr>
          <w:p w14:paraId="66337A56" w14:textId="77777777" w:rsidR="00693202" w:rsidRPr="00815260" w:rsidRDefault="00693202" w:rsidP="005331A7">
            <w:pPr>
              <w:pStyle w:val="ConsPlusNormal"/>
              <w:contextualSpacing/>
              <w:rPr>
                <w:rFonts w:ascii="Times New Roman" w:hAnsi="Times New Roman" w:cs="Times New Roman"/>
                <w:szCs w:val="22"/>
              </w:rPr>
            </w:pPr>
          </w:p>
        </w:tc>
        <w:tc>
          <w:tcPr>
            <w:tcW w:w="340" w:type="dxa"/>
            <w:tcBorders>
              <w:top w:val="nil"/>
              <w:left w:val="nil"/>
              <w:bottom w:val="nil"/>
              <w:right w:val="nil"/>
            </w:tcBorders>
          </w:tcPr>
          <w:p w14:paraId="5FE91A52" w14:textId="77777777" w:rsidR="00693202" w:rsidRPr="00815260" w:rsidRDefault="00693202" w:rsidP="005331A7">
            <w:pPr>
              <w:pStyle w:val="ConsPlusNormal"/>
              <w:contextualSpacing/>
              <w:rPr>
                <w:rFonts w:ascii="Times New Roman" w:hAnsi="Times New Roman" w:cs="Times New Roman"/>
                <w:szCs w:val="22"/>
              </w:rPr>
            </w:pPr>
          </w:p>
        </w:tc>
        <w:tc>
          <w:tcPr>
            <w:tcW w:w="3685" w:type="dxa"/>
            <w:gridSpan w:val="2"/>
            <w:tcBorders>
              <w:top w:val="nil"/>
              <w:left w:val="nil"/>
              <w:bottom w:val="single" w:sz="4" w:space="0" w:color="auto"/>
              <w:right w:val="nil"/>
            </w:tcBorders>
          </w:tcPr>
          <w:p w14:paraId="0CA396E8" w14:textId="77777777" w:rsidR="00693202" w:rsidRPr="00815260" w:rsidRDefault="00693202" w:rsidP="005331A7">
            <w:pPr>
              <w:pStyle w:val="ConsPlusNormal"/>
              <w:contextualSpacing/>
              <w:rPr>
                <w:rFonts w:ascii="Times New Roman" w:hAnsi="Times New Roman" w:cs="Times New Roman"/>
                <w:szCs w:val="22"/>
              </w:rPr>
            </w:pPr>
          </w:p>
        </w:tc>
        <w:tc>
          <w:tcPr>
            <w:tcW w:w="340" w:type="dxa"/>
            <w:tcBorders>
              <w:top w:val="nil"/>
              <w:left w:val="nil"/>
              <w:bottom w:val="nil"/>
              <w:right w:val="nil"/>
            </w:tcBorders>
          </w:tcPr>
          <w:p w14:paraId="7AE0F0F5" w14:textId="77777777" w:rsidR="00693202" w:rsidRPr="00815260" w:rsidRDefault="00693202" w:rsidP="005331A7">
            <w:pPr>
              <w:pStyle w:val="ConsPlusNormal"/>
              <w:contextualSpacing/>
              <w:rPr>
                <w:rFonts w:ascii="Times New Roman" w:hAnsi="Times New Roman" w:cs="Times New Roman"/>
                <w:szCs w:val="22"/>
              </w:rPr>
            </w:pPr>
          </w:p>
        </w:tc>
        <w:tc>
          <w:tcPr>
            <w:tcW w:w="3118" w:type="dxa"/>
            <w:gridSpan w:val="2"/>
            <w:tcBorders>
              <w:top w:val="nil"/>
              <w:left w:val="nil"/>
              <w:bottom w:val="single" w:sz="4" w:space="0" w:color="auto"/>
              <w:right w:val="nil"/>
            </w:tcBorders>
          </w:tcPr>
          <w:p w14:paraId="2288ED6D" w14:textId="77777777" w:rsidR="00693202" w:rsidRPr="00815260" w:rsidRDefault="00693202" w:rsidP="005331A7">
            <w:pPr>
              <w:pStyle w:val="ConsPlusNormal"/>
              <w:contextualSpacing/>
              <w:rPr>
                <w:rFonts w:ascii="Times New Roman" w:hAnsi="Times New Roman" w:cs="Times New Roman"/>
                <w:szCs w:val="22"/>
              </w:rPr>
            </w:pPr>
          </w:p>
        </w:tc>
      </w:tr>
      <w:tr w:rsidR="00693202" w:rsidRPr="00815260" w14:paraId="4CADF7A8" w14:textId="77777777">
        <w:tblPrEx>
          <w:tblBorders>
            <w:insideH w:val="none" w:sz="0" w:space="0" w:color="auto"/>
          </w:tblBorders>
        </w:tblPrEx>
        <w:tc>
          <w:tcPr>
            <w:tcW w:w="1587" w:type="dxa"/>
            <w:tcBorders>
              <w:top w:val="single" w:sz="4" w:space="0" w:color="auto"/>
              <w:left w:val="nil"/>
              <w:bottom w:val="nil"/>
              <w:right w:val="nil"/>
            </w:tcBorders>
          </w:tcPr>
          <w:p w14:paraId="50694B27" w14:textId="77777777" w:rsidR="00693202" w:rsidRPr="00815260" w:rsidRDefault="00693202" w:rsidP="005331A7">
            <w:pPr>
              <w:pStyle w:val="ConsPlusNormal"/>
              <w:contextualSpacing/>
              <w:rPr>
                <w:rFonts w:ascii="Times New Roman" w:hAnsi="Times New Roman" w:cs="Times New Roman"/>
                <w:szCs w:val="22"/>
              </w:rPr>
            </w:pPr>
            <w:r w:rsidRPr="00815260">
              <w:rPr>
                <w:rFonts w:ascii="Times New Roman" w:hAnsi="Times New Roman" w:cs="Times New Roman"/>
                <w:szCs w:val="22"/>
              </w:rPr>
              <w:t>(дата)</w:t>
            </w:r>
          </w:p>
        </w:tc>
        <w:tc>
          <w:tcPr>
            <w:tcW w:w="340" w:type="dxa"/>
            <w:tcBorders>
              <w:top w:val="nil"/>
              <w:left w:val="nil"/>
              <w:bottom w:val="nil"/>
              <w:right w:val="nil"/>
            </w:tcBorders>
          </w:tcPr>
          <w:p w14:paraId="7274FC65" w14:textId="77777777" w:rsidR="00693202" w:rsidRPr="00815260" w:rsidRDefault="00693202" w:rsidP="005331A7">
            <w:pPr>
              <w:pStyle w:val="ConsPlusNormal"/>
              <w:contextualSpacing/>
              <w:rPr>
                <w:rFonts w:ascii="Times New Roman" w:hAnsi="Times New Roman" w:cs="Times New Roman"/>
                <w:szCs w:val="22"/>
              </w:rPr>
            </w:pPr>
          </w:p>
        </w:tc>
        <w:tc>
          <w:tcPr>
            <w:tcW w:w="3685" w:type="dxa"/>
            <w:gridSpan w:val="2"/>
            <w:tcBorders>
              <w:top w:val="single" w:sz="4" w:space="0" w:color="auto"/>
              <w:left w:val="nil"/>
              <w:bottom w:val="nil"/>
              <w:right w:val="nil"/>
            </w:tcBorders>
          </w:tcPr>
          <w:p w14:paraId="0D0397BF" w14:textId="77777777" w:rsidR="00693202" w:rsidRPr="00815260" w:rsidRDefault="00693202" w:rsidP="005331A7">
            <w:pPr>
              <w:pStyle w:val="ConsPlusNormal"/>
              <w:contextualSpacing/>
              <w:rPr>
                <w:rFonts w:ascii="Times New Roman" w:hAnsi="Times New Roman" w:cs="Times New Roman"/>
                <w:szCs w:val="22"/>
              </w:rPr>
            </w:pPr>
            <w:r w:rsidRPr="00815260">
              <w:rPr>
                <w:rFonts w:ascii="Times New Roman" w:hAnsi="Times New Roman" w:cs="Times New Roman"/>
                <w:szCs w:val="22"/>
              </w:rPr>
              <w:t>(фамилия, инициалы заявителя,</w:t>
            </w:r>
          </w:p>
          <w:p w14:paraId="5DE120F9" w14:textId="77777777" w:rsidR="00693202" w:rsidRPr="00815260" w:rsidRDefault="00693202" w:rsidP="005331A7">
            <w:pPr>
              <w:pStyle w:val="ConsPlusNormal"/>
              <w:contextualSpacing/>
              <w:rPr>
                <w:rFonts w:ascii="Times New Roman" w:hAnsi="Times New Roman" w:cs="Times New Roman"/>
                <w:szCs w:val="22"/>
              </w:rPr>
            </w:pPr>
            <w:r w:rsidRPr="00815260">
              <w:rPr>
                <w:rFonts w:ascii="Times New Roman" w:hAnsi="Times New Roman" w:cs="Times New Roman"/>
                <w:szCs w:val="22"/>
              </w:rPr>
              <w:t>представителя заявителя)</w:t>
            </w:r>
          </w:p>
        </w:tc>
        <w:tc>
          <w:tcPr>
            <w:tcW w:w="340" w:type="dxa"/>
            <w:tcBorders>
              <w:top w:val="nil"/>
              <w:left w:val="nil"/>
              <w:bottom w:val="nil"/>
              <w:right w:val="nil"/>
            </w:tcBorders>
          </w:tcPr>
          <w:p w14:paraId="20BADF34" w14:textId="77777777" w:rsidR="00693202" w:rsidRPr="00815260" w:rsidRDefault="00693202" w:rsidP="005331A7">
            <w:pPr>
              <w:pStyle w:val="ConsPlusNormal"/>
              <w:contextualSpacing/>
              <w:rPr>
                <w:rFonts w:ascii="Times New Roman" w:hAnsi="Times New Roman" w:cs="Times New Roman"/>
                <w:szCs w:val="22"/>
              </w:rPr>
            </w:pPr>
          </w:p>
        </w:tc>
        <w:tc>
          <w:tcPr>
            <w:tcW w:w="3118" w:type="dxa"/>
            <w:gridSpan w:val="2"/>
            <w:tcBorders>
              <w:top w:val="single" w:sz="4" w:space="0" w:color="auto"/>
              <w:left w:val="nil"/>
              <w:bottom w:val="nil"/>
              <w:right w:val="nil"/>
            </w:tcBorders>
          </w:tcPr>
          <w:p w14:paraId="3C119333" w14:textId="77777777" w:rsidR="00693202" w:rsidRPr="00815260" w:rsidRDefault="00693202" w:rsidP="005331A7">
            <w:pPr>
              <w:pStyle w:val="ConsPlusNormal"/>
              <w:contextualSpacing/>
              <w:rPr>
                <w:rFonts w:ascii="Times New Roman" w:hAnsi="Times New Roman" w:cs="Times New Roman"/>
                <w:szCs w:val="22"/>
              </w:rPr>
            </w:pPr>
            <w:r w:rsidRPr="00815260">
              <w:rPr>
                <w:rFonts w:ascii="Times New Roman" w:hAnsi="Times New Roman" w:cs="Times New Roman"/>
                <w:szCs w:val="22"/>
              </w:rPr>
              <w:t>(подпись заявителя,</w:t>
            </w:r>
          </w:p>
          <w:p w14:paraId="0948E60B" w14:textId="77777777" w:rsidR="00693202" w:rsidRPr="00815260" w:rsidRDefault="00693202" w:rsidP="005331A7">
            <w:pPr>
              <w:pStyle w:val="ConsPlusNormal"/>
              <w:contextualSpacing/>
              <w:rPr>
                <w:rFonts w:ascii="Times New Roman" w:hAnsi="Times New Roman" w:cs="Times New Roman"/>
                <w:szCs w:val="22"/>
              </w:rPr>
            </w:pPr>
            <w:r w:rsidRPr="00815260">
              <w:rPr>
                <w:rFonts w:ascii="Times New Roman" w:hAnsi="Times New Roman" w:cs="Times New Roman"/>
                <w:szCs w:val="22"/>
              </w:rPr>
              <w:t>представителя заявителя)</w:t>
            </w:r>
          </w:p>
        </w:tc>
      </w:tr>
      <w:tr w:rsidR="00693202" w:rsidRPr="00815260" w14:paraId="09F3F844" w14:textId="77777777">
        <w:tblPrEx>
          <w:tblBorders>
            <w:insideH w:val="none" w:sz="0" w:space="0" w:color="auto"/>
          </w:tblBorders>
        </w:tblPrEx>
        <w:tc>
          <w:tcPr>
            <w:tcW w:w="9070" w:type="dxa"/>
            <w:gridSpan w:val="7"/>
            <w:tcBorders>
              <w:top w:val="nil"/>
              <w:left w:val="nil"/>
              <w:bottom w:val="nil"/>
              <w:right w:val="nil"/>
            </w:tcBorders>
          </w:tcPr>
          <w:p w14:paraId="4902C2B2" w14:textId="77777777" w:rsidR="00693202" w:rsidRPr="00815260" w:rsidRDefault="00693202" w:rsidP="005331A7">
            <w:pPr>
              <w:pStyle w:val="ConsPlusNormal"/>
              <w:contextualSpacing/>
              <w:rPr>
                <w:rFonts w:ascii="Times New Roman" w:hAnsi="Times New Roman" w:cs="Times New Roman"/>
                <w:szCs w:val="22"/>
              </w:rPr>
            </w:pPr>
          </w:p>
        </w:tc>
      </w:tr>
      <w:tr w:rsidR="00693202" w:rsidRPr="00815260" w14:paraId="2FA2D29D" w14:textId="77777777">
        <w:tblPrEx>
          <w:tblBorders>
            <w:insideH w:val="none" w:sz="0" w:space="0" w:color="auto"/>
          </w:tblBorders>
        </w:tblPrEx>
        <w:tc>
          <w:tcPr>
            <w:tcW w:w="3969" w:type="dxa"/>
            <w:gridSpan w:val="3"/>
            <w:tcBorders>
              <w:top w:val="nil"/>
              <w:left w:val="nil"/>
              <w:bottom w:val="nil"/>
              <w:right w:val="nil"/>
            </w:tcBorders>
          </w:tcPr>
          <w:p w14:paraId="6F87F4C2" w14:textId="77777777" w:rsidR="00693202" w:rsidRPr="00815260" w:rsidRDefault="00693202" w:rsidP="005331A7">
            <w:pPr>
              <w:pStyle w:val="ConsPlusNormal"/>
              <w:contextualSpacing/>
              <w:rPr>
                <w:rFonts w:ascii="Times New Roman" w:hAnsi="Times New Roman" w:cs="Times New Roman"/>
                <w:szCs w:val="22"/>
              </w:rPr>
            </w:pPr>
            <w:r w:rsidRPr="00815260">
              <w:rPr>
                <w:rFonts w:ascii="Times New Roman" w:hAnsi="Times New Roman" w:cs="Times New Roman"/>
                <w:szCs w:val="22"/>
              </w:rPr>
              <w:lastRenderedPageBreak/>
              <w:t>Подпись сотрудника, принявшего документы</w:t>
            </w:r>
          </w:p>
        </w:tc>
        <w:tc>
          <w:tcPr>
            <w:tcW w:w="1983" w:type="dxa"/>
            <w:gridSpan w:val="2"/>
            <w:tcBorders>
              <w:top w:val="nil"/>
              <w:left w:val="nil"/>
              <w:bottom w:val="single" w:sz="4" w:space="0" w:color="auto"/>
              <w:right w:val="nil"/>
            </w:tcBorders>
          </w:tcPr>
          <w:p w14:paraId="4DC5AF2F" w14:textId="77777777" w:rsidR="00693202" w:rsidRPr="00815260" w:rsidRDefault="00693202" w:rsidP="005331A7">
            <w:pPr>
              <w:pStyle w:val="ConsPlusNormal"/>
              <w:contextualSpacing/>
              <w:rPr>
                <w:rFonts w:ascii="Times New Roman" w:hAnsi="Times New Roman" w:cs="Times New Roman"/>
                <w:szCs w:val="22"/>
              </w:rPr>
            </w:pPr>
          </w:p>
        </w:tc>
        <w:tc>
          <w:tcPr>
            <w:tcW w:w="341" w:type="dxa"/>
            <w:tcBorders>
              <w:top w:val="nil"/>
              <w:left w:val="nil"/>
              <w:bottom w:val="nil"/>
              <w:right w:val="nil"/>
            </w:tcBorders>
          </w:tcPr>
          <w:p w14:paraId="33DE8FE4" w14:textId="77777777" w:rsidR="00693202" w:rsidRPr="00815260" w:rsidRDefault="00693202" w:rsidP="005331A7">
            <w:pPr>
              <w:pStyle w:val="ConsPlusNormal"/>
              <w:contextualSpacing/>
              <w:rPr>
                <w:rFonts w:ascii="Times New Roman" w:hAnsi="Times New Roman" w:cs="Times New Roman"/>
                <w:szCs w:val="22"/>
              </w:rPr>
            </w:pPr>
            <w:r w:rsidRPr="00815260">
              <w:rPr>
                <w:rFonts w:ascii="Times New Roman" w:hAnsi="Times New Roman" w:cs="Times New Roman"/>
                <w:szCs w:val="22"/>
              </w:rPr>
              <w:t>/</w:t>
            </w:r>
          </w:p>
        </w:tc>
        <w:tc>
          <w:tcPr>
            <w:tcW w:w="2777" w:type="dxa"/>
            <w:tcBorders>
              <w:top w:val="nil"/>
              <w:left w:val="nil"/>
              <w:bottom w:val="single" w:sz="4" w:space="0" w:color="auto"/>
              <w:right w:val="nil"/>
            </w:tcBorders>
          </w:tcPr>
          <w:p w14:paraId="7C42F44B" w14:textId="77777777" w:rsidR="00693202" w:rsidRPr="00815260" w:rsidRDefault="00693202" w:rsidP="005331A7">
            <w:pPr>
              <w:pStyle w:val="ConsPlusNormal"/>
              <w:contextualSpacing/>
              <w:rPr>
                <w:rFonts w:ascii="Times New Roman" w:hAnsi="Times New Roman" w:cs="Times New Roman"/>
                <w:szCs w:val="22"/>
              </w:rPr>
            </w:pPr>
          </w:p>
        </w:tc>
      </w:tr>
      <w:tr w:rsidR="00693202" w:rsidRPr="00815260" w14:paraId="0B6A385E" w14:textId="77777777">
        <w:tblPrEx>
          <w:tblBorders>
            <w:insideH w:val="none" w:sz="0" w:space="0" w:color="auto"/>
          </w:tblBorders>
        </w:tblPrEx>
        <w:tc>
          <w:tcPr>
            <w:tcW w:w="3969" w:type="dxa"/>
            <w:gridSpan w:val="3"/>
            <w:tcBorders>
              <w:top w:val="nil"/>
              <w:left w:val="nil"/>
              <w:bottom w:val="nil"/>
              <w:right w:val="nil"/>
            </w:tcBorders>
          </w:tcPr>
          <w:p w14:paraId="1476A422" w14:textId="77777777" w:rsidR="00693202" w:rsidRPr="00815260" w:rsidRDefault="00693202" w:rsidP="005331A7">
            <w:pPr>
              <w:pStyle w:val="ConsPlusNormal"/>
              <w:contextualSpacing/>
              <w:rPr>
                <w:rFonts w:ascii="Times New Roman" w:hAnsi="Times New Roman" w:cs="Times New Roman"/>
                <w:szCs w:val="22"/>
              </w:rPr>
            </w:pPr>
          </w:p>
        </w:tc>
        <w:tc>
          <w:tcPr>
            <w:tcW w:w="1983" w:type="dxa"/>
            <w:gridSpan w:val="2"/>
            <w:tcBorders>
              <w:top w:val="single" w:sz="4" w:space="0" w:color="auto"/>
              <w:left w:val="nil"/>
              <w:bottom w:val="nil"/>
              <w:right w:val="nil"/>
            </w:tcBorders>
          </w:tcPr>
          <w:p w14:paraId="268370B0" w14:textId="77777777" w:rsidR="00693202" w:rsidRPr="00815260" w:rsidRDefault="00693202" w:rsidP="005331A7">
            <w:pPr>
              <w:pStyle w:val="ConsPlusNormal"/>
              <w:contextualSpacing/>
              <w:rPr>
                <w:rFonts w:ascii="Times New Roman" w:hAnsi="Times New Roman" w:cs="Times New Roman"/>
                <w:szCs w:val="22"/>
              </w:rPr>
            </w:pPr>
            <w:r w:rsidRPr="00815260">
              <w:rPr>
                <w:rFonts w:ascii="Times New Roman" w:hAnsi="Times New Roman" w:cs="Times New Roman"/>
                <w:szCs w:val="22"/>
              </w:rPr>
              <w:t>(подпись)</w:t>
            </w:r>
          </w:p>
        </w:tc>
        <w:tc>
          <w:tcPr>
            <w:tcW w:w="341" w:type="dxa"/>
            <w:tcBorders>
              <w:top w:val="nil"/>
              <w:left w:val="nil"/>
              <w:bottom w:val="nil"/>
              <w:right w:val="nil"/>
            </w:tcBorders>
          </w:tcPr>
          <w:p w14:paraId="1B86DC97" w14:textId="77777777" w:rsidR="00693202" w:rsidRPr="00815260" w:rsidRDefault="00693202" w:rsidP="005331A7">
            <w:pPr>
              <w:pStyle w:val="ConsPlusNormal"/>
              <w:contextualSpacing/>
              <w:rPr>
                <w:rFonts w:ascii="Times New Roman" w:hAnsi="Times New Roman" w:cs="Times New Roman"/>
                <w:szCs w:val="22"/>
              </w:rPr>
            </w:pPr>
          </w:p>
        </w:tc>
        <w:tc>
          <w:tcPr>
            <w:tcW w:w="2777" w:type="dxa"/>
            <w:tcBorders>
              <w:top w:val="single" w:sz="4" w:space="0" w:color="auto"/>
              <w:left w:val="nil"/>
              <w:bottom w:val="nil"/>
              <w:right w:val="nil"/>
            </w:tcBorders>
          </w:tcPr>
          <w:p w14:paraId="1FC95FBA" w14:textId="77777777" w:rsidR="00693202" w:rsidRPr="00815260" w:rsidRDefault="00693202" w:rsidP="005331A7">
            <w:pPr>
              <w:pStyle w:val="ConsPlusNormal"/>
              <w:contextualSpacing/>
              <w:rPr>
                <w:rFonts w:ascii="Times New Roman" w:hAnsi="Times New Roman" w:cs="Times New Roman"/>
                <w:szCs w:val="22"/>
              </w:rPr>
            </w:pPr>
            <w:r w:rsidRPr="00815260">
              <w:rPr>
                <w:rFonts w:ascii="Times New Roman" w:hAnsi="Times New Roman" w:cs="Times New Roman"/>
                <w:szCs w:val="22"/>
              </w:rPr>
              <w:t>(фамилия, инициалы)</w:t>
            </w:r>
          </w:p>
        </w:tc>
      </w:tr>
    </w:tbl>
    <w:p w14:paraId="050120CE" w14:textId="77777777" w:rsidR="00693202" w:rsidRPr="00815260" w:rsidRDefault="00693202" w:rsidP="005331A7">
      <w:pPr>
        <w:pStyle w:val="ConsPlusNormal"/>
        <w:contextualSpacing/>
        <w:jc w:val="both"/>
        <w:rPr>
          <w:rFonts w:ascii="Times New Roman" w:hAnsi="Times New Roman" w:cs="Times New Roman"/>
          <w:szCs w:val="22"/>
        </w:rPr>
      </w:pPr>
    </w:p>
    <w:p w14:paraId="17542A39" w14:textId="77777777" w:rsidR="00693202" w:rsidRPr="00815260" w:rsidRDefault="00693202" w:rsidP="005331A7">
      <w:pPr>
        <w:pStyle w:val="ConsPlusNonformat"/>
        <w:contextualSpacing/>
        <w:jc w:val="both"/>
        <w:rPr>
          <w:rFonts w:ascii="Times New Roman" w:hAnsi="Times New Roman" w:cs="Times New Roman"/>
          <w:sz w:val="22"/>
          <w:szCs w:val="22"/>
        </w:rPr>
      </w:pPr>
      <w:r w:rsidRPr="00815260">
        <w:rPr>
          <w:rFonts w:ascii="Times New Roman" w:hAnsi="Times New Roman" w:cs="Times New Roman"/>
          <w:sz w:val="22"/>
          <w:szCs w:val="22"/>
        </w:rPr>
        <w:t>__________________________</w:t>
      </w:r>
    </w:p>
    <w:p w14:paraId="12E486B4" w14:textId="77777777" w:rsidR="00693202" w:rsidRPr="00815260" w:rsidRDefault="00693202" w:rsidP="005331A7">
      <w:pPr>
        <w:pStyle w:val="ConsPlusNonformat"/>
        <w:contextualSpacing/>
        <w:jc w:val="both"/>
        <w:rPr>
          <w:rFonts w:ascii="Times New Roman" w:hAnsi="Times New Roman" w:cs="Times New Roman"/>
          <w:sz w:val="22"/>
          <w:szCs w:val="22"/>
        </w:rPr>
      </w:pPr>
      <w:r w:rsidRPr="00815260">
        <w:rPr>
          <w:rFonts w:ascii="Times New Roman" w:hAnsi="Times New Roman" w:cs="Times New Roman"/>
          <w:sz w:val="22"/>
          <w:szCs w:val="22"/>
        </w:rPr>
        <w:t>1</w:t>
      </w:r>
    </w:p>
    <w:p w14:paraId="6410717E" w14:textId="77777777" w:rsidR="00693202" w:rsidRPr="00815260" w:rsidRDefault="00693202" w:rsidP="005331A7">
      <w:pPr>
        <w:pStyle w:val="ConsPlusNonformat"/>
        <w:contextualSpacing/>
        <w:jc w:val="both"/>
        <w:rPr>
          <w:rFonts w:ascii="Times New Roman" w:hAnsi="Times New Roman" w:cs="Times New Roman"/>
          <w:sz w:val="22"/>
          <w:szCs w:val="22"/>
        </w:rPr>
      </w:pPr>
      <w:r w:rsidRPr="00815260">
        <w:rPr>
          <w:rFonts w:ascii="Times New Roman" w:hAnsi="Times New Roman" w:cs="Times New Roman"/>
          <w:sz w:val="22"/>
          <w:szCs w:val="22"/>
        </w:rPr>
        <w:t xml:space="preserve"> При обращении за получением муниципальной услуги через Региональный портал</w:t>
      </w:r>
      <w:r w:rsidR="00815260" w:rsidRPr="00815260">
        <w:rPr>
          <w:rFonts w:ascii="Times New Roman" w:hAnsi="Times New Roman" w:cs="Times New Roman"/>
          <w:sz w:val="22"/>
          <w:szCs w:val="22"/>
        </w:rPr>
        <w:t xml:space="preserve"> </w:t>
      </w:r>
      <w:r w:rsidRPr="00815260">
        <w:rPr>
          <w:rFonts w:ascii="Times New Roman" w:hAnsi="Times New Roman" w:cs="Times New Roman"/>
          <w:sz w:val="22"/>
          <w:szCs w:val="22"/>
        </w:rPr>
        <w:t>государственных и муниципальных услуг Липецкой области.</w:t>
      </w:r>
    </w:p>
    <w:p w14:paraId="65DEE143" w14:textId="77777777" w:rsidR="00693202" w:rsidRPr="00815260" w:rsidRDefault="00693202" w:rsidP="005331A7">
      <w:pPr>
        <w:pStyle w:val="ConsPlusNonformat"/>
        <w:contextualSpacing/>
        <w:jc w:val="both"/>
        <w:rPr>
          <w:rFonts w:ascii="Times New Roman" w:hAnsi="Times New Roman" w:cs="Times New Roman"/>
          <w:sz w:val="22"/>
          <w:szCs w:val="22"/>
        </w:rPr>
      </w:pPr>
      <w:r w:rsidRPr="00815260">
        <w:rPr>
          <w:rFonts w:ascii="Times New Roman" w:hAnsi="Times New Roman" w:cs="Times New Roman"/>
          <w:sz w:val="22"/>
          <w:szCs w:val="22"/>
        </w:rPr>
        <w:t>2</w:t>
      </w:r>
    </w:p>
    <w:p w14:paraId="3274B629" w14:textId="77777777" w:rsidR="00693202" w:rsidRPr="00815260" w:rsidRDefault="00693202" w:rsidP="005331A7">
      <w:pPr>
        <w:pStyle w:val="ConsPlusNonformat"/>
        <w:contextualSpacing/>
        <w:jc w:val="both"/>
        <w:rPr>
          <w:rFonts w:ascii="Times New Roman" w:hAnsi="Times New Roman" w:cs="Times New Roman"/>
          <w:sz w:val="22"/>
          <w:szCs w:val="22"/>
        </w:rPr>
      </w:pPr>
      <w:r w:rsidRPr="00815260">
        <w:rPr>
          <w:rFonts w:ascii="Times New Roman" w:hAnsi="Times New Roman" w:cs="Times New Roman"/>
          <w:sz w:val="22"/>
          <w:szCs w:val="22"/>
        </w:rPr>
        <w:t>Согласие</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на обработку</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персональных</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данных</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требуется,</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когда заявителем</w:t>
      </w:r>
      <w:r w:rsidR="00815260" w:rsidRPr="00815260">
        <w:rPr>
          <w:rFonts w:ascii="Times New Roman" w:hAnsi="Times New Roman" w:cs="Times New Roman"/>
          <w:sz w:val="22"/>
          <w:szCs w:val="22"/>
        </w:rPr>
        <w:t xml:space="preserve"> </w:t>
      </w:r>
      <w:r w:rsidRPr="00815260">
        <w:rPr>
          <w:rFonts w:ascii="Times New Roman" w:hAnsi="Times New Roman" w:cs="Times New Roman"/>
          <w:sz w:val="22"/>
          <w:szCs w:val="22"/>
        </w:rPr>
        <w:t>является физическое лицо.</w:t>
      </w:r>
    </w:p>
    <w:p w14:paraId="427D0F2C" w14:textId="77777777" w:rsidR="00693202" w:rsidRPr="00815260" w:rsidRDefault="00693202" w:rsidP="005331A7">
      <w:pPr>
        <w:pStyle w:val="ConsPlusNormal"/>
        <w:contextualSpacing/>
        <w:jc w:val="both"/>
        <w:rPr>
          <w:rFonts w:ascii="Times New Roman" w:hAnsi="Times New Roman" w:cs="Times New Roman"/>
          <w:szCs w:val="22"/>
        </w:rPr>
      </w:pPr>
    </w:p>
    <w:p w14:paraId="52BBE160" w14:textId="77777777" w:rsidR="00693202" w:rsidRPr="00815260" w:rsidRDefault="00693202" w:rsidP="005331A7">
      <w:pPr>
        <w:pStyle w:val="ConsPlusNormal"/>
        <w:contextualSpacing/>
        <w:jc w:val="both"/>
        <w:rPr>
          <w:rFonts w:ascii="Times New Roman" w:hAnsi="Times New Roman" w:cs="Times New Roman"/>
          <w:szCs w:val="22"/>
        </w:rPr>
      </w:pPr>
    </w:p>
    <w:p w14:paraId="0CC20A47" w14:textId="77777777" w:rsidR="00693202" w:rsidRPr="00815260" w:rsidRDefault="00C541FD" w:rsidP="005331A7">
      <w:pPr>
        <w:pStyle w:val="ConsPlusNormal"/>
        <w:contextualSpacing/>
        <w:jc w:val="right"/>
        <w:outlineLvl w:val="1"/>
        <w:rPr>
          <w:rFonts w:ascii="Times New Roman" w:hAnsi="Times New Roman" w:cs="Times New Roman"/>
          <w:szCs w:val="22"/>
        </w:rPr>
      </w:pPr>
      <w:r w:rsidRPr="00815260">
        <w:rPr>
          <w:rFonts w:ascii="Times New Roman" w:hAnsi="Times New Roman" w:cs="Times New Roman"/>
          <w:szCs w:val="22"/>
        </w:rPr>
        <w:t>При</w:t>
      </w:r>
      <w:r w:rsidR="00693202" w:rsidRPr="00815260">
        <w:rPr>
          <w:rFonts w:ascii="Times New Roman" w:hAnsi="Times New Roman" w:cs="Times New Roman"/>
          <w:szCs w:val="22"/>
        </w:rPr>
        <w:t>ложение 2</w:t>
      </w:r>
    </w:p>
    <w:p w14:paraId="0B10F693" w14:textId="77777777" w:rsidR="00693202" w:rsidRPr="00815260" w:rsidRDefault="00693202" w:rsidP="005331A7">
      <w:pPr>
        <w:pStyle w:val="ConsPlusNormal"/>
        <w:contextualSpacing/>
        <w:jc w:val="right"/>
        <w:rPr>
          <w:rFonts w:ascii="Times New Roman" w:hAnsi="Times New Roman" w:cs="Times New Roman"/>
          <w:szCs w:val="22"/>
        </w:rPr>
      </w:pPr>
      <w:r w:rsidRPr="00815260">
        <w:rPr>
          <w:rFonts w:ascii="Times New Roman" w:hAnsi="Times New Roman" w:cs="Times New Roman"/>
          <w:szCs w:val="22"/>
        </w:rPr>
        <w:t>к типовому</w:t>
      </w:r>
    </w:p>
    <w:p w14:paraId="24D02265" w14:textId="77777777" w:rsidR="00693202" w:rsidRPr="00815260" w:rsidRDefault="00693202" w:rsidP="005331A7">
      <w:pPr>
        <w:pStyle w:val="ConsPlusNormal"/>
        <w:contextualSpacing/>
        <w:jc w:val="right"/>
        <w:rPr>
          <w:rFonts w:ascii="Times New Roman" w:hAnsi="Times New Roman" w:cs="Times New Roman"/>
          <w:szCs w:val="22"/>
        </w:rPr>
      </w:pPr>
      <w:r w:rsidRPr="00815260">
        <w:rPr>
          <w:rFonts w:ascii="Times New Roman" w:hAnsi="Times New Roman" w:cs="Times New Roman"/>
          <w:szCs w:val="22"/>
        </w:rPr>
        <w:t>административному регламенту</w:t>
      </w:r>
    </w:p>
    <w:p w14:paraId="5FC450FC" w14:textId="77777777" w:rsidR="00693202" w:rsidRPr="00815260" w:rsidRDefault="00693202" w:rsidP="005331A7">
      <w:pPr>
        <w:pStyle w:val="ConsPlusNormal"/>
        <w:contextualSpacing/>
        <w:jc w:val="right"/>
        <w:rPr>
          <w:rFonts w:ascii="Times New Roman" w:hAnsi="Times New Roman" w:cs="Times New Roman"/>
          <w:szCs w:val="22"/>
        </w:rPr>
      </w:pPr>
      <w:r w:rsidRPr="00815260">
        <w:rPr>
          <w:rFonts w:ascii="Times New Roman" w:hAnsi="Times New Roman" w:cs="Times New Roman"/>
          <w:szCs w:val="22"/>
        </w:rPr>
        <w:t>предоставления муниципальной услуги</w:t>
      </w:r>
    </w:p>
    <w:p w14:paraId="0963BAA7" w14:textId="77777777" w:rsidR="00693202" w:rsidRPr="00815260" w:rsidRDefault="00693202" w:rsidP="005331A7">
      <w:pPr>
        <w:pStyle w:val="ConsPlusNormal"/>
        <w:contextualSpacing/>
        <w:jc w:val="right"/>
        <w:rPr>
          <w:rFonts w:ascii="Times New Roman" w:hAnsi="Times New Roman" w:cs="Times New Roman"/>
          <w:szCs w:val="22"/>
        </w:rPr>
      </w:pPr>
      <w:r w:rsidRPr="00815260">
        <w:rPr>
          <w:rFonts w:ascii="Times New Roman" w:hAnsi="Times New Roman" w:cs="Times New Roman"/>
          <w:szCs w:val="22"/>
        </w:rPr>
        <w:t>"Предоставление земельного участка,</w:t>
      </w:r>
    </w:p>
    <w:p w14:paraId="51FC49BF" w14:textId="77777777" w:rsidR="00693202" w:rsidRPr="00815260" w:rsidRDefault="00693202" w:rsidP="005331A7">
      <w:pPr>
        <w:pStyle w:val="ConsPlusNormal"/>
        <w:contextualSpacing/>
        <w:jc w:val="right"/>
        <w:rPr>
          <w:rFonts w:ascii="Times New Roman" w:hAnsi="Times New Roman" w:cs="Times New Roman"/>
          <w:szCs w:val="22"/>
        </w:rPr>
      </w:pPr>
      <w:r w:rsidRPr="00815260">
        <w:rPr>
          <w:rFonts w:ascii="Times New Roman" w:hAnsi="Times New Roman" w:cs="Times New Roman"/>
          <w:szCs w:val="22"/>
        </w:rPr>
        <w:t>государственная собственность на</w:t>
      </w:r>
    </w:p>
    <w:p w14:paraId="56A5FD40" w14:textId="77777777" w:rsidR="00693202" w:rsidRPr="00815260" w:rsidRDefault="00693202" w:rsidP="005331A7">
      <w:pPr>
        <w:pStyle w:val="ConsPlusNormal"/>
        <w:contextualSpacing/>
        <w:jc w:val="right"/>
        <w:rPr>
          <w:rFonts w:ascii="Times New Roman" w:hAnsi="Times New Roman" w:cs="Times New Roman"/>
          <w:szCs w:val="22"/>
        </w:rPr>
      </w:pPr>
      <w:r w:rsidRPr="00815260">
        <w:rPr>
          <w:rFonts w:ascii="Times New Roman" w:hAnsi="Times New Roman" w:cs="Times New Roman"/>
          <w:szCs w:val="22"/>
        </w:rPr>
        <w:t>который не разграничена, и земельного</w:t>
      </w:r>
    </w:p>
    <w:p w14:paraId="38F16A6D" w14:textId="77777777" w:rsidR="00693202" w:rsidRPr="00815260" w:rsidRDefault="00693202" w:rsidP="005331A7">
      <w:pPr>
        <w:pStyle w:val="ConsPlusNormal"/>
        <w:contextualSpacing/>
        <w:jc w:val="right"/>
        <w:rPr>
          <w:rFonts w:ascii="Times New Roman" w:hAnsi="Times New Roman" w:cs="Times New Roman"/>
          <w:szCs w:val="22"/>
        </w:rPr>
      </w:pPr>
      <w:r w:rsidRPr="00815260">
        <w:rPr>
          <w:rFonts w:ascii="Times New Roman" w:hAnsi="Times New Roman" w:cs="Times New Roman"/>
          <w:szCs w:val="22"/>
        </w:rPr>
        <w:t>участка, находящегося в муниципальной</w:t>
      </w:r>
    </w:p>
    <w:p w14:paraId="208C99D6" w14:textId="77777777" w:rsidR="00693202" w:rsidRPr="00815260" w:rsidRDefault="00693202" w:rsidP="005331A7">
      <w:pPr>
        <w:pStyle w:val="ConsPlusNormal"/>
        <w:contextualSpacing/>
        <w:jc w:val="right"/>
        <w:rPr>
          <w:rFonts w:ascii="Times New Roman" w:hAnsi="Times New Roman" w:cs="Times New Roman"/>
          <w:szCs w:val="22"/>
        </w:rPr>
      </w:pPr>
      <w:r w:rsidRPr="00815260">
        <w:rPr>
          <w:rFonts w:ascii="Times New Roman" w:hAnsi="Times New Roman" w:cs="Times New Roman"/>
          <w:szCs w:val="22"/>
        </w:rPr>
        <w:t>собственности, для индивидуального</w:t>
      </w:r>
    </w:p>
    <w:p w14:paraId="4CF67019" w14:textId="77777777" w:rsidR="00693202" w:rsidRPr="00815260" w:rsidRDefault="00693202" w:rsidP="005331A7">
      <w:pPr>
        <w:pStyle w:val="ConsPlusNormal"/>
        <w:contextualSpacing/>
        <w:jc w:val="right"/>
        <w:rPr>
          <w:rFonts w:ascii="Times New Roman" w:hAnsi="Times New Roman" w:cs="Times New Roman"/>
          <w:szCs w:val="22"/>
        </w:rPr>
      </w:pPr>
      <w:r w:rsidRPr="00815260">
        <w:rPr>
          <w:rFonts w:ascii="Times New Roman" w:hAnsi="Times New Roman" w:cs="Times New Roman"/>
          <w:szCs w:val="22"/>
        </w:rPr>
        <w:t>жилищного строительства, ведения</w:t>
      </w:r>
    </w:p>
    <w:p w14:paraId="25374241" w14:textId="77777777" w:rsidR="00693202" w:rsidRPr="00815260" w:rsidRDefault="00693202" w:rsidP="005331A7">
      <w:pPr>
        <w:pStyle w:val="ConsPlusNormal"/>
        <w:contextualSpacing/>
        <w:jc w:val="right"/>
        <w:rPr>
          <w:rFonts w:ascii="Times New Roman" w:hAnsi="Times New Roman" w:cs="Times New Roman"/>
          <w:szCs w:val="22"/>
        </w:rPr>
      </w:pPr>
      <w:r w:rsidRPr="00815260">
        <w:rPr>
          <w:rFonts w:ascii="Times New Roman" w:hAnsi="Times New Roman" w:cs="Times New Roman"/>
          <w:szCs w:val="22"/>
        </w:rPr>
        <w:t>личного подсобного хозяйства</w:t>
      </w:r>
    </w:p>
    <w:p w14:paraId="53F582EA" w14:textId="77777777" w:rsidR="00693202" w:rsidRPr="00815260" w:rsidRDefault="00693202" w:rsidP="005331A7">
      <w:pPr>
        <w:pStyle w:val="ConsPlusNormal"/>
        <w:contextualSpacing/>
        <w:jc w:val="right"/>
        <w:rPr>
          <w:rFonts w:ascii="Times New Roman" w:hAnsi="Times New Roman" w:cs="Times New Roman"/>
          <w:szCs w:val="22"/>
        </w:rPr>
      </w:pPr>
      <w:r w:rsidRPr="00815260">
        <w:rPr>
          <w:rFonts w:ascii="Times New Roman" w:hAnsi="Times New Roman" w:cs="Times New Roman"/>
          <w:szCs w:val="22"/>
        </w:rPr>
        <w:t>в границах населенного пункта,</w:t>
      </w:r>
    </w:p>
    <w:p w14:paraId="0CAC39E8" w14:textId="77777777" w:rsidR="00693202" w:rsidRPr="00815260" w:rsidRDefault="00693202" w:rsidP="005331A7">
      <w:pPr>
        <w:pStyle w:val="ConsPlusNormal"/>
        <w:contextualSpacing/>
        <w:jc w:val="right"/>
        <w:rPr>
          <w:rFonts w:ascii="Times New Roman" w:hAnsi="Times New Roman" w:cs="Times New Roman"/>
          <w:szCs w:val="22"/>
        </w:rPr>
      </w:pPr>
      <w:r w:rsidRPr="00815260">
        <w:rPr>
          <w:rFonts w:ascii="Times New Roman" w:hAnsi="Times New Roman" w:cs="Times New Roman"/>
          <w:szCs w:val="22"/>
        </w:rPr>
        <w:t>садоводства, осуществления</w:t>
      </w:r>
    </w:p>
    <w:p w14:paraId="4636262A" w14:textId="77777777" w:rsidR="00693202" w:rsidRPr="00815260" w:rsidRDefault="00693202" w:rsidP="005331A7">
      <w:pPr>
        <w:pStyle w:val="ConsPlusNormal"/>
        <w:contextualSpacing/>
        <w:jc w:val="right"/>
        <w:rPr>
          <w:rFonts w:ascii="Times New Roman" w:hAnsi="Times New Roman" w:cs="Times New Roman"/>
          <w:szCs w:val="22"/>
        </w:rPr>
      </w:pPr>
      <w:r w:rsidRPr="00815260">
        <w:rPr>
          <w:rFonts w:ascii="Times New Roman" w:hAnsi="Times New Roman" w:cs="Times New Roman"/>
          <w:szCs w:val="22"/>
        </w:rPr>
        <w:t>крестьянским (фермерским) хозяйством</w:t>
      </w:r>
    </w:p>
    <w:p w14:paraId="2662EB88" w14:textId="77777777" w:rsidR="00693202" w:rsidRPr="00815260" w:rsidRDefault="00693202" w:rsidP="005331A7">
      <w:pPr>
        <w:pStyle w:val="ConsPlusNormal"/>
        <w:contextualSpacing/>
        <w:jc w:val="right"/>
        <w:rPr>
          <w:rFonts w:ascii="Times New Roman" w:hAnsi="Times New Roman" w:cs="Times New Roman"/>
          <w:szCs w:val="22"/>
        </w:rPr>
      </w:pPr>
      <w:r w:rsidRPr="00815260">
        <w:rPr>
          <w:rFonts w:ascii="Times New Roman" w:hAnsi="Times New Roman" w:cs="Times New Roman"/>
          <w:szCs w:val="22"/>
        </w:rPr>
        <w:t>деятельности без проведения торгов"</w:t>
      </w:r>
    </w:p>
    <w:p w14:paraId="3BF284D1" w14:textId="77777777" w:rsidR="00693202" w:rsidRPr="00815260" w:rsidRDefault="00693202" w:rsidP="005331A7">
      <w:pPr>
        <w:pStyle w:val="ConsPlusNormal"/>
        <w:contextualSpacing/>
        <w:jc w:val="both"/>
        <w:rPr>
          <w:rFonts w:ascii="Times New Roman" w:hAnsi="Times New Roman" w:cs="Times New Roman"/>
          <w:szCs w:val="22"/>
        </w:rPr>
      </w:pPr>
    </w:p>
    <w:tbl>
      <w:tblPr>
        <w:tblW w:w="0" w:type="auto"/>
        <w:tblBorders>
          <w:insideH w:val="nil"/>
        </w:tblBorders>
        <w:tblLayout w:type="fixed"/>
        <w:tblCellMar>
          <w:top w:w="102" w:type="dxa"/>
          <w:left w:w="62" w:type="dxa"/>
          <w:bottom w:w="102" w:type="dxa"/>
          <w:right w:w="62" w:type="dxa"/>
        </w:tblCellMar>
        <w:tblLook w:val="04A0" w:firstRow="1" w:lastRow="0" w:firstColumn="1" w:lastColumn="0" w:noHBand="0" w:noVBand="1"/>
      </w:tblPr>
      <w:tblGrid>
        <w:gridCol w:w="4195"/>
        <w:gridCol w:w="4876"/>
      </w:tblGrid>
      <w:tr w:rsidR="00693202" w:rsidRPr="00815260" w14:paraId="7116DCD6" w14:textId="77777777">
        <w:tc>
          <w:tcPr>
            <w:tcW w:w="4195" w:type="dxa"/>
            <w:vMerge w:val="restart"/>
            <w:tcBorders>
              <w:top w:val="nil"/>
              <w:left w:val="nil"/>
              <w:bottom w:val="nil"/>
              <w:right w:val="nil"/>
            </w:tcBorders>
          </w:tcPr>
          <w:p w14:paraId="61DE198B" w14:textId="77777777" w:rsidR="00693202" w:rsidRPr="00815260" w:rsidRDefault="00693202" w:rsidP="005331A7">
            <w:pPr>
              <w:pStyle w:val="ConsPlusNormal"/>
              <w:contextualSpacing/>
              <w:rPr>
                <w:rFonts w:ascii="Times New Roman" w:hAnsi="Times New Roman" w:cs="Times New Roman"/>
                <w:szCs w:val="22"/>
              </w:rPr>
            </w:pPr>
          </w:p>
        </w:tc>
        <w:tc>
          <w:tcPr>
            <w:tcW w:w="4876" w:type="dxa"/>
            <w:tcBorders>
              <w:top w:val="nil"/>
              <w:left w:val="nil"/>
              <w:bottom w:val="nil"/>
              <w:right w:val="nil"/>
            </w:tcBorders>
          </w:tcPr>
          <w:p w14:paraId="2086DE9C" w14:textId="77777777" w:rsidR="00693202" w:rsidRPr="00815260" w:rsidRDefault="00693202" w:rsidP="005331A7">
            <w:pPr>
              <w:pStyle w:val="ConsPlusNormal"/>
              <w:contextualSpacing/>
              <w:rPr>
                <w:rFonts w:ascii="Times New Roman" w:hAnsi="Times New Roman" w:cs="Times New Roman"/>
                <w:szCs w:val="22"/>
              </w:rPr>
            </w:pPr>
            <w:r w:rsidRPr="00815260">
              <w:rPr>
                <w:rFonts w:ascii="Times New Roman" w:hAnsi="Times New Roman" w:cs="Times New Roman"/>
                <w:szCs w:val="22"/>
              </w:rPr>
              <w:t xml:space="preserve">Главе администрации Добровского муниципального </w:t>
            </w:r>
            <w:r w:rsidR="00F3749C">
              <w:rPr>
                <w:rFonts w:ascii="Times New Roman" w:hAnsi="Times New Roman" w:cs="Times New Roman"/>
                <w:szCs w:val="22"/>
              </w:rPr>
              <w:t>округ</w:t>
            </w:r>
            <w:r w:rsidRPr="00815260">
              <w:rPr>
                <w:rFonts w:ascii="Times New Roman" w:hAnsi="Times New Roman" w:cs="Times New Roman"/>
                <w:szCs w:val="22"/>
              </w:rPr>
              <w:t>а Липецкой области</w:t>
            </w:r>
          </w:p>
        </w:tc>
      </w:tr>
      <w:tr w:rsidR="00693202" w:rsidRPr="00815260" w14:paraId="79667C17" w14:textId="77777777">
        <w:tc>
          <w:tcPr>
            <w:tcW w:w="4195" w:type="dxa"/>
            <w:vMerge/>
            <w:tcBorders>
              <w:top w:val="nil"/>
              <w:left w:val="nil"/>
              <w:bottom w:val="nil"/>
              <w:right w:val="nil"/>
            </w:tcBorders>
          </w:tcPr>
          <w:p w14:paraId="1522F99A" w14:textId="77777777" w:rsidR="00693202" w:rsidRPr="00815260" w:rsidRDefault="00693202" w:rsidP="005331A7">
            <w:pPr>
              <w:contextualSpacing/>
              <w:rPr>
                <w:rFonts w:ascii="Times New Roman" w:hAnsi="Times New Roman" w:cs="Times New Roman"/>
              </w:rPr>
            </w:pPr>
          </w:p>
        </w:tc>
        <w:tc>
          <w:tcPr>
            <w:tcW w:w="4876" w:type="dxa"/>
            <w:tcBorders>
              <w:top w:val="nil"/>
              <w:left w:val="nil"/>
              <w:right w:val="nil"/>
            </w:tcBorders>
          </w:tcPr>
          <w:p w14:paraId="79CE4629" w14:textId="77777777" w:rsidR="00693202" w:rsidRPr="00815260" w:rsidRDefault="00693202" w:rsidP="005331A7">
            <w:pPr>
              <w:pStyle w:val="ConsPlusNormal"/>
              <w:contextualSpacing/>
              <w:rPr>
                <w:rFonts w:ascii="Times New Roman" w:hAnsi="Times New Roman" w:cs="Times New Roman"/>
                <w:szCs w:val="22"/>
              </w:rPr>
            </w:pPr>
          </w:p>
        </w:tc>
      </w:tr>
      <w:tr w:rsidR="00693202" w:rsidRPr="00815260" w14:paraId="4D3354C9" w14:textId="77777777">
        <w:tc>
          <w:tcPr>
            <w:tcW w:w="4195" w:type="dxa"/>
            <w:vMerge/>
            <w:tcBorders>
              <w:top w:val="nil"/>
              <w:left w:val="nil"/>
              <w:bottom w:val="nil"/>
              <w:right w:val="nil"/>
            </w:tcBorders>
          </w:tcPr>
          <w:p w14:paraId="6BB37F74" w14:textId="77777777" w:rsidR="00693202" w:rsidRPr="00815260" w:rsidRDefault="00693202" w:rsidP="005331A7">
            <w:pPr>
              <w:contextualSpacing/>
              <w:rPr>
                <w:rFonts w:ascii="Times New Roman" w:hAnsi="Times New Roman" w:cs="Times New Roman"/>
              </w:rPr>
            </w:pPr>
          </w:p>
        </w:tc>
        <w:tc>
          <w:tcPr>
            <w:tcW w:w="4876" w:type="dxa"/>
            <w:tcBorders>
              <w:left w:val="nil"/>
              <w:bottom w:val="nil"/>
              <w:right w:val="nil"/>
            </w:tcBorders>
          </w:tcPr>
          <w:p w14:paraId="602D8424" w14:textId="77777777" w:rsidR="00693202" w:rsidRPr="00815260" w:rsidRDefault="00693202" w:rsidP="005331A7">
            <w:pPr>
              <w:pStyle w:val="ConsPlusNormal"/>
              <w:contextualSpacing/>
              <w:rPr>
                <w:rFonts w:ascii="Times New Roman" w:hAnsi="Times New Roman" w:cs="Times New Roman"/>
                <w:szCs w:val="22"/>
              </w:rPr>
            </w:pPr>
            <w:r w:rsidRPr="00815260">
              <w:rPr>
                <w:rFonts w:ascii="Times New Roman" w:hAnsi="Times New Roman" w:cs="Times New Roman"/>
                <w:szCs w:val="22"/>
              </w:rPr>
              <w:t>фамилия, инициалы</w:t>
            </w:r>
          </w:p>
        </w:tc>
      </w:tr>
      <w:tr w:rsidR="00693202" w:rsidRPr="00815260" w14:paraId="26636DD8" w14:textId="77777777">
        <w:tc>
          <w:tcPr>
            <w:tcW w:w="4195" w:type="dxa"/>
            <w:vMerge/>
            <w:tcBorders>
              <w:top w:val="nil"/>
              <w:left w:val="nil"/>
              <w:bottom w:val="nil"/>
              <w:right w:val="nil"/>
            </w:tcBorders>
          </w:tcPr>
          <w:p w14:paraId="45487896" w14:textId="77777777" w:rsidR="00693202" w:rsidRPr="00815260" w:rsidRDefault="00693202" w:rsidP="005331A7">
            <w:pPr>
              <w:contextualSpacing/>
              <w:rPr>
                <w:rFonts w:ascii="Times New Roman" w:hAnsi="Times New Roman" w:cs="Times New Roman"/>
              </w:rPr>
            </w:pPr>
          </w:p>
        </w:tc>
        <w:tc>
          <w:tcPr>
            <w:tcW w:w="4876" w:type="dxa"/>
            <w:tcBorders>
              <w:top w:val="nil"/>
              <w:left w:val="nil"/>
              <w:right w:val="nil"/>
            </w:tcBorders>
          </w:tcPr>
          <w:p w14:paraId="0846FCF8" w14:textId="77777777" w:rsidR="00693202" w:rsidRPr="00815260" w:rsidRDefault="00693202" w:rsidP="005331A7">
            <w:pPr>
              <w:pStyle w:val="ConsPlusNormal"/>
              <w:contextualSpacing/>
              <w:rPr>
                <w:rFonts w:ascii="Times New Roman" w:hAnsi="Times New Roman" w:cs="Times New Roman"/>
                <w:szCs w:val="22"/>
              </w:rPr>
            </w:pPr>
          </w:p>
        </w:tc>
      </w:tr>
      <w:tr w:rsidR="00693202" w:rsidRPr="00815260" w14:paraId="57EC3702" w14:textId="77777777">
        <w:tc>
          <w:tcPr>
            <w:tcW w:w="4195" w:type="dxa"/>
            <w:vMerge/>
            <w:tcBorders>
              <w:top w:val="nil"/>
              <w:left w:val="nil"/>
              <w:bottom w:val="nil"/>
              <w:right w:val="nil"/>
            </w:tcBorders>
          </w:tcPr>
          <w:p w14:paraId="4F79B057" w14:textId="77777777" w:rsidR="00693202" w:rsidRPr="00815260" w:rsidRDefault="00693202" w:rsidP="005331A7">
            <w:pPr>
              <w:contextualSpacing/>
              <w:rPr>
                <w:rFonts w:ascii="Times New Roman" w:hAnsi="Times New Roman" w:cs="Times New Roman"/>
              </w:rPr>
            </w:pPr>
          </w:p>
        </w:tc>
        <w:tc>
          <w:tcPr>
            <w:tcW w:w="4876" w:type="dxa"/>
            <w:tcBorders>
              <w:left w:val="nil"/>
              <w:bottom w:val="nil"/>
              <w:right w:val="nil"/>
            </w:tcBorders>
          </w:tcPr>
          <w:p w14:paraId="0A6ECE47" w14:textId="77777777" w:rsidR="00693202" w:rsidRPr="00815260" w:rsidRDefault="00693202" w:rsidP="005331A7">
            <w:pPr>
              <w:pStyle w:val="ConsPlusNormal"/>
              <w:contextualSpacing/>
              <w:rPr>
                <w:rFonts w:ascii="Times New Roman" w:hAnsi="Times New Roman" w:cs="Times New Roman"/>
                <w:szCs w:val="22"/>
              </w:rPr>
            </w:pPr>
            <w:r w:rsidRPr="00815260">
              <w:rPr>
                <w:rFonts w:ascii="Times New Roman" w:hAnsi="Times New Roman" w:cs="Times New Roman"/>
                <w:szCs w:val="22"/>
              </w:rPr>
              <w:t>наименование</w:t>
            </w:r>
          </w:p>
        </w:tc>
      </w:tr>
      <w:tr w:rsidR="00693202" w:rsidRPr="00815260" w14:paraId="49C7C04F" w14:textId="77777777">
        <w:tc>
          <w:tcPr>
            <w:tcW w:w="4195" w:type="dxa"/>
            <w:vMerge/>
            <w:tcBorders>
              <w:top w:val="nil"/>
              <w:left w:val="nil"/>
              <w:bottom w:val="nil"/>
              <w:right w:val="nil"/>
            </w:tcBorders>
          </w:tcPr>
          <w:p w14:paraId="1C0730EE" w14:textId="77777777" w:rsidR="00693202" w:rsidRPr="00815260" w:rsidRDefault="00693202" w:rsidP="005331A7">
            <w:pPr>
              <w:contextualSpacing/>
              <w:rPr>
                <w:rFonts w:ascii="Times New Roman" w:hAnsi="Times New Roman" w:cs="Times New Roman"/>
              </w:rPr>
            </w:pPr>
          </w:p>
        </w:tc>
        <w:tc>
          <w:tcPr>
            <w:tcW w:w="4876" w:type="dxa"/>
            <w:tcBorders>
              <w:top w:val="nil"/>
              <w:left w:val="nil"/>
              <w:right w:val="nil"/>
            </w:tcBorders>
          </w:tcPr>
          <w:p w14:paraId="5AECCED6" w14:textId="77777777" w:rsidR="00693202" w:rsidRPr="00815260" w:rsidRDefault="00693202" w:rsidP="005331A7">
            <w:pPr>
              <w:pStyle w:val="ConsPlusNormal"/>
              <w:contextualSpacing/>
              <w:rPr>
                <w:rFonts w:ascii="Times New Roman" w:hAnsi="Times New Roman" w:cs="Times New Roman"/>
                <w:szCs w:val="22"/>
              </w:rPr>
            </w:pPr>
          </w:p>
        </w:tc>
      </w:tr>
      <w:tr w:rsidR="00693202" w:rsidRPr="00815260" w14:paraId="280E1811" w14:textId="77777777">
        <w:tblPrEx>
          <w:tblBorders>
            <w:insideH w:val="single" w:sz="4" w:space="0" w:color="auto"/>
          </w:tblBorders>
        </w:tblPrEx>
        <w:tc>
          <w:tcPr>
            <w:tcW w:w="4195" w:type="dxa"/>
            <w:vMerge/>
            <w:tcBorders>
              <w:top w:val="nil"/>
              <w:left w:val="nil"/>
              <w:bottom w:val="nil"/>
              <w:right w:val="nil"/>
            </w:tcBorders>
          </w:tcPr>
          <w:p w14:paraId="0F296501" w14:textId="77777777" w:rsidR="00693202" w:rsidRPr="00815260" w:rsidRDefault="00693202" w:rsidP="005331A7">
            <w:pPr>
              <w:contextualSpacing/>
              <w:rPr>
                <w:rFonts w:ascii="Times New Roman" w:hAnsi="Times New Roman" w:cs="Times New Roman"/>
              </w:rPr>
            </w:pPr>
          </w:p>
        </w:tc>
        <w:tc>
          <w:tcPr>
            <w:tcW w:w="4876" w:type="dxa"/>
            <w:tcBorders>
              <w:left w:val="nil"/>
              <w:right w:val="nil"/>
            </w:tcBorders>
          </w:tcPr>
          <w:p w14:paraId="421483B9" w14:textId="77777777" w:rsidR="00693202" w:rsidRPr="00815260" w:rsidRDefault="00693202" w:rsidP="005331A7">
            <w:pPr>
              <w:pStyle w:val="ConsPlusNormal"/>
              <w:contextualSpacing/>
              <w:rPr>
                <w:rFonts w:ascii="Times New Roman" w:hAnsi="Times New Roman" w:cs="Times New Roman"/>
                <w:szCs w:val="22"/>
              </w:rPr>
            </w:pPr>
          </w:p>
        </w:tc>
      </w:tr>
      <w:tr w:rsidR="00693202" w:rsidRPr="00815260" w14:paraId="4FA63D2C" w14:textId="77777777">
        <w:tc>
          <w:tcPr>
            <w:tcW w:w="4195" w:type="dxa"/>
            <w:vMerge/>
            <w:tcBorders>
              <w:top w:val="nil"/>
              <w:left w:val="nil"/>
              <w:bottom w:val="nil"/>
              <w:right w:val="nil"/>
            </w:tcBorders>
          </w:tcPr>
          <w:p w14:paraId="3FBDFF12" w14:textId="77777777" w:rsidR="00693202" w:rsidRPr="00815260" w:rsidRDefault="00693202" w:rsidP="005331A7">
            <w:pPr>
              <w:contextualSpacing/>
              <w:rPr>
                <w:rFonts w:ascii="Times New Roman" w:hAnsi="Times New Roman" w:cs="Times New Roman"/>
              </w:rPr>
            </w:pPr>
          </w:p>
        </w:tc>
        <w:tc>
          <w:tcPr>
            <w:tcW w:w="4876" w:type="dxa"/>
            <w:tcBorders>
              <w:left w:val="nil"/>
              <w:bottom w:val="nil"/>
              <w:right w:val="nil"/>
            </w:tcBorders>
          </w:tcPr>
          <w:p w14:paraId="76EF2689" w14:textId="77777777" w:rsidR="00693202" w:rsidRPr="00815260" w:rsidRDefault="00693202" w:rsidP="005331A7">
            <w:pPr>
              <w:pStyle w:val="ConsPlusNormal"/>
              <w:contextualSpacing/>
              <w:rPr>
                <w:rFonts w:ascii="Times New Roman" w:hAnsi="Times New Roman" w:cs="Times New Roman"/>
                <w:szCs w:val="22"/>
              </w:rPr>
            </w:pPr>
            <w:r w:rsidRPr="00815260">
              <w:rPr>
                <w:rFonts w:ascii="Times New Roman" w:hAnsi="Times New Roman" w:cs="Times New Roman"/>
                <w:szCs w:val="22"/>
              </w:rPr>
              <w:t>место нахождения</w:t>
            </w:r>
          </w:p>
        </w:tc>
      </w:tr>
      <w:tr w:rsidR="00693202" w:rsidRPr="00815260" w14:paraId="1C26BE5A" w14:textId="77777777">
        <w:tc>
          <w:tcPr>
            <w:tcW w:w="4195" w:type="dxa"/>
            <w:vMerge/>
            <w:tcBorders>
              <w:top w:val="nil"/>
              <w:left w:val="nil"/>
              <w:bottom w:val="nil"/>
              <w:right w:val="nil"/>
            </w:tcBorders>
          </w:tcPr>
          <w:p w14:paraId="37858DF0" w14:textId="77777777" w:rsidR="00693202" w:rsidRPr="00815260" w:rsidRDefault="00693202" w:rsidP="005331A7">
            <w:pPr>
              <w:contextualSpacing/>
              <w:rPr>
                <w:rFonts w:ascii="Times New Roman" w:hAnsi="Times New Roman" w:cs="Times New Roman"/>
              </w:rPr>
            </w:pPr>
          </w:p>
        </w:tc>
        <w:tc>
          <w:tcPr>
            <w:tcW w:w="4876" w:type="dxa"/>
            <w:tcBorders>
              <w:top w:val="nil"/>
              <w:left w:val="nil"/>
              <w:right w:val="nil"/>
            </w:tcBorders>
          </w:tcPr>
          <w:p w14:paraId="19A2F892" w14:textId="77777777" w:rsidR="00693202" w:rsidRPr="00815260" w:rsidRDefault="00693202" w:rsidP="005331A7">
            <w:pPr>
              <w:pStyle w:val="ConsPlusNormal"/>
              <w:contextualSpacing/>
              <w:rPr>
                <w:rFonts w:ascii="Times New Roman" w:hAnsi="Times New Roman" w:cs="Times New Roman"/>
                <w:szCs w:val="22"/>
              </w:rPr>
            </w:pPr>
          </w:p>
        </w:tc>
      </w:tr>
      <w:tr w:rsidR="00693202" w:rsidRPr="00815260" w14:paraId="0B744A71" w14:textId="77777777">
        <w:tc>
          <w:tcPr>
            <w:tcW w:w="4195" w:type="dxa"/>
            <w:vMerge/>
            <w:tcBorders>
              <w:top w:val="nil"/>
              <w:left w:val="nil"/>
              <w:bottom w:val="nil"/>
              <w:right w:val="nil"/>
            </w:tcBorders>
          </w:tcPr>
          <w:p w14:paraId="156136D9" w14:textId="77777777" w:rsidR="00693202" w:rsidRPr="00815260" w:rsidRDefault="00693202" w:rsidP="005331A7">
            <w:pPr>
              <w:contextualSpacing/>
              <w:rPr>
                <w:rFonts w:ascii="Times New Roman" w:hAnsi="Times New Roman" w:cs="Times New Roman"/>
              </w:rPr>
            </w:pPr>
          </w:p>
        </w:tc>
        <w:tc>
          <w:tcPr>
            <w:tcW w:w="4876" w:type="dxa"/>
            <w:tcBorders>
              <w:left w:val="nil"/>
              <w:bottom w:val="nil"/>
              <w:right w:val="nil"/>
            </w:tcBorders>
          </w:tcPr>
          <w:p w14:paraId="4D81E67E" w14:textId="77777777" w:rsidR="00693202" w:rsidRPr="00815260" w:rsidRDefault="00693202" w:rsidP="005331A7">
            <w:pPr>
              <w:pStyle w:val="ConsPlusNormal"/>
              <w:contextualSpacing/>
              <w:rPr>
                <w:rFonts w:ascii="Times New Roman" w:hAnsi="Times New Roman" w:cs="Times New Roman"/>
                <w:szCs w:val="22"/>
              </w:rPr>
            </w:pPr>
            <w:r w:rsidRPr="00815260">
              <w:rPr>
                <w:rFonts w:ascii="Times New Roman" w:hAnsi="Times New Roman" w:cs="Times New Roman"/>
                <w:szCs w:val="22"/>
              </w:rPr>
              <w:t>государственный регистрационный номер записи о государственной регистрации в ЕГРЮЛ</w:t>
            </w:r>
          </w:p>
        </w:tc>
      </w:tr>
      <w:tr w:rsidR="00693202" w:rsidRPr="00815260" w14:paraId="15A3C5E6" w14:textId="77777777">
        <w:tc>
          <w:tcPr>
            <w:tcW w:w="4195" w:type="dxa"/>
            <w:vMerge/>
            <w:tcBorders>
              <w:top w:val="nil"/>
              <w:left w:val="nil"/>
              <w:bottom w:val="nil"/>
              <w:right w:val="nil"/>
            </w:tcBorders>
          </w:tcPr>
          <w:p w14:paraId="07587C4A" w14:textId="77777777" w:rsidR="00693202" w:rsidRPr="00815260" w:rsidRDefault="00693202" w:rsidP="005331A7">
            <w:pPr>
              <w:contextualSpacing/>
              <w:rPr>
                <w:rFonts w:ascii="Times New Roman" w:hAnsi="Times New Roman" w:cs="Times New Roman"/>
              </w:rPr>
            </w:pPr>
          </w:p>
        </w:tc>
        <w:tc>
          <w:tcPr>
            <w:tcW w:w="4876" w:type="dxa"/>
            <w:tcBorders>
              <w:top w:val="nil"/>
              <w:left w:val="nil"/>
              <w:right w:val="nil"/>
            </w:tcBorders>
          </w:tcPr>
          <w:p w14:paraId="68A4CEF0" w14:textId="77777777" w:rsidR="00693202" w:rsidRPr="00815260" w:rsidRDefault="00693202" w:rsidP="005331A7">
            <w:pPr>
              <w:pStyle w:val="ConsPlusNormal"/>
              <w:contextualSpacing/>
              <w:rPr>
                <w:rFonts w:ascii="Times New Roman" w:hAnsi="Times New Roman" w:cs="Times New Roman"/>
                <w:szCs w:val="22"/>
              </w:rPr>
            </w:pPr>
          </w:p>
        </w:tc>
      </w:tr>
      <w:tr w:rsidR="00693202" w:rsidRPr="00815260" w14:paraId="6A730A46" w14:textId="77777777">
        <w:tc>
          <w:tcPr>
            <w:tcW w:w="4195" w:type="dxa"/>
            <w:vMerge/>
            <w:tcBorders>
              <w:top w:val="nil"/>
              <w:left w:val="nil"/>
              <w:bottom w:val="nil"/>
              <w:right w:val="nil"/>
            </w:tcBorders>
          </w:tcPr>
          <w:p w14:paraId="46EBD3EF" w14:textId="77777777" w:rsidR="00693202" w:rsidRPr="00815260" w:rsidRDefault="00693202" w:rsidP="005331A7">
            <w:pPr>
              <w:contextualSpacing/>
              <w:rPr>
                <w:rFonts w:ascii="Times New Roman" w:hAnsi="Times New Roman" w:cs="Times New Roman"/>
              </w:rPr>
            </w:pPr>
          </w:p>
        </w:tc>
        <w:tc>
          <w:tcPr>
            <w:tcW w:w="4876" w:type="dxa"/>
            <w:tcBorders>
              <w:left w:val="nil"/>
              <w:bottom w:val="nil"/>
              <w:right w:val="nil"/>
            </w:tcBorders>
          </w:tcPr>
          <w:p w14:paraId="602E4752" w14:textId="77777777" w:rsidR="00693202" w:rsidRPr="00815260" w:rsidRDefault="00693202" w:rsidP="005331A7">
            <w:pPr>
              <w:pStyle w:val="ConsPlusNormal"/>
              <w:contextualSpacing/>
              <w:rPr>
                <w:rFonts w:ascii="Times New Roman" w:hAnsi="Times New Roman" w:cs="Times New Roman"/>
                <w:szCs w:val="22"/>
              </w:rPr>
            </w:pPr>
            <w:r w:rsidRPr="00815260">
              <w:rPr>
                <w:rFonts w:ascii="Times New Roman" w:hAnsi="Times New Roman" w:cs="Times New Roman"/>
                <w:szCs w:val="22"/>
              </w:rPr>
              <w:t>идентификационный номер налогоплательщика</w:t>
            </w:r>
          </w:p>
        </w:tc>
      </w:tr>
      <w:tr w:rsidR="00693202" w:rsidRPr="00815260" w14:paraId="308C4791" w14:textId="77777777">
        <w:tc>
          <w:tcPr>
            <w:tcW w:w="4195" w:type="dxa"/>
            <w:vMerge/>
            <w:tcBorders>
              <w:top w:val="nil"/>
              <w:left w:val="nil"/>
              <w:bottom w:val="nil"/>
              <w:right w:val="nil"/>
            </w:tcBorders>
          </w:tcPr>
          <w:p w14:paraId="5A5E1870" w14:textId="77777777" w:rsidR="00693202" w:rsidRPr="00815260" w:rsidRDefault="00693202" w:rsidP="005331A7">
            <w:pPr>
              <w:contextualSpacing/>
              <w:rPr>
                <w:rFonts w:ascii="Times New Roman" w:hAnsi="Times New Roman" w:cs="Times New Roman"/>
              </w:rPr>
            </w:pPr>
          </w:p>
        </w:tc>
        <w:tc>
          <w:tcPr>
            <w:tcW w:w="4876" w:type="dxa"/>
            <w:tcBorders>
              <w:top w:val="nil"/>
              <w:left w:val="nil"/>
              <w:right w:val="nil"/>
            </w:tcBorders>
          </w:tcPr>
          <w:p w14:paraId="66DC67F0" w14:textId="77777777" w:rsidR="00693202" w:rsidRPr="00815260" w:rsidRDefault="00693202" w:rsidP="005331A7">
            <w:pPr>
              <w:pStyle w:val="ConsPlusNormal"/>
              <w:contextualSpacing/>
              <w:rPr>
                <w:rFonts w:ascii="Times New Roman" w:hAnsi="Times New Roman" w:cs="Times New Roman"/>
                <w:szCs w:val="22"/>
              </w:rPr>
            </w:pPr>
          </w:p>
        </w:tc>
      </w:tr>
      <w:tr w:rsidR="00693202" w:rsidRPr="00815260" w14:paraId="217D1EF7" w14:textId="77777777">
        <w:tc>
          <w:tcPr>
            <w:tcW w:w="4195" w:type="dxa"/>
            <w:vMerge/>
            <w:tcBorders>
              <w:top w:val="nil"/>
              <w:left w:val="nil"/>
              <w:bottom w:val="nil"/>
              <w:right w:val="nil"/>
            </w:tcBorders>
          </w:tcPr>
          <w:p w14:paraId="10A2564D" w14:textId="77777777" w:rsidR="00693202" w:rsidRPr="00815260" w:rsidRDefault="00693202" w:rsidP="005331A7">
            <w:pPr>
              <w:contextualSpacing/>
              <w:rPr>
                <w:rFonts w:ascii="Times New Roman" w:hAnsi="Times New Roman" w:cs="Times New Roman"/>
              </w:rPr>
            </w:pPr>
          </w:p>
        </w:tc>
        <w:tc>
          <w:tcPr>
            <w:tcW w:w="4876" w:type="dxa"/>
            <w:tcBorders>
              <w:left w:val="nil"/>
              <w:bottom w:val="nil"/>
              <w:right w:val="nil"/>
            </w:tcBorders>
          </w:tcPr>
          <w:p w14:paraId="3ED58C88" w14:textId="77777777" w:rsidR="00693202" w:rsidRPr="00815260" w:rsidRDefault="00693202" w:rsidP="005331A7">
            <w:pPr>
              <w:pStyle w:val="ConsPlusNormal"/>
              <w:contextualSpacing/>
              <w:rPr>
                <w:rFonts w:ascii="Times New Roman" w:hAnsi="Times New Roman" w:cs="Times New Roman"/>
                <w:szCs w:val="22"/>
              </w:rPr>
            </w:pPr>
            <w:r w:rsidRPr="00815260">
              <w:rPr>
                <w:rFonts w:ascii="Times New Roman" w:hAnsi="Times New Roman" w:cs="Times New Roman"/>
                <w:szCs w:val="22"/>
              </w:rPr>
              <w:t>почтовый адрес и (или) адрес электронной почты</w:t>
            </w:r>
          </w:p>
        </w:tc>
      </w:tr>
      <w:tr w:rsidR="00693202" w:rsidRPr="00815260" w14:paraId="28692CB8" w14:textId="77777777">
        <w:tc>
          <w:tcPr>
            <w:tcW w:w="4195" w:type="dxa"/>
            <w:vMerge/>
            <w:tcBorders>
              <w:top w:val="nil"/>
              <w:left w:val="nil"/>
              <w:bottom w:val="nil"/>
              <w:right w:val="nil"/>
            </w:tcBorders>
          </w:tcPr>
          <w:p w14:paraId="5819B03D" w14:textId="77777777" w:rsidR="00693202" w:rsidRPr="00815260" w:rsidRDefault="00693202" w:rsidP="005331A7">
            <w:pPr>
              <w:contextualSpacing/>
              <w:rPr>
                <w:rFonts w:ascii="Times New Roman" w:hAnsi="Times New Roman" w:cs="Times New Roman"/>
              </w:rPr>
            </w:pPr>
          </w:p>
        </w:tc>
        <w:tc>
          <w:tcPr>
            <w:tcW w:w="4876" w:type="dxa"/>
            <w:tcBorders>
              <w:top w:val="nil"/>
              <w:left w:val="nil"/>
              <w:right w:val="nil"/>
            </w:tcBorders>
          </w:tcPr>
          <w:p w14:paraId="6C8AEB13" w14:textId="77777777" w:rsidR="00693202" w:rsidRPr="00815260" w:rsidRDefault="00693202" w:rsidP="005331A7">
            <w:pPr>
              <w:pStyle w:val="ConsPlusNormal"/>
              <w:contextualSpacing/>
              <w:rPr>
                <w:rFonts w:ascii="Times New Roman" w:hAnsi="Times New Roman" w:cs="Times New Roman"/>
                <w:szCs w:val="22"/>
              </w:rPr>
            </w:pPr>
          </w:p>
        </w:tc>
      </w:tr>
      <w:tr w:rsidR="00693202" w:rsidRPr="00815260" w14:paraId="4F483732" w14:textId="77777777">
        <w:tblPrEx>
          <w:tblBorders>
            <w:insideH w:val="single" w:sz="4" w:space="0" w:color="auto"/>
          </w:tblBorders>
        </w:tblPrEx>
        <w:tc>
          <w:tcPr>
            <w:tcW w:w="4195" w:type="dxa"/>
            <w:vMerge/>
            <w:tcBorders>
              <w:top w:val="nil"/>
              <w:left w:val="nil"/>
              <w:bottom w:val="nil"/>
              <w:right w:val="nil"/>
            </w:tcBorders>
          </w:tcPr>
          <w:p w14:paraId="65E54936" w14:textId="77777777" w:rsidR="00693202" w:rsidRPr="00815260" w:rsidRDefault="00693202" w:rsidP="005331A7">
            <w:pPr>
              <w:contextualSpacing/>
              <w:rPr>
                <w:rFonts w:ascii="Times New Roman" w:hAnsi="Times New Roman" w:cs="Times New Roman"/>
              </w:rPr>
            </w:pPr>
          </w:p>
        </w:tc>
        <w:tc>
          <w:tcPr>
            <w:tcW w:w="4876" w:type="dxa"/>
            <w:tcBorders>
              <w:left w:val="nil"/>
              <w:bottom w:val="nil"/>
              <w:right w:val="nil"/>
            </w:tcBorders>
          </w:tcPr>
          <w:p w14:paraId="28368991" w14:textId="77777777" w:rsidR="00693202" w:rsidRPr="00815260" w:rsidRDefault="00693202" w:rsidP="005331A7">
            <w:pPr>
              <w:pStyle w:val="ConsPlusNormal"/>
              <w:contextualSpacing/>
              <w:rPr>
                <w:rFonts w:ascii="Times New Roman" w:hAnsi="Times New Roman" w:cs="Times New Roman"/>
                <w:szCs w:val="22"/>
              </w:rPr>
            </w:pPr>
            <w:r w:rsidRPr="00815260">
              <w:rPr>
                <w:rFonts w:ascii="Times New Roman" w:hAnsi="Times New Roman" w:cs="Times New Roman"/>
                <w:szCs w:val="22"/>
              </w:rPr>
              <w:t>номер телефона для связи</w:t>
            </w:r>
          </w:p>
        </w:tc>
      </w:tr>
    </w:tbl>
    <w:p w14:paraId="207A69DC" w14:textId="77777777" w:rsidR="00693202" w:rsidRPr="00815260" w:rsidRDefault="00693202" w:rsidP="005331A7">
      <w:pPr>
        <w:pStyle w:val="ConsPlusNormal"/>
        <w:contextualSpacing/>
        <w:jc w:val="both"/>
        <w:rPr>
          <w:rFonts w:ascii="Times New Roman" w:hAnsi="Times New Roman" w:cs="Times New Roman"/>
          <w:szCs w:val="22"/>
        </w:rPr>
      </w:pPr>
    </w:p>
    <w:p w14:paraId="133BD798" w14:textId="77777777" w:rsidR="00693202" w:rsidRPr="00815260" w:rsidRDefault="005331A7" w:rsidP="005331A7">
      <w:pPr>
        <w:pStyle w:val="ConsPlusNonformat"/>
        <w:contextualSpacing/>
        <w:jc w:val="both"/>
        <w:rPr>
          <w:rFonts w:ascii="Times New Roman" w:hAnsi="Times New Roman" w:cs="Times New Roman"/>
          <w:sz w:val="22"/>
          <w:szCs w:val="22"/>
        </w:rPr>
      </w:pP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vertAlign w:val="superscript"/>
        </w:rPr>
        <w:t>3</w:t>
      </w:r>
      <w:bookmarkStart w:id="13" w:name="P1251"/>
      <w:bookmarkEnd w:id="13"/>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заявление</w:t>
      </w:r>
    </w:p>
    <w:p w14:paraId="79CA9E4F" w14:textId="77777777" w:rsidR="00693202" w:rsidRPr="00815260" w:rsidRDefault="00693202" w:rsidP="005331A7">
      <w:pPr>
        <w:pStyle w:val="ConsPlusNonformat"/>
        <w:contextualSpacing/>
        <w:jc w:val="both"/>
        <w:rPr>
          <w:rFonts w:ascii="Times New Roman" w:hAnsi="Times New Roman" w:cs="Times New Roman"/>
          <w:sz w:val="22"/>
          <w:szCs w:val="22"/>
        </w:rPr>
      </w:pPr>
    </w:p>
    <w:p w14:paraId="6D283076" w14:textId="77777777" w:rsidR="00693202" w:rsidRPr="00815260" w:rsidRDefault="005331A7" w:rsidP="005331A7">
      <w:pPr>
        <w:pStyle w:val="ConsPlusNonformat"/>
        <w:contextualSpacing/>
        <w:jc w:val="both"/>
        <w:rPr>
          <w:rFonts w:ascii="Times New Roman" w:hAnsi="Times New Roman" w:cs="Times New Roman"/>
          <w:sz w:val="22"/>
          <w:szCs w:val="22"/>
        </w:rPr>
      </w:pP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Прошу</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предоставить</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(предварительно</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согласовать</w:t>
      </w: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предоставление)</w:t>
      </w:r>
    </w:p>
    <w:p w14:paraId="39D81122" w14:textId="77777777" w:rsidR="00693202" w:rsidRPr="00815260" w:rsidRDefault="00693202" w:rsidP="005331A7">
      <w:pPr>
        <w:pStyle w:val="ConsPlusNonformat"/>
        <w:contextualSpacing/>
        <w:jc w:val="both"/>
        <w:rPr>
          <w:rFonts w:ascii="Times New Roman" w:hAnsi="Times New Roman" w:cs="Times New Roman"/>
          <w:sz w:val="22"/>
          <w:szCs w:val="22"/>
        </w:rPr>
      </w:pPr>
      <w:r w:rsidRPr="00815260">
        <w:rPr>
          <w:rFonts w:ascii="Times New Roman" w:hAnsi="Times New Roman" w:cs="Times New Roman"/>
          <w:sz w:val="22"/>
          <w:szCs w:val="22"/>
        </w:rPr>
        <w:t>земельный участок с кадастровым (условным) номером _______________________,</w:t>
      </w:r>
    </w:p>
    <w:p w14:paraId="31161F57" w14:textId="77777777" w:rsidR="00693202" w:rsidRPr="00815260" w:rsidRDefault="00693202" w:rsidP="005331A7">
      <w:pPr>
        <w:pStyle w:val="ConsPlusNonformat"/>
        <w:contextualSpacing/>
        <w:jc w:val="both"/>
        <w:rPr>
          <w:rFonts w:ascii="Times New Roman" w:hAnsi="Times New Roman" w:cs="Times New Roman"/>
          <w:sz w:val="22"/>
          <w:szCs w:val="22"/>
        </w:rPr>
      </w:pPr>
      <w:r w:rsidRPr="00815260">
        <w:rPr>
          <w:rFonts w:ascii="Times New Roman" w:hAnsi="Times New Roman" w:cs="Times New Roman"/>
          <w:sz w:val="22"/>
          <w:szCs w:val="22"/>
        </w:rPr>
        <w:t>расположенный по адресу (местоположение): _________________________________</w:t>
      </w:r>
    </w:p>
    <w:p w14:paraId="38BD2C37" w14:textId="77777777" w:rsidR="00693202" w:rsidRPr="00815260" w:rsidRDefault="00693202" w:rsidP="005331A7">
      <w:pPr>
        <w:pStyle w:val="ConsPlusNonformat"/>
        <w:contextualSpacing/>
        <w:jc w:val="both"/>
        <w:rPr>
          <w:rFonts w:ascii="Times New Roman" w:hAnsi="Times New Roman" w:cs="Times New Roman"/>
          <w:sz w:val="22"/>
          <w:szCs w:val="22"/>
        </w:rPr>
      </w:pPr>
      <w:r w:rsidRPr="00815260">
        <w:rPr>
          <w:rFonts w:ascii="Times New Roman" w:hAnsi="Times New Roman" w:cs="Times New Roman"/>
          <w:sz w:val="22"/>
          <w:szCs w:val="22"/>
        </w:rPr>
        <w:t>__________________________________________________________________________,</w:t>
      </w:r>
    </w:p>
    <w:p w14:paraId="4C560B21" w14:textId="77777777" w:rsidR="00693202" w:rsidRPr="00815260" w:rsidRDefault="00693202" w:rsidP="005331A7">
      <w:pPr>
        <w:pStyle w:val="ConsPlusNonformat"/>
        <w:contextualSpacing/>
        <w:jc w:val="both"/>
        <w:rPr>
          <w:rFonts w:ascii="Times New Roman" w:hAnsi="Times New Roman" w:cs="Times New Roman"/>
          <w:sz w:val="22"/>
          <w:szCs w:val="22"/>
        </w:rPr>
      </w:pPr>
      <w:r w:rsidRPr="00815260">
        <w:rPr>
          <w:rFonts w:ascii="Times New Roman" w:hAnsi="Times New Roman" w:cs="Times New Roman"/>
          <w:sz w:val="22"/>
          <w:szCs w:val="22"/>
        </w:rPr>
        <w:t>площадью ______________ кв. м, с его целевым использованием _______________</w:t>
      </w:r>
    </w:p>
    <w:p w14:paraId="1BF5BFF7" w14:textId="77777777" w:rsidR="00693202" w:rsidRPr="00815260" w:rsidRDefault="00693202" w:rsidP="005331A7">
      <w:pPr>
        <w:pStyle w:val="ConsPlusNonformat"/>
        <w:contextualSpacing/>
        <w:jc w:val="both"/>
        <w:rPr>
          <w:rFonts w:ascii="Times New Roman" w:hAnsi="Times New Roman" w:cs="Times New Roman"/>
          <w:sz w:val="22"/>
          <w:szCs w:val="22"/>
        </w:rPr>
      </w:pPr>
      <w:r w:rsidRPr="00815260">
        <w:rPr>
          <w:rFonts w:ascii="Times New Roman" w:hAnsi="Times New Roman" w:cs="Times New Roman"/>
          <w:sz w:val="22"/>
          <w:szCs w:val="22"/>
        </w:rPr>
        <w:t>___________________________________________________________________________</w:t>
      </w:r>
    </w:p>
    <w:p w14:paraId="3DD22B71" w14:textId="77777777" w:rsidR="00693202" w:rsidRPr="00815260" w:rsidRDefault="00693202" w:rsidP="005331A7">
      <w:pPr>
        <w:pStyle w:val="ConsPlusNonformat"/>
        <w:contextualSpacing/>
        <w:jc w:val="both"/>
        <w:rPr>
          <w:rFonts w:ascii="Times New Roman" w:hAnsi="Times New Roman" w:cs="Times New Roman"/>
          <w:sz w:val="22"/>
          <w:szCs w:val="22"/>
        </w:rPr>
      </w:pPr>
      <w:r w:rsidRPr="00815260">
        <w:rPr>
          <w:rFonts w:ascii="Times New Roman" w:hAnsi="Times New Roman" w:cs="Times New Roman"/>
          <w:sz w:val="22"/>
          <w:szCs w:val="22"/>
        </w:rPr>
        <w:t>на праве аренды (собственности) сроком на _________________________________</w:t>
      </w:r>
    </w:p>
    <w:p w14:paraId="42D9572E" w14:textId="77777777" w:rsidR="00693202" w:rsidRPr="00815260" w:rsidRDefault="005331A7" w:rsidP="005331A7">
      <w:pPr>
        <w:pStyle w:val="ConsPlusNonformat"/>
        <w:contextualSpacing/>
        <w:jc w:val="both"/>
        <w:rPr>
          <w:rFonts w:ascii="Times New Roman" w:hAnsi="Times New Roman" w:cs="Times New Roman"/>
          <w:sz w:val="22"/>
          <w:szCs w:val="22"/>
        </w:rPr>
      </w:pP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(указать срок аренды)</w:t>
      </w:r>
    </w:p>
    <w:p w14:paraId="26F26457" w14:textId="77777777" w:rsidR="00693202" w:rsidRPr="00815260" w:rsidRDefault="00693202" w:rsidP="005331A7">
      <w:pPr>
        <w:pStyle w:val="ConsPlusNonformat"/>
        <w:contextualSpacing/>
        <w:jc w:val="both"/>
        <w:rPr>
          <w:rFonts w:ascii="Times New Roman" w:hAnsi="Times New Roman" w:cs="Times New Roman"/>
          <w:sz w:val="22"/>
          <w:szCs w:val="22"/>
        </w:rPr>
      </w:pPr>
      <w:r w:rsidRPr="00815260">
        <w:rPr>
          <w:rFonts w:ascii="Times New Roman" w:hAnsi="Times New Roman" w:cs="Times New Roman"/>
          <w:sz w:val="22"/>
          <w:szCs w:val="22"/>
        </w:rPr>
        <w:t>без проведения торгов на основании</w:t>
      </w:r>
    </w:p>
    <w:p w14:paraId="3C003546" w14:textId="77777777" w:rsidR="00693202" w:rsidRPr="00815260" w:rsidRDefault="00693202" w:rsidP="005331A7">
      <w:pPr>
        <w:pStyle w:val="ConsPlusNonformat"/>
        <w:contextualSpacing/>
        <w:jc w:val="both"/>
        <w:rPr>
          <w:rFonts w:ascii="Times New Roman" w:hAnsi="Times New Roman" w:cs="Times New Roman"/>
          <w:sz w:val="22"/>
          <w:szCs w:val="22"/>
        </w:rPr>
      </w:pPr>
      <w:r w:rsidRPr="00815260">
        <w:rPr>
          <w:rFonts w:ascii="Times New Roman" w:hAnsi="Times New Roman" w:cs="Times New Roman"/>
          <w:sz w:val="22"/>
          <w:szCs w:val="22"/>
        </w:rPr>
        <w:t>__________________________________________________________________________.</w:t>
      </w:r>
    </w:p>
    <w:p w14:paraId="6F0885D5" w14:textId="77777777" w:rsidR="00693202" w:rsidRPr="00815260" w:rsidRDefault="005331A7" w:rsidP="005331A7">
      <w:pPr>
        <w:pStyle w:val="ConsPlusNonformat"/>
        <w:contextualSpacing/>
        <w:jc w:val="both"/>
        <w:rPr>
          <w:rFonts w:ascii="Times New Roman" w:hAnsi="Times New Roman" w:cs="Times New Roman"/>
          <w:sz w:val="22"/>
          <w:szCs w:val="22"/>
        </w:rPr>
      </w:pP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 xml:space="preserve">(указывается основание предоставления земельного участка без торгов из числа предусмотренных </w:t>
      </w:r>
      <w:hyperlink r:id="rId41" w:history="1">
        <w:proofErr w:type="spellStart"/>
        <w:r w:rsidR="00693202" w:rsidRPr="00815260">
          <w:rPr>
            <w:rFonts w:ascii="Times New Roman" w:hAnsi="Times New Roman" w:cs="Times New Roman"/>
            <w:color w:val="0000FF"/>
            <w:sz w:val="22"/>
            <w:szCs w:val="22"/>
          </w:rPr>
          <w:t>пп</w:t>
        </w:r>
        <w:proofErr w:type="spellEnd"/>
        <w:r w:rsidR="00693202" w:rsidRPr="00815260">
          <w:rPr>
            <w:rFonts w:ascii="Times New Roman" w:hAnsi="Times New Roman" w:cs="Times New Roman"/>
            <w:color w:val="0000FF"/>
            <w:sz w:val="22"/>
            <w:szCs w:val="22"/>
          </w:rPr>
          <w:t>. 10 п. 2 ст. 39.3</w:t>
        </w:r>
      </w:hyperlink>
      <w:r w:rsidR="00693202" w:rsidRPr="00815260">
        <w:rPr>
          <w:rFonts w:ascii="Times New Roman" w:hAnsi="Times New Roman" w:cs="Times New Roman"/>
          <w:sz w:val="22"/>
          <w:szCs w:val="22"/>
        </w:rPr>
        <w:t xml:space="preserve">, </w:t>
      </w:r>
      <w:hyperlink r:id="rId42" w:history="1">
        <w:proofErr w:type="spellStart"/>
        <w:r w:rsidR="00693202" w:rsidRPr="00815260">
          <w:rPr>
            <w:rFonts w:ascii="Times New Roman" w:hAnsi="Times New Roman" w:cs="Times New Roman"/>
            <w:color w:val="0000FF"/>
            <w:sz w:val="22"/>
            <w:szCs w:val="22"/>
          </w:rPr>
          <w:t>пп</w:t>
        </w:r>
        <w:proofErr w:type="spellEnd"/>
        <w:r w:rsidR="00693202" w:rsidRPr="00815260">
          <w:rPr>
            <w:rFonts w:ascii="Times New Roman" w:hAnsi="Times New Roman" w:cs="Times New Roman"/>
            <w:color w:val="0000FF"/>
            <w:sz w:val="22"/>
            <w:szCs w:val="22"/>
          </w:rPr>
          <w:t>. 15 п. 2 ст. 39.6</w:t>
        </w:r>
      </w:hyperlink>
      <w:r w:rsidR="00D83EB6" w:rsidRPr="00815260">
        <w:rPr>
          <w:rFonts w:ascii="Times New Roman" w:hAnsi="Times New Roman" w:cs="Times New Roman"/>
          <w:sz w:val="22"/>
          <w:szCs w:val="22"/>
        </w:rPr>
        <w:t xml:space="preserve"> или</w:t>
      </w:r>
      <w:hyperlink r:id="rId43" w:history="1">
        <w:r w:rsidR="00693202" w:rsidRPr="00815260">
          <w:rPr>
            <w:rFonts w:ascii="Times New Roman" w:hAnsi="Times New Roman" w:cs="Times New Roman"/>
            <w:color w:val="0000FF"/>
            <w:sz w:val="22"/>
            <w:szCs w:val="22"/>
          </w:rPr>
          <w:t>ст. 39.18</w:t>
        </w:r>
      </w:hyperlink>
      <w:r w:rsidR="00693202" w:rsidRPr="00815260">
        <w:rPr>
          <w:rFonts w:ascii="Times New Roman" w:hAnsi="Times New Roman" w:cs="Times New Roman"/>
          <w:sz w:val="22"/>
          <w:szCs w:val="22"/>
        </w:rPr>
        <w:t xml:space="preserve"> Земельного кодекса РФ)</w:t>
      </w:r>
    </w:p>
    <w:p w14:paraId="3503408E" w14:textId="77777777" w:rsidR="00693202" w:rsidRPr="00815260" w:rsidRDefault="00693202" w:rsidP="005331A7">
      <w:pPr>
        <w:pStyle w:val="ConsPlusNonformat"/>
        <w:contextualSpacing/>
        <w:jc w:val="both"/>
        <w:rPr>
          <w:rFonts w:ascii="Times New Roman" w:hAnsi="Times New Roman" w:cs="Times New Roman"/>
          <w:sz w:val="22"/>
          <w:szCs w:val="22"/>
        </w:rPr>
      </w:pPr>
    </w:p>
    <w:p w14:paraId="58D04AF2" w14:textId="77777777" w:rsidR="00693202" w:rsidRPr="00815260" w:rsidRDefault="005331A7" w:rsidP="005331A7">
      <w:pPr>
        <w:pStyle w:val="ConsPlusNonformat"/>
        <w:contextualSpacing/>
        <w:jc w:val="both"/>
        <w:rPr>
          <w:rFonts w:ascii="Times New Roman" w:hAnsi="Times New Roman" w:cs="Times New Roman"/>
          <w:sz w:val="22"/>
          <w:szCs w:val="22"/>
        </w:rPr>
      </w:pP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Способ получения результата:</w:t>
      </w:r>
    </w:p>
    <w:p w14:paraId="49D80B11" w14:textId="77777777" w:rsidR="00693202" w:rsidRPr="00815260" w:rsidRDefault="00693202" w:rsidP="005331A7">
      <w:pPr>
        <w:pStyle w:val="ConsPlusNonformat"/>
        <w:contextualSpacing/>
        <w:jc w:val="both"/>
        <w:rPr>
          <w:rFonts w:ascii="Times New Roman" w:hAnsi="Times New Roman" w:cs="Times New Roman"/>
          <w:sz w:val="22"/>
          <w:szCs w:val="22"/>
        </w:rPr>
      </w:pPr>
    </w:p>
    <w:p w14:paraId="002D6D43" w14:textId="77777777" w:rsidR="00693202" w:rsidRPr="00815260" w:rsidRDefault="00961C39" w:rsidP="005331A7">
      <w:pPr>
        <w:pStyle w:val="ConsPlusNonformat"/>
        <w:contextualSpacing/>
        <w:jc w:val="both"/>
        <w:rPr>
          <w:rFonts w:ascii="Times New Roman" w:hAnsi="Times New Roman" w:cs="Times New Roman"/>
          <w:sz w:val="22"/>
          <w:szCs w:val="22"/>
        </w:rPr>
      </w:pPr>
      <w:r>
        <w:rPr>
          <w:rFonts w:ascii="Times New Roman" w:hAnsi="Times New Roman" w:cs="Times New Roman"/>
          <w:noProof/>
          <w:sz w:val="22"/>
          <w:szCs w:val="22"/>
        </w:rPr>
        <mc:AlternateContent>
          <mc:Choice Requires="wps">
            <w:drawing>
              <wp:anchor distT="0" distB="0" distL="114300" distR="114300" simplePos="0" relativeHeight="251663360" behindDoc="0" locked="0" layoutInCell="1" allowOverlap="1" wp14:anchorId="21351881" wp14:editId="0CF9C92F">
                <wp:simplePos x="0" y="0"/>
                <wp:positionH relativeFrom="column">
                  <wp:posOffset>-27940</wp:posOffset>
                </wp:positionH>
                <wp:positionV relativeFrom="paragraph">
                  <wp:posOffset>19685</wp:posOffset>
                </wp:positionV>
                <wp:extent cx="116840" cy="66675"/>
                <wp:effectExtent l="10160" t="10160" r="6350" b="8890"/>
                <wp:wrapNone/>
                <wp:docPr id="4"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666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180EC8" id="Rectangle 7" o:spid="_x0000_s1026" style="position:absolute;margin-left:-2.2pt;margin-top:1.55pt;width:9.2pt;height:5.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"/>
            </w:pict>
          </mc:Fallback>
        </mc:AlternateContent>
      </w:r>
      <w:r w:rsidR="00815260"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непосредственно при личном обращении;</w:t>
      </w:r>
    </w:p>
    <w:p w14:paraId="69C54DE6" w14:textId="77777777" w:rsidR="00693202" w:rsidRPr="00815260" w:rsidRDefault="00961C39" w:rsidP="005331A7">
      <w:pPr>
        <w:pStyle w:val="ConsPlusNonformat"/>
        <w:contextualSpacing/>
        <w:jc w:val="both"/>
        <w:rPr>
          <w:rFonts w:ascii="Times New Roman" w:hAnsi="Times New Roman" w:cs="Times New Roman"/>
          <w:sz w:val="22"/>
          <w:szCs w:val="22"/>
        </w:rPr>
      </w:pPr>
      <w:r>
        <w:rPr>
          <w:rFonts w:ascii="Times New Roman" w:hAnsi="Times New Roman" w:cs="Times New Roman"/>
          <w:noProof/>
          <w:sz w:val="22"/>
          <w:szCs w:val="22"/>
        </w:rPr>
        <mc:AlternateContent>
          <mc:Choice Requires="wps">
            <w:drawing>
              <wp:anchor distT="0" distB="0" distL="114300" distR="114300" simplePos="0" relativeHeight="251664384" behindDoc="0" locked="0" layoutInCell="1" allowOverlap="1" wp14:anchorId="65A7CC04" wp14:editId="714A9B47">
                <wp:simplePos x="0" y="0"/>
                <wp:positionH relativeFrom="column">
                  <wp:posOffset>-27940</wp:posOffset>
                </wp:positionH>
                <wp:positionV relativeFrom="paragraph">
                  <wp:posOffset>23495</wp:posOffset>
                </wp:positionV>
                <wp:extent cx="116840" cy="66675"/>
                <wp:effectExtent l="10160" t="13970" r="6350" b="5080"/>
                <wp:wrapNone/>
                <wp:docPr id="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666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91BFD7" id="Rectangle 8" o:spid="_x0000_s1026" style="position:absolute;margin-left:-2.2pt;margin-top:1.85pt;width:9.2pt;height:5.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"/>
            </w:pict>
          </mc:Fallback>
        </mc:AlternateContent>
      </w:r>
      <w:r w:rsidR="00815260"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посредством почтового отправления;</w:t>
      </w:r>
    </w:p>
    <w:p w14:paraId="514A50FD" w14:textId="77777777" w:rsidR="00693202" w:rsidRPr="00815260" w:rsidRDefault="00961C39" w:rsidP="005331A7">
      <w:pPr>
        <w:pStyle w:val="ConsPlusNonformat"/>
        <w:contextualSpacing/>
        <w:jc w:val="both"/>
        <w:rPr>
          <w:rFonts w:ascii="Times New Roman" w:hAnsi="Times New Roman" w:cs="Times New Roman"/>
          <w:sz w:val="22"/>
          <w:szCs w:val="22"/>
        </w:rPr>
      </w:pPr>
      <w:r>
        <w:rPr>
          <w:rFonts w:ascii="Times New Roman" w:hAnsi="Times New Roman" w:cs="Times New Roman"/>
          <w:noProof/>
          <w:sz w:val="22"/>
          <w:szCs w:val="22"/>
        </w:rPr>
        <mc:AlternateContent>
          <mc:Choice Requires="wps">
            <w:drawing>
              <wp:anchor distT="0" distB="0" distL="114300" distR="114300" simplePos="0" relativeHeight="251665408" behindDoc="0" locked="0" layoutInCell="1" allowOverlap="1" wp14:anchorId="5633ED3A" wp14:editId="21209C6B">
                <wp:simplePos x="0" y="0"/>
                <wp:positionH relativeFrom="column">
                  <wp:posOffset>-27940</wp:posOffset>
                </wp:positionH>
                <wp:positionV relativeFrom="paragraph">
                  <wp:posOffset>27305</wp:posOffset>
                </wp:positionV>
                <wp:extent cx="116840" cy="66675"/>
                <wp:effectExtent l="10160" t="8255" r="6350" b="10795"/>
                <wp:wrapNone/>
                <wp:docPr id="2"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666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F6DB03" id="Rectangle 9" o:spid="_x0000_s1026" style="position:absolute;margin-left:-2.2pt;margin-top:2.15pt;width:9.2pt;height:5.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"/>
            </w:pict>
          </mc:Fallback>
        </mc:AlternateContent>
      </w:r>
      <w:r w:rsidR="00815260"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в электронной форме с использованием РПГУ (в случае принятия решения</w:t>
      </w:r>
      <w:r w:rsidR="005331A7"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4</w:t>
      </w:r>
      <w:r w:rsidR="00815260"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об отказе в предоставлении земельного участка).</w:t>
      </w:r>
    </w:p>
    <w:p w14:paraId="2B11D95F" w14:textId="77777777" w:rsidR="00693202" w:rsidRPr="00815260" w:rsidRDefault="00693202" w:rsidP="005331A7">
      <w:pPr>
        <w:pStyle w:val="ConsPlusNonformat"/>
        <w:contextualSpacing/>
        <w:jc w:val="both"/>
        <w:rPr>
          <w:rFonts w:ascii="Times New Roman" w:hAnsi="Times New Roman" w:cs="Times New Roman"/>
          <w:sz w:val="22"/>
          <w:szCs w:val="22"/>
        </w:rPr>
      </w:pPr>
    </w:p>
    <w:p w14:paraId="66CCD4B8" w14:textId="77777777" w:rsidR="00693202" w:rsidRPr="00815260" w:rsidRDefault="00693202" w:rsidP="005331A7">
      <w:pPr>
        <w:pStyle w:val="ConsPlusNonformat"/>
        <w:contextualSpacing/>
        <w:jc w:val="both"/>
        <w:rPr>
          <w:rFonts w:ascii="Times New Roman" w:hAnsi="Times New Roman" w:cs="Times New Roman"/>
          <w:sz w:val="22"/>
          <w:szCs w:val="22"/>
        </w:rPr>
      </w:pPr>
    </w:p>
    <w:p w14:paraId="5B09946C" w14:textId="77777777" w:rsidR="00693202" w:rsidRPr="00815260" w:rsidRDefault="005331A7" w:rsidP="005331A7">
      <w:pPr>
        <w:pStyle w:val="ConsPlusNonformat"/>
        <w:contextualSpacing/>
        <w:jc w:val="both"/>
        <w:rPr>
          <w:rFonts w:ascii="Times New Roman" w:hAnsi="Times New Roman" w:cs="Times New Roman"/>
          <w:sz w:val="22"/>
          <w:szCs w:val="22"/>
        </w:rPr>
      </w:pP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Приложение:</w:t>
      </w:r>
    </w:p>
    <w:p w14:paraId="198FDD8F" w14:textId="77777777" w:rsidR="00693202" w:rsidRPr="00815260" w:rsidRDefault="00693202" w:rsidP="005331A7">
      <w:pPr>
        <w:pStyle w:val="ConsPlusNonformat"/>
        <w:contextualSpacing/>
        <w:jc w:val="both"/>
        <w:rPr>
          <w:rFonts w:ascii="Times New Roman" w:hAnsi="Times New Roman" w:cs="Times New Roman"/>
          <w:sz w:val="22"/>
          <w:szCs w:val="22"/>
        </w:rPr>
      </w:pPr>
    </w:p>
    <w:p w14:paraId="3F33871F" w14:textId="77777777" w:rsidR="00693202" w:rsidRPr="00815260" w:rsidRDefault="00693202" w:rsidP="005331A7">
      <w:pPr>
        <w:pStyle w:val="ConsPlusNonformat"/>
        <w:contextualSpacing/>
        <w:jc w:val="both"/>
        <w:rPr>
          <w:rFonts w:ascii="Times New Roman" w:hAnsi="Times New Roman" w:cs="Times New Roman"/>
          <w:sz w:val="22"/>
          <w:szCs w:val="22"/>
        </w:rPr>
      </w:pPr>
      <w:r w:rsidRPr="00815260">
        <w:rPr>
          <w:rFonts w:ascii="Times New Roman" w:hAnsi="Times New Roman" w:cs="Times New Roman"/>
          <w:sz w:val="22"/>
          <w:szCs w:val="22"/>
        </w:rPr>
        <w:t>В</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соответствии</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со</w:t>
      </w:r>
      <w:r w:rsidR="005331A7" w:rsidRPr="00815260">
        <w:rPr>
          <w:rFonts w:ascii="Times New Roman" w:hAnsi="Times New Roman" w:cs="Times New Roman"/>
          <w:sz w:val="22"/>
          <w:szCs w:val="22"/>
        </w:rPr>
        <w:t xml:space="preserve"> </w:t>
      </w:r>
      <w:hyperlink r:id="rId44" w:history="1">
        <w:r w:rsidRPr="00815260">
          <w:rPr>
            <w:rFonts w:ascii="Times New Roman" w:hAnsi="Times New Roman" w:cs="Times New Roman"/>
            <w:color w:val="0000FF"/>
            <w:sz w:val="22"/>
            <w:szCs w:val="22"/>
          </w:rPr>
          <w:t>статьей 9</w:t>
        </w:r>
      </w:hyperlink>
      <w:r w:rsidRPr="00815260">
        <w:rPr>
          <w:rFonts w:ascii="Times New Roman" w:hAnsi="Times New Roman" w:cs="Times New Roman"/>
          <w:sz w:val="22"/>
          <w:szCs w:val="22"/>
        </w:rPr>
        <w:t xml:space="preserve"> Федерального закона от 27 июля 2006 года</w:t>
      </w:r>
      <w:r w:rsidR="00815260" w:rsidRPr="00815260">
        <w:rPr>
          <w:rFonts w:ascii="Times New Roman" w:hAnsi="Times New Roman" w:cs="Times New Roman"/>
          <w:sz w:val="22"/>
          <w:szCs w:val="22"/>
        </w:rPr>
        <w:t xml:space="preserve"> </w:t>
      </w:r>
      <w:r w:rsidRPr="00815260">
        <w:rPr>
          <w:rFonts w:ascii="Times New Roman" w:hAnsi="Times New Roman" w:cs="Times New Roman"/>
          <w:sz w:val="22"/>
          <w:szCs w:val="22"/>
        </w:rPr>
        <w:t>N</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152-ФЗ</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"О</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персональных данных" представитель заявителя дает письменное</w:t>
      </w:r>
      <w:r w:rsidR="00815260" w:rsidRPr="00815260">
        <w:rPr>
          <w:rFonts w:ascii="Times New Roman" w:hAnsi="Times New Roman" w:cs="Times New Roman"/>
          <w:sz w:val="22"/>
          <w:szCs w:val="22"/>
        </w:rPr>
        <w:t xml:space="preserve"> </w:t>
      </w:r>
      <w:r w:rsidRPr="00815260">
        <w:rPr>
          <w:rFonts w:ascii="Times New Roman" w:hAnsi="Times New Roman" w:cs="Times New Roman"/>
          <w:sz w:val="22"/>
          <w:szCs w:val="22"/>
        </w:rPr>
        <w:t>согласие</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на</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обработку</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персональных</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данных,</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включающих:</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фамилию,</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имя,</w:t>
      </w:r>
      <w:r w:rsidR="00815260" w:rsidRPr="00815260">
        <w:rPr>
          <w:rFonts w:ascii="Times New Roman" w:hAnsi="Times New Roman" w:cs="Times New Roman"/>
          <w:sz w:val="22"/>
          <w:szCs w:val="22"/>
        </w:rPr>
        <w:t xml:space="preserve"> </w:t>
      </w:r>
      <w:r w:rsidRPr="00815260">
        <w:rPr>
          <w:rFonts w:ascii="Times New Roman" w:hAnsi="Times New Roman" w:cs="Times New Roman"/>
          <w:sz w:val="22"/>
          <w:szCs w:val="22"/>
        </w:rPr>
        <w:t>отчество, адрес места жительства, контактные телефоны, реквизиты документа,</w:t>
      </w:r>
      <w:r w:rsidR="00815260" w:rsidRPr="00815260">
        <w:rPr>
          <w:rFonts w:ascii="Times New Roman" w:hAnsi="Times New Roman" w:cs="Times New Roman"/>
          <w:sz w:val="22"/>
          <w:szCs w:val="22"/>
        </w:rPr>
        <w:t xml:space="preserve"> </w:t>
      </w:r>
      <w:r w:rsidRPr="00815260">
        <w:rPr>
          <w:rFonts w:ascii="Times New Roman" w:hAnsi="Times New Roman" w:cs="Times New Roman"/>
          <w:sz w:val="22"/>
          <w:szCs w:val="22"/>
        </w:rPr>
        <w:t>удостоверяющего</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личность,</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сведения</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о</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дате выдачи указанного документа и</w:t>
      </w:r>
      <w:r w:rsidR="00815260" w:rsidRPr="00815260">
        <w:rPr>
          <w:rFonts w:ascii="Times New Roman" w:hAnsi="Times New Roman" w:cs="Times New Roman"/>
          <w:sz w:val="22"/>
          <w:szCs w:val="22"/>
        </w:rPr>
        <w:t xml:space="preserve"> </w:t>
      </w:r>
      <w:r w:rsidRPr="00815260">
        <w:rPr>
          <w:rFonts w:ascii="Times New Roman" w:hAnsi="Times New Roman" w:cs="Times New Roman"/>
          <w:sz w:val="22"/>
          <w:szCs w:val="22"/>
        </w:rPr>
        <w:t>выдавшем</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его</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органе,</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реквизиты</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доверенности</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или</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иного</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документа,</w:t>
      </w:r>
      <w:r w:rsidR="00815260" w:rsidRPr="00815260">
        <w:rPr>
          <w:rFonts w:ascii="Times New Roman" w:hAnsi="Times New Roman" w:cs="Times New Roman"/>
          <w:sz w:val="22"/>
          <w:szCs w:val="22"/>
        </w:rPr>
        <w:t xml:space="preserve"> </w:t>
      </w:r>
      <w:r w:rsidRPr="00815260">
        <w:rPr>
          <w:rFonts w:ascii="Times New Roman" w:hAnsi="Times New Roman" w:cs="Times New Roman"/>
          <w:sz w:val="22"/>
          <w:szCs w:val="22"/>
        </w:rPr>
        <w:t>подтверждающего полномочия этого представителя.</w:t>
      </w:r>
    </w:p>
    <w:p w14:paraId="36D397BD" w14:textId="77777777" w:rsidR="00693202" w:rsidRPr="00815260" w:rsidRDefault="00693202" w:rsidP="005331A7">
      <w:pPr>
        <w:pStyle w:val="ConsPlusNonformat"/>
        <w:contextualSpacing/>
        <w:jc w:val="both"/>
        <w:rPr>
          <w:rFonts w:ascii="Times New Roman" w:hAnsi="Times New Roman" w:cs="Times New Roman"/>
          <w:sz w:val="22"/>
          <w:szCs w:val="22"/>
        </w:rPr>
      </w:pPr>
      <w:r w:rsidRPr="00815260">
        <w:rPr>
          <w:rFonts w:ascii="Times New Roman" w:hAnsi="Times New Roman" w:cs="Times New Roman"/>
          <w:sz w:val="22"/>
          <w:szCs w:val="22"/>
        </w:rPr>
        <w:t>Разрешает</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администрации</w:t>
      </w:r>
      <w:r w:rsidR="00815260" w:rsidRPr="00815260">
        <w:rPr>
          <w:rFonts w:ascii="Times New Roman" w:hAnsi="Times New Roman" w:cs="Times New Roman"/>
          <w:sz w:val="22"/>
          <w:szCs w:val="22"/>
        </w:rPr>
        <w:t xml:space="preserve"> </w:t>
      </w:r>
      <w:r w:rsidRPr="00815260">
        <w:rPr>
          <w:rFonts w:ascii="Times New Roman" w:hAnsi="Times New Roman" w:cs="Times New Roman"/>
          <w:sz w:val="22"/>
          <w:szCs w:val="22"/>
        </w:rPr>
        <w:t>Добровского</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муниципального</w:t>
      </w:r>
      <w:r w:rsidR="005331A7" w:rsidRPr="00815260">
        <w:rPr>
          <w:rFonts w:ascii="Times New Roman" w:hAnsi="Times New Roman" w:cs="Times New Roman"/>
          <w:sz w:val="22"/>
          <w:szCs w:val="22"/>
        </w:rPr>
        <w:t xml:space="preserve"> </w:t>
      </w:r>
      <w:r w:rsidR="00F3749C">
        <w:rPr>
          <w:rFonts w:ascii="Times New Roman" w:hAnsi="Times New Roman" w:cs="Times New Roman"/>
          <w:sz w:val="22"/>
          <w:szCs w:val="22"/>
        </w:rPr>
        <w:t>округ</w:t>
      </w:r>
      <w:r w:rsidRPr="00815260">
        <w:rPr>
          <w:rFonts w:ascii="Times New Roman" w:hAnsi="Times New Roman" w:cs="Times New Roman"/>
          <w:sz w:val="22"/>
          <w:szCs w:val="22"/>
        </w:rPr>
        <w:t>а</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Липецкой</w:t>
      </w:r>
      <w:r w:rsidR="00815260" w:rsidRPr="00815260">
        <w:rPr>
          <w:rFonts w:ascii="Times New Roman" w:hAnsi="Times New Roman" w:cs="Times New Roman"/>
          <w:sz w:val="22"/>
          <w:szCs w:val="22"/>
        </w:rPr>
        <w:t xml:space="preserve"> </w:t>
      </w:r>
      <w:r w:rsidRPr="00815260">
        <w:rPr>
          <w:rFonts w:ascii="Times New Roman" w:hAnsi="Times New Roman" w:cs="Times New Roman"/>
          <w:sz w:val="22"/>
          <w:szCs w:val="22"/>
        </w:rPr>
        <w:t>области</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запрашивать</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у</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третьих лиц дополнительные сведения, которые могут</w:t>
      </w:r>
      <w:r w:rsidR="00815260" w:rsidRPr="00815260">
        <w:rPr>
          <w:rFonts w:ascii="Times New Roman" w:hAnsi="Times New Roman" w:cs="Times New Roman"/>
          <w:sz w:val="22"/>
          <w:szCs w:val="22"/>
        </w:rPr>
        <w:t xml:space="preserve"> </w:t>
      </w:r>
      <w:r w:rsidRPr="00815260">
        <w:rPr>
          <w:rFonts w:ascii="Times New Roman" w:hAnsi="Times New Roman" w:cs="Times New Roman"/>
          <w:sz w:val="22"/>
          <w:szCs w:val="22"/>
        </w:rPr>
        <w:t>потребоваться</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для</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предоставления</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земельного участка, а также запрашивать</w:t>
      </w:r>
      <w:r w:rsidR="00815260" w:rsidRPr="00815260">
        <w:rPr>
          <w:rFonts w:ascii="Times New Roman" w:hAnsi="Times New Roman" w:cs="Times New Roman"/>
          <w:sz w:val="22"/>
          <w:szCs w:val="22"/>
        </w:rPr>
        <w:t xml:space="preserve"> </w:t>
      </w:r>
      <w:r w:rsidRPr="00815260">
        <w:rPr>
          <w:rFonts w:ascii="Times New Roman" w:hAnsi="Times New Roman" w:cs="Times New Roman"/>
          <w:sz w:val="22"/>
          <w:szCs w:val="22"/>
        </w:rPr>
        <w:t>недостающие</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документы и использовать данную информацию при решении вопроса</w:t>
      </w:r>
      <w:r w:rsidR="00815260" w:rsidRPr="00815260">
        <w:rPr>
          <w:rFonts w:ascii="Times New Roman" w:hAnsi="Times New Roman" w:cs="Times New Roman"/>
          <w:sz w:val="22"/>
          <w:szCs w:val="22"/>
        </w:rPr>
        <w:t xml:space="preserve"> </w:t>
      </w:r>
      <w:r w:rsidRPr="00815260">
        <w:rPr>
          <w:rFonts w:ascii="Times New Roman" w:hAnsi="Times New Roman" w:cs="Times New Roman"/>
          <w:sz w:val="22"/>
          <w:szCs w:val="22"/>
        </w:rPr>
        <w:t>о</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предоставлении</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или</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об</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отказе</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в</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предоставлении</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земельного</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участка.</w:t>
      </w:r>
    </w:p>
    <w:p w14:paraId="6E710194" w14:textId="77777777" w:rsidR="00693202" w:rsidRPr="00815260" w:rsidRDefault="00693202" w:rsidP="005331A7">
      <w:pPr>
        <w:pStyle w:val="ConsPlusNonformat"/>
        <w:contextualSpacing/>
        <w:jc w:val="both"/>
        <w:rPr>
          <w:rFonts w:ascii="Times New Roman" w:hAnsi="Times New Roman" w:cs="Times New Roman"/>
          <w:sz w:val="22"/>
          <w:szCs w:val="22"/>
        </w:rPr>
      </w:pPr>
      <w:r w:rsidRPr="00815260">
        <w:rPr>
          <w:rFonts w:ascii="Times New Roman" w:hAnsi="Times New Roman" w:cs="Times New Roman"/>
          <w:sz w:val="22"/>
          <w:szCs w:val="22"/>
        </w:rPr>
        <w:t>Согласие</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на</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обработку</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персональных</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данных действует до даты его отзыва.</w:t>
      </w:r>
    </w:p>
    <w:p w14:paraId="00567565" w14:textId="77777777" w:rsidR="00693202" w:rsidRPr="00815260" w:rsidRDefault="00693202" w:rsidP="005331A7">
      <w:pPr>
        <w:pStyle w:val="ConsPlusNonformat"/>
        <w:contextualSpacing/>
        <w:jc w:val="both"/>
        <w:rPr>
          <w:rFonts w:ascii="Times New Roman" w:hAnsi="Times New Roman" w:cs="Times New Roman"/>
          <w:sz w:val="22"/>
          <w:szCs w:val="22"/>
        </w:rPr>
      </w:pPr>
      <w:r w:rsidRPr="00815260">
        <w:rPr>
          <w:rFonts w:ascii="Times New Roman" w:hAnsi="Times New Roman" w:cs="Times New Roman"/>
          <w:sz w:val="22"/>
          <w:szCs w:val="22"/>
        </w:rPr>
        <w:t>Согласие</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на</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обработку</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персональных данных может быть отозвано письменным</w:t>
      </w:r>
      <w:r w:rsidR="00815260" w:rsidRPr="00815260">
        <w:rPr>
          <w:rFonts w:ascii="Times New Roman" w:hAnsi="Times New Roman" w:cs="Times New Roman"/>
          <w:sz w:val="22"/>
          <w:szCs w:val="22"/>
        </w:rPr>
        <w:t xml:space="preserve"> </w:t>
      </w:r>
      <w:r w:rsidRPr="00815260">
        <w:rPr>
          <w:rFonts w:ascii="Times New Roman" w:hAnsi="Times New Roman" w:cs="Times New Roman"/>
          <w:sz w:val="22"/>
          <w:szCs w:val="22"/>
        </w:rPr>
        <w:t>заявлением.</w:t>
      </w:r>
    </w:p>
    <w:p w14:paraId="0FE24317" w14:textId="77777777" w:rsidR="00693202" w:rsidRPr="00815260" w:rsidRDefault="005331A7" w:rsidP="005331A7">
      <w:pPr>
        <w:pStyle w:val="ConsPlusNonformat"/>
        <w:contextualSpacing/>
        <w:jc w:val="both"/>
        <w:rPr>
          <w:rFonts w:ascii="Times New Roman" w:hAnsi="Times New Roman" w:cs="Times New Roman"/>
          <w:sz w:val="22"/>
          <w:szCs w:val="22"/>
        </w:rPr>
      </w:pPr>
      <w:r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Сохраняет за собой право отозвать данное согласие письменным заявлением</w:t>
      </w:r>
      <w:r w:rsidR="00815260" w:rsidRPr="00815260">
        <w:rPr>
          <w:rFonts w:ascii="Times New Roman" w:hAnsi="Times New Roman" w:cs="Times New Roman"/>
          <w:sz w:val="22"/>
          <w:szCs w:val="22"/>
        </w:rPr>
        <w:t xml:space="preserve"> </w:t>
      </w:r>
      <w:r w:rsidR="00693202" w:rsidRPr="00815260">
        <w:rPr>
          <w:rFonts w:ascii="Times New Roman" w:hAnsi="Times New Roman" w:cs="Times New Roman"/>
          <w:sz w:val="22"/>
          <w:szCs w:val="22"/>
        </w:rPr>
        <w:t>с любой даты.</w:t>
      </w:r>
    </w:p>
    <w:p w14:paraId="763480F3" w14:textId="77777777" w:rsidR="00693202" w:rsidRPr="00815260" w:rsidRDefault="00693202" w:rsidP="005331A7">
      <w:pPr>
        <w:pStyle w:val="ConsPlusNormal"/>
        <w:contextualSpacing/>
        <w:jc w:val="both"/>
        <w:rPr>
          <w:rFonts w:ascii="Times New Roman" w:hAnsi="Times New Roman" w:cs="Times New Roman"/>
          <w:szCs w:val="22"/>
        </w:rPr>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340"/>
        <w:gridCol w:w="2042"/>
        <w:gridCol w:w="1643"/>
        <w:gridCol w:w="340"/>
        <w:gridCol w:w="341"/>
        <w:gridCol w:w="2777"/>
      </w:tblGrid>
      <w:tr w:rsidR="00693202" w:rsidRPr="00815260" w14:paraId="20BF64B2" w14:textId="77777777">
        <w:tc>
          <w:tcPr>
            <w:tcW w:w="1587" w:type="dxa"/>
            <w:tcBorders>
              <w:top w:val="nil"/>
              <w:left w:val="nil"/>
              <w:bottom w:val="single" w:sz="4" w:space="0" w:color="auto"/>
              <w:right w:val="nil"/>
            </w:tcBorders>
          </w:tcPr>
          <w:p w14:paraId="5743F04E" w14:textId="77777777" w:rsidR="00693202" w:rsidRPr="00815260" w:rsidRDefault="00693202" w:rsidP="005331A7">
            <w:pPr>
              <w:pStyle w:val="ConsPlusNormal"/>
              <w:contextualSpacing/>
              <w:rPr>
                <w:rFonts w:ascii="Times New Roman" w:hAnsi="Times New Roman" w:cs="Times New Roman"/>
                <w:szCs w:val="22"/>
              </w:rPr>
            </w:pPr>
          </w:p>
        </w:tc>
        <w:tc>
          <w:tcPr>
            <w:tcW w:w="340" w:type="dxa"/>
            <w:tcBorders>
              <w:top w:val="nil"/>
              <w:left w:val="nil"/>
              <w:bottom w:val="nil"/>
              <w:right w:val="nil"/>
            </w:tcBorders>
          </w:tcPr>
          <w:p w14:paraId="6466C051" w14:textId="77777777" w:rsidR="00693202" w:rsidRPr="00815260" w:rsidRDefault="00693202" w:rsidP="005331A7">
            <w:pPr>
              <w:pStyle w:val="ConsPlusNormal"/>
              <w:contextualSpacing/>
              <w:rPr>
                <w:rFonts w:ascii="Times New Roman" w:hAnsi="Times New Roman" w:cs="Times New Roman"/>
                <w:szCs w:val="22"/>
              </w:rPr>
            </w:pPr>
          </w:p>
        </w:tc>
        <w:tc>
          <w:tcPr>
            <w:tcW w:w="3685" w:type="dxa"/>
            <w:gridSpan w:val="2"/>
            <w:tcBorders>
              <w:top w:val="nil"/>
              <w:left w:val="nil"/>
              <w:bottom w:val="single" w:sz="4" w:space="0" w:color="auto"/>
              <w:right w:val="nil"/>
            </w:tcBorders>
          </w:tcPr>
          <w:p w14:paraId="54ECD76A" w14:textId="77777777" w:rsidR="00693202" w:rsidRPr="00815260" w:rsidRDefault="00693202" w:rsidP="005331A7">
            <w:pPr>
              <w:pStyle w:val="ConsPlusNormal"/>
              <w:contextualSpacing/>
              <w:rPr>
                <w:rFonts w:ascii="Times New Roman" w:hAnsi="Times New Roman" w:cs="Times New Roman"/>
                <w:szCs w:val="22"/>
              </w:rPr>
            </w:pPr>
          </w:p>
        </w:tc>
        <w:tc>
          <w:tcPr>
            <w:tcW w:w="340" w:type="dxa"/>
            <w:tcBorders>
              <w:top w:val="nil"/>
              <w:left w:val="nil"/>
              <w:bottom w:val="nil"/>
              <w:right w:val="nil"/>
            </w:tcBorders>
          </w:tcPr>
          <w:p w14:paraId="1D10DE3E" w14:textId="77777777" w:rsidR="00693202" w:rsidRPr="00815260" w:rsidRDefault="00693202" w:rsidP="005331A7">
            <w:pPr>
              <w:pStyle w:val="ConsPlusNormal"/>
              <w:contextualSpacing/>
              <w:rPr>
                <w:rFonts w:ascii="Times New Roman" w:hAnsi="Times New Roman" w:cs="Times New Roman"/>
                <w:szCs w:val="22"/>
              </w:rPr>
            </w:pPr>
          </w:p>
        </w:tc>
        <w:tc>
          <w:tcPr>
            <w:tcW w:w="3118" w:type="dxa"/>
            <w:gridSpan w:val="2"/>
            <w:tcBorders>
              <w:top w:val="nil"/>
              <w:left w:val="nil"/>
              <w:bottom w:val="single" w:sz="4" w:space="0" w:color="auto"/>
              <w:right w:val="nil"/>
            </w:tcBorders>
          </w:tcPr>
          <w:p w14:paraId="2B2AB71C" w14:textId="77777777" w:rsidR="00693202" w:rsidRPr="00815260" w:rsidRDefault="00693202" w:rsidP="005331A7">
            <w:pPr>
              <w:pStyle w:val="ConsPlusNormal"/>
              <w:contextualSpacing/>
              <w:rPr>
                <w:rFonts w:ascii="Times New Roman" w:hAnsi="Times New Roman" w:cs="Times New Roman"/>
                <w:szCs w:val="22"/>
              </w:rPr>
            </w:pPr>
          </w:p>
        </w:tc>
      </w:tr>
      <w:tr w:rsidR="00693202" w:rsidRPr="00815260" w14:paraId="6482C4A4" w14:textId="77777777">
        <w:tblPrEx>
          <w:tblBorders>
            <w:insideH w:val="none" w:sz="0" w:space="0" w:color="auto"/>
          </w:tblBorders>
        </w:tblPrEx>
        <w:tc>
          <w:tcPr>
            <w:tcW w:w="1587" w:type="dxa"/>
            <w:tcBorders>
              <w:top w:val="single" w:sz="4" w:space="0" w:color="auto"/>
              <w:left w:val="nil"/>
              <w:bottom w:val="nil"/>
              <w:right w:val="nil"/>
            </w:tcBorders>
          </w:tcPr>
          <w:p w14:paraId="6986CAFE" w14:textId="77777777" w:rsidR="00693202" w:rsidRPr="00815260" w:rsidRDefault="00693202" w:rsidP="005331A7">
            <w:pPr>
              <w:pStyle w:val="ConsPlusNormal"/>
              <w:contextualSpacing/>
              <w:rPr>
                <w:rFonts w:ascii="Times New Roman" w:hAnsi="Times New Roman" w:cs="Times New Roman"/>
                <w:szCs w:val="22"/>
              </w:rPr>
            </w:pPr>
            <w:r w:rsidRPr="00815260">
              <w:rPr>
                <w:rFonts w:ascii="Times New Roman" w:hAnsi="Times New Roman" w:cs="Times New Roman"/>
                <w:szCs w:val="22"/>
              </w:rPr>
              <w:t>(дата)</w:t>
            </w:r>
          </w:p>
        </w:tc>
        <w:tc>
          <w:tcPr>
            <w:tcW w:w="340" w:type="dxa"/>
            <w:tcBorders>
              <w:top w:val="nil"/>
              <w:left w:val="nil"/>
              <w:bottom w:val="nil"/>
              <w:right w:val="nil"/>
            </w:tcBorders>
          </w:tcPr>
          <w:p w14:paraId="7326534E" w14:textId="77777777" w:rsidR="00693202" w:rsidRPr="00815260" w:rsidRDefault="00693202" w:rsidP="005331A7">
            <w:pPr>
              <w:pStyle w:val="ConsPlusNormal"/>
              <w:contextualSpacing/>
              <w:rPr>
                <w:rFonts w:ascii="Times New Roman" w:hAnsi="Times New Roman" w:cs="Times New Roman"/>
                <w:szCs w:val="22"/>
              </w:rPr>
            </w:pPr>
          </w:p>
        </w:tc>
        <w:tc>
          <w:tcPr>
            <w:tcW w:w="3685" w:type="dxa"/>
            <w:gridSpan w:val="2"/>
            <w:tcBorders>
              <w:top w:val="single" w:sz="4" w:space="0" w:color="auto"/>
              <w:left w:val="nil"/>
              <w:bottom w:val="nil"/>
              <w:right w:val="nil"/>
            </w:tcBorders>
          </w:tcPr>
          <w:p w14:paraId="2056B9CB" w14:textId="77777777" w:rsidR="00693202" w:rsidRPr="00815260" w:rsidRDefault="00693202" w:rsidP="005331A7">
            <w:pPr>
              <w:pStyle w:val="ConsPlusNormal"/>
              <w:contextualSpacing/>
              <w:rPr>
                <w:rFonts w:ascii="Times New Roman" w:hAnsi="Times New Roman" w:cs="Times New Roman"/>
                <w:szCs w:val="22"/>
              </w:rPr>
            </w:pPr>
            <w:r w:rsidRPr="00815260">
              <w:rPr>
                <w:rFonts w:ascii="Times New Roman" w:hAnsi="Times New Roman" w:cs="Times New Roman"/>
                <w:szCs w:val="22"/>
              </w:rPr>
              <w:t>(фамилия, инициалы заявителя,</w:t>
            </w:r>
          </w:p>
          <w:p w14:paraId="3A226E4C" w14:textId="77777777" w:rsidR="00693202" w:rsidRPr="00815260" w:rsidRDefault="00693202" w:rsidP="005331A7">
            <w:pPr>
              <w:pStyle w:val="ConsPlusNormal"/>
              <w:contextualSpacing/>
              <w:rPr>
                <w:rFonts w:ascii="Times New Roman" w:hAnsi="Times New Roman" w:cs="Times New Roman"/>
                <w:szCs w:val="22"/>
              </w:rPr>
            </w:pPr>
            <w:r w:rsidRPr="00815260">
              <w:rPr>
                <w:rFonts w:ascii="Times New Roman" w:hAnsi="Times New Roman" w:cs="Times New Roman"/>
                <w:szCs w:val="22"/>
              </w:rPr>
              <w:t>представителя заявителя)</w:t>
            </w:r>
          </w:p>
        </w:tc>
        <w:tc>
          <w:tcPr>
            <w:tcW w:w="340" w:type="dxa"/>
            <w:tcBorders>
              <w:top w:val="nil"/>
              <w:left w:val="nil"/>
              <w:bottom w:val="nil"/>
              <w:right w:val="nil"/>
            </w:tcBorders>
          </w:tcPr>
          <w:p w14:paraId="55EE335F" w14:textId="77777777" w:rsidR="00693202" w:rsidRPr="00815260" w:rsidRDefault="00693202" w:rsidP="005331A7">
            <w:pPr>
              <w:pStyle w:val="ConsPlusNormal"/>
              <w:contextualSpacing/>
              <w:rPr>
                <w:rFonts w:ascii="Times New Roman" w:hAnsi="Times New Roman" w:cs="Times New Roman"/>
                <w:szCs w:val="22"/>
              </w:rPr>
            </w:pPr>
          </w:p>
        </w:tc>
        <w:tc>
          <w:tcPr>
            <w:tcW w:w="3118" w:type="dxa"/>
            <w:gridSpan w:val="2"/>
            <w:tcBorders>
              <w:top w:val="single" w:sz="4" w:space="0" w:color="auto"/>
              <w:left w:val="nil"/>
              <w:bottom w:val="nil"/>
              <w:right w:val="nil"/>
            </w:tcBorders>
          </w:tcPr>
          <w:p w14:paraId="2E35B494" w14:textId="77777777" w:rsidR="00693202" w:rsidRPr="00815260" w:rsidRDefault="00693202" w:rsidP="005331A7">
            <w:pPr>
              <w:pStyle w:val="ConsPlusNormal"/>
              <w:contextualSpacing/>
              <w:rPr>
                <w:rFonts w:ascii="Times New Roman" w:hAnsi="Times New Roman" w:cs="Times New Roman"/>
                <w:szCs w:val="22"/>
              </w:rPr>
            </w:pPr>
            <w:r w:rsidRPr="00815260">
              <w:rPr>
                <w:rFonts w:ascii="Times New Roman" w:hAnsi="Times New Roman" w:cs="Times New Roman"/>
                <w:szCs w:val="22"/>
              </w:rPr>
              <w:t>(подпись заявителя,</w:t>
            </w:r>
          </w:p>
          <w:p w14:paraId="5D5D6F46" w14:textId="77777777" w:rsidR="00693202" w:rsidRPr="00815260" w:rsidRDefault="00693202" w:rsidP="005331A7">
            <w:pPr>
              <w:pStyle w:val="ConsPlusNormal"/>
              <w:contextualSpacing/>
              <w:rPr>
                <w:rFonts w:ascii="Times New Roman" w:hAnsi="Times New Roman" w:cs="Times New Roman"/>
                <w:szCs w:val="22"/>
              </w:rPr>
            </w:pPr>
            <w:r w:rsidRPr="00815260">
              <w:rPr>
                <w:rFonts w:ascii="Times New Roman" w:hAnsi="Times New Roman" w:cs="Times New Roman"/>
                <w:szCs w:val="22"/>
              </w:rPr>
              <w:t>представителя заявителя)</w:t>
            </w:r>
          </w:p>
        </w:tc>
      </w:tr>
      <w:tr w:rsidR="00693202" w:rsidRPr="00815260" w14:paraId="3B6DC790" w14:textId="77777777">
        <w:tblPrEx>
          <w:tblBorders>
            <w:insideH w:val="none" w:sz="0" w:space="0" w:color="auto"/>
          </w:tblBorders>
        </w:tblPrEx>
        <w:tc>
          <w:tcPr>
            <w:tcW w:w="9070" w:type="dxa"/>
            <w:gridSpan w:val="7"/>
            <w:tcBorders>
              <w:top w:val="nil"/>
              <w:left w:val="nil"/>
              <w:bottom w:val="nil"/>
              <w:right w:val="nil"/>
            </w:tcBorders>
          </w:tcPr>
          <w:p w14:paraId="07BEBD38" w14:textId="77777777" w:rsidR="00693202" w:rsidRPr="00815260" w:rsidRDefault="00693202" w:rsidP="005331A7">
            <w:pPr>
              <w:pStyle w:val="ConsPlusNormal"/>
              <w:contextualSpacing/>
              <w:jc w:val="right"/>
              <w:rPr>
                <w:rFonts w:ascii="Times New Roman" w:hAnsi="Times New Roman" w:cs="Times New Roman"/>
                <w:szCs w:val="22"/>
              </w:rPr>
            </w:pPr>
            <w:r w:rsidRPr="00815260">
              <w:rPr>
                <w:rFonts w:ascii="Times New Roman" w:hAnsi="Times New Roman" w:cs="Times New Roman"/>
                <w:szCs w:val="22"/>
              </w:rPr>
              <w:t>М.П.</w:t>
            </w:r>
          </w:p>
        </w:tc>
      </w:tr>
      <w:tr w:rsidR="00693202" w:rsidRPr="00815260" w14:paraId="3E879EE4" w14:textId="77777777">
        <w:tblPrEx>
          <w:tblBorders>
            <w:insideH w:val="none" w:sz="0" w:space="0" w:color="auto"/>
          </w:tblBorders>
        </w:tblPrEx>
        <w:tc>
          <w:tcPr>
            <w:tcW w:w="3969" w:type="dxa"/>
            <w:gridSpan w:val="3"/>
            <w:tcBorders>
              <w:top w:val="nil"/>
              <w:left w:val="nil"/>
              <w:bottom w:val="nil"/>
              <w:right w:val="nil"/>
            </w:tcBorders>
          </w:tcPr>
          <w:p w14:paraId="7D8DBE51" w14:textId="77777777" w:rsidR="00693202" w:rsidRPr="00815260" w:rsidRDefault="00693202" w:rsidP="005331A7">
            <w:pPr>
              <w:pStyle w:val="ConsPlusNormal"/>
              <w:contextualSpacing/>
              <w:rPr>
                <w:rFonts w:ascii="Times New Roman" w:hAnsi="Times New Roman" w:cs="Times New Roman"/>
                <w:szCs w:val="22"/>
              </w:rPr>
            </w:pPr>
            <w:r w:rsidRPr="00815260">
              <w:rPr>
                <w:rFonts w:ascii="Times New Roman" w:hAnsi="Times New Roman" w:cs="Times New Roman"/>
                <w:szCs w:val="22"/>
              </w:rPr>
              <w:t>Подпись сотрудника, принявшего документы</w:t>
            </w:r>
          </w:p>
        </w:tc>
        <w:tc>
          <w:tcPr>
            <w:tcW w:w="1983" w:type="dxa"/>
            <w:gridSpan w:val="2"/>
            <w:tcBorders>
              <w:top w:val="nil"/>
              <w:left w:val="nil"/>
              <w:bottom w:val="single" w:sz="4" w:space="0" w:color="auto"/>
              <w:right w:val="nil"/>
            </w:tcBorders>
          </w:tcPr>
          <w:p w14:paraId="41CB35EB" w14:textId="77777777" w:rsidR="00693202" w:rsidRPr="00815260" w:rsidRDefault="00693202" w:rsidP="005331A7">
            <w:pPr>
              <w:pStyle w:val="ConsPlusNormal"/>
              <w:contextualSpacing/>
              <w:rPr>
                <w:rFonts w:ascii="Times New Roman" w:hAnsi="Times New Roman" w:cs="Times New Roman"/>
                <w:szCs w:val="22"/>
              </w:rPr>
            </w:pPr>
          </w:p>
        </w:tc>
        <w:tc>
          <w:tcPr>
            <w:tcW w:w="341" w:type="dxa"/>
            <w:tcBorders>
              <w:top w:val="nil"/>
              <w:left w:val="nil"/>
              <w:bottom w:val="nil"/>
              <w:right w:val="nil"/>
            </w:tcBorders>
          </w:tcPr>
          <w:p w14:paraId="2BE04207" w14:textId="77777777" w:rsidR="00693202" w:rsidRPr="00815260" w:rsidRDefault="00693202" w:rsidP="005331A7">
            <w:pPr>
              <w:pStyle w:val="ConsPlusNormal"/>
              <w:contextualSpacing/>
              <w:rPr>
                <w:rFonts w:ascii="Times New Roman" w:hAnsi="Times New Roman" w:cs="Times New Roman"/>
                <w:szCs w:val="22"/>
              </w:rPr>
            </w:pPr>
            <w:r w:rsidRPr="00815260">
              <w:rPr>
                <w:rFonts w:ascii="Times New Roman" w:hAnsi="Times New Roman" w:cs="Times New Roman"/>
                <w:szCs w:val="22"/>
              </w:rPr>
              <w:t>/</w:t>
            </w:r>
          </w:p>
        </w:tc>
        <w:tc>
          <w:tcPr>
            <w:tcW w:w="2777" w:type="dxa"/>
            <w:tcBorders>
              <w:top w:val="nil"/>
              <w:left w:val="nil"/>
              <w:bottom w:val="single" w:sz="4" w:space="0" w:color="auto"/>
              <w:right w:val="nil"/>
            </w:tcBorders>
          </w:tcPr>
          <w:p w14:paraId="5551CF39" w14:textId="77777777" w:rsidR="00693202" w:rsidRPr="00815260" w:rsidRDefault="00693202" w:rsidP="005331A7">
            <w:pPr>
              <w:pStyle w:val="ConsPlusNormal"/>
              <w:contextualSpacing/>
              <w:rPr>
                <w:rFonts w:ascii="Times New Roman" w:hAnsi="Times New Roman" w:cs="Times New Roman"/>
                <w:szCs w:val="22"/>
              </w:rPr>
            </w:pPr>
          </w:p>
        </w:tc>
      </w:tr>
      <w:tr w:rsidR="00693202" w:rsidRPr="00815260" w14:paraId="06C21857" w14:textId="77777777">
        <w:tblPrEx>
          <w:tblBorders>
            <w:insideH w:val="none" w:sz="0" w:space="0" w:color="auto"/>
          </w:tblBorders>
        </w:tblPrEx>
        <w:tc>
          <w:tcPr>
            <w:tcW w:w="3969" w:type="dxa"/>
            <w:gridSpan w:val="3"/>
            <w:tcBorders>
              <w:top w:val="nil"/>
              <w:left w:val="nil"/>
              <w:bottom w:val="nil"/>
              <w:right w:val="nil"/>
            </w:tcBorders>
          </w:tcPr>
          <w:p w14:paraId="73E75ADB" w14:textId="77777777" w:rsidR="00693202" w:rsidRPr="00815260" w:rsidRDefault="00693202" w:rsidP="005331A7">
            <w:pPr>
              <w:pStyle w:val="ConsPlusNormal"/>
              <w:contextualSpacing/>
              <w:rPr>
                <w:rFonts w:ascii="Times New Roman" w:hAnsi="Times New Roman" w:cs="Times New Roman"/>
                <w:szCs w:val="22"/>
              </w:rPr>
            </w:pPr>
          </w:p>
        </w:tc>
        <w:tc>
          <w:tcPr>
            <w:tcW w:w="1983" w:type="dxa"/>
            <w:gridSpan w:val="2"/>
            <w:tcBorders>
              <w:top w:val="single" w:sz="4" w:space="0" w:color="auto"/>
              <w:left w:val="nil"/>
              <w:bottom w:val="nil"/>
              <w:right w:val="nil"/>
            </w:tcBorders>
          </w:tcPr>
          <w:p w14:paraId="0D956F16" w14:textId="77777777" w:rsidR="00693202" w:rsidRPr="00815260" w:rsidRDefault="00693202" w:rsidP="005331A7">
            <w:pPr>
              <w:pStyle w:val="ConsPlusNormal"/>
              <w:contextualSpacing/>
              <w:rPr>
                <w:rFonts w:ascii="Times New Roman" w:hAnsi="Times New Roman" w:cs="Times New Roman"/>
                <w:szCs w:val="22"/>
              </w:rPr>
            </w:pPr>
            <w:r w:rsidRPr="00815260">
              <w:rPr>
                <w:rFonts w:ascii="Times New Roman" w:hAnsi="Times New Roman" w:cs="Times New Roman"/>
                <w:szCs w:val="22"/>
              </w:rPr>
              <w:t>(подпись)</w:t>
            </w:r>
          </w:p>
        </w:tc>
        <w:tc>
          <w:tcPr>
            <w:tcW w:w="341" w:type="dxa"/>
            <w:tcBorders>
              <w:top w:val="nil"/>
              <w:left w:val="nil"/>
              <w:bottom w:val="nil"/>
              <w:right w:val="nil"/>
            </w:tcBorders>
          </w:tcPr>
          <w:p w14:paraId="38D34548" w14:textId="77777777" w:rsidR="00693202" w:rsidRPr="00815260" w:rsidRDefault="00693202" w:rsidP="005331A7">
            <w:pPr>
              <w:pStyle w:val="ConsPlusNormal"/>
              <w:contextualSpacing/>
              <w:rPr>
                <w:rFonts w:ascii="Times New Roman" w:hAnsi="Times New Roman" w:cs="Times New Roman"/>
                <w:szCs w:val="22"/>
              </w:rPr>
            </w:pPr>
          </w:p>
        </w:tc>
        <w:tc>
          <w:tcPr>
            <w:tcW w:w="2777" w:type="dxa"/>
            <w:tcBorders>
              <w:top w:val="single" w:sz="4" w:space="0" w:color="auto"/>
              <w:left w:val="nil"/>
              <w:bottom w:val="nil"/>
              <w:right w:val="nil"/>
            </w:tcBorders>
          </w:tcPr>
          <w:p w14:paraId="1C15AE08" w14:textId="77777777" w:rsidR="00693202" w:rsidRPr="00815260" w:rsidRDefault="00693202" w:rsidP="005331A7">
            <w:pPr>
              <w:pStyle w:val="ConsPlusNormal"/>
              <w:contextualSpacing/>
              <w:rPr>
                <w:rFonts w:ascii="Times New Roman" w:hAnsi="Times New Roman" w:cs="Times New Roman"/>
                <w:szCs w:val="22"/>
              </w:rPr>
            </w:pPr>
            <w:r w:rsidRPr="00815260">
              <w:rPr>
                <w:rFonts w:ascii="Times New Roman" w:hAnsi="Times New Roman" w:cs="Times New Roman"/>
                <w:szCs w:val="22"/>
              </w:rPr>
              <w:t>(фамилия, инициалы)</w:t>
            </w:r>
          </w:p>
        </w:tc>
      </w:tr>
    </w:tbl>
    <w:p w14:paraId="5F2C7441" w14:textId="77777777" w:rsidR="00693202" w:rsidRPr="00815260" w:rsidRDefault="00693202" w:rsidP="005331A7">
      <w:pPr>
        <w:pStyle w:val="ConsPlusNormal"/>
        <w:contextualSpacing/>
        <w:jc w:val="both"/>
        <w:rPr>
          <w:rFonts w:ascii="Times New Roman" w:hAnsi="Times New Roman" w:cs="Times New Roman"/>
          <w:szCs w:val="22"/>
        </w:rPr>
      </w:pPr>
    </w:p>
    <w:p w14:paraId="4774D9B9" w14:textId="77777777" w:rsidR="00693202" w:rsidRPr="00815260" w:rsidRDefault="00693202" w:rsidP="005331A7">
      <w:pPr>
        <w:pStyle w:val="ConsPlusNonformat"/>
        <w:contextualSpacing/>
        <w:jc w:val="both"/>
        <w:rPr>
          <w:rFonts w:ascii="Times New Roman" w:hAnsi="Times New Roman" w:cs="Times New Roman"/>
          <w:sz w:val="22"/>
          <w:szCs w:val="22"/>
        </w:rPr>
      </w:pPr>
      <w:r w:rsidRPr="00815260">
        <w:rPr>
          <w:rFonts w:ascii="Times New Roman" w:hAnsi="Times New Roman" w:cs="Times New Roman"/>
          <w:sz w:val="22"/>
          <w:szCs w:val="22"/>
        </w:rPr>
        <w:t>__________________________</w:t>
      </w:r>
    </w:p>
    <w:p w14:paraId="68D16E90" w14:textId="77777777" w:rsidR="00693202" w:rsidRPr="00815260" w:rsidRDefault="00693202" w:rsidP="005331A7">
      <w:pPr>
        <w:pStyle w:val="ConsPlusNonformat"/>
        <w:contextualSpacing/>
        <w:jc w:val="both"/>
        <w:rPr>
          <w:rFonts w:ascii="Times New Roman" w:hAnsi="Times New Roman" w:cs="Times New Roman"/>
          <w:sz w:val="22"/>
          <w:szCs w:val="22"/>
        </w:rPr>
      </w:pPr>
      <w:r w:rsidRPr="00815260">
        <w:rPr>
          <w:rFonts w:ascii="Times New Roman" w:hAnsi="Times New Roman" w:cs="Times New Roman"/>
          <w:sz w:val="22"/>
          <w:szCs w:val="22"/>
        </w:rPr>
        <w:t>3</w:t>
      </w:r>
    </w:p>
    <w:p w14:paraId="458B7AC8" w14:textId="77777777" w:rsidR="00693202" w:rsidRPr="00815260" w:rsidRDefault="00693202" w:rsidP="005331A7">
      <w:pPr>
        <w:pStyle w:val="ConsPlusNonformat"/>
        <w:contextualSpacing/>
        <w:jc w:val="both"/>
        <w:rPr>
          <w:rFonts w:ascii="Times New Roman" w:hAnsi="Times New Roman" w:cs="Times New Roman"/>
          <w:sz w:val="22"/>
          <w:szCs w:val="22"/>
        </w:rPr>
      </w:pPr>
      <w:r w:rsidRPr="00815260">
        <w:rPr>
          <w:rFonts w:ascii="Times New Roman" w:hAnsi="Times New Roman" w:cs="Times New Roman"/>
          <w:sz w:val="22"/>
          <w:szCs w:val="22"/>
        </w:rPr>
        <w:t>Заявление</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юридических</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лиц</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может</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быть составлено</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на</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фирменном</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бланке</w:t>
      </w:r>
      <w:r w:rsidR="00815260" w:rsidRPr="00815260">
        <w:rPr>
          <w:rFonts w:ascii="Times New Roman" w:hAnsi="Times New Roman" w:cs="Times New Roman"/>
          <w:sz w:val="22"/>
          <w:szCs w:val="22"/>
        </w:rPr>
        <w:t xml:space="preserve"> </w:t>
      </w:r>
      <w:r w:rsidRPr="00815260">
        <w:rPr>
          <w:rFonts w:ascii="Times New Roman" w:hAnsi="Times New Roman" w:cs="Times New Roman"/>
          <w:sz w:val="22"/>
          <w:szCs w:val="22"/>
        </w:rPr>
        <w:t>организации,</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с</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обязательным</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указанием</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наименования,</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места</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нахождения</w:t>
      </w:r>
      <w:r w:rsidR="00815260" w:rsidRPr="00815260">
        <w:rPr>
          <w:rFonts w:ascii="Times New Roman" w:hAnsi="Times New Roman" w:cs="Times New Roman"/>
          <w:sz w:val="22"/>
          <w:szCs w:val="22"/>
        </w:rPr>
        <w:t xml:space="preserve"> </w:t>
      </w:r>
      <w:r w:rsidRPr="00815260">
        <w:rPr>
          <w:rFonts w:ascii="Times New Roman" w:hAnsi="Times New Roman" w:cs="Times New Roman"/>
          <w:sz w:val="22"/>
          <w:szCs w:val="22"/>
        </w:rPr>
        <w:t>юридического</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лица, а также государственного регистрационного номера записи</w:t>
      </w:r>
      <w:r w:rsidR="00815260" w:rsidRPr="00815260">
        <w:rPr>
          <w:rFonts w:ascii="Times New Roman" w:hAnsi="Times New Roman" w:cs="Times New Roman"/>
          <w:sz w:val="22"/>
          <w:szCs w:val="22"/>
        </w:rPr>
        <w:t xml:space="preserve"> </w:t>
      </w:r>
      <w:r w:rsidRPr="00815260">
        <w:rPr>
          <w:rFonts w:ascii="Times New Roman" w:hAnsi="Times New Roman" w:cs="Times New Roman"/>
          <w:sz w:val="22"/>
          <w:szCs w:val="22"/>
        </w:rPr>
        <w:t>о</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государственной</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регистрации</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юридического лица в едином государственном</w:t>
      </w:r>
      <w:r w:rsidR="00815260" w:rsidRPr="00815260">
        <w:rPr>
          <w:rFonts w:ascii="Times New Roman" w:hAnsi="Times New Roman" w:cs="Times New Roman"/>
          <w:sz w:val="22"/>
          <w:szCs w:val="22"/>
        </w:rPr>
        <w:t xml:space="preserve"> </w:t>
      </w:r>
      <w:r w:rsidRPr="00815260">
        <w:rPr>
          <w:rFonts w:ascii="Times New Roman" w:hAnsi="Times New Roman" w:cs="Times New Roman"/>
          <w:sz w:val="22"/>
          <w:szCs w:val="22"/>
        </w:rPr>
        <w:t>реестре</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юридических</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лиц,</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и</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подписано</w:t>
      </w:r>
      <w:r w:rsidR="005331A7" w:rsidRPr="00815260">
        <w:rPr>
          <w:rFonts w:ascii="Times New Roman" w:hAnsi="Times New Roman" w:cs="Times New Roman"/>
          <w:sz w:val="22"/>
          <w:szCs w:val="22"/>
        </w:rPr>
        <w:t xml:space="preserve"> </w:t>
      </w:r>
      <w:r w:rsidRPr="00815260">
        <w:rPr>
          <w:rFonts w:ascii="Times New Roman" w:hAnsi="Times New Roman" w:cs="Times New Roman"/>
          <w:sz w:val="22"/>
          <w:szCs w:val="22"/>
        </w:rPr>
        <w:t xml:space="preserve">руководителем (его </w:t>
      </w:r>
      <w:r w:rsidRPr="00815260">
        <w:rPr>
          <w:rFonts w:ascii="Times New Roman" w:hAnsi="Times New Roman" w:cs="Times New Roman"/>
          <w:sz w:val="22"/>
          <w:szCs w:val="22"/>
        </w:rPr>
        <w:lastRenderedPageBreak/>
        <w:t>уполномоченным</w:t>
      </w:r>
      <w:r w:rsidR="00815260" w:rsidRPr="00815260">
        <w:rPr>
          <w:rFonts w:ascii="Times New Roman" w:hAnsi="Times New Roman" w:cs="Times New Roman"/>
          <w:sz w:val="22"/>
          <w:szCs w:val="22"/>
        </w:rPr>
        <w:t xml:space="preserve"> </w:t>
      </w:r>
      <w:r w:rsidRPr="00815260">
        <w:rPr>
          <w:rFonts w:ascii="Times New Roman" w:hAnsi="Times New Roman" w:cs="Times New Roman"/>
          <w:sz w:val="22"/>
          <w:szCs w:val="22"/>
        </w:rPr>
        <w:t>представителем), подпись должна быть заверена печатью организации.</w:t>
      </w:r>
    </w:p>
    <w:p w14:paraId="12F216C9" w14:textId="77777777" w:rsidR="00693202" w:rsidRPr="00815260" w:rsidRDefault="00693202" w:rsidP="005331A7">
      <w:pPr>
        <w:pStyle w:val="ConsPlusNonformat"/>
        <w:contextualSpacing/>
        <w:jc w:val="both"/>
        <w:rPr>
          <w:rFonts w:ascii="Times New Roman" w:hAnsi="Times New Roman" w:cs="Times New Roman"/>
          <w:sz w:val="22"/>
          <w:szCs w:val="22"/>
        </w:rPr>
      </w:pPr>
      <w:r w:rsidRPr="00815260">
        <w:rPr>
          <w:rFonts w:ascii="Times New Roman" w:hAnsi="Times New Roman" w:cs="Times New Roman"/>
          <w:sz w:val="22"/>
          <w:szCs w:val="22"/>
        </w:rPr>
        <w:t>4</w:t>
      </w:r>
    </w:p>
    <w:p w14:paraId="6C60E579" w14:textId="77777777" w:rsidR="00693202" w:rsidRPr="00815260" w:rsidRDefault="00693202" w:rsidP="005331A7">
      <w:pPr>
        <w:pStyle w:val="ConsPlusNonformat"/>
        <w:contextualSpacing/>
        <w:jc w:val="both"/>
        <w:rPr>
          <w:rFonts w:ascii="Times New Roman" w:hAnsi="Times New Roman" w:cs="Times New Roman"/>
          <w:sz w:val="22"/>
          <w:szCs w:val="22"/>
        </w:rPr>
      </w:pPr>
      <w:r w:rsidRPr="00815260">
        <w:rPr>
          <w:rFonts w:ascii="Times New Roman" w:hAnsi="Times New Roman" w:cs="Times New Roman"/>
          <w:sz w:val="22"/>
          <w:szCs w:val="22"/>
        </w:rPr>
        <w:t xml:space="preserve"> При обращении за получением муниципальной услуги через Региональный портал</w:t>
      </w:r>
      <w:r w:rsidR="00815260" w:rsidRPr="00815260">
        <w:rPr>
          <w:rFonts w:ascii="Times New Roman" w:hAnsi="Times New Roman" w:cs="Times New Roman"/>
          <w:sz w:val="22"/>
          <w:szCs w:val="22"/>
        </w:rPr>
        <w:t xml:space="preserve"> </w:t>
      </w:r>
      <w:r w:rsidRPr="00815260">
        <w:rPr>
          <w:rFonts w:ascii="Times New Roman" w:hAnsi="Times New Roman" w:cs="Times New Roman"/>
          <w:sz w:val="22"/>
          <w:szCs w:val="22"/>
        </w:rPr>
        <w:t>государственных и муниципальных услуг Липецкой области.</w:t>
      </w:r>
    </w:p>
    <w:p w14:paraId="5C504599" w14:textId="77777777" w:rsidR="00693202" w:rsidRPr="00815260" w:rsidRDefault="00693202" w:rsidP="005331A7">
      <w:pPr>
        <w:pStyle w:val="ConsPlusNormal"/>
        <w:contextualSpacing/>
        <w:jc w:val="both"/>
        <w:rPr>
          <w:rFonts w:ascii="Times New Roman" w:hAnsi="Times New Roman" w:cs="Times New Roman"/>
          <w:szCs w:val="22"/>
        </w:rPr>
      </w:pPr>
    </w:p>
    <w:p w14:paraId="0E8AD521" w14:textId="77777777" w:rsidR="00693202" w:rsidRPr="00815260" w:rsidRDefault="00693202" w:rsidP="005331A7">
      <w:pPr>
        <w:pStyle w:val="ConsPlusNormal"/>
        <w:pBdr>
          <w:top w:val="single" w:sz="6" w:space="0" w:color="auto"/>
        </w:pBdr>
        <w:contextualSpacing/>
        <w:jc w:val="both"/>
        <w:rPr>
          <w:rFonts w:ascii="Times New Roman" w:hAnsi="Times New Roman" w:cs="Times New Roman"/>
          <w:szCs w:val="22"/>
        </w:rPr>
      </w:pPr>
    </w:p>
    <w:p w14:paraId="7F1EFE98" w14:textId="77777777" w:rsidR="008A4079" w:rsidRPr="00815260" w:rsidRDefault="008A4079" w:rsidP="005331A7">
      <w:pPr>
        <w:contextualSpacing/>
        <w:rPr>
          <w:rFonts w:ascii="Times New Roman" w:hAnsi="Times New Roman" w:cs="Times New Roman"/>
          <w:sz w:val="22"/>
          <w:szCs w:val="22"/>
        </w:rPr>
      </w:pPr>
    </w:p>
    <w:sectPr w:rsidR="008A4079" w:rsidRPr="00815260" w:rsidSect="00815260">
      <w:pgSz w:w="11906" w:h="16838"/>
      <w:pgMar w:top="709" w:right="850" w:bottom="851"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B04BAB"/>
    <w:multiLevelType w:val="hybridMultilevel"/>
    <w:tmpl w:val="3AC02D5C"/>
    <w:lvl w:ilvl="0" w:tplc="6EFC4BF4">
      <w:start w:val="1"/>
      <w:numFmt w:val="decimal"/>
      <w:lvlText w:val="%1."/>
      <w:lvlJc w:val="left"/>
      <w:pPr>
        <w:ind w:left="900" w:hanging="360"/>
      </w:pPr>
      <w:rPr>
        <w:color w:val="000000" w:themeColor="text1"/>
      </w:r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93202"/>
    <w:rsid w:val="00082026"/>
    <w:rsid w:val="00154F8C"/>
    <w:rsid w:val="003D4F20"/>
    <w:rsid w:val="003F461F"/>
    <w:rsid w:val="005331A7"/>
    <w:rsid w:val="005E0070"/>
    <w:rsid w:val="00693202"/>
    <w:rsid w:val="007A7557"/>
    <w:rsid w:val="00815260"/>
    <w:rsid w:val="008A4079"/>
    <w:rsid w:val="00961C39"/>
    <w:rsid w:val="0099051D"/>
    <w:rsid w:val="00B40BFA"/>
    <w:rsid w:val="00BC0149"/>
    <w:rsid w:val="00C541FD"/>
    <w:rsid w:val="00D36952"/>
    <w:rsid w:val="00D83EB6"/>
    <w:rsid w:val="00E06127"/>
    <w:rsid w:val="00F3749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CDE6C0"/>
  <w15:docId w15:val="{EF8C6E95-0E8B-4DDA-8C7A-705D2AD51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jc w:val="cente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83EB6"/>
    <w:pPr>
      <w:widowControl w:val="0"/>
    </w:pPr>
    <w:rPr>
      <w:rFonts w:ascii="Arial Unicode MS" w:eastAsia="Arial Unicode MS" w:hAnsi="Arial Unicode MS" w:cs="Arial Unicode MS"/>
      <w:color w:val="000000"/>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93202"/>
    <w:rPr>
      <w:rFonts w:ascii="Segoe UI" w:hAnsi="Segoe UI" w:cs="Segoe UI"/>
      <w:sz w:val="18"/>
      <w:szCs w:val="18"/>
    </w:rPr>
  </w:style>
  <w:style w:type="character" w:customStyle="1" w:styleId="a4">
    <w:name w:val="Текст выноски Знак"/>
    <w:basedOn w:val="a0"/>
    <w:link w:val="a3"/>
    <w:uiPriority w:val="99"/>
    <w:semiHidden/>
    <w:rsid w:val="00693202"/>
    <w:rPr>
      <w:rFonts w:ascii="Segoe UI" w:hAnsi="Segoe UI" w:cs="Segoe UI"/>
      <w:sz w:val="18"/>
      <w:szCs w:val="18"/>
    </w:rPr>
  </w:style>
  <w:style w:type="paragraph" w:customStyle="1" w:styleId="ConsPlusNormal">
    <w:name w:val="ConsPlusNormal"/>
    <w:rsid w:val="00693202"/>
    <w:pPr>
      <w:widowControl w:val="0"/>
      <w:autoSpaceDE w:val="0"/>
      <w:autoSpaceDN w:val="0"/>
    </w:pPr>
    <w:rPr>
      <w:rFonts w:ascii="Calibri" w:eastAsia="Times New Roman" w:hAnsi="Calibri" w:cs="Calibri"/>
      <w:szCs w:val="20"/>
      <w:lang w:eastAsia="ru-RU"/>
    </w:rPr>
  </w:style>
  <w:style w:type="paragraph" w:customStyle="1" w:styleId="ConsPlusTitle">
    <w:name w:val="ConsPlusTitle"/>
    <w:rsid w:val="00693202"/>
    <w:pPr>
      <w:widowControl w:val="0"/>
      <w:autoSpaceDE w:val="0"/>
      <w:autoSpaceDN w:val="0"/>
    </w:pPr>
    <w:rPr>
      <w:rFonts w:ascii="Calibri" w:eastAsia="Times New Roman" w:hAnsi="Calibri" w:cs="Calibri"/>
      <w:b/>
      <w:szCs w:val="20"/>
      <w:lang w:eastAsia="ru-RU"/>
    </w:rPr>
  </w:style>
  <w:style w:type="paragraph" w:customStyle="1" w:styleId="ConsPlusNonformat">
    <w:name w:val="ConsPlusNonformat"/>
    <w:rsid w:val="00693202"/>
    <w:pPr>
      <w:widowControl w:val="0"/>
      <w:autoSpaceDE w:val="0"/>
      <w:autoSpaceDN w:val="0"/>
    </w:pPr>
    <w:rPr>
      <w:rFonts w:ascii="Courier New" w:eastAsia="Times New Roman" w:hAnsi="Courier New" w:cs="Courier New"/>
      <w:sz w:val="20"/>
      <w:szCs w:val="20"/>
      <w:lang w:eastAsia="ru-RU"/>
    </w:rPr>
  </w:style>
  <w:style w:type="character" w:styleId="a5">
    <w:name w:val="Hyperlink"/>
    <w:basedOn w:val="a0"/>
    <w:semiHidden/>
    <w:unhideWhenUsed/>
    <w:rsid w:val="00D83EB6"/>
    <w:rPr>
      <w:color w:val="0066CC"/>
      <w:u w:val="single"/>
    </w:rPr>
  </w:style>
  <w:style w:type="paragraph" w:styleId="a6">
    <w:name w:val="List Paragraph"/>
    <w:basedOn w:val="a"/>
    <w:uiPriority w:val="34"/>
    <w:qFormat/>
    <w:rsid w:val="00D83EB6"/>
    <w:pPr>
      <w:ind w:left="720"/>
      <w:contextualSpacing/>
    </w:pPr>
  </w:style>
  <w:style w:type="character" w:customStyle="1" w:styleId="3">
    <w:name w:val="Основной текст (3)_"/>
    <w:basedOn w:val="a0"/>
    <w:link w:val="30"/>
    <w:locked/>
    <w:rsid w:val="00D83EB6"/>
    <w:rPr>
      <w:rFonts w:ascii="Times New Roman" w:eastAsia="Times New Roman" w:hAnsi="Times New Roman" w:cs="Times New Roman"/>
      <w:b/>
      <w:bCs/>
      <w:sz w:val="28"/>
      <w:szCs w:val="28"/>
      <w:shd w:val="clear" w:color="auto" w:fill="FFFFFF"/>
    </w:rPr>
  </w:style>
  <w:style w:type="paragraph" w:customStyle="1" w:styleId="30">
    <w:name w:val="Основной текст (3)"/>
    <w:basedOn w:val="a"/>
    <w:link w:val="3"/>
    <w:rsid w:val="00D83EB6"/>
    <w:pPr>
      <w:shd w:val="clear" w:color="auto" w:fill="FFFFFF"/>
      <w:spacing w:after="300" w:line="322" w:lineRule="exact"/>
      <w:ind w:hanging="620"/>
    </w:pPr>
    <w:rPr>
      <w:rFonts w:ascii="Times New Roman" w:eastAsia="Times New Roman" w:hAnsi="Times New Roman" w:cs="Times New Roman"/>
      <w:b/>
      <w:bCs/>
      <w:color w:val="auto"/>
      <w:sz w:val="28"/>
      <w:szCs w:val="28"/>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1919825">
      <w:bodyDiv w:val="1"/>
      <w:marLeft w:val="0"/>
      <w:marRight w:val="0"/>
      <w:marTop w:val="0"/>
      <w:marBottom w:val="0"/>
      <w:divBdr>
        <w:top w:val="none" w:sz="0" w:space="0" w:color="auto"/>
        <w:left w:val="none" w:sz="0" w:space="0" w:color="auto"/>
        <w:bottom w:val="none" w:sz="0" w:space="0" w:color="auto"/>
        <w:right w:val="none" w:sz="0" w:space="0" w:color="auto"/>
      </w:divBdr>
      <w:divsChild>
        <w:div w:id="288518376">
          <w:marLeft w:val="-15"/>
          <w:marRight w:val="0"/>
          <w:marTop w:val="0"/>
          <w:marBottom w:val="0"/>
          <w:divBdr>
            <w:top w:val="none" w:sz="0" w:space="0" w:color="auto"/>
            <w:left w:val="none" w:sz="0" w:space="0" w:color="auto"/>
            <w:bottom w:val="none" w:sz="0" w:space="0" w:color="auto"/>
            <w:right w:val="none" w:sz="0" w:space="0" w:color="auto"/>
          </w:divBdr>
        </w:div>
      </w:divsChild>
    </w:div>
    <w:div w:id="2086684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1040;&#1076;&#1084;&#1080;&#1085;&#1080;&#1089;&#1090;&#1088;&#1072;&#1090;&#1086;&#1088;\Desktop\&#1051;&#1045;&#1042;&#1048;&#1058;&#1054;&#1042;&#1040;%20&#1056;&#1040;&#1041;&#1054;&#1063;&#1040;&#1071;%20&#1055;&#1040;&#1055;&#1050;&#1040;\&#1040;&#1044;&#1052;&#1048;&#1053;&#1048;&#1057;&#1058;&#1056;&#1040;&#1058;&#1048;&#1042;&#1053;&#1067;&#1045;%20&#1056;&#1045;&#1043;&#1051;&#1040;&#1052;&#1045;&#1053;&#1058;&#1067;\&#1048;&#1052;&#1059;&#1065;&#1045;&#1057;&#1058;&#1042;&#1054;\&#1056;&#1077;&#1075;&#1083;&#1072;&#1084;&#1077;&#1085;&#1090;&#1099;%20&#1048;&#1052;&#1059;&#1065;&#1045;&#1057;&#1058;&#1042;&#1054;\&#1040;&#1076;&#1084;&#1080;&#1085;.%20&#1088;&#1077;&#1075;&#1083;&#1072;&#1084;&#1077;&#1085;&#1090;%20&#1087;&#1086;%20&#1084;&#1085;&#1086;&#1075;&#1086;&#1076;&#1077;&#1090;&#1085;&#1099;&#1084;.docx" TargetMode="External"/><Relationship Id="rId13" Type="http://schemas.openxmlformats.org/officeDocument/2006/relationships/hyperlink" Target="consultantplus://offline/ref=F8CCD5C4B0084CAB7669E95982388644568AE416A8EBED0490F0F2765E501A76386B92FB364736E2EEA8E0F53681226EC5E27D611B03A3A4m5FDJ" TargetMode="External"/><Relationship Id="rId18" Type="http://schemas.openxmlformats.org/officeDocument/2006/relationships/hyperlink" Target="consultantplus://offline/ref=F8CCD5C4B0084CAB7669E959823886445687E318A6ECED0490F0F2765E501A76386B92FD31413DB7BFE7E1A970DC316CC8E27F6407m0F0J" TargetMode="External"/><Relationship Id="rId26" Type="http://schemas.openxmlformats.org/officeDocument/2006/relationships/hyperlink" Target="consultantplus://offline/ref=F8CCD5C4B0084CAB7669E959823886445687E21BA6EAED0490F0F2765E501A762A6BCAF7344F28E3EBBDB6A470mDF5J" TargetMode="External"/><Relationship Id="rId39" Type="http://schemas.openxmlformats.org/officeDocument/2006/relationships/hyperlink" Target="consultantplus://offline/ref=F8CCD5C4B0084CAB7669E959823886445687E318A6ECED0490F0F2765E501A76386B92FB314530E8BAF2F0F17FD62772CDF963660503mAF2J" TargetMode="External"/><Relationship Id="rId3" Type="http://schemas.openxmlformats.org/officeDocument/2006/relationships/styles" Target="styles.xml"/><Relationship Id="rId21" Type="http://schemas.openxmlformats.org/officeDocument/2006/relationships/hyperlink" Target="consultantplus://offline/ref=F8CCD5C4B0084CAB7669E95982388644568FE419A5EBED0490F0F2765E501A762A6BCAF7344F28E3EBBDB6A470mDF5J" TargetMode="External"/><Relationship Id="rId34" Type="http://schemas.openxmlformats.org/officeDocument/2006/relationships/hyperlink" Target="consultantplus://offline/ref=F8CCD5C4B0084CAB7669E95982388644578FE718A8ECED0490F0F2765E501A762A6BCAF7344F28E3EBBDB6A470mDF5J" TargetMode="External"/><Relationship Id="rId42" Type="http://schemas.openxmlformats.org/officeDocument/2006/relationships/hyperlink" Target="consultantplus://offline/ref=F8CCD5C4B0084CAB7669E959823886445687E318A6ECED0490F0F2765E501A76386B92FB304E3FE8BAF2F0F17FD62772CDF963660503mAF2J" TargetMode="External"/><Relationship Id="rId7" Type="http://schemas.openxmlformats.org/officeDocument/2006/relationships/hyperlink" Target="consultantplus://offline/ref=967AC9517B51E1FA239FC4C181C8874B27B0F9D1D3EDBB73EF4D1024FEEEFD454A515924695E72D67B5E5F550AQ9O5L" TargetMode="External"/><Relationship Id="rId12" Type="http://schemas.openxmlformats.org/officeDocument/2006/relationships/hyperlink" Target="consultantplus://offline/ref=F8CCD5C4B0084CAB7669E95982388644578FE718A8ECED0490F0F2765E501A762A6BCAF7344F28E3EBBDB6A470mDF5J" TargetMode="External"/><Relationship Id="rId17" Type="http://schemas.openxmlformats.org/officeDocument/2006/relationships/hyperlink" Target="consultantplus://offline/ref=F8CCD5C4B0084CAB7669E95982388644568AE416A8EBED0490F0F2765E501A76386B92FB364735E6ECA8E0F53681226EC5E27D611B03A3A4m5FDJ" TargetMode="External"/><Relationship Id="rId25" Type="http://schemas.openxmlformats.org/officeDocument/2006/relationships/hyperlink" Target="consultantplus://offline/ref=F8CCD5C4B0084CAB7669E959823886445687E318A6ECED0490F0F2765E501A76386B92FD324E3DB7BFE7E1A970DC316CC8E27F6407m0F0J" TargetMode="External"/><Relationship Id="rId33" Type="http://schemas.openxmlformats.org/officeDocument/2006/relationships/hyperlink" Target="consultantplus://offline/ref=F8CCD5C4B0084CAB7669E959823886445687E318A6ECED0490F0F2765E501A76386B92FB364736EAEAA8E0F53681226EC5E27D611B03A3A4m5FDJ" TargetMode="External"/><Relationship Id="rId38" Type="http://schemas.openxmlformats.org/officeDocument/2006/relationships/hyperlink" Target="consultantplus://offline/ref=F8CCD5C4B0084CAB7669E959823886445687E318A6ECED0490F0F2765E501A76386B92FB304E3FE8BAF2F0F17FD62772CDF963660503mAF2J" TargetMode="Externa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F8CCD5C4B0084CAB7669E95982388644568AE416A8EBED0490F0F2765E501A76386B92FB364735E6ECA8E0F53681226EC5E27D611B03A3A4m5FDJ" TargetMode="External"/><Relationship Id="rId20" Type="http://schemas.openxmlformats.org/officeDocument/2006/relationships/hyperlink" Target="consultantplus://offline/ref=F8CCD5C4B0084CAB7669E959823886445687E21BA6EAED0490F0F2765E501A762A6BCAF7344F28E3EBBDB6A470mDF5J" TargetMode="External"/><Relationship Id="rId29" Type="http://schemas.openxmlformats.org/officeDocument/2006/relationships/hyperlink" Target="consultantplus://offline/ref=F8CCD5C4B0084CAB7669E959823886445687E318A6ECED0490F0F2765E501A76386B92F237473DB7BFE7E1A970DC316CC8E27F6407m0F0J" TargetMode="External"/><Relationship Id="rId41" Type="http://schemas.openxmlformats.org/officeDocument/2006/relationships/hyperlink" Target="consultantplus://offline/ref=F8CCD5C4B0084CAB7669E959823886445687E318A6ECED0490F0F2765E501A76386B92FB304E32E8BAF2F0F17FD62772CDF963660503mAF2J"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consultantplus://offline/ref=F8CCD5C4B0084CAB7669E959823886445687E318A6ECED0490F0F2765E501A76386B92F932413DB7BFE7E1A970DC316CC8E27F6407m0F0J" TargetMode="External"/><Relationship Id="rId24" Type="http://schemas.openxmlformats.org/officeDocument/2006/relationships/hyperlink" Target="consultantplus://offline/ref=F8CCD5C4B0084CAB7669E959823886445687E21BA6EAED0490F0F2765E501A762A6BCAF7344F28E3EBBDB6A470mDF5J" TargetMode="External"/><Relationship Id="rId32" Type="http://schemas.openxmlformats.org/officeDocument/2006/relationships/hyperlink" Target="consultantplus://offline/ref=F8CCD5C4B0084CAB7669E959823886445687E318A6ECED0490F0F2765E501A762A6BCAF7344F28E3EBBDB6A470mDF5J" TargetMode="External"/><Relationship Id="rId37" Type="http://schemas.openxmlformats.org/officeDocument/2006/relationships/hyperlink" Target="consultantplus://offline/ref=F8CCD5C4B0084CAB7669E959823886445687E318A6ECED0490F0F2765E501A76386B92FB304E32E8BAF2F0F17FD62772CDF963660503mAF2J" TargetMode="External"/><Relationship Id="rId40" Type="http://schemas.openxmlformats.org/officeDocument/2006/relationships/hyperlink" Target="consultantplus://offline/ref=F8CCD5C4B0084CAB7669E959823886445688E21FA3EBED0490F0F2765E501A76386B92FB364734E4E6A8E0F53681226EC5E27D611B03A3A4m5FDJ"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F8CCD5C4B0084CAB7669E95982388644568AE416A8EBED0490F0F2765E501A76386B92FB364736E6E8A8E0F53681226EC5E27D611B03A3A4m5FDJ" TargetMode="External"/><Relationship Id="rId23" Type="http://schemas.openxmlformats.org/officeDocument/2006/relationships/hyperlink" Target="consultantplus://offline/ref=F8CCD5C4B0084CAB7669E959823886445687E318A6ECED0490F0F2765E501A76386B92F237473DB7BFE7E1A970DC316CC8E27F6407m0F0J" TargetMode="External"/><Relationship Id="rId28" Type="http://schemas.openxmlformats.org/officeDocument/2006/relationships/hyperlink" Target="consultantplus://offline/ref=F8CCD5C4B0084CAB7669E959823886445687E318A6ECED0490F0F2765E501A76386B92FD31413DB7BFE7E1A970DC316CC8E27F6407m0F0J" TargetMode="External"/><Relationship Id="rId36" Type="http://schemas.openxmlformats.org/officeDocument/2006/relationships/hyperlink" Target="consultantplus://offline/ref=F8CCD5C4B0084CAB7669E95982388644568AE416A8EBED0490F0F2765E501A76386B92F832433DB7BFE7E1A970DC316CC8E27F6407m0F0J" TargetMode="External"/><Relationship Id="rId10" Type="http://schemas.openxmlformats.org/officeDocument/2006/relationships/hyperlink" Target="consultantplus://offline/ref=F8CCD5C4B0084CAB7669E959823886445687E21BA6EAED0490F0F2765E501A762A6BCAF7344F28E3EBBDB6A470mDF5J" TargetMode="External"/><Relationship Id="rId19" Type="http://schemas.openxmlformats.org/officeDocument/2006/relationships/hyperlink" Target="consultantplus://offline/ref=F8CCD5C4B0084CAB7669E959823886445687E318A6ECED0490F0F2765E501A76386B92F237473DB7BFE7E1A970DC316CC8E27F6407m0F0J" TargetMode="External"/><Relationship Id="rId31" Type="http://schemas.openxmlformats.org/officeDocument/2006/relationships/hyperlink" Target="consultantplus://offline/ref=F8CCD5C4B0084CAB7669E95982388644568AE416A8EBED0490F0F2765E501A76386B92F83F473DB7BFE7E1A970DC316CC8E27F6407m0F0J" TargetMode="External"/><Relationship Id="rId44" Type="http://schemas.openxmlformats.org/officeDocument/2006/relationships/hyperlink" Target="consultantplus://offline/ref=F8CCD5C4B0084CAB7669E959823886445688E21FA3EBED0490F0F2765E501A76386B92FB364734E4E6A8E0F53681226EC5E27D611B03A3A4m5FDJ" TargetMode="External"/><Relationship Id="rId4" Type="http://schemas.openxmlformats.org/officeDocument/2006/relationships/settings" Target="settings.xml"/><Relationship Id="rId9" Type="http://schemas.openxmlformats.org/officeDocument/2006/relationships/hyperlink" Target="consultantplus://offline/ref=F8CCD5C4B0084CAB7669E95982388644568AE416A8EBED0490F0F2765E501A76386B92F93E4C62B2AAF6B9A67ACA2F69D3FE7D66m0F4J" TargetMode="External"/><Relationship Id="rId14" Type="http://schemas.openxmlformats.org/officeDocument/2006/relationships/hyperlink" Target="consultantplus://offline/ref=F8CCD5C4B0084CAB7669E95982388644568AE416A8EBED0490F0F2765E501A76386B92FE354C62B2AAF6B9A67ACA2F69D3FE7D66m0F4J" TargetMode="External"/><Relationship Id="rId22" Type="http://schemas.openxmlformats.org/officeDocument/2006/relationships/hyperlink" Target="consultantplus://offline/ref=F8CCD5C4B0084CAB7669E959823886445687E318A6ECED0490F0F2765E501A762A6BCAF7344F28E3EBBDB6A470mDF5J" TargetMode="External"/><Relationship Id="rId27" Type="http://schemas.openxmlformats.org/officeDocument/2006/relationships/hyperlink" Target="consultantplus://offline/ref=F8CCD5C4B0084CAB7669E959823886445687E318A6ECED0490F0F2765E501A76386B92F237473DB7BFE7E1A970DC316CC8E27F6407m0F0J" TargetMode="External"/><Relationship Id="rId30" Type="http://schemas.openxmlformats.org/officeDocument/2006/relationships/hyperlink" Target="consultantplus://offline/ref=F8CCD5C4B0084CAB7669E959823886445687E21CA8EEED0490F0F2765E501A76386B92FB364737E1EFA8E0F53681226EC5E27D611B03A3A4m5FDJ" TargetMode="External"/><Relationship Id="rId35" Type="http://schemas.openxmlformats.org/officeDocument/2006/relationships/hyperlink" Target="consultantplus://offline/ref=F8CCD5C4B0084CAB7669E959823886445689E81BA1E2ED0490F0F2765E501A762A6BCAF7344F28E3EBBDB6A470mDF5J" TargetMode="External"/><Relationship Id="rId43" Type="http://schemas.openxmlformats.org/officeDocument/2006/relationships/hyperlink" Target="consultantplus://offline/ref=F8CCD5C4B0084CAB7669E959823886445687E318A6ECED0490F0F2765E501A76386B92FB314530E8BAF2F0F17FD62772CDF963660503mAF2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1298A5-828B-4B24-8165-38F8AA73EC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Pages>
  <Words>22381</Words>
  <Characters>127578</Characters>
  <Application>Microsoft Office Word</Application>
  <DocSecurity>0</DocSecurity>
  <Lines>1063</Lines>
  <Paragraphs>299</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149660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Фролова Ольга Фёдоровна</cp:lastModifiedBy>
  <cp:revision>7</cp:revision>
  <cp:lastPrinted>2021-06-09T11:56:00Z</cp:lastPrinted>
  <dcterms:created xsi:type="dcterms:W3CDTF">2024-07-31T10:30:00Z</dcterms:created>
  <dcterms:modified xsi:type="dcterms:W3CDTF">2024-07-31T16:36:00Z</dcterms:modified>
</cp:coreProperties>
</file>