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A9382" w14:textId="5DF28C45" w:rsidR="00BD7967" w:rsidRDefault="00225C41" w:rsidP="00BD7967">
      <w:pPr>
        <w:pStyle w:val="aff1"/>
        <w:spacing w:after="0"/>
        <w:ind w:left="5670"/>
        <w:rPr>
          <w:b/>
          <w:bCs/>
        </w:rPr>
      </w:pPr>
      <w:r>
        <w:rPr>
          <w:b/>
          <w:bCs/>
        </w:rPr>
        <w:t xml:space="preserve">        </w:t>
      </w:r>
      <w:bookmarkStart w:id="0" w:name="_GoBack"/>
      <w:r w:rsidR="00BD7967">
        <w:rPr>
          <w:b/>
          <w:bCs/>
        </w:rPr>
        <w:t>Приложение 1 к постановлению №623 от 11.07.2024г.</w:t>
      </w:r>
    </w:p>
    <w:bookmarkEnd w:id="0"/>
    <w:p w14:paraId="3DE6E52C" w14:textId="77777777" w:rsidR="00BD7967" w:rsidRDefault="00BD7967" w:rsidP="00EA6C52">
      <w:pPr>
        <w:pStyle w:val="aff1"/>
        <w:spacing w:after="0"/>
        <w:rPr>
          <w:b/>
          <w:bCs/>
        </w:rPr>
      </w:pPr>
    </w:p>
    <w:p w14:paraId="22E3AA05" w14:textId="6439D2FE" w:rsidR="00BE5CB0" w:rsidRPr="005F48B3" w:rsidRDefault="00BE5CB0" w:rsidP="00EA6C52">
      <w:pPr>
        <w:pStyle w:val="aff1"/>
        <w:spacing w:after="0"/>
        <w:rPr>
          <w:b/>
          <w:bCs/>
        </w:rPr>
      </w:pPr>
      <w:r w:rsidRPr="005F48B3">
        <w:rPr>
          <w:b/>
          <w:bCs/>
        </w:rPr>
        <w:t>Основные термины и определения</w:t>
      </w:r>
    </w:p>
    <w:p w14:paraId="12FE43E8" w14:textId="77777777" w:rsidR="00BE5CB0" w:rsidRDefault="00BE5CB0" w:rsidP="00BE5CB0">
      <w:pPr>
        <w:autoSpaceDE w:val="0"/>
        <w:autoSpaceDN w:val="0"/>
        <w:adjustRightInd w:val="0"/>
        <w:jc w:val="center"/>
        <w:rPr>
          <w:b/>
          <w:bCs/>
        </w:rPr>
      </w:pPr>
    </w:p>
    <w:p w14:paraId="3F7FD6B3" w14:textId="6BC90D01" w:rsidR="00BE5CB0" w:rsidRDefault="00BE5CB0" w:rsidP="00BE5CB0">
      <w:pPr>
        <w:tabs>
          <w:tab w:val="left" w:pos="709"/>
        </w:tabs>
        <w:autoSpaceDE w:val="0"/>
        <w:autoSpaceDN w:val="0"/>
        <w:adjustRightInd w:val="0"/>
        <w:ind w:firstLine="709"/>
        <w:jc w:val="both"/>
      </w:pPr>
      <w:r w:rsidRPr="002853B9">
        <w:rPr>
          <w:b/>
        </w:rPr>
        <w:t>Организатор торгов</w:t>
      </w:r>
      <w:r w:rsidR="00D2532A">
        <w:rPr>
          <w:b/>
        </w:rPr>
        <w:t xml:space="preserve"> (арендодатель)</w:t>
      </w:r>
      <w:r w:rsidRPr="002853B9">
        <w:rPr>
          <w:b/>
        </w:rPr>
        <w:t xml:space="preserve"> </w:t>
      </w:r>
      <w:bookmarkStart w:id="1" w:name="_Hlk82179581"/>
      <w:r w:rsidRPr="002853B9">
        <w:rPr>
          <w:b/>
        </w:rPr>
        <w:t>–</w:t>
      </w:r>
      <w:r>
        <w:rPr>
          <w:b/>
        </w:rPr>
        <w:t xml:space="preserve"> </w:t>
      </w:r>
      <w:bookmarkStart w:id="2" w:name="_Hlk89939600"/>
      <w:r w:rsidR="00D2532A">
        <w:t>администрация Добровского муниципального района Липецкой области</w:t>
      </w:r>
      <w:r w:rsidR="0064029E">
        <w:t>»</w:t>
      </w:r>
      <w:r>
        <w:t xml:space="preserve"> (краткое наименование – </w:t>
      </w:r>
      <w:r w:rsidR="00D2532A">
        <w:t>администрация Добровского района</w:t>
      </w:r>
      <w:r>
        <w:t>)</w:t>
      </w:r>
      <w:bookmarkEnd w:id="1"/>
      <w:r>
        <w:t>.</w:t>
      </w:r>
    </w:p>
    <w:bookmarkEnd w:id="2"/>
    <w:p w14:paraId="2AFC4D10" w14:textId="29352339" w:rsidR="00EA6C52" w:rsidRPr="00EA6C52" w:rsidRDefault="00BE5CB0" w:rsidP="004450FF">
      <w:pPr>
        <w:tabs>
          <w:tab w:val="left" w:pos="900"/>
        </w:tabs>
        <w:ind w:left="709"/>
        <w:jc w:val="both"/>
      </w:pPr>
      <w:r w:rsidRPr="002853B9">
        <w:rPr>
          <w:b/>
        </w:rPr>
        <w:t>Предмет аукциона –</w:t>
      </w:r>
      <w:r w:rsidRPr="002853B9">
        <w:t xml:space="preserve"> право заключения </w:t>
      </w:r>
      <w:r w:rsidRPr="002853B9">
        <w:rPr>
          <w:iCs/>
        </w:rPr>
        <w:t xml:space="preserve">договора аренды </w:t>
      </w:r>
      <w:r w:rsidR="003209DF" w:rsidRPr="003209DF">
        <w:rPr>
          <w:iCs/>
        </w:rPr>
        <w:t xml:space="preserve">нежилого помещения </w:t>
      </w:r>
      <w:r w:rsidR="003209DF">
        <w:rPr>
          <w:iCs/>
        </w:rPr>
        <w:br/>
      </w:r>
      <w:r w:rsidR="00225C41">
        <w:rPr>
          <w:b/>
        </w:rPr>
        <w:t xml:space="preserve">Объект аренды </w:t>
      </w:r>
      <w:r w:rsidR="00BC4757">
        <w:rPr>
          <w:b/>
        </w:rPr>
        <w:t>–</w:t>
      </w:r>
      <w:r w:rsidR="00225C41">
        <w:rPr>
          <w:b/>
        </w:rPr>
        <w:t xml:space="preserve"> </w:t>
      </w:r>
      <w:r w:rsidR="00EA6C52" w:rsidRPr="00EA6C52">
        <w:rPr>
          <w:rFonts w:ascii="TimesNewRomanPSMT" w:hAnsi="TimesNewRomanPSMT"/>
          <w:color w:val="000000"/>
        </w:rPr>
        <w:t>Лот №1 Автобус модель (марка) ПАЗ-320405-04. Год выпуска 2024. VIN №X1M32045DRS000523. Категория D/M3. Модель, № двигателя R0208949.Шасси (рама) № Отсутствует. Кузов (кабина, прицеп) №</w:t>
      </w:r>
      <w:r w:rsidR="00EA6C52" w:rsidRPr="00EA6C52">
        <w:rPr>
          <w:rFonts w:ascii="TimesNewRomanPSMT" w:hAnsi="TimesNewRomanPSMT"/>
          <w:color w:val="000000"/>
        </w:rPr>
        <w:br/>
        <w:t>X1M32045DRS000523. Гос. № Р726НН48. Цвет кузова белый. Рабочий объем</w:t>
      </w:r>
      <w:r w:rsidR="00EA6C52" w:rsidRPr="00EA6C52">
        <w:rPr>
          <w:rFonts w:ascii="TimesNewRomanPSMT" w:hAnsi="TimesNewRomanPSMT"/>
          <w:color w:val="000000"/>
        </w:rPr>
        <w:br/>
        <w:t xml:space="preserve">двигателя 4433 </w:t>
      </w:r>
      <w:proofErr w:type="spellStart"/>
      <w:r w:rsidR="00EA6C52" w:rsidRPr="00EA6C52">
        <w:rPr>
          <w:rFonts w:ascii="TimesNewRomanPSMT" w:hAnsi="TimesNewRomanPSMT"/>
          <w:color w:val="000000"/>
        </w:rPr>
        <w:t>куб.см</w:t>
      </w:r>
      <w:proofErr w:type="spellEnd"/>
      <w:r w:rsidR="00EA6C52" w:rsidRPr="00EA6C52">
        <w:rPr>
          <w:rFonts w:ascii="TimesNewRomanPSMT" w:hAnsi="TimesNewRomanPSMT"/>
          <w:color w:val="000000"/>
        </w:rPr>
        <w:t>. Тип двигателя дизель. Электронный паспорт</w:t>
      </w:r>
      <w:r w:rsidR="00EA6C52" w:rsidRPr="00EA6C52">
        <w:rPr>
          <w:rFonts w:ascii="TimesNewRomanPSMT" w:hAnsi="TimesNewRomanPSMT"/>
          <w:color w:val="000000"/>
        </w:rPr>
        <w:br/>
        <w:t>164301082484759 выдан ООО "Павловский Автобусный завод". Право</w:t>
      </w:r>
      <w:r w:rsidR="00EA6C52" w:rsidRPr="00EA6C52">
        <w:rPr>
          <w:rFonts w:ascii="TimesNewRomanPSMT" w:hAnsi="TimesNewRomanPSMT"/>
          <w:color w:val="000000"/>
        </w:rPr>
        <w:br/>
        <w:t>собственности согласно Свидетельству о регистрации транспортного</w:t>
      </w:r>
      <w:r w:rsidR="00EA6C52" w:rsidRPr="00EA6C52">
        <w:rPr>
          <w:rFonts w:ascii="TimesNewRomanPSMT" w:hAnsi="TimesNewRomanPSMT"/>
          <w:color w:val="000000"/>
        </w:rPr>
        <w:br/>
        <w:t>средства 99 58 162045 от 29.03.2024 года.</w:t>
      </w:r>
    </w:p>
    <w:p w14:paraId="2C2520D4" w14:textId="77777777" w:rsidR="00EA6C52" w:rsidRPr="00EA6C52" w:rsidRDefault="00EA6C52" w:rsidP="00EA6C52">
      <w:pPr>
        <w:tabs>
          <w:tab w:val="left" w:pos="900"/>
        </w:tabs>
        <w:jc w:val="both"/>
        <w:rPr>
          <w:bCs/>
        </w:rPr>
      </w:pPr>
      <w:r w:rsidRPr="00EA6C52">
        <w:rPr>
          <w:rFonts w:ascii="TimesNewRomanPSMT" w:hAnsi="TimesNewRomanPSMT"/>
          <w:color w:val="000000"/>
        </w:rPr>
        <w:tab/>
        <w:t>Лот №2 Автобус модель (марка) ПАЗ-32054. Год выпуска 2023. VIN №X1M3205L0PS003695. Категория D/M3. № двигателя P1001530. Шасси</w:t>
      </w:r>
      <w:r w:rsidRPr="00EA6C52">
        <w:rPr>
          <w:rFonts w:ascii="TimesNewRomanPSMT" w:hAnsi="TimesNewRomanPSMT"/>
          <w:color w:val="000000"/>
        </w:rPr>
        <w:br/>
        <w:t>(рама) № Отсутствует. Кузов (кабина, прицеп) № X1M3205L0PS003695. Гос.</w:t>
      </w:r>
      <w:r w:rsidRPr="00EA6C52">
        <w:rPr>
          <w:rFonts w:ascii="TimesNewRomanPSMT" w:hAnsi="TimesNewRomanPSMT"/>
          <w:color w:val="000000"/>
        </w:rPr>
        <w:br/>
        <w:t>№ Р761НН48. Цвет кузова белый. Тип двигателя дизель. Электронный</w:t>
      </w:r>
      <w:r w:rsidRPr="00EA6C52">
        <w:rPr>
          <w:rFonts w:ascii="TimesNewRomanPSMT" w:hAnsi="TimesNewRomanPSMT"/>
          <w:color w:val="000000"/>
        </w:rPr>
        <w:br/>
        <w:t>паспорт 164301078711517 выдан ООО "Павловский Автобусный Завод".</w:t>
      </w:r>
      <w:r w:rsidRPr="00EA6C52">
        <w:rPr>
          <w:rFonts w:ascii="TimesNewRomanPSMT" w:hAnsi="TimesNewRomanPSMT"/>
          <w:color w:val="000000"/>
        </w:rPr>
        <w:br/>
        <w:t>Право собственности согласно Свидетельству о регистрации транспортного</w:t>
      </w:r>
      <w:r w:rsidRPr="00EA6C52">
        <w:rPr>
          <w:rFonts w:ascii="TimesNewRomanPSMT" w:hAnsi="TimesNewRomanPSMT"/>
          <w:color w:val="000000"/>
        </w:rPr>
        <w:br/>
        <w:t>средства 9958162044 от 29.03.2024 года.</w:t>
      </w:r>
    </w:p>
    <w:p w14:paraId="6A29C10A" w14:textId="41CC1D83" w:rsidR="00E05946" w:rsidRPr="00EA6C52" w:rsidRDefault="00EA6C52" w:rsidP="00EA6C52">
      <w:pPr>
        <w:tabs>
          <w:tab w:val="left" w:pos="900"/>
        </w:tabs>
        <w:jc w:val="both"/>
        <w:rPr>
          <w:bCs/>
        </w:rPr>
      </w:pPr>
      <w:r w:rsidRPr="002853B9">
        <w:rPr>
          <w:b/>
        </w:rPr>
        <w:t xml:space="preserve"> </w:t>
      </w:r>
      <w:r>
        <w:rPr>
          <w:b/>
        </w:rPr>
        <w:tab/>
      </w:r>
      <w:r w:rsidR="00BE5CB0" w:rsidRPr="002853B9">
        <w:rPr>
          <w:b/>
        </w:rPr>
        <w:t xml:space="preserve">«Шаг аукциона» </w:t>
      </w:r>
      <w:r w:rsidR="00BE5CB0" w:rsidRPr="002853B9">
        <w:t>составляет величину в пределах от 5 % до 0,5 % начальной (минимальной) цены договора.</w:t>
      </w:r>
      <w:r w:rsidR="00BE5CB0" w:rsidRPr="002853B9">
        <w:rPr>
          <w:bCs/>
        </w:rPr>
        <w:t xml:space="preserve"> </w:t>
      </w:r>
      <w:r w:rsidR="00225C41" w:rsidRPr="002853B9">
        <w:rPr>
          <w:bCs/>
        </w:rPr>
        <w:t>В случае</w:t>
      </w:r>
      <w:r w:rsidR="00BE5CB0" w:rsidRPr="002853B9">
        <w:rPr>
          <w:bCs/>
        </w:rPr>
        <w:t xml:space="preserve"> отсутствия предложений о цене договора от участников аукциона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w:t>
      </w:r>
    </w:p>
    <w:p w14:paraId="07B79B2C" w14:textId="77777777" w:rsidR="00BE5CB0" w:rsidRPr="002853B9" w:rsidRDefault="00BE5CB0" w:rsidP="00BE5CB0">
      <w:pPr>
        <w:autoSpaceDE w:val="0"/>
        <w:autoSpaceDN w:val="0"/>
        <w:adjustRightInd w:val="0"/>
        <w:ind w:firstLine="709"/>
        <w:jc w:val="both"/>
      </w:pPr>
      <w:r w:rsidRPr="002853B9">
        <w:rPr>
          <w:b/>
        </w:rPr>
        <w:t>Документация об аукционе</w:t>
      </w:r>
      <w:r w:rsidRPr="002853B9">
        <w:t xml:space="preserve"> - комплект документов, утвержденный Организатором торгов, содержащий информацию о предмете аукциона, условиях и порядке его проведения, условиях и сроке подписания договора аренды, проект договора аренды.</w:t>
      </w:r>
    </w:p>
    <w:p w14:paraId="29C8A301" w14:textId="40DE8135" w:rsidR="00BE5CB0" w:rsidRPr="002853B9" w:rsidRDefault="00BE5CB0" w:rsidP="00BE5CB0">
      <w:pPr>
        <w:autoSpaceDE w:val="0"/>
        <w:autoSpaceDN w:val="0"/>
        <w:adjustRightInd w:val="0"/>
        <w:ind w:firstLine="709"/>
        <w:jc w:val="both"/>
        <w:rPr>
          <w:bCs/>
        </w:rPr>
      </w:pPr>
      <w:r w:rsidRPr="002853B9">
        <w:rPr>
          <w:b/>
        </w:rPr>
        <w:t xml:space="preserve">Заявитель </w:t>
      </w:r>
      <w:r w:rsidRPr="002853B9">
        <w:t xml:space="preserve">– любое </w:t>
      </w:r>
      <w:r w:rsidR="00E05946">
        <w:t xml:space="preserve">заинтересованное лицо, определенное </w:t>
      </w:r>
      <w:r w:rsidR="00E05946" w:rsidRPr="00E05946">
        <w:t>Федеральны</w:t>
      </w:r>
      <w:r w:rsidR="00E05946">
        <w:t>м</w:t>
      </w:r>
      <w:r w:rsidR="00E05946" w:rsidRPr="00E05946">
        <w:t xml:space="preserve"> закон</w:t>
      </w:r>
      <w:r w:rsidR="00E05946">
        <w:t>ом от 24.07.2007 №</w:t>
      </w:r>
      <w:r w:rsidR="00E05946" w:rsidRPr="00E05946">
        <w:t xml:space="preserve"> 209-ФЗ </w:t>
      </w:r>
      <w:r w:rsidR="00E05946">
        <w:t>«</w:t>
      </w:r>
      <w:r w:rsidR="00E05946" w:rsidRPr="00E05946">
        <w:t>О развитии малого и среднего предпринимательства в Российской Федерации</w:t>
      </w:r>
      <w:r w:rsidR="00E05946">
        <w:t xml:space="preserve">» </w:t>
      </w:r>
      <w:r w:rsidRPr="002853B9">
        <w:t>претендующее на заключение договора аренды и подавшее заявку на участие в аукционе.</w:t>
      </w:r>
    </w:p>
    <w:p w14:paraId="112223CD" w14:textId="77777777" w:rsidR="00BE5CB0" w:rsidRPr="002853B9" w:rsidRDefault="00BE5CB0" w:rsidP="00BE5CB0">
      <w:pPr>
        <w:ind w:firstLine="709"/>
        <w:jc w:val="both"/>
      </w:pPr>
      <w:r w:rsidRPr="002853B9">
        <w:rPr>
          <w:b/>
        </w:rPr>
        <w:t xml:space="preserve">Заявка на участие в аукционе </w:t>
      </w:r>
      <w:r w:rsidRPr="002853B9">
        <w:t>– является акцептом оферты, содержание которого соответствует условиям, установленным документацией об аукционе, и поданным в срок и по форме, также установленным документацией об аукционе.</w:t>
      </w:r>
    </w:p>
    <w:p w14:paraId="65C4190E" w14:textId="0803C6C6" w:rsidR="00BE5CB0" w:rsidRPr="002853B9" w:rsidRDefault="00BE5CB0" w:rsidP="00BE5CB0">
      <w:pPr>
        <w:ind w:firstLine="709"/>
        <w:jc w:val="both"/>
      </w:pPr>
      <w:r w:rsidRPr="002853B9">
        <w:rPr>
          <w:b/>
        </w:rPr>
        <w:t xml:space="preserve">Участник аукциона </w:t>
      </w:r>
      <w:r w:rsidRPr="002853B9">
        <w:t xml:space="preserve">– </w:t>
      </w:r>
      <w:r w:rsidR="00E05946" w:rsidRPr="002853B9">
        <w:t xml:space="preserve">любое </w:t>
      </w:r>
      <w:r w:rsidR="00E05946">
        <w:t xml:space="preserve">заинтересованное лицо, определенное </w:t>
      </w:r>
      <w:r w:rsidR="00E05946" w:rsidRPr="00E05946">
        <w:t>Федеральны</w:t>
      </w:r>
      <w:r w:rsidR="00E05946">
        <w:t>м</w:t>
      </w:r>
      <w:r w:rsidR="00E05946" w:rsidRPr="00E05946">
        <w:t xml:space="preserve"> закон</w:t>
      </w:r>
      <w:r w:rsidR="00E05946">
        <w:t>ом от 24.07.2007 №</w:t>
      </w:r>
      <w:r w:rsidR="00E05946" w:rsidRPr="00E05946">
        <w:t xml:space="preserve"> 209-ФЗ </w:t>
      </w:r>
      <w:r w:rsidR="00E05946">
        <w:t>«</w:t>
      </w:r>
      <w:r w:rsidR="00E05946" w:rsidRPr="00E05946">
        <w:t>О развитии малого и среднего предпринимательства в Российской Федерации</w:t>
      </w:r>
      <w:r w:rsidR="00E05946">
        <w:t>»</w:t>
      </w:r>
      <w:r w:rsidRPr="002853B9">
        <w:t>, претендующее на заключение договора и признанное участником аукциона.</w:t>
      </w:r>
    </w:p>
    <w:p w14:paraId="2F022706" w14:textId="77777777" w:rsidR="00BE5CB0" w:rsidRPr="002853B9" w:rsidRDefault="00BE5CB0" w:rsidP="00BE5CB0">
      <w:pPr>
        <w:ind w:firstLine="709"/>
        <w:jc w:val="both"/>
      </w:pPr>
      <w:r w:rsidRPr="002853B9">
        <w:rPr>
          <w:b/>
        </w:rPr>
        <w:t xml:space="preserve">Победитель аукциона </w:t>
      </w:r>
      <w:r>
        <w:t xml:space="preserve">– </w:t>
      </w:r>
      <w:r w:rsidRPr="002853B9">
        <w:t>лицо, предложившее наиболее высокую цену договора.</w:t>
      </w:r>
    </w:p>
    <w:p w14:paraId="009FCB1A" w14:textId="77777777" w:rsidR="00BE5CB0" w:rsidRPr="002853B9" w:rsidRDefault="00BE5CB0" w:rsidP="00BE5CB0">
      <w:pPr>
        <w:ind w:firstLine="709"/>
        <w:jc w:val="both"/>
      </w:pPr>
      <w:r w:rsidRPr="002853B9">
        <w:rPr>
          <w:b/>
        </w:rPr>
        <w:t xml:space="preserve">Оператор – </w:t>
      </w:r>
      <w:r w:rsidRPr="002853B9">
        <w:t>юридическое лицо, владеющее сайтом в информационно-телекоммуникационной сети «Интернет» (далее – электронная площадка).</w:t>
      </w:r>
    </w:p>
    <w:p w14:paraId="0D3F6796" w14:textId="77777777" w:rsidR="00BE5CB0" w:rsidRPr="002853B9" w:rsidRDefault="00BE5CB0" w:rsidP="00BE5CB0">
      <w:pPr>
        <w:ind w:firstLine="709"/>
        <w:jc w:val="both"/>
      </w:pPr>
      <w:r w:rsidRPr="002853B9">
        <w:rPr>
          <w:b/>
        </w:rPr>
        <w:t>Регистрация на электронной площадке</w:t>
      </w:r>
      <w:r w:rsidRPr="002853B9">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54758F61" w14:textId="77777777" w:rsidR="00BE5CB0" w:rsidRPr="002853B9" w:rsidRDefault="00BE5CB0" w:rsidP="00BE5CB0">
      <w:pPr>
        <w:ind w:firstLine="709"/>
        <w:jc w:val="both"/>
      </w:pPr>
      <w:r w:rsidRPr="002853B9">
        <w:rPr>
          <w:b/>
        </w:rPr>
        <w:t>Открытая часть электронной площадки</w:t>
      </w:r>
      <w:r w:rsidRPr="002853B9">
        <w:t xml:space="preserve"> – раздел электронной площадки, находящийся в открытом доступе, не требующий регистрации на электронной площадке для работы в нём.</w:t>
      </w:r>
    </w:p>
    <w:p w14:paraId="3D0A4FD2" w14:textId="77777777" w:rsidR="00BE5CB0" w:rsidRPr="002853B9" w:rsidRDefault="00BE5CB0" w:rsidP="00BE5CB0">
      <w:pPr>
        <w:ind w:firstLine="709"/>
        <w:jc w:val="both"/>
      </w:pPr>
      <w:r w:rsidRPr="002853B9">
        <w:rPr>
          <w:b/>
        </w:rPr>
        <w:t>Закрытая часть электронной площадки</w:t>
      </w:r>
      <w:r w:rsidRPr="002853B9">
        <w:t xml:space="preserve"> – раздел электронной площадки, доступ к которому имеют только зарегистрированные на электронной площадке Организатор торгов и </w:t>
      </w:r>
      <w:r w:rsidRPr="002853B9">
        <w:lastRenderedPageBreak/>
        <w:t>заявители, позволяющий пользователям получить доступ к информации и выполнять определенные действия.</w:t>
      </w:r>
    </w:p>
    <w:p w14:paraId="4FA509B3" w14:textId="77777777" w:rsidR="00BE5CB0" w:rsidRPr="002853B9" w:rsidRDefault="00BE5CB0" w:rsidP="00BE5CB0">
      <w:pPr>
        <w:ind w:firstLine="709"/>
        <w:jc w:val="both"/>
      </w:pPr>
      <w:r w:rsidRPr="002853B9">
        <w:t>«</w:t>
      </w:r>
      <w:r w:rsidRPr="002853B9">
        <w:rPr>
          <w:b/>
        </w:rPr>
        <w:t>Личный кабинет»</w:t>
      </w:r>
      <w:r w:rsidRPr="002853B9">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0971ECC6" w14:textId="77777777" w:rsidR="00BE5CB0" w:rsidRPr="001A226D" w:rsidRDefault="00BE5CB0" w:rsidP="00BE5CB0">
      <w:pPr>
        <w:ind w:firstLine="709"/>
        <w:jc w:val="both"/>
      </w:pPr>
      <w:r w:rsidRPr="001A226D">
        <w:rPr>
          <w:b/>
        </w:rPr>
        <w:t>Электронный аукцион</w:t>
      </w:r>
      <w:r w:rsidRPr="001A226D">
        <w:t xml:space="preserve"> - аукцион, проводящийся посредством интернета, на специализированных сайтах электронных торговых площадок.</w:t>
      </w:r>
    </w:p>
    <w:p w14:paraId="72952C1D" w14:textId="77777777" w:rsidR="00BE5CB0" w:rsidRPr="001A226D" w:rsidRDefault="00BE5CB0" w:rsidP="00BE5CB0">
      <w:pPr>
        <w:ind w:firstLine="709"/>
        <w:jc w:val="both"/>
      </w:pPr>
      <w:r w:rsidRPr="001A226D">
        <w:rPr>
          <w:b/>
        </w:rPr>
        <w:t>Электронный документ</w:t>
      </w:r>
      <w:r w:rsidRPr="001A226D">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14:paraId="5FCA399D" w14:textId="77777777" w:rsidR="00BE5CB0" w:rsidRPr="001A226D" w:rsidRDefault="00BE5CB0" w:rsidP="00BE5CB0">
      <w:pPr>
        <w:ind w:firstLine="709"/>
        <w:jc w:val="both"/>
      </w:pPr>
      <w:r w:rsidRPr="001A226D">
        <w:rPr>
          <w:b/>
        </w:rPr>
        <w:t>Электронный образ документа</w:t>
      </w:r>
      <w:r w:rsidRPr="001A226D">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6C111738" w14:textId="77777777" w:rsidR="00BE5CB0" w:rsidRPr="001A226D" w:rsidRDefault="00BE5CB0" w:rsidP="00BE5CB0">
      <w:pPr>
        <w:ind w:firstLine="709"/>
        <w:jc w:val="both"/>
      </w:pPr>
      <w:r w:rsidRPr="001A226D">
        <w:rPr>
          <w:b/>
        </w:rPr>
        <w:t>Электронное сообщение (электронное уведомление)</w:t>
      </w:r>
      <w:r w:rsidRPr="001A226D">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14:paraId="66B4C1B8" w14:textId="77777777" w:rsidR="00BE5CB0" w:rsidRDefault="00BE5CB0" w:rsidP="00BE5CB0">
      <w:pPr>
        <w:ind w:firstLine="709"/>
        <w:jc w:val="both"/>
      </w:pPr>
      <w:r w:rsidRPr="001A226D">
        <w:rPr>
          <w:b/>
        </w:rPr>
        <w:t>Электронный журнал</w:t>
      </w:r>
      <w:r w:rsidRPr="001A226D">
        <w:t xml:space="preserve"> – электронный документ, в котором Оператором посредством программных и технических средств электронной площадки фиксируется ход проведения процедуры аукциона в электронной форме.</w:t>
      </w:r>
    </w:p>
    <w:p w14:paraId="3F788BC8" w14:textId="77777777" w:rsidR="00BE5CB0" w:rsidRPr="00F209EA" w:rsidRDefault="00BE5CB0" w:rsidP="00BE5CB0">
      <w:pPr>
        <w:ind w:firstLine="709"/>
        <w:jc w:val="both"/>
      </w:pPr>
      <w:r w:rsidRPr="001A226D">
        <w:rPr>
          <w:b/>
        </w:rPr>
        <w:t>УКЭП (усиленная квалифицированная электронная подпись)</w:t>
      </w:r>
      <w:r w:rsidRPr="001A226D">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w:t>
      </w:r>
      <w:r w:rsidRPr="00C13FA4">
        <w:t>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0E974CA1" w14:textId="06319C48" w:rsidR="00BE5CB0" w:rsidRPr="00225C41" w:rsidRDefault="00BE5CB0" w:rsidP="00E05946">
      <w:pPr>
        <w:ind w:firstLine="709"/>
        <w:jc w:val="both"/>
        <w:rPr>
          <w:color w:val="0000CC"/>
          <w:lang w:eastAsia="en-US"/>
        </w:rPr>
      </w:pPr>
      <w:r w:rsidRPr="002853B9">
        <w:rPr>
          <w:b/>
        </w:rPr>
        <w:t xml:space="preserve">Официальные сайты </w:t>
      </w:r>
      <w:r w:rsidRPr="002853B9">
        <w:t xml:space="preserve">- Официальный сайт Российской Федерации для размещения информации о проведении торгов </w:t>
      </w:r>
      <w:hyperlink r:id="rId9" w:history="1">
        <w:r w:rsidRPr="002853B9">
          <w:rPr>
            <w:rStyle w:val="af1"/>
          </w:rPr>
          <w:t>www.torgi.gov.ru</w:t>
        </w:r>
      </w:hyperlink>
      <w:r>
        <w:t xml:space="preserve">, </w:t>
      </w:r>
      <w:r>
        <w:rPr>
          <w:color w:val="000000"/>
        </w:rPr>
        <w:t>сайт оператора электронной площадки (</w:t>
      </w:r>
      <w:hyperlink r:id="rId10" w:history="1">
        <w:r w:rsidRPr="00F17CCD">
          <w:rPr>
            <w:rStyle w:val="af1"/>
          </w:rPr>
          <w:t>www.roseltorg.ru</w:t>
        </w:r>
      </w:hyperlink>
      <w:r>
        <w:rPr>
          <w:color w:val="0563C1"/>
          <w:u w:val="single"/>
        </w:rPr>
        <w:t xml:space="preserve">), </w:t>
      </w:r>
      <w:r>
        <w:rPr>
          <w:color w:val="000000"/>
        </w:rPr>
        <w:t xml:space="preserve">сайт </w:t>
      </w:r>
      <w:r w:rsidR="00E05946">
        <w:rPr>
          <w:color w:val="000000"/>
        </w:rPr>
        <w:t>администрации Добровского района</w:t>
      </w:r>
      <w:r>
        <w:rPr>
          <w:color w:val="000000"/>
        </w:rPr>
        <w:t xml:space="preserve"> (</w:t>
      </w:r>
      <w:r w:rsidR="00225C41" w:rsidRPr="00225C41">
        <w:rPr>
          <w:rFonts w:eastAsiaTheme="minorHAnsi"/>
          <w:lang w:eastAsia="en-US"/>
        </w:rPr>
        <w:t>https://</w:t>
      </w:r>
      <w:proofErr w:type="spellStart"/>
      <w:r w:rsidR="008228AC">
        <w:rPr>
          <w:rFonts w:eastAsiaTheme="minorHAnsi"/>
          <w:lang w:val="en-US" w:eastAsia="en-US"/>
        </w:rPr>
        <w:t>admdobroe</w:t>
      </w:r>
      <w:proofErr w:type="spellEnd"/>
      <w:r w:rsidR="00225C41" w:rsidRPr="00BB2069">
        <w:rPr>
          <w:color w:val="0000CC"/>
          <w:lang w:eastAsia="en-US"/>
        </w:rPr>
        <w:t>.</w:t>
      </w:r>
      <w:proofErr w:type="spellStart"/>
      <w:r w:rsidR="00225C41" w:rsidRPr="00BB2069">
        <w:rPr>
          <w:color w:val="0000CC"/>
          <w:lang w:eastAsia="en-US"/>
        </w:rPr>
        <w:t>ru</w:t>
      </w:r>
      <w:proofErr w:type="spellEnd"/>
      <w:r w:rsidR="00225C41">
        <w:rPr>
          <w:color w:val="0000CC"/>
          <w:lang w:eastAsia="en-US"/>
        </w:rPr>
        <w:t>)</w:t>
      </w:r>
    </w:p>
    <w:p w14:paraId="5D636F37" w14:textId="77777777" w:rsidR="00BE5CB0" w:rsidRPr="002853B9" w:rsidRDefault="00BE5CB0" w:rsidP="00BE5CB0">
      <w:pPr>
        <w:ind w:firstLine="709"/>
        <w:jc w:val="both"/>
        <w:rPr>
          <w:bCs/>
        </w:rPr>
      </w:pPr>
      <w:r w:rsidRPr="00AB3833">
        <w:rPr>
          <w:b/>
          <w:bCs/>
        </w:rPr>
        <w:t>Форма проведения торгов</w:t>
      </w:r>
      <w:r w:rsidRPr="002853B9">
        <w:rPr>
          <w:bCs/>
        </w:rPr>
        <w:t xml:space="preserve"> – аукцион в электронной форме</w:t>
      </w:r>
      <w:r>
        <w:rPr>
          <w:bCs/>
        </w:rPr>
        <w:t xml:space="preserve"> </w:t>
      </w:r>
      <w:r w:rsidRPr="002853B9">
        <w:rPr>
          <w:bCs/>
        </w:rPr>
        <w:t>с открытой формой подачи предложений о цене.</w:t>
      </w:r>
    </w:p>
    <w:p w14:paraId="4AAE69B2" w14:textId="77777777" w:rsidR="00BE5CB0" w:rsidRDefault="00BE5CB0" w:rsidP="00C060D3">
      <w:pPr>
        <w:spacing w:after="200" w:line="276" w:lineRule="auto"/>
        <w:jc w:val="center"/>
      </w:pPr>
    </w:p>
    <w:p w14:paraId="2019ADE7" w14:textId="77777777" w:rsidR="00B82E7C" w:rsidRDefault="00B82E7C" w:rsidP="00C060D3">
      <w:pPr>
        <w:spacing w:after="200" w:line="276" w:lineRule="auto"/>
        <w:jc w:val="center"/>
      </w:pPr>
    </w:p>
    <w:p w14:paraId="14314166" w14:textId="77777777" w:rsidR="00B82E7C" w:rsidRDefault="00B82E7C" w:rsidP="00C060D3">
      <w:pPr>
        <w:spacing w:after="200" w:line="276" w:lineRule="auto"/>
        <w:jc w:val="center"/>
      </w:pPr>
    </w:p>
    <w:p w14:paraId="40A6AEA9" w14:textId="77777777" w:rsidR="00B82E7C" w:rsidRDefault="00B82E7C" w:rsidP="00C060D3">
      <w:pPr>
        <w:spacing w:after="200" w:line="276" w:lineRule="auto"/>
        <w:jc w:val="center"/>
      </w:pPr>
    </w:p>
    <w:p w14:paraId="5587639B" w14:textId="77777777" w:rsidR="00B82E7C" w:rsidRDefault="00B82E7C" w:rsidP="00C060D3">
      <w:pPr>
        <w:spacing w:after="200" w:line="276" w:lineRule="auto"/>
        <w:jc w:val="center"/>
      </w:pPr>
    </w:p>
    <w:p w14:paraId="460525D2" w14:textId="77777777" w:rsidR="00B82E7C" w:rsidRDefault="00B82E7C" w:rsidP="00C060D3">
      <w:pPr>
        <w:spacing w:after="200" w:line="276" w:lineRule="auto"/>
        <w:jc w:val="center"/>
      </w:pPr>
    </w:p>
    <w:p w14:paraId="4E88D470" w14:textId="77777777" w:rsidR="00B82E7C" w:rsidRDefault="00B82E7C" w:rsidP="00C060D3">
      <w:pPr>
        <w:spacing w:after="200" w:line="276" w:lineRule="auto"/>
        <w:jc w:val="center"/>
      </w:pPr>
    </w:p>
    <w:p w14:paraId="724A9CC8" w14:textId="77777777" w:rsidR="00314FD8" w:rsidRDefault="00314FD8" w:rsidP="00C060D3">
      <w:pPr>
        <w:spacing w:after="200" w:line="276" w:lineRule="auto"/>
        <w:jc w:val="center"/>
      </w:pPr>
    </w:p>
    <w:p w14:paraId="7694FBB3" w14:textId="77777777" w:rsidR="004450FF" w:rsidRDefault="004450FF" w:rsidP="00C060D3">
      <w:pPr>
        <w:spacing w:after="200" w:line="276" w:lineRule="auto"/>
        <w:jc w:val="center"/>
      </w:pPr>
    </w:p>
    <w:p w14:paraId="4C88F27F" w14:textId="77777777" w:rsidR="004450FF" w:rsidRDefault="004450FF" w:rsidP="00C060D3">
      <w:pPr>
        <w:spacing w:after="200" w:line="276" w:lineRule="auto"/>
        <w:jc w:val="center"/>
      </w:pPr>
    </w:p>
    <w:p w14:paraId="3CCBBE57" w14:textId="77777777" w:rsidR="004450FF" w:rsidRDefault="004450FF" w:rsidP="00C060D3">
      <w:pPr>
        <w:spacing w:after="200" w:line="276" w:lineRule="auto"/>
        <w:jc w:val="center"/>
      </w:pPr>
    </w:p>
    <w:p w14:paraId="6F51DF07" w14:textId="77777777" w:rsidR="004450FF" w:rsidRDefault="004450FF" w:rsidP="00C060D3">
      <w:pPr>
        <w:spacing w:after="200" w:line="276" w:lineRule="auto"/>
        <w:jc w:val="center"/>
      </w:pPr>
    </w:p>
    <w:p w14:paraId="336DAB87" w14:textId="77777777" w:rsidR="008658E9" w:rsidRDefault="008658E9" w:rsidP="00C060D3">
      <w:pPr>
        <w:spacing w:after="200" w:line="276" w:lineRule="auto"/>
        <w:jc w:val="center"/>
      </w:pPr>
    </w:p>
    <w:p w14:paraId="12688A6A" w14:textId="7C9E5101" w:rsidR="004435DD" w:rsidRPr="0064029E" w:rsidRDefault="00362E02" w:rsidP="00362E02">
      <w:pPr>
        <w:pStyle w:val="ac"/>
        <w:autoSpaceDE w:val="0"/>
        <w:autoSpaceDN w:val="0"/>
        <w:adjustRightInd w:val="0"/>
        <w:spacing w:line="280" w:lineRule="exact"/>
        <w:ind w:left="567" w:right="709"/>
        <w:jc w:val="center"/>
        <w:rPr>
          <w:b/>
        </w:rPr>
      </w:pPr>
      <w:bookmarkStart w:id="3" w:name="_Hlk68006537"/>
      <w:r>
        <w:rPr>
          <w:b/>
          <w:iCs/>
          <w:color w:val="000000"/>
        </w:rPr>
        <w:t xml:space="preserve">1. </w:t>
      </w:r>
      <w:r w:rsidR="007853CB" w:rsidRPr="00225C41">
        <w:rPr>
          <w:b/>
          <w:iCs/>
          <w:color w:val="000000"/>
        </w:rPr>
        <w:t>Извещение о проведен</w:t>
      </w:r>
      <w:proofErr w:type="gramStart"/>
      <w:r w:rsidR="007853CB" w:rsidRPr="00225C41">
        <w:rPr>
          <w:b/>
          <w:iCs/>
          <w:color w:val="000000"/>
        </w:rPr>
        <w:t>ии ау</w:t>
      </w:r>
      <w:proofErr w:type="gramEnd"/>
      <w:r w:rsidR="007853CB" w:rsidRPr="00225C41">
        <w:rPr>
          <w:b/>
          <w:iCs/>
          <w:color w:val="000000"/>
        </w:rPr>
        <w:t>кциона в электронной форме</w:t>
      </w:r>
      <w:r>
        <w:rPr>
          <w:b/>
          <w:iCs/>
          <w:color w:val="000000"/>
        </w:rPr>
        <w:t xml:space="preserve"> </w:t>
      </w:r>
      <w:r w:rsidR="0034322C" w:rsidRPr="0064029E">
        <w:rPr>
          <w:b/>
          <w:iCs/>
          <w:color w:val="000000"/>
        </w:rPr>
        <w:t xml:space="preserve">на право заключения договора аренды </w:t>
      </w:r>
      <w:r w:rsidR="00754EBC" w:rsidRPr="00754EBC">
        <w:rPr>
          <w:b/>
          <w:iCs/>
        </w:rPr>
        <w:t>нежилых помещений</w:t>
      </w:r>
      <w:r w:rsidR="00754EBC">
        <w:rPr>
          <w:iCs/>
        </w:rPr>
        <w:t xml:space="preserve"> </w:t>
      </w:r>
      <w:r w:rsidR="0034322C" w:rsidRPr="0064029E">
        <w:rPr>
          <w:b/>
          <w:iCs/>
          <w:color w:val="000000"/>
        </w:rPr>
        <w:t>находящ</w:t>
      </w:r>
      <w:r w:rsidR="000477C4">
        <w:rPr>
          <w:b/>
          <w:iCs/>
          <w:color w:val="000000"/>
        </w:rPr>
        <w:t>ихся</w:t>
      </w:r>
      <w:r w:rsidR="0034322C" w:rsidRPr="0064029E">
        <w:rPr>
          <w:b/>
          <w:iCs/>
          <w:color w:val="000000"/>
        </w:rPr>
        <w:t xml:space="preserve"> в </w:t>
      </w:r>
      <w:r w:rsidR="000477C4">
        <w:rPr>
          <w:b/>
          <w:iCs/>
          <w:color w:val="000000"/>
        </w:rPr>
        <w:t>собственности Добровского муниципального района Липецкой области</w:t>
      </w:r>
      <w:r w:rsidR="006E2BA2" w:rsidRPr="0064029E">
        <w:rPr>
          <w:b/>
          <w:iCs/>
          <w:color w:val="000000"/>
        </w:rPr>
        <w:t xml:space="preserve"> </w:t>
      </w:r>
      <w:r w:rsidR="00241F50" w:rsidRPr="0064029E">
        <w:rPr>
          <w:b/>
          <w:iCs/>
          <w:color w:val="000000"/>
        </w:rPr>
        <w:t xml:space="preserve">на электронной площадке </w:t>
      </w:r>
      <w:hyperlink r:id="rId11" w:history="1">
        <w:r w:rsidR="00326591" w:rsidRPr="0064029E">
          <w:rPr>
            <w:rStyle w:val="af1"/>
            <w:b/>
            <w:iCs/>
          </w:rPr>
          <w:t>https://www.roseltorg.ru/</w:t>
        </w:r>
      </w:hyperlink>
      <w:r w:rsidR="00326591" w:rsidRPr="0064029E">
        <w:rPr>
          <w:b/>
          <w:iCs/>
          <w:color w:val="000000"/>
        </w:rPr>
        <w:t xml:space="preserve">  </w:t>
      </w:r>
      <w:r w:rsidR="00241F50" w:rsidRPr="0064029E">
        <w:rPr>
          <w:b/>
          <w:iCs/>
          <w:color w:val="000000"/>
        </w:rPr>
        <w:t>в сети Интернет</w:t>
      </w:r>
    </w:p>
    <w:p w14:paraId="4F92AE9E" w14:textId="77777777" w:rsidR="000B0F5A" w:rsidRPr="00B76A92" w:rsidRDefault="000B0F5A" w:rsidP="004435DD">
      <w:pPr>
        <w:autoSpaceDE w:val="0"/>
        <w:autoSpaceDN w:val="0"/>
        <w:adjustRightInd w:val="0"/>
        <w:spacing w:line="280" w:lineRule="exact"/>
        <w:jc w:val="center"/>
        <w:rPr>
          <w:b/>
          <w:iCs/>
          <w:color w:val="000000"/>
        </w:rPr>
      </w:pPr>
    </w:p>
    <w:p w14:paraId="4941C062" w14:textId="77777777" w:rsidR="005F0217" w:rsidRPr="00B76A92" w:rsidRDefault="00225C41" w:rsidP="005F0217">
      <w:pPr>
        <w:tabs>
          <w:tab w:val="left" w:pos="1134"/>
        </w:tabs>
        <w:ind w:left="567"/>
        <w:jc w:val="both"/>
        <w:outlineLvl w:val="5"/>
        <w:rPr>
          <w:bCs/>
        </w:rPr>
      </w:pPr>
      <w:r>
        <w:rPr>
          <w:bCs/>
        </w:rPr>
        <w:t>1</w:t>
      </w:r>
      <w:r w:rsidR="00F831CD" w:rsidRPr="00B76A92">
        <w:rPr>
          <w:bCs/>
        </w:rPr>
        <w:t>.1. </w:t>
      </w:r>
      <w:r w:rsidR="00F831CD" w:rsidRPr="00B76A92">
        <w:rPr>
          <w:b/>
          <w:bCs/>
        </w:rPr>
        <w:t xml:space="preserve">Организатор </w:t>
      </w:r>
      <w:r w:rsidR="00561A97" w:rsidRPr="00B76A92">
        <w:rPr>
          <w:b/>
          <w:bCs/>
        </w:rPr>
        <w:t>аукциона</w:t>
      </w:r>
      <w:r w:rsidR="00F831CD" w:rsidRPr="00B76A92">
        <w:rPr>
          <w:bCs/>
        </w:rPr>
        <w:t xml:space="preserve">: </w:t>
      </w:r>
    </w:p>
    <w:tbl>
      <w:tblPr>
        <w:tblStyle w:val="af0"/>
        <w:tblW w:w="9934" w:type="dxa"/>
        <w:tblInd w:w="126" w:type="dxa"/>
        <w:tblLook w:val="04A0" w:firstRow="1" w:lastRow="0" w:firstColumn="1" w:lastColumn="0" w:noHBand="0" w:noVBand="1"/>
      </w:tblPr>
      <w:tblGrid>
        <w:gridCol w:w="2382"/>
        <w:gridCol w:w="7552"/>
      </w:tblGrid>
      <w:tr w:rsidR="005F0217" w:rsidRPr="00B76A92" w14:paraId="0019BE63" w14:textId="77777777" w:rsidTr="005F0217">
        <w:tc>
          <w:tcPr>
            <w:tcW w:w="2382" w:type="dxa"/>
          </w:tcPr>
          <w:p w14:paraId="7A7E5966" w14:textId="77777777" w:rsidR="005F0217" w:rsidRPr="00B76A92" w:rsidRDefault="005F0217" w:rsidP="005F0217">
            <w:r w:rsidRPr="00B76A92">
              <w:t>Название организатора аукциона</w:t>
            </w:r>
          </w:p>
        </w:tc>
        <w:tc>
          <w:tcPr>
            <w:tcW w:w="7552" w:type="dxa"/>
          </w:tcPr>
          <w:p w14:paraId="5C388A2D" w14:textId="193197AF" w:rsidR="005F0217" w:rsidRPr="00B76A92" w:rsidRDefault="000477C4" w:rsidP="005F0217">
            <w:pPr>
              <w:tabs>
                <w:tab w:val="left" w:pos="284"/>
              </w:tabs>
              <w:outlineLvl w:val="0"/>
            </w:pPr>
            <w:r>
              <w:t>Администрация Добровского муниципального района Липецкой области</w:t>
            </w:r>
          </w:p>
        </w:tc>
      </w:tr>
      <w:tr w:rsidR="005F0217" w:rsidRPr="00B76A92" w14:paraId="627BC4E1" w14:textId="77777777" w:rsidTr="005F0217">
        <w:trPr>
          <w:trHeight w:val="577"/>
        </w:trPr>
        <w:tc>
          <w:tcPr>
            <w:tcW w:w="2382" w:type="dxa"/>
            <w:vAlign w:val="center"/>
          </w:tcPr>
          <w:p w14:paraId="76A98DDD" w14:textId="77777777" w:rsidR="005F0217" w:rsidRPr="00B76A92" w:rsidRDefault="005F0217" w:rsidP="005F0217">
            <w:r w:rsidRPr="00B76A92">
              <w:t>Адрес (место нахождения)</w:t>
            </w:r>
          </w:p>
        </w:tc>
        <w:tc>
          <w:tcPr>
            <w:tcW w:w="7552" w:type="dxa"/>
            <w:vAlign w:val="center"/>
          </w:tcPr>
          <w:p w14:paraId="61B45670" w14:textId="5F646171" w:rsidR="005F0217" w:rsidRPr="00B76A92" w:rsidRDefault="000477C4" w:rsidP="005F0217">
            <w:pPr>
              <w:autoSpaceDE w:val="0"/>
              <w:autoSpaceDN w:val="0"/>
              <w:adjustRightInd w:val="0"/>
            </w:pPr>
            <w:proofErr w:type="gramStart"/>
            <w:r>
              <w:t xml:space="preserve">399140, Липецкая область, </w:t>
            </w:r>
            <w:proofErr w:type="spellStart"/>
            <w:r>
              <w:t>Добровский</w:t>
            </w:r>
            <w:proofErr w:type="spellEnd"/>
            <w:r>
              <w:t xml:space="preserve"> район, с. Доброе, пл. Октябрьская, д. 9</w:t>
            </w:r>
            <w:proofErr w:type="gramEnd"/>
          </w:p>
          <w:p w14:paraId="5E64F79A" w14:textId="77777777" w:rsidR="005F0217" w:rsidRPr="00B76A92" w:rsidRDefault="005F0217" w:rsidP="005F0217">
            <w:pPr>
              <w:tabs>
                <w:tab w:val="left" w:pos="284"/>
              </w:tabs>
              <w:jc w:val="both"/>
              <w:outlineLvl w:val="0"/>
            </w:pPr>
          </w:p>
        </w:tc>
      </w:tr>
      <w:tr w:rsidR="005F0217" w:rsidRPr="00B76A92" w14:paraId="536D752B" w14:textId="77777777" w:rsidTr="005F0217">
        <w:trPr>
          <w:trHeight w:val="553"/>
        </w:trPr>
        <w:tc>
          <w:tcPr>
            <w:tcW w:w="2382" w:type="dxa"/>
            <w:vAlign w:val="center"/>
          </w:tcPr>
          <w:p w14:paraId="413CE832" w14:textId="77777777" w:rsidR="005F0217" w:rsidRPr="00B76A92" w:rsidRDefault="005F0217" w:rsidP="005F0217">
            <w:pPr>
              <w:tabs>
                <w:tab w:val="left" w:pos="284"/>
              </w:tabs>
              <w:outlineLvl w:val="0"/>
            </w:pPr>
            <w:r w:rsidRPr="00B76A92">
              <w:t>Почтовый адрес</w:t>
            </w:r>
          </w:p>
        </w:tc>
        <w:tc>
          <w:tcPr>
            <w:tcW w:w="7552" w:type="dxa"/>
            <w:vAlign w:val="center"/>
          </w:tcPr>
          <w:p w14:paraId="44E8DF20" w14:textId="77777777" w:rsidR="000477C4" w:rsidRPr="00B76A92" w:rsidRDefault="000477C4" w:rsidP="000477C4">
            <w:pPr>
              <w:autoSpaceDE w:val="0"/>
              <w:autoSpaceDN w:val="0"/>
              <w:adjustRightInd w:val="0"/>
            </w:pPr>
            <w:proofErr w:type="gramStart"/>
            <w:r>
              <w:t xml:space="preserve">399140, Липецкая область, </w:t>
            </w:r>
            <w:proofErr w:type="spellStart"/>
            <w:r>
              <w:t>Добровский</w:t>
            </w:r>
            <w:proofErr w:type="spellEnd"/>
            <w:r>
              <w:t xml:space="preserve"> район, с. Доброе, пл. Октябрьская, д. 9</w:t>
            </w:r>
            <w:proofErr w:type="gramEnd"/>
          </w:p>
          <w:p w14:paraId="3CE90B90" w14:textId="77777777" w:rsidR="005F0217" w:rsidRPr="00B76A92" w:rsidRDefault="005F0217" w:rsidP="005F0217">
            <w:pPr>
              <w:tabs>
                <w:tab w:val="left" w:pos="284"/>
              </w:tabs>
              <w:jc w:val="both"/>
              <w:outlineLvl w:val="0"/>
            </w:pPr>
          </w:p>
        </w:tc>
      </w:tr>
      <w:tr w:rsidR="005F0217" w:rsidRPr="00B76A92" w14:paraId="20A15B0F" w14:textId="77777777" w:rsidTr="005F0217">
        <w:trPr>
          <w:trHeight w:val="405"/>
        </w:trPr>
        <w:tc>
          <w:tcPr>
            <w:tcW w:w="2382" w:type="dxa"/>
            <w:vAlign w:val="center"/>
          </w:tcPr>
          <w:p w14:paraId="2934D501" w14:textId="77777777" w:rsidR="005F0217" w:rsidRPr="00B76A92" w:rsidRDefault="005F0217" w:rsidP="005F0217">
            <w:pPr>
              <w:tabs>
                <w:tab w:val="left" w:pos="284"/>
              </w:tabs>
              <w:outlineLvl w:val="0"/>
            </w:pPr>
            <w:r w:rsidRPr="00B76A92">
              <w:t>Телефон</w:t>
            </w:r>
          </w:p>
        </w:tc>
        <w:tc>
          <w:tcPr>
            <w:tcW w:w="7552" w:type="dxa"/>
            <w:vAlign w:val="center"/>
          </w:tcPr>
          <w:p w14:paraId="6ADC4DCB" w14:textId="7443BEA0" w:rsidR="005F0217" w:rsidRPr="00B76A92" w:rsidRDefault="000477C4" w:rsidP="005F0217">
            <w:pPr>
              <w:tabs>
                <w:tab w:val="left" w:pos="284"/>
              </w:tabs>
              <w:jc w:val="both"/>
              <w:outlineLvl w:val="0"/>
            </w:pPr>
            <w:r>
              <w:t>8(47463)2</w:t>
            </w:r>
            <w:r w:rsidR="003C3BCD">
              <w:t>1156</w:t>
            </w:r>
          </w:p>
        </w:tc>
      </w:tr>
      <w:tr w:rsidR="005F0217" w:rsidRPr="00B76A92" w14:paraId="1AF935B1" w14:textId="77777777" w:rsidTr="005F0217">
        <w:trPr>
          <w:trHeight w:val="405"/>
        </w:trPr>
        <w:tc>
          <w:tcPr>
            <w:tcW w:w="2382" w:type="dxa"/>
            <w:vAlign w:val="center"/>
          </w:tcPr>
          <w:p w14:paraId="692F2118" w14:textId="77777777" w:rsidR="005F0217" w:rsidRPr="00B76A92" w:rsidRDefault="005F0217" w:rsidP="005F0217">
            <w:pPr>
              <w:tabs>
                <w:tab w:val="left" w:pos="284"/>
              </w:tabs>
              <w:outlineLvl w:val="0"/>
            </w:pPr>
            <w:r w:rsidRPr="00B76A92">
              <w:t>Адрес электронной почты</w:t>
            </w:r>
          </w:p>
        </w:tc>
        <w:tc>
          <w:tcPr>
            <w:tcW w:w="7552" w:type="dxa"/>
            <w:vAlign w:val="center"/>
          </w:tcPr>
          <w:p w14:paraId="50157CF8" w14:textId="77777777" w:rsidR="00225C41" w:rsidRDefault="00225C41" w:rsidP="00225C41">
            <w:pPr>
              <w:rPr>
                <w:color w:val="0000CC"/>
                <w:lang w:eastAsia="en-US"/>
              </w:rPr>
            </w:pPr>
          </w:p>
          <w:p w14:paraId="63681B78" w14:textId="51E5161A" w:rsidR="00225C41" w:rsidRPr="000477C4" w:rsidRDefault="000477C4" w:rsidP="00225C41">
            <w:pPr>
              <w:rPr>
                <w:color w:val="0000CC"/>
                <w:lang w:val="en-US" w:eastAsia="en-US"/>
              </w:rPr>
            </w:pPr>
            <w:r>
              <w:rPr>
                <w:color w:val="0000CC"/>
                <w:lang w:val="en-US" w:eastAsia="en-US"/>
              </w:rPr>
              <w:t>Zemlia_dobroe@admlr.lipetsk.ru</w:t>
            </w:r>
          </w:p>
          <w:p w14:paraId="2BF2C195" w14:textId="77777777" w:rsidR="005F0217" w:rsidRPr="00B76A92" w:rsidRDefault="005F0217" w:rsidP="00225C41"/>
        </w:tc>
      </w:tr>
      <w:tr w:rsidR="005F0217" w:rsidRPr="00B76A92" w14:paraId="33955E60" w14:textId="77777777" w:rsidTr="005F0217">
        <w:trPr>
          <w:trHeight w:val="567"/>
        </w:trPr>
        <w:tc>
          <w:tcPr>
            <w:tcW w:w="2382" w:type="dxa"/>
            <w:vAlign w:val="center"/>
          </w:tcPr>
          <w:p w14:paraId="658D827E" w14:textId="77777777" w:rsidR="005F0217" w:rsidRPr="00B76A92" w:rsidRDefault="005F0217" w:rsidP="005F0217">
            <w:pPr>
              <w:tabs>
                <w:tab w:val="left" w:pos="284"/>
              </w:tabs>
              <w:outlineLvl w:val="0"/>
            </w:pPr>
            <w:r w:rsidRPr="00B76A92">
              <w:rPr>
                <w:color w:val="000000"/>
              </w:rPr>
              <w:t>Контактное лицо</w:t>
            </w:r>
          </w:p>
        </w:tc>
        <w:tc>
          <w:tcPr>
            <w:tcW w:w="7552" w:type="dxa"/>
            <w:vAlign w:val="center"/>
          </w:tcPr>
          <w:p w14:paraId="615C78DB" w14:textId="4A7A8CC6" w:rsidR="005F0217" w:rsidRPr="000477C4" w:rsidRDefault="000477C4" w:rsidP="005F0217">
            <w:pPr>
              <w:tabs>
                <w:tab w:val="left" w:pos="284"/>
              </w:tabs>
              <w:jc w:val="both"/>
              <w:outlineLvl w:val="0"/>
            </w:pPr>
            <w:proofErr w:type="spellStart"/>
            <w:r>
              <w:t>Левитова</w:t>
            </w:r>
            <w:proofErr w:type="spellEnd"/>
            <w:r>
              <w:t xml:space="preserve"> Елена Леонидовн</w:t>
            </w:r>
            <w:proofErr w:type="gramStart"/>
            <w:r>
              <w:t>а-</w:t>
            </w:r>
            <w:proofErr w:type="gramEnd"/>
            <w:r>
              <w:t xml:space="preserve"> заместитель начальника отдела имущественных и земельных отношений администрации Добровского муниципального района Липецкой области</w:t>
            </w:r>
          </w:p>
        </w:tc>
      </w:tr>
      <w:tr w:rsidR="005F0217" w:rsidRPr="00B76A92" w14:paraId="55374EDC" w14:textId="77777777" w:rsidTr="005F0217">
        <w:trPr>
          <w:trHeight w:val="567"/>
        </w:trPr>
        <w:tc>
          <w:tcPr>
            <w:tcW w:w="2382" w:type="dxa"/>
            <w:vAlign w:val="center"/>
          </w:tcPr>
          <w:p w14:paraId="04524EA3" w14:textId="77777777" w:rsidR="005F0217" w:rsidRPr="00B76A92" w:rsidRDefault="005F0217" w:rsidP="005F0217">
            <w:pPr>
              <w:tabs>
                <w:tab w:val="left" w:pos="284"/>
              </w:tabs>
              <w:outlineLvl w:val="0"/>
            </w:pPr>
            <w:r w:rsidRPr="00B76A92">
              <w:t>Контактный телефон</w:t>
            </w:r>
          </w:p>
        </w:tc>
        <w:tc>
          <w:tcPr>
            <w:tcW w:w="7552" w:type="dxa"/>
            <w:vAlign w:val="center"/>
          </w:tcPr>
          <w:p w14:paraId="649F7ACF" w14:textId="21CA1696" w:rsidR="005F0217" w:rsidRPr="00B76A92" w:rsidRDefault="003C3BCD" w:rsidP="005F0217">
            <w:pPr>
              <w:pStyle w:val="aff1"/>
            </w:pPr>
            <w:r>
              <w:t>8(47463)22510</w:t>
            </w:r>
            <w:r w:rsidR="001D23C4">
              <w:t>;21661</w:t>
            </w:r>
          </w:p>
        </w:tc>
      </w:tr>
    </w:tbl>
    <w:p w14:paraId="45D92AD5" w14:textId="77777777" w:rsidR="009A4236" w:rsidRPr="00B76A92" w:rsidRDefault="00225C41" w:rsidP="009A4236">
      <w:pPr>
        <w:tabs>
          <w:tab w:val="left" w:pos="709"/>
        </w:tabs>
        <w:autoSpaceDE w:val="0"/>
        <w:autoSpaceDN w:val="0"/>
        <w:adjustRightInd w:val="0"/>
        <w:ind w:firstLine="567"/>
        <w:jc w:val="both"/>
        <w:rPr>
          <w:b/>
        </w:rPr>
      </w:pPr>
      <w:r>
        <w:rPr>
          <w:b/>
        </w:rPr>
        <w:t>1</w:t>
      </w:r>
      <w:r w:rsidR="009A4236" w:rsidRPr="00B76A92">
        <w:rPr>
          <w:b/>
        </w:rPr>
        <w:t>.2. Правовое регулирование</w:t>
      </w:r>
    </w:p>
    <w:p w14:paraId="38E01A36" w14:textId="1DE76E7A" w:rsidR="000912AA" w:rsidRDefault="00F831CD" w:rsidP="00225C41">
      <w:pPr>
        <w:tabs>
          <w:tab w:val="left" w:pos="709"/>
        </w:tabs>
        <w:autoSpaceDE w:val="0"/>
        <w:autoSpaceDN w:val="0"/>
        <w:adjustRightInd w:val="0"/>
        <w:ind w:firstLine="567"/>
        <w:jc w:val="both"/>
        <w:rPr>
          <w:iCs/>
        </w:rPr>
      </w:pPr>
      <w:r w:rsidRPr="00B76A92">
        <w:rPr>
          <w:iCs/>
        </w:rPr>
        <w:t xml:space="preserve">Аукцион проводится </w:t>
      </w:r>
      <w:r w:rsidR="004450FF">
        <w:rPr>
          <w:iCs/>
        </w:rPr>
        <w:t xml:space="preserve">на основании Постановление администрации Добровского округа №623 от 11.07.2024г. и в соответствии </w:t>
      </w:r>
      <w:proofErr w:type="gramStart"/>
      <w:r w:rsidR="004450FF">
        <w:rPr>
          <w:iCs/>
        </w:rPr>
        <w:t>с</w:t>
      </w:r>
      <w:proofErr w:type="gramEnd"/>
      <w:r w:rsidRPr="00B76A92">
        <w:rPr>
          <w:iCs/>
        </w:rPr>
        <w:t xml:space="preserve"> </w:t>
      </w:r>
    </w:p>
    <w:p w14:paraId="0FA065ED" w14:textId="48190FA7" w:rsidR="000912AA" w:rsidRDefault="00F831CD" w:rsidP="00225C41">
      <w:pPr>
        <w:tabs>
          <w:tab w:val="left" w:pos="709"/>
        </w:tabs>
        <w:autoSpaceDE w:val="0"/>
        <w:autoSpaceDN w:val="0"/>
        <w:adjustRightInd w:val="0"/>
        <w:ind w:firstLine="567"/>
        <w:jc w:val="both"/>
        <w:rPr>
          <w:iCs/>
        </w:rPr>
      </w:pPr>
      <w:r w:rsidRPr="00B76A92">
        <w:rPr>
          <w:iCs/>
        </w:rPr>
        <w:t>Граждански</w:t>
      </w:r>
      <w:r w:rsidR="004450FF">
        <w:rPr>
          <w:iCs/>
        </w:rPr>
        <w:t>м</w:t>
      </w:r>
      <w:r w:rsidRPr="00B76A92">
        <w:rPr>
          <w:iCs/>
        </w:rPr>
        <w:t xml:space="preserve"> кодексом Российской Федерации, </w:t>
      </w:r>
      <w:r w:rsidR="009A4236" w:rsidRPr="00B76A92">
        <w:rPr>
          <w:iCs/>
        </w:rPr>
        <w:t xml:space="preserve">Федеральным законом от 12.01.1996 № 7-ФЗ «О некоммерческих организациях», </w:t>
      </w:r>
    </w:p>
    <w:p w14:paraId="3202D687" w14:textId="047A5F6D" w:rsidR="000912AA" w:rsidRDefault="000912AA" w:rsidP="00225C41">
      <w:pPr>
        <w:tabs>
          <w:tab w:val="left" w:pos="709"/>
        </w:tabs>
        <w:autoSpaceDE w:val="0"/>
        <w:autoSpaceDN w:val="0"/>
        <w:adjustRightInd w:val="0"/>
        <w:ind w:firstLine="567"/>
        <w:jc w:val="both"/>
      </w:pPr>
      <w:proofErr w:type="gramStart"/>
      <w:r w:rsidRPr="000912AA">
        <w:t>Приказ</w:t>
      </w:r>
      <w:r w:rsidR="004450FF">
        <w:t>ом</w:t>
      </w:r>
      <w:r w:rsidRPr="000912AA">
        <w:t xml:space="preserve"> ФАС России от 21.03.2023 N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F831CD" w:rsidRPr="000912AA">
        <w:t xml:space="preserve"> </w:t>
      </w:r>
      <w:proofErr w:type="gramEnd"/>
    </w:p>
    <w:p w14:paraId="635AB12E" w14:textId="77777777" w:rsidR="000912AA" w:rsidRDefault="001D23C4" w:rsidP="00225C41">
      <w:pPr>
        <w:tabs>
          <w:tab w:val="left" w:pos="709"/>
        </w:tabs>
        <w:autoSpaceDE w:val="0"/>
        <w:autoSpaceDN w:val="0"/>
        <w:adjustRightInd w:val="0"/>
        <w:ind w:firstLine="567"/>
        <w:jc w:val="both"/>
      </w:pPr>
      <w:r w:rsidRPr="000912AA">
        <w:t>ст</w:t>
      </w:r>
      <w:r>
        <w:t xml:space="preserve">. 18 </w:t>
      </w:r>
      <w:r w:rsidRPr="001D23C4">
        <w:t>Федеральн</w:t>
      </w:r>
      <w:r>
        <w:t>ого</w:t>
      </w:r>
      <w:r w:rsidRPr="001D23C4">
        <w:t xml:space="preserve"> закон</w:t>
      </w:r>
      <w:r>
        <w:t>а от 24.07.2007 № 209-ФЗ (ред. от 04.11.2022) «</w:t>
      </w:r>
      <w:r w:rsidRPr="001D23C4">
        <w:t>О развитии малого и среднего предпринима</w:t>
      </w:r>
      <w:r>
        <w:t xml:space="preserve">тельства в Российской Федерации», </w:t>
      </w:r>
    </w:p>
    <w:p w14:paraId="374D1036" w14:textId="63523C5E" w:rsidR="00225C41" w:rsidRDefault="001D23C4" w:rsidP="00225C41">
      <w:pPr>
        <w:tabs>
          <w:tab w:val="left" w:pos="709"/>
        </w:tabs>
        <w:autoSpaceDE w:val="0"/>
        <w:autoSpaceDN w:val="0"/>
        <w:adjustRightInd w:val="0"/>
        <w:ind w:firstLine="567"/>
        <w:jc w:val="both"/>
      </w:pPr>
      <w:r w:rsidRPr="001D23C4">
        <w:t>Решени</w:t>
      </w:r>
      <w:r w:rsidR="004450FF">
        <w:t>е</w:t>
      </w:r>
      <w:r w:rsidRPr="001D23C4">
        <w:t xml:space="preserve"> Совета депутатов Добровского муниципального райо</w:t>
      </w:r>
      <w:r>
        <w:t xml:space="preserve">на Липецкой обл. от </w:t>
      </w:r>
      <w:r w:rsidR="000912AA">
        <w:t>26.12.2023г. №117-рс</w:t>
      </w:r>
      <w:r>
        <w:t xml:space="preserve"> «</w:t>
      </w:r>
      <w:r w:rsidRPr="001D23C4">
        <w:t xml:space="preserve">О </w:t>
      </w:r>
      <w:proofErr w:type="gramStart"/>
      <w:r w:rsidRPr="001D23C4">
        <w:t>Положении</w:t>
      </w:r>
      <w:proofErr w:type="gramEnd"/>
      <w:r w:rsidRPr="001D23C4">
        <w:t xml:space="preserve"> о порядке и условиях предоставления в аренду имущества, включенного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Добровского муниципального</w:t>
      </w:r>
      <w:r w:rsidR="000912AA">
        <w:t xml:space="preserve"> округа</w:t>
      </w:r>
      <w:r>
        <w:t>».</w:t>
      </w:r>
    </w:p>
    <w:p w14:paraId="2273B180" w14:textId="5643CFDA" w:rsidR="00F831CD" w:rsidRPr="00C52148" w:rsidRDefault="00225C41" w:rsidP="00225C41">
      <w:pPr>
        <w:tabs>
          <w:tab w:val="left" w:pos="709"/>
        </w:tabs>
        <w:autoSpaceDE w:val="0"/>
        <w:autoSpaceDN w:val="0"/>
        <w:adjustRightInd w:val="0"/>
        <w:ind w:firstLine="567"/>
        <w:jc w:val="both"/>
        <w:rPr>
          <w:iCs/>
        </w:rPr>
      </w:pPr>
      <w:r>
        <w:t xml:space="preserve">1.3. </w:t>
      </w:r>
      <w:proofErr w:type="gramStart"/>
      <w:r>
        <w:rPr>
          <w:b/>
          <w:iCs/>
        </w:rPr>
        <w:t>Объект</w:t>
      </w:r>
      <w:r w:rsidR="001D23C4">
        <w:rPr>
          <w:b/>
          <w:iCs/>
        </w:rPr>
        <w:t>ы</w:t>
      </w:r>
      <w:r>
        <w:rPr>
          <w:b/>
          <w:iCs/>
        </w:rPr>
        <w:t xml:space="preserve"> аренды,</w:t>
      </w:r>
      <w:r w:rsidR="00F831CD" w:rsidRPr="00B76A92">
        <w:rPr>
          <w:b/>
          <w:iCs/>
        </w:rPr>
        <w:t xml:space="preserve"> </w:t>
      </w:r>
      <w:r w:rsidR="00F831CD" w:rsidRPr="00B76A92">
        <w:rPr>
          <w:iCs/>
        </w:rPr>
        <w:t>выставляем</w:t>
      </w:r>
      <w:r w:rsidR="001D23C4">
        <w:rPr>
          <w:iCs/>
        </w:rPr>
        <w:t>ы</w:t>
      </w:r>
      <w:r w:rsidR="008F692B">
        <w:rPr>
          <w:iCs/>
        </w:rPr>
        <w:t>е</w:t>
      </w:r>
      <w:r w:rsidR="00F831CD" w:rsidRPr="00B76A92">
        <w:rPr>
          <w:iCs/>
        </w:rPr>
        <w:t xml:space="preserve"> на открытый аукцион на право заключения договора аренды </w:t>
      </w:r>
      <w:r w:rsidR="00834A86" w:rsidRPr="00B76A92">
        <w:rPr>
          <w:iCs/>
        </w:rPr>
        <w:t xml:space="preserve">(фотографии объекта </w:t>
      </w:r>
      <w:r w:rsidR="00F831CD" w:rsidRPr="00B76A92">
        <w:rPr>
          <w:iCs/>
        </w:rPr>
        <w:t>размеща</w:t>
      </w:r>
      <w:r w:rsidR="00834A86" w:rsidRPr="00B76A92">
        <w:rPr>
          <w:iCs/>
        </w:rPr>
        <w:t>ю</w:t>
      </w:r>
      <w:r w:rsidR="00F831CD" w:rsidRPr="00B76A92">
        <w:rPr>
          <w:iCs/>
        </w:rPr>
        <w:t xml:space="preserve">тся на </w:t>
      </w:r>
      <w:r w:rsidR="00F831CD" w:rsidRPr="00B76A92">
        <w:rPr>
          <w:color w:val="000000"/>
        </w:rPr>
        <w:t xml:space="preserve">Официальном сайте Российской Федерации для размещения информации о проведении торгов </w:t>
      </w:r>
      <w:r w:rsidR="003746E9" w:rsidRPr="00B76A92">
        <w:rPr>
          <w:color w:val="000000"/>
        </w:rPr>
        <w:t>(</w:t>
      </w:r>
      <w:r w:rsidR="00F831CD" w:rsidRPr="00B76A92">
        <w:rPr>
          <w:color w:val="000000"/>
        </w:rPr>
        <w:t>www.torgi.gov.ru</w:t>
      </w:r>
      <w:r w:rsidR="003746E9" w:rsidRPr="00B76A92">
        <w:rPr>
          <w:color w:val="000000"/>
        </w:rPr>
        <w:t>)</w:t>
      </w:r>
      <w:r w:rsidR="00F831CD" w:rsidRPr="00B76A92">
        <w:rPr>
          <w:color w:val="000000"/>
        </w:rPr>
        <w:t xml:space="preserve">, </w:t>
      </w:r>
      <w:r w:rsidR="003746E9" w:rsidRPr="00B76A92">
        <w:rPr>
          <w:color w:val="000000"/>
        </w:rPr>
        <w:t>сайте оператора электронной площадки (</w:t>
      </w:r>
      <w:hyperlink r:id="rId12" w:history="1">
        <w:r w:rsidR="003746E9" w:rsidRPr="00B76A92">
          <w:rPr>
            <w:rStyle w:val="af1"/>
          </w:rPr>
          <w:t>www.roseltorg.ru</w:t>
        </w:r>
      </w:hyperlink>
      <w:r w:rsidR="003746E9" w:rsidRPr="00B76A92">
        <w:rPr>
          <w:color w:val="0563C1"/>
          <w:u w:val="single"/>
        </w:rPr>
        <w:t xml:space="preserve">), </w:t>
      </w:r>
      <w:r w:rsidR="009A4236" w:rsidRPr="00B76A92">
        <w:rPr>
          <w:color w:val="000000"/>
        </w:rPr>
        <w:t xml:space="preserve">сайте </w:t>
      </w:r>
      <w:r w:rsidR="001D23C4">
        <w:rPr>
          <w:color w:val="000000"/>
        </w:rPr>
        <w:t>администрации Добровского муниципального района Липецкой области</w:t>
      </w:r>
      <w:r w:rsidR="009A4236" w:rsidRPr="00B76A92">
        <w:rPr>
          <w:color w:val="000000"/>
        </w:rPr>
        <w:t xml:space="preserve"> </w:t>
      </w:r>
      <w:r w:rsidR="003746E9" w:rsidRPr="00B76A92">
        <w:rPr>
          <w:color w:val="000000"/>
        </w:rPr>
        <w:t>(</w:t>
      </w:r>
      <w:r w:rsidR="004B010B" w:rsidRPr="004B010B">
        <w:t>https://a</w:t>
      </w:r>
      <w:proofErr w:type="spellStart"/>
      <w:r w:rsidR="001D23C4">
        <w:rPr>
          <w:lang w:val="en-US"/>
        </w:rPr>
        <w:t>dmdobroe</w:t>
      </w:r>
      <w:proofErr w:type="spellEnd"/>
      <w:r w:rsidR="004B010B" w:rsidRPr="004B010B">
        <w:t>.</w:t>
      </w:r>
      <w:proofErr w:type="spellStart"/>
      <w:r w:rsidR="004B010B" w:rsidRPr="004B010B">
        <w:t>ru</w:t>
      </w:r>
      <w:proofErr w:type="spellEnd"/>
      <w:r w:rsidR="004B010B" w:rsidRPr="004B010B">
        <w:t>/</w:t>
      </w:r>
      <w:r w:rsidR="003746E9" w:rsidRPr="00B76A92">
        <w:rPr>
          <w:rStyle w:val="afc"/>
        </w:rPr>
        <w:t xml:space="preserve">) </w:t>
      </w:r>
      <w:r w:rsidR="00F831CD" w:rsidRPr="00225C41">
        <w:rPr>
          <w:rStyle w:val="af1"/>
          <w:color w:val="auto"/>
          <w:u w:val="none"/>
        </w:rPr>
        <w:t>(далее</w:t>
      </w:r>
      <w:r w:rsidRPr="00225C41">
        <w:rPr>
          <w:rStyle w:val="af1"/>
          <w:color w:val="auto"/>
          <w:u w:val="none"/>
        </w:rPr>
        <w:t>-</w:t>
      </w:r>
      <w:r w:rsidR="00F831CD" w:rsidRPr="00225C41">
        <w:rPr>
          <w:rStyle w:val="af1"/>
          <w:color w:val="auto"/>
          <w:u w:val="none"/>
        </w:rPr>
        <w:t>официальные сайты</w:t>
      </w:r>
      <w:r w:rsidR="004B1F34" w:rsidRPr="00225C41">
        <w:rPr>
          <w:rStyle w:val="af1"/>
          <w:color w:val="auto"/>
          <w:u w:val="none"/>
        </w:rPr>
        <w:t>)</w:t>
      </w:r>
      <w:r w:rsidR="00F831CD" w:rsidRPr="00225C41">
        <w:rPr>
          <w:iCs/>
        </w:rPr>
        <w:t>:</w:t>
      </w:r>
      <w:r w:rsidR="004B010B">
        <w:rPr>
          <w:iCs/>
        </w:rPr>
        <w:t xml:space="preserve"> </w:t>
      </w:r>
      <w:proofErr w:type="gramEnd"/>
    </w:p>
    <w:p w14:paraId="3E61A6F8" w14:textId="12A19FFB" w:rsidR="00DE4D9E" w:rsidRPr="00EE0FC2" w:rsidRDefault="00DE4D9E" w:rsidP="00BE5CB0">
      <w:pPr>
        <w:widowControl w:val="0"/>
        <w:spacing w:line="310" w:lineRule="exact"/>
        <w:ind w:left="1" w:right="40" w:firstLine="708"/>
        <w:jc w:val="both"/>
      </w:pPr>
      <w:r w:rsidRPr="00B76A92">
        <w:rPr>
          <w:b/>
        </w:rPr>
        <w:t>Предмет:</w:t>
      </w:r>
      <w:r w:rsidRPr="00B76A92">
        <w:t xml:space="preserve"> право заключения договора аренды </w:t>
      </w:r>
      <w:r w:rsidR="005C18AC">
        <w:t>транспортного средства</w:t>
      </w:r>
      <w:r w:rsidR="004E6CE9">
        <w:t>.</w:t>
      </w:r>
    </w:p>
    <w:p w14:paraId="434F5202" w14:textId="663F5E6C" w:rsidR="00DE4D9E" w:rsidRPr="00B76A92" w:rsidRDefault="00DE4D9E" w:rsidP="00DE4D9E">
      <w:pPr>
        <w:widowControl w:val="0"/>
        <w:spacing w:line="310" w:lineRule="exact"/>
        <w:ind w:left="20" w:right="40" w:firstLine="689"/>
        <w:jc w:val="both"/>
      </w:pPr>
      <w:r w:rsidRPr="00B76A92">
        <w:rPr>
          <w:b/>
        </w:rPr>
        <w:lastRenderedPageBreak/>
        <w:t>Критерий определения победителя:</w:t>
      </w:r>
      <w:r w:rsidRPr="00B76A92">
        <w:t xml:space="preserve"> наибольший предложенный размер арендной платы</w:t>
      </w:r>
      <w:r w:rsidR="00120D56" w:rsidRPr="00B76A92">
        <w:t>.</w:t>
      </w:r>
    </w:p>
    <w:p w14:paraId="5509EF5E" w14:textId="776BEE50" w:rsidR="008029E7" w:rsidRDefault="00225C41" w:rsidP="008029E7">
      <w:pPr>
        <w:widowControl w:val="0"/>
        <w:ind w:left="20" w:right="40" w:firstLine="689"/>
        <w:jc w:val="both"/>
      </w:pPr>
      <w:r>
        <w:rPr>
          <w:b/>
        </w:rPr>
        <w:t>Целевое</w:t>
      </w:r>
      <w:r w:rsidR="00DE4D9E" w:rsidRPr="00B76A92">
        <w:rPr>
          <w:b/>
        </w:rPr>
        <w:t xml:space="preserve"> назначение:</w:t>
      </w:r>
      <w:r w:rsidR="003746E9" w:rsidRPr="00B76A92">
        <w:t xml:space="preserve"> </w:t>
      </w:r>
      <w:r w:rsidR="005C18AC">
        <w:t>перевозка пассажиров</w:t>
      </w:r>
      <w:r w:rsidR="008029E7" w:rsidRPr="008029E7">
        <w:t>.</w:t>
      </w:r>
    </w:p>
    <w:p w14:paraId="2938F6F9" w14:textId="42C83326" w:rsidR="005C18AC" w:rsidRPr="005C18AC" w:rsidRDefault="005C18AC" w:rsidP="005C18AC">
      <w:pPr>
        <w:widowControl w:val="0"/>
        <w:tabs>
          <w:tab w:val="num" w:pos="0"/>
          <w:tab w:val="num" w:pos="360"/>
        </w:tabs>
        <w:adjustRightInd w:val="0"/>
        <w:jc w:val="both"/>
        <w:textAlignment w:val="baseline"/>
        <w:rPr>
          <w:rFonts w:cs="Arial"/>
        </w:rPr>
      </w:pPr>
      <w:r w:rsidRPr="005C18AC">
        <w:rPr>
          <w:rFonts w:cs="Arial"/>
        </w:rPr>
        <w:t xml:space="preserve">          </w:t>
      </w:r>
      <w:proofErr w:type="gramStart"/>
      <w:r w:rsidRPr="005C18AC">
        <w:rPr>
          <w:rFonts w:cs="Arial"/>
        </w:rPr>
        <w:t>Объект</w:t>
      </w:r>
      <w:r>
        <w:rPr>
          <w:rFonts w:cs="Arial"/>
        </w:rPr>
        <w:t>ы</w:t>
      </w:r>
      <w:r w:rsidRPr="005C18AC">
        <w:rPr>
          <w:rFonts w:cs="Arial"/>
        </w:rPr>
        <w:t xml:space="preserve"> внесен</w:t>
      </w:r>
      <w:r>
        <w:rPr>
          <w:rFonts w:cs="Arial"/>
        </w:rPr>
        <w:t>ы</w:t>
      </w:r>
      <w:r w:rsidRPr="005C18AC">
        <w:rPr>
          <w:rFonts w:cs="Arial"/>
        </w:rPr>
        <w:t xml:space="preserve"> в перечень</w:t>
      </w:r>
      <w:r>
        <w:rPr>
          <w:rFonts w:cs="Arial"/>
        </w:rPr>
        <w:t xml:space="preserve"> муниципального имущества Добровског</w:t>
      </w:r>
      <w:r w:rsidRPr="005C18AC">
        <w:rPr>
          <w:rFonts w:cs="Arial"/>
        </w:rPr>
        <w:t xml:space="preserve">о муниципального </w:t>
      </w:r>
      <w:r>
        <w:rPr>
          <w:rFonts w:cs="Arial"/>
        </w:rPr>
        <w:t>округа</w:t>
      </w:r>
      <w:r w:rsidRPr="005C18AC">
        <w:rPr>
          <w:rFonts w:cs="Arial"/>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roofErr w:type="spellStart"/>
      <w:r w:rsidRPr="005C18AC">
        <w:rPr>
          <w:rFonts w:cs="Arial"/>
        </w:rPr>
        <w:t>самозанятым</w:t>
      </w:r>
      <w:proofErr w:type="spellEnd"/>
      <w:r w:rsidRPr="005C18AC">
        <w:rPr>
          <w:rFonts w:cs="Arial"/>
        </w:rPr>
        <w:t xml:space="preserve"> гражданам, утвержденный постановлением администрации </w:t>
      </w:r>
      <w:r>
        <w:rPr>
          <w:rFonts w:cs="Arial"/>
        </w:rPr>
        <w:t>Добровского муниципального округа</w:t>
      </w:r>
      <w:r w:rsidR="002B7B3B">
        <w:rPr>
          <w:rFonts w:cs="Arial"/>
        </w:rPr>
        <w:t xml:space="preserve"> №557 от 25.06.2024г.</w:t>
      </w:r>
      <w:proofErr w:type="gramEnd"/>
    </w:p>
    <w:p w14:paraId="096787A1" w14:textId="77777777" w:rsidR="005C18AC" w:rsidRPr="005C18AC" w:rsidRDefault="005C18AC" w:rsidP="002B7B3B">
      <w:pPr>
        <w:autoSpaceDE w:val="0"/>
        <w:autoSpaceDN w:val="0"/>
        <w:adjustRightInd w:val="0"/>
        <w:ind w:firstLine="709"/>
        <w:jc w:val="both"/>
        <w:rPr>
          <w:b/>
          <w:color w:val="FF0000"/>
        </w:rPr>
      </w:pPr>
      <w:r w:rsidRPr="005C18AC">
        <w:rPr>
          <w:b/>
          <w:color w:val="FF0000"/>
        </w:rPr>
        <w:t xml:space="preserve">Участниками аукциона могут быть только лица, являющиеся субъектами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w:t>
      </w:r>
    </w:p>
    <w:p w14:paraId="1E1D7B84" w14:textId="77777777" w:rsidR="0018344C" w:rsidRDefault="00C45D02" w:rsidP="004E6CE9">
      <w:pPr>
        <w:widowControl w:val="0"/>
        <w:ind w:left="20" w:right="40" w:firstLine="689"/>
        <w:jc w:val="both"/>
        <w:rPr>
          <w:b/>
        </w:rPr>
      </w:pPr>
      <w:r w:rsidRPr="00B76A92">
        <w:rPr>
          <w:b/>
        </w:rPr>
        <w:t>Описание и технические характеристики.</w:t>
      </w:r>
      <w:r w:rsidR="004E6CE9">
        <w:rPr>
          <w:b/>
        </w:rPr>
        <w:t xml:space="preserve"> </w:t>
      </w:r>
    </w:p>
    <w:p w14:paraId="1A1CC5A1" w14:textId="77777777" w:rsidR="009F560F" w:rsidRPr="00EA6C52" w:rsidRDefault="009F560F" w:rsidP="009F560F">
      <w:pPr>
        <w:ind w:firstLine="708"/>
        <w:jc w:val="both"/>
      </w:pPr>
      <w:r w:rsidRPr="00EA6C52">
        <w:rPr>
          <w:rFonts w:ascii="TimesNewRomanPSMT" w:hAnsi="TimesNewRomanPSMT"/>
          <w:color w:val="000000"/>
        </w:rPr>
        <w:t>Лот №1 Автобус модель (марка) ПАЗ-320405-04. Год выпуска 2024. VIN №X1M32045DRS000523. Категория D/M3. Модель, № двигателя R0208949.Шасси (рама) № Отсутствует. Кузов (кабина, прицеп) №</w:t>
      </w:r>
      <w:r w:rsidRPr="00EA6C52">
        <w:rPr>
          <w:rFonts w:ascii="TimesNewRomanPSMT" w:hAnsi="TimesNewRomanPSMT"/>
          <w:color w:val="000000"/>
        </w:rPr>
        <w:br/>
        <w:t>X1M32045DRS000523. Гос. № Р726НН48. Цвет кузова белый. Рабочий объем</w:t>
      </w:r>
      <w:r w:rsidRPr="00EA6C52">
        <w:rPr>
          <w:rFonts w:ascii="TimesNewRomanPSMT" w:hAnsi="TimesNewRomanPSMT"/>
          <w:color w:val="000000"/>
        </w:rPr>
        <w:br/>
        <w:t xml:space="preserve">двигателя 4433 </w:t>
      </w:r>
      <w:proofErr w:type="spellStart"/>
      <w:r w:rsidRPr="00EA6C52">
        <w:rPr>
          <w:rFonts w:ascii="TimesNewRomanPSMT" w:hAnsi="TimesNewRomanPSMT"/>
          <w:color w:val="000000"/>
        </w:rPr>
        <w:t>куб.см</w:t>
      </w:r>
      <w:proofErr w:type="spellEnd"/>
      <w:r w:rsidRPr="00EA6C52">
        <w:rPr>
          <w:rFonts w:ascii="TimesNewRomanPSMT" w:hAnsi="TimesNewRomanPSMT"/>
          <w:color w:val="000000"/>
        </w:rPr>
        <w:t>. Тип двигателя дизель. Электронный паспорт</w:t>
      </w:r>
      <w:r w:rsidRPr="00EA6C52">
        <w:rPr>
          <w:rFonts w:ascii="TimesNewRomanPSMT" w:hAnsi="TimesNewRomanPSMT"/>
          <w:color w:val="000000"/>
        </w:rPr>
        <w:br/>
        <w:t>164301082484759 выдан ООО "Павловский Автобусный завод". Право</w:t>
      </w:r>
      <w:r w:rsidRPr="00EA6C52">
        <w:rPr>
          <w:rFonts w:ascii="TimesNewRomanPSMT" w:hAnsi="TimesNewRomanPSMT"/>
          <w:color w:val="000000"/>
        </w:rPr>
        <w:br/>
        <w:t>собственности согласно Свидетельству о регистрации транспортного</w:t>
      </w:r>
      <w:r w:rsidRPr="00EA6C52">
        <w:rPr>
          <w:rFonts w:ascii="TimesNewRomanPSMT" w:hAnsi="TimesNewRomanPSMT"/>
          <w:color w:val="000000"/>
        </w:rPr>
        <w:br/>
        <w:t>средства 99 58 162045 от 29.03.2024 года.</w:t>
      </w:r>
    </w:p>
    <w:p w14:paraId="5CD67D77" w14:textId="77777777" w:rsidR="009F560F" w:rsidRPr="00EA6C52" w:rsidRDefault="009F560F" w:rsidP="009F560F">
      <w:pPr>
        <w:tabs>
          <w:tab w:val="left" w:pos="900"/>
        </w:tabs>
        <w:jc w:val="both"/>
        <w:rPr>
          <w:bCs/>
        </w:rPr>
      </w:pPr>
      <w:r w:rsidRPr="00EA6C52">
        <w:rPr>
          <w:rFonts w:ascii="TimesNewRomanPSMT" w:hAnsi="TimesNewRomanPSMT"/>
          <w:color w:val="000000"/>
        </w:rPr>
        <w:tab/>
        <w:t>Лот №2 Автобус модель (марка) ПАЗ-32054. Год выпуска 2023. VIN №X1M3205L0PS003695. Категория D/M3. № двигателя P1001530. Шасси</w:t>
      </w:r>
      <w:r w:rsidRPr="00EA6C52">
        <w:rPr>
          <w:rFonts w:ascii="TimesNewRomanPSMT" w:hAnsi="TimesNewRomanPSMT"/>
          <w:color w:val="000000"/>
        </w:rPr>
        <w:br/>
        <w:t>(рама) № Отсутствует. Кузов (кабина, прицеп) № X1M3205L0PS003695. Гос.</w:t>
      </w:r>
      <w:r w:rsidRPr="00EA6C52">
        <w:rPr>
          <w:rFonts w:ascii="TimesNewRomanPSMT" w:hAnsi="TimesNewRomanPSMT"/>
          <w:color w:val="000000"/>
        </w:rPr>
        <w:br/>
        <w:t>№ Р761НН48. Цвет кузова белый. Тип двигателя дизель. Электронный</w:t>
      </w:r>
      <w:r w:rsidRPr="00EA6C52">
        <w:rPr>
          <w:rFonts w:ascii="TimesNewRomanPSMT" w:hAnsi="TimesNewRomanPSMT"/>
          <w:color w:val="000000"/>
        </w:rPr>
        <w:br/>
        <w:t>паспорт 164301078711517 выдан ООО "Павловский Автобусный Завод".</w:t>
      </w:r>
      <w:r w:rsidRPr="00EA6C52">
        <w:rPr>
          <w:rFonts w:ascii="TimesNewRomanPSMT" w:hAnsi="TimesNewRomanPSMT"/>
          <w:color w:val="000000"/>
        </w:rPr>
        <w:br/>
        <w:t>Право собственности согласно Свидетельству о регистрации транспортного</w:t>
      </w:r>
      <w:r w:rsidRPr="00EA6C52">
        <w:rPr>
          <w:rFonts w:ascii="TimesNewRomanPSMT" w:hAnsi="TimesNewRomanPSMT"/>
          <w:color w:val="000000"/>
        </w:rPr>
        <w:br/>
        <w:t>средства 9958162044 от 29.03.2024 года.</w:t>
      </w:r>
    </w:p>
    <w:p w14:paraId="0938F09E" w14:textId="1D032DCA" w:rsidR="002A2951" w:rsidRPr="000D6805" w:rsidRDefault="00146EB6" w:rsidP="00146EB6">
      <w:pPr>
        <w:tabs>
          <w:tab w:val="left" w:pos="709"/>
        </w:tabs>
        <w:jc w:val="both"/>
        <w:rPr>
          <w:bCs/>
        </w:rPr>
      </w:pPr>
      <w:r>
        <w:rPr>
          <w:b/>
        </w:rPr>
        <w:tab/>
      </w:r>
      <w:r w:rsidR="00225C41">
        <w:rPr>
          <w:b/>
        </w:rPr>
        <w:t>1</w:t>
      </w:r>
      <w:r w:rsidR="00F831CD" w:rsidRPr="005F48B3">
        <w:rPr>
          <w:b/>
        </w:rPr>
        <w:t>.4</w:t>
      </w:r>
      <w:r w:rsidR="00F831CD" w:rsidRPr="00B76A92">
        <w:rPr>
          <w:bCs/>
        </w:rPr>
        <w:t>.</w:t>
      </w:r>
      <w:r w:rsidR="00F831CD" w:rsidRPr="00B76A92">
        <w:rPr>
          <w:b/>
          <w:bCs/>
        </w:rPr>
        <w:t xml:space="preserve"> </w:t>
      </w:r>
      <w:proofErr w:type="gramStart"/>
      <w:r w:rsidR="00F831CD" w:rsidRPr="00B76A92">
        <w:rPr>
          <w:b/>
          <w:bCs/>
        </w:rPr>
        <w:t>Начальная (минимальная) цена договора</w:t>
      </w:r>
      <w:r w:rsidR="006453C8">
        <w:rPr>
          <w:b/>
          <w:bCs/>
        </w:rPr>
        <w:t xml:space="preserve"> установлена по результатам рыночной оценки (отчет №</w:t>
      </w:r>
      <w:r w:rsidR="00F354CA">
        <w:rPr>
          <w:b/>
          <w:bCs/>
        </w:rPr>
        <w:t>4066/24</w:t>
      </w:r>
      <w:r w:rsidR="006453C8">
        <w:rPr>
          <w:b/>
          <w:bCs/>
        </w:rPr>
        <w:t xml:space="preserve"> от </w:t>
      </w:r>
      <w:r w:rsidR="00F354CA">
        <w:rPr>
          <w:b/>
          <w:bCs/>
        </w:rPr>
        <w:t>30.05.2024</w:t>
      </w:r>
      <w:r w:rsidR="006453C8">
        <w:rPr>
          <w:b/>
          <w:bCs/>
        </w:rPr>
        <w:t xml:space="preserve">г., подготовленный ООО </w:t>
      </w:r>
      <w:proofErr w:type="spellStart"/>
      <w:r w:rsidR="006453C8">
        <w:rPr>
          <w:b/>
          <w:bCs/>
        </w:rPr>
        <w:t>Апрайс</w:t>
      </w:r>
      <w:proofErr w:type="spellEnd"/>
      <w:r w:rsidR="006453C8">
        <w:rPr>
          <w:b/>
          <w:bCs/>
        </w:rPr>
        <w:t>»</w:t>
      </w:r>
      <w:r w:rsidR="00F831CD" w:rsidRPr="00B76A92">
        <w:rPr>
          <w:bCs/>
        </w:rPr>
        <w:t xml:space="preserve"> (</w:t>
      </w:r>
      <w:r w:rsidR="006B4890" w:rsidRPr="00B76A92">
        <w:rPr>
          <w:bCs/>
        </w:rPr>
        <w:t xml:space="preserve">размер </w:t>
      </w:r>
      <w:r w:rsidR="006830D7" w:rsidRPr="00B76A92">
        <w:rPr>
          <w:bCs/>
        </w:rPr>
        <w:t>еже</w:t>
      </w:r>
      <w:r w:rsidR="006453C8">
        <w:rPr>
          <w:bCs/>
        </w:rPr>
        <w:t>годной</w:t>
      </w:r>
      <w:r w:rsidR="006B4890" w:rsidRPr="00B76A92">
        <w:rPr>
          <w:bCs/>
        </w:rPr>
        <w:t xml:space="preserve"> арендной платы</w:t>
      </w:r>
      <w:r w:rsidR="00F831CD" w:rsidRPr="00B76A92">
        <w:rPr>
          <w:bCs/>
        </w:rPr>
        <w:t xml:space="preserve">), </w:t>
      </w:r>
      <w:r w:rsidR="002A2951" w:rsidRPr="002A2951">
        <w:rPr>
          <w:bCs/>
        </w:rPr>
        <w:t>по Лоту 1</w:t>
      </w:r>
      <w:r w:rsidR="002A2951">
        <w:rPr>
          <w:bCs/>
        </w:rPr>
        <w:t>.</w:t>
      </w:r>
      <w:r w:rsidR="002A2951" w:rsidRPr="002A2951">
        <w:rPr>
          <w:bCs/>
        </w:rPr>
        <w:t xml:space="preserve"> </w:t>
      </w:r>
      <w:r w:rsidR="00F354CA">
        <w:rPr>
          <w:bCs/>
        </w:rPr>
        <w:t>106186,00</w:t>
      </w:r>
      <w:r w:rsidR="000D6805">
        <w:rPr>
          <w:bCs/>
        </w:rPr>
        <w:t xml:space="preserve"> руб.</w:t>
      </w:r>
      <w:r w:rsidR="002A2951" w:rsidRPr="002A2951">
        <w:rPr>
          <w:bCs/>
        </w:rPr>
        <w:t xml:space="preserve"> по Лоту 2</w:t>
      </w:r>
      <w:r w:rsidR="00E36E0D">
        <w:rPr>
          <w:bCs/>
        </w:rPr>
        <w:t>.</w:t>
      </w:r>
      <w:r w:rsidR="002A2951" w:rsidRPr="002A2951">
        <w:rPr>
          <w:bCs/>
        </w:rPr>
        <w:t xml:space="preserve">  </w:t>
      </w:r>
      <w:r w:rsidR="00F354CA">
        <w:rPr>
          <w:bCs/>
        </w:rPr>
        <w:t>97337.00 руб.</w:t>
      </w:r>
      <w:proofErr w:type="gramEnd"/>
    </w:p>
    <w:p w14:paraId="6696A423" w14:textId="3D0523BD" w:rsidR="002F1484" w:rsidRPr="00B76A92" w:rsidRDefault="00225C41" w:rsidP="002A2951">
      <w:pPr>
        <w:keepNext/>
        <w:keepLines/>
        <w:ind w:firstLine="700"/>
        <w:jc w:val="both"/>
        <w:outlineLvl w:val="0"/>
        <w:rPr>
          <w:bCs/>
        </w:rPr>
      </w:pPr>
      <w:r>
        <w:rPr>
          <w:b/>
        </w:rPr>
        <w:t>1</w:t>
      </w:r>
      <w:r w:rsidR="00F831CD" w:rsidRPr="00B76A92">
        <w:rPr>
          <w:b/>
        </w:rPr>
        <w:t>.5. </w:t>
      </w:r>
      <w:r w:rsidR="002F1484" w:rsidRPr="00B76A92">
        <w:rPr>
          <w:b/>
        </w:rPr>
        <w:t>Требование о внесении задатка, а также размер задатка</w:t>
      </w:r>
      <w:r w:rsidR="002F1484" w:rsidRPr="00B76A92">
        <w:rPr>
          <w:bCs/>
        </w:rPr>
        <w:t>.</w:t>
      </w:r>
    </w:p>
    <w:p w14:paraId="3C23B0E6" w14:textId="77777777" w:rsidR="00D01FB4" w:rsidRPr="00B76A92" w:rsidRDefault="00D01FB4" w:rsidP="00F831CD">
      <w:pPr>
        <w:ind w:firstLine="709"/>
        <w:jc w:val="both"/>
        <w:rPr>
          <w:rFonts w:eastAsia="Calibri"/>
          <w:bCs/>
        </w:rPr>
      </w:pPr>
      <w:r w:rsidRPr="00B76A92">
        <w:rPr>
          <w:rFonts w:eastAsia="Calibri"/>
          <w:bCs/>
        </w:rPr>
        <w:t>Для подачи заявки на участие в аукционе необходимо внести денежные средства в размере установленного задатка на счет, открытый на электронной площадке.</w:t>
      </w:r>
    </w:p>
    <w:p w14:paraId="05275605" w14:textId="77777777" w:rsidR="002A2951" w:rsidRDefault="00F831CD" w:rsidP="00F831CD">
      <w:pPr>
        <w:ind w:firstLine="709"/>
        <w:jc w:val="both"/>
        <w:rPr>
          <w:bCs/>
        </w:rPr>
      </w:pPr>
      <w:r w:rsidRPr="00B76A92">
        <w:rPr>
          <w:bCs/>
        </w:rPr>
        <w:t xml:space="preserve">Задаток для участия в аукционе установлен в размере </w:t>
      </w:r>
      <w:r w:rsidR="000522DB">
        <w:rPr>
          <w:bCs/>
        </w:rPr>
        <w:t>1</w:t>
      </w:r>
      <w:r w:rsidR="00594568">
        <w:rPr>
          <w:bCs/>
        </w:rPr>
        <w:t>0</w:t>
      </w:r>
      <w:r w:rsidR="007125F0" w:rsidRPr="00B76A92">
        <w:rPr>
          <w:bCs/>
        </w:rPr>
        <w:t xml:space="preserve"> % от начальной (минимальной) цены договора, что составляет </w:t>
      </w:r>
    </w:p>
    <w:p w14:paraId="3039473A" w14:textId="7BED064B" w:rsidR="002A2951" w:rsidRPr="002A2951" w:rsidRDefault="002A2951" w:rsidP="002A2951">
      <w:pPr>
        <w:tabs>
          <w:tab w:val="left" w:pos="900"/>
        </w:tabs>
        <w:ind w:left="709"/>
        <w:jc w:val="both"/>
      </w:pPr>
      <w:r w:rsidRPr="002A2951">
        <w:rPr>
          <w:bCs/>
        </w:rPr>
        <w:t xml:space="preserve">(10% от начальной (минимальной) цены по Лоту 1 составляет  </w:t>
      </w:r>
      <w:r w:rsidR="002675E3">
        <w:rPr>
          <w:bCs/>
        </w:rPr>
        <w:t>10618,60</w:t>
      </w:r>
      <w:r w:rsidRPr="002A2951">
        <w:rPr>
          <w:bCs/>
        </w:rPr>
        <w:t xml:space="preserve"> руб</w:t>
      </w:r>
      <w:r w:rsidRPr="002A2951">
        <w:rPr>
          <w:rFonts w:ascii="Arial" w:hAnsi="Arial"/>
          <w:b/>
        </w:rPr>
        <w:t>.</w:t>
      </w:r>
      <w:r w:rsidRPr="002A2951">
        <w:rPr>
          <w:bCs/>
        </w:rPr>
        <w:t>).</w:t>
      </w:r>
      <w:r w:rsidRPr="002A2951">
        <w:t xml:space="preserve"> </w:t>
      </w:r>
      <w:r w:rsidRPr="002A2951">
        <w:rPr>
          <w:bCs/>
        </w:rPr>
        <w:t xml:space="preserve">Шаг аукциона (5% от начальной цены продажи составляет </w:t>
      </w:r>
      <w:r w:rsidR="002675E3">
        <w:rPr>
          <w:bCs/>
        </w:rPr>
        <w:t>5309,3</w:t>
      </w:r>
      <w:r w:rsidRPr="002A2951">
        <w:rPr>
          <w:bCs/>
        </w:rPr>
        <w:t xml:space="preserve"> руб.).</w:t>
      </w:r>
    </w:p>
    <w:p w14:paraId="206E4E45" w14:textId="74A0E6FC" w:rsidR="002A2951" w:rsidRPr="002A2951" w:rsidRDefault="002A2951" w:rsidP="002A2951">
      <w:pPr>
        <w:ind w:left="709"/>
        <w:jc w:val="both"/>
      </w:pPr>
      <w:r w:rsidRPr="002A2951">
        <w:t xml:space="preserve">(10% от начальной (минимальной) цены по Лоту 2 составляет  </w:t>
      </w:r>
      <w:r w:rsidR="002675E3">
        <w:t>9733,70</w:t>
      </w:r>
      <w:r w:rsidRPr="002A2951">
        <w:t xml:space="preserve"> руб.). Шаг аукциона (5% от начальной цены продажи составляет </w:t>
      </w:r>
      <w:r w:rsidR="002675E3">
        <w:t>4866,85</w:t>
      </w:r>
      <w:r w:rsidRPr="002A2951">
        <w:t xml:space="preserve"> руб.).</w:t>
      </w:r>
    </w:p>
    <w:p w14:paraId="6421DC06" w14:textId="77777777" w:rsidR="00F831CD" w:rsidRPr="00B76A92" w:rsidRDefault="00F96169" w:rsidP="00F831CD">
      <w:pPr>
        <w:autoSpaceDE w:val="0"/>
        <w:autoSpaceDN w:val="0"/>
        <w:adjustRightInd w:val="0"/>
        <w:ind w:firstLine="709"/>
        <w:jc w:val="both"/>
        <w:outlineLvl w:val="0"/>
        <w:rPr>
          <w:rFonts w:eastAsia="Calibri"/>
          <w:bCs/>
        </w:rPr>
      </w:pPr>
      <w:r w:rsidRPr="00B76A92">
        <w:rPr>
          <w:rFonts w:eastAsia="Calibri"/>
          <w:bCs/>
        </w:rPr>
        <w:t xml:space="preserve">Платежи по перечислению задатка для участия в аукционе и порядок возврата задатка осуществляются в соответствии с Регламентом электронной площадки. </w:t>
      </w:r>
      <w:proofErr w:type="gramStart"/>
      <w:r w:rsidRPr="00B76A92">
        <w:rPr>
          <w:rFonts w:eastAsia="Calibri"/>
          <w:bCs/>
        </w:rPr>
        <w:t>При подаче заявки на участие в аукционе в соответствии с требованиями</w:t>
      </w:r>
      <w:proofErr w:type="gramEnd"/>
      <w:r w:rsidRPr="00B76A92">
        <w:rPr>
          <w:rFonts w:eastAsia="Calibri"/>
          <w:bCs/>
        </w:rPr>
        <w:t xml:space="preserve"> документации об аукционе, соглашение о задатке считается совершенным в письменной форме.</w:t>
      </w:r>
      <w:r w:rsidRPr="00B76A92">
        <w:t xml:space="preserve"> </w:t>
      </w:r>
    </w:p>
    <w:bookmarkEnd w:id="3"/>
    <w:p w14:paraId="0202B623" w14:textId="77777777" w:rsidR="007323BF" w:rsidRPr="00B76A92" w:rsidRDefault="00225C41" w:rsidP="00F831CD">
      <w:pPr>
        <w:autoSpaceDE w:val="0"/>
        <w:autoSpaceDN w:val="0"/>
        <w:adjustRightInd w:val="0"/>
        <w:ind w:firstLine="709"/>
        <w:jc w:val="both"/>
        <w:outlineLvl w:val="0"/>
        <w:rPr>
          <w:rFonts w:eastAsia="Calibri"/>
          <w:bCs/>
        </w:rPr>
      </w:pPr>
      <w:r>
        <w:rPr>
          <w:rFonts w:eastAsia="Calibri"/>
          <w:bCs/>
        </w:rPr>
        <w:t>1</w:t>
      </w:r>
      <w:r w:rsidR="00F831CD" w:rsidRPr="00B76A92">
        <w:rPr>
          <w:rFonts w:eastAsia="Calibri"/>
          <w:bCs/>
        </w:rPr>
        <w:t xml:space="preserve">.5.1. </w:t>
      </w:r>
      <w:r w:rsidR="007323BF" w:rsidRPr="00B76A92">
        <w:rPr>
          <w:rFonts w:eastAsia="Calibri"/>
          <w:bCs/>
        </w:rPr>
        <w:t xml:space="preserve">Задаток перечисляется на открытый лицевой счет </w:t>
      </w:r>
      <w:r w:rsidR="00C45D02" w:rsidRPr="00B76A92">
        <w:rPr>
          <w:rFonts w:eastAsia="Calibri"/>
          <w:bCs/>
        </w:rPr>
        <w:t>Заявителя</w:t>
      </w:r>
      <w:r w:rsidR="007323BF" w:rsidRPr="00B76A92">
        <w:rPr>
          <w:rFonts w:eastAsia="Calibri"/>
          <w:bCs/>
        </w:rPr>
        <w:t>.</w:t>
      </w:r>
    </w:p>
    <w:p w14:paraId="3D121C08" w14:textId="77777777" w:rsidR="007323BF" w:rsidRPr="00B76A92" w:rsidRDefault="009849DC" w:rsidP="00F831CD">
      <w:pPr>
        <w:autoSpaceDE w:val="0"/>
        <w:autoSpaceDN w:val="0"/>
        <w:adjustRightInd w:val="0"/>
        <w:ind w:firstLine="709"/>
        <w:jc w:val="both"/>
        <w:outlineLvl w:val="0"/>
        <w:rPr>
          <w:rFonts w:eastAsia="Calibri"/>
          <w:bCs/>
        </w:rPr>
      </w:pPr>
      <w:proofErr w:type="gramStart"/>
      <w:r w:rsidRPr="00B76A92">
        <w:rPr>
          <w:rFonts w:eastAsia="Calibri"/>
          <w:bCs/>
        </w:rPr>
        <w:t>В целях обеспечения возможности установления Организатором аукциона поступления задатка при проведении аукциона в течение 1 (одного) часа с момента поступления в АС Оператора заявки на участие в процедуре  аукцион</w:t>
      </w:r>
      <w:r w:rsidR="00DA10CC" w:rsidRPr="00B76A92">
        <w:rPr>
          <w:rFonts w:eastAsia="Calibri"/>
          <w:bCs/>
        </w:rPr>
        <w:t>а</w:t>
      </w:r>
      <w:r w:rsidRPr="00B76A92">
        <w:rPr>
          <w:rFonts w:eastAsia="Calibri"/>
          <w:bCs/>
        </w:rPr>
        <w:t xml:space="preserve"> АС Оператора </w:t>
      </w:r>
      <w:r w:rsidR="00DA10CC" w:rsidRPr="00B76A92">
        <w:rPr>
          <w:rFonts w:eastAsia="Calibri"/>
          <w:bCs/>
        </w:rPr>
        <w:t xml:space="preserve"> при наличии соответствующих условий внесения задатка в извещении о проведении аукциона осуществляет на Лицевом счете </w:t>
      </w:r>
      <w:r w:rsidR="00D01FB4" w:rsidRPr="00B76A92">
        <w:rPr>
          <w:rFonts w:eastAsia="Calibri"/>
          <w:bCs/>
        </w:rPr>
        <w:t>Заявителя</w:t>
      </w:r>
      <w:r w:rsidR="00DA10CC" w:rsidRPr="00B76A92">
        <w:rPr>
          <w:rFonts w:eastAsia="Calibri"/>
          <w:bCs/>
        </w:rPr>
        <w:t>, открытом в аналитическом учете, блокировку денежных средств в размере задатка, предусмотренного информационным сообщением</w:t>
      </w:r>
      <w:proofErr w:type="gramEnd"/>
      <w:r w:rsidR="00DA10CC" w:rsidRPr="00B76A92">
        <w:rPr>
          <w:rFonts w:eastAsia="Calibri"/>
          <w:bCs/>
        </w:rPr>
        <w:t xml:space="preserve"> о проведен</w:t>
      </w:r>
      <w:proofErr w:type="gramStart"/>
      <w:r w:rsidR="00DA10CC" w:rsidRPr="00B76A92">
        <w:rPr>
          <w:rFonts w:eastAsia="Calibri"/>
          <w:bCs/>
        </w:rPr>
        <w:t>ии ау</w:t>
      </w:r>
      <w:proofErr w:type="gramEnd"/>
      <w:r w:rsidR="00DA10CC" w:rsidRPr="00B76A92">
        <w:rPr>
          <w:rFonts w:eastAsia="Calibri"/>
          <w:bCs/>
        </w:rPr>
        <w:t xml:space="preserve">кциона, при условии наличия на Лицевом счете этого </w:t>
      </w:r>
      <w:r w:rsidR="00D01FB4" w:rsidRPr="00B76A92">
        <w:rPr>
          <w:rFonts w:eastAsia="Calibri"/>
          <w:bCs/>
        </w:rPr>
        <w:t>Заявителя</w:t>
      </w:r>
      <w:r w:rsidR="00DA10CC" w:rsidRPr="00B76A92">
        <w:rPr>
          <w:rFonts w:eastAsia="Calibri"/>
          <w:bCs/>
        </w:rPr>
        <w:t xml:space="preserve"> необходимого количества денежных средств, в отношении которых не осуществлено блокирование при участии в иных процедурах.</w:t>
      </w:r>
    </w:p>
    <w:p w14:paraId="7ACA250A" w14:textId="77777777" w:rsidR="00F831CD" w:rsidRDefault="00225C41" w:rsidP="00F831CD">
      <w:pPr>
        <w:autoSpaceDE w:val="0"/>
        <w:autoSpaceDN w:val="0"/>
        <w:adjustRightInd w:val="0"/>
        <w:ind w:firstLine="709"/>
        <w:jc w:val="both"/>
        <w:outlineLvl w:val="0"/>
        <w:rPr>
          <w:rFonts w:eastAsia="Calibri"/>
          <w:bCs/>
        </w:rPr>
      </w:pPr>
      <w:r>
        <w:rPr>
          <w:rFonts w:eastAsia="Calibri"/>
          <w:bCs/>
        </w:rPr>
        <w:lastRenderedPageBreak/>
        <w:t>1</w:t>
      </w:r>
      <w:r w:rsidR="00F831CD" w:rsidRPr="00B76A92">
        <w:rPr>
          <w:rFonts w:eastAsia="Calibri"/>
          <w:bCs/>
        </w:rPr>
        <w:t xml:space="preserve">.5.2. Задаток возвращается всем участникам аукциона, которые участвовали в аукционе в электронной форме, но не стали победителями, за исключением участника аукциона, сделавшего предпоследнее предложение о цене договора, в течение 5 (пяти) рабочих дней </w:t>
      </w:r>
      <w:proofErr w:type="gramStart"/>
      <w:r w:rsidR="00F831CD" w:rsidRPr="00B76A92">
        <w:rPr>
          <w:rFonts w:eastAsia="Calibri"/>
          <w:bCs/>
        </w:rPr>
        <w:t>с даты подписания</w:t>
      </w:r>
      <w:proofErr w:type="gramEnd"/>
      <w:r w:rsidR="00F831CD" w:rsidRPr="00B76A92">
        <w:rPr>
          <w:rFonts w:eastAsia="Calibri"/>
          <w:bCs/>
        </w:rPr>
        <w:t xml:space="preserve"> протокола аукциона в электронной форме.</w:t>
      </w:r>
    </w:p>
    <w:p w14:paraId="37FBE213" w14:textId="77777777" w:rsidR="00225C41" w:rsidRDefault="00225C41" w:rsidP="00225C41">
      <w:pPr>
        <w:autoSpaceDE w:val="0"/>
        <w:autoSpaceDN w:val="0"/>
        <w:adjustRightInd w:val="0"/>
        <w:ind w:firstLine="709"/>
        <w:jc w:val="both"/>
        <w:outlineLvl w:val="0"/>
      </w:pPr>
      <w:bookmarkStart w:id="4" w:name="_Hlk59442523"/>
      <w:r w:rsidRPr="003345D6">
        <w:t xml:space="preserve">Сумма задатка, внесенного победителем в случае подписания им </w:t>
      </w:r>
      <w:r>
        <w:t>д</w:t>
      </w:r>
      <w:r w:rsidRPr="003345D6">
        <w:t xml:space="preserve">оговора, засчитывается в счет арендной платы по </w:t>
      </w:r>
      <w:r>
        <w:t>д</w:t>
      </w:r>
      <w:r w:rsidRPr="003345D6">
        <w:t>оговору</w:t>
      </w:r>
      <w:bookmarkEnd w:id="4"/>
      <w:r w:rsidRPr="003345D6">
        <w:t>.</w:t>
      </w:r>
    </w:p>
    <w:p w14:paraId="551CCD0A" w14:textId="77777777" w:rsidR="00225C41" w:rsidRPr="00B76A92" w:rsidRDefault="00225C41" w:rsidP="00225C41">
      <w:pPr>
        <w:autoSpaceDE w:val="0"/>
        <w:autoSpaceDN w:val="0"/>
        <w:adjustRightInd w:val="0"/>
        <w:ind w:firstLine="709"/>
        <w:jc w:val="both"/>
        <w:outlineLvl w:val="0"/>
        <w:rPr>
          <w:rFonts w:eastAsia="Calibri"/>
          <w:bCs/>
        </w:rPr>
      </w:pPr>
      <w:r w:rsidRPr="003345D6">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5 (пяти) рабочих дней </w:t>
      </w:r>
      <w:proofErr w:type="gramStart"/>
      <w:r w:rsidRPr="003345D6">
        <w:t>с даты подписания</w:t>
      </w:r>
      <w:proofErr w:type="gramEnd"/>
      <w:r w:rsidRPr="003345D6">
        <w:t xml:space="preserve"> договора с победителем аукциона.</w:t>
      </w:r>
    </w:p>
    <w:p w14:paraId="4CF2E62D" w14:textId="77777777" w:rsidR="00F831CD" w:rsidRPr="00B76A92" w:rsidRDefault="00225C41" w:rsidP="00F831CD">
      <w:pPr>
        <w:autoSpaceDE w:val="0"/>
        <w:autoSpaceDN w:val="0"/>
        <w:adjustRightInd w:val="0"/>
        <w:ind w:firstLine="709"/>
        <w:jc w:val="both"/>
        <w:outlineLvl w:val="0"/>
        <w:rPr>
          <w:rFonts w:eastAsia="Calibri"/>
          <w:bCs/>
        </w:rPr>
      </w:pPr>
      <w:r>
        <w:rPr>
          <w:rFonts w:eastAsia="Calibri"/>
          <w:bCs/>
        </w:rPr>
        <w:t>1</w:t>
      </w:r>
      <w:r w:rsidR="00F831CD" w:rsidRPr="00B76A92">
        <w:rPr>
          <w:rFonts w:eastAsia="Calibri"/>
          <w:bCs/>
        </w:rPr>
        <w:t>.5.3. В случае отказа от заключения договора аренды</w:t>
      </w:r>
      <w:r w:rsidR="00D01FB4" w:rsidRPr="00B76A92">
        <w:rPr>
          <w:rFonts w:eastAsia="Calibri"/>
          <w:bCs/>
        </w:rPr>
        <w:t xml:space="preserve"> </w:t>
      </w:r>
      <w:r w:rsidR="00CD101E">
        <w:rPr>
          <w:rFonts w:eastAsia="Calibri"/>
          <w:bCs/>
        </w:rPr>
        <w:t xml:space="preserve">Объекта аренды </w:t>
      </w:r>
      <w:r w:rsidR="00D01FB4" w:rsidRPr="00B76A92">
        <w:rPr>
          <w:rFonts w:eastAsia="Calibri"/>
          <w:bCs/>
        </w:rPr>
        <w:t xml:space="preserve">  (далее – договора)</w:t>
      </w:r>
      <w:r w:rsidR="00F831CD" w:rsidRPr="00B76A92">
        <w:rPr>
          <w:rFonts w:eastAsia="Calibri"/>
          <w:bCs/>
        </w:rPr>
        <w:t xml:space="preserve"> победителем аукциона либо при уклонении победителя аукциона от заключения договора, он утрачивает право на аренду </w:t>
      </w:r>
      <w:r w:rsidR="00CD101E">
        <w:rPr>
          <w:rFonts w:eastAsia="Calibri"/>
          <w:bCs/>
        </w:rPr>
        <w:t>Объекта аренды</w:t>
      </w:r>
      <w:r w:rsidR="00F831CD" w:rsidRPr="00B76A92">
        <w:rPr>
          <w:rFonts w:eastAsia="Calibri"/>
          <w:bCs/>
        </w:rPr>
        <w:t>, задаток ему не возвращается. При этом Организатор аукциона передает участнику аукциона, сделавшему предпоследнее предложение о цене договора, проект договора, который составлен путем включения в него цены договора, предложенной таким участником аукциона. При этом заключение договора для участника аукциона, сделавшего предпоследнее предложение о цене договора, по данной цене договора является обязательным.</w:t>
      </w:r>
    </w:p>
    <w:p w14:paraId="1D753B9E" w14:textId="77777777" w:rsidR="00F831CD" w:rsidRPr="00B76A92" w:rsidRDefault="00CD101E" w:rsidP="00F831CD">
      <w:pPr>
        <w:autoSpaceDE w:val="0"/>
        <w:autoSpaceDN w:val="0"/>
        <w:adjustRightInd w:val="0"/>
        <w:ind w:firstLine="709"/>
        <w:jc w:val="both"/>
        <w:outlineLvl w:val="0"/>
        <w:rPr>
          <w:rFonts w:eastAsia="Calibri"/>
          <w:bCs/>
        </w:rPr>
      </w:pPr>
      <w:r>
        <w:rPr>
          <w:rFonts w:eastAsia="Calibri"/>
          <w:bCs/>
        </w:rPr>
        <w:t>1</w:t>
      </w:r>
      <w:r w:rsidR="00F831CD" w:rsidRPr="00B76A92">
        <w:rPr>
          <w:rFonts w:eastAsia="Calibri"/>
          <w:bCs/>
        </w:rPr>
        <w:t xml:space="preserve">.5.4. В случае уклонения участника аукциона, сделавшего предпоследнее предложение о цене договора, от заключения договора он утрачивает право на аренду </w:t>
      </w:r>
      <w:r>
        <w:rPr>
          <w:rFonts w:eastAsia="Calibri"/>
          <w:bCs/>
        </w:rPr>
        <w:t>Объекта аренды</w:t>
      </w:r>
      <w:r w:rsidR="00F831CD" w:rsidRPr="00B76A92">
        <w:rPr>
          <w:rFonts w:eastAsia="Calibri"/>
          <w:bCs/>
        </w:rPr>
        <w:t>, задаток ему не возвращается и направляется Организатору аукциона.</w:t>
      </w:r>
    </w:p>
    <w:p w14:paraId="357CEC20" w14:textId="77777777" w:rsidR="00F831CD" w:rsidRPr="00B76A92" w:rsidRDefault="00CD101E" w:rsidP="00F831CD">
      <w:pPr>
        <w:autoSpaceDE w:val="0"/>
        <w:autoSpaceDN w:val="0"/>
        <w:adjustRightInd w:val="0"/>
        <w:ind w:firstLine="709"/>
        <w:jc w:val="both"/>
        <w:outlineLvl w:val="0"/>
        <w:rPr>
          <w:rFonts w:eastAsia="Calibri"/>
          <w:bCs/>
        </w:rPr>
      </w:pPr>
      <w:r>
        <w:rPr>
          <w:rFonts w:eastAsia="Calibri"/>
          <w:bCs/>
        </w:rPr>
        <w:t>1</w:t>
      </w:r>
      <w:r w:rsidR="00F831CD" w:rsidRPr="00B76A92">
        <w:rPr>
          <w:rFonts w:eastAsia="Calibri"/>
          <w:bCs/>
        </w:rPr>
        <w:t xml:space="preserve">.5.5. В случае отказа Организатора аукциона от проведения аукциона, задатки возвращаются Заявителям в течение 5 (пяти) рабочих дней </w:t>
      </w:r>
      <w:proofErr w:type="gramStart"/>
      <w:r w:rsidR="00F831CD" w:rsidRPr="00B76A92">
        <w:rPr>
          <w:rFonts w:eastAsia="Calibri"/>
          <w:bCs/>
        </w:rPr>
        <w:t>с даты принятия</w:t>
      </w:r>
      <w:proofErr w:type="gramEnd"/>
      <w:r w:rsidR="00F831CD" w:rsidRPr="00B76A92">
        <w:rPr>
          <w:rFonts w:eastAsia="Calibri"/>
          <w:bCs/>
        </w:rPr>
        <w:t xml:space="preserve"> решения об отказе от проведения аукциона.</w:t>
      </w:r>
    </w:p>
    <w:p w14:paraId="147B454B" w14:textId="77777777" w:rsidR="00F831CD" w:rsidRDefault="00CD101E" w:rsidP="00F831CD">
      <w:pPr>
        <w:autoSpaceDE w:val="0"/>
        <w:autoSpaceDN w:val="0"/>
        <w:adjustRightInd w:val="0"/>
        <w:ind w:firstLine="709"/>
        <w:jc w:val="both"/>
        <w:outlineLvl w:val="0"/>
        <w:rPr>
          <w:rFonts w:eastAsia="Calibri"/>
          <w:bCs/>
        </w:rPr>
      </w:pPr>
      <w:r>
        <w:rPr>
          <w:rFonts w:eastAsia="Calibri"/>
          <w:bCs/>
        </w:rPr>
        <w:t>1</w:t>
      </w:r>
      <w:r w:rsidR="005F48B3">
        <w:rPr>
          <w:rFonts w:eastAsia="Calibri"/>
          <w:bCs/>
        </w:rPr>
        <w:t>.</w:t>
      </w:r>
      <w:r w:rsidR="00F831CD" w:rsidRPr="00B76A92">
        <w:rPr>
          <w:rFonts w:eastAsia="Calibri"/>
          <w:bCs/>
        </w:rPr>
        <w:t>5.6. Для лица, подавшего единственную заявку на участие в аукционе, и для лица, признанного единственным участником аукциона заключение договора также является обязательным. При уклонении или отказе указанного лица от подписания договора задаток ему не возвращается.</w:t>
      </w:r>
    </w:p>
    <w:p w14:paraId="581E1487" w14:textId="77777777" w:rsidR="00CD101E" w:rsidRPr="00B76A92" w:rsidRDefault="00CD101E" w:rsidP="00F831CD">
      <w:pPr>
        <w:autoSpaceDE w:val="0"/>
        <w:autoSpaceDN w:val="0"/>
        <w:adjustRightInd w:val="0"/>
        <w:ind w:firstLine="709"/>
        <w:jc w:val="both"/>
        <w:outlineLvl w:val="0"/>
        <w:rPr>
          <w:rFonts w:eastAsia="Calibri"/>
          <w:bCs/>
        </w:rPr>
      </w:pPr>
      <w:r>
        <w:rPr>
          <w:rFonts w:eastAsia="Calibri"/>
          <w:bCs/>
        </w:rPr>
        <w:t xml:space="preserve">При подписании договора, </w:t>
      </w:r>
      <w:r>
        <w:t>с</w:t>
      </w:r>
      <w:r w:rsidRPr="003345D6">
        <w:t xml:space="preserve">умма задатка, засчитывается в счет арендной платы по </w:t>
      </w:r>
      <w:r>
        <w:t>д</w:t>
      </w:r>
      <w:r w:rsidRPr="003345D6">
        <w:t>оговору</w:t>
      </w:r>
    </w:p>
    <w:p w14:paraId="1506676C" w14:textId="77777777" w:rsidR="00F831CD" w:rsidRPr="00B76A92" w:rsidRDefault="00CD101E" w:rsidP="00F831CD">
      <w:pPr>
        <w:autoSpaceDE w:val="0"/>
        <w:autoSpaceDN w:val="0"/>
        <w:adjustRightInd w:val="0"/>
        <w:ind w:firstLine="709"/>
        <w:jc w:val="both"/>
        <w:outlineLvl w:val="0"/>
        <w:rPr>
          <w:rFonts w:eastAsia="Calibri"/>
          <w:bCs/>
        </w:rPr>
      </w:pPr>
      <w:r>
        <w:rPr>
          <w:rFonts w:eastAsia="Calibri"/>
          <w:bCs/>
        </w:rPr>
        <w:t>1</w:t>
      </w:r>
      <w:r w:rsidR="00F831CD" w:rsidRPr="00B76A92">
        <w:rPr>
          <w:rFonts w:eastAsia="Calibri"/>
          <w:bCs/>
        </w:rPr>
        <w:t>.6</w:t>
      </w:r>
      <w:r w:rsidR="00F831CD" w:rsidRPr="00CD101E">
        <w:rPr>
          <w:rFonts w:eastAsia="Calibri"/>
          <w:b/>
        </w:rPr>
        <w:t>. Порядок определения победителя аукциона</w:t>
      </w:r>
      <w:r w:rsidR="00F831CD" w:rsidRPr="00B76A92">
        <w:rPr>
          <w:rFonts w:eastAsia="Calibri"/>
          <w:bCs/>
        </w:rPr>
        <w:t xml:space="preserve">: представлен в разделе </w:t>
      </w:r>
      <w:r>
        <w:rPr>
          <w:rFonts w:eastAsia="Calibri"/>
          <w:bCs/>
        </w:rPr>
        <w:t>7</w:t>
      </w:r>
      <w:r w:rsidR="00F831CD" w:rsidRPr="00B76A92">
        <w:rPr>
          <w:rFonts w:eastAsia="Calibri"/>
          <w:bCs/>
        </w:rPr>
        <w:t xml:space="preserve"> «Порядок проведения аукциона» настоящей документации об аукционе.</w:t>
      </w:r>
    </w:p>
    <w:p w14:paraId="31BA4EAF" w14:textId="77777777" w:rsidR="00F831CD" w:rsidRPr="00B76A92" w:rsidRDefault="00CD101E" w:rsidP="00F831CD">
      <w:pPr>
        <w:autoSpaceDE w:val="0"/>
        <w:autoSpaceDN w:val="0"/>
        <w:adjustRightInd w:val="0"/>
        <w:ind w:firstLine="709"/>
        <w:jc w:val="both"/>
        <w:outlineLvl w:val="0"/>
        <w:rPr>
          <w:rFonts w:eastAsia="Calibri"/>
          <w:bCs/>
        </w:rPr>
      </w:pPr>
      <w:r>
        <w:rPr>
          <w:rFonts w:eastAsia="Calibri"/>
          <w:bCs/>
        </w:rPr>
        <w:t xml:space="preserve">1.7. </w:t>
      </w:r>
      <w:r w:rsidR="00F831CD" w:rsidRPr="00CD101E">
        <w:rPr>
          <w:rFonts w:eastAsia="Calibri"/>
          <w:b/>
        </w:rPr>
        <w:t>Шаг аукциона</w:t>
      </w:r>
      <w:r w:rsidR="00F831CD" w:rsidRPr="00B76A92">
        <w:rPr>
          <w:rFonts w:eastAsia="Calibri"/>
          <w:bCs/>
        </w:rPr>
        <w:t xml:space="preserve"> – 5 % (пять процентов) от начальной (минимальной) цены договора (цены лота). </w:t>
      </w:r>
    </w:p>
    <w:p w14:paraId="53696F1B" w14:textId="77777777" w:rsidR="00F831CD" w:rsidRPr="00B76A92" w:rsidRDefault="00F831CD" w:rsidP="00F831CD">
      <w:pPr>
        <w:autoSpaceDE w:val="0"/>
        <w:autoSpaceDN w:val="0"/>
        <w:adjustRightInd w:val="0"/>
        <w:ind w:firstLine="709"/>
        <w:jc w:val="both"/>
        <w:outlineLvl w:val="0"/>
        <w:rPr>
          <w:rFonts w:eastAsia="Calibri"/>
          <w:bCs/>
        </w:rPr>
      </w:pPr>
      <w:r w:rsidRPr="00B76A92">
        <w:rPr>
          <w:rFonts w:eastAsia="Calibri"/>
          <w:bCs/>
        </w:rPr>
        <w:t>В случае отсутствия предложений о цене договора от участников аукциона,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w:t>
      </w:r>
    </w:p>
    <w:p w14:paraId="0ED84F5B" w14:textId="77777777" w:rsidR="00F831CD" w:rsidRPr="00B76A92" w:rsidRDefault="00CD101E" w:rsidP="00F831CD">
      <w:pPr>
        <w:autoSpaceDE w:val="0"/>
        <w:autoSpaceDN w:val="0"/>
        <w:adjustRightInd w:val="0"/>
        <w:ind w:firstLine="709"/>
        <w:jc w:val="both"/>
        <w:outlineLvl w:val="0"/>
        <w:rPr>
          <w:rFonts w:eastAsia="Calibri"/>
          <w:b/>
          <w:bCs/>
        </w:rPr>
      </w:pPr>
      <w:r>
        <w:rPr>
          <w:rFonts w:eastAsia="Calibri"/>
          <w:bCs/>
        </w:rPr>
        <w:t>1</w:t>
      </w:r>
      <w:r w:rsidR="00F831CD" w:rsidRPr="00B76A92">
        <w:rPr>
          <w:rFonts w:eastAsia="Calibri"/>
          <w:bCs/>
        </w:rPr>
        <w:t>.</w:t>
      </w:r>
      <w:r>
        <w:rPr>
          <w:rFonts w:eastAsia="Calibri"/>
          <w:bCs/>
        </w:rPr>
        <w:t>8</w:t>
      </w:r>
      <w:r w:rsidR="00F831CD" w:rsidRPr="00B76A92">
        <w:rPr>
          <w:rFonts w:eastAsia="Calibri"/>
          <w:bCs/>
        </w:rPr>
        <w:t>.</w:t>
      </w:r>
      <w:r w:rsidR="00F831CD" w:rsidRPr="00B76A92">
        <w:rPr>
          <w:rFonts w:eastAsia="Calibri"/>
          <w:b/>
          <w:bCs/>
        </w:rPr>
        <w:t> </w:t>
      </w:r>
      <w:r w:rsidR="002F1484" w:rsidRPr="00B76A92">
        <w:rPr>
          <w:rFonts w:eastAsia="Calibri"/>
          <w:b/>
          <w:bCs/>
        </w:rPr>
        <w:t>Требования к содержанию, составу и форме заявки на участие в аукционе</w:t>
      </w:r>
      <w:r w:rsidR="00993781" w:rsidRPr="00B76A92">
        <w:rPr>
          <w:rFonts w:eastAsia="Calibri"/>
          <w:b/>
          <w:bCs/>
        </w:rPr>
        <w:t>, в том числе заявки, подаваемой в электронной форме, и инструкцию по ее заполнению</w:t>
      </w:r>
      <w:r w:rsidR="00F831CD" w:rsidRPr="00B76A92">
        <w:rPr>
          <w:rFonts w:eastAsia="Calibri"/>
          <w:b/>
          <w:bCs/>
        </w:rPr>
        <w:t>:</w:t>
      </w:r>
    </w:p>
    <w:p w14:paraId="1B6902CB" w14:textId="73BC7AB8" w:rsidR="00F831CD" w:rsidRPr="00B76A92" w:rsidRDefault="00CD101E" w:rsidP="00F831CD">
      <w:pPr>
        <w:autoSpaceDE w:val="0"/>
        <w:autoSpaceDN w:val="0"/>
        <w:adjustRightInd w:val="0"/>
        <w:ind w:firstLine="709"/>
        <w:jc w:val="both"/>
        <w:outlineLvl w:val="0"/>
        <w:rPr>
          <w:rFonts w:eastAsia="Calibri"/>
          <w:bCs/>
          <w:iCs/>
        </w:rPr>
      </w:pPr>
      <w:r>
        <w:rPr>
          <w:rFonts w:eastAsia="Calibri"/>
          <w:bCs/>
        </w:rPr>
        <w:t>1</w:t>
      </w:r>
      <w:r w:rsidR="00F831CD" w:rsidRPr="00B76A92">
        <w:rPr>
          <w:rFonts w:eastAsia="Calibri"/>
          <w:bCs/>
        </w:rPr>
        <w:t>.</w:t>
      </w:r>
      <w:r>
        <w:rPr>
          <w:rFonts w:eastAsia="Calibri"/>
          <w:bCs/>
        </w:rPr>
        <w:t>8</w:t>
      </w:r>
      <w:r w:rsidR="00F831CD" w:rsidRPr="00B76A92">
        <w:rPr>
          <w:rFonts w:eastAsia="Calibri"/>
          <w:bCs/>
        </w:rPr>
        <w:t xml:space="preserve">.1.  </w:t>
      </w:r>
      <w:proofErr w:type="gramStart"/>
      <w:r w:rsidR="00F831CD" w:rsidRPr="00B76A92">
        <w:rPr>
          <w:rFonts w:eastAsia="Calibri"/>
          <w:bCs/>
        </w:rPr>
        <w:t xml:space="preserve">Заявка подается </w:t>
      </w:r>
      <w:r w:rsidR="000F2485" w:rsidRPr="00B76A92">
        <w:rPr>
          <w:rFonts w:eastAsia="Calibri"/>
          <w:bCs/>
        </w:rPr>
        <w:t xml:space="preserve">через электронную площадку  </w:t>
      </w:r>
      <w:hyperlink r:id="rId13" w:history="1">
        <w:r w:rsidR="000F2485" w:rsidRPr="00B76A92">
          <w:rPr>
            <w:rStyle w:val="af1"/>
          </w:rPr>
          <w:t>www.roseltorg.ru</w:t>
        </w:r>
      </w:hyperlink>
      <w:r w:rsidR="000F2485" w:rsidRPr="00B76A92">
        <w:rPr>
          <w:color w:val="0000CC"/>
          <w:u w:val="single"/>
        </w:rPr>
        <w:t xml:space="preserve"> </w:t>
      </w:r>
      <w:r w:rsidR="00F831CD" w:rsidRPr="00B76A92">
        <w:rPr>
          <w:rFonts w:eastAsia="Calibri"/>
          <w:bCs/>
        </w:rPr>
        <w:t xml:space="preserve">путем заполнения ее электронной формы с приложением электронных образов необходимых документов, предусмотренных </w:t>
      </w:r>
      <w:r w:rsidR="0072406B" w:rsidRPr="000912AA">
        <w:t>Приказом ФАС России от 21.03.2023 N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w:t>
      </w:r>
      <w:proofErr w:type="gramEnd"/>
      <w:r w:rsidR="0072406B" w:rsidRPr="000912AA">
        <w:t xml:space="preserve"> имущества, в отношении которого заключение указанных договоров может осуществляться путем проведения торгов в форме конкурса»</w:t>
      </w:r>
      <w:r w:rsidR="0072406B">
        <w:t>.</w:t>
      </w:r>
    </w:p>
    <w:p w14:paraId="269CEA15" w14:textId="77777777" w:rsidR="00F831CD" w:rsidRPr="00B76A92" w:rsidRDefault="00F831CD" w:rsidP="00F831CD">
      <w:pPr>
        <w:autoSpaceDE w:val="0"/>
        <w:autoSpaceDN w:val="0"/>
        <w:adjustRightInd w:val="0"/>
        <w:ind w:firstLine="709"/>
        <w:jc w:val="both"/>
        <w:outlineLvl w:val="0"/>
        <w:rPr>
          <w:rFonts w:eastAsia="Calibri"/>
        </w:rPr>
      </w:pPr>
      <w:r w:rsidRPr="00B76A92">
        <w:rPr>
          <w:rFonts w:eastAsia="Calibri"/>
          <w:bCs/>
          <w:iCs/>
        </w:rPr>
        <w:t> </w:t>
      </w:r>
      <w:r w:rsidR="00CD101E">
        <w:rPr>
          <w:rFonts w:eastAsia="Calibri"/>
          <w:bCs/>
          <w:iCs/>
        </w:rPr>
        <w:t>1.8</w:t>
      </w:r>
      <w:r w:rsidRPr="00B76A92">
        <w:rPr>
          <w:rFonts w:eastAsia="Calibri"/>
          <w:bCs/>
          <w:iCs/>
        </w:rPr>
        <w:t xml:space="preserve">.2. </w:t>
      </w:r>
      <w:r w:rsidRPr="00B76A92">
        <w:rPr>
          <w:rFonts w:eastAsia="Calibri"/>
        </w:rPr>
        <w:t>Подача заявки на участие в аукционе является акцептом оферты в соответствии со статьей 438 Гражданского кодекса РФ.</w:t>
      </w:r>
    </w:p>
    <w:p w14:paraId="6CCCF447" w14:textId="77777777" w:rsidR="00F831CD" w:rsidRPr="00B76A92" w:rsidRDefault="00CD101E" w:rsidP="00F831CD">
      <w:pPr>
        <w:autoSpaceDE w:val="0"/>
        <w:autoSpaceDN w:val="0"/>
        <w:adjustRightInd w:val="0"/>
        <w:ind w:firstLine="709"/>
        <w:jc w:val="both"/>
        <w:outlineLvl w:val="0"/>
        <w:rPr>
          <w:rFonts w:eastAsia="Calibri"/>
          <w:bCs/>
        </w:rPr>
      </w:pPr>
      <w:r>
        <w:rPr>
          <w:rFonts w:eastAsia="Calibri"/>
          <w:bCs/>
        </w:rPr>
        <w:t>1.8</w:t>
      </w:r>
      <w:r w:rsidR="00F831CD" w:rsidRPr="00B76A92">
        <w:rPr>
          <w:rFonts w:eastAsia="Calibri"/>
          <w:bCs/>
        </w:rPr>
        <w:t xml:space="preserve">.3. </w:t>
      </w:r>
      <w:r w:rsidR="00DD7105">
        <w:rPr>
          <w:rFonts w:eastAsia="Calibri"/>
          <w:bCs/>
        </w:rPr>
        <w:t>Заявитель</w:t>
      </w:r>
      <w:r w:rsidR="00F831CD" w:rsidRPr="00B76A92">
        <w:rPr>
          <w:rFonts w:eastAsia="Calibri"/>
          <w:bCs/>
        </w:rPr>
        <w:t xml:space="preserve"> имеет право подать только одну заявку.</w:t>
      </w:r>
    </w:p>
    <w:p w14:paraId="0DC44108" w14:textId="77777777" w:rsidR="00F831CD" w:rsidRPr="00B76A92" w:rsidRDefault="00CD101E" w:rsidP="00F831CD">
      <w:pPr>
        <w:autoSpaceDE w:val="0"/>
        <w:autoSpaceDN w:val="0"/>
        <w:adjustRightInd w:val="0"/>
        <w:ind w:firstLine="709"/>
        <w:jc w:val="both"/>
        <w:outlineLvl w:val="0"/>
        <w:rPr>
          <w:rFonts w:eastAsia="Calibri"/>
          <w:b/>
          <w:bCs/>
        </w:rPr>
      </w:pPr>
      <w:r>
        <w:rPr>
          <w:rFonts w:eastAsia="Calibri"/>
          <w:bCs/>
        </w:rPr>
        <w:t>1.8</w:t>
      </w:r>
      <w:r w:rsidR="00F831CD" w:rsidRPr="00B76A92">
        <w:rPr>
          <w:rFonts w:eastAsia="Calibri"/>
          <w:bCs/>
        </w:rPr>
        <w:t>.4.</w:t>
      </w:r>
      <w:r w:rsidR="00F831CD" w:rsidRPr="00B76A92">
        <w:rPr>
          <w:rFonts w:eastAsia="Calibri"/>
          <w:b/>
          <w:bCs/>
        </w:rPr>
        <w:t xml:space="preserve"> </w:t>
      </w:r>
      <w:r w:rsidR="00F831CD" w:rsidRPr="00B76A92">
        <w:rPr>
          <w:rFonts w:eastAsia="Calibri"/>
        </w:rPr>
        <w:t>Перечень документов, входящих в состав заявки, подаваемых Заявителем для участия в аукционе</w:t>
      </w:r>
      <w:r w:rsidR="00F831CD" w:rsidRPr="00B76A92">
        <w:rPr>
          <w:rFonts w:eastAsia="Calibri"/>
          <w:b/>
          <w:bCs/>
        </w:rPr>
        <w:t>:</w:t>
      </w:r>
    </w:p>
    <w:p w14:paraId="3CFF7F7C" w14:textId="77777777" w:rsidR="00F831CD" w:rsidRPr="00B76A92" w:rsidRDefault="00F831CD" w:rsidP="00F831CD">
      <w:pPr>
        <w:autoSpaceDE w:val="0"/>
        <w:autoSpaceDN w:val="0"/>
        <w:adjustRightInd w:val="0"/>
        <w:ind w:firstLine="709"/>
        <w:jc w:val="both"/>
        <w:outlineLvl w:val="0"/>
        <w:rPr>
          <w:rFonts w:eastAsia="Calibri"/>
          <w:bCs/>
        </w:rPr>
      </w:pPr>
      <w:r w:rsidRPr="00B76A92">
        <w:rPr>
          <w:rFonts w:eastAsia="Calibri"/>
          <w:bCs/>
        </w:rPr>
        <w:t>-    Заявка на участие в торгах по форме, утвержденной настоящей документацией об аукционе (Приложение 1 к документации об аукционе в электронной форме).</w:t>
      </w:r>
    </w:p>
    <w:p w14:paraId="30CA9F00" w14:textId="77777777" w:rsidR="00F831CD" w:rsidRPr="00B76A92" w:rsidRDefault="00F831CD" w:rsidP="00F831CD">
      <w:pPr>
        <w:autoSpaceDE w:val="0"/>
        <w:autoSpaceDN w:val="0"/>
        <w:adjustRightInd w:val="0"/>
        <w:ind w:firstLine="709"/>
        <w:jc w:val="both"/>
        <w:outlineLvl w:val="0"/>
        <w:rPr>
          <w:rFonts w:eastAsia="Calibri"/>
          <w:bCs/>
        </w:rPr>
      </w:pPr>
      <w:r w:rsidRPr="00B76A92">
        <w:rPr>
          <w:rFonts w:eastAsia="Calibri"/>
          <w:b/>
          <w:bCs/>
        </w:rPr>
        <w:lastRenderedPageBreak/>
        <w:t xml:space="preserve">-   Для юридических лиц: </w:t>
      </w:r>
      <w:r w:rsidRPr="00B76A92">
        <w:rPr>
          <w:rFonts w:eastAsia="Calibri"/>
          <w:bCs/>
        </w:rPr>
        <w:t>выписка из единого государственного реестра юридических лиц (выписка из ЕГРЮЛ), полученная не ранее чем за 6 (шесть) месяцев до даты размещения на официальном сайте торгов извещения о проведен</w:t>
      </w:r>
      <w:proofErr w:type="gramStart"/>
      <w:r w:rsidRPr="00B76A92">
        <w:rPr>
          <w:rFonts w:eastAsia="Calibri"/>
          <w:bCs/>
        </w:rPr>
        <w:t>ии ау</w:t>
      </w:r>
      <w:proofErr w:type="gramEnd"/>
      <w:r w:rsidRPr="00B76A92">
        <w:rPr>
          <w:rFonts w:eastAsia="Calibri"/>
          <w:bCs/>
        </w:rPr>
        <w:t>кциона в электронной форме, или нотариально заверенная копия такой выписки.</w:t>
      </w:r>
    </w:p>
    <w:p w14:paraId="68428C81" w14:textId="77777777" w:rsidR="00F831CD" w:rsidRPr="00B76A92" w:rsidRDefault="00F831CD" w:rsidP="00F831CD">
      <w:pPr>
        <w:autoSpaceDE w:val="0"/>
        <w:autoSpaceDN w:val="0"/>
        <w:adjustRightInd w:val="0"/>
        <w:ind w:firstLine="709"/>
        <w:jc w:val="both"/>
        <w:outlineLvl w:val="0"/>
        <w:rPr>
          <w:rFonts w:eastAsia="Calibri"/>
          <w:bCs/>
        </w:rPr>
      </w:pPr>
      <w:r w:rsidRPr="00B76A92">
        <w:rPr>
          <w:rFonts w:eastAsia="Calibri"/>
          <w:b/>
          <w:bCs/>
        </w:rPr>
        <w:t>-   Для индивидуальных предпринимателей:</w:t>
      </w:r>
      <w:r w:rsidRPr="00B76A92">
        <w:rPr>
          <w:rFonts w:eastAsia="Calibri"/>
          <w:bCs/>
        </w:rPr>
        <w:t xml:space="preserve"> выписка из единого государственного реестра индивидуальных предпринимателей (выписка из ЕГРИП), полученная не ранее чем за 6 (шесть) месяцев до даты размещения на официальном сайте торгов документации об аукционе, или нотариально заверенная копия такой выписки.</w:t>
      </w:r>
    </w:p>
    <w:p w14:paraId="5C1511F8" w14:textId="77777777" w:rsidR="00F831CD" w:rsidRPr="00B76A92" w:rsidRDefault="00F831CD" w:rsidP="00F831CD">
      <w:pPr>
        <w:autoSpaceDE w:val="0"/>
        <w:autoSpaceDN w:val="0"/>
        <w:adjustRightInd w:val="0"/>
        <w:ind w:firstLine="709"/>
        <w:jc w:val="both"/>
        <w:outlineLvl w:val="0"/>
        <w:rPr>
          <w:rFonts w:eastAsia="Calibri"/>
          <w:bCs/>
        </w:rPr>
      </w:pPr>
      <w:r w:rsidRPr="00B76A92">
        <w:rPr>
          <w:rFonts w:eastAsia="Calibri"/>
          <w:b/>
          <w:bCs/>
        </w:rPr>
        <w:t xml:space="preserve">-    Для иных физических лиц: </w:t>
      </w:r>
      <w:r w:rsidRPr="00B76A92">
        <w:rPr>
          <w:rFonts w:eastAsia="Calibri"/>
          <w:bCs/>
        </w:rPr>
        <w:t>копия документа, удостоверяющего личность. Для граждан РФ - копия общегражданского паспорта РФ (разворот 2-3 страницы и страница с отметкой о регистрации).</w:t>
      </w:r>
    </w:p>
    <w:p w14:paraId="2F5F4085" w14:textId="77777777" w:rsidR="00F831CD" w:rsidRPr="00B76A92" w:rsidRDefault="00F831CD" w:rsidP="00F831CD">
      <w:pPr>
        <w:autoSpaceDE w:val="0"/>
        <w:autoSpaceDN w:val="0"/>
        <w:adjustRightInd w:val="0"/>
        <w:ind w:firstLine="709"/>
        <w:jc w:val="both"/>
        <w:outlineLvl w:val="0"/>
        <w:rPr>
          <w:rFonts w:eastAsia="Calibri"/>
          <w:bCs/>
        </w:rPr>
      </w:pPr>
      <w:r w:rsidRPr="00B76A92">
        <w:rPr>
          <w:rFonts w:eastAsia="Calibri"/>
          <w:b/>
          <w:bCs/>
        </w:rPr>
        <w:t xml:space="preserve">-   Для иностранных лиц: </w:t>
      </w:r>
      <w:r w:rsidR="00C855CD" w:rsidRPr="00B76A92">
        <w:rPr>
          <w:rFonts w:eastAsia="Calibri"/>
        </w:rPr>
        <w:t>надлежащим образом заверенный перевод на русский язык</w:t>
      </w:r>
      <w:r w:rsidR="00C855CD" w:rsidRPr="00B76A92">
        <w:rPr>
          <w:rFonts w:eastAsia="Calibri"/>
          <w:b/>
          <w:bCs/>
        </w:rPr>
        <w:t xml:space="preserve"> </w:t>
      </w:r>
      <w:r w:rsidRPr="00B76A92">
        <w:rPr>
          <w:rFonts w:eastAsia="Calibri"/>
          <w:bCs/>
        </w:rPr>
        <w:t>документ</w:t>
      </w:r>
      <w:r w:rsidR="00993781" w:rsidRPr="00B76A92">
        <w:rPr>
          <w:rFonts w:eastAsia="Calibri"/>
          <w:bCs/>
        </w:rPr>
        <w:t>ов</w:t>
      </w:r>
      <w:r w:rsidRPr="00B76A92">
        <w:rPr>
          <w:rFonts w:eastAsia="Calibri"/>
          <w:bCs/>
        </w:rPr>
        <w:t xml:space="preserve">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6 (шесть) месяцев до даты размещения на официальном сайте торгов извещения о проведен</w:t>
      </w:r>
      <w:proofErr w:type="gramStart"/>
      <w:r w:rsidRPr="00B76A92">
        <w:rPr>
          <w:rFonts w:eastAsia="Calibri"/>
          <w:bCs/>
        </w:rPr>
        <w:t>ии ау</w:t>
      </w:r>
      <w:proofErr w:type="gramEnd"/>
      <w:r w:rsidRPr="00B76A92">
        <w:rPr>
          <w:rFonts w:eastAsia="Calibri"/>
          <w:bCs/>
        </w:rPr>
        <w:t>кциона.</w:t>
      </w:r>
    </w:p>
    <w:p w14:paraId="743AF798" w14:textId="77777777" w:rsidR="00F831CD" w:rsidRPr="00B76A92" w:rsidRDefault="00F831CD" w:rsidP="00F831CD">
      <w:pPr>
        <w:autoSpaceDE w:val="0"/>
        <w:autoSpaceDN w:val="0"/>
        <w:adjustRightInd w:val="0"/>
        <w:ind w:firstLine="709"/>
        <w:jc w:val="both"/>
        <w:outlineLvl w:val="0"/>
        <w:rPr>
          <w:rFonts w:eastAsia="Calibri"/>
          <w:bCs/>
        </w:rPr>
      </w:pPr>
      <w:r w:rsidRPr="00B76A92">
        <w:rPr>
          <w:rFonts w:eastAsia="Calibri"/>
          <w:bCs/>
        </w:rPr>
        <w:t xml:space="preserve">-  </w:t>
      </w:r>
      <w:r w:rsidR="00E941E8" w:rsidRPr="00B76A92">
        <w:rPr>
          <w:rFonts w:eastAsia="Calibri"/>
          <w:bCs/>
        </w:rPr>
        <w:t>д</w:t>
      </w:r>
      <w:r w:rsidRPr="00B76A92">
        <w:rPr>
          <w:rFonts w:eastAsia="Calibri"/>
          <w:bCs/>
        </w:rPr>
        <w:t>окумент, подтверждающий полномочия лица, подписавшего заявку</w:t>
      </w:r>
      <w:r w:rsidR="001156B8">
        <w:rPr>
          <w:rFonts w:eastAsia="Calibri"/>
          <w:bCs/>
        </w:rPr>
        <w:t>; доверенность на уполномоченное лицо</w:t>
      </w:r>
      <w:r w:rsidRPr="00B76A92">
        <w:rPr>
          <w:rFonts w:eastAsia="Calibri"/>
          <w:bCs/>
        </w:rPr>
        <w:t xml:space="preserve"> (приложение 2 к документации об аукционе)</w:t>
      </w:r>
      <w:r w:rsidR="00E941E8" w:rsidRPr="00B76A92">
        <w:rPr>
          <w:rFonts w:eastAsia="Calibri"/>
          <w:bCs/>
        </w:rPr>
        <w:t>;</w:t>
      </w:r>
    </w:p>
    <w:p w14:paraId="153974C9" w14:textId="77777777" w:rsidR="00E941E8" w:rsidRPr="00B76A92" w:rsidRDefault="00F831CD" w:rsidP="00E941E8">
      <w:pPr>
        <w:autoSpaceDE w:val="0"/>
        <w:autoSpaceDN w:val="0"/>
        <w:adjustRightInd w:val="0"/>
        <w:ind w:firstLine="709"/>
        <w:jc w:val="both"/>
        <w:outlineLvl w:val="0"/>
        <w:rPr>
          <w:rFonts w:eastAsia="Calibri"/>
          <w:bCs/>
        </w:rPr>
      </w:pPr>
      <w:r w:rsidRPr="00B76A92">
        <w:rPr>
          <w:rFonts w:eastAsia="Calibri"/>
          <w:bCs/>
        </w:rPr>
        <w:t xml:space="preserve">-     </w:t>
      </w:r>
      <w:r w:rsidR="00E941E8" w:rsidRPr="00B76A92">
        <w:rPr>
          <w:rFonts w:eastAsia="Calibri"/>
          <w:bCs/>
        </w:rPr>
        <w:t>к</w:t>
      </w:r>
      <w:r w:rsidRPr="00B76A92">
        <w:rPr>
          <w:rFonts w:eastAsia="Calibri"/>
          <w:bCs/>
        </w:rPr>
        <w:t>опии учредительных документов (для юридических лиц)</w:t>
      </w:r>
      <w:r w:rsidR="00E941E8" w:rsidRPr="00B76A92">
        <w:rPr>
          <w:rFonts w:eastAsia="Calibri"/>
          <w:bCs/>
        </w:rPr>
        <w:t>;</w:t>
      </w:r>
    </w:p>
    <w:p w14:paraId="58421284" w14:textId="77777777" w:rsidR="00F831CD" w:rsidRPr="00B76A92" w:rsidRDefault="00F831CD" w:rsidP="00E941E8">
      <w:pPr>
        <w:autoSpaceDE w:val="0"/>
        <w:autoSpaceDN w:val="0"/>
        <w:adjustRightInd w:val="0"/>
        <w:ind w:firstLine="709"/>
        <w:jc w:val="both"/>
        <w:outlineLvl w:val="0"/>
        <w:rPr>
          <w:rFonts w:eastAsia="Calibri"/>
          <w:bCs/>
        </w:rPr>
      </w:pPr>
      <w:r w:rsidRPr="00B76A92">
        <w:rPr>
          <w:rFonts w:eastAsia="Calibri"/>
          <w:bCs/>
        </w:rPr>
        <w:t xml:space="preserve">-     </w:t>
      </w:r>
      <w:r w:rsidR="00E941E8" w:rsidRPr="00B76A92">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rsidR="00E941E8" w:rsidRPr="00B76A92">
        <w:rPr>
          <w:rFonts w:eastAsia="Calibri"/>
          <w:bCs/>
        </w:rPr>
        <w:t>;</w:t>
      </w:r>
      <w:r w:rsidRPr="00B76A92">
        <w:rPr>
          <w:rFonts w:eastAsia="Calibri"/>
          <w:bCs/>
        </w:rPr>
        <w:t xml:space="preserve"> </w:t>
      </w:r>
    </w:p>
    <w:p w14:paraId="79CD4770" w14:textId="77777777" w:rsidR="00F831CD" w:rsidRPr="00B76A92" w:rsidRDefault="00F831CD" w:rsidP="00F831CD">
      <w:pPr>
        <w:autoSpaceDE w:val="0"/>
        <w:autoSpaceDN w:val="0"/>
        <w:adjustRightInd w:val="0"/>
        <w:ind w:firstLine="709"/>
        <w:jc w:val="both"/>
        <w:outlineLvl w:val="0"/>
        <w:rPr>
          <w:rFonts w:eastAsia="Calibri"/>
          <w:bCs/>
        </w:rPr>
      </w:pPr>
      <w:r w:rsidRPr="00B76A92">
        <w:rPr>
          <w:rFonts w:eastAsia="Calibri"/>
          <w:bCs/>
        </w:rPr>
        <w:t xml:space="preserve">-     </w:t>
      </w:r>
      <w:r w:rsidR="00E941E8" w:rsidRPr="00B76A92">
        <w:rPr>
          <w:rFonts w:eastAsia="Calibri"/>
          <w:bCs/>
        </w:rPr>
        <w:t>з</w:t>
      </w:r>
      <w:r w:rsidRPr="00B76A92">
        <w:rPr>
          <w:rFonts w:eastAsia="Calibri"/>
          <w:bCs/>
        </w:rPr>
        <w:t>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00E941E8" w:rsidRPr="00B76A92">
        <w:rPr>
          <w:rFonts w:eastAsia="Calibri"/>
          <w:bCs/>
        </w:rPr>
        <w:t>;</w:t>
      </w:r>
    </w:p>
    <w:p w14:paraId="533A8CB2" w14:textId="77777777" w:rsidR="00FF2E68" w:rsidRPr="00B76A92" w:rsidRDefault="00FF2E68" w:rsidP="00FF2E68">
      <w:pPr>
        <w:autoSpaceDE w:val="0"/>
        <w:autoSpaceDN w:val="0"/>
        <w:adjustRightInd w:val="0"/>
        <w:ind w:firstLine="709"/>
        <w:jc w:val="both"/>
        <w:outlineLvl w:val="0"/>
        <w:rPr>
          <w:rFonts w:eastAsia="Calibri"/>
          <w:bCs/>
        </w:rPr>
      </w:pPr>
      <w:r w:rsidRPr="00B76A92">
        <w:rPr>
          <w:rFonts w:eastAsia="Calibri"/>
          <w:bCs/>
        </w:rPr>
        <w:t xml:space="preserve">- документы или копии документов, подтверждающие внесение задатка, в случае если в документации об аукционе содержится </w:t>
      </w:r>
      <w:proofErr w:type="gramStart"/>
      <w:r w:rsidRPr="00B76A92">
        <w:rPr>
          <w:rFonts w:eastAsia="Calibri"/>
          <w:bCs/>
        </w:rPr>
        <w:t>требование</w:t>
      </w:r>
      <w:proofErr w:type="gramEnd"/>
      <w:r w:rsidRPr="00B76A92">
        <w:rPr>
          <w:rFonts w:eastAsia="Calibri"/>
          <w:bCs/>
        </w:rPr>
        <w:t xml:space="preserve"> о внесении задатка (платежное поручение, подтверждающее перечисление задатка).</w:t>
      </w:r>
    </w:p>
    <w:p w14:paraId="08346FFE" w14:textId="77777777" w:rsidR="00F831CD" w:rsidRPr="00B76A92" w:rsidRDefault="00CD101E" w:rsidP="00F831CD">
      <w:pPr>
        <w:autoSpaceDE w:val="0"/>
        <w:autoSpaceDN w:val="0"/>
        <w:adjustRightInd w:val="0"/>
        <w:ind w:firstLine="709"/>
        <w:jc w:val="both"/>
        <w:outlineLvl w:val="0"/>
        <w:rPr>
          <w:rFonts w:eastAsia="Calibri"/>
          <w:bCs/>
        </w:rPr>
      </w:pPr>
      <w:r>
        <w:rPr>
          <w:rFonts w:eastAsia="Calibri"/>
          <w:bCs/>
        </w:rPr>
        <w:t>1.8</w:t>
      </w:r>
      <w:r w:rsidR="00F831CD" w:rsidRPr="00B76A92">
        <w:rPr>
          <w:rFonts w:eastAsia="Calibri"/>
          <w:bCs/>
        </w:rPr>
        <w:t xml:space="preserve">.5. Заявки подаются на электронную площадку, начиная </w:t>
      </w:r>
      <w:proofErr w:type="gramStart"/>
      <w:r w:rsidR="00F831CD" w:rsidRPr="00B76A92">
        <w:rPr>
          <w:rFonts w:eastAsia="Calibri"/>
          <w:bCs/>
        </w:rPr>
        <w:t>с даты начала</w:t>
      </w:r>
      <w:proofErr w:type="gramEnd"/>
      <w:r w:rsidR="00F831CD" w:rsidRPr="00B76A92">
        <w:rPr>
          <w:rFonts w:eastAsia="Calibri"/>
          <w:bCs/>
        </w:rPr>
        <w:t xml:space="preserve"> приема заявок до времени и даты окончания приема заявок, указанных в документации об аукционе.</w:t>
      </w:r>
    </w:p>
    <w:p w14:paraId="5EB92941" w14:textId="77777777" w:rsidR="00F831CD" w:rsidRPr="00B76A92" w:rsidRDefault="00CD101E" w:rsidP="00F831CD">
      <w:pPr>
        <w:autoSpaceDE w:val="0"/>
        <w:autoSpaceDN w:val="0"/>
        <w:adjustRightInd w:val="0"/>
        <w:ind w:firstLine="709"/>
        <w:jc w:val="both"/>
        <w:outlineLvl w:val="0"/>
        <w:rPr>
          <w:rFonts w:eastAsia="Calibri"/>
          <w:bCs/>
        </w:rPr>
      </w:pPr>
      <w:r>
        <w:rPr>
          <w:rFonts w:eastAsia="Calibri"/>
          <w:bCs/>
        </w:rPr>
        <w:t>1.8</w:t>
      </w:r>
      <w:r w:rsidR="00F831CD" w:rsidRPr="00B76A92">
        <w:rPr>
          <w:rFonts w:eastAsia="Calibri"/>
          <w:bCs/>
        </w:rPr>
        <w:t>.6. Заявки с прилагаемыми к ним документами, поданные с нарушением установленного срока, не регистрируются программными средствами.</w:t>
      </w:r>
    </w:p>
    <w:p w14:paraId="0070957C" w14:textId="77777777" w:rsidR="00F831CD" w:rsidRPr="00B76A92" w:rsidRDefault="00F831CD" w:rsidP="00F831CD">
      <w:pPr>
        <w:autoSpaceDE w:val="0"/>
        <w:autoSpaceDN w:val="0"/>
        <w:adjustRightInd w:val="0"/>
        <w:ind w:firstLine="709"/>
        <w:jc w:val="both"/>
        <w:outlineLvl w:val="0"/>
        <w:rPr>
          <w:rFonts w:eastAsia="Calibri"/>
          <w:bCs/>
        </w:rPr>
      </w:pPr>
      <w:r w:rsidRPr="00B76A92">
        <w:rPr>
          <w:rFonts w:eastAsia="Calibri"/>
          <w:bCs/>
        </w:rPr>
        <w:t>В течение одного часа со времени поступления заявки Оператор сообщает Заявителю о ее поступлении путем направления уведомления.</w:t>
      </w:r>
    </w:p>
    <w:p w14:paraId="7A23549D" w14:textId="77777777" w:rsidR="00F831CD" w:rsidRPr="00B76A92" w:rsidRDefault="00CD101E" w:rsidP="00F831CD">
      <w:pPr>
        <w:autoSpaceDE w:val="0"/>
        <w:autoSpaceDN w:val="0"/>
        <w:adjustRightInd w:val="0"/>
        <w:ind w:firstLine="709"/>
        <w:jc w:val="both"/>
        <w:outlineLvl w:val="0"/>
        <w:rPr>
          <w:rFonts w:eastAsia="Calibri"/>
          <w:bCs/>
        </w:rPr>
      </w:pPr>
      <w:r>
        <w:rPr>
          <w:rFonts w:eastAsia="Calibri"/>
          <w:bCs/>
        </w:rPr>
        <w:t>1.8</w:t>
      </w:r>
      <w:r w:rsidR="00F831CD" w:rsidRPr="00B76A92">
        <w:rPr>
          <w:rFonts w:eastAsia="Calibri"/>
          <w:bCs/>
        </w:rPr>
        <w:t>.7. Решения о допуске или не допуске Заявителей к участию в аукционе принимает исключительно Комиссия.</w:t>
      </w:r>
    </w:p>
    <w:p w14:paraId="38720F6F" w14:textId="77777777" w:rsidR="00F831CD" w:rsidRPr="00B76A92" w:rsidRDefault="00CD101E" w:rsidP="004E2C84">
      <w:pPr>
        <w:autoSpaceDE w:val="0"/>
        <w:autoSpaceDN w:val="0"/>
        <w:adjustRightInd w:val="0"/>
        <w:ind w:firstLine="708"/>
        <w:jc w:val="both"/>
      </w:pPr>
      <w:r>
        <w:rPr>
          <w:rFonts w:eastAsia="Calibri"/>
          <w:bCs/>
        </w:rPr>
        <w:t>1.8</w:t>
      </w:r>
      <w:r w:rsidR="00F831CD" w:rsidRPr="00B76A92">
        <w:rPr>
          <w:rFonts w:eastAsia="Calibri"/>
          <w:bCs/>
        </w:rPr>
        <w:t xml:space="preserve">.8. Заявитель вправе </w:t>
      </w:r>
      <w:r w:rsidR="004E2C84" w:rsidRPr="00B76A92">
        <w:t>отозвать заявку в любое время до установленных даты и времени начала рассмотрения заявок на участие в аукционе</w:t>
      </w:r>
      <w:r w:rsidR="00986819" w:rsidRPr="00B76A92">
        <w:t xml:space="preserve"> посредством направления уведомления </w:t>
      </w:r>
      <w:r w:rsidR="00F831CD" w:rsidRPr="00B76A92">
        <w:rPr>
          <w:rFonts w:eastAsia="Calibri"/>
          <w:bCs/>
        </w:rPr>
        <w:t>на электронную площадку.</w:t>
      </w:r>
    </w:p>
    <w:p w14:paraId="0AC6F935" w14:textId="77777777" w:rsidR="00F831CD" w:rsidRPr="00B76A92" w:rsidRDefault="00F831CD" w:rsidP="00F831CD">
      <w:pPr>
        <w:autoSpaceDE w:val="0"/>
        <w:autoSpaceDN w:val="0"/>
        <w:adjustRightInd w:val="0"/>
        <w:ind w:firstLine="709"/>
        <w:jc w:val="both"/>
        <w:outlineLvl w:val="0"/>
        <w:rPr>
          <w:rFonts w:eastAsia="Calibri"/>
          <w:bCs/>
        </w:rPr>
      </w:pPr>
      <w:r w:rsidRPr="00B76A92">
        <w:rPr>
          <w:rFonts w:eastAsia="Calibri"/>
          <w:bCs/>
        </w:rPr>
        <w:t>В случае отзыва Заявителем заявки в установленном порядке, уведомление об отзыве заявки вместе с заявкой в течение одного часа поступает в «личный кабинет» Организатора торгов, о чем Заявителю направляется соответствующее уведомление.</w:t>
      </w:r>
      <w:r w:rsidR="00DA10CC" w:rsidRPr="00B76A92">
        <w:rPr>
          <w:rFonts w:eastAsia="Calibri"/>
          <w:bCs/>
        </w:rPr>
        <w:t xml:space="preserve"> Внесенный задаток возвращается Претенденту в течение 5 (пяти) рабочих дней </w:t>
      </w:r>
      <w:proofErr w:type="gramStart"/>
      <w:r w:rsidR="00DA10CC" w:rsidRPr="00B76A92">
        <w:rPr>
          <w:rFonts w:eastAsia="Calibri"/>
          <w:bCs/>
        </w:rPr>
        <w:t>с даты поступления</w:t>
      </w:r>
      <w:proofErr w:type="gramEnd"/>
      <w:r w:rsidR="00DA10CC" w:rsidRPr="00B76A92">
        <w:rPr>
          <w:rFonts w:eastAsia="Calibri"/>
          <w:bCs/>
        </w:rPr>
        <w:t xml:space="preserve"> уведомления о</w:t>
      </w:r>
      <w:r w:rsidR="007F1BCC" w:rsidRPr="00B76A92">
        <w:rPr>
          <w:rFonts w:eastAsia="Calibri"/>
          <w:bCs/>
        </w:rPr>
        <w:t xml:space="preserve">б </w:t>
      </w:r>
      <w:r w:rsidR="00DA10CC" w:rsidRPr="00B76A92">
        <w:rPr>
          <w:rFonts w:eastAsia="Calibri"/>
          <w:bCs/>
        </w:rPr>
        <w:t>отзыве заявки на участие в аукционе.</w:t>
      </w:r>
    </w:p>
    <w:p w14:paraId="0E531E9A" w14:textId="77777777" w:rsidR="00F831CD" w:rsidRDefault="00F831CD" w:rsidP="00F831CD">
      <w:pPr>
        <w:autoSpaceDE w:val="0"/>
        <w:autoSpaceDN w:val="0"/>
        <w:adjustRightInd w:val="0"/>
        <w:ind w:firstLine="709"/>
        <w:jc w:val="both"/>
        <w:outlineLvl w:val="0"/>
        <w:rPr>
          <w:rFonts w:eastAsia="Calibri"/>
          <w:bCs/>
        </w:rPr>
      </w:pPr>
      <w:r w:rsidRPr="00B76A92">
        <w:rPr>
          <w:rFonts w:eastAsia="Calibri"/>
          <w:bCs/>
        </w:rPr>
        <w:t xml:space="preserve">Изменение заявки допускается только </w:t>
      </w:r>
      <w:r w:rsidR="00986819" w:rsidRPr="00B76A92">
        <w:rPr>
          <w:rFonts w:eastAsia="Calibri"/>
          <w:bCs/>
        </w:rPr>
        <w:t>посредством</w:t>
      </w:r>
      <w:r w:rsidRPr="00B76A92">
        <w:rPr>
          <w:rFonts w:eastAsia="Calibri"/>
          <w:bCs/>
        </w:rPr>
        <w:t xml:space="preserve"> подачи Заявителем новой заявки в установленные в извещении о проведен</w:t>
      </w:r>
      <w:proofErr w:type="gramStart"/>
      <w:r w:rsidRPr="00B76A92">
        <w:rPr>
          <w:rFonts w:eastAsia="Calibri"/>
          <w:bCs/>
        </w:rPr>
        <w:t>ии ау</w:t>
      </w:r>
      <w:proofErr w:type="gramEnd"/>
      <w:r w:rsidRPr="00B76A92">
        <w:rPr>
          <w:rFonts w:eastAsia="Calibri"/>
          <w:bCs/>
        </w:rPr>
        <w:t>кциона сроки, при этом первоначальная заявка должна быть отозвана.</w:t>
      </w:r>
    </w:p>
    <w:p w14:paraId="25C9C434" w14:textId="77777777" w:rsidR="00CD101E" w:rsidRPr="00B76A92" w:rsidRDefault="00CD101E" w:rsidP="00CD101E">
      <w:pPr>
        <w:ind w:firstLine="567"/>
        <w:jc w:val="both"/>
        <w:rPr>
          <w:color w:val="0000FF"/>
          <w:u w:val="single"/>
          <w:lang w:eastAsia="en-US" w:bidi="en-US"/>
        </w:rPr>
      </w:pPr>
      <w:proofErr w:type="gramStart"/>
      <w:r w:rsidRPr="00E5611A">
        <w:rPr>
          <w:rFonts w:eastAsia="Calibri"/>
          <w:b/>
        </w:rPr>
        <w:t>1.9</w:t>
      </w:r>
      <w:r w:rsidRPr="00B76A92">
        <w:t xml:space="preserve"> </w:t>
      </w:r>
      <w:r w:rsidRPr="00B76A92">
        <w:rPr>
          <w:b/>
          <w:bCs/>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w:t>
      </w:r>
      <w:r w:rsidRPr="00B76A92">
        <w:rPr>
          <w:rFonts w:eastAsia="Calibri"/>
          <w:bCs/>
        </w:rPr>
        <w:t>: извещение о проведении аукциона и документация об аукционе размещаются на сайт</w:t>
      </w:r>
      <w:r>
        <w:rPr>
          <w:rFonts w:eastAsia="Calibri"/>
          <w:bCs/>
        </w:rPr>
        <w:t>е</w:t>
      </w:r>
      <w:r w:rsidRPr="00B76A92">
        <w:rPr>
          <w:rFonts w:eastAsia="Calibri"/>
          <w:bCs/>
        </w:rPr>
        <w:t xml:space="preserve"> торгов </w:t>
      </w:r>
      <w:bookmarkStart w:id="5" w:name="_Hlk82173207"/>
      <w:r w:rsidRPr="00B76A92">
        <w:lastRenderedPageBreak/>
        <w:fldChar w:fldCharType="begin"/>
      </w:r>
      <w:r w:rsidRPr="00B76A92">
        <w:instrText xml:space="preserve"> HYPERLINK "http://www.torgi.gov.ru" </w:instrText>
      </w:r>
      <w:r w:rsidRPr="00B76A92">
        <w:fldChar w:fldCharType="separate"/>
      </w:r>
      <w:r w:rsidRPr="00B76A92">
        <w:rPr>
          <w:rStyle w:val="af1"/>
          <w:lang w:val="en-US" w:eastAsia="en-US" w:bidi="en-US"/>
        </w:rPr>
        <w:t>www</w:t>
      </w:r>
      <w:r w:rsidRPr="00B76A92">
        <w:rPr>
          <w:rStyle w:val="af1"/>
          <w:lang w:eastAsia="en-US" w:bidi="en-US"/>
        </w:rPr>
        <w:t>.</w:t>
      </w:r>
      <w:r w:rsidRPr="00B76A92">
        <w:rPr>
          <w:rStyle w:val="af1"/>
          <w:lang w:val="en-US" w:eastAsia="en-US" w:bidi="en-US"/>
        </w:rPr>
        <w:t>torgi</w:t>
      </w:r>
      <w:r w:rsidRPr="00B76A92">
        <w:rPr>
          <w:rStyle w:val="af1"/>
          <w:lang w:eastAsia="en-US" w:bidi="en-US"/>
        </w:rPr>
        <w:t>.</w:t>
      </w:r>
      <w:r w:rsidRPr="00B76A92">
        <w:rPr>
          <w:rStyle w:val="af1"/>
          <w:lang w:val="en-US" w:eastAsia="en-US" w:bidi="en-US"/>
        </w:rPr>
        <w:t>gov</w:t>
      </w:r>
      <w:r w:rsidRPr="00B76A92">
        <w:rPr>
          <w:rStyle w:val="af1"/>
          <w:lang w:eastAsia="en-US" w:bidi="en-US"/>
        </w:rPr>
        <w:t>.</w:t>
      </w:r>
      <w:r w:rsidRPr="00B76A92">
        <w:rPr>
          <w:rStyle w:val="af1"/>
          <w:lang w:val="en-US" w:eastAsia="en-US" w:bidi="en-US"/>
        </w:rPr>
        <w:t>ru</w:t>
      </w:r>
      <w:r w:rsidRPr="00B76A92">
        <w:rPr>
          <w:rStyle w:val="af1"/>
          <w:lang w:val="en-US" w:eastAsia="en-US" w:bidi="en-US"/>
        </w:rPr>
        <w:fldChar w:fldCharType="end"/>
      </w:r>
      <w:bookmarkEnd w:id="5"/>
      <w:r w:rsidRPr="00B76A92">
        <w:rPr>
          <w:rStyle w:val="af1"/>
          <w:lang w:eastAsia="en-US" w:bidi="en-US"/>
        </w:rPr>
        <w:t xml:space="preserve"> </w:t>
      </w:r>
      <w:r w:rsidRPr="00B76A92">
        <w:rPr>
          <w:rFonts w:eastAsia="Calibri"/>
          <w:bCs/>
        </w:rPr>
        <w:t xml:space="preserve">и на электронной площадке </w:t>
      </w:r>
      <w:hyperlink r:id="rId14" w:history="1">
        <w:r w:rsidRPr="00B76A92">
          <w:rPr>
            <w:color w:val="0000CC"/>
            <w:u w:val="single"/>
          </w:rPr>
          <w:t>www.roseltorg.ru</w:t>
        </w:r>
      </w:hyperlink>
      <w:r w:rsidRPr="00B76A92">
        <w:rPr>
          <w:rFonts w:eastAsia="Calibri"/>
          <w:bCs/>
          <w:color w:val="0000CC"/>
        </w:rPr>
        <w:t>.</w:t>
      </w:r>
      <w:r w:rsidRPr="00B76A92">
        <w:rPr>
          <w:rFonts w:eastAsia="Calibri"/>
          <w:bCs/>
        </w:rPr>
        <w:t xml:space="preserve"> С извещением о проведении аукциона и документацией об аукционе можно ознакомиться на официальн</w:t>
      </w:r>
      <w:r>
        <w:rPr>
          <w:rFonts w:eastAsia="Calibri"/>
          <w:bCs/>
        </w:rPr>
        <w:t>ом</w:t>
      </w:r>
      <w:r w:rsidRPr="00B76A92">
        <w:rPr>
          <w:rFonts w:eastAsia="Calibri"/>
          <w:bCs/>
        </w:rPr>
        <w:t xml:space="preserve"> сайт</w:t>
      </w:r>
      <w:r>
        <w:rPr>
          <w:rFonts w:eastAsia="Calibri"/>
          <w:bCs/>
        </w:rPr>
        <w:t>е</w:t>
      </w:r>
      <w:r w:rsidRPr="00B76A92">
        <w:rPr>
          <w:rFonts w:eastAsia="Calibri"/>
          <w:bCs/>
        </w:rPr>
        <w:t xml:space="preserve"> торгов и</w:t>
      </w:r>
      <w:proofErr w:type="gramEnd"/>
      <w:r w:rsidRPr="00B76A92">
        <w:rPr>
          <w:rFonts w:eastAsia="Calibri"/>
          <w:bCs/>
        </w:rPr>
        <w:t xml:space="preserve"> на электронной площадке с даты размещения извещения о проведен</w:t>
      </w:r>
      <w:proofErr w:type="gramStart"/>
      <w:r w:rsidRPr="00B76A92">
        <w:rPr>
          <w:rFonts w:eastAsia="Calibri"/>
          <w:bCs/>
        </w:rPr>
        <w:t>ии ау</w:t>
      </w:r>
      <w:proofErr w:type="gramEnd"/>
      <w:r w:rsidRPr="00B76A92">
        <w:rPr>
          <w:rFonts w:eastAsia="Calibri"/>
          <w:bCs/>
        </w:rPr>
        <w:t>кциона до даты окончания приема заявок.</w:t>
      </w:r>
    </w:p>
    <w:p w14:paraId="4878B297" w14:textId="77777777" w:rsidR="00CD101E" w:rsidRPr="00B76A92" w:rsidRDefault="00CD101E" w:rsidP="00CD101E">
      <w:pPr>
        <w:autoSpaceDE w:val="0"/>
        <w:autoSpaceDN w:val="0"/>
        <w:adjustRightInd w:val="0"/>
        <w:ind w:firstLine="709"/>
        <w:jc w:val="both"/>
        <w:outlineLvl w:val="0"/>
        <w:rPr>
          <w:rFonts w:eastAsia="Calibri"/>
          <w:bCs/>
        </w:rPr>
      </w:pPr>
      <w:r w:rsidRPr="00E5611A">
        <w:rPr>
          <w:rFonts w:eastAsia="Calibri"/>
          <w:b/>
        </w:rPr>
        <w:t>1.10.</w:t>
      </w:r>
      <w:r w:rsidRPr="00B76A92">
        <w:rPr>
          <w:rFonts w:eastAsia="Calibri"/>
          <w:bCs/>
        </w:rPr>
        <w:t xml:space="preserve"> </w:t>
      </w:r>
      <w:r w:rsidRPr="00B76A92">
        <w:rPr>
          <w:rFonts w:eastAsia="Calibri"/>
          <w:b/>
          <w:bCs/>
        </w:rPr>
        <w:t>Порядок ознакомления участников аукциона с условиями договора</w:t>
      </w:r>
      <w:r w:rsidRPr="00B76A92">
        <w:rPr>
          <w:rFonts w:eastAsia="Calibri"/>
          <w:bCs/>
        </w:rPr>
        <w:t xml:space="preserve">, </w:t>
      </w:r>
      <w:r w:rsidRPr="00B76A92">
        <w:rPr>
          <w:rFonts w:eastAsia="Calibri"/>
          <w:b/>
        </w:rPr>
        <w:t xml:space="preserve">заключаемого по итогам проведения аукциона, порядок предоставления разъяснений положений документации об аукционе и осмотр </w:t>
      </w:r>
      <w:r>
        <w:rPr>
          <w:rFonts w:eastAsia="Calibri"/>
          <w:b/>
        </w:rPr>
        <w:t>О</w:t>
      </w:r>
      <w:r w:rsidRPr="00B76A92">
        <w:rPr>
          <w:rFonts w:eastAsia="Calibri"/>
          <w:b/>
        </w:rPr>
        <w:t>бъекта</w:t>
      </w:r>
      <w:r>
        <w:rPr>
          <w:rFonts w:eastAsia="Calibri"/>
          <w:b/>
        </w:rPr>
        <w:t xml:space="preserve"> аренды</w:t>
      </w:r>
      <w:r w:rsidRPr="00B76A92">
        <w:rPr>
          <w:rFonts w:eastAsia="Calibri"/>
          <w:bCs/>
        </w:rPr>
        <w:t>:</w:t>
      </w:r>
    </w:p>
    <w:p w14:paraId="5968316E" w14:textId="77777777" w:rsidR="00CD101E" w:rsidRPr="00B76A92" w:rsidRDefault="00CD101E" w:rsidP="00CD101E">
      <w:pPr>
        <w:autoSpaceDE w:val="0"/>
        <w:autoSpaceDN w:val="0"/>
        <w:adjustRightInd w:val="0"/>
        <w:ind w:firstLine="709"/>
        <w:jc w:val="both"/>
        <w:outlineLvl w:val="0"/>
        <w:rPr>
          <w:rFonts w:eastAsia="Calibri"/>
          <w:bCs/>
        </w:rPr>
      </w:pPr>
      <w:r w:rsidRPr="00B76A92">
        <w:rPr>
          <w:rFonts w:eastAsia="Calibri"/>
          <w:bCs/>
        </w:rPr>
        <w:t>1.11</w:t>
      </w:r>
      <w:r>
        <w:rPr>
          <w:rFonts w:eastAsia="Calibri"/>
          <w:bCs/>
        </w:rPr>
        <w:t>0</w:t>
      </w:r>
      <w:r w:rsidRPr="00B76A92">
        <w:rPr>
          <w:rFonts w:eastAsia="Calibri"/>
          <w:bCs/>
        </w:rPr>
        <w:t>.1. С условиями договора, заключаемого по итогам проведения аукциона, можно ознакомиться на официальн</w:t>
      </w:r>
      <w:r>
        <w:rPr>
          <w:rFonts w:eastAsia="Calibri"/>
          <w:bCs/>
        </w:rPr>
        <w:t>ом</w:t>
      </w:r>
      <w:r w:rsidRPr="00B76A92">
        <w:rPr>
          <w:rFonts w:eastAsia="Calibri"/>
          <w:bCs/>
        </w:rPr>
        <w:t xml:space="preserve"> сайт</w:t>
      </w:r>
      <w:r>
        <w:rPr>
          <w:rFonts w:eastAsia="Calibri"/>
          <w:bCs/>
        </w:rPr>
        <w:t>е</w:t>
      </w:r>
      <w:r w:rsidRPr="00B76A92">
        <w:rPr>
          <w:rFonts w:eastAsia="Calibri"/>
          <w:bCs/>
        </w:rPr>
        <w:t xml:space="preserve"> торгов </w:t>
      </w:r>
      <w:bookmarkStart w:id="6" w:name="_Hlk82174505"/>
      <w:r w:rsidRPr="00B76A92">
        <w:fldChar w:fldCharType="begin"/>
      </w:r>
      <w:r w:rsidRPr="00B76A92">
        <w:instrText xml:space="preserve"> HYPERLINK "http://www.torgi.gov.ru" </w:instrText>
      </w:r>
      <w:r w:rsidRPr="00B76A92">
        <w:fldChar w:fldCharType="separate"/>
      </w:r>
      <w:r w:rsidRPr="00B76A92">
        <w:rPr>
          <w:rStyle w:val="af1"/>
          <w:lang w:val="en-US" w:eastAsia="en-US" w:bidi="en-US"/>
        </w:rPr>
        <w:t>www</w:t>
      </w:r>
      <w:r w:rsidRPr="00B76A92">
        <w:rPr>
          <w:rStyle w:val="af1"/>
          <w:lang w:eastAsia="en-US" w:bidi="en-US"/>
        </w:rPr>
        <w:t>.</w:t>
      </w:r>
      <w:r w:rsidRPr="00B76A92">
        <w:rPr>
          <w:rStyle w:val="af1"/>
          <w:lang w:val="en-US" w:eastAsia="en-US" w:bidi="en-US"/>
        </w:rPr>
        <w:t>torgi</w:t>
      </w:r>
      <w:r w:rsidRPr="00B76A92">
        <w:rPr>
          <w:rStyle w:val="af1"/>
          <w:lang w:eastAsia="en-US" w:bidi="en-US"/>
        </w:rPr>
        <w:t>.</w:t>
      </w:r>
      <w:r w:rsidRPr="00B76A92">
        <w:rPr>
          <w:rStyle w:val="af1"/>
          <w:lang w:val="en-US" w:eastAsia="en-US" w:bidi="en-US"/>
        </w:rPr>
        <w:t>gov</w:t>
      </w:r>
      <w:r w:rsidRPr="00B76A92">
        <w:rPr>
          <w:rStyle w:val="af1"/>
          <w:lang w:eastAsia="en-US" w:bidi="en-US"/>
        </w:rPr>
        <w:t>.</w:t>
      </w:r>
      <w:r w:rsidRPr="00B76A92">
        <w:rPr>
          <w:rStyle w:val="af1"/>
          <w:lang w:val="en-US" w:eastAsia="en-US" w:bidi="en-US"/>
        </w:rPr>
        <w:t>ru</w:t>
      </w:r>
      <w:r w:rsidRPr="00B76A92">
        <w:rPr>
          <w:rStyle w:val="af1"/>
          <w:lang w:val="en-US" w:eastAsia="en-US" w:bidi="en-US"/>
        </w:rPr>
        <w:fldChar w:fldCharType="end"/>
      </w:r>
      <w:r w:rsidRPr="00B76A92">
        <w:rPr>
          <w:rStyle w:val="af1"/>
          <w:lang w:eastAsia="en-US" w:bidi="en-US"/>
        </w:rPr>
        <w:t xml:space="preserve"> </w:t>
      </w:r>
      <w:r w:rsidRPr="00B76A92">
        <w:rPr>
          <w:rFonts w:eastAsia="Calibri"/>
          <w:bCs/>
        </w:rPr>
        <w:t xml:space="preserve">и на электронной площадке </w:t>
      </w:r>
      <w:hyperlink r:id="rId15" w:history="1">
        <w:r w:rsidRPr="00B76A92">
          <w:rPr>
            <w:color w:val="0000CC"/>
            <w:u w:val="single"/>
          </w:rPr>
          <w:t>www.roseltorg.ru</w:t>
        </w:r>
      </w:hyperlink>
      <w:r w:rsidRPr="00B76A92">
        <w:rPr>
          <w:color w:val="0000CC"/>
          <w:u w:val="single"/>
        </w:rPr>
        <w:t xml:space="preserve"> </w:t>
      </w:r>
      <w:bookmarkEnd w:id="6"/>
      <w:r w:rsidRPr="00B76A92">
        <w:rPr>
          <w:rFonts w:eastAsia="Calibri"/>
          <w:bCs/>
        </w:rPr>
        <w:t>с даты размещения извещения о проведен</w:t>
      </w:r>
      <w:proofErr w:type="gramStart"/>
      <w:r w:rsidRPr="00B76A92">
        <w:rPr>
          <w:rFonts w:eastAsia="Calibri"/>
          <w:bCs/>
        </w:rPr>
        <w:t>ии ау</w:t>
      </w:r>
      <w:proofErr w:type="gramEnd"/>
      <w:r w:rsidRPr="00B76A92">
        <w:rPr>
          <w:rFonts w:eastAsia="Calibri"/>
          <w:bCs/>
        </w:rPr>
        <w:t>кциона до даты окончания приема заявок.</w:t>
      </w:r>
    </w:p>
    <w:p w14:paraId="0D3D3C5B" w14:textId="77777777" w:rsidR="00CD101E" w:rsidRPr="00B76A92" w:rsidRDefault="00CD101E" w:rsidP="00CD101E">
      <w:pPr>
        <w:autoSpaceDE w:val="0"/>
        <w:autoSpaceDN w:val="0"/>
        <w:adjustRightInd w:val="0"/>
        <w:ind w:firstLine="709"/>
        <w:jc w:val="both"/>
        <w:outlineLvl w:val="0"/>
        <w:rPr>
          <w:rFonts w:eastAsia="Calibri"/>
          <w:bCs/>
        </w:rPr>
      </w:pPr>
      <w:r w:rsidRPr="00B76A92">
        <w:rPr>
          <w:rFonts w:eastAsia="Calibri"/>
          <w:bCs/>
        </w:rPr>
        <w:t>1.1</w:t>
      </w:r>
      <w:r>
        <w:rPr>
          <w:rFonts w:eastAsia="Calibri"/>
          <w:bCs/>
        </w:rPr>
        <w:t>0</w:t>
      </w:r>
      <w:r w:rsidRPr="00B76A92">
        <w:rPr>
          <w:rFonts w:eastAsia="Calibri"/>
          <w:bCs/>
        </w:rPr>
        <w:t>.2.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 об аукционе. 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3 (трех) рабочих дней до окончания подачи заявок. В течение 1 (одного) рабочего дня со дня поступления запроса Организатор аукциона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14:paraId="0141180C" w14:textId="365C9316" w:rsidR="00CD101E" w:rsidRPr="00B76A92" w:rsidRDefault="00CD101E" w:rsidP="00CD101E">
      <w:pPr>
        <w:ind w:firstLine="708"/>
        <w:jc w:val="both"/>
        <w:rPr>
          <w:rFonts w:eastAsia="Calibri"/>
          <w:bCs/>
        </w:rPr>
      </w:pPr>
      <w:r w:rsidRPr="00B76A92">
        <w:rPr>
          <w:rFonts w:eastAsia="Calibri"/>
          <w:bCs/>
        </w:rPr>
        <w:t>1.1</w:t>
      </w:r>
      <w:r>
        <w:rPr>
          <w:rFonts w:eastAsia="Calibri"/>
          <w:bCs/>
        </w:rPr>
        <w:t>0</w:t>
      </w:r>
      <w:r w:rsidRPr="00B76A92">
        <w:rPr>
          <w:rFonts w:eastAsia="Calibri"/>
          <w:bCs/>
        </w:rPr>
        <w:t>.3. Любое заинтересованное лицо, независимо от регистрации на электронной площадке, с даты размещения извещения о проведен</w:t>
      </w:r>
      <w:proofErr w:type="gramStart"/>
      <w:r w:rsidRPr="00B76A92">
        <w:rPr>
          <w:rFonts w:eastAsia="Calibri"/>
          <w:bCs/>
        </w:rPr>
        <w:t>ии ау</w:t>
      </w:r>
      <w:proofErr w:type="gramEnd"/>
      <w:r w:rsidRPr="00B76A92">
        <w:rPr>
          <w:rFonts w:eastAsia="Calibri"/>
          <w:bCs/>
        </w:rPr>
        <w:t xml:space="preserve">кциона на официальных сайтах торгов вправе осмотреть </w:t>
      </w:r>
      <w:r>
        <w:rPr>
          <w:rFonts w:eastAsia="Calibri"/>
          <w:bCs/>
        </w:rPr>
        <w:t>Объект аренды</w:t>
      </w:r>
      <w:r w:rsidRPr="00B76A92">
        <w:rPr>
          <w:rFonts w:eastAsia="Calibri"/>
          <w:bCs/>
        </w:rPr>
        <w:t xml:space="preserve"> в период заявочной кампании. Запрос на осмотр имущества может быть направлен через адрес электронной почты</w:t>
      </w:r>
      <w:r w:rsidR="008C224A">
        <w:rPr>
          <w:rFonts w:eastAsia="Calibri"/>
          <w:bCs/>
        </w:rPr>
        <w:t xml:space="preserve"> </w:t>
      </w:r>
      <w:proofErr w:type="spellStart"/>
      <w:r w:rsidR="008C224A">
        <w:rPr>
          <w:rFonts w:eastAsia="Calibri"/>
          <w:bCs/>
          <w:lang w:val="en-US"/>
        </w:rPr>
        <w:t>zemlai</w:t>
      </w:r>
      <w:proofErr w:type="spellEnd"/>
      <w:r w:rsidR="008C224A" w:rsidRPr="008C224A">
        <w:rPr>
          <w:rFonts w:eastAsia="Calibri"/>
          <w:bCs/>
        </w:rPr>
        <w:t>_</w:t>
      </w:r>
      <w:proofErr w:type="spellStart"/>
      <w:r w:rsidR="008C224A">
        <w:rPr>
          <w:rFonts w:eastAsia="Calibri"/>
          <w:bCs/>
          <w:lang w:val="en-US"/>
        </w:rPr>
        <w:t>dobroe</w:t>
      </w:r>
      <w:proofErr w:type="spellEnd"/>
      <w:r w:rsidR="008C224A" w:rsidRPr="008C224A">
        <w:rPr>
          <w:rFonts w:eastAsia="Calibri"/>
          <w:bCs/>
        </w:rPr>
        <w:t>@</w:t>
      </w:r>
      <w:r w:rsidRPr="00BB2069">
        <w:rPr>
          <w:color w:val="0000CC"/>
          <w:lang w:eastAsia="en-US"/>
        </w:rPr>
        <w:t>.</w:t>
      </w:r>
      <w:proofErr w:type="spellStart"/>
      <w:r w:rsidR="002D5848">
        <w:rPr>
          <w:color w:val="0000CC"/>
          <w:lang w:val="en-US" w:eastAsia="en-US"/>
        </w:rPr>
        <w:t>admlr</w:t>
      </w:r>
      <w:proofErr w:type="spellEnd"/>
      <w:r w:rsidR="002D5848" w:rsidRPr="002D5848">
        <w:rPr>
          <w:color w:val="0000CC"/>
          <w:lang w:eastAsia="en-US"/>
        </w:rPr>
        <w:t>.</w:t>
      </w:r>
      <w:proofErr w:type="spellStart"/>
      <w:r w:rsidR="002D5848">
        <w:rPr>
          <w:color w:val="0000CC"/>
          <w:lang w:val="en-US" w:eastAsia="en-US"/>
        </w:rPr>
        <w:t>lipetsk</w:t>
      </w:r>
      <w:r w:rsidRPr="00BB2069">
        <w:rPr>
          <w:color w:val="0000CC"/>
          <w:lang w:eastAsia="en-US"/>
        </w:rPr>
        <w:t>ru</w:t>
      </w:r>
      <w:proofErr w:type="spellEnd"/>
      <w:r w:rsidRPr="00B76A92">
        <w:rPr>
          <w:rFonts w:eastAsia="Calibri"/>
          <w:bCs/>
        </w:rPr>
        <w:t>, не позднее, чем за 2 (два) рабочих дня до даты окончания срока подачи заявок на участие в аукционе.</w:t>
      </w:r>
    </w:p>
    <w:p w14:paraId="3944458C" w14:textId="79E72B33" w:rsidR="00CD101E" w:rsidRPr="00886D25" w:rsidRDefault="00CD101E" w:rsidP="00CD101E">
      <w:pPr>
        <w:ind w:firstLine="708"/>
        <w:jc w:val="both"/>
        <w:rPr>
          <w:color w:val="0000CC"/>
          <w:lang w:eastAsia="en-US"/>
        </w:rPr>
      </w:pPr>
      <w:r w:rsidRPr="00886D25">
        <w:rPr>
          <w:rFonts w:eastAsia="Calibri"/>
          <w:bCs/>
          <w:color w:val="0000CC"/>
        </w:rPr>
        <w:t xml:space="preserve">Осмотр объекта аренды осуществляется в рабочие дни по вторникам и четвергам с 09:00 до </w:t>
      </w:r>
      <w:r>
        <w:rPr>
          <w:rFonts w:eastAsia="Calibri"/>
          <w:bCs/>
          <w:color w:val="0000CC"/>
        </w:rPr>
        <w:t>1</w:t>
      </w:r>
      <w:r w:rsidR="008C224A" w:rsidRPr="008C224A">
        <w:rPr>
          <w:rFonts w:eastAsia="Calibri"/>
          <w:bCs/>
          <w:color w:val="0000CC"/>
        </w:rPr>
        <w:t>2</w:t>
      </w:r>
      <w:r w:rsidRPr="00886D25">
        <w:rPr>
          <w:rFonts w:eastAsia="Calibri"/>
          <w:bCs/>
          <w:color w:val="0000CC"/>
        </w:rPr>
        <w:t>:00 (время местное), с предварительным уведомлением Организатора аукциона.</w:t>
      </w:r>
    </w:p>
    <w:p w14:paraId="0B2CE6C1" w14:textId="77777777" w:rsidR="00CD101E" w:rsidRPr="00B76A92" w:rsidRDefault="00CD101E" w:rsidP="00CD101E">
      <w:pPr>
        <w:autoSpaceDE w:val="0"/>
        <w:autoSpaceDN w:val="0"/>
        <w:adjustRightInd w:val="0"/>
        <w:ind w:firstLine="709"/>
        <w:jc w:val="both"/>
        <w:outlineLvl w:val="0"/>
        <w:rPr>
          <w:rFonts w:eastAsia="Calibri"/>
          <w:bCs/>
        </w:rPr>
      </w:pPr>
      <w:r w:rsidRPr="00B76A92">
        <w:rPr>
          <w:rFonts w:eastAsia="Calibri"/>
          <w:bCs/>
        </w:rPr>
        <w:t>1.1</w:t>
      </w:r>
      <w:r>
        <w:rPr>
          <w:rFonts w:eastAsia="Calibri"/>
          <w:bCs/>
        </w:rPr>
        <w:t>0</w:t>
      </w:r>
      <w:r w:rsidRPr="00B76A92">
        <w:rPr>
          <w:rFonts w:eastAsia="Calibri"/>
          <w:bCs/>
        </w:rPr>
        <w:t xml:space="preserve">.4. Документооборот между Заявителями, участниками аукциона, Организатором аукциона и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Заявителя, за исключением договора аренды имущества, который заключается в простой письменной форме. </w:t>
      </w:r>
      <w:proofErr w:type="gramStart"/>
      <w:r w:rsidRPr="00B76A92">
        <w:rPr>
          <w:rFonts w:eastAsia="Calibri"/>
          <w:bCs/>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Заявителя, участника аукциона, Организатора аукциона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B76A92">
        <w:rPr>
          <w:rFonts w:eastAsia="Calibri"/>
          <w:bCs/>
        </w:rPr>
        <w:t xml:space="preserve"> имени Оператора). </w:t>
      </w:r>
    </w:p>
    <w:p w14:paraId="549D1F5A" w14:textId="77777777" w:rsidR="00CD101E" w:rsidRPr="00B76A92" w:rsidRDefault="00CD101E" w:rsidP="00CD101E">
      <w:pPr>
        <w:autoSpaceDE w:val="0"/>
        <w:autoSpaceDN w:val="0"/>
        <w:adjustRightInd w:val="0"/>
        <w:ind w:firstLine="709"/>
        <w:jc w:val="both"/>
        <w:outlineLvl w:val="0"/>
        <w:rPr>
          <w:rFonts w:eastAsia="Calibri"/>
          <w:bCs/>
        </w:rPr>
      </w:pPr>
      <w:r w:rsidRPr="00E5611A">
        <w:rPr>
          <w:rFonts w:eastAsia="Calibri"/>
          <w:b/>
        </w:rPr>
        <w:t>1.11.</w:t>
      </w:r>
      <w:r w:rsidRPr="00B76A92">
        <w:rPr>
          <w:rFonts w:eastAsia="Calibri"/>
          <w:bCs/>
        </w:rPr>
        <w:t xml:space="preserve"> </w:t>
      </w:r>
      <w:r w:rsidRPr="00B76A92">
        <w:rPr>
          <w:rFonts w:eastAsia="Calibri"/>
          <w:b/>
        </w:rPr>
        <w:t>Организатор аукциона вправе</w:t>
      </w:r>
      <w:r w:rsidRPr="00B76A92">
        <w:rPr>
          <w:rFonts w:eastAsia="Calibri"/>
          <w:bCs/>
        </w:rPr>
        <w:t>:</w:t>
      </w:r>
    </w:p>
    <w:p w14:paraId="2AC8A41A" w14:textId="77777777" w:rsidR="00CD101E" w:rsidRPr="00B76A92" w:rsidRDefault="00CD101E" w:rsidP="00CD101E">
      <w:pPr>
        <w:autoSpaceDE w:val="0"/>
        <w:autoSpaceDN w:val="0"/>
        <w:adjustRightInd w:val="0"/>
        <w:ind w:firstLine="709"/>
        <w:jc w:val="both"/>
        <w:outlineLvl w:val="0"/>
        <w:rPr>
          <w:rFonts w:eastAsia="Calibri"/>
          <w:bCs/>
        </w:rPr>
      </w:pPr>
      <w:r w:rsidRPr="00B76A92">
        <w:rPr>
          <w:rFonts w:eastAsia="Calibri"/>
          <w:bCs/>
        </w:rPr>
        <w:t xml:space="preserve">- отказаться от проведения аукциона не </w:t>
      </w:r>
      <w:proofErr w:type="gramStart"/>
      <w:r w:rsidRPr="00B76A92">
        <w:rPr>
          <w:rFonts w:eastAsia="Calibri"/>
          <w:bCs/>
        </w:rPr>
        <w:t>позднее</w:t>
      </w:r>
      <w:proofErr w:type="gramEnd"/>
      <w:r w:rsidRPr="00B76A92">
        <w:rPr>
          <w:rFonts w:eastAsia="Calibri"/>
          <w:bCs/>
        </w:rPr>
        <w:t xml:space="preserve"> чем за 5 (пять) дней до даты окончания срока подачи заявок на участие в аукционе. При этом задатки возвращаются Заявителям в течение 5 (пяти) рабочих дней </w:t>
      </w:r>
      <w:proofErr w:type="gramStart"/>
      <w:r w:rsidRPr="00B76A92">
        <w:rPr>
          <w:rFonts w:eastAsia="Calibri"/>
          <w:bCs/>
        </w:rPr>
        <w:t>с даты принятия</w:t>
      </w:r>
      <w:proofErr w:type="gramEnd"/>
      <w:r w:rsidRPr="00B76A92">
        <w:rPr>
          <w:rFonts w:eastAsia="Calibri"/>
          <w:bCs/>
        </w:rPr>
        <w:t xml:space="preserve"> решения об отказе от проведения аукциона. Извещение об отказе от проведения аукциона размещается на официальном сайте торгов </w:t>
      </w:r>
      <w:hyperlink r:id="rId16" w:history="1">
        <w:r w:rsidRPr="00B76A92">
          <w:rPr>
            <w:rStyle w:val="af1"/>
            <w:color w:val="0000CC"/>
            <w:u w:val="none"/>
            <w:lang w:val="en-US" w:eastAsia="en-US" w:bidi="en-US"/>
          </w:rPr>
          <w:t>www</w:t>
        </w:r>
        <w:r w:rsidRPr="00B76A92">
          <w:rPr>
            <w:rStyle w:val="af1"/>
            <w:color w:val="0000CC"/>
            <w:u w:val="none"/>
            <w:lang w:eastAsia="en-US" w:bidi="en-US"/>
          </w:rPr>
          <w:t>.</w:t>
        </w:r>
        <w:r w:rsidRPr="00B76A92">
          <w:rPr>
            <w:rStyle w:val="af1"/>
            <w:color w:val="0000CC"/>
            <w:u w:val="none"/>
            <w:lang w:val="en-US" w:eastAsia="en-US" w:bidi="en-US"/>
          </w:rPr>
          <w:t>torgi</w:t>
        </w:r>
        <w:r w:rsidRPr="00B76A92">
          <w:rPr>
            <w:rStyle w:val="af1"/>
            <w:color w:val="0000CC"/>
            <w:u w:val="none"/>
            <w:lang w:eastAsia="en-US" w:bidi="en-US"/>
          </w:rPr>
          <w:t>.</w:t>
        </w:r>
        <w:r w:rsidRPr="00B76A92">
          <w:rPr>
            <w:rStyle w:val="af1"/>
            <w:color w:val="0000CC"/>
            <w:u w:val="none"/>
            <w:lang w:val="en-US" w:eastAsia="en-US" w:bidi="en-US"/>
          </w:rPr>
          <w:t>gov</w:t>
        </w:r>
        <w:r w:rsidRPr="00B76A92">
          <w:rPr>
            <w:rStyle w:val="af1"/>
            <w:color w:val="0000CC"/>
            <w:u w:val="none"/>
            <w:lang w:eastAsia="en-US" w:bidi="en-US"/>
          </w:rPr>
          <w:t>.</w:t>
        </w:r>
        <w:r w:rsidRPr="00B76A92">
          <w:rPr>
            <w:rStyle w:val="af1"/>
            <w:color w:val="0000CC"/>
            <w:u w:val="none"/>
            <w:lang w:val="en-US" w:eastAsia="en-US" w:bidi="en-US"/>
          </w:rPr>
          <w:t>ru</w:t>
        </w:r>
      </w:hyperlink>
      <w:r w:rsidRPr="00B76A92">
        <w:rPr>
          <w:rStyle w:val="af1"/>
          <w:color w:val="0000CC"/>
          <w:u w:val="none"/>
          <w:lang w:eastAsia="en-US" w:bidi="en-US"/>
        </w:rPr>
        <w:t xml:space="preserve"> </w:t>
      </w:r>
      <w:r w:rsidRPr="00B76A92">
        <w:rPr>
          <w:rFonts w:eastAsia="Calibri"/>
          <w:bCs/>
        </w:rPr>
        <w:t xml:space="preserve">и на электронной площадке </w:t>
      </w:r>
      <w:hyperlink r:id="rId17" w:history="1">
        <w:r w:rsidRPr="00B76A92">
          <w:rPr>
            <w:color w:val="0000CC"/>
          </w:rPr>
          <w:t>www.roseltorg.ru</w:t>
        </w:r>
      </w:hyperlink>
      <w:r w:rsidRPr="00B76A92">
        <w:t xml:space="preserve"> в течение одного дня </w:t>
      </w:r>
      <w:proofErr w:type="gramStart"/>
      <w:r w:rsidRPr="00B76A92">
        <w:t>с даты принятия</w:t>
      </w:r>
      <w:proofErr w:type="gramEnd"/>
      <w:r w:rsidRPr="00B76A92">
        <w:t xml:space="preserve"> решения об отказе от проведения аукциона. </w:t>
      </w:r>
      <w:r w:rsidRPr="00B76A92">
        <w:rPr>
          <w:rFonts w:eastAsia="Calibri"/>
          <w:bCs/>
        </w:rPr>
        <w:t xml:space="preserve">Оператор </w:t>
      </w:r>
      <w:r w:rsidRPr="00B76A92">
        <w:rPr>
          <w:rFonts w:eastAsia="Calibri"/>
          <w:bCs/>
          <w:iCs/>
        </w:rPr>
        <w:t xml:space="preserve">извещает Заявителей об отмене аукциона не позднее следующего рабочего </w:t>
      </w:r>
      <w:r w:rsidRPr="00B76A92">
        <w:rPr>
          <w:rFonts w:eastAsia="Calibri"/>
          <w:bCs/>
        </w:rPr>
        <w:t xml:space="preserve">дня со дня принятия соответствующего решения путем направления указанного сообщения в «личный кабинет» </w:t>
      </w:r>
      <w:r w:rsidRPr="00B76A92">
        <w:rPr>
          <w:rFonts w:eastAsia="Calibri"/>
          <w:bCs/>
          <w:iCs/>
        </w:rPr>
        <w:t>Заявителей</w:t>
      </w:r>
      <w:r w:rsidRPr="00B76A92">
        <w:rPr>
          <w:rFonts w:eastAsia="Calibri"/>
          <w:bCs/>
        </w:rPr>
        <w:t>.</w:t>
      </w:r>
    </w:p>
    <w:p w14:paraId="6E4C3C34" w14:textId="77777777" w:rsidR="00CD101E" w:rsidRPr="00B76A92" w:rsidRDefault="00CD101E" w:rsidP="00CD101E">
      <w:pPr>
        <w:autoSpaceDE w:val="0"/>
        <w:autoSpaceDN w:val="0"/>
        <w:adjustRightInd w:val="0"/>
        <w:ind w:firstLine="709"/>
        <w:jc w:val="both"/>
        <w:outlineLvl w:val="0"/>
        <w:rPr>
          <w:rFonts w:eastAsia="Calibri"/>
          <w:bCs/>
        </w:rPr>
      </w:pPr>
      <w:r w:rsidRPr="00B76A92">
        <w:rPr>
          <w:rFonts w:eastAsia="Calibri"/>
          <w:bCs/>
        </w:rPr>
        <w:t xml:space="preserve">- по собственной инициативе или в соответствии запросом заинтересованного лица вправе принять решение о внесении изменений в извещение о проведении, документацию об аукционе не </w:t>
      </w:r>
      <w:proofErr w:type="gramStart"/>
      <w:r w:rsidRPr="00B76A92">
        <w:rPr>
          <w:rFonts w:eastAsia="Calibri"/>
          <w:bCs/>
        </w:rPr>
        <w:t>позднее</w:t>
      </w:r>
      <w:proofErr w:type="gramEnd"/>
      <w:r w:rsidRPr="00B76A92">
        <w:rPr>
          <w:rFonts w:eastAsia="Calibri"/>
          <w:bCs/>
        </w:rPr>
        <w:t xml:space="preserve"> чем за 5 (пять) дней до даты окончания подачи заявок на участие в аукционе. Изменение предмета аукциона не допускается. </w:t>
      </w:r>
      <w:proofErr w:type="gramStart"/>
      <w:r w:rsidRPr="00B76A92">
        <w:rPr>
          <w:rFonts w:eastAsia="Calibri"/>
          <w:bCs/>
        </w:rPr>
        <w:t xml:space="preserve">В течение одного дня с даты принятия указанного решения такие изменения размещаются на официальном сайте торгов </w:t>
      </w:r>
      <w:hyperlink r:id="rId18" w:history="1">
        <w:r w:rsidRPr="00B76A92">
          <w:rPr>
            <w:rStyle w:val="af1"/>
            <w:lang w:val="en-US" w:eastAsia="en-US" w:bidi="en-US"/>
          </w:rPr>
          <w:t>www</w:t>
        </w:r>
        <w:r w:rsidRPr="00B76A92">
          <w:rPr>
            <w:rStyle w:val="af1"/>
            <w:lang w:eastAsia="en-US" w:bidi="en-US"/>
          </w:rPr>
          <w:t>.</w:t>
        </w:r>
        <w:r w:rsidRPr="00B76A92">
          <w:rPr>
            <w:rStyle w:val="af1"/>
            <w:lang w:val="en-US" w:eastAsia="en-US" w:bidi="en-US"/>
          </w:rPr>
          <w:t>torgi</w:t>
        </w:r>
        <w:r w:rsidRPr="00B76A92">
          <w:rPr>
            <w:rStyle w:val="af1"/>
            <w:lang w:eastAsia="en-US" w:bidi="en-US"/>
          </w:rPr>
          <w:t>.</w:t>
        </w:r>
        <w:r w:rsidRPr="00B76A92">
          <w:rPr>
            <w:rStyle w:val="af1"/>
            <w:lang w:val="en-US" w:eastAsia="en-US" w:bidi="en-US"/>
          </w:rPr>
          <w:t>gov</w:t>
        </w:r>
        <w:r w:rsidRPr="00B76A92">
          <w:rPr>
            <w:rStyle w:val="af1"/>
            <w:lang w:eastAsia="en-US" w:bidi="en-US"/>
          </w:rPr>
          <w:t>.</w:t>
        </w:r>
        <w:r w:rsidRPr="00B76A92">
          <w:rPr>
            <w:rStyle w:val="af1"/>
            <w:lang w:val="en-US" w:eastAsia="en-US" w:bidi="en-US"/>
          </w:rPr>
          <w:t>ru</w:t>
        </w:r>
      </w:hyperlink>
      <w:r w:rsidRPr="00B76A92">
        <w:rPr>
          <w:rStyle w:val="af1"/>
          <w:lang w:eastAsia="en-US" w:bidi="en-US"/>
        </w:rPr>
        <w:t xml:space="preserve"> </w:t>
      </w:r>
      <w:r w:rsidRPr="00B76A92">
        <w:rPr>
          <w:rFonts w:eastAsia="Calibri"/>
          <w:bCs/>
        </w:rPr>
        <w:t xml:space="preserve">и на электронной площадке </w:t>
      </w:r>
      <w:hyperlink r:id="rId19" w:history="1">
        <w:r w:rsidRPr="00B76A92">
          <w:rPr>
            <w:color w:val="0000CC"/>
            <w:u w:val="single"/>
          </w:rPr>
          <w:t>www.roseltorg.ru</w:t>
        </w:r>
      </w:hyperlink>
      <w:r w:rsidRPr="00B76A92">
        <w:rPr>
          <w:color w:val="0000CC"/>
          <w:u w:val="single"/>
        </w:rPr>
        <w:t xml:space="preserve">. </w:t>
      </w:r>
      <w:r w:rsidRPr="00B76A92">
        <w:rPr>
          <w:rFonts w:eastAsia="Calibri"/>
          <w:bCs/>
        </w:rPr>
        <w:t xml:space="preserve">При этом срок подачи заявок на </w:t>
      </w:r>
      <w:r w:rsidRPr="00B76A92">
        <w:rPr>
          <w:rFonts w:eastAsia="Calibri"/>
          <w:bCs/>
        </w:rPr>
        <w:lastRenderedPageBreak/>
        <w:t>участие в аукционе продлевается таким образом, чтобы с даты размещения на официальном сайте торгов внесенных изменений до даты окончания подачи заявок на участие в аукционе составлял не</w:t>
      </w:r>
      <w:proofErr w:type="gramEnd"/>
      <w:r w:rsidRPr="00B76A92">
        <w:rPr>
          <w:rFonts w:eastAsia="Calibri"/>
          <w:bCs/>
        </w:rPr>
        <w:t xml:space="preserve"> менее 15 (пятнадцати) дней. При этом Организатор аукциона не несет ответственность в случае, если Заявитель не ознакомился с изменениями, внесенными в извещение о проведен</w:t>
      </w:r>
      <w:proofErr w:type="gramStart"/>
      <w:r w:rsidRPr="00B76A92">
        <w:rPr>
          <w:rFonts w:eastAsia="Calibri"/>
          <w:bCs/>
        </w:rPr>
        <w:t>ии ау</w:t>
      </w:r>
      <w:proofErr w:type="gramEnd"/>
      <w:r w:rsidRPr="00B76A92">
        <w:rPr>
          <w:rFonts w:eastAsia="Calibri"/>
          <w:bCs/>
        </w:rPr>
        <w:t>кциона и документацию об аукционе, размещенными надлежащим образом.</w:t>
      </w:r>
    </w:p>
    <w:p w14:paraId="7DAE9105" w14:textId="77777777" w:rsidR="00CD101E" w:rsidRPr="00B76A92" w:rsidRDefault="00CD101E" w:rsidP="00CD1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rPr>
      </w:pPr>
      <w:r w:rsidRPr="00B76A92">
        <w:rPr>
          <w:b/>
        </w:rPr>
        <w:t>2. Сроки, время подачи заявок и проведения аукциона</w:t>
      </w:r>
    </w:p>
    <w:p w14:paraId="2CFE7004" w14:textId="77777777" w:rsidR="00CD101E" w:rsidRPr="00B76A92" w:rsidRDefault="00CD101E" w:rsidP="00CD101E">
      <w:pPr>
        <w:ind w:firstLine="425"/>
        <w:jc w:val="both"/>
        <w:rPr>
          <w:bCs/>
        </w:rPr>
      </w:pPr>
      <w:r w:rsidRPr="00B76A92">
        <w:rPr>
          <w:bCs/>
        </w:rPr>
        <w:t>Указанное в настоящей документации об аукционе время – местное (Приморского края).</w:t>
      </w:r>
    </w:p>
    <w:p w14:paraId="381C2564" w14:textId="77777777" w:rsidR="00CD101E" w:rsidRPr="00B76A92" w:rsidRDefault="00CD101E" w:rsidP="00CD101E">
      <w:pPr>
        <w:ind w:firstLine="425"/>
        <w:jc w:val="both"/>
        <w:rPr>
          <w:bCs/>
        </w:rPr>
      </w:pPr>
      <w:r w:rsidRPr="00B76A92">
        <w:rPr>
          <w:bCs/>
        </w:rPr>
        <w:t>При исчислении сроков принимается время сервера электронной торговой площадки – московское.</w:t>
      </w:r>
    </w:p>
    <w:p w14:paraId="2AD3424C" w14:textId="38D94CCC" w:rsidR="00CD101E" w:rsidRPr="004450FF" w:rsidRDefault="00CD101E" w:rsidP="00CD101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color w:val="FF0000"/>
        </w:rPr>
      </w:pPr>
      <w:bookmarkStart w:id="7" w:name="_Hlk74645641"/>
      <w:r w:rsidRPr="004450FF">
        <w:rPr>
          <w:b/>
        </w:rPr>
        <w:t xml:space="preserve">2.1. Дата и время начала подачи заявок на участие в аукционе – </w:t>
      </w:r>
      <w:r w:rsidR="004450FF" w:rsidRPr="004450FF">
        <w:rPr>
          <w:b/>
          <w:color w:val="FF0000"/>
        </w:rPr>
        <w:t>13.07.2024</w:t>
      </w:r>
      <w:r w:rsidRPr="004450FF">
        <w:rPr>
          <w:b/>
          <w:color w:val="FF0000"/>
        </w:rPr>
        <w:t xml:space="preserve"> в </w:t>
      </w:r>
      <w:r w:rsidR="001076A7" w:rsidRPr="004450FF">
        <w:rPr>
          <w:b/>
          <w:color w:val="FF0000"/>
        </w:rPr>
        <w:t>0</w:t>
      </w:r>
      <w:r w:rsidRPr="004450FF">
        <w:rPr>
          <w:b/>
          <w:color w:val="FF0000"/>
        </w:rPr>
        <w:t xml:space="preserve">0.00 </w:t>
      </w:r>
      <w:r w:rsidR="00896EC0" w:rsidRPr="004450FF">
        <w:rPr>
          <w:b/>
          <w:color w:val="FF0000"/>
        </w:rPr>
        <w:t xml:space="preserve">часов </w:t>
      </w:r>
      <w:r w:rsidRPr="004450FF">
        <w:rPr>
          <w:b/>
          <w:color w:val="FF0000"/>
        </w:rPr>
        <w:t>по местному времени.</w:t>
      </w:r>
    </w:p>
    <w:p w14:paraId="05A336B4" w14:textId="2BEC7EF9" w:rsidR="00CD101E" w:rsidRPr="004450FF" w:rsidRDefault="00CD101E" w:rsidP="00CD101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bCs/>
          <w:color w:val="FF0000"/>
        </w:rPr>
      </w:pPr>
      <w:r w:rsidRPr="004450FF">
        <w:rPr>
          <w:b/>
        </w:rPr>
        <w:t>2.2. </w:t>
      </w:r>
      <w:r w:rsidRPr="004450FF">
        <w:rPr>
          <w:b/>
          <w:bCs/>
        </w:rPr>
        <w:t xml:space="preserve">Дата и время окончания подачи заявок на участие в аукционе – </w:t>
      </w:r>
      <w:r w:rsidR="004450FF" w:rsidRPr="004450FF">
        <w:rPr>
          <w:b/>
          <w:bCs/>
          <w:color w:val="FF0000"/>
        </w:rPr>
        <w:t>12.08.2024</w:t>
      </w:r>
      <w:r w:rsidRPr="004450FF">
        <w:rPr>
          <w:b/>
          <w:bCs/>
          <w:color w:val="FF0000"/>
        </w:rPr>
        <w:t xml:space="preserve"> в </w:t>
      </w:r>
      <w:r w:rsidR="001076A7" w:rsidRPr="004450FF">
        <w:rPr>
          <w:b/>
          <w:bCs/>
          <w:color w:val="FF0000"/>
        </w:rPr>
        <w:t>0</w:t>
      </w:r>
      <w:r w:rsidRPr="004450FF">
        <w:rPr>
          <w:b/>
          <w:bCs/>
          <w:color w:val="FF0000"/>
        </w:rPr>
        <w:t>0.00 часов по местному времени.</w:t>
      </w:r>
    </w:p>
    <w:p w14:paraId="617649BE" w14:textId="467684CA" w:rsidR="00CD101E" w:rsidRPr="004450FF" w:rsidRDefault="00CD101E" w:rsidP="00CD101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color w:val="FF0000"/>
        </w:rPr>
      </w:pPr>
      <w:r w:rsidRPr="004450FF">
        <w:rPr>
          <w:b/>
        </w:rPr>
        <w:t xml:space="preserve">2.3. </w:t>
      </w:r>
      <w:r w:rsidRPr="004450FF">
        <w:rPr>
          <w:b/>
          <w:bCs/>
        </w:rPr>
        <w:t>Дата, время и место рассмотрения заявок</w:t>
      </w:r>
      <w:r w:rsidRPr="004450FF">
        <w:rPr>
          <w:b/>
        </w:rPr>
        <w:t xml:space="preserve"> – </w:t>
      </w:r>
      <w:r w:rsidR="004450FF" w:rsidRPr="004450FF">
        <w:rPr>
          <w:b/>
          <w:color w:val="FF0000"/>
        </w:rPr>
        <w:t>13.08.2024</w:t>
      </w:r>
      <w:r w:rsidRPr="004450FF">
        <w:rPr>
          <w:b/>
          <w:color w:val="FF0000"/>
        </w:rPr>
        <w:t xml:space="preserve"> в 1</w:t>
      </w:r>
      <w:r w:rsidR="006030C0" w:rsidRPr="004450FF">
        <w:rPr>
          <w:b/>
          <w:color w:val="FF0000"/>
        </w:rPr>
        <w:t>1</w:t>
      </w:r>
      <w:r w:rsidRPr="004450FF">
        <w:rPr>
          <w:b/>
          <w:color w:val="FF0000"/>
        </w:rPr>
        <w:t xml:space="preserve">.00 </w:t>
      </w:r>
      <w:r w:rsidR="00896EC0" w:rsidRPr="004450FF">
        <w:rPr>
          <w:b/>
          <w:color w:val="FF0000"/>
        </w:rPr>
        <w:t xml:space="preserve">часов </w:t>
      </w:r>
      <w:r w:rsidRPr="004450FF">
        <w:rPr>
          <w:b/>
          <w:color w:val="FF0000"/>
        </w:rPr>
        <w:t xml:space="preserve">по местному времени. Место рассмотрения заявок </w:t>
      </w:r>
      <w:r w:rsidR="00037B22" w:rsidRPr="004450FF">
        <w:rPr>
          <w:b/>
          <w:color w:val="FF0000"/>
        </w:rPr>
        <w:t>–</w:t>
      </w:r>
      <w:r w:rsidRPr="004450FF">
        <w:rPr>
          <w:b/>
          <w:color w:val="FF0000"/>
        </w:rPr>
        <w:t xml:space="preserve"> </w:t>
      </w:r>
      <w:r w:rsidR="00037B22" w:rsidRPr="004450FF">
        <w:rPr>
          <w:b/>
          <w:color w:val="FF0000"/>
        </w:rPr>
        <w:t xml:space="preserve">с. Доброе, пл. </w:t>
      </w:r>
      <w:proofErr w:type="gramStart"/>
      <w:r w:rsidR="00037B22" w:rsidRPr="004450FF">
        <w:rPr>
          <w:b/>
          <w:color w:val="FF0000"/>
        </w:rPr>
        <w:t>Октябрьская</w:t>
      </w:r>
      <w:proofErr w:type="gramEnd"/>
      <w:r w:rsidR="00037B22" w:rsidRPr="004450FF">
        <w:rPr>
          <w:b/>
          <w:color w:val="FF0000"/>
        </w:rPr>
        <w:t>, 9</w:t>
      </w:r>
      <w:r w:rsidR="00896EC0" w:rsidRPr="004450FF">
        <w:rPr>
          <w:b/>
          <w:color w:val="FF0000"/>
        </w:rPr>
        <w:t>,</w:t>
      </w:r>
      <w:r w:rsidR="00037B22" w:rsidRPr="004450FF">
        <w:rPr>
          <w:b/>
          <w:color w:val="FF0000"/>
        </w:rPr>
        <w:t xml:space="preserve"> </w:t>
      </w:r>
      <w:proofErr w:type="spellStart"/>
      <w:r w:rsidR="00037B22" w:rsidRPr="004450FF">
        <w:rPr>
          <w:b/>
          <w:color w:val="FF0000"/>
        </w:rPr>
        <w:t>каб</w:t>
      </w:r>
      <w:proofErr w:type="spellEnd"/>
      <w:r w:rsidR="00037B22" w:rsidRPr="004450FF">
        <w:rPr>
          <w:b/>
          <w:color w:val="FF0000"/>
        </w:rPr>
        <w:t>. 29.</w:t>
      </w:r>
      <w:r w:rsidR="00072BD7" w:rsidRPr="004450FF">
        <w:rPr>
          <w:b/>
          <w:color w:val="FF0000"/>
        </w:rPr>
        <w:t xml:space="preserve"> Результат рассмотрения заявок оформляется протоколом и публикуется на сайте оператора торгов.</w:t>
      </w:r>
    </w:p>
    <w:p w14:paraId="11F7DA43" w14:textId="77777777" w:rsidR="00CD101E" w:rsidRPr="004450FF" w:rsidRDefault="00CD101E" w:rsidP="00CD101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color w:val="FF0000"/>
        </w:rPr>
      </w:pPr>
      <w:r w:rsidRPr="004450FF">
        <w:rPr>
          <w:b/>
          <w:bCs/>
        </w:rPr>
        <w:t>2.4</w:t>
      </w:r>
      <w:r w:rsidRPr="004450FF">
        <w:rPr>
          <w:b/>
        </w:rPr>
        <w:t xml:space="preserve">. Дата предоставления разъяснений положений аукционной документации </w:t>
      </w:r>
      <w:r w:rsidRPr="004450FF">
        <w:rPr>
          <w:b/>
          <w:color w:val="FF0000"/>
        </w:rPr>
        <w:t>– с момента опубликования.</w:t>
      </w:r>
    </w:p>
    <w:p w14:paraId="6C7D06D1" w14:textId="7E97BD44" w:rsidR="00CD101E" w:rsidRPr="004450FF" w:rsidRDefault="00CD101E" w:rsidP="00CD101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color w:val="FF0000"/>
        </w:rPr>
      </w:pPr>
      <w:r w:rsidRPr="004450FF">
        <w:rPr>
          <w:b/>
          <w:bCs/>
        </w:rPr>
        <w:t xml:space="preserve">2.5. </w:t>
      </w:r>
      <w:r w:rsidRPr="004450FF">
        <w:rPr>
          <w:b/>
        </w:rPr>
        <w:t xml:space="preserve">Дата окончания предоставления </w:t>
      </w:r>
      <w:r w:rsidR="00896EC0" w:rsidRPr="004450FF">
        <w:rPr>
          <w:b/>
        </w:rPr>
        <w:t xml:space="preserve">разъяснений положений аукционной документации </w:t>
      </w:r>
      <w:r w:rsidRPr="004450FF">
        <w:rPr>
          <w:b/>
          <w:color w:val="FF0000"/>
        </w:rPr>
        <w:t xml:space="preserve">– </w:t>
      </w:r>
      <w:r w:rsidR="004450FF" w:rsidRPr="004450FF">
        <w:rPr>
          <w:b/>
          <w:color w:val="FF0000"/>
        </w:rPr>
        <w:t>12.08.2024</w:t>
      </w:r>
      <w:r w:rsidR="00896EC0" w:rsidRPr="004450FF">
        <w:rPr>
          <w:b/>
          <w:color w:val="FF0000"/>
        </w:rPr>
        <w:t>.</w:t>
      </w:r>
    </w:p>
    <w:p w14:paraId="137B6EE6" w14:textId="77777777" w:rsidR="00CD101E" w:rsidRPr="004450FF" w:rsidRDefault="00CD101E" w:rsidP="00CD101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color w:val="0000CC"/>
        </w:rPr>
      </w:pPr>
      <w:r w:rsidRPr="004450FF">
        <w:rPr>
          <w:b/>
          <w:bCs/>
        </w:rPr>
        <w:t>2.6.</w:t>
      </w:r>
      <w:r w:rsidRPr="004450FF">
        <w:rPr>
          <w:b/>
        </w:rPr>
        <w:t xml:space="preserve"> Начало внесения задатка </w:t>
      </w:r>
      <w:r w:rsidRPr="004450FF">
        <w:rPr>
          <w:b/>
          <w:color w:val="FF0000"/>
        </w:rPr>
        <w:t>– с момента опубликования</w:t>
      </w:r>
      <w:r w:rsidRPr="004450FF">
        <w:rPr>
          <w:b/>
          <w:color w:val="0000CC"/>
        </w:rPr>
        <w:t>.</w:t>
      </w:r>
    </w:p>
    <w:p w14:paraId="015A217C" w14:textId="55D6C74F" w:rsidR="00CD101E" w:rsidRPr="004450FF" w:rsidRDefault="00CD101E" w:rsidP="00CD101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color w:val="0000CC"/>
        </w:rPr>
      </w:pPr>
      <w:r w:rsidRPr="004450FF">
        <w:rPr>
          <w:b/>
          <w:bCs/>
        </w:rPr>
        <w:t>2.7.</w:t>
      </w:r>
      <w:r w:rsidRPr="004450FF">
        <w:rPr>
          <w:b/>
        </w:rPr>
        <w:t xml:space="preserve"> Задаток должен поступить не позднее </w:t>
      </w:r>
      <w:r w:rsidRPr="004450FF">
        <w:rPr>
          <w:b/>
          <w:color w:val="FF0000"/>
        </w:rPr>
        <w:t xml:space="preserve">– </w:t>
      </w:r>
      <w:r w:rsidR="004450FF" w:rsidRPr="004450FF">
        <w:rPr>
          <w:b/>
          <w:color w:val="FF0000"/>
        </w:rPr>
        <w:t>12.08.2024</w:t>
      </w:r>
      <w:r w:rsidR="00896EC0" w:rsidRPr="004450FF">
        <w:rPr>
          <w:b/>
          <w:color w:val="0000CC"/>
        </w:rPr>
        <w:t>.</w:t>
      </w:r>
    </w:p>
    <w:p w14:paraId="79C340CD" w14:textId="06038D0E" w:rsidR="00CD101E" w:rsidRPr="004450FF" w:rsidRDefault="00CD101E" w:rsidP="00CD101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4450FF">
        <w:rPr>
          <w:b/>
          <w:bCs/>
        </w:rPr>
        <w:t>2.8.</w:t>
      </w:r>
      <w:r w:rsidRPr="004450FF">
        <w:rPr>
          <w:b/>
        </w:rPr>
        <w:t xml:space="preserve"> Срок, в течение которого организатора аукциона вправе отказаться от проведения аукциона </w:t>
      </w:r>
      <w:r w:rsidR="00BB2613" w:rsidRPr="004450FF">
        <w:rPr>
          <w:b/>
          <w:color w:val="FF0000"/>
        </w:rPr>
        <w:t>–</w:t>
      </w:r>
      <w:r w:rsidRPr="004450FF">
        <w:rPr>
          <w:b/>
          <w:color w:val="FF0000"/>
        </w:rPr>
        <w:t xml:space="preserve"> </w:t>
      </w:r>
      <w:r w:rsidR="004450FF" w:rsidRPr="004450FF">
        <w:rPr>
          <w:b/>
          <w:color w:val="FF0000"/>
        </w:rPr>
        <w:t>07.08.2024г</w:t>
      </w:r>
      <w:r w:rsidR="00896EC0" w:rsidRPr="004450FF">
        <w:rPr>
          <w:b/>
          <w:color w:val="0000CC"/>
        </w:rPr>
        <w:t>.</w:t>
      </w:r>
    </w:p>
    <w:p w14:paraId="5299DF80" w14:textId="40778C61" w:rsidR="00CD101E" w:rsidRPr="004450FF" w:rsidRDefault="00CD101E" w:rsidP="00CD101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color w:val="FF0000"/>
        </w:rPr>
      </w:pPr>
      <w:r w:rsidRPr="004450FF">
        <w:rPr>
          <w:b/>
        </w:rPr>
        <w:t xml:space="preserve">2.9. </w:t>
      </w:r>
      <w:r w:rsidRPr="004450FF">
        <w:rPr>
          <w:b/>
          <w:bCs/>
        </w:rPr>
        <w:t>Дата, время и место</w:t>
      </w:r>
      <w:r w:rsidRPr="004450FF">
        <w:rPr>
          <w:b/>
        </w:rPr>
        <w:t xml:space="preserve"> проведения аукциона – </w:t>
      </w:r>
      <w:r w:rsidR="004450FF" w:rsidRPr="004450FF">
        <w:rPr>
          <w:b/>
          <w:color w:val="FF0000"/>
        </w:rPr>
        <w:t>14.08.2024г.</w:t>
      </w:r>
      <w:r w:rsidR="00896EC0" w:rsidRPr="004450FF">
        <w:rPr>
          <w:b/>
          <w:color w:val="FF0000"/>
        </w:rPr>
        <w:t xml:space="preserve"> </w:t>
      </w:r>
      <w:r w:rsidRPr="004450FF">
        <w:rPr>
          <w:b/>
          <w:color w:val="FF0000"/>
        </w:rPr>
        <w:t xml:space="preserve">в </w:t>
      </w:r>
      <w:bookmarkEnd w:id="7"/>
      <w:r w:rsidRPr="004450FF">
        <w:rPr>
          <w:b/>
          <w:color w:val="FF0000"/>
        </w:rPr>
        <w:t xml:space="preserve">10.00 </w:t>
      </w:r>
      <w:r w:rsidR="00896EC0" w:rsidRPr="004450FF">
        <w:rPr>
          <w:b/>
          <w:color w:val="FF0000"/>
        </w:rPr>
        <w:t>часов</w:t>
      </w:r>
      <w:r w:rsidRPr="004450FF">
        <w:rPr>
          <w:b/>
          <w:color w:val="FF0000"/>
        </w:rPr>
        <w:t xml:space="preserve"> по местному времени</w:t>
      </w:r>
      <w:r w:rsidR="00896EC0" w:rsidRPr="004450FF">
        <w:rPr>
          <w:b/>
          <w:color w:val="FF0000"/>
        </w:rPr>
        <w:t>.</w:t>
      </w:r>
    </w:p>
    <w:p w14:paraId="74200D96" w14:textId="5F2358DB" w:rsidR="00CD101E" w:rsidRPr="004450FF" w:rsidRDefault="00CD101E" w:rsidP="00CD101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color w:val="17365D" w:themeColor="text2" w:themeShade="BF"/>
        </w:rPr>
      </w:pPr>
      <w:r w:rsidRPr="004450FF">
        <w:rPr>
          <w:b/>
          <w:bCs/>
        </w:rPr>
        <w:t>2.10.</w:t>
      </w:r>
      <w:r w:rsidRPr="004450FF">
        <w:rPr>
          <w:b/>
        </w:rPr>
        <w:t xml:space="preserve"> Дата </w:t>
      </w:r>
      <w:proofErr w:type="gramStart"/>
      <w:r w:rsidRPr="004450FF">
        <w:rPr>
          <w:b/>
        </w:rPr>
        <w:t>окончания срока подведения итогов процедуры</w:t>
      </w:r>
      <w:proofErr w:type="gramEnd"/>
      <w:r w:rsidRPr="004450FF">
        <w:rPr>
          <w:b/>
        </w:rPr>
        <w:t xml:space="preserve"> аукциона – </w:t>
      </w:r>
      <w:r w:rsidR="004450FF" w:rsidRPr="004450FF">
        <w:rPr>
          <w:b/>
          <w:color w:val="FF0000"/>
        </w:rPr>
        <w:t>14.08.2024г</w:t>
      </w:r>
      <w:r w:rsidR="00896EC0" w:rsidRPr="004450FF">
        <w:rPr>
          <w:b/>
          <w:color w:val="FF0000"/>
        </w:rPr>
        <w:t>.</w:t>
      </w:r>
    </w:p>
    <w:p w14:paraId="0CB61667" w14:textId="77777777" w:rsidR="00CD101E" w:rsidRPr="00B76A92" w:rsidRDefault="00CD101E" w:rsidP="00CD101E">
      <w:pPr>
        <w:widowControl w:val="0"/>
        <w:contextualSpacing/>
        <w:jc w:val="center"/>
        <w:rPr>
          <w:b/>
        </w:rPr>
      </w:pPr>
      <w:r w:rsidRPr="00B76A92">
        <w:rPr>
          <w:b/>
        </w:rPr>
        <w:t>3. Порядок регистрации на электронной площадке</w:t>
      </w:r>
    </w:p>
    <w:p w14:paraId="408617E7" w14:textId="77777777" w:rsidR="00CD101E" w:rsidRPr="00B76A92" w:rsidRDefault="00CD101E" w:rsidP="00CD101E">
      <w:pPr>
        <w:widowControl w:val="0"/>
        <w:ind w:firstLine="709"/>
        <w:jc w:val="both"/>
      </w:pPr>
      <w:r w:rsidRPr="00B76A92">
        <w:t>3.1. Для обеспечения доступа к участию в аукционе в электронной форме Заявителям необходимо пройти процедуру регистрации на электронной площадке.</w:t>
      </w:r>
    </w:p>
    <w:p w14:paraId="734FD261" w14:textId="77777777" w:rsidR="00CD101E" w:rsidRPr="00B76A92" w:rsidRDefault="00CD101E" w:rsidP="00CD101E">
      <w:pPr>
        <w:widowControl w:val="0"/>
        <w:ind w:firstLine="709"/>
        <w:jc w:val="both"/>
      </w:pPr>
      <w:r w:rsidRPr="00B76A92">
        <w:t>3.2. Регистрация на электронной площадке осуществляется без взимания платы.</w:t>
      </w:r>
    </w:p>
    <w:p w14:paraId="5846CECB" w14:textId="77777777" w:rsidR="00CD101E" w:rsidRPr="00B76A92" w:rsidRDefault="00CD101E" w:rsidP="00CD101E">
      <w:pPr>
        <w:ind w:firstLine="709"/>
        <w:jc w:val="both"/>
      </w:pPr>
      <w:r w:rsidRPr="00B76A92">
        <w:t>3.3. Регистрации на электронной площадке подлежат Заявители, ранее незарегистрированные на электронной площадке или регистрация которых на электронной площадке была ими прекращена.</w:t>
      </w:r>
    </w:p>
    <w:p w14:paraId="2F782FD1" w14:textId="77777777" w:rsidR="00CD101E" w:rsidRPr="00B76A92" w:rsidRDefault="00CD101E" w:rsidP="00CD101E">
      <w:pPr>
        <w:ind w:firstLine="709"/>
        <w:jc w:val="both"/>
      </w:pPr>
      <w:r w:rsidRPr="00B76A92">
        <w:t>3.4. Регистрация на электронной площадке проводится в соответствии с Регламентом электронной площадки.</w:t>
      </w:r>
    </w:p>
    <w:p w14:paraId="30CF383F" w14:textId="77777777" w:rsidR="00CD101E" w:rsidRPr="00CD101E" w:rsidRDefault="00CD101E" w:rsidP="00CD101E">
      <w:pPr>
        <w:autoSpaceDE w:val="0"/>
        <w:autoSpaceDN w:val="0"/>
        <w:adjustRightInd w:val="0"/>
        <w:jc w:val="center"/>
        <w:rPr>
          <w:b/>
          <w:bCs/>
        </w:rPr>
      </w:pPr>
      <w:r w:rsidRPr="00B76A92">
        <w:rPr>
          <w:b/>
          <w:bCs/>
        </w:rPr>
        <w:t>4. Требования к участникам аукциона</w:t>
      </w:r>
    </w:p>
    <w:p w14:paraId="18ADA221" w14:textId="77777777" w:rsidR="00CD101E" w:rsidRDefault="00CD101E" w:rsidP="00CD101E">
      <w:pPr>
        <w:autoSpaceDE w:val="0"/>
        <w:autoSpaceDN w:val="0"/>
        <w:adjustRightInd w:val="0"/>
        <w:ind w:firstLine="708"/>
        <w:jc w:val="both"/>
      </w:pPr>
      <w:r>
        <w:t xml:space="preserve">4.1. </w:t>
      </w:r>
      <w:proofErr w:type="gramStart"/>
      <w:r>
        <w:t>Участником аукциона могут являться только субъекты малого и среднего предпринимательства, имеющие право на поддержку органов государственной власти и органов местного самоуправления (за исключением указанных в ч. 3 и ч. 5 статьи 14 Федерального закона «О развитии малого и среднего предпринимательства в Российской Федерации» от 24.07.2007 №209-ФЗ), или организации, образующие инфраструктуру поддержки субъектов малого и среднего предпринимательства, в случае проведения конкурса</w:t>
      </w:r>
      <w:proofErr w:type="gramEnd"/>
      <w:r>
        <w:t xml:space="preserve"> в отношении имущества, предусмотренного указанным законом, претендующие на заключение договора аренды и подавшие заявку на участие в аукционе</w:t>
      </w:r>
    </w:p>
    <w:p w14:paraId="58318C47" w14:textId="77777777" w:rsidR="00CD101E" w:rsidRPr="00B76A92" w:rsidRDefault="00CD101E" w:rsidP="00CD101E">
      <w:pPr>
        <w:autoSpaceDE w:val="0"/>
        <w:autoSpaceDN w:val="0"/>
        <w:adjustRightInd w:val="0"/>
        <w:ind w:firstLine="708"/>
        <w:jc w:val="both"/>
      </w:pPr>
    </w:p>
    <w:p w14:paraId="7FDF53C9" w14:textId="77777777" w:rsidR="00CD101E" w:rsidRPr="00B76A92" w:rsidRDefault="00CD101E" w:rsidP="00CD101E">
      <w:pPr>
        <w:autoSpaceDE w:val="0"/>
        <w:autoSpaceDN w:val="0"/>
        <w:adjustRightInd w:val="0"/>
        <w:jc w:val="center"/>
        <w:rPr>
          <w:b/>
          <w:bCs/>
        </w:rPr>
      </w:pPr>
      <w:r w:rsidRPr="00B76A92">
        <w:rPr>
          <w:b/>
          <w:bCs/>
        </w:rPr>
        <w:t xml:space="preserve">5. Условия допуска к участию в аукционе </w:t>
      </w:r>
    </w:p>
    <w:p w14:paraId="359E379D" w14:textId="77777777" w:rsidR="00CD101E" w:rsidRPr="00B76A92" w:rsidRDefault="00CD101E" w:rsidP="00DB5F24">
      <w:pPr>
        <w:autoSpaceDE w:val="0"/>
        <w:autoSpaceDN w:val="0"/>
        <w:adjustRightInd w:val="0"/>
        <w:ind w:firstLine="709"/>
        <w:jc w:val="both"/>
      </w:pPr>
      <w:r w:rsidRPr="00B76A92">
        <w:t>5.1.</w:t>
      </w:r>
      <w:r w:rsidRPr="00B76A92">
        <w:rPr>
          <w:b/>
        </w:rPr>
        <w:t> </w:t>
      </w:r>
      <w:r w:rsidRPr="00B76A92">
        <w:t xml:space="preserve">К участию в аукционе </w:t>
      </w:r>
      <w:r w:rsidRPr="00B76A92">
        <w:rPr>
          <w:bCs/>
        </w:rPr>
        <w:t>в электронной форме</w:t>
      </w:r>
      <w:r w:rsidRPr="00B76A92">
        <w:t xml:space="preserve"> не допускаются Заявители в случаях:</w:t>
      </w:r>
    </w:p>
    <w:p w14:paraId="11C8439A" w14:textId="77777777" w:rsidR="00CD101E" w:rsidRPr="00B76A92" w:rsidRDefault="00CD101E" w:rsidP="00CD101E">
      <w:pPr>
        <w:autoSpaceDE w:val="0"/>
        <w:autoSpaceDN w:val="0"/>
        <w:adjustRightInd w:val="0"/>
        <w:ind w:firstLine="709"/>
        <w:jc w:val="both"/>
      </w:pPr>
      <w:r w:rsidRPr="00B76A92">
        <w:t>- непредставления документов в необходимом количестве и в соответствии с перечнем документов, входящих в состав заявки, подаваемых Заявителем для участия в аукционе, указанным в документации об аукционе, либо наличия в представленных документах недостоверных сведений;</w:t>
      </w:r>
    </w:p>
    <w:p w14:paraId="4AD61BF3" w14:textId="77777777" w:rsidR="00CD101E" w:rsidRPr="00B76A92" w:rsidRDefault="00CD101E" w:rsidP="00CD101E">
      <w:pPr>
        <w:autoSpaceDE w:val="0"/>
        <w:autoSpaceDN w:val="0"/>
        <w:adjustRightInd w:val="0"/>
        <w:ind w:firstLine="709"/>
        <w:jc w:val="both"/>
      </w:pPr>
      <w:r w:rsidRPr="00B76A92">
        <w:lastRenderedPageBreak/>
        <w:t>- несоответствия требованиям, установленным законодательством Российской Федерации к участникам аукциона:</w:t>
      </w:r>
    </w:p>
    <w:p w14:paraId="12FB0B2D" w14:textId="77777777" w:rsidR="00CD101E" w:rsidRPr="00B76A92" w:rsidRDefault="00CD101E" w:rsidP="00CD101E">
      <w:pPr>
        <w:autoSpaceDE w:val="0"/>
        <w:autoSpaceDN w:val="0"/>
        <w:adjustRightInd w:val="0"/>
        <w:ind w:firstLine="709"/>
        <w:jc w:val="both"/>
      </w:pPr>
      <w:r w:rsidRPr="00B76A92">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43E88547" w14:textId="77777777" w:rsidR="00CD101E" w:rsidRPr="00B76A92" w:rsidRDefault="00CD101E" w:rsidP="00CD101E">
      <w:pPr>
        <w:ind w:firstLine="709"/>
        <w:jc w:val="both"/>
      </w:pPr>
      <w:r w:rsidRPr="00B76A92">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14:paraId="4A4DDD05" w14:textId="77777777" w:rsidR="00CD101E" w:rsidRPr="00B76A92" w:rsidRDefault="00CD101E" w:rsidP="00CD101E">
      <w:pPr>
        <w:autoSpaceDE w:val="0"/>
        <w:autoSpaceDN w:val="0"/>
        <w:adjustRightInd w:val="0"/>
        <w:ind w:firstLine="709"/>
        <w:jc w:val="both"/>
      </w:pPr>
      <w:r w:rsidRPr="00B76A92">
        <w:t xml:space="preserve">- невнесения задатка в порядке, размере и сроки, указанные в документации об аукционе;  </w:t>
      </w:r>
    </w:p>
    <w:p w14:paraId="2824D5B2" w14:textId="77777777" w:rsidR="00CD101E" w:rsidRDefault="00CD101E" w:rsidP="00CD101E">
      <w:pPr>
        <w:autoSpaceDE w:val="0"/>
        <w:autoSpaceDN w:val="0"/>
        <w:adjustRightInd w:val="0"/>
        <w:ind w:firstLine="709"/>
        <w:jc w:val="both"/>
      </w:pPr>
      <w:r w:rsidRPr="00B76A92">
        <w:t>- несоответствия заявки на участие в аукционе требованиям документации об аукционе</w:t>
      </w:r>
      <w:r w:rsidR="00DB5F24">
        <w:t>;</w:t>
      </w:r>
    </w:p>
    <w:p w14:paraId="2826CF14" w14:textId="77777777" w:rsidR="00DB5F24" w:rsidRPr="00B76A92" w:rsidRDefault="00DB5F24" w:rsidP="00CD101E">
      <w:pPr>
        <w:autoSpaceDE w:val="0"/>
        <w:autoSpaceDN w:val="0"/>
        <w:adjustRightInd w:val="0"/>
        <w:ind w:firstLine="709"/>
        <w:jc w:val="both"/>
      </w:pPr>
      <w:proofErr w:type="gramStart"/>
      <w:r>
        <w:t>-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w:t>
      </w:r>
      <w:proofErr w:type="gramEnd"/>
      <w:r>
        <w:t xml:space="preserve">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14:paraId="73E2FBB1" w14:textId="77777777" w:rsidR="00CD101E" w:rsidRPr="00B76A92" w:rsidRDefault="00CD101E" w:rsidP="00CD101E">
      <w:pPr>
        <w:ind w:firstLine="709"/>
        <w:jc w:val="both"/>
      </w:pPr>
      <w:r w:rsidRPr="00B76A92">
        <w:t>Перечень указанных оснований отказа Заявителю в участии в аукционе является исчерпывающим.</w:t>
      </w:r>
    </w:p>
    <w:p w14:paraId="65DEB5CD" w14:textId="77777777" w:rsidR="00CD101E" w:rsidRDefault="00CD101E" w:rsidP="00CD101E">
      <w:pPr>
        <w:ind w:firstLine="709"/>
        <w:jc w:val="both"/>
      </w:pPr>
      <w:r w:rsidRPr="00B76A92">
        <w:t>5.2.</w:t>
      </w:r>
      <w:r w:rsidRPr="00B76A92">
        <w:rPr>
          <w:b/>
        </w:rPr>
        <w:t> </w:t>
      </w:r>
      <w:r w:rsidRPr="00B76A92">
        <w:t>В случае установления факта недостоверности сведений, содержащихся в документах, представленных Заявителями или участниками аукциона в соответствии с пунктом 1.9 извещения и документации об аукционе, Комиссия обязана отстранить таких Заявителей или участников аукциона от участия в аукционе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факты недостоверных сведений.</w:t>
      </w:r>
    </w:p>
    <w:p w14:paraId="2BF16718" w14:textId="77777777" w:rsidR="00DB5F24" w:rsidRPr="00B76A92" w:rsidRDefault="00DB5F24" w:rsidP="00CD101E">
      <w:pPr>
        <w:ind w:firstLine="709"/>
        <w:jc w:val="both"/>
      </w:pPr>
    </w:p>
    <w:p w14:paraId="670CD397" w14:textId="77777777" w:rsidR="00CD101E" w:rsidRPr="00B76A92" w:rsidRDefault="00CD101E" w:rsidP="00CD101E">
      <w:pPr>
        <w:autoSpaceDE w:val="0"/>
        <w:autoSpaceDN w:val="0"/>
        <w:adjustRightInd w:val="0"/>
        <w:jc w:val="center"/>
        <w:rPr>
          <w:b/>
          <w:bCs/>
        </w:rPr>
      </w:pPr>
      <w:r w:rsidRPr="00B76A92">
        <w:rPr>
          <w:b/>
          <w:bCs/>
        </w:rPr>
        <w:t>6. Порядок работы комиссии по проведению аукциона</w:t>
      </w:r>
    </w:p>
    <w:p w14:paraId="721E39D2" w14:textId="77777777" w:rsidR="00CD101E" w:rsidRPr="00B76A92" w:rsidRDefault="00CD101E" w:rsidP="00CD101E">
      <w:pPr>
        <w:autoSpaceDE w:val="0"/>
        <w:autoSpaceDN w:val="0"/>
        <w:adjustRightInd w:val="0"/>
        <w:ind w:firstLine="709"/>
        <w:jc w:val="both"/>
        <w:outlineLvl w:val="0"/>
        <w:rPr>
          <w:bCs/>
        </w:rPr>
      </w:pPr>
      <w:r w:rsidRPr="00B76A92">
        <w:rPr>
          <w:bCs/>
        </w:rPr>
        <w:t xml:space="preserve">6.1. Комиссия создается Организатором аукциона. </w:t>
      </w:r>
    </w:p>
    <w:p w14:paraId="0C9D11B2" w14:textId="77777777" w:rsidR="00CD101E" w:rsidRPr="00B76A92" w:rsidRDefault="00CD101E" w:rsidP="00CD101E">
      <w:pPr>
        <w:autoSpaceDE w:val="0"/>
        <w:autoSpaceDN w:val="0"/>
        <w:adjustRightInd w:val="0"/>
        <w:ind w:firstLine="709"/>
        <w:jc w:val="both"/>
        <w:outlineLvl w:val="0"/>
        <w:rPr>
          <w:bCs/>
        </w:rPr>
      </w:pPr>
      <w:r w:rsidRPr="00B76A92">
        <w:rPr>
          <w:bCs/>
        </w:rPr>
        <w:t>Комиссия осуществляет рассмотрение заявок на участие в аукционе в электронной форме, принимает решение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 порядке и по основаниям, предусмотренным документацией об аукционе.</w:t>
      </w:r>
    </w:p>
    <w:p w14:paraId="00BC9C6E" w14:textId="77777777" w:rsidR="00CD101E" w:rsidRPr="00B76A92" w:rsidRDefault="00CD101E" w:rsidP="00CD101E">
      <w:pPr>
        <w:autoSpaceDE w:val="0"/>
        <w:autoSpaceDN w:val="0"/>
        <w:adjustRightInd w:val="0"/>
        <w:ind w:firstLine="709"/>
        <w:jc w:val="both"/>
        <w:outlineLvl w:val="0"/>
        <w:rPr>
          <w:bCs/>
        </w:rPr>
      </w:pPr>
      <w:r w:rsidRPr="00B76A92">
        <w:rPr>
          <w:bCs/>
        </w:rPr>
        <w:t>6.2. Оператор через «личный кабинет» Организатора аукциона обеспечивает доступ Организатора аукциона к поданным Заявителями заявкам и документам, а также к журналу приема заявок.</w:t>
      </w:r>
    </w:p>
    <w:p w14:paraId="5EC9D55E" w14:textId="77777777" w:rsidR="00CD101E" w:rsidRPr="00B76A92" w:rsidRDefault="00CD101E" w:rsidP="00CD101E">
      <w:pPr>
        <w:autoSpaceDE w:val="0"/>
        <w:autoSpaceDN w:val="0"/>
        <w:adjustRightInd w:val="0"/>
        <w:ind w:firstLine="709"/>
        <w:jc w:val="both"/>
        <w:outlineLvl w:val="0"/>
        <w:rPr>
          <w:bCs/>
        </w:rPr>
      </w:pPr>
      <w:r w:rsidRPr="00B76A92">
        <w:rPr>
          <w:bCs/>
        </w:rPr>
        <w:t>6.3. 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w:t>
      </w:r>
    </w:p>
    <w:p w14:paraId="000B53D7" w14:textId="77777777" w:rsidR="00CD101E" w:rsidRPr="00B76A92" w:rsidRDefault="00CD101E" w:rsidP="00CD101E">
      <w:pPr>
        <w:autoSpaceDE w:val="0"/>
        <w:autoSpaceDN w:val="0"/>
        <w:adjustRightInd w:val="0"/>
        <w:ind w:firstLine="709"/>
        <w:jc w:val="both"/>
        <w:outlineLvl w:val="0"/>
        <w:rPr>
          <w:bCs/>
        </w:rPr>
      </w:pPr>
      <w:r w:rsidRPr="00B76A92">
        <w:rPr>
          <w:bCs/>
        </w:rPr>
        <w:t xml:space="preserve">Срок рассмотрения заявок на участие в аукционе на право заключения договора аренды не может превышать десяти дней </w:t>
      </w:r>
      <w:proofErr w:type="gramStart"/>
      <w:r w:rsidRPr="00B76A92">
        <w:rPr>
          <w:bCs/>
        </w:rPr>
        <w:t>с даты окончания</w:t>
      </w:r>
      <w:proofErr w:type="gramEnd"/>
      <w:r w:rsidRPr="00B76A92">
        <w:rPr>
          <w:bCs/>
        </w:rPr>
        <w:t xml:space="preserve"> срока подачи заявок.</w:t>
      </w:r>
    </w:p>
    <w:p w14:paraId="4D9C1222" w14:textId="77777777" w:rsidR="00CD101E" w:rsidRPr="00B76A92" w:rsidRDefault="00CD101E" w:rsidP="00CD101E">
      <w:pPr>
        <w:autoSpaceDE w:val="0"/>
        <w:autoSpaceDN w:val="0"/>
        <w:adjustRightInd w:val="0"/>
        <w:ind w:firstLine="709"/>
        <w:jc w:val="both"/>
        <w:outlineLvl w:val="0"/>
        <w:rPr>
          <w:bCs/>
        </w:rPr>
      </w:pPr>
      <w:r w:rsidRPr="00B76A92">
        <w:rPr>
          <w:bCs/>
        </w:rPr>
        <w:t xml:space="preserve"> 6.3.1. Если на участие в аукционе подана только одна заявка или не подано ни одной заявки, или всем Заявителям отказано в допуске к участию в аукционе, или к участию в аукционе допущен только один участник, Комиссия признает аукцион несостоявшимся. В протокол рассмотрения заявок на участие в аукционе вносится информация о признании аукциона </w:t>
      </w:r>
      <w:proofErr w:type="gramStart"/>
      <w:r w:rsidRPr="00B76A92">
        <w:rPr>
          <w:bCs/>
        </w:rPr>
        <w:t>несостоявшимся</w:t>
      </w:r>
      <w:proofErr w:type="gramEnd"/>
      <w:r w:rsidRPr="00B76A92">
        <w:rPr>
          <w:bCs/>
        </w:rPr>
        <w:t>.</w:t>
      </w:r>
    </w:p>
    <w:p w14:paraId="77707093" w14:textId="77777777" w:rsidR="00CD101E" w:rsidRPr="00B76A92" w:rsidRDefault="00CD101E" w:rsidP="00CD101E">
      <w:pPr>
        <w:autoSpaceDE w:val="0"/>
        <w:autoSpaceDN w:val="0"/>
        <w:adjustRightInd w:val="0"/>
        <w:ind w:firstLine="709"/>
        <w:jc w:val="both"/>
        <w:outlineLvl w:val="0"/>
        <w:rPr>
          <w:bCs/>
        </w:rPr>
      </w:pPr>
      <w:r w:rsidRPr="00B76A92">
        <w:rPr>
          <w:bCs/>
        </w:rPr>
        <w:t>6.3.2. Протокол рассмотрения заявок на участие в аукционе размещается Организатором аукциона на официальных сайтах торгов, а также на электронной площадке в день окончания рассмотрения заявок.</w:t>
      </w:r>
    </w:p>
    <w:p w14:paraId="2F9BB728" w14:textId="77777777" w:rsidR="00CD101E" w:rsidRPr="00B76A92" w:rsidRDefault="00CD101E" w:rsidP="00CD101E">
      <w:pPr>
        <w:autoSpaceDE w:val="0"/>
        <w:autoSpaceDN w:val="0"/>
        <w:adjustRightInd w:val="0"/>
        <w:ind w:firstLine="709"/>
        <w:jc w:val="both"/>
        <w:outlineLvl w:val="0"/>
        <w:rPr>
          <w:rFonts w:eastAsia="Calibri"/>
          <w:bCs/>
          <w:i/>
        </w:rPr>
      </w:pPr>
      <w:r w:rsidRPr="00B76A92">
        <w:rPr>
          <w:bCs/>
        </w:rPr>
        <w:lastRenderedPageBreak/>
        <w:t>6.3.3. Заявителям направляются через «личный кабинет» уведомления о принятых Комиссией решениях не позднее дня, следующего за днем подписания протокола рассмотрения заявок.</w:t>
      </w:r>
    </w:p>
    <w:p w14:paraId="03CE47D6" w14:textId="77777777" w:rsidR="00CD101E" w:rsidRPr="00B76A92" w:rsidRDefault="00CD101E" w:rsidP="00CD101E">
      <w:pPr>
        <w:autoSpaceDE w:val="0"/>
        <w:autoSpaceDN w:val="0"/>
        <w:adjustRightInd w:val="0"/>
        <w:jc w:val="center"/>
        <w:rPr>
          <w:b/>
        </w:rPr>
      </w:pPr>
      <w:r w:rsidRPr="00B76A92">
        <w:rPr>
          <w:b/>
        </w:rPr>
        <w:t xml:space="preserve">7. Порядок проведения аукциона </w:t>
      </w:r>
    </w:p>
    <w:p w14:paraId="1BA6891A" w14:textId="77777777" w:rsidR="00CD101E" w:rsidRPr="00B76A92" w:rsidRDefault="00CD101E" w:rsidP="00CD101E">
      <w:pPr>
        <w:pStyle w:val="TextBasTxt"/>
        <w:ind w:firstLine="709"/>
        <w:rPr>
          <w:rFonts w:eastAsia="Times New Roman"/>
        </w:rPr>
      </w:pPr>
      <w:r w:rsidRPr="00B76A92">
        <w:rPr>
          <w:rFonts w:eastAsia="Times New Roman"/>
        </w:rPr>
        <w:t xml:space="preserve">7.1. </w:t>
      </w:r>
      <w:proofErr w:type="gramStart"/>
      <w:r w:rsidRPr="00B76A92">
        <w:rPr>
          <w:rFonts w:eastAsia="Times New Roman"/>
        </w:rPr>
        <w:t>Аукцион проводится в указанный в извещении о проведении аукциона день и час путем повышения начальной (минимальной) цены договора (цены лота), указанной в извещении о проведении аукциона, документации об аукционе, на «шаг аукциона» в пределах от 5 % до 0,5 % начальной (минимальной) цены договора (цены лота).</w:t>
      </w:r>
      <w:proofErr w:type="gramEnd"/>
    </w:p>
    <w:p w14:paraId="5EE6724D" w14:textId="77777777" w:rsidR="00CD101E" w:rsidRPr="00B76A92" w:rsidRDefault="00CD101E" w:rsidP="00CD101E">
      <w:pPr>
        <w:pStyle w:val="TextBasTxt"/>
        <w:ind w:firstLine="709"/>
        <w:rPr>
          <w:rFonts w:eastAsia="Times New Roman"/>
        </w:rPr>
      </w:pPr>
      <w:r w:rsidRPr="00B76A92">
        <w:rPr>
          <w:rFonts w:eastAsia="Times New Roman"/>
        </w:rPr>
        <w:t>Начальная (минимальная) цена договора (цена лота) – цена ежемесячной арендной платы в расчете за всю площадь объекта с учетом НДС.</w:t>
      </w:r>
    </w:p>
    <w:p w14:paraId="49BBD53B" w14:textId="77777777" w:rsidR="00CD101E" w:rsidRPr="00B76A92" w:rsidRDefault="00CD101E" w:rsidP="00CD101E">
      <w:pPr>
        <w:pStyle w:val="TextBasTxt"/>
        <w:ind w:firstLine="709"/>
        <w:rPr>
          <w:rFonts w:eastAsia="Times New Roman"/>
        </w:rPr>
      </w:pPr>
      <w:r w:rsidRPr="00B76A92">
        <w:rPr>
          <w:rFonts w:eastAsia="Times New Roman"/>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w:t>
      </w:r>
    </w:p>
    <w:p w14:paraId="45F0096E" w14:textId="77777777" w:rsidR="00CD101E" w:rsidRPr="00B76A92" w:rsidRDefault="00CD101E" w:rsidP="00CD101E">
      <w:pPr>
        <w:pStyle w:val="TextBasTxt"/>
        <w:ind w:firstLine="709"/>
        <w:rPr>
          <w:rFonts w:eastAsia="Times New Roman"/>
        </w:rPr>
      </w:pPr>
      <w:r w:rsidRPr="00B76A92">
        <w:rPr>
          <w:rFonts w:eastAsia="Times New Roman"/>
        </w:rPr>
        <w:t>7.2. Со времени начала проведения процедуры аукциона Оператором размещается:</w:t>
      </w:r>
    </w:p>
    <w:p w14:paraId="24A6A85D" w14:textId="77777777" w:rsidR="00CD101E" w:rsidRPr="00B76A92" w:rsidRDefault="00CD101E" w:rsidP="00CD101E">
      <w:pPr>
        <w:pStyle w:val="TextBasTxt"/>
        <w:ind w:firstLine="709"/>
        <w:rPr>
          <w:rFonts w:eastAsia="Times New Roman"/>
        </w:rPr>
      </w:pPr>
      <w:r w:rsidRPr="00B76A92">
        <w:rPr>
          <w:rFonts w:eastAsia="Times New Roman"/>
        </w:rPr>
        <w:t>- в открытой части электронной площадки - информация о начале проведения процедуры аукциона с указанием наименования имущества, начальной (минимальной) цены договора (цены лота) и «шага аукциона»;</w:t>
      </w:r>
    </w:p>
    <w:p w14:paraId="2895C4BD" w14:textId="77777777" w:rsidR="00CD101E" w:rsidRPr="00B76A92" w:rsidRDefault="00CD101E" w:rsidP="00CD101E">
      <w:pPr>
        <w:pStyle w:val="TextBasTxt"/>
        <w:ind w:firstLine="709"/>
        <w:rPr>
          <w:rFonts w:eastAsia="Times New Roman"/>
        </w:rPr>
      </w:pPr>
      <w:r w:rsidRPr="00B76A92">
        <w:rPr>
          <w:rFonts w:eastAsia="Times New Roman"/>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(минимальной) цены договора (цены лота) - «шаг аукциона», время, оставшееся до окончания приема предложений о цене договора.</w:t>
      </w:r>
    </w:p>
    <w:p w14:paraId="14A94F0B" w14:textId="77777777" w:rsidR="00CD101E" w:rsidRPr="00B76A92" w:rsidRDefault="00CD101E" w:rsidP="00CD101E">
      <w:pPr>
        <w:ind w:firstLine="709"/>
        <w:jc w:val="both"/>
        <w:rPr>
          <w:rFonts w:eastAsia="Calibri"/>
        </w:rPr>
      </w:pPr>
      <w:r w:rsidRPr="00B76A92">
        <w:t xml:space="preserve">7.3. </w:t>
      </w:r>
      <w:r w:rsidRPr="00B76A92">
        <w:rPr>
          <w:rFonts w:eastAsia="Calibri"/>
        </w:rPr>
        <w:t>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14:paraId="3E4A1E4E" w14:textId="77777777" w:rsidR="00CD101E" w:rsidRPr="00B76A92" w:rsidRDefault="00CD101E" w:rsidP="00CD101E">
      <w:pPr>
        <w:ind w:firstLine="709"/>
        <w:jc w:val="both"/>
        <w:rPr>
          <w:rFonts w:eastAsia="Calibri"/>
        </w:rPr>
      </w:pPr>
      <w:r w:rsidRPr="00B76A92">
        <w:rPr>
          <w:rFonts w:eastAsia="Calibri"/>
        </w:rPr>
        <w:t>- участник аукциона не вправе подавать ценовое предложение, равное предложению или меньше, чем ценовое предложение, которое подано таким участником;</w:t>
      </w:r>
    </w:p>
    <w:p w14:paraId="3C7970DA" w14:textId="77777777" w:rsidR="00CD101E" w:rsidRPr="00B76A92" w:rsidRDefault="00CD101E" w:rsidP="00CD101E">
      <w:pPr>
        <w:ind w:firstLine="709"/>
        <w:jc w:val="both"/>
        <w:rPr>
          <w:rFonts w:eastAsia="Calibri"/>
        </w:rPr>
      </w:pPr>
      <w:r w:rsidRPr="00B76A92">
        <w:rPr>
          <w:rFonts w:eastAsia="Calibri"/>
        </w:rPr>
        <w:t>- участник аукциона не вправе подавать ценовое предложение выше, чем текущее максимальное ценовое предложение вне пределов «шага аукциона».</w:t>
      </w:r>
    </w:p>
    <w:p w14:paraId="19EB1EDC" w14:textId="77777777" w:rsidR="00CD101E" w:rsidRPr="00B76A92" w:rsidRDefault="00CD101E" w:rsidP="00CD101E">
      <w:pPr>
        <w:ind w:firstLine="709"/>
        <w:jc w:val="both"/>
        <w:rPr>
          <w:rFonts w:eastAsia="Calibri"/>
        </w:rPr>
      </w:pPr>
      <w:r w:rsidRPr="00B76A92">
        <w:t xml:space="preserve">7.4. </w:t>
      </w:r>
      <w:r w:rsidRPr="00B76A92">
        <w:rPr>
          <w:rFonts w:eastAsia="Calibri"/>
        </w:rPr>
        <w:t>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автоматических с помощью программы и технических средств, обеспечивающих проведение аукциона, после повышения начальной (минимальной) цены договора или текущего максимального ценового предложения на аукционе. В случае</w:t>
      </w:r>
      <w:proofErr w:type="gramStart"/>
      <w:r w:rsidRPr="00B76A92">
        <w:rPr>
          <w:rFonts w:eastAsia="Calibri"/>
        </w:rPr>
        <w:t>,</w:t>
      </w:r>
      <w:proofErr w:type="gramEnd"/>
      <w:r w:rsidRPr="00B76A92">
        <w:rPr>
          <w:rFonts w:eastAsia="Calibri"/>
        </w:rPr>
        <w:t xml:space="preserve"> если при «шаге аукциона», установленном в размере 5% от начальной стоимости цены договора, по истечении времени, отведенного для подачи ценовых предложений, предложения о более высокой цене договора не поступило, «шаг аукциона» последовательно снижается на 0,5% начальной цены договора, но не ниже 0,5 % начальной цены договора.</w:t>
      </w:r>
    </w:p>
    <w:p w14:paraId="6C0B9238" w14:textId="77777777" w:rsidR="00CD101E" w:rsidRPr="00B76A92" w:rsidRDefault="00CD101E" w:rsidP="00CD101E">
      <w:pPr>
        <w:pStyle w:val="TextBasTxt"/>
        <w:ind w:firstLine="709"/>
      </w:pPr>
      <w:r w:rsidRPr="00B76A92">
        <w:t>Если в интервале снижения «шага аукциона» до 0,5 %, ни одного ценового предложения о более высокой цене договора не поступило, аукцион автоматически, при помощи программных и технических средств, обеспечивающих его проведение, завершается.</w:t>
      </w:r>
    </w:p>
    <w:p w14:paraId="12F5664F" w14:textId="77777777" w:rsidR="00CD101E" w:rsidRPr="00B76A92" w:rsidRDefault="00CD101E" w:rsidP="00CD101E">
      <w:pPr>
        <w:pStyle w:val="TextBasTxt"/>
        <w:ind w:firstLine="709"/>
        <w:rPr>
          <w:rFonts w:eastAsia="Times New Roman"/>
        </w:rPr>
      </w:pPr>
      <w:r w:rsidRPr="00B76A92">
        <w:rPr>
          <w:rFonts w:eastAsia="Times New Roman"/>
        </w:rPr>
        <w:t>7.5. В случае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w:t>
      </w:r>
    </w:p>
    <w:p w14:paraId="6B6290D4" w14:textId="77777777" w:rsidR="00CD101E" w:rsidRPr="00B76A92" w:rsidRDefault="00CD101E" w:rsidP="00CD101E">
      <w:pPr>
        <w:pStyle w:val="TextBasTxt"/>
        <w:ind w:firstLine="709"/>
        <w:rPr>
          <w:rFonts w:eastAsia="Times New Roman"/>
        </w:rPr>
      </w:pPr>
      <w:r w:rsidRPr="00B76A92">
        <w:rPr>
          <w:rFonts w:eastAsia="Times New Roman"/>
        </w:rPr>
        <w:t>7.6. Победителем аукциона признается участник аукциона, предложивший наиболее высокую цену договора аренды.</w:t>
      </w:r>
    </w:p>
    <w:p w14:paraId="3F5B14B2" w14:textId="77777777" w:rsidR="00CD101E" w:rsidRPr="00B76A92" w:rsidRDefault="00CD101E" w:rsidP="00CD101E">
      <w:pPr>
        <w:pStyle w:val="TextBasTxt"/>
        <w:ind w:firstLine="709"/>
        <w:rPr>
          <w:rFonts w:eastAsia="Times New Roman"/>
        </w:rPr>
      </w:pPr>
      <w:r w:rsidRPr="00B76A92">
        <w:rPr>
          <w:rFonts w:eastAsia="Times New Roman"/>
        </w:rPr>
        <w:t>7.7. Ход проведения процедуры аукциона фиксируется Оператором в электронном журнале, который направляется Организатору аукциона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 который размещается на официальных сайтах торгов в течение дня, следующего за днем подписания указанного протокола.</w:t>
      </w:r>
    </w:p>
    <w:p w14:paraId="2435B7EC" w14:textId="77777777" w:rsidR="00CD101E" w:rsidRPr="00B76A92" w:rsidRDefault="00CD101E" w:rsidP="00CD101E">
      <w:pPr>
        <w:widowControl w:val="0"/>
        <w:autoSpaceDE w:val="0"/>
        <w:autoSpaceDN w:val="0"/>
        <w:adjustRightInd w:val="0"/>
        <w:ind w:firstLine="709"/>
        <w:jc w:val="both"/>
        <w:rPr>
          <w:rFonts w:eastAsia="Calibri"/>
        </w:rPr>
      </w:pPr>
      <w:r w:rsidRPr="00B76A92">
        <w:t xml:space="preserve">7.8. </w:t>
      </w:r>
      <w:r w:rsidRPr="00B76A92">
        <w:rPr>
          <w:rFonts w:eastAsia="Calibri"/>
        </w:rPr>
        <w:t xml:space="preserve">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w:t>
      </w:r>
      <w:r w:rsidRPr="00B76A92">
        <w:rPr>
          <w:rFonts w:eastAsia="Calibri"/>
        </w:rPr>
        <w:lastRenderedPageBreak/>
        <w:t>котором аукцион был прерван.</w:t>
      </w:r>
    </w:p>
    <w:p w14:paraId="3BDDA89C" w14:textId="77777777" w:rsidR="00CD101E" w:rsidRPr="00B76A92" w:rsidRDefault="00CD101E" w:rsidP="00CD101E">
      <w:pPr>
        <w:pStyle w:val="TextBasTxt"/>
        <w:ind w:firstLine="709"/>
      </w:pPr>
      <w:r w:rsidRPr="00B76A92">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об итогах аукциона.</w:t>
      </w:r>
    </w:p>
    <w:p w14:paraId="419A3446" w14:textId="77777777" w:rsidR="00CD101E" w:rsidRPr="00B76A92" w:rsidRDefault="00CD101E" w:rsidP="00CD101E">
      <w:pPr>
        <w:pStyle w:val="TextBasTxt"/>
        <w:ind w:firstLine="709"/>
        <w:rPr>
          <w:rFonts w:eastAsia="Times New Roman"/>
        </w:rPr>
      </w:pPr>
      <w:r w:rsidRPr="00B76A92">
        <w:rPr>
          <w:rFonts w:eastAsia="Times New Roman"/>
        </w:rPr>
        <w:t>7.9. Процедура аукциона считается завершенной с момента подписания Организатором аукциона протокола об итогах аукциона.</w:t>
      </w:r>
    </w:p>
    <w:p w14:paraId="53D445D5" w14:textId="77777777" w:rsidR="00CD101E" w:rsidRPr="00B76A92" w:rsidRDefault="00CD101E" w:rsidP="00CD101E">
      <w:pPr>
        <w:pStyle w:val="TextBasTxt"/>
        <w:ind w:firstLine="709"/>
        <w:rPr>
          <w:rFonts w:eastAsia="Times New Roman"/>
        </w:rPr>
      </w:pPr>
      <w:r w:rsidRPr="00B76A92">
        <w:rPr>
          <w:rFonts w:eastAsia="Times New Roman"/>
        </w:rPr>
        <w:t>7.10. Аукцион признается несостоявшимся в связи:</w:t>
      </w:r>
    </w:p>
    <w:p w14:paraId="1187E582" w14:textId="77777777" w:rsidR="00CD101E" w:rsidRPr="00B76A92" w:rsidRDefault="00CD101E" w:rsidP="00CD101E">
      <w:pPr>
        <w:pStyle w:val="TextBasTxt"/>
        <w:ind w:firstLine="709"/>
        <w:rPr>
          <w:rFonts w:eastAsia="Times New Roman"/>
        </w:rPr>
      </w:pPr>
      <w:r w:rsidRPr="00B76A92">
        <w:rPr>
          <w:rFonts w:eastAsia="Times New Roman"/>
        </w:rPr>
        <w:t>-  с отсутствием предложений о цене договора (цене лота), предусматривающих более высокую цену договора (цену лота), чем начальная (минимальная) цена договора (цена лота);</w:t>
      </w:r>
    </w:p>
    <w:p w14:paraId="257C59A3" w14:textId="77777777" w:rsidR="00CD101E" w:rsidRPr="00B76A92" w:rsidRDefault="00CD101E" w:rsidP="00CD101E">
      <w:pPr>
        <w:pStyle w:val="TextBasTxt"/>
        <w:ind w:firstLine="709"/>
        <w:rPr>
          <w:rFonts w:eastAsia="Times New Roman"/>
        </w:rPr>
      </w:pPr>
      <w:r w:rsidRPr="00B76A92">
        <w:rPr>
          <w:rFonts w:eastAsia="Times New Roman"/>
        </w:rPr>
        <w:t>- не было подано ни одной заявки на участие в аукционе;</w:t>
      </w:r>
    </w:p>
    <w:p w14:paraId="2E87788A" w14:textId="77777777" w:rsidR="00CD101E" w:rsidRPr="00B76A92" w:rsidRDefault="00CD101E" w:rsidP="00CD101E">
      <w:pPr>
        <w:pStyle w:val="TextBasTxt"/>
        <w:ind w:firstLine="709"/>
        <w:rPr>
          <w:rFonts w:eastAsia="Times New Roman"/>
        </w:rPr>
      </w:pPr>
      <w:r w:rsidRPr="00B76A92">
        <w:rPr>
          <w:rFonts w:eastAsia="Times New Roman"/>
        </w:rPr>
        <w:t>-  в аукционе принял участие только один Участник.</w:t>
      </w:r>
    </w:p>
    <w:p w14:paraId="1E281410" w14:textId="77777777" w:rsidR="00CD101E" w:rsidRPr="00B76A92" w:rsidRDefault="00CD101E" w:rsidP="00CD101E">
      <w:pPr>
        <w:pStyle w:val="TextBasTxt"/>
        <w:ind w:firstLine="709"/>
        <w:rPr>
          <w:rFonts w:eastAsia="Times New Roman"/>
        </w:rPr>
      </w:pPr>
      <w:r w:rsidRPr="00B76A92">
        <w:rPr>
          <w:rFonts w:eastAsia="Times New Roman"/>
        </w:rPr>
        <w:t>7.11. Решение о признан</w:t>
      </w:r>
      <w:proofErr w:type="gramStart"/>
      <w:r w:rsidRPr="00B76A92">
        <w:rPr>
          <w:rFonts w:eastAsia="Times New Roman"/>
        </w:rPr>
        <w:t>ии ау</w:t>
      </w:r>
      <w:proofErr w:type="gramEnd"/>
      <w:r w:rsidRPr="00B76A92">
        <w:rPr>
          <w:rFonts w:eastAsia="Times New Roman"/>
        </w:rPr>
        <w:t>кциона несостоявшимся оформляется протоколом об итогах аукциона.</w:t>
      </w:r>
    </w:p>
    <w:p w14:paraId="029659B2" w14:textId="77777777" w:rsidR="00CD101E" w:rsidRPr="00B76A92" w:rsidRDefault="00CD101E" w:rsidP="00CD101E">
      <w:pPr>
        <w:pStyle w:val="TextBasTxt"/>
        <w:ind w:firstLine="709"/>
      </w:pPr>
      <w:r w:rsidRPr="00B76A92">
        <w:rPr>
          <w:rFonts w:eastAsia="Times New Roman"/>
        </w:rPr>
        <w:t xml:space="preserve">7.12. </w:t>
      </w:r>
      <w:proofErr w:type="gramStart"/>
      <w:r w:rsidRPr="00B76A92">
        <w:t>Протокол подведения итогов аукциона, должен содержать сведения о месте, дате и времени проведения аукциона, об участниках аукциона, о начальной (минимальной) цене договора, о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w:t>
      </w:r>
      <w:proofErr w:type="gramEnd"/>
    </w:p>
    <w:p w14:paraId="5CFBB7C3" w14:textId="77777777" w:rsidR="00CD101E" w:rsidRPr="00B76A92" w:rsidRDefault="00CD101E" w:rsidP="00CD101E">
      <w:pPr>
        <w:pStyle w:val="TextBasTxt"/>
        <w:ind w:firstLine="709"/>
      </w:pPr>
      <w:r w:rsidRPr="00B76A92">
        <w:rPr>
          <w:rFonts w:eastAsia="Times New Roman"/>
        </w:rPr>
        <w:t xml:space="preserve">7.13. </w:t>
      </w:r>
      <w:r w:rsidRPr="00B76A92">
        <w:t xml:space="preserve">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B76A92">
        <w:t>с даты подписания</w:t>
      </w:r>
      <w:proofErr w:type="gramEnd"/>
      <w:r w:rsidRPr="00B76A92">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14:paraId="3FC5933A" w14:textId="77777777" w:rsidR="00CD101E" w:rsidRPr="00B76A92" w:rsidRDefault="00CD101E" w:rsidP="00CD101E">
      <w:pPr>
        <w:pStyle w:val="TextBasTxt"/>
        <w:ind w:firstLine="709"/>
      </w:pPr>
      <w:r w:rsidRPr="00B76A92">
        <w:t>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14:paraId="19ADEB51" w14:textId="77777777" w:rsidR="00CD101E" w:rsidRPr="00B76A92" w:rsidRDefault="00CD101E" w:rsidP="00CD101E">
      <w:pPr>
        <w:pStyle w:val="TextBasTxt"/>
        <w:ind w:firstLine="709"/>
      </w:pPr>
      <w:r w:rsidRPr="00B76A92">
        <w:rPr>
          <w:rFonts w:eastAsia="Times New Roman"/>
        </w:rPr>
        <w:t xml:space="preserve">7.14. </w:t>
      </w:r>
      <w:proofErr w:type="gramStart"/>
      <w:r w:rsidRPr="00B76A92">
        <w:rPr>
          <w:rFonts w:eastAsia="Times New Roman"/>
        </w:rPr>
        <w:t xml:space="preserve">В </w:t>
      </w:r>
      <w:r w:rsidRPr="00B76A92">
        <w:t>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B76A92">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B76A92">
        <w:t>ии ау</w:t>
      </w:r>
      <w:proofErr w:type="gramEnd"/>
      <w:r w:rsidRPr="00B76A92">
        <w:t>кциона.</w:t>
      </w:r>
    </w:p>
    <w:p w14:paraId="402954B3" w14:textId="77777777" w:rsidR="00CD101E" w:rsidRPr="00B76A92" w:rsidRDefault="00CD101E" w:rsidP="00CD101E">
      <w:pPr>
        <w:autoSpaceDE w:val="0"/>
        <w:autoSpaceDN w:val="0"/>
        <w:adjustRightInd w:val="0"/>
        <w:jc w:val="center"/>
        <w:rPr>
          <w:b/>
        </w:rPr>
      </w:pPr>
      <w:r w:rsidRPr="00B76A92">
        <w:rPr>
          <w:b/>
          <w:bCs/>
        </w:rPr>
        <w:t xml:space="preserve">8. Условия и сроки подписания </w:t>
      </w:r>
      <w:r w:rsidRPr="00B76A92">
        <w:rPr>
          <w:b/>
          <w:iCs/>
        </w:rPr>
        <w:t xml:space="preserve">договора аренды </w:t>
      </w:r>
    </w:p>
    <w:p w14:paraId="0CA31B71" w14:textId="77777777" w:rsidR="00CD101E" w:rsidRPr="00B76A92" w:rsidRDefault="00CD101E" w:rsidP="00CD101E">
      <w:pPr>
        <w:shd w:val="clear" w:color="auto" w:fill="FFFFFF"/>
        <w:suppressAutoHyphens/>
        <w:ind w:firstLine="709"/>
        <w:jc w:val="both"/>
        <w:rPr>
          <w:spacing w:val="-1"/>
        </w:rPr>
      </w:pPr>
      <w:r w:rsidRPr="00B76A92">
        <w:rPr>
          <w:spacing w:val="-1"/>
        </w:rPr>
        <w:t xml:space="preserve">8.1. Договор аренды считается заключенным </w:t>
      </w:r>
      <w:proofErr w:type="gramStart"/>
      <w:r w:rsidRPr="00B76A92">
        <w:rPr>
          <w:spacing w:val="-1"/>
        </w:rPr>
        <w:t>с даты</w:t>
      </w:r>
      <w:proofErr w:type="gramEnd"/>
      <w:r w:rsidRPr="00B76A92">
        <w:rPr>
          <w:spacing w:val="-1"/>
        </w:rPr>
        <w:t xml:space="preserve"> </w:t>
      </w:r>
      <w:r>
        <w:rPr>
          <w:spacing w:val="-1"/>
        </w:rPr>
        <w:t xml:space="preserve">его подписания. </w:t>
      </w:r>
      <w:r w:rsidRPr="00B76A92">
        <w:rPr>
          <w:spacing w:val="-1"/>
        </w:rPr>
        <w:t xml:space="preserve">Договор заключается в письменной форме. </w:t>
      </w:r>
    </w:p>
    <w:p w14:paraId="68606B4E" w14:textId="77777777" w:rsidR="00CD101E" w:rsidRPr="00B76A92" w:rsidRDefault="00CD101E" w:rsidP="00CD101E">
      <w:pPr>
        <w:shd w:val="clear" w:color="auto" w:fill="FFFFFF"/>
        <w:suppressAutoHyphens/>
        <w:ind w:firstLine="709"/>
        <w:jc w:val="both"/>
        <w:rPr>
          <w:spacing w:val="-1"/>
        </w:rPr>
      </w:pPr>
      <w:r w:rsidRPr="00B76A92">
        <w:rPr>
          <w:spacing w:val="-1"/>
        </w:rPr>
        <w:t xml:space="preserve">8.2. Условия заключенного договора аренды в части начисления арендной платы применяются </w:t>
      </w:r>
      <w:proofErr w:type="gramStart"/>
      <w:r w:rsidRPr="00B76A92">
        <w:rPr>
          <w:spacing w:val="-1"/>
        </w:rPr>
        <w:t>с даты подписания</w:t>
      </w:r>
      <w:proofErr w:type="gramEnd"/>
      <w:r w:rsidRPr="00B76A92">
        <w:rPr>
          <w:spacing w:val="-1"/>
        </w:rPr>
        <w:t xml:space="preserve"> сторонами акта приема-передачи.</w:t>
      </w:r>
    </w:p>
    <w:p w14:paraId="56018473" w14:textId="77777777" w:rsidR="00CD101E" w:rsidRPr="00B76A92" w:rsidRDefault="00CD101E" w:rsidP="00CD101E">
      <w:pPr>
        <w:shd w:val="clear" w:color="auto" w:fill="FFFFFF"/>
        <w:suppressAutoHyphens/>
        <w:ind w:firstLine="709"/>
        <w:jc w:val="both"/>
        <w:rPr>
          <w:spacing w:val="-1"/>
        </w:rPr>
      </w:pPr>
      <w:r w:rsidRPr="00B76A92">
        <w:rPr>
          <w:spacing w:val="-1"/>
        </w:rPr>
        <w:t>8.3. Неотъемлемой частью настоящего Договора аренды явля</w:t>
      </w:r>
      <w:r>
        <w:rPr>
          <w:spacing w:val="-1"/>
        </w:rPr>
        <w:t>е</w:t>
      </w:r>
      <w:r w:rsidRPr="00B76A92">
        <w:rPr>
          <w:spacing w:val="-1"/>
        </w:rPr>
        <w:t>тся поэтажный план нежил</w:t>
      </w:r>
      <w:r>
        <w:rPr>
          <w:spacing w:val="-1"/>
        </w:rPr>
        <w:t xml:space="preserve">ого </w:t>
      </w:r>
      <w:r w:rsidRPr="00B76A92">
        <w:rPr>
          <w:spacing w:val="-1"/>
        </w:rPr>
        <w:t>помещени</w:t>
      </w:r>
      <w:r>
        <w:rPr>
          <w:spacing w:val="-1"/>
        </w:rPr>
        <w:t>я</w:t>
      </w:r>
      <w:r w:rsidRPr="00B76A92">
        <w:rPr>
          <w:spacing w:val="-1"/>
        </w:rPr>
        <w:t>.</w:t>
      </w:r>
    </w:p>
    <w:p w14:paraId="134305F3" w14:textId="77777777" w:rsidR="00CD101E" w:rsidRPr="00B76A92" w:rsidRDefault="00CD101E" w:rsidP="00CD101E">
      <w:pPr>
        <w:autoSpaceDE w:val="0"/>
        <w:autoSpaceDN w:val="0"/>
        <w:adjustRightInd w:val="0"/>
        <w:ind w:firstLine="708"/>
        <w:jc w:val="both"/>
      </w:pPr>
      <w:r w:rsidRPr="00B76A92">
        <w:rPr>
          <w:spacing w:val="-1"/>
        </w:rPr>
        <w:t xml:space="preserve">8.4. </w:t>
      </w:r>
      <w:proofErr w:type="gramStart"/>
      <w:r w:rsidRPr="00B76A92">
        <w:rPr>
          <w:spacing w:val="-1"/>
        </w:rPr>
        <w:t xml:space="preserve">Заключение договора аренды, акта приема-передачи с победителем аукциона / единственным участником осуществляется в срок не ранее 10 дней, но не позднее 20 дней со дня размещения </w:t>
      </w:r>
      <w:r w:rsidRPr="00B76A92">
        <w:t>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w:t>
      </w:r>
      <w:proofErr w:type="gramEnd"/>
      <w:r w:rsidRPr="00B76A92">
        <w:t xml:space="preserve"> заявителя.</w:t>
      </w:r>
    </w:p>
    <w:p w14:paraId="0D47EA69" w14:textId="77777777" w:rsidR="00CD101E" w:rsidRPr="00B76A92" w:rsidRDefault="00CD101E" w:rsidP="00CD101E">
      <w:pPr>
        <w:shd w:val="clear" w:color="auto" w:fill="FFFFFF"/>
        <w:suppressAutoHyphens/>
        <w:ind w:firstLine="709"/>
        <w:jc w:val="both"/>
        <w:rPr>
          <w:spacing w:val="-1"/>
        </w:rPr>
      </w:pPr>
      <w:r w:rsidRPr="00B76A92">
        <w:rPr>
          <w:spacing w:val="-1"/>
        </w:rPr>
        <w:t xml:space="preserve"> Заключение договора с участником аукциона, сделавшим предпоследнее предложение о цене договора (лота), в случае отказа от заключения договора аренды победителя аукциона либо при уклонении победителя аукциона от заключения договора аренды осуществляется в </w:t>
      </w:r>
      <w:r w:rsidRPr="00B76A92">
        <w:rPr>
          <w:spacing w:val="-1"/>
        </w:rPr>
        <w:lastRenderedPageBreak/>
        <w:t xml:space="preserve">десятидневный срок </w:t>
      </w:r>
      <w:proofErr w:type="gramStart"/>
      <w:r w:rsidRPr="00B76A92">
        <w:rPr>
          <w:spacing w:val="-1"/>
        </w:rPr>
        <w:t>с даты передачи</w:t>
      </w:r>
      <w:proofErr w:type="gramEnd"/>
      <w:r w:rsidRPr="00B76A92">
        <w:rPr>
          <w:spacing w:val="-1"/>
        </w:rPr>
        <w:t xml:space="preserve"> участнику аукциона, сделавшему предпоследнее предложение о цене договора (лота), проекта договора аренды.</w:t>
      </w:r>
    </w:p>
    <w:p w14:paraId="1AF87B4A" w14:textId="77777777" w:rsidR="00CD101E" w:rsidRPr="00B76A92" w:rsidRDefault="00CD101E" w:rsidP="00CD101E">
      <w:pPr>
        <w:autoSpaceDE w:val="0"/>
        <w:autoSpaceDN w:val="0"/>
        <w:adjustRightInd w:val="0"/>
        <w:ind w:firstLine="709"/>
        <w:jc w:val="both"/>
        <w:outlineLvl w:val="0"/>
        <w:rPr>
          <w:rFonts w:eastAsia="Calibri"/>
          <w:bCs/>
        </w:rPr>
      </w:pPr>
      <w:r w:rsidRPr="00B76A92">
        <w:rPr>
          <w:spacing w:val="-1"/>
        </w:rPr>
        <w:t>8.5. П</w:t>
      </w:r>
      <w:r w:rsidRPr="00B76A92">
        <w:rPr>
          <w:rFonts w:eastAsia="Calibri"/>
          <w:bCs/>
        </w:rPr>
        <w:t>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14:paraId="499E81C0" w14:textId="77777777" w:rsidR="00CD101E" w:rsidRPr="00B76A92" w:rsidRDefault="00CD101E" w:rsidP="00CD101E">
      <w:pPr>
        <w:suppressAutoHyphens/>
        <w:ind w:firstLine="709"/>
        <w:jc w:val="both"/>
      </w:pPr>
      <w:r w:rsidRPr="00B76A92">
        <w:t>8.6. Форма, сроки, порядок оплаты по договору определяются в соответствии с условиями проекта договора (приложение № 3 к настоящей документации).</w:t>
      </w:r>
    </w:p>
    <w:p w14:paraId="60E4819C" w14:textId="77777777" w:rsidR="00CD101E" w:rsidRPr="00B76A92" w:rsidRDefault="00CD101E" w:rsidP="00CD101E">
      <w:pPr>
        <w:suppressAutoHyphens/>
        <w:ind w:firstLine="709"/>
        <w:jc w:val="both"/>
      </w:pPr>
      <w:r w:rsidRPr="00B76A92">
        <w:t>8.7. Порядок пересмотра цены договора (цены лота) в сторону увеличения определяется в соответствии с условиями проекта договора (приложение № 3 к настоящей документации).</w:t>
      </w:r>
    </w:p>
    <w:p w14:paraId="394D15DD" w14:textId="77777777" w:rsidR="00CD101E" w:rsidRPr="00B76A92" w:rsidRDefault="00CD101E" w:rsidP="00CD101E">
      <w:pPr>
        <w:shd w:val="clear" w:color="auto" w:fill="FFFFFF"/>
        <w:suppressAutoHyphens/>
        <w:ind w:firstLine="709"/>
        <w:jc w:val="both"/>
      </w:pPr>
      <w:r w:rsidRPr="00B76A92">
        <w:t>8.8. Цена заключенного договора не может быть пересмотрена сторонами в сторону уменьшения.</w:t>
      </w:r>
    </w:p>
    <w:p w14:paraId="5D4C911B" w14:textId="77777777" w:rsidR="00CD101E" w:rsidRPr="00B76A92" w:rsidRDefault="00CD101E" w:rsidP="00CD101E">
      <w:pPr>
        <w:autoSpaceDE w:val="0"/>
        <w:autoSpaceDN w:val="0"/>
        <w:adjustRightInd w:val="0"/>
        <w:ind w:firstLine="709"/>
        <w:jc w:val="both"/>
        <w:outlineLvl w:val="0"/>
      </w:pPr>
      <w:r w:rsidRPr="00B76A92">
        <w:t>8.9.</w:t>
      </w:r>
      <w:r w:rsidRPr="00B76A92">
        <w:rPr>
          <w:b/>
        </w:rPr>
        <w:t> </w:t>
      </w:r>
      <w:r w:rsidRPr="00B76A92">
        <w:t xml:space="preserve">В случае перемены собственника или обладателя имущественного права на </w:t>
      </w:r>
      <w:r>
        <w:t>Объект аренды</w:t>
      </w:r>
      <w:r w:rsidRPr="00B76A92">
        <w:t xml:space="preserve"> действие договора аренды, заключенного по результатам аукциона, не прекращается и проведение нового аукциона не требуется.</w:t>
      </w:r>
    </w:p>
    <w:p w14:paraId="5D67A022" w14:textId="77777777" w:rsidR="00CD101E" w:rsidRPr="00B76A92" w:rsidRDefault="00CD101E" w:rsidP="00CD101E">
      <w:pPr>
        <w:autoSpaceDE w:val="0"/>
        <w:autoSpaceDN w:val="0"/>
        <w:adjustRightInd w:val="0"/>
        <w:ind w:firstLine="709"/>
        <w:jc w:val="both"/>
        <w:outlineLvl w:val="0"/>
      </w:pPr>
      <w:r w:rsidRPr="00B76A92">
        <w:t>8.10. Требования к техническому состоянию государственного</w:t>
      </w:r>
      <w:r>
        <w:t xml:space="preserve"> имущества</w:t>
      </w:r>
      <w:r w:rsidRPr="00B76A92">
        <w:t xml:space="preserve">, права на которое передаются по договору, которым это имущество должно </w:t>
      </w:r>
      <w:proofErr w:type="gramStart"/>
      <w:r w:rsidRPr="00B76A92">
        <w:t>соответствовать на момент окончания срока договор</w:t>
      </w:r>
      <w:r>
        <w:t>а</w:t>
      </w:r>
      <w:r w:rsidRPr="00B76A92">
        <w:t xml:space="preserve"> определены</w:t>
      </w:r>
      <w:proofErr w:type="gramEnd"/>
      <w:r w:rsidRPr="00B76A92">
        <w:t xml:space="preserve"> проектом договора (приложение № 3 к настоящей документации).</w:t>
      </w:r>
    </w:p>
    <w:p w14:paraId="6B7724B2" w14:textId="77777777" w:rsidR="00CD101E" w:rsidRPr="00B76A92" w:rsidRDefault="00CD101E" w:rsidP="00CD101E">
      <w:pPr>
        <w:ind w:firstLine="709"/>
        <w:jc w:val="both"/>
      </w:pPr>
      <w:r w:rsidRPr="00B76A92">
        <w:t>8.11.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14:paraId="54C7B387" w14:textId="77777777" w:rsidR="00CD101E" w:rsidRPr="00B76A92" w:rsidRDefault="00CD101E" w:rsidP="00CD101E">
      <w:pPr>
        <w:autoSpaceDE w:val="0"/>
        <w:autoSpaceDN w:val="0"/>
        <w:adjustRightInd w:val="0"/>
        <w:jc w:val="center"/>
        <w:outlineLvl w:val="0"/>
        <w:rPr>
          <w:b/>
        </w:rPr>
      </w:pPr>
      <w:r w:rsidRPr="00B76A92">
        <w:rPr>
          <w:b/>
        </w:rPr>
        <w:t xml:space="preserve">9. Последствия признания аукциона </w:t>
      </w:r>
      <w:proofErr w:type="gramStart"/>
      <w:r w:rsidRPr="00B76A92">
        <w:rPr>
          <w:b/>
        </w:rPr>
        <w:t>несостоявшимся</w:t>
      </w:r>
      <w:proofErr w:type="gramEnd"/>
    </w:p>
    <w:p w14:paraId="0C3F2D6B" w14:textId="77777777" w:rsidR="00CD101E" w:rsidRPr="00B76A92" w:rsidRDefault="00CD101E" w:rsidP="00CD101E">
      <w:pPr>
        <w:ind w:firstLine="709"/>
        <w:jc w:val="both"/>
        <w:rPr>
          <w:color w:val="000000"/>
        </w:rPr>
      </w:pPr>
      <w:r w:rsidRPr="00B76A92">
        <w:rPr>
          <w:color w:val="000000"/>
        </w:rPr>
        <w:t xml:space="preserve">9.1. </w:t>
      </w:r>
      <w:proofErr w:type="gramStart"/>
      <w:r w:rsidRPr="00B76A92">
        <w:rPr>
          <w:color w:val="000000"/>
        </w:rPr>
        <w:t>Для Организатора аукциона является обязательным заключение  договора  аренды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w:t>
      </w:r>
      <w:proofErr w:type="gramEnd"/>
      <w:r w:rsidRPr="00B76A92">
        <w:rPr>
          <w:color w:val="000000"/>
        </w:rPr>
        <w:t>(минимальной) цены договора аренд</w:t>
      </w:r>
      <w:proofErr w:type="gramStart"/>
      <w:r w:rsidRPr="00B76A92">
        <w:rPr>
          <w:color w:val="000000"/>
        </w:rPr>
        <w:t>ы(</w:t>
      </w:r>
      <w:proofErr w:type="gramEnd"/>
      <w:r w:rsidRPr="00B76A92">
        <w:rPr>
          <w:color w:val="000000"/>
        </w:rPr>
        <w:t xml:space="preserve">цены лота), указанной в извещении о проведение аукциона и настоящей документации об аукционе. </w:t>
      </w:r>
    </w:p>
    <w:p w14:paraId="6EBE2082" w14:textId="77777777" w:rsidR="00CD101E" w:rsidRPr="00B76A92" w:rsidRDefault="00CD101E" w:rsidP="00CD101E">
      <w:pPr>
        <w:ind w:firstLine="709"/>
        <w:jc w:val="both"/>
        <w:rPr>
          <w:color w:val="000000"/>
        </w:rPr>
      </w:pPr>
      <w:r w:rsidRPr="00B76A92">
        <w:rPr>
          <w:color w:val="000000"/>
        </w:rPr>
        <w:t>9.2. Для лица, подавшего единственную заявку на участие в аукционе, и для лица, признанного единственным участником аукциона заключение договора аренды также является обязательным. При уклонении или отказе указанных лиц от подписания договора аренды задаток им не возвращается и направляется на лицевой счет Организатора аукциона.</w:t>
      </w:r>
    </w:p>
    <w:p w14:paraId="0EF215BD" w14:textId="77777777" w:rsidR="00CD101E" w:rsidRPr="00B76A92" w:rsidRDefault="00CD101E" w:rsidP="00CD101E">
      <w:pPr>
        <w:autoSpaceDE w:val="0"/>
        <w:autoSpaceDN w:val="0"/>
        <w:adjustRightInd w:val="0"/>
        <w:ind w:firstLine="709"/>
        <w:jc w:val="both"/>
        <w:outlineLvl w:val="0"/>
      </w:pPr>
      <w:r w:rsidRPr="00B76A92">
        <w:t>9.3. В случае если аукцион признан несостоявшимся, по иным причинам Организатор аукциона вправе объявить о проведении нового аукциона в установленном порядке.</w:t>
      </w:r>
    </w:p>
    <w:p w14:paraId="7838A689" w14:textId="77777777" w:rsidR="00CD101E" w:rsidRPr="00B76A92" w:rsidRDefault="00CD101E" w:rsidP="00CD101E">
      <w:pPr>
        <w:autoSpaceDE w:val="0"/>
        <w:autoSpaceDN w:val="0"/>
        <w:adjustRightInd w:val="0"/>
        <w:ind w:firstLine="709"/>
        <w:jc w:val="both"/>
        <w:outlineLvl w:val="0"/>
      </w:pPr>
      <w:r w:rsidRPr="00B76A92">
        <w:t>9.4. В случае объявления о проведении нового аукциона Арендодатель вправе изменить условия аукциона.</w:t>
      </w:r>
    </w:p>
    <w:p w14:paraId="3059BC6C" w14:textId="77777777" w:rsidR="00CD101E" w:rsidRPr="00B76A92" w:rsidRDefault="00CD101E" w:rsidP="00F831CD">
      <w:pPr>
        <w:autoSpaceDE w:val="0"/>
        <w:autoSpaceDN w:val="0"/>
        <w:adjustRightInd w:val="0"/>
        <w:ind w:firstLine="709"/>
        <w:jc w:val="both"/>
        <w:outlineLvl w:val="0"/>
        <w:rPr>
          <w:rFonts w:eastAsia="Calibri"/>
          <w:bCs/>
        </w:rPr>
      </w:pPr>
    </w:p>
    <w:p w14:paraId="3E6D3D5F" w14:textId="77777777" w:rsidR="004450FF" w:rsidRPr="004450FF" w:rsidRDefault="00671F38" w:rsidP="004450FF">
      <w:pPr>
        <w:autoSpaceDE w:val="0"/>
        <w:autoSpaceDN w:val="0"/>
        <w:adjustRightInd w:val="0"/>
        <w:jc w:val="center"/>
        <w:rPr>
          <w:b/>
          <w:bCs/>
        </w:rPr>
      </w:pPr>
      <w:r w:rsidRPr="00B76A92">
        <w:rPr>
          <w:i/>
        </w:rPr>
        <w:tab/>
      </w:r>
      <w:r w:rsidR="004450FF" w:rsidRPr="004450FF">
        <w:rPr>
          <w:b/>
          <w:bCs/>
        </w:rPr>
        <w:t>Проект Договора №______</w:t>
      </w:r>
    </w:p>
    <w:p w14:paraId="7FD82CEA" w14:textId="77777777" w:rsidR="004450FF" w:rsidRPr="004450FF" w:rsidRDefault="004450FF" w:rsidP="004450FF">
      <w:pPr>
        <w:autoSpaceDE w:val="0"/>
        <w:autoSpaceDN w:val="0"/>
        <w:adjustRightInd w:val="0"/>
        <w:jc w:val="center"/>
      </w:pPr>
      <w:r w:rsidRPr="004450FF">
        <w:rPr>
          <w:b/>
          <w:bCs/>
        </w:rPr>
        <w:t>аренды транспортного средства без экипажа</w:t>
      </w:r>
    </w:p>
    <w:p w14:paraId="2340112F" w14:textId="77777777" w:rsidR="004450FF" w:rsidRPr="004450FF" w:rsidRDefault="004450FF" w:rsidP="004450FF">
      <w:pPr>
        <w:autoSpaceDE w:val="0"/>
        <w:autoSpaceDN w:val="0"/>
        <w:adjustRightInd w:val="0"/>
        <w:jc w:val="both"/>
      </w:pPr>
    </w:p>
    <w:p w14:paraId="6BDFFB6F" w14:textId="77777777" w:rsidR="004450FF" w:rsidRPr="004450FF" w:rsidRDefault="004450FF" w:rsidP="004450FF">
      <w:pPr>
        <w:autoSpaceDE w:val="0"/>
        <w:autoSpaceDN w:val="0"/>
        <w:adjustRightInd w:val="0"/>
        <w:jc w:val="both"/>
      </w:pPr>
      <w:r w:rsidRPr="004450FF">
        <w:t xml:space="preserve">с. </w:t>
      </w:r>
      <w:proofErr w:type="gramStart"/>
      <w:r w:rsidRPr="004450FF">
        <w:t>Доброе</w:t>
      </w:r>
      <w:proofErr w:type="gramEnd"/>
      <w:r w:rsidRPr="004450FF">
        <w:t>, Добровского округа «______№___________ 2024 г.</w:t>
      </w:r>
      <w:r w:rsidRPr="004450FF">
        <w:br/>
      </w:r>
    </w:p>
    <w:p w14:paraId="0ABDB67B" w14:textId="77777777" w:rsidR="004450FF" w:rsidRPr="004450FF" w:rsidRDefault="004450FF" w:rsidP="004450FF">
      <w:pPr>
        <w:spacing w:after="200" w:line="276" w:lineRule="auto"/>
        <w:ind w:firstLine="708"/>
        <w:jc w:val="both"/>
        <w:rPr>
          <w:rFonts w:eastAsia="Calibri"/>
          <w:lang w:eastAsia="en-US"/>
        </w:rPr>
      </w:pPr>
      <w:r w:rsidRPr="004450FF">
        <w:rPr>
          <w:rFonts w:eastAsia="Calibri"/>
          <w:lang w:eastAsia="en-US"/>
        </w:rPr>
        <w:t xml:space="preserve">На основании результатов аукциона </w:t>
      </w:r>
      <w:proofErr w:type="gramStart"/>
      <w:r w:rsidRPr="004450FF">
        <w:rPr>
          <w:rFonts w:eastAsia="Calibri"/>
          <w:lang w:eastAsia="en-US"/>
        </w:rPr>
        <w:t>согласно извещения</w:t>
      </w:r>
      <w:proofErr w:type="gramEnd"/>
      <w:r w:rsidRPr="004450FF">
        <w:rPr>
          <w:rFonts w:eastAsia="Calibri"/>
          <w:lang w:eastAsia="en-US"/>
        </w:rPr>
        <w:t xml:space="preserve"> №__________________</w:t>
      </w:r>
      <w:r w:rsidRPr="004450FF">
        <w:rPr>
          <w:rFonts w:ascii="Arial" w:eastAsia="Calibri" w:hAnsi="Arial" w:cs="Arial"/>
          <w:color w:val="000000"/>
          <w:sz w:val="17"/>
          <w:szCs w:val="17"/>
          <w:shd w:val="clear" w:color="auto" w:fill="E9EBF0"/>
          <w:lang w:eastAsia="en-US"/>
        </w:rPr>
        <w:t xml:space="preserve"> </w:t>
      </w:r>
      <w:r w:rsidRPr="004450FF">
        <w:rPr>
          <w:rFonts w:eastAsia="Calibri"/>
          <w:lang w:eastAsia="en-US"/>
        </w:rPr>
        <w:t xml:space="preserve">опубликованного на сайте </w:t>
      </w:r>
      <w:proofErr w:type="spellStart"/>
      <w:r w:rsidRPr="004450FF">
        <w:rPr>
          <w:rFonts w:eastAsia="Calibri"/>
          <w:lang w:val="en-US" w:eastAsia="en-US"/>
        </w:rPr>
        <w:t>torgi</w:t>
      </w:r>
      <w:proofErr w:type="spellEnd"/>
      <w:r w:rsidRPr="004450FF">
        <w:rPr>
          <w:rFonts w:eastAsia="Calibri"/>
          <w:lang w:eastAsia="en-US"/>
        </w:rPr>
        <w:t>.</w:t>
      </w:r>
      <w:proofErr w:type="spellStart"/>
      <w:r w:rsidRPr="004450FF">
        <w:rPr>
          <w:rFonts w:eastAsia="Calibri"/>
          <w:lang w:val="en-US" w:eastAsia="en-US"/>
        </w:rPr>
        <w:t>gov</w:t>
      </w:r>
      <w:proofErr w:type="spellEnd"/>
      <w:r w:rsidRPr="004450FF">
        <w:rPr>
          <w:rFonts w:eastAsia="Calibri"/>
          <w:lang w:eastAsia="en-US"/>
        </w:rPr>
        <w:t>.</w:t>
      </w:r>
      <w:proofErr w:type="spellStart"/>
      <w:r w:rsidRPr="004450FF">
        <w:rPr>
          <w:rFonts w:eastAsia="Calibri"/>
          <w:lang w:val="en-US" w:eastAsia="en-US"/>
        </w:rPr>
        <w:t>ru</w:t>
      </w:r>
      <w:proofErr w:type="spellEnd"/>
      <w:r w:rsidRPr="004450FF">
        <w:rPr>
          <w:rFonts w:eastAsia="Calibri"/>
          <w:lang w:eastAsia="en-US"/>
        </w:rPr>
        <w:t xml:space="preserve"> _________2024г. администрации Добровского муниципального района (ИНН юридического лица): 4805001607, (ОГРН): 1024800769586, (КПП):480501001, место нахождения юридического лица: РФ, 399140 Липецкая область. </w:t>
      </w:r>
      <w:proofErr w:type="spellStart"/>
      <w:proofErr w:type="gramStart"/>
      <w:r w:rsidRPr="004450FF">
        <w:rPr>
          <w:rFonts w:eastAsia="Calibri"/>
          <w:lang w:eastAsia="en-US"/>
        </w:rPr>
        <w:t>Добровский</w:t>
      </w:r>
      <w:proofErr w:type="spellEnd"/>
      <w:r w:rsidRPr="004450FF">
        <w:rPr>
          <w:rFonts w:eastAsia="Calibri"/>
          <w:lang w:eastAsia="en-US"/>
        </w:rPr>
        <w:t xml:space="preserve"> муниципальный округ, с. Доброе, пл. Октябрьская, д. № 9, именуемая в дальнейшем «Арендодатель» в лице главы администрации Попова Анатолия Анатольевича, действующего на основании Устава с одной стороны,  </w:t>
      </w:r>
      <w:r w:rsidRPr="004450FF">
        <w:t>и</w:t>
      </w:r>
      <w:proofErr w:type="gramEnd"/>
    </w:p>
    <w:p w14:paraId="2B0E488E" w14:textId="77777777" w:rsidR="004450FF" w:rsidRPr="004450FF" w:rsidRDefault="004450FF" w:rsidP="004450FF">
      <w:pPr>
        <w:autoSpaceDE w:val="0"/>
        <w:autoSpaceDN w:val="0"/>
        <w:adjustRightInd w:val="0"/>
        <w:jc w:val="both"/>
      </w:pPr>
      <w:r w:rsidRPr="004450FF">
        <w:t xml:space="preserve">_______________________, </w:t>
      </w:r>
      <w:proofErr w:type="spellStart"/>
      <w:r w:rsidRPr="004450FF">
        <w:t>действующ</w:t>
      </w:r>
      <w:proofErr w:type="spellEnd"/>
      <w:r w:rsidRPr="004450FF">
        <w:t xml:space="preserve">____ на основании ____________________, </w:t>
      </w:r>
      <w:proofErr w:type="spellStart"/>
      <w:r w:rsidRPr="004450FF">
        <w:t>именуем____в</w:t>
      </w:r>
      <w:proofErr w:type="spellEnd"/>
      <w:r w:rsidRPr="004450FF">
        <w:t xml:space="preserve"> дальнейшем «Арендатор» далее совместно именуемые «Стороны», заключили настоящий договор о следующем.</w:t>
      </w:r>
    </w:p>
    <w:p w14:paraId="5E022815" w14:textId="77777777" w:rsidR="004450FF" w:rsidRPr="004450FF" w:rsidRDefault="004450FF" w:rsidP="004450FF">
      <w:pPr>
        <w:autoSpaceDE w:val="0"/>
        <w:autoSpaceDN w:val="0"/>
        <w:adjustRightInd w:val="0"/>
        <w:jc w:val="both"/>
      </w:pPr>
    </w:p>
    <w:p w14:paraId="13C885D3" w14:textId="77777777" w:rsidR="004450FF" w:rsidRPr="004450FF" w:rsidRDefault="004450FF" w:rsidP="004450FF">
      <w:pPr>
        <w:autoSpaceDE w:val="0"/>
        <w:autoSpaceDN w:val="0"/>
        <w:adjustRightInd w:val="0"/>
        <w:jc w:val="center"/>
      </w:pPr>
      <w:r w:rsidRPr="004450FF">
        <w:rPr>
          <w:b/>
          <w:bCs/>
        </w:rPr>
        <w:t>1. Предмет договора</w:t>
      </w:r>
    </w:p>
    <w:p w14:paraId="0EC29B1D" w14:textId="77777777" w:rsidR="004450FF" w:rsidRPr="004450FF" w:rsidRDefault="004450FF" w:rsidP="004450FF">
      <w:pPr>
        <w:autoSpaceDE w:val="0"/>
        <w:autoSpaceDN w:val="0"/>
        <w:adjustRightInd w:val="0"/>
        <w:jc w:val="both"/>
      </w:pPr>
    </w:p>
    <w:p w14:paraId="5AC5687F" w14:textId="77777777" w:rsidR="004450FF" w:rsidRPr="004450FF" w:rsidRDefault="004450FF" w:rsidP="004450FF">
      <w:pPr>
        <w:numPr>
          <w:ilvl w:val="1"/>
          <w:numId w:val="40"/>
        </w:numPr>
        <w:autoSpaceDE w:val="0"/>
        <w:autoSpaceDN w:val="0"/>
        <w:adjustRightInd w:val="0"/>
        <w:spacing w:after="200" w:line="276" w:lineRule="auto"/>
        <w:contextualSpacing/>
        <w:jc w:val="both"/>
      </w:pPr>
      <w:r w:rsidRPr="004450FF">
        <w:t>Арендодатель предоставляет арендатору во временное владение и пользование сроком на 10 лет транспортное средство___________________, а арендатор обязуется принять его и уплачивать арендодателю арендную плату, установленную по результатам торгов №_______________ от «______»______2024г. в сумме. НДС перечисляется Арендатором самостоятельно в соответствии с действующим налоговым законодательством, в случае, если Арендатор является плательщиком НДС.</w:t>
      </w:r>
    </w:p>
    <w:p w14:paraId="6246BC7B" w14:textId="77777777" w:rsidR="004450FF" w:rsidRPr="004450FF" w:rsidRDefault="004450FF" w:rsidP="004450FF">
      <w:pPr>
        <w:numPr>
          <w:ilvl w:val="1"/>
          <w:numId w:val="40"/>
        </w:numPr>
        <w:autoSpaceDE w:val="0"/>
        <w:autoSpaceDN w:val="0"/>
        <w:adjustRightInd w:val="0"/>
        <w:spacing w:after="200" w:line="276" w:lineRule="auto"/>
        <w:contextualSpacing/>
        <w:jc w:val="both"/>
      </w:pPr>
      <w:r w:rsidRPr="004450FF">
        <w:t xml:space="preserve">Перечисление арендной платы производится ежемесячно равными платежами в срок не позднее 10 (десятого) числа месяца, следующего за </w:t>
      </w:r>
      <w:proofErr w:type="gramStart"/>
      <w:r w:rsidRPr="004450FF">
        <w:t>отчетным</w:t>
      </w:r>
      <w:proofErr w:type="gramEnd"/>
      <w:r w:rsidRPr="004450FF">
        <w:t>, на следующие реквизиты: Назначение платежа: за аренду имущества. ИНН 4805001607   КПП 480501001 УФК по Липецкой области (АДМИНИСТРАЦИЯ ДОБРОВСКОГО РАЙОНА) Расчетный счет 03100643000000014600 Корреспондирующий счет   40102810945370000039 Банк получателя: ОТДЕЛЕНИЕ ЛИПЕЦК БАНКА РОССИИ//УФК ПО ЛИПЕЦКОЙ ОБЛАСТИ, г. Липецк БИК 014206212 КБК: 50211105034140000120.</w:t>
      </w:r>
    </w:p>
    <w:p w14:paraId="4EB9AD8C" w14:textId="77777777" w:rsidR="004450FF" w:rsidRPr="004450FF" w:rsidRDefault="004450FF" w:rsidP="004450FF">
      <w:pPr>
        <w:numPr>
          <w:ilvl w:val="1"/>
          <w:numId w:val="40"/>
        </w:numPr>
        <w:autoSpaceDE w:val="0"/>
        <w:autoSpaceDN w:val="0"/>
        <w:adjustRightInd w:val="0"/>
        <w:spacing w:after="200" w:line="276" w:lineRule="auto"/>
        <w:contextualSpacing/>
        <w:jc w:val="both"/>
      </w:pPr>
      <w:r w:rsidRPr="004450FF">
        <w:t xml:space="preserve">Арендатору могут быть предоставлены льготы по оплате арендных платежей в соответствии с Решением Совета депутатов Добровского муниципального района Липецкой обл. от 26.04.2017 № 158-рс «О </w:t>
      </w:r>
      <w:proofErr w:type="gramStart"/>
      <w:r w:rsidRPr="004450FF">
        <w:t>Положении</w:t>
      </w:r>
      <w:proofErr w:type="gramEnd"/>
      <w:r w:rsidRPr="004450FF">
        <w:t xml:space="preserve"> о порядке и условиях предоставления в аренду имущества, включенного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Добровского муниципального района».</w:t>
      </w:r>
    </w:p>
    <w:p w14:paraId="4443BF28" w14:textId="77777777" w:rsidR="004450FF" w:rsidRPr="004450FF" w:rsidRDefault="004450FF" w:rsidP="004450FF">
      <w:pPr>
        <w:autoSpaceDE w:val="0"/>
        <w:autoSpaceDN w:val="0"/>
        <w:adjustRightInd w:val="0"/>
        <w:ind w:left="516"/>
        <w:contextualSpacing/>
        <w:jc w:val="both"/>
      </w:pPr>
      <w:r w:rsidRPr="004450FF">
        <w:t>Арендодатель не оказывает услуги по управлению транспортным средством и его технической эксплуатации.</w:t>
      </w:r>
    </w:p>
    <w:p w14:paraId="76093F90" w14:textId="77777777" w:rsidR="004450FF" w:rsidRPr="004450FF" w:rsidRDefault="004450FF" w:rsidP="004450FF">
      <w:pPr>
        <w:numPr>
          <w:ilvl w:val="1"/>
          <w:numId w:val="40"/>
        </w:numPr>
        <w:autoSpaceDE w:val="0"/>
        <w:autoSpaceDN w:val="0"/>
        <w:adjustRightInd w:val="0"/>
        <w:spacing w:after="200" w:line="276" w:lineRule="auto"/>
        <w:contextualSpacing/>
        <w:jc w:val="both"/>
      </w:pPr>
      <w:r w:rsidRPr="004450FF">
        <w:t xml:space="preserve">Объектом аренды по договору является ____________________ со следующими характеристиками (далее - </w:t>
      </w:r>
      <w:proofErr w:type="spellStart"/>
      <w:r w:rsidRPr="004450FF">
        <w:t>траснспортное</w:t>
      </w:r>
      <w:proofErr w:type="spellEnd"/>
      <w:r w:rsidRPr="004450FF">
        <w:t xml:space="preserve"> средство):</w:t>
      </w:r>
    </w:p>
    <w:p w14:paraId="5BD875F1" w14:textId="77777777" w:rsidR="004450FF" w:rsidRPr="004450FF" w:rsidRDefault="004450FF" w:rsidP="004450FF">
      <w:pPr>
        <w:autoSpaceDE w:val="0"/>
        <w:autoSpaceDN w:val="0"/>
        <w:adjustRightInd w:val="0"/>
        <w:jc w:val="both"/>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6"/>
        <w:gridCol w:w="2665"/>
      </w:tblGrid>
      <w:tr w:rsidR="004450FF" w:rsidRPr="004450FF" w14:paraId="07DCF0B5" w14:textId="77777777" w:rsidTr="000C2AF6">
        <w:trPr>
          <w:jc w:val="center"/>
        </w:trPr>
        <w:tc>
          <w:tcPr>
            <w:tcW w:w="6406" w:type="dxa"/>
            <w:tcBorders>
              <w:top w:val="single" w:sz="6" w:space="0" w:color="auto"/>
              <w:left w:val="single" w:sz="6" w:space="0" w:color="auto"/>
              <w:bottom w:val="single" w:sz="6" w:space="0" w:color="auto"/>
              <w:right w:val="single" w:sz="6" w:space="0" w:color="auto"/>
            </w:tcBorders>
            <w:hideMark/>
          </w:tcPr>
          <w:p w14:paraId="1A31777E" w14:textId="77777777" w:rsidR="004450FF" w:rsidRPr="004450FF" w:rsidRDefault="004450FF" w:rsidP="004450FF">
            <w:pPr>
              <w:autoSpaceDN w:val="0"/>
              <w:adjustRightInd w:val="0"/>
            </w:pPr>
            <w:r w:rsidRPr="004450FF">
              <w:t>государственный регистрационный знак:</w:t>
            </w:r>
          </w:p>
        </w:tc>
        <w:tc>
          <w:tcPr>
            <w:tcW w:w="2665" w:type="dxa"/>
            <w:tcBorders>
              <w:top w:val="single" w:sz="6" w:space="0" w:color="auto"/>
              <w:left w:val="single" w:sz="6" w:space="0" w:color="auto"/>
              <w:bottom w:val="single" w:sz="6" w:space="0" w:color="auto"/>
              <w:right w:val="single" w:sz="6" w:space="0" w:color="auto"/>
            </w:tcBorders>
          </w:tcPr>
          <w:p w14:paraId="76C1E78D" w14:textId="77777777" w:rsidR="004450FF" w:rsidRPr="004450FF" w:rsidRDefault="004450FF" w:rsidP="004450FF">
            <w:pPr>
              <w:autoSpaceDN w:val="0"/>
              <w:adjustRightInd w:val="0"/>
            </w:pPr>
          </w:p>
        </w:tc>
      </w:tr>
      <w:tr w:rsidR="004450FF" w:rsidRPr="004450FF" w14:paraId="33052099" w14:textId="77777777" w:rsidTr="000C2AF6">
        <w:trPr>
          <w:jc w:val="center"/>
        </w:trPr>
        <w:tc>
          <w:tcPr>
            <w:tcW w:w="6406" w:type="dxa"/>
            <w:tcBorders>
              <w:top w:val="single" w:sz="6" w:space="0" w:color="auto"/>
              <w:left w:val="single" w:sz="6" w:space="0" w:color="auto"/>
              <w:bottom w:val="single" w:sz="6" w:space="0" w:color="auto"/>
              <w:right w:val="single" w:sz="6" w:space="0" w:color="auto"/>
            </w:tcBorders>
            <w:hideMark/>
          </w:tcPr>
          <w:p w14:paraId="420AF332" w14:textId="77777777" w:rsidR="004450FF" w:rsidRPr="004450FF" w:rsidRDefault="004450FF" w:rsidP="004450FF">
            <w:pPr>
              <w:autoSpaceDN w:val="0"/>
              <w:adjustRightInd w:val="0"/>
            </w:pPr>
            <w:r w:rsidRPr="004450FF">
              <w:t>идентификационный номер (VIN):</w:t>
            </w:r>
          </w:p>
        </w:tc>
        <w:tc>
          <w:tcPr>
            <w:tcW w:w="2665" w:type="dxa"/>
            <w:tcBorders>
              <w:top w:val="single" w:sz="6" w:space="0" w:color="auto"/>
              <w:left w:val="single" w:sz="6" w:space="0" w:color="auto"/>
              <w:bottom w:val="single" w:sz="6" w:space="0" w:color="auto"/>
              <w:right w:val="single" w:sz="6" w:space="0" w:color="auto"/>
            </w:tcBorders>
          </w:tcPr>
          <w:p w14:paraId="39209BC8" w14:textId="77777777" w:rsidR="004450FF" w:rsidRPr="004450FF" w:rsidRDefault="004450FF" w:rsidP="004450FF">
            <w:pPr>
              <w:autoSpaceDN w:val="0"/>
              <w:adjustRightInd w:val="0"/>
            </w:pPr>
          </w:p>
        </w:tc>
      </w:tr>
      <w:tr w:rsidR="004450FF" w:rsidRPr="004450FF" w14:paraId="3F8B58A6" w14:textId="77777777" w:rsidTr="000C2AF6">
        <w:trPr>
          <w:jc w:val="center"/>
        </w:trPr>
        <w:tc>
          <w:tcPr>
            <w:tcW w:w="6406" w:type="dxa"/>
            <w:tcBorders>
              <w:top w:val="single" w:sz="6" w:space="0" w:color="auto"/>
              <w:left w:val="single" w:sz="6" w:space="0" w:color="auto"/>
              <w:bottom w:val="single" w:sz="6" w:space="0" w:color="auto"/>
              <w:right w:val="single" w:sz="6" w:space="0" w:color="auto"/>
            </w:tcBorders>
            <w:hideMark/>
          </w:tcPr>
          <w:p w14:paraId="66C0585C" w14:textId="77777777" w:rsidR="004450FF" w:rsidRPr="004450FF" w:rsidRDefault="004450FF" w:rsidP="004450FF">
            <w:pPr>
              <w:autoSpaceDN w:val="0"/>
              <w:adjustRightInd w:val="0"/>
            </w:pPr>
            <w:r w:rsidRPr="004450FF">
              <w:t>марка, модель:</w:t>
            </w:r>
          </w:p>
        </w:tc>
        <w:tc>
          <w:tcPr>
            <w:tcW w:w="2665" w:type="dxa"/>
            <w:tcBorders>
              <w:top w:val="single" w:sz="6" w:space="0" w:color="auto"/>
              <w:left w:val="single" w:sz="6" w:space="0" w:color="auto"/>
              <w:bottom w:val="single" w:sz="6" w:space="0" w:color="auto"/>
              <w:right w:val="single" w:sz="6" w:space="0" w:color="auto"/>
            </w:tcBorders>
          </w:tcPr>
          <w:p w14:paraId="7C0AA5E6" w14:textId="77777777" w:rsidR="004450FF" w:rsidRPr="004450FF" w:rsidRDefault="004450FF" w:rsidP="004450FF">
            <w:pPr>
              <w:autoSpaceDN w:val="0"/>
              <w:adjustRightInd w:val="0"/>
            </w:pPr>
          </w:p>
        </w:tc>
      </w:tr>
      <w:tr w:rsidR="004450FF" w:rsidRPr="004450FF" w14:paraId="288C7BCC" w14:textId="77777777" w:rsidTr="000C2AF6">
        <w:trPr>
          <w:jc w:val="center"/>
        </w:trPr>
        <w:tc>
          <w:tcPr>
            <w:tcW w:w="6406" w:type="dxa"/>
            <w:tcBorders>
              <w:top w:val="single" w:sz="6" w:space="0" w:color="auto"/>
              <w:left w:val="single" w:sz="6" w:space="0" w:color="auto"/>
              <w:bottom w:val="single" w:sz="6" w:space="0" w:color="auto"/>
              <w:right w:val="single" w:sz="6" w:space="0" w:color="auto"/>
            </w:tcBorders>
            <w:hideMark/>
          </w:tcPr>
          <w:p w14:paraId="5FD4A7F4" w14:textId="77777777" w:rsidR="004450FF" w:rsidRPr="004450FF" w:rsidRDefault="004450FF" w:rsidP="004450FF">
            <w:pPr>
              <w:autoSpaceDN w:val="0"/>
              <w:adjustRightInd w:val="0"/>
            </w:pPr>
            <w:r w:rsidRPr="004450FF">
              <w:t>наименование (тип ТС):</w:t>
            </w:r>
          </w:p>
        </w:tc>
        <w:tc>
          <w:tcPr>
            <w:tcW w:w="2665" w:type="dxa"/>
            <w:tcBorders>
              <w:top w:val="single" w:sz="6" w:space="0" w:color="auto"/>
              <w:left w:val="single" w:sz="6" w:space="0" w:color="auto"/>
              <w:bottom w:val="single" w:sz="6" w:space="0" w:color="auto"/>
              <w:right w:val="single" w:sz="6" w:space="0" w:color="auto"/>
            </w:tcBorders>
          </w:tcPr>
          <w:p w14:paraId="7C3C18B3" w14:textId="77777777" w:rsidR="004450FF" w:rsidRPr="004450FF" w:rsidRDefault="004450FF" w:rsidP="004450FF">
            <w:pPr>
              <w:autoSpaceDN w:val="0"/>
              <w:adjustRightInd w:val="0"/>
            </w:pPr>
          </w:p>
        </w:tc>
      </w:tr>
      <w:tr w:rsidR="004450FF" w:rsidRPr="004450FF" w14:paraId="3A30EBE0" w14:textId="77777777" w:rsidTr="000C2AF6">
        <w:trPr>
          <w:jc w:val="center"/>
        </w:trPr>
        <w:tc>
          <w:tcPr>
            <w:tcW w:w="6406" w:type="dxa"/>
            <w:tcBorders>
              <w:top w:val="single" w:sz="6" w:space="0" w:color="auto"/>
              <w:left w:val="single" w:sz="6" w:space="0" w:color="auto"/>
              <w:bottom w:val="single" w:sz="6" w:space="0" w:color="auto"/>
              <w:right w:val="single" w:sz="6" w:space="0" w:color="auto"/>
            </w:tcBorders>
            <w:hideMark/>
          </w:tcPr>
          <w:p w14:paraId="307602D3" w14:textId="77777777" w:rsidR="004450FF" w:rsidRPr="004450FF" w:rsidRDefault="004450FF" w:rsidP="004450FF">
            <w:pPr>
              <w:autoSpaceDN w:val="0"/>
              <w:adjustRightInd w:val="0"/>
            </w:pPr>
            <w:r w:rsidRPr="004450FF">
              <w:t>год выпуска (изготовления):</w:t>
            </w:r>
          </w:p>
        </w:tc>
        <w:tc>
          <w:tcPr>
            <w:tcW w:w="2665" w:type="dxa"/>
            <w:tcBorders>
              <w:top w:val="single" w:sz="6" w:space="0" w:color="auto"/>
              <w:left w:val="single" w:sz="6" w:space="0" w:color="auto"/>
              <w:bottom w:val="single" w:sz="6" w:space="0" w:color="auto"/>
              <w:right w:val="single" w:sz="6" w:space="0" w:color="auto"/>
            </w:tcBorders>
          </w:tcPr>
          <w:p w14:paraId="3A571798" w14:textId="77777777" w:rsidR="004450FF" w:rsidRPr="004450FF" w:rsidRDefault="004450FF" w:rsidP="004450FF">
            <w:pPr>
              <w:autoSpaceDN w:val="0"/>
              <w:adjustRightInd w:val="0"/>
            </w:pPr>
          </w:p>
        </w:tc>
      </w:tr>
      <w:tr w:rsidR="004450FF" w:rsidRPr="004450FF" w14:paraId="6A073418" w14:textId="77777777" w:rsidTr="000C2AF6">
        <w:trPr>
          <w:jc w:val="center"/>
        </w:trPr>
        <w:tc>
          <w:tcPr>
            <w:tcW w:w="6406" w:type="dxa"/>
            <w:tcBorders>
              <w:top w:val="single" w:sz="6" w:space="0" w:color="auto"/>
              <w:left w:val="single" w:sz="6" w:space="0" w:color="auto"/>
              <w:bottom w:val="single" w:sz="6" w:space="0" w:color="auto"/>
              <w:right w:val="single" w:sz="6" w:space="0" w:color="auto"/>
            </w:tcBorders>
            <w:hideMark/>
          </w:tcPr>
          <w:p w14:paraId="01D5B90F" w14:textId="77777777" w:rsidR="004450FF" w:rsidRPr="004450FF" w:rsidRDefault="004450FF" w:rsidP="004450FF">
            <w:pPr>
              <w:autoSpaceDN w:val="0"/>
              <w:adjustRightInd w:val="0"/>
            </w:pPr>
            <w:r w:rsidRPr="004450FF">
              <w:t>кузов (кабина, прицеп) N:</w:t>
            </w:r>
          </w:p>
        </w:tc>
        <w:tc>
          <w:tcPr>
            <w:tcW w:w="2665" w:type="dxa"/>
            <w:tcBorders>
              <w:top w:val="single" w:sz="6" w:space="0" w:color="auto"/>
              <w:left w:val="single" w:sz="6" w:space="0" w:color="auto"/>
              <w:bottom w:val="single" w:sz="6" w:space="0" w:color="auto"/>
              <w:right w:val="single" w:sz="6" w:space="0" w:color="auto"/>
            </w:tcBorders>
          </w:tcPr>
          <w:p w14:paraId="7F292F44" w14:textId="77777777" w:rsidR="004450FF" w:rsidRPr="004450FF" w:rsidRDefault="004450FF" w:rsidP="004450FF">
            <w:pPr>
              <w:autoSpaceDN w:val="0"/>
              <w:adjustRightInd w:val="0"/>
            </w:pPr>
          </w:p>
        </w:tc>
      </w:tr>
      <w:tr w:rsidR="004450FF" w:rsidRPr="004450FF" w14:paraId="62681AAC" w14:textId="77777777" w:rsidTr="000C2AF6">
        <w:trPr>
          <w:jc w:val="center"/>
        </w:trPr>
        <w:tc>
          <w:tcPr>
            <w:tcW w:w="6406" w:type="dxa"/>
            <w:tcBorders>
              <w:top w:val="single" w:sz="6" w:space="0" w:color="auto"/>
              <w:left w:val="single" w:sz="6" w:space="0" w:color="auto"/>
              <w:bottom w:val="single" w:sz="6" w:space="0" w:color="auto"/>
              <w:right w:val="single" w:sz="6" w:space="0" w:color="auto"/>
            </w:tcBorders>
            <w:hideMark/>
          </w:tcPr>
          <w:p w14:paraId="31667F52" w14:textId="77777777" w:rsidR="004450FF" w:rsidRPr="004450FF" w:rsidRDefault="004450FF" w:rsidP="004450FF">
            <w:pPr>
              <w:autoSpaceDN w:val="0"/>
              <w:adjustRightInd w:val="0"/>
            </w:pPr>
            <w:r w:rsidRPr="004450FF">
              <w:t>модель, N двигателя:</w:t>
            </w:r>
          </w:p>
        </w:tc>
        <w:tc>
          <w:tcPr>
            <w:tcW w:w="2665" w:type="dxa"/>
            <w:tcBorders>
              <w:top w:val="single" w:sz="6" w:space="0" w:color="auto"/>
              <w:left w:val="single" w:sz="6" w:space="0" w:color="auto"/>
              <w:bottom w:val="single" w:sz="6" w:space="0" w:color="auto"/>
              <w:right w:val="single" w:sz="6" w:space="0" w:color="auto"/>
            </w:tcBorders>
          </w:tcPr>
          <w:p w14:paraId="442F3745" w14:textId="77777777" w:rsidR="004450FF" w:rsidRPr="004450FF" w:rsidRDefault="004450FF" w:rsidP="004450FF">
            <w:pPr>
              <w:autoSpaceDN w:val="0"/>
              <w:adjustRightInd w:val="0"/>
            </w:pPr>
          </w:p>
        </w:tc>
      </w:tr>
      <w:tr w:rsidR="004450FF" w:rsidRPr="004450FF" w14:paraId="3E2B487F" w14:textId="77777777" w:rsidTr="000C2AF6">
        <w:trPr>
          <w:jc w:val="center"/>
        </w:trPr>
        <w:tc>
          <w:tcPr>
            <w:tcW w:w="6406" w:type="dxa"/>
            <w:tcBorders>
              <w:top w:val="single" w:sz="6" w:space="0" w:color="auto"/>
              <w:left w:val="single" w:sz="6" w:space="0" w:color="auto"/>
              <w:bottom w:val="single" w:sz="6" w:space="0" w:color="auto"/>
              <w:right w:val="single" w:sz="6" w:space="0" w:color="auto"/>
            </w:tcBorders>
            <w:hideMark/>
          </w:tcPr>
          <w:p w14:paraId="4ED412B3" w14:textId="77777777" w:rsidR="004450FF" w:rsidRPr="004450FF" w:rsidRDefault="004450FF" w:rsidP="004450FF">
            <w:pPr>
              <w:autoSpaceDN w:val="0"/>
              <w:adjustRightInd w:val="0"/>
            </w:pPr>
            <w:r w:rsidRPr="004450FF">
              <w:t>цвет:</w:t>
            </w:r>
          </w:p>
        </w:tc>
        <w:tc>
          <w:tcPr>
            <w:tcW w:w="2665" w:type="dxa"/>
            <w:tcBorders>
              <w:top w:val="single" w:sz="6" w:space="0" w:color="auto"/>
              <w:left w:val="single" w:sz="6" w:space="0" w:color="auto"/>
              <w:bottom w:val="single" w:sz="6" w:space="0" w:color="auto"/>
              <w:right w:val="single" w:sz="6" w:space="0" w:color="auto"/>
            </w:tcBorders>
          </w:tcPr>
          <w:p w14:paraId="38DE2B2E" w14:textId="77777777" w:rsidR="004450FF" w:rsidRPr="004450FF" w:rsidRDefault="004450FF" w:rsidP="004450FF">
            <w:pPr>
              <w:autoSpaceDN w:val="0"/>
              <w:adjustRightInd w:val="0"/>
            </w:pPr>
          </w:p>
        </w:tc>
      </w:tr>
      <w:tr w:rsidR="004450FF" w:rsidRPr="004450FF" w14:paraId="068F2E61" w14:textId="77777777" w:rsidTr="000C2AF6">
        <w:trPr>
          <w:jc w:val="center"/>
        </w:trPr>
        <w:tc>
          <w:tcPr>
            <w:tcW w:w="6406" w:type="dxa"/>
            <w:tcBorders>
              <w:top w:val="single" w:sz="6" w:space="0" w:color="auto"/>
              <w:left w:val="single" w:sz="6" w:space="0" w:color="auto"/>
              <w:bottom w:val="single" w:sz="6" w:space="0" w:color="auto"/>
              <w:right w:val="single" w:sz="6" w:space="0" w:color="auto"/>
            </w:tcBorders>
            <w:hideMark/>
          </w:tcPr>
          <w:p w14:paraId="1D89003D" w14:textId="77777777" w:rsidR="004450FF" w:rsidRPr="004450FF" w:rsidRDefault="004450FF" w:rsidP="004450FF">
            <w:pPr>
              <w:autoSpaceDN w:val="0"/>
              <w:adjustRightInd w:val="0"/>
            </w:pPr>
            <w:r w:rsidRPr="004450FF">
              <w:t>иные индивидуализирующие признаки (голограммы, рисунки и т.д.):</w:t>
            </w:r>
          </w:p>
        </w:tc>
        <w:tc>
          <w:tcPr>
            <w:tcW w:w="2665" w:type="dxa"/>
            <w:tcBorders>
              <w:top w:val="single" w:sz="6" w:space="0" w:color="auto"/>
              <w:left w:val="single" w:sz="6" w:space="0" w:color="auto"/>
              <w:bottom w:val="single" w:sz="6" w:space="0" w:color="auto"/>
              <w:right w:val="single" w:sz="6" w:space="0" w:color="auto"/>
            </w:tcBorders>
          </w:tcPr>
          <w:p w14:paraId="2BDADE4E" w14:textId="77777777" w:rsidR="004450FF" w:rsidRPr="004450FF" w:rsidRDefault="004450FF" w:rsidP="004450FF">
            <w:pPr>
              <w:autoSpaceDN w:val="0"/>
              <w:adjustRightInd w:val="0"/>
            </w:pPr>
          </w:p>
        </w:tc>
      </w:tr>
    </w:tbl>
    <w:p w14:paraId="3DF30320" w14:textId="77777777" w:rsidR="004450FF" w:rsidRPr="004450FF" w:rsidRDefault="004450FF" w:rsidP="004450FF">
      <w:pPr>
        <w:autoSpaceDE w:val="0"/>
        <w:autoSpaceDN w:val="0"/>
        <w:adjustRightInd w:val="0"/>
        <w:jc w:val="both"/>
      </w:pPr>
    </w:p>
    <w:p w14:paraId="2ECBABD5" w14:textId="77777777" w:rsidR="004450FF" w:rsidRPr="004450FF" w:rsidRDefault="004450FF" w:rsidP="004450FF">
      <w:pPr>
        <w:autoSpaceDE w:val="0"/>
        <w:autoSpaceDN w:val="0"/>
        <w:adjustRightInd w:val="0"/>
        <w:ind w:firstLine="360"/>
        <w:jc w:val="both"/>
      </w:pPr>
      <w:r w:rsidRPr="004450FF">
        <w:t>1.5. Транспортное средство принадлежит арендодателю на праве собственности, что подтверждается:</w:t>
      </w:r>
    </w:p>
    <w:p w14:paraId="568BCF9D" w14:textId="77777777" w:rsidR="004450FF" w:rsidRPr="004450FF" w:rsidRDefault="004450FF" w:rsidP="004450FF">
      <w:pPr>
        <w:numPr>
          <w:ilvl w:val="0"/>
          <w:numId w:val="37"/>
        </w:numPr>
        <w:autoSpaceDE w:val="0"/>
        <w:autoSpaceDN w:val="0"/>
        <w:adjustRightInd w:val="0"/>
        <w:spacing w:after="200" w:line="276" w:lineRule="auto"/>
        <w:jc w:val="both"/>
      </w:pPr>
      <w:r w:rsidRPr="004450FF">
        <w:t>_____________________________________________________________;</w:t>
      </w:r>
    </w:p>
    <w:p w14:paraId="4CA88D94" w14:textId="77777777" w:rsidR="004450FF" w:rsidRPr="004450FF" w:rsidRDefault="004450FF" w:rsidP="004450FF">
      <w:pPr>
        <w:numPr>
          <w:ilvl w:val="0"/>
          <w:numId w:val="37"/>
        </w:numPr>
        <w:autoSpaceDE w:val="0"/>
        <w:autoSpaceDN w:val="0"/>
        <w:adjustRightInd w:val="0"/>
        <w:spacing w:after="200" w:line="276" w:lineRule="auto"/>
        <w:jc w:val="both"/>
      </w:pPr>
      <w:r w:rsidRPr="004450FF">
        <w:t>_____________________________________________________________.</w:t>
      </w:r>
    </w:p>
    <w:p w14:paraId="794C54E8" w14:textId="77777777" w:rsidR="004450FF" w:rsidRPr="004450FF" w:rsidRDefault="004450FF" w:rsidP="004450FF">
      <w:pPr>
        <w:numPr>
          <w:ilvl w:val="1"/>
          <w:numId w:val="41"/>
        </w:numPr>
        <w:tabs>
          <w:tab w:val="left" w:pos="900"/>
        </w:tabs>
        <w:spacing w:after="200" w:line="276" w:lineRule="auto"/>
        <w:contextualSpacing/>
        <w:jc w:val="both"/>
      </w:pPr>
      <w:r w:rsidRPr="004450FF">
        <w:t xml:space="preserve">Настоящий договор имеет силу передаточного акта. Состояние передаваемого муниципального имущества оценено Сторонами настоящего договора как – удовлетворительное, пригодное для эксплуатации по его целевому назначению. Претензии к </w:t>
      </w:r>
      <w:r w:rsidRPr="004450FF">
        <w:lastRenderedPageBreak/>
        <w:t>Арендодателю в дальнейшем предъявляться не будут. Транспортное средство имеет следующие недостатки: ___________________________.</w:t>
      </w:r>
    </w:p>
    <w:p w14:paraId="006248F0" w14:textId="77777777" w:rsidR="004450FF" w:rsidRPr="004450FF" w:rsidRDefault="004450FF" w:rsidP="004450FF">
      <w:pPr>
        <w:numPr>
          <w:ilvl w:val="1"/>
          <w:numId w:val="41"/>
        </w:numPr>
        <w:tabs>
          <w:tab w:val="left" w:pos="900"/>
        </w:tabs>
        <w:spacing w:after="200" w:line="276" w:lineRule="auto"/>
        <w:contextualSpacing/>
        <w:jc w:val="both"/>
      </w:pPr>
      <w:r w:rsidRPr="004450FF">
        <w:t>Стоимость неотделимых улучшений объекта аренды возмещению не подлежит, и является собственностью Арендодателя, в силу положений ст. 616 Гражданского Кодекса РФ стоимость затрат Арендатора на проведение капитального ремонта может быть засчитана в счет арендных платежей.</w:t>
      </w:r>
    </w:p>
    <w:p w14:paraId="5594CE04" w14:textId="77777777" w:rsidR="004450FF" w:rsidRPr="004450FF" w:rsidRDefault="004450FF" w:rsidP="004450FF">
      <w:pPr>
        <w:numPr>
          <w:ilvl w:val="1"/>
          <w:numId w:val="41"/>
        </w:numPr>
        <w:tabs>
          <w:tab w:val="left" w:pos="900"/>
        </w:tabs>
        <w:spacing w:after="200" w:line="276" w:lineRule="auto"/>
        <w:contextualSpacing/>
        <w:jc w:val="both"/>
      </w:pPr>
      <w:proofErr w:type="gramStart"/>
      <w:r w:rsidRPr="004450FF">
        <w:t>Если Арендатор пользуется объектом аренды не в соответствии с условиями настоящего договора, а также не по целевому назначению объекта, в результате чего его эксплуатация становится невозможной ранее истечения полного амортизационного срока службы и до окончания срока действия настоящего договора, то Арендатор возмещает Арендодателю недовнесенную им арендную плату, а также иные убытки в соответствии с законодательством.</w:t>
      </w:r>
      <w:proofErr w:type="gramEnd"/>
    </w:p>
    <w:p w14:paraId="48B05D73" w14:textId="77777777" w:rsidR="004450FF" w:rsidRPr="004450FF" w:rsidRDefault="004450FF" w:rsidP="004450FF">
      <w:pPr>
        <w:numPr>
          <w:ilvl w:val="1"/>
          <w:numId w:val="41"/>
        </w:numPr>
        <w:tabs>
          <w:tab w:val="left" w:pos="900"/>
        </w:tabs>
        <w:spacing w:after="200" w:line="276" w:lineRule="auto"/>
        <w:contextualSpacing/>
        <w:jc w:val="both"/>
      </w:pPr>
      <w:proofErr w:type="gramStart"/>
      <w:r w:rsidRPr="004450FF">
        <w:t>Запрещаются переуступка прав пользования имуществом, передача прав пользования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w:t>
      </w:r>
      <w:proofErr w:type="gramEnd"/>
      <w:r w:rsidRPr="004450FF">
        <w:t>, и в случае, если в субаренду предоставляется имущество, предусмотренное пунктом 14 части 1 статьи 17.1 Федерального закона от 26 июля 2006 года № 135-ФЗ «О защите конкуренции».</w:t>
      </w:r>
    </w:p>
    <w:p w14:paraId="30FDDF84" w14:textId="77777777" w:rsidR="004450FF" w:rsidRPr="004450FF" w:rsidRDefault="004450FF" w:rsidP="004450FF">
      <w:pPr>
        <w:numPr>
          <w:ilvl w:val="1"/>
          <w:numId w:val="41"/>
        </w:numPr>
        <w:tabs>
          <w:tab w:val="left" w:pos="900"/>
        </w:tabs>
        <w:spacing w:after="200" w:line="276" w:lineRule="auto"/>
        <w:contextualSpacing/>
        <w:jc w:val="both"/>
      </w:pPr>
      <w:r w:rsidRPr="004450FF">
        <w:t xml:space="preserve">Арендодатель в соответствии со ст. 431.2 ГК РФ гарантирует, что на момент заключения договора </w:t>
      </w:r>
      <w:proofErr w:type="spellStart"/>
      <w:r w:rsidRPr="004450FF">
        <w:t>траснспортное</w:t>
      </w:r>
      <w:proofErr w:type="spellEnd"/>
      <w:r w:rsidRPr="004450FF">
        <w:t xml:space="preserve"> средство не является предметом спора и (или) залога, не состоит под арестом, не обременен правами третьих лиц.</w:t>
      </w:r>
    </w:p>
    <w:p w14:paraId="1674A385" w14:textId="77777777" w:rsidR="004450FF" w:rsidRPr="004450FF" w:rsidRDefault="004450FF" w:rsidP="004450FF">
      <w:pPr>
        <w:autoSpaceDE w:val="0"/>
        <w:autoSpaceDN w:val="0"/>
        <w:adjustRightInd w:val="0"/>
        <w:jc w:val="center"/>
        <w:outlineLvl w:val="1"/>
        <w:rPr>
          <w:b/>
        </w:rPr>
      </w:pPr>
      <w:r w:rsidRPr="004450FF">
        <w:rPr>
          <w:b/>
        </w:rPr>
        <w:t>2. Права и обязанности сторон</w:t>
      </w:r>
    </w:p>
    <w:p w14:paraId="13B1F39F" w14:textId="77777777" w:rsidR="004450FF" w:rsidRPr="004450FF" w:rsidRDefault="004450FF" w:rsidP="004450FF">
      <w:pPr>
        <w:autoSpaceDE w:val="0"/>
        <w:autoSpaceDN w:val="0"/>
        <w:adjustRightInd w:val="0"/>
        <w:ind w:firstLine="540"/>
        <w:jc w:val="both"/>
      </w:pPr>
      <w:r w:rsidRPr="004450FF">
        <w:t>2.1. Арендодатель имеет право:</w:t>
      </w:r>
    </w:p>
    <w:p w14:paraId="2CDBC71F" w14:textId="77777777" w:rsidR="004450FF" w:rsidRPr="004450FF" w:rsidRDefault="004450FF" w:rsidP="004450FF">
      <w:pPr>
        <w:autoSpaceDE w:val="0"/>
        <w:autoSpaceDN w:val="0"/>
        <w:adjustRightInd w:val="0"/>
        <w:ind w:firstLine="540"/>
        <w:jc w:val="both"/>
      </w:pPr>
      <w:r w:rsidRPr="004450FF">
        <w:t>Контролировать исполнение Арендатором условий настоящего договора.</w:t>
      </w:r>
    </w:p>
    <w:p w14:paraId="0672B81F" w14:textId="77777777" w:rsidR="004450FF" w:rsidRPr="004450FF" w:rsidRDefault="004450FF" w:rsidP="004450FF">
      <w:pPr>
        <w:autoSpaceDE w:val="0"/>
        <w:autoSpaceDN w:val="0"/>
        <w:adjustRightInd w:val="0"/>
        <w:ind w:firstLine="540"/>
        <w:jc w:val="both"/>
      </w:pPr>
      <w:r w:rsidRPr="004450FF">
        <w:t>Расторгнуть настоящий договор и потребовать возмещения убытков, если Арендатор пользуется арендуемым муниципальным имуществом не в соответствии с условиями настоящего договора или целевым назначением муниципального имущества.</w:t>
      </w:r>
    </w:p>
    <w:p w14:paraId="7A0E3827" w14:textId="77777777" w:rsidR="004450FF" w:rsidRPr="004450FF" w:rsidRDefault="004450FF" w:rsidP="004450FF">
      <w:pPr>
        <w:autoSpaceDE w:val="0"/>
        <w:autoSpaceDN w:val="0"/>
        <w:adjustRightInd w:val="0"/>
        <w:ind w:firstLine="540"/>
        <w:jc w:val="both"/>
      </w:pPr>
      <w:r w:rsidRPr="004450FF">
        <w:t>На беспрепятственный доступ к объекту аренды, в целях контроля исполнения Арендатором настоящего договора.</w:t>
      </w:r>
    </w:p>
    <w:p w14:paraId="0E8D2788" w14:textId="77777777" w:rsidR="004450FF" w:rsidRPr="004450FF" w:rsidRDefault="004450FF" w:rsidP="004450FF">
      <w:pPr>
        <w:autoSpaceDE w:val="0"/>
        <w:autoSpaceDN w:val="0"/>
        <w:adjustRightInd w:val="0"/>
        <w:ind w:firstLine="540"/>
        <w:jc w:val="both"/>
      </w:pPr>
      <w:r w:rsidRPr="004450FF">
        <w:t>2.2. Арендодатель обязан:</w:t>
      </w:r>
    </w:p>
    <w:p w14:paraId="58324D85" w14:textId="77777777" w:rsidR="004450FF" w:rsidRPr="004450FF" w:rsidRDefault="004450FF" w:rsidP="004450FF">
      <w:pPr>
        <w:autoSpaceDE w:val="0"/>
        <w:autoSpaceDN w:val="0"/>
        <w:adjustRightInd w:val="0"/>
        <w:ind w:firstLine="540"/>
        <w:jc w:val="both"/>
      </w:pPr>
      <w:r w:rsidRPr="004450FF">
        <w:t>Предоставить Арендатору муниципальное имущество в состоянии, соответствующем условиям настоящего договора и назначению муниципального имущества.</w:t>
      </w:r>
    </w:p>
    <w:p w14:paraId="1CD4BB3D" w14:textId="77777777" w:rsidR="004450FF" w:rsidRPr="004450FF" w:rsidRDefault="004450FF" w:rsidP="004450FF">
      <w:pPr>
        <w:autoSpaceDE w:val="0"/>
        <w:autoSpaceDN w:val="0"/>
        <w:adjustRightInd w:val="0"/>
        <w:ind w:firstLine="540"/>
        <w:jc w:val="both"/>
      </w:pPr>
      <w:r w:rsidRPr="004450FF">
        <w:t>Не препятствовать Арендатору в пользовании муниципальным имуществом в соответствии с определенными настоящим договором условиями.</w:t>
      </w:r>
    </w:p>
    <w:p w14:paraId="281FD76C" w14:textId="77777777" w:rsidR="004450FF" w:rsidRPr="004450FF" w:rsidRDefault="004450FF" w:rsidP="004450FF">
      <w:pPr>
        <w:autoSpaceDE w:val="0"/>
        <w:autoSpaceDN w:val="0"/>
        <w:adjustRightInd w:val="0"/>
        <w:ind w:firstLine="540"/>
        <w:jc w:val="both"/>
        <w:rPr>
          <w:color w:val="000000"/>
          <w:shd w:val="clear" w:color="auto" w:fill="FFFFFF"/>
        </w:rPr>
      </w:pPr>
      <w:r w:rsidRPr="004450FF">
        <w:rPr>
          <w:color w:val="333333"/>
          <w:shd w:val="clear" w:color="auto" w:fill="FFFFFF"/>
        </w:rPr>
        <w:t>П</w:t>
      </w:r>
      <w:r w:rsidRPr="004450FF">
        <w:rPr>
          <w:color w:val="000000"/>
          <w:shd w:val="clear" w:color="auto" w:fill="FFFFFF"/>
        </w:rPr>
        <w:t>оддерживать имущество в исправном состоянии, производить за свой счет капитальный ремонт и нести расходы на его содержание</w:t>
      </w:r>
      <w:r w:rsidRPr="004450FF">
        <w:t>.</w:t>
      </w:r>
    </w:p>
    <w:p w14:paraId="68980FEA" w14:textId="77777777" w:rsidR="004450FF" w:rsidRPr="004450FF" w:rsidRDefault="004450FF" w:rsidP="004450FF">
      <w:pPr>
        <w:autoSpaceDE w:val="0"/>
        <w:autoSpaceDN w:val="0"/>
        <w:adjustRightInd w:val="0"/>
        <w:ind w:firstLine="540"/>
        <w:jc w:val="both"/>
      </w:pPr>
      <w:r w:rsidRPr="004450FF">
        <w:t>2.3. Арендатор имеет право:</w:t>
      </w:r>
    </w:p>
    <w:p w14:paraId="2CA7815D" w14:textId="77777777" w:rsidR="004450FF" w:rsidRPr="004450FF" w:rsidRDefault="004450FF" w:rsidP="004450FF">
      <w:pPr>
        <w:autoSpaceDE w:val="0"/>
        <w:autoSpaceDN w:val="0"/>
        <w:adjustRightInd w:val="0"/>
        <w:ind w:firstLine="540"/>
        <w:jc w:val="both"/>
      </w:pPr>
      <w:r w:rsidRPr="004450FF">
        <w:t>Производить переоборудование, а также отделимые и неотделимые улучшения арендуемого муниципального имущества и при условии, что такое переоборудование не ухудшат техническое состояние элементов и конструкций.</w:t>
      </w:r>
    </w:p>
    <w:p w14:paraId="311AA234" w14:textId="77777777" w:rsidR="004450FF" w:rsidRPr="004450FF" w:rsidRDefault="004450FF" w:rsidP="004450FF">
      <w:pPr>
        <w:autoSpaceDE w:val="0"/>
        <w:autoSpaceDN w:val="0"/>
        <w:adjustRightInd w:val="0"/>
        <w:ind w:firstLine="540"/>
        <w:jc w:val="both"/>
      </w:pPr>
      <w:r w:rsidRPr="004450FF">
        <w:t>2.4. Арендатор обязан:</w:t>
      </w:r>
    </w:p>
    <w:p w14:paraId="65CD816D" w14:textId="77777777" w:rsidR="004450FF" w:rsidRPr="004450FF" w:rsidRDefault="004450FF" w:rsidP="004450FF">
      <w:pPr>
        <w:autoSpaceDE w:val="0"/>
        <w:autoSpaceDN w:val="0"/>
        <w:adjustRightInd w:val="0"/>
        <w:ind w:firstLine="540"/>
        <w:jc w:val="both"/>
      </w:pPr>
      <w:r w:rsidRPr="004450FF">
        <w:t>Использовать муниципальное имущество исключительно по целевому назначению, в целях, указанных в настоящем договоре, и в соответствии с условиями настоящего договора.</w:t>
      </w:r>
    </w:p>
    <w:p w14:paraId="17EB18F4" w14:textId="77777777" w:rsidR="004450FF" w:rsidRPr="004450FF" w:rsidRDefault="004450FF" w:rsidP="004450FF">
      <w:pPr>
        <w:autoSpaceDE w:val="0"/>
        <w:autoSpaceDN w:val="0"/>
        <w:adjustRightInd w:val="0"/>
        <w:ind w:firstLine="540"/>
        <w:jc w:val="both"/>
      </w:pPr>
      <w:r w:rsidRPr="004450FF">
        <w:t>Своевременно вносить арендную плату в порядке, размерах и сроки, которые устанавливаются настоящим договором.</w:t>
      </w:r>
    </w:p>
    <w:p w14:paraId="312900C3" w14:textId="77777777" w:rsidR="004450FF" w:rsidRPr="004450FF" w:rsidRDefault="004450FF" w:rsidP="004450FF">
      <w:pPr>
        <w:autoSpaceDE w:val="0"/>
        <w:autoSpaceDN w:val="0"/>
        <w:adjustRightInd w:val="0"/>
        <w:ind w:firstLine="540"/>
        <w:jc w:val="both"/>
      </w:pPr>
      <w:r w:rsidRPr="004450FF">
        <w:t xml:space="preserve">Обеспечивать сохранность принятого в аренду муниципального имущества; за свой счет, без возмещения Арендодателем затрат, производить текущий ремонт. </w:t>
      </w:r>
    </w:p>
    <w:p w14:paraId="0D0F148E" w14:textId="77777777" w:rsidR="004450FF" w:rsidRPr="004450FF" w:rsidRDefault="004450FF" w:rsidP="004450FF">
      <w:pPr>
        <w:autoSpaceDE w:val="0"/>
        <w:autoSpaceDN w:val="0"/>
        <w:adjustRightInd w:val="0"/>
        <w:ind w:firstLine="540"/>
        <w:jc w:val="both"/>
      </w:pPr>
      <w:r w:rsidRPr="004450FF">
        <w:lastRenderedPageBreak/>
        <w:t xml:space="preserve">Самостоятельно и за свой счет, без возмещения Арендодателем произведенных Арендатором затрат, производить текущий ремонт муниципального имущества в течение срока действия настоящего договора. </w:t>
      </w:r>
    </w:p>
    <w:p w14:paraId="16944BA7" w14:textId="77777777" w:rsidR="004450FF" w:rsidRPr="004450FF" w:rsidRDefault="004450FF" w:rsidP="004450FF">
      <w:pPr>
        <w:autoSpaceDE w:val="0"/>
        <w:autoSpaceDN w:val="0"/>
        <w:adjustRightInd w:val="0"/>
        <w:ind w:firstLine="540"/>
        <w:jc w:val="both"/>
      </w:pPr>
      <w:r w:rsidRPr="004450FF">
        <w:t>Эксплуатировать транспортное средство с соблюдением инструкций завода-изготовителя, обеспечивать его сохранность, поддерживать в исправном состоянии.</w:t>
      </w:r>
    </w:p>
    <w:p w14:paraId="522704C2" w14:textId="77777777" w:rsidR="004450FF" w:rsidRPr="004450FF" w:rsidRDefault="004450FF" w:rsidP="004450FF">
      <w:pPr>
        <w:autoSpaceDE w:val="0"/>
        <w:autoSpaceDN w:val="0"/>
        <w:adjustRightInd w:val="0"/>
        <w:ind w:firstLine="540"/>
        <w:jc w:val="both"/>
      </w:pPr>
      <w:r w:rsidRPr="004450FF">
        <w:t>Эксплуатировать транспортное средство только на дорогах общего пользования с твердым покрытием.</w:t>
      </w:r>
    </w:p>
    <w:p w14:paraId="3DEE5E11" w14:textId="77777777" w:rsidR="004450FF" w:rsidRPr="004450FF" w:rsidRDefault="004450FF" w:rsidP="004450FF">
      <w:pPr>
        <w:autoSpaceDE w:val="0"/>
        <w:autoSpaceDN w:val="0"/>
        <w:adjustRightInd w:val="0"/>
        <w:ind w:firstLine="313"/>
        <w:jc w:val="both"/>
      </w:pPr>
      <w:r w:rsidRPr="004450FF">
        <w:t>Несет следующие расходы, связанные с эксплуатацией автомобиля:</w:t>
      </w:r>
    </w:p>
    <w:p w14:paraId="7C9B98F9" w14:textId="77777777" w:rsidR="004450FF" w:rsidRPr="004450FF" w:rsidRDefault="004450FF" w:rsidP="004450FF">
      <w:pPr>
        <w:numPr>
          <w:ilvl w:val="0"/>
          <w:numId w:val="38"/>
        </w:numPr>
        <w:autoSpaceDE w:val="0"/>
        <w:autoSpaceDN w:val="0"/>
        <w:adjustRightInd w:val="0"/>
        <w:spacing w:after="200" w:line="276" w:lineRule="auto"/>
        <w:jc w:val="both"/>
      </w:pPr>
      <w:r w:rsidRPr="004450FF">
        <w:t>на оплату топлива, масел, специальных жидкостей и других расходуемых материалов и принадлежностей;</w:t>
      </w:r>
    </w:p>
    <w:p w14:paraId="784890C0" w14:textId="77777777" w:rsidR="004450FF" w:rsidRPr="004450FF" w:rsidRDefault="004450FF" w:rsidP="004450FF">
      <w:pPr>
        <w:numPr>
          <w:ilvl w:val="0"/>
          <w:numId w:val="38"/>
        </w:numPr>
        <w:autoSpaceDE w:val="0"/>
        <w:autoSpaceDN w:val="0"/>
        <w:adjustRightInd w:val="0"/>
        <w:spacing w:after="200" w:line="276" w:lineRule="auto"/>
        <w:jc w:val="both"/>
      </w:pPr>
      <w:r w:rsidRPr="004450FF">
        <w:t>на мойку;</w:t>
      </w:r>
    </w:p>
    <w:p w14:paraId="12E5FF2D" w14:textId="77777777" w:rsidR="004450FF" w:rsidRPr="004450FF" w:rsidRDefault="004450FF" w:rsidP="004450FF">
      <w:pPr>
        <w:numPr>
          <w:ilvl w:val="0"/>
          <w:numId w:val="38"/>
        </w:numPr>
        <w:autoSpaceDE w:val="0"/>
        <w:autoSpaceDN w:val="0"/>
        <w:adjustRightInd w:val="0"/>
        <w:spacing w:after="200" w:line="276" w:lineRule="auto"/>
        <w:jc w:val="both"/>
      </w:pPr>
      <w:r w:rsidRPr="004450FF">
        <w:t>на химчистку салона.</w:t>
      </w:r>
    </w:p>
    <w:p w14:paraId="1C7B2AB4" w14:textId="77777777" w:rsidR="004450FF" w:rsidRPr="004450FF" w:rsidRDefault="004450FF" w:rsidP="004450FF">
      <w:pPr>
        <w:autoSpaceDE w:val="0"/>
        <w:autoSpaceDN w:val="0"/>
        <w:adjustRightInd w:val="0"/>
        <w:ind w:firstLine="313"/>
        <w:jc w:val="both"/>
      </w:pPr>
      <w:r w:rsidRPr="004450FF">
        <w:t>Арендатор обязуется не использовать транспортное средство для буксировки других транспортных средств, езды с прицепом или по бездорожью, обучения вождению, а также иными способами, приводящими к преждевременному износу.</w:t>
      </w:r>
    </w:p>
    <w:p w14:paraId="3C220E90" w14:textId="77777777" w:rsidR="004450FF" w:rsidRPr="004450FF" w:rsidRDefault="004450FF" w:rsidP="004450FF">
      <w:pPr>
        <w:autoSpaceDE w:val="0"/>
        <w:autoSpaceDN w:val="0"/>
        <w:adjustRightInd w:val="0"/>
        <w:ind w:firstLine="313"/>
        <w:jc w:val="both"/>
      </w:pPr>
      <w:r w:rsidRPr="004450FF">
        <w:t>2.5. Арендатор не вправе отдавать арендные права по настоящему Договору в залог и вносить их в качестве вклада в уставный капитал хозяйственных товариществ и обществ или паевого взноса в производственный кооператив.</w:t>
      </w:r>
    </w:p>
    <w:p w14:paraId="0195759F" w14:textId="77777777" w:rsidR="004450FF" w:rsidRPr="004450FF" w:rsidRDefault="004450FF" w:rsidP="004450FF">
      <w:pPr>
        <w:autoSpaceDE w:val="0"/>
        <w:autoSpaceDN w:val="0"/>
        <w:adjustRightInd w:val="0"/>
        <w:jc w:val="both"/>
      </w:pPr>
    </w:p>
    <w:p w14:paraId="5DCDF6ED" w14:textId="77777777" w:rsidR="004450FF" w:rsidRPr="004450FF" w:rsidRDefault="004450FF" w:rsidP="004450FF">
      <w:pPr>
        <w:autoSpaceDE w:val="0"/>
        <w:autoSpaceDN w:val="0"/>
        <w:adjustRightInd w:val="0"/>
        <w:jc w:val="center"/>
      </w:pPr>
      <w:r w:rsidRPr="004450FF">
        <w:rPr>
          <w:b/>
          <w:bCs/>
        </w:rPr>
        <w:t>3. Предоставление автомобиля</w:t>
      </w:r>
    </w:p>
    <w:p w14:paraId="4186DBB5" w14:textId="77777777" w:rsidR="004450FF" w:rsidRPr="004450FF" w:rsidRDefault="004450FF" w:rsidP="004450FF">
      <w:pPr>
        <w:autoSpaceDE w:val="0"/>
        <w:autoSpaceDN w:val="0"/>
        <w:adjustRightInd w:val="0"/>
        <w:jc w:val="both"/>
      </w:pPr>
    </w:p>
    <w:p w14:paraId="6DA78C7D" w14:textId="77777777" w:rsidR="004450FF" w:rsidRPr="004450FF" w:rsidRDefault="004450FF" w:rsidP="004450FF">
      <w:pPr>
        <w:autoSpaceDE w:val="0"/>
        <w:autoSpaceDN w:val="0"/>
        <w:adjustRightInd w:val="0"/>
        <w:ind w:firstLine="708"/>
        <w:jc w:val="both"/>
      </w:pPr>
      <w:r w:rsidRPr="004450FF">
        <w:t xml:space="preserve">3.1. </w:t>
      </w:r>
      <w:proofErr w:type="gramStart"/>
      <w:r w:rsidRPr="004450FF">
        <w:t>Арендодатель передает транспортное средство согласно настоящего Договора в месте своего нахождения по адресу: с Доброе, Добровского округа Липецкой области, пл. Октябрьская, 9.</w:t>
      </w:r>
      <w:proofErr w:type="gramEnd"/>
    </w:p>
    <w:p w14:paraId="4FC57A2A" w14:textId="77777777" w:rsidR="004450FF" w:rsidRPr="004450FF" w:rsidRDefault="004450FF" w:rsidP="004450FF">
      <w:pPr>
        <w:autoSpaceDE w:val="0"/>
        <w:autoSpaceDN w:val="0"/>
        <w:adjustRightInd w:val="0"/>
        <w:ind w:firstLine="708"/>
        <w:jc w:val="both"/>
      </w:pPr>
      <w:r w:rsidRPr="004450FF">
        <w:t>3.2. Данные о состоянии, комплектности автомобиля, выявленных недостатках, передаваемых принадлежностях и документах, количестве топлива в баке и общем пробеге автомобиля стороны фиксируют в акте приема-передачи.</w:t>
      </w:r>
    </w:p>
    <w:p w14:paraId="65EC86AE" w14:textId="77777777" w:rsidR="004450FF" w:rsidRPr="004450FF" w:rsidRDefault="004450FF" w:rsidP="004450FF">
      <w:pPr>
        <w:autoSpaceDE w:val="0"/>
        <w:autoSpaceDN w:val="0"/>
        <w:adjustRightInd w:val="0"/>
        <w:ind w:firstLine="708"/>
        <w:jc w:val="both"/>
      </w:pPr>
      <w:r w:rsidRPr="004450FF">
        <w:t>3.3. Арендатор обязан перед подписанием акта приема-передачи проверить состояние и комплектность автомобиля на предмет соответствия условиям договора.</w:t>
      </w:r>
    </w:p>
    <w:p w14:paraId="3DF7B0DB" w14:textId="77777777" w:rsidR="004450FF" w:rsidRPr="004450FF" w:rsidRDefault="004450FF" w:rsidP="004450FF">
      <w:pPr>
        <w:autoSpaceDE w:val="0"/>
        <w:autoSpaceDN w:val="0"/>
        <w:adjustRightInd w:val="0"/>
        <w:ind w:firstLine="708"/>
        <w:jc w:val="both"/>
      </w:pPr>
      <w:r w:rsidRPr="004450FF">
        <w:t>3.4. Арендодатель передает транспортное средство в техническом состоянии, которое соответствует требованиям, установленным для допуска транспортного средства в эксплуатацию.</w:t>
      </w:r>
    </w:p>
    <w:p w14:paraId="62488DC2" w14:textId="77777777" w:rsidR="004450FF" w:rsidRPr="004450FF" w:rsidRDefault="004450FF" w:rsidP="004450FF">
      <w:pPr>
        <w:autoSpaceDE w:val="0"/>
        <w:autoSpaceDN w:val="0"/>
        <w:adjustRightInd w:val="0"/>
        <w:ind w:firstLine="708"/>
        <w:jc w:val="both"/>
      </w:pPr>
      <w:r w:rsidRPr="004450FF">
        <w:t>3.5. Транспортное средство не имеет неисправностей, предусмотренных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утвержденных Постановлением Правительства РФ от 23.10.1993 N 1090.</w:t>
      </w:r>
    </w:p>
    <w:p w14:paraId="14734144" w14:textId="77777777" w:rsidR="004450FF" w:rsidRPr="004450FF" w:rsidRDefault="004450FF" w:rsidP="004450FF">
      <w:pPr>
        <w:autoSpaceDE w:val="0"/>
        <w:autoSpaceDN w:val="0"/>
        <w:adjustRightInd w:val="0"/>
        <w:ind w:firstLine="313"/>
        <w:jc w:val="both"/>
      </w:pPr>
      <w:r w:rsidRPr="004450FF">
        <w:t>3.6. Транспортное средство передается со следующими принадлежностями:</w:t>
      </w:r>
    </w:p>
    <w:p w14:paraId="249B95DC" w14:textId="77777777" w:rsidR="004450FF" w:rsidRPr="004450FF" w:rsidRDefault="004450FF" w:rsidP="004450FF">
      <w:pPr>
        <w:autoSpaceDE w:val="0"/>
        <w:autoSpaceDN w:val="0"/>
        <w:adjustRightInd w:val="0"/>
        <w:ind w:firstLine="313"/>
        <w:jc w:val="both"/>
      </w:pPr>
      <w:r w:rsidRPr="004450FF">
        <w:t>_________________</w:t>
      </w:r>
    </w:p>
    <w:p w14:paraId="7FD0EFAF" w14:textId="77777777" w:rsidR="004450FF" w:rsidRPr="004450FF" w:rsidRDefault="004450FF" w:rsidP="004450FF">
      <w:pPr>
        <w:autoSpaceDE w:val="0"/>
        <w:autoSpaceDN w:val="0"/>
        <w:adjustRightInd w:val="0"/>
        <w:ind w:firstLine="313"/>
        <w:jc w:val="both"/>
      </w:pPr>
      <w:r w:rsidRPr="004450FF">
        <w:t>_________________</w:t>
      </w:r>
    </w:p>
    <w:p w14:paraId="0D8819D1" w14:textId="77777777" w:rsidR="004450FF" w:rsidRPr="004450FF" w:rsidRDefault="004450FF" w:rsidP="004450FF">
      <w:pPr>
        <w:autoSpaceDE w:val="0"/>
        <w:autoSpaceDN w:val="0"/>
        <w:adjustRightInd w:val="0"/>
        <w:ind w:firstLine="313"/>
        <w:jc w:val="both"/>
      </w:pPr>
    </w:p>
    <w:p w14:paraId="3953298A" w14:textId="77777777" w:rsidR="004450FF" w:rsidRPr="004450FF" w:rsidRDefault="004450FF" w:rsidP="004450FF">
      <w:pPr>
        <w:autoSpaceDE w:val="0"/>
        <w:autoSpaceDN w:val="0"/>
        <w:adjustRightInd w:val="0"/>
        <w:ind w:firstLine="313"/>
        <w:jc w:val="both"/>
      </w:pPr>
      <w:r w:rsidRPr="004450FF">
        <w:t>3.7. Арендодатель передает арендатору следующие документы:</w:t>
      </w:r>
    </w:p>
    <w:p w14:paraId="466D58F7" w14:textId="77777777" w:rsidR="004450FF" w:rsidRPr="004450FF" w:rsidRDefault="004450FF" w:rsidP="004450FF">
      <w:pPr>
        <w:autoSpaceDE w:val="0"/>
        <w:autoSpaceDN w:val="0"/>
        <w:adjustRightInd w:val="0"/>
        <w:ind w:firstLine="313"/>
        <w:jc w:val="both"/>
      </w:pPr>
      <w:r w:rsidRPr="004450FF">
        <w:t>__________________</w:t>
      </w:r>
    </w:p>
    <w:p w14:paraId="6BFAE0A8" w14:textId="77777777" w:rsidR="004450FF" w:rsidRPr="004450FF" w:rsidRDefault="004450FF" w:rsidP="004450FF">
      <w:pPr>
        <w:autoSpaceDE w:val="0"/>
        <w:autoSpaceDN w:val="0"/>
        <w:adjustRightInd w:val="0"/>
        <w:ind w:firstLine="313"/>
        <w:jc w:val="both"/>
      </w:pPr>
      <w:r w:rsidRPr="004450FF">
        <w:t>__________________</w:t>
      </w:r>
    </w:p>
    <w:p w14:paraId="12898093" w14:textId="77777777" w:rsidR="004450FF" w:rsidRPr="004450FF" w:rsidRDefault="004450FF" w:rsidP="004450FF">
      <w:pPr>
        <w:autoSpaceDE w:val="0"/>
        <w:autoSpaceDN w:val="0"/>
        <w:adjustRightInd w:val="0"/>
        <w:jc w:val="center"/>
      </w:pPr>
      <w:r w:rsidRPr="004450FF">
        <w:rPr>
          <w:b/>
          <w:bCs/>
        </w:rPr>
        <w:t>4. Возврат автомобиля</w:t>
      </w:r>
    </w:p>
    <w:p w14:paraId="40163E7A" w14:textId="77777777" w:rsidR="004450FF" w:rsidRPr="004450FF" w:rsidRDefault="004450FF" w:rsidP="004450FF">
      <w:pPr>
        <w:autoSpaceDE w:val="0"/>
        <w:autoSpaceDN w:val="0"/>
        <w:adjustRightInd w:val="0"/>
        <w:jc w:val="both"/>
      </w:pPr>
    </w:p>
    <w:p w14:paraId="30679534" w14:textId="77777777" w:rsidR="004450FF" w:rsidRPr="004450FF" w:rsidRDefault="004450FF" w:rsidP="004450FF">
      <w:pPr>
        <w:autoSpaceDE w:val="0"/>
        <w:autoSpaceDN w:val="0"/>
        <w:adjustRightInd w:val="0"/>
        <w:jc w:val="both"/>
      </w:pPr>
      <w:r w:rsidRPr="004450FF">
        <w:t>4.1. По окончании срока аренды или при досрочном расторжении договора арендатор обязан:</w:t>
      </w:r>
    </w:p>
    <w:p w14:paraId="10D3BF4A" w14:textId="77777777" w:rsidR="004450FF" w:rsidRPr="004450FF" w:rsidRDefault="004450FF" w:rsidP="004450FF">
      <w:pPr>
        <w:numPr>
          <w:ilvl w:val="0"/>
          <w:numId w:val="38"/>
        </w:numPr>
        <w:autoSpaceDE w:val="0"/>
        <w:autoSpaceDN w:val="0"/>
        <w:adjustRightInd w:val="0"/>
        <w:spacing w:after="200" w:line="276" w:lineRule="auto"/>
        <w:jc w:val="both"/>
      </w:pPr>
      <w:r w:rsidRPr="004450FF">
        <w:t>подготовить транспортное средство к возврату;</w:t>
      </w:r>
    </w:p>
    <w:p w14:paraId="265E33BB" w14:textId="77777777" w:rsidR="004450FF" w:rsidRPr="004450FF" w:rsidRDefault="004450FF" w:rsidP="004450FF">
      <w:pPr>
        <w:numPr>
          <w:ilvl w:val="0"/>
          <w:numId w:val="38"/>
        </w:numPr>
        <w:autoSpaceDE w:val="0"/>
        <w:autoSpaceDN w:val="0"/>
        <w:adjustRightInd w:val="0"/>
        <w:spacing w:after="200" w:line="276" w:lineRule="auto"/>
        <w:jc w:val="both"/>
      </w:pPr>
      <w:r w:rsidRPr="004450FF">
        <w:t>составить акт возврата транспортного средства;</w:t>
      </w:r>
    </w:p>
    <w:p w14:paraId="06F3491B" w14:textId="77777777" w:rsidR="004450FF" w:rsidRPr="004450FF" w:rsidRDefault="004450FF" w:rsidP="004450FF">
      <w:pPr>
        <w:numPr>
          <w:ilvl w:val="0"/>
          <w:numId w:val="38"/>
        </w:numPr>
        <w:autoSpaceDE w:val="0"/>
        <w:autoSpaceDN w:val="0"/>
        <w:adjustRightInd w:val="0"/>
        <w:spacing w:after="200" w:line="276" w:lineRule="auto"/>
        <w:jc w:val="both"/>
      </w:pPr>
      <w:r w:rsidRPr="004450FF">
        <w:lastRenderedPageBreak/>
        <w:t>вернуть арендодателю чистый транспортное средство в состоянии, пригодном для эксплуатации, с учетом нормального износа, а также его принадлежности;</w:t>
      </w:r>
    </w:p>
    <w:p w14:paraId="3E483ED1" w14:textId="77777777" w:rsidR="004450FF" w:rsidRPr="004450FF" w:rsidRDefault="004450FF" w:rsidP="004450FF">
      <w:pPr>
        <w:numPr>
          <w:ilvl w:val="0"/>
          <w:numId w:val="38"/>
        </w:numPr>
        <w:autoSpaceDE w:val="0"/>
        <w:autoSpaceDN w:val="0"/>
        <w:adjustRightInd w:val="0"/>
        <w:spacing w:after="200" w:line="276" w:lineRule="auto"/>
        <w:jc w:val="both"/>
      </w:pPr>
      <w:r w:rsidRPr="004450FF">
        <w:t>вернуть транспортное средство с тем количеством топлива в баке, с которым получил его от арендодателя. В случае возврата автомобиля с меньшим количеством топлива арендатор обязан оплатить недостающее топливо. В случае возврата с большим количеством топлива арендодатель компенсирует арендатору образовавшуюся разницу. Стоимость топлива определяется по розничной цене бензина используемой марки на дату возврата автомобиля.</w:t>
      </w:r>
    </w:p>
    <w:p w14:paraId="749E9FA1" w14:textId="77777777" w:rsidR="004450FF" w:rsidRPr="004450FF" w:rsidRDefault="004450FF" w:rsidP="004450FF">
      <w:pPr>
        <w:autoSpaceDE w:val="0"/>
        <w:autoSpaceDN w:val="0"/>
        <w:adjustRightInd w:val="0"/>
        <w:ind w:firstLine="313"/>
        <w:jc w:val="both"/>
      </w:pPr>
      <w:r w:rsidRPr="004450FF">
        <w:t>4.2. В акте возврата транспортного средства стороны указывают данные о состоянии, комплектности автомобиля, передаваемых принадлежностях и документах, выявленных недостатках, количестве топлива в баке, общем пробеге на момент возврата.</w:t>
      </w:r>
    </w:p>
    <w:p w14:paraId="045EDD2D" w14:textId="77777777" w:rsidR="004450FF" w:rsidRPr="004450FF" w:rsidRDefault="004450FF" w:rsidP="004450FF">
      <w:pPr>
        <w:autoSpaceDE w:val="0"/>
        <w:autoSpaceDN w:val="0"/>
        <w:adjustRightInd w:val="0"/>
        <w:ind w:firstLine="313"/>
        <w:jc w:val="both"/>
      </w:pPr>
      <w:r w:rsidRPr="004450FF">
        <w:t xml:space="preserve">4.3. </w:t>
      </w:r>
      <w:proofErr w:type="gramStart"/>
      <w:r w:rsidRPr="004450FF">
        <w:t>Арендатор возвращает транспортное средство по адресу: с. Доброе, пл. Октябрьская, 9 Добровского округа Липецкой области.</w:t>
      </w:r>
      <w:proofErr w:type="gramEnd"/>
    </w:p>
    <w:p w14:paraId="4657BA39" w14:textId="77777777" w:rsidR="004450FF" w:rsidRPr="004450FF" w:rsidRDefault="004450FF" w:rsidP="004450FF">
      <w:pPr>
        <w:autoSpaceDE w:val="0"/>
        <w:autoSpaceDN w:val="0"/>
        <w:adjustRightInd w:val="0"/>
        <w:jc w:val="both"/>
      </w:pPr>
    </w:p>
    <w:p w14:paraId="2E90035C" w14:textId="77777777" w:rsidR="004450FF" w:rsidRPr="004450FF" w:rsidRDefault="004450FF" w:rsidP="004450FF">
      <w:pPr>
        <w:autoSpaceDE w:val="0"/>
        <w:autoSpaceDN w:val="0"/>
        <w:adjustRightInd w:val="0"/>
        <w:jc w:val="center"/>
      </w:pPr>
      <w:r w:rsidRPr="004450FF">
        <w:rPr>
          <w:b/>
          <w:bCs/>
        </w:rPr>
        <w:t>5. Страхование</w:t>
      </w:r>
    </w:p>
    <w:p w14:paraId="65DDB46A" w14:textId="77777777" w:rsidR="004450FF" w:rsidRPr="004450FF" w:rsidRDefault="004450FF" w:rsidP="004450FF">
      <w:pPr>
        <w:autoSpaceDE w:val="0"/>
        <w:autoSpaceDN w:val="0"/>
        <w:adjustRightInd w:val="0"/>
        <w:jc w:val="both"/>
      </w:pPr>
    </w:p>
    <w:p w14:paraId="055F381A" w14:textId="77777777" w:rsidR="004450FF" w:rsidRPr="004450FF" w:rsidRDefault="004450FF" w:rsidP="004450FF">
      <w:pPr>
        <w:autoSpaceDE w:val="0"/>
        <w:autoSpaceDN w:val="0"/>
        <w:adjustRightInd w:val="0"/>
        <w:jc w:val="both"/>
      </w:pPr>
      <w:r w:rsidRPr="004450FF">
        <w:t>5.1. Гражданская ответственность владельца автомобиля на момент заключения договора застрахована в страховой организации ________________. Страховой полис __________________. Срок действия договора - ________________________.</w:t>
      </w:r>
    </w:p>
    <w:p w14:paraId="30F7FF02" w14:textId="77777777" w:rsidR="004450FF" w:rsidRPr="004450FF" w:rsidRDefault="004450FF" w:rsidP="004450FF">
      <w:pPr>
        <w:autoSpaceDE w:val="0"/>
        <w:autoSpaceDN w:val="0"/>
        <w:adjustRightInd w:val="0"/>
        <w:jc w:val="both"/>
      </w:pPr>
      <w:r w:rsidRPr="004450FF">
        <w:t>5.2. О наступлении страхового случая по договору страхования арендатор должен незамедлительно сообщить арендодателю, а также уведомить страховую организацию в соответствии с Правилами обязательного страхования гражданской ответственности владельцев транспортных средств (утв. Банком России от 19.09.2014 N 431-П).</w:t>
      </w:r>
    </w:p>
    <w:p w14:paraId="34FEC718" w14:textId="77777777" w:rsidR="004450FF" w:rsidRPr="004450FF" w:rsidRDefault="004450FF" w:rsidP="004450FF">
      <w:pPr>
        <w:autoSpaceDE w:val="0"/>
        <w:autoSpaceDN w:val="0"/>
        <w:adjustRightInd w:val="0"/>
        <w:jc w:val="both"/>
      </w:pPr>
    </w:p>
    <w:p w14:paraId="2D28B59E" w14:textId="77777777" w:rsidR="004450FF" w:rsidRPr="004450FF" w:rsidRDefault="004450FF" w:rsidP="004450FF">
      <w:pPr>
        <w:autoSpaceDE w:val="0"/>
        <w:autoSpaceDN w:val="0"/>
        <w:adjustRightInd w:val="0"/>
        <w:jc w:val="center"/>
      </w:pPr>
      <w:r w:rsidRPr="004450FF">
        <w:rPr>
          <w:b/>
          <w:bCs/>
        </w:rPr>
        <w:t>6. Ответственность сторон</w:t>
      </w:r>
    </w:p>
    <w:p w14:paraId="0DCC3655" w14:textId="77777777" w:rsidR="004450FF" w:rsidRPr="004450FF" w:rsidRDefault="004450FF" w:rsidP="004450FF">
      <w:pPr>
        <w:autoSpaceDE w:val="0"/>
        <w:autoSpaceDN w:val="0"/>
        <w:adjustRightInd w:val="0"/>
        <w:jc w:val="both"/>
      </w:pPr>
    </w:p>
    <w:p w14:paraId="6E4D1CBD" w14:textId="77777777" w:rsidR="004450FF" w:rsidRPr="004450FF" w:rsidRDefault="004450FF" w:rsidP="004450FF">
      <w:pPr>
        <w:autoSpaceDE w:val="0"/>
        <w:autoSpaceDN w:val="0"/>
        <w:adjustRightInd w:val="0"/>
        <w:ind w:firstLine="708"/>
        <w:jc w:val="both"/>
      </w:pPr>
      <w:r w:rsidRPr="004450FF">
        <w:t>6.1. За нарушение срока перечисления арендной платы арендодатель вправе требовать с арендатора уплаты неустойки в размере 0,1% от неуплаченной суммы арендной платы, в том числе НДС, за каждый день просрочки.</w:t>
      </w:r>
    </w:p>
    <w:p w14:paraId="1F5471E7" w14:textId="77777777" w:rsidR="004450FF" w:rsidRPr="004450FF" w:rsidRDefault="004450FF" w:rsidP="004450FF">
      <w:pPr>
        <w:autoSpaceDE w:val="0"/>
        <w:autoSpaceDN w:val="0"/>
        <w:adjustRightInd w:val="0"/>
        <w:ind w:firstLine="708"/>
        <w:jc w:val="both"/>
      </w:pPr>
      <w:r w:rsidRPr="004450FF">
        <w:t>6.2. За нарушение срока передачи автомобиля в аренду или срока его возврата сторона вправе потребовать с нарушившей стороны уплаты пеней в размере _________________ за каждый день просрочки.</w:t>
      </w:r>
    </w:p>
    <w:p w14:paraId="05A26C7C" w14:textId="77777777" w:rsidR="004450FF" w:rsidRPr="004450FF" w:rsidRDefault="004450FF" w:rsidP="004450FF">
      <w:pPr>
        <w:autoSpaceDE w:val="0"/>
        <w:autoSpaceDN w:val="0"/>
        <w:adjustRightInd w:val="0"/>
        <w:ind w:firstLine="708"/>
        <w:jc w:val="both"/>
      </w:pPr>
      <w:r w:rsidRPr="004450FF">
        <w:t>6.3. Если арендатор не выполнит или несвоевременно выполнит техническое обслуживание, текущий или капитальный ремонт автомобиля, арендодатель вправе требовать уплаты неустойки в размере 0,1% от ежемесячной суммы арендной платы за каждый день просрочки.</w:t>
      </w:r>
    </w:p>
    <w:p w14:paraId="4328820D" w14:textId="77777777" w:rsidR="004450FF" w:rsidRPr="004450FF" w:rsidRDefault="004450FF" w:rsidP="004450FF">
      <w:pPr>
        <w:autoSpaceDE w:val="0"/>
        <w:autoSpaceDN w:val="0"/>
        <w:adjustRightInd w:val="0"/>
        <w:ind w:firstLine="708"/>
        <w:jc w:val="both"/>
      </w:pPr>
      <w:r w:rsidRPr="004450FF">
        <w:t>6.4. За нарушение срока замены автомобиля при его поломке, указанного в п. 6.3, арендатор вправе потребовать уплаты штрафа в размере ______________. за каждый день просрочки.</w:t>
      </w:r>
    </w:p>
    <w:p w14:paraId="0411FEA0" w14:textId="77777777" w:rsidR="004450FF" w:rsidRPr="004450FF" w:rsidRDefault="004450FF" w:rsidP="004450FF">
      <w:pPr>
        <w:autoSpaceDE w:val="0"/>
        <w:autoSpaceDN w:val="0"/>
        <w:adjustRightInd w:val="0"/>
        <w:jc w:val="both"/>
      </w:pPr>
    </w:p>
    <w:p w14:paraId="4161E1B1" w14:textId="77777777" w:rsidR="004450FF" w:rsidRPr="004450FF" w:rsidRDefault="004450FF" w:rsidP="004450FF">
      <w:pPr>
        <w:autoSpaceDE w:val="0"/>
        <w:autoSpaceDN w:val="0"/>
        <w:adjustRightInd w:val="0"/>
        <w:jc w:val="center"/>
      </w:pPr>
      <w:r w:rsidRPr="004450FF">
        <w:rPr>
          <w:b/>
          <w:bCs/>
        </w:rPr>
        <w:t>7. Изменение и расторжение договора</w:t>
      </w:r>
    </w:p>
    <w:p w14:paraId="631C2B86" w14:textId="77777777" w:rsidR="004450FF" w:rsidRPr="004450FF" w:rsidRDefault="004450FF" w:rsidP="004450FF">
      <w:pPr>
        <w:autoSpaceDE w:val="0"/>
        <w:autoSpaceDN w:val="0"/>
        <w:adjustRightInd w:val="0"/>
        <w:jc w:val="both"/>
      </w:pPr>
    </w:p>
    <w:p w14:paraId="4ABEA6EB" w14:textId="77777777" w:rsidR="004450FF" w:rsidRPr="004450FF" w:rsidRDefault="004450FF" w:rsidP="004450FF">
      <w:pPr>
        <w:autoSpaceDE w:val="0"/>
        <w:autoSpaceDN w:val="0"/>
        <w:adjustRightInd w:val="0"/>
        <w:ind w:firstLine="708"/>
        <w:jc w:val="both"/>
      </w:pPr>
      <w:r w:rsidRPr="004450FF">
        <w:t>7.1. Договор может быть изменен или расторгнут по основаниям и в порядке, которые установлены законодательством Российской Федерации.</w:t>
      </w:r>
    </w:p>
    <w:p w14:paraId="0F166D26" w14:textId="77777777" w:rsidR="004450FF" w:rsidRPr="004450FF" w:rsidRDefault="004450FF" w:rsidP="004450FF">
      <w:pPr>
        <w:autoSpaceDE w:val="0"/>
        <w:autoSpaceDN w:val="0"/>
        <w:adjustRightInd w:val="0"/>
        <w:ind w:firstLine="708"/>
        <w:jc w:val="both"/>
      </w:pPr>
      <w:r w:rsidRPr="004450FF">
        <w:t>7.2. Все изменения и дополнения к договору должны быть совершены в письменной форме и подписаны уполномоченными представителями сторон. Соответствующие дополнительные соглашения сторон являются неотъемлемой частью договора.</w:t>
      </w:r>
    </w:p>
    <w:p w14:paraId="6A66143B" w14:textId="77777777" w:rsidR="004450FF" w:rsidRPr="004450FF" w:rsidRDefault="004450FF" w:rsidP="004450FF">
      <w:pPr>
        <w:autoSpaceDE w:val="0"/>
        <w:autoSpaceDN w:val="0"/>
        <w:adjustRightInd w:val="0"/>
        <w:jc w:val="both"/>
      </w:pPr>
    </w:p>
    <w:p w14:paraId="69231BEF" w14:textId="77777777" w:rsidR="004450FF" w:rsidRPr="004450FF" w:rsidRDefault="004450FF" w:rsidP="004450FF">
      <w:pPr>
        <w:autoSpaceDE w:val="0"/>
        <w:autoSpaceDN w:val="0"/>
        <w:adjustRightInd w:val="0"/>
        <w:jc w:val="center"/>
      </w:pPr>
      <w:r w:rsidRPr="004450FF">
        <w:rPr>
          <w:b/>
          <w:bCs/>
        </w:rPr>
        <w:t>8. Разрешение споров</w:t>
      </w:r>
    </w:p>
    <w:p w14:paraId="02F38D60" w14:textId="77777777" w:rsidR="004450FF" w:rsidRPr="004450FF" w:rsidRDefault="004450FF" w:rsidP="004450FF">
      <w:pPr>
        <w:autoSpaceDE w:val="0"/>
        <w:autoSpaceDN w:val="0"/>
        <w:adjustRightInd w:val="0"/>
        <w:jc w:val="both"/>
      </w:pPr>
    </w:p>
    <w:p w14:paraId="54833E6B" w14:textId="77777777" w:rsidR="004450FF" w:rsidRPr="004450FF" w:rsidRDefault="004450FF" w:rsidP="004450FF">
      <w:pPr>
        <w:autoSpaceDE w:val="0"/>
        <w:autoSpaceDN w:val="0"/>
        <w:adjustRightInd w:val="0"/>
        <w:ind w:firstLine="708"/>
        <w:jc w:val="both"/>
      </w:pPr>
      <w:r w:rsidRPr="004450FF">
        <w:lastRenderedPageBreak/>
        <w:t>8.1. До предъявления иска по договору сторона, которая считает, что ее права нарушены, обязана направить другой стороне письменную претензию.</w:t>
      </w:r>
    </w:p>
    <w:p w14:paraId="49FE5E99" w14:textId="77777777" w:rsidR="004450FF" w:rsidRPr="004450FF" w:rsidRDefault="004450FF" w:rsidP="004450FF">
      <w:pPr>
        <w:autoSpaceDE w:val="0"/>
        <w:autoSpaceDN w:val="0"/>
        <w:adjustRightInd w:val="0"/>
        <w:ind w:firstLine="708"/>
        <w:jc w:val="both"/>
      </w:pPr>
      <w:r w:rsidRPr="004450FF">
        <w:t>8.2. Сторона вправе передать спор на рассмотрение арбитражного суда через 15 календарных дней после получения претензии другой стороной.</w:t>
      </w:r>
    </w:p>
    <w:p w14:paraId="3E7FE840" w14:textId="77777777" w:rsidR="004450FF" w:rsidRPr="004450FF" w:rsidRDefault="004450FF" w:rsidP="004450FF">
      <w:pPr>
        <w:autoSpaceDE w:val="0"/>
        <w:autoSpaceDN w:val="0"/>
        <w:adjustRightInd w:val="0"/>
        <w:jc w:val="both"/>
      </w:pPr>
    </w:p>
    <w:p w14:paraId="4BFDC2D4" w14:textId="77777777" w:rsidR="004450FF" w:rsidRPr="004450FF" w:rsidRDefault="004450FF" w:rsidP="004450FF">
      <w:pPr>
        <w:autoSpaceDE w:val="0"/>
        <w:autoSpaceDN w:val="0"/>
        <w:adjustRightInd w:val="0"/>
        <w:jc w:val="both"/>
      </w:pPr>
    </w:p>
    <w:p w14:paraId="61282837" w14:textId="77777777" w:rsidR="004450FF" w:rsidRPr="004450FF" w:rsidRDefault="004450FF" w:rsidP="004450FF">
      <w:pPr>
        <w:autoSpaceDE w:val="0"/>
        <w:autoSpaceDN w:val="0"/>
        <w:adjustRightInd w:val="0"/>
        <w:jc w:val="center"/>
      </w:pPr>
      <w:r w:rsidRPr="004450FF">
        <w:rPr>
          <w:b/>
          <w:bCs/>
        </w:rPr>
        <w:t>9. Заключительные положения</w:t>
      </w:r>
    </w:p>
    <w:p w14:paraId="5C9BA0B8" w14:textId="77777777" w:rsidR="004450FF" w:rsidRPr="004450FF" w:rsidRDefault="004450FF" w:rsidP="004450FF">
      <w:pPr>
        <w:autoSpaceDE w:val="0"/>
        <w:autoSpaceDN w:val="0"/>
        <w:adjustRightInd w:val="0"/>
        <w:jc w:val="both"/>
      </w:pPr>
    </w:p>
    <w:p w14:paraId="59718B68" w14:textId="77777777" w:rsidR="004450FF" w:rsidRPr="004450FF" w:rsidRDefault="004450FF" w:rsidP="004450FF">
      <w:pPr>
        <w:autoSpaceDE w:val="0"/>
        <w:autoSpaceDN w:val="0"/>
        <w:adjustRightInd w:val="0"/>
        <w:ind w:firstLine="708"/>
        <w:jc w:val="both"/>
      </w:pPr>
      <w:r w:rsidRPr="004450FF">
        <w:t>9.1. Договор составлен в двух экземплярах, имеющих равную юридическую силу, по одному для каждой стороны.</w:t>
      </w:r>
    </w:p>
    <w:p w14:paraId="73FE0971" w14:textId="77777777" w:rsidR="004450FF" w:rsidRPr="004450FF" w:rsidRDefault="004450FF" w:rsidP="004450FF">
      <w:pPr>
        <w:autoSpaceDE w:val="0"/>
        <w:autoSpaceDN w:val="0"/>
        <w:adjustRightInd w:val="0"/>
        <w:ind w:firstLine="708"/>
        <w:jc w:val="both"/>
      </w:pPr>
      <w:r w:rsidRPr="004450FF">
        <w:t>9.2. Заявления, уведомления, извещения, требования и иные юридически значимые сообщения, которые связаны с возникновением, изменением или прекращением обязательств по договору, должны направляться по адресу, указанному в договоре в разделе "Адреса и реквизиты сторон", только одним из следующих способов:</w:t>
      </w:r>
    </w:p>
    <w:p w14:paraId="73BD2D22" w14:textId="77777777" w:rsidR="004450FF" w:rsidRPr="004450FF" w:rsidRDefault="004450FF" w:rsidP="004450FF">
      <w:pPr>
        <w:autoSpaceDE w:val="0"/>
        <w:autoSpaceDN w:val="0"/>
        <w:adjustRightInd w:val="0"/>
        <w:jc w:val="both"/>
      </w:pPr>
    </w:p>
    <w:p w14:paraId="3B795F92" w14:textId="77777777" w:rsidR="004450FF" w:rsidRPr="004450FF" w:rsidRDefault="004450FF" w:rsidP="004450FF">
      <w:pPr>
        <w:numPr>
          <w:ilvl w:val="0"/>
          <w:numId w:val="38"/>
        </w:numPr>
        <w:autoSpaceDE w:val="0"/>
        <w:autoSpaceDN w:val="0"/>
        <w:adjustRightInd w:val="0"/>
        <w:spacing w:after="200" w:line="276" w:lineRule="auto"/>
        <w:jc w:val="both"/>
      </w:pPr>
      <w:r w:rsidRPr="004450FF">
        <w:t>курьером. Факт получения документа должен подтверждаться распиской стороны. Расписка должна содержать наименование документа, дату его получения, Ф.И.О. и подпись лица, получившего документ;</w:t>
      </w:r>
    </w:p>
    <w:p w14:paraId="3A54455F" w14:textId="77777777" w:rsidR="004450FF" w:rsidRPr="004450FF" w:rsidRDefault="004450FF" w:rsidP="004450FF">
      <w:pPr>
        <w:numPr>
          <w:ilvl w:val="0"/>
          <w:numId w:val="38"/>
        </w:numPr>
        <w:autoSpaceDE w:val="0"/>
        <w:autoSpaceDN w:val="0"/>
        <w:adjustRightInd w:val="0"/>
        <w:spacing w:after="200" w:line="276" w:lineRule="auto"/>
        <w:jc w:val="both"/>
      </w:pPr>
      <w:r w:rsidRPr="004450FF">
        <w:t>заказным письмом с уведомлением о вручении.</w:t>
      </w:r>
    </w:p>
    <w:p w14:paraId="4DF6257A" w14:textId="77777777" w:rsidR="004450FF" w:rsidRPr="004450FF" w:rsidRDefault="004450FF" w:rsidP="004450FF">
      <w:pPr>
        <w:autoSpaceDE w:val="0"/>
        <w:autoSpaceDN w:val="0"/>
        <w:adjustRightInd w:val="0"/>
        <w:jc w:val="both"/>
      </w:pPr>
    </w:p>
    <w:p w14:paraId="77089C99" w14:textId="77777777" w:rsidR="004450FF" w:rsidRPr="004450FF" w:rsidRDefault="004450FF" w:rsidP="004450FF">
      <w:pPr>
        <w:autoSpaceDE w:val="0"/>
        <w:autoSpaceDN w:val="0"/>
        <w:adjustRightInd w:val="0"/>
        <w:jc w:val="both"/>
      </w:pPr>
      <w:r w:rsidRPr="004450FF">
        <w:t>В установленных договором случаях сообщения (заявки и т.п.) направляются тем способом, который указан именно для этой ситуации.</w:t>
      </w:r>
    </w:p>
    <w:p w14:paraId="206C8D46" w14:textId="77777777" w:rsidR="004450FF" w:rsidRPr="004450FF" w:rsidRDefault="004450FF" w:rsidP="004450FF">
      <w:pPr>
        <w:autoSpaceDE w:val="0"/>
        <w:autoSpaceDN w:val="0"/>
        <w:adjustRightInd w:val="0"/>
        <w:ind w:firstLine="708"/>
        <w:jc w:val="both"/>
      </w:pPr>
      <w:r w:rsidRPr="004450FF">
        <w:t>9.3. Если иное не предусмотрено законом, все юридически значимые сообщения по договору влекут для получающей их стороны гражданско-правовые последствия с момента доставки сообщения ей или ее представителю.</w:t>
      </w:r>
    </w:p>
    <w:p w14:paraId="7F747B49" w14:textId="77777777" w:rsidR="004450FF" w:rsidRPr="004450FF" w:rsidRDefault="004450FF" w:rsidP="004450FF">
      <w:pPr>
        <w:autoSpaceDE w:val="0"/>
        <w:autoSpaceDN w:val="0"/>
        <w:adjustRightInd w:val="0"/>
        <w:ind w:firstLine="708"/>
        <w:jc w:val="both"/>
      </w:pPr>
      <w:r w:rsidRPr="004450FF">
        <w:t>9.4. Сообщение считается доставленным и в случае, если оно поступило лицу, которому направлено, но по обстоятельствам, зависящим от него, не было ему вручено или адресат не ознакомился с ним.</w:t>
      </w:r>
    </w:p>
    <w:p w14:paraId="32AA9CF3" w14:textId="77777777" w:rsidR="004450FF" w:rsidRPr="004450FF" w:rsidRDefault="004450FF" w:rsidP="004450FF">
      <w:pPr>
        <w:autoSpaceDE w:val="0"/>
        <w:autoSpaceDN w:val="0"/>
        <w:adjustRightInd w:val="0"/>
        <w:ind w:firstLine="360"/>
        <w:jc w:val="both"/>
      </w:pPr>
      <w:r w:rsidRPr="004450FF">
        <w:t>12.5. К договору прилагаются:</w:t>
      </w:r>
    </w:p>
    <w:p w14:paraId="5653F2D0" w14:textId="77777777" w:rsidR="004450FF" w:rsidRPr="004450FF" w:rsidRDefault="004450FF" w:rsidP="004450FF">
      <w:pPr>
        <w:numPr>
          <w:ilvl w:val="0"/>
          <w:numId w:val="39"/>
        </w:numPr>
        <w:autoSpaceDE w:val="0"/>
        <w:autoSpaceDN w:val="0"/>
        <w:adjustRightInd w:val="0"/>
        <w:spacing w:after="200" w:line="276" w:lineRule="auto"/>
        <w:jc w:val="both"/>
      </w:pPr>
      <w:r w:rsidRPr="004450FF">
        <w:t>____________________________ (копия);</w:t>
      </w:r>
    </w:p>
    <w:p w14:paraId="6D96FBE9" w14:textId="77777777" w:rsidR="004450FF" w:rsidRPr="004450FF" w:rsidRDefault="004450FF" w:rsidP="004450FF">
      <w:pPr>
        <w:numPr>
          <w:ilvl w:val="0"/>
          <w:numId w:val="39"/>
        </w:numPr>
        <w:autoSpaceDE w:val="0"/>
        <w:autoSpaceDN w:val="0"/>
        <w:adjustRightInd w:val="0"/>
        <w:spacing w:after="200" w:line="276" w:lineRule="auto"/>
        <w:jc w:val="both"/>
      </w:pPr>
      <w:r w:rsidRPr="004450FF">
        <w:t>____________________________ (копия).</w:t>
      </w:r>
    </w:p>
    <w:p w14:paraId="544B1E7E" w14:textId="77777777" w:rsidR="004450FF" w:rsidRPr="004450FF" w:rsidRDefault="004450FF" w:rsidP="004450FF">
      <w:pPr>
        <w:autoSpaceDE w:val="0"/>
        <w:autoSpaceDN w:val="0"/>
        <w:adjustRightInd w:val="0"/>
        <w:jc w:val="both"/>
      </w:pPr>
    </w:p>
    <w:p w14:paraId="60DDA38F" w14:textId="77777777" w:rsidR="004450FF" w:rsidRPr="004450FF" w:rsidRDefault="004450FF" w:rsidP="004450FF">
      <w:pPr>
        <w:jc w:val="both"/>
      </w:pPr>
    </w:p>
    <w:p w14:paraId="31D89259" w14:textId="77777777" w:rsidR="004450FF" w:rsidRPr="004450FF" w:rsidRDefault="004450FF" w:rsidP="004450FF">
      <w:pPr>
        <w:autoSpaceDE w:val="0"/>
        <w:autoSpaceDN w:val="0"/>
        <w:adjustRightInd w:val="0"/>
        <w:jc w:val="center"/>
      </w:pPr>
      <w:r w:rsidRPr="004450FF">
        <w:t>ПОДПИСИ СТОРОН:</w:t>
      </w:r>
    </w:p>
    <w:tbl>
      <w:tblPr>
        <w:tblW w:w="0" w:type="auto"/>
        <w:tblLook w:val="01E0" w:firstRow="1" w:lastRow="1" w:firstColumn="1" w:lastColumn="1" w:noHBand="0" w:noVBand="0"/>
      </w:tblPr>
      <w:tblGrid>
        <w:gridCol w:w="4608"/>
        <w:gridCol w:w="4963"/>
      </w:tblGrid>
      <w:tr w:rsidR="004450FF" w:rsidRPr="004450FF" w14:paraId="4773E498" w14:textId="77777777" w:rsidTr="000C2AF6">
        <w:tc>
          <w:tcPr>
            <w:tcW w:w="4608" w:type="dxa"/>
          </w:tcPr>
          <w:p w14:paraId="5C731B4D" w14:textId="77777777" w:rsidR="004450FF" w:rsidRPr="004450FF" w:rsidRDefault="004450FF" w:rsidP="004450FF">
            <w:pPr>
              <w:shd w:val="clear" w:color="auto" w:fill="FFFFFF"/>
              <w:jc w:val="center"/>
              <w:rPr>
                <w:bCs/>
              </w:rPr>
            </w:pPr>
            <w:r w:rsidRPr="004450FF">
              <w:rPr>
                <w:bCs/>
              </w:rPr>
              <w:t>Арендодатель:</w:t>
            </w:r>
          </w:p>
          <w:p w14:paraId="46EB30F0" w14:textId="77777777" w:rsidR="004450FF" w:rsidRPr="004450FF" w:rsidRDefault="004450FF" w:rsidP="004450FF">
            <w:pPr>
              <w:jc w:val="center"/>
              <w:rPr>
                <w:bCs/>
              </w:rPr>
            </w:pPr>
          </w:p>
        </w:tc>
        <w:tc>
          <w:tcPr>
            <w:tcW w:w="4963" w:type="dxa"/>
          </w:tcPr>
          <w:p w14:paraId="47C14A78" w14:textId="77777777" w:rsidR="004450FF" w:rsidRPr="004450FF" w:rsidRDefault="004450FF" w:rsidP="004450FF">
            <w:pPr>
              <w:shd w:val="clear" w:color="auto" w:fill="FFFFFF"/>
              <w:jc w:val="center"/>
              <w:rPr>
                <w:bCs/>
              </w:rPr>
            </w:pPr>
            <w:r w:rsidRPr="004450FF">
              <w:t>Арендатор:</w:t>
            </w:r>
          </w:p>
          <w:p w14:paraId="5D52AAEB" w14:textId="77777777" w:rsidR="004450FF" w:rsidRPr="004450FF" w:rsidRDefault="004450FF" w:rsidP="004450FF">
            <w:pPr>
              <w:jc w:val="center"/>
              <w:rPr>
                <w:bCs/>
              </w:rPr>
            </w:pPr>
          </w:p>
        </w:tc>
      </w:tr>
      <w:tr w:rsidR="004450FF" w:rsidRPr="004450FF" w14:paraId="465E3E3B" w14:textId="77777777" w:rsidTr="000C2AF6">
        <w:tc>
          <w:tcPr>
            <w:tcW w:w="4608" w:type="dxa"/>
          </w:tcPr>
          <w:p w14:paraId="44157249" w14:textId="77777777" w:rsidR="004450FF" w:rsidRPr="004450FF" w:rsidRDefault="004450FF" w:rsidP="004450FF">
            <w:pPr>
              <w:shd w:val="clear" w:color="auto" w:fill="FFFFFF"/>
              <w:rPr>
                <w:bCs/>
              </w:rPr>
            </w:pPr>
            <w:r w:rsidRPr="004450FF">
              <w:rPr>
                <w:bCs/>
              </w:rPr>
              <w:t>Администрация Добровского муниципального района Липецкой области</w:t>
            </w:r>
          </w:p>
          <w:p w14:paraId="05CE36E9" w14:textId="77777777" w:rsidR="004450FF" w:rsidRPr="004450FF" w:rsidRDefault="004450FF" w:rsidP="004450FF">
            <w:pPr>
              <w:shd w:val="clear" w:color="auto" w:fill="FFFFFF"/>
              <w:jc w:val="both"/>
              <w:rPr>
                <w:bCs/>
              </w:rPr>
            </w:pPr>
          </w:p>
          <w:p w14:paraId="531D3AB2" w14:textId="77777777" w:rsidR="004450FF" w:rsidRPr="004450FF" w:rsidRDefault="004450FF" w:rsidP="004450FF">
            <w:pPr>
              <w:shd w:val="clear" w:color="auto" w:fill="FFFFFF"/>
              <w:jc w:val="both"/>
              <w:rPr>
                <w:bCs/>
              </w:rPr>
            </w:pPr>
            <w:r w:rsidRPr="004450FF">
              <w:rPr>
                <w:bCs/>
              </w:rPr>
              <w:t>Адрес:399140, Липецкая область,</w:t>
            </w:r>
          </w:p>
          <w:p w14:paraId="2361A565" w14:textId="77777777" w:rsidR="004450FF" w:rsidRPr="004450FF" w:rsidRDefault="004450FF" w:rsidP="004450FF">
            <w:pPr>
              <w:shd w:val="clear" w:color="auto" w:fill="FFFFFF"/>
              <w:jc w:val="both"/>
              <w:rPr>
                <w:bCs/>
              </w:rPr>
            </w:pPr>
            <w:proofErr w:type="spellStart"/>
            <w:r w:rsidRPr="004450FF">
              <w:rPr>
                <w:bCs/>
              </w:rPr>
              <w:t>Добровский</w:t>
            </w:r>
            <w:proofErr w:type="spellEnd"/>
            <w:r w:rsidRPr="004450FF">
              <w:rPr>
                <w:bCs/>
              </w:rPr>
              <w:t xml:space="preserve"> район, с. </w:t>
            </w:r>
            <w:proofErr w:type="gramStart"/>
            <w:r w:rsidRPr="004450FF">
              <w:rPr>
                <w:bCs/>
              </w:rPr>
              <w:t>Доброе</w:t>
            </w:r>
            <w:proofErr w:type="gramEnd"/>
            <w:r w:rsidRPr="004450FF">
              <w:rPr>
                <w:bCs/>
              </w:rPr>
              <w:t xml:space="preserve">, </w:t>
            </w:r>
          </w:p>
          <w:p w14:paraId="7412C84A" w14:textId="77777777" w:rsidR="004450FF" w:rsidRPr="004450FF" w:rsidRDefault="004450FF" w:rsidP="004450FF">
            <w:pPr>
              <w:shd w:val="clear" w:color="auto" w:fill="FFFFFF"/>
              <w:jc w:val="both"/>
              <w:rPr>
                <w:bCs/>
              </w:rPr>
            </w:pPr>
            <w:r w:rsidRPr="004450FF">
              <w:rPr>
                <w:bCs/>
              </w:rPr>
              <w:t xml:space="preserve">пл. Октябрьская, 9 </w:t>
            </w:r>
          </w:p>
          <w:p w14:paraId="0F9AAC5B" w14:textId="77777777" w:rsidR="004450FF" w:rsidRPr="004450FF" w:rsidRDefault="004450FF" w:rsidP="004450FF">
            <w:pPr>
              <w:shd w:val="clear" w:color="auto" w:fill="FFFFFF"/>
              <w:jc w:val="both"/>
              <w:rPr>
                <w:bCs/>
              </w:rPr>
            </w:pPr>
            <w:r w:rsidRPr="004450FF">
              <w:t>Телефон: 8(47463)2-11-56</w:t>
            </w:r>
          </w:p>
          <w:p w14:paraId="3BD2E112" w14:textId="77777777" w:rsidR="004450FF" w:rsidRPr="004450FF" w:rsidRDefault="004450FF" w:rsidP="004450FF">
            <w:pPr>
              <w:rPr>
                <w:bCs/>
              </w:rPr>
            </w:pPr>
          </w:p>
        </w:tc>
        <w:tc>
          <w:tcPr>
            <w:tcW w:w="4963" w:type="dxa"/>
          </w:tcPr>
          <w:p w14:paraId="24114A5B" w14:textId="77777777" w:rsidR="004450FF" w:rsidRPr="004450FF" w:rsidRDefault="004450FF" w:rsidP="004450FF">
            <w:pPr>
              <w:jc w:val="both"/>
              <w:rPr>
                <w:bCs/>
              </w:rPr>
            </w:pPr>
          </w:p>
        </w:tc>
      </w:tr>
    </w:tbl>
    <w:p w14:paraId="2886279D" w14:textId="77777777" w:rsidR="004450FF" w:rsidRPr="004450FF" w:rsidRDefault="004450FF" w:rsidP="004450FF">
      <w:pPr>
        <w:shd w:val="clear" w:color="auto" w:fill="FFFFFF"/>
        <w:tabs>
          <w:tab w:val="center" w:pos="4677"/>
        </w:tabs>
        <w:jc w:val="both"/>
      </w:pPr>
      <w:r w:rsidRPr="004450FF">
        <w:t>Глава администрации:</w:t>
      </w:r>
      <w:r w:rsidRPr="004450FF">
        <w:tab/>
        <w:t xml:space="preserve">                                      </w:t>
      </w:r>
    </w:p>
    <w:p w14:paraId="3DAA8522" w14:textId="77777777" w:rsidR="004450FF" w:rsidRPr="004450FF" w:rsidRDefault="004450FF" w:rsidP="004450FF">
      <w:pPr>
        <w:shd w:val="clear" w:color="auto" w:fill="FFFFFF"/>
        <w:jc w:val="both"/>
      </w:pPr>
      <w:r w:rsidRPr="004450FF">
        <w:t>______________/Попов А.А./</w:t>
      </w:r>
      <w:r w:rsidRPr="004450FF">
        <w:tab/>
      </w:r>
      <w:r w:rsidRPr="004450FF">
        <w:tab/>
      </w:r>
      <w:r w:rsidRPr="004450FF">
        <w:tab/>
        <w:t>____________/_______________/</w:t>
      </w:r>
    </w:p>
    <w:p w14:paraId="51C22DAF" w14:textId="77777777" w:rsidR="004450FF" w:rsidRPr="004450FF" w:rsidRDefault="004450FF" w:rsidP="004450FF">
      <w:pPr>
        <w:shd w:val="clear" w:color="auto" w:fill="FFFFFF"/>
        <w:tabs>
          <w:tab w:val="center" w:pos="4677"/>
        </w:tabs>
        <w:jc w:val="both"/>
      </w:pPr>
      <w:r w:rsidRPr="004450FF">
        <w:rPr>
          <w:sz w:val="20"/>
          <w:szCs w:val="20"/>
        </w:rPr>
        <w:t>М.</w:t>
      </w:r>
      <w:proofErr w:type="gramStart"/>
      <w:r w:rsidRPr="004450FF">
        <w:rPr>
          <w:sz w:val="20"/>
          <w:szCs w:val="20"/>
        </w:rPr>
        <w:t>П</w:t>
      </w:r>
      <w:proofErr w:type="gramEnd"/>
      <w:r w:rsidRPr="004450FF">
        <w:rPr>
          <w:sz w:val="20"/>
          <w:szCs w:val="20"/>
        </w:rPr>
        <w:tab/>
        <w:t xml:space="preserve">    МП</w:t>
      </w:r>
    </w:p>
    <w:p w14:paraId="215F8597" w14:textId="77777777" w:rsidR="004450FF" w:rsidRPr="004450FF" w:rsidRDefault="004450FF" w:rsidP="004450FF">
      <w:pPr>
        <w:jc w:val="both"/>
      </w:pPr>
    </w:p>
    <w:p w14:paraId="6894C4B9" w14:textId="77777777" w:rsidR="004450FF" w:rsidRPr="004450FF" w:rsidRDefault="004450FF" w:rsidP="004450FF">
      <w:pPr>
        <w:spacing w:after="200" w:line="276" w:lineRule="auto"/>
        <w:rPr>
          <w:rFonts w:ascii="Calibri" w:eastAsia="Calibri" w:hAnsi="Calibri"/>
          <w:sz w:val="22"/>
          <w:szCs w:val="22"/>
          <w:lang w:eastAsia="en-US"/>
        </w:rPr>
      </w:pPr>
    </w:p>
    <w:p w14:paraId="6060DEA0" w14:textId="2069DC14" w:rsidR="00DB5F24" w:rsidRPr="00DB5F24" w:rsidRDefault="00671F38" w:rsidP="00DD3DD0">
      <w:pPr>
        <w:pStyle w:val="31"/>
        <w:pageBreakBefore/>
        <w:tabs>
          <w:tab w:val="left" w:pos="1942"/>
          <w:tab w:val="right" w:pos="9355"/>
        </w:tabs>
        <w:spacing w:before="0" w:after="0"/>
        <w:jc w:val="right"/>
        <w:rPr>
          <w:b w:val="0"/>
          <w:bCs/>
        </w:rPr>
      </w:pPr>
      <w:r w:rsidRPr="00B76A92">
        <w:rPr>
          <w:rFonts w:ascii="Times New Roman" w:hAnsi="Times New Roman"/>
          <w:b w:val="0"/>
          <w:i/>
          <w:sz w:val="24"/>
          <w:szCs w:val="24"/>
        </w:rPr>
        <w:lastRenderedPageBreak/>
        <w:tab/>
      </w:r>
    </w:p>
    <w:sectPr w:rsidR="00DB5F24" w:rsidRPr="00DB5F24" w:rsidSect="00362E02">
      <w:headerReference w:type="default" r:id="rId20"/>
      <w:footerReference w:type="even" r:id="rId21"/>
      <w:footerReference w:type="first" r:id="rId22"/>
      <w:pgSz w:w="11909" w:h="16838"/>
      <w:pgMar w:top="993" w:right="852" w:bottom="851" w:left="1134" w:header="426"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5C1ED" w14:textId="77777777" w:rsidR="00BC010F" w:rsidRDefault="00BC010F" w:rsidP="00671F38">
      <w:r>
        <w:separator/>
      </w:r>
    </w:p>
  </w:endnote>
  <w:endnote w:type="continuationSeparator" w:id="0">
    <w:p w14:paraId="2AB91E14" w14:textId="77777777" w:rsidR="00BC010F" w:rsidRDefault="00BC010F" w:rsidP="0067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GaramondC">
    <w:altName w:val="Courier New"/>
    <w:panose1 w:val="00000000000000000000"/>
    <w:charset w:val="00"/>
    <w:family w:val="decorative"/>
    <w:notTrueType/>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9692C" w14:textId="77777777" w:rsidR="004E6CE9" w:rsidRDefault="004E6CE9" w:rsidP="00671F38">
    <w:pPr>
      <w:pStyle w:val="afb"/>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32B48F2F" w14:textId="77777777" w:rsidR="004E6CE9" w:rsidRDefault="004E6CE9" w:rsidP="00671F38">
    <w:pPr>
      <w:pStyle w:val="afb"/>
      <w:ind w:right="360"/>
    </w:pPr>
  </w:p>
  <w:p w14:paraId="53E5BB84" w14:textId="77777777" w:rsidR="004E6CE9" w:rsidRDefault="004E6CE9"/>
  <w:p w14:paraId="2F578EB2" w14:textId="77777777" w:rsidR="004E6CE9" w:rsidRDefault="004E6CE9"/>
  <w:p w14:paraId="4D0A110A" w14:textId="77777777" w:rsidR="004E6CE9" w:rsidRDefault="004E6CE9"/>
  <w:p w14:paraId="163C8653" w14:textId="77777777" w:rsidR="004E6CE9" w:rsidRDefault="004E6CE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BA319" w14:textId="77777777" w:rsidR="004E6CE9" w:rsidRDefault="004E6CE9">
    <w:pPr>
      <w:pStyle w:val="afb"/>
      <w:jc w:val="right"/>
    </w:pPr>
  </w:p>
  <w:p w14:paraId="098CC390" w14:textId="77777777" w:rsidR="004E6CE9" w:rsidRPr="00574CD5" w:rsidRDefault="004E6CE9" w:rsidP="00671F38">
    <w:pPr>
      <w:pStyle w:val="afb"/>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527A4" w14:textId="77777777" w:rsidR="00BC010F" w:rsidRDefault="00BC010F" w:rsidP="00671F38">
      <w:r>
        <w:separator/>
      </w:r>
    </w:p>
  </w:footnote>
  <w:footnote w:type="continuationSeparator" w:id="0">
    <w:p w14:paraId="1A686CCF" w14:textId="77777777" w:rsidR="00BC010F" w:rsidRDefault="00BC010F" w:rsidP="00671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818579"/>
      <w:docPartObj>
        <w:docPartGallery w:val="Page Numbers (Top of Page)"/>
        <w:docPartUnique/>
      </w:docPartObj>
    </w:sdtPr>
    <w:sdtEndPr/>
    <w:sdtContent>
      <w:p w14:paraId="7CE551F7" w14:textId="77777777" w:rsidR="004E6CE9" w:rsidRDefault="004E6CE9">
        <w:pPr>
          <w:pStyle w:val="af9"/>
          <w:jc w:val="center"/>
        </w:pPr>
        <w:r>
          <w:fldChar w:fldCharType="begin"/>
        </w:r>
        <w:r>
          <w:instrText>PAGE   \* MERGEFORMAT</w:instrText>
        </w:r>
        <w:r>
          <w:fldChar w:fldCharType="separate"/>
        </w:r>
        <w:r w:rsidR="00BD7967">
          <w:rPr>
            <w:noProof/>
          </w:rPr>
          <w:t>17</w:t>
        </w:r>
        <w:r>
          <w:rPr>
            <w:noProof/>
          </w:rPr>
          <w:fldChar w:fldCharType="end"/>
        </w:r>
      </w:p>
    </w:sdtContent>
  </w:sdt>
  <w:p w14:paraId="04867967" w14:textId="77777777" w:rsidR="004E6CE9" w:rsidRDefault="004E6C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922F44"/>
    <w:lvl w:ilvl="0">
      <w:start w:val="1"/>
      <w:numFmt w:val="decimal"/>
      <w:pStyle w:val="4"/>
      <w:lvlText w:val="%1."/>
      <w:lvlJc w:val="left"/>
      <w:pPr>
        <w:tabs>
          <w:tab w:val="num" w:pos="1492"/>
        </w:tabs>
        <w:ind w:left="1492" w:hanging="360"/>
      </w:pPr>
    </w:lvl>
  </w:abstractNum>
  <w:abstractNum w:abstractNumId="1">
    <w:nsid w:val="FFFFFF7D"/>
    <w:multiLevelType w:val="singleLevel"/>
    <w:tmpl w:val="08389788"/>
    <w:lvl w:ilvl="0">
      <w:start w:val="1"/>
      <w:numFmt w:val="decimal"/>
      <w:pStyle w:val="3"/>
      <w:lvlText w:val="%1."/>
      <w:lvlJc w:val="left"/>
      <w:pPr>
        <w:tabs>
          <w:tab w:val="num" w:pos="1209"/>
        </w:tabs>
        <w:ind w:left="1209" w:hanging="360"/>
      </w:pPr>
    </w:lvl>
  </w:abstractNum>
  <w:abstractNum w:abstractNumId="2">
    <w:nsid w:val="FFFFFF7E"/>
    <w:multiLevelType w:val="singleLevel"/>
    <w:tmpl w:val="4622FCC8"/>
    <w:lvl w:ilvl="0">
      <w:start w:val="1"/>
      <w:numFmt w:val="decimal"/>
      <w:pStyle w:val="a"/>
      <w:lvlText w:val="%1."/>
      <w:lvlJc w:val="left"/>
      <w:pPr>
        <w:tabs>
          <w:tab w:val="num" w:pos="926"/>
        </w:tabs>
        <w:ind w:left="926" w:hanging="360"/>
      </w:pPr>
    </w:lvl>
  </w:abstractNum>
  <w:abstractNum w:abstractNumId="3">
    <w:nsid w:val="FFFFFF80"/>
    <w:multiLevelType w:val="singleLevel"/>
    <w:tmpl w:val="B14EABA2"/>
    <w:lvl w:ilvl="0">
      <w:start w:val="1"/>
      <w:numFmt w:val="bullet"/>
      <w:pStyle w:val="40"/>
      <w:lvlText w:val=""/>
      <w:lvlJc w:val="left"/>
      <w:pPr>
        <w:tabs>
          <w:tab w:val="num" w:pos="1492"/>
        </w:tabs>
        <w:ind w:left="1492" w:hanging="360"/>
      </w:pPr>
      <w:rPr>
        <w:rFonts w:ascii="Symbol" w:hAnsi="Symbol" w:hint="default"/>
      </w:rPr>
    </w:lvl>
  </w:abstractNum>
  <w:abstractNum w:abstractNumId="4">
    <w:nsid w:val="FFFFFF81"/>
    <w:multiLevelType w:val="singleLevel"/>
    <w:tmpl w:val="362A3A1C"/>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260CDE42"/>
    <w:lvl w:ilvl="0">
      <w:start w:val="1"/>
      <w:numFmt w:val="bullet"/>
      <w:pStyle w:val="2"/>
      <w:lvlText w:val=""/>
      <w:lvlJc w:val="left"/>
      <w:pPr>
        <w:tabs>
          <w:tab w:val="num" w:pos="926"/>
        </w:tabs>
        <w:ind w:left="926" w:hanging="360"/>
      </w:pPr>
      <w:rPr>
        <w:rFonts w:ascii="Symbol" w:hAnsi="Symbol" w:hint="default"/>
      </w:rPr>
    </w:lvl>
  </w:abstractNum>
  <w:abstractNum w:abstractNumId="6">
    <w:nsid w:val="FFFFFF88"/>
    <w:multiLevelType w:val="singleLevel"/>
    <w:tmpl w:val="1876A67A"/>
    <w:lvl w:ilvl="0">
      <w:start w:val="1"/>
      <w:numFmt w:val="decimal"/>
      <w:pStyle w:val="5"/>
      <w:lvlText w:val="%1."/>
      <w:lvlJc w:val="left"/>
      <w:pPr>
        <w:tabs>
          <w:tab w:val="num" w:pos="360"/>
        </w:tabs>
        <w:ind w:left="360" w:hanging="360"/>
      </w:pPr>
    </w:lvl>
  </w:abstractNum>
  <w:abstractNum w:abstractNumId="7">
    <w:nsid w:val="0000000F"/>
    <w:multiLevelType w:val="multilevel"/>
    <w:tmpl w:val="C3B6D58A"/>
    <w:lvl w:ilvl="0">
      <w:start w:val="1"/>
      <w:numFmt w:val="bullet"/>
      <w:lvlText w:val=""/>
      <w:lvlJc w:val="left"/>
      <w:pPr>
        <w:tabs>
          <w:tab w:val="num" w:pos="540"/>
        </w:tabs>
        <w:ind w:left="540" w:hanging="227"/>
      </w:pPr>
      <w:rPr>
        <w:rFonts w:ascii="Symbol" w:hAnsi="Symbol" w:hint="default"/>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abstractNum w:abstractNumId="8">
    <w:nsid w:val="00A15CA1"/>
    <w:multiLevelType w:val="hybridMultilevel"/>
    <w:tmpl w:val="FACAD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1CE6604"/>
    <w:multiLevelType w:val="multilevel"/>
    <w:tmpl w:val="FDB0F55E"/>
    <w:lvl w:ilvl="0">
      <w:start w:val="5"/>
      <w:numFmt w:val="decimal"/>
      <w:lvlText w:val="%1"/>
      <w:lvlJc w:val="left"/>
      <w:pPr>
        <w:ind w:left="360"/>
      </w:pPr>
      <w:rPr>
        <w:rFonts w:ascii="Times New Roman" w:eastAsia="Times New Roman" w:hAnsi="Times New Roman" w:cs="Times New Roman"/>
        <w:b w:val="0"/>
        <w:i w:val="0"/>
        <w:strike w:val="0"/>
        <w:dstrike w:val="0"/>
        <w:color w:val="000000"/>
        <w:sz w:val="27"/>
        <w:szCs w:val="27"/>
        <w:u w:val="none" w:color="000000"/>
        <w:vertAlign w:val="baseline"/>
      </w:rPr>
    </w:lvl>
    <w:lvl w:ilvl="1">
      <w:start w:val="2"/>
      <w:numFmt w:val="decimal"/>
      <w:lvlText w:val="%1.%2"/>
      <w:lvlJc w:val="left"/>
      <w:pPr>
        <w:ind w:left="549"/>
      </w:pPr>
      <w:rPr>
        <w:rFonts w:ascii="Times New Roman" w:eastAsia="Times New Roman" w:hAnsi="Times New Roman" w:cs="Times New Roman"/>
        <w:b w:val="0"/>
        <w:i w:val="0"/>
        <w:strike w:val="0"/>
        <w:dstrike w:val="0"/>
        <w:color w:val="000000"/>
        <w:sz w:val="27"/>
        <w:szCs w:val="27"/>
        <w:u w:val="none" w:color="000000"/>
        <w:vertAlign w:val="baseline"/>
      </w:rPr>
    </w:lvl>
    <w:lvl w:ilvl="2">
      <w:start w:val="1"/>
      <w:numFmt w:val="decimal"/>
      <w:lvlText w:val="%1.%2.%3"/>
      <w:lvlJc w:val="left"/>
      <w:pPr>
        <w:ind w:left="738"/>
      </w:pPr>
      <w:rPr>
        <w:rFonts w:ascii="Times New Roman" w:eastAsia="Times New Roman" w:hAnsi="Times New Roman" w:cs="Times New Roman"/>
        <w:b w:val="0"/>
        <w:i w:val="0"/>
        <w:strike w:val="0"/>
        <w:dstrike w:val="0"/>
        <w:color w:val="000000"/>
        <w:sz w:val="27"/>
        <w:szCs w:val="27"/>
        <w:u w:val="none" w:color="000000"/>
        <w:vertAlign w:val="baseline"/>
      </w:rPr>
    </w:lvl>
    <w:lvl w:ilvl="3">
      <w:start w:val="1"/>
      <w:numFmt w:val="decimal"/>
      <w:lvlRestart w:val="0"/>
      <w:lvlText w:val="%1.%2.%3.%4."/>
      <w:lvlJc w:val="left"/>
      <w:pPr>
        <w:ind w:left="1098"/>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1646"/>
      </w:pPr>
      <w:rPr>
        <w:rFonts w:ascii="Times New Roman" w:eastAsia="Times New Roman" w:hAnsi="Times New Roman" w:cs="Times New Roman"/>
        <w:b w:val="0"/>
        <w:i w:val="0"/>
        <w:strike w:val="0"/>
        <w:dstrike w:val="0"/>
        <w:color w:val="000000"/>
        <w:sz w:val="27"/>
        <w:szCs w:val="27"/>
        <w:u w:val="none" w:color="000000"/>
        <w:vertAlign w:val="baseline"/>
      </w:rPr>
    </w:lvl>
    <w:lvl w:ilvl="5">
      <w:start w:val="1"/>
      <w:numFmt w:val="lowerRoman"/>
      <w:lvlText w:val="%6"/>
      <w:lvlJc w:val="left"/>
      <w:pPr>
        <w:ind w:left="2366"/>
      </w:pPr>
      <w:rPr>
        <w:rFonts w:ascii="Times New Roman" w:eastAsia="Times New Roman" w:hAnsi="Times New Roman" w:cs="Times New Roman"/>
        <w:b w:val="0"/>
        <w:i w:val="0"/>
        <w:strike w:val="0"/>
        <w:dstrike w:val="0"/>
        <w:color w:val="000000"/>
        <w:sz w:val="27"/>
        <w:szCs w:val="27"/>
        <w:u w:val="none" w:color="000000"/>
        <w:vertAlign w:val="baseline"/>
      </w:rPr>
    </w:lvl>
    <w:lvl w:ilvl="6">
      <w:start w:val="1"/>
      <w:numFmt w:val="decimal"/>
      <w:lvlText w:val="%7"/>
      <w:lvlJc w:val="left"/>
      <w:pPr>
        <w:ind w:left="3086"/>
      </w:pPr>
      <w:rPr>
        <w:rFonts w:ascii="Times New Roman" w:eastAsia="Times New Roman" w:hAnsi="Times New Roman" w:cs="Times New Roman"/>
        <w:b w:val="0"/>
        <w:i w:val="0"/>
        <w:strike w:val="0"/>
        <w:dstrike w:val="0"/>
        <w:color w:val="000000"/>
        <w:sz w:val="27"/>
        <w:szCs w:val="27"/>
        <w:u w:val="none" w:color="000000"/>
        <w:vertAlign w:val="baseline"/>
      </w:rPr>
    </w:lvl>
    <w:lvl w:ilvl="7">
      <w:start w:val="1"/>
      <w:numFmt w:val="lowerLetter"/>
      <w:lvlText w:val="%8"/>
      <w:lvlJc w:val="left"/>
      <w:pPr>
        <w:ind w:left="3806"/>
      </w:pPr>
      <w:rPr>
        <w:rFonts w:ascii="Times New Roman" w:eastAsia="Times New Roman" w:hAnsi="Times New Roman" w:cs="Times New Roman"/>
        <w:b w:val="0"/>
        <w:i w:val="0"/>
        <w:strike w:val="0"/>
        <w:dstrike w:val="0"/>
        <w:color w:val="000000"/>
        <w:sz w:val="27"/>
        <w:szCs w:val="27"/>
        <w:u w:val="none" w:color="000000"/>
        <w:vertAlign w:val="baseline"/>
      </w:rPr>
    </w:lvl>
    <w:lvl w:ilvl="8">
      <w:start w:val="1"/>
      <w:numFmt w:val="lowerRoman"/>
      <w:lvlText w:val="%9"/>
      <w:lvlJc w:val="left"/>
      <w:pPr>
        <w:ind w:left="4526"/>
      </w:pPr>
      <w:rPr>
        <w:rFonts w:ascii="Times New Roman" w:eastAsia="Times New Roman" w:hAnsi="Times New Roman" w:cs="Times New Roman"/>
        <w:b w:val="0"/>
        <w:i w:val="0"/>
        <w:strike w:val="0"/>
        <w:dstrike w:val="0"/>
        <w:color w:val="000000"/>
        <w:sz w:val="27"/>
        <w:szCs w:val="27"/>
        <w:u w:val="none" w:color="000000"/>
        <w:vertAlign w:val="baseline"/>
      </w:rPr>
    </w:lvl>
  </w:abstractNum>
  <w:abstractNum w:abstractNumId="10">
    <w:nsid w:val="042000CE"/>
    <w:multiLevelType w:val="multilevel"/>
    <w:tmpl w:val="1CB46EC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8A66D0A"/>
    <w:multiLevelType w:val="multilevel"/>
    <w:tmpl w:val="17C0A0C4"/>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2">
    <w:nsid w:val="18702B2F"/>
    <w:multiLevelType w:val="multilevel"/>
    <w:tmpl w:val="DB888C10"/>
    <w:lvl w:ilvl="0">
      <w:start w:val="1"/>
      <w:numFmt w:val="decimal"/>
      <w:lvlText w:val="%1."/>
      <w:lvlJc w:val="left"/>
      <w:pPr>
        <w:ind w:left="516" w:hanging="516"/>
      </w:pPr>
      <w:rPr>
        <w:rFonts w:hint="default"/>
      </w:rPr>
    </w:lvl>
    <w:lvl w:ilvl="1">
      <w:start w:val="1"/>
      <w:numFmt w:val="decimal"/>
      <w:lvlText w:val="%1.%2."/>
      <w:lvlJc w:val="left"/>
      <w:pPr>
        <w:ind w:left="516" w:hanging="51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E0967C9"/>
    <w:multiLevelType w:val="multilevel"/>
    <w:tmpl w:val="6BF2AC06"/>
    <w:lvl w:ilvl="0">
      <w:start w:val="1"/>
      <w:numFmt w:val="decimal"/>
      <w:lvlText w:val="%1."/>
      <w:lvlJc w:val="left"/>
      <w:pPr>
        <w:tabs>
          <w:tab w:val="num" w:pos="567"/>
        </w:tabs>
        <w:ind w:left="567" w:hanging="567"/>
      </w:pPr>
    </w:lvl>
    <w:lvl w:ilvl="1">
      <w:start w:val="1"/>
      <w:numFmt w:val="decimal"/>
      <w:pStyle w:val="a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28562873"/>
    <w:multiLevelType w:val="hybridMultilevel"/>
    <w:tmpl w:val="03CAC6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nsid w:val="293A5BDE"/>
    <w:multiLevelType w:val="multilevel"/>
    <w:tmpl w:val="54CC7EC6"/>
    <w:lvl w:ilvl="0">
      <w:start w:val="4"/>
      <w:numFmt w:val="decimal"/>
      <w:lvlText w:val="%1"/>
      <w:lvlJc w:val="left"/>
      <w:pPr>
        <w:ind w:left="360"/>
      </w:pPr>
      <w:rPr>
        <w:rFonts w:ascii="Times New Roman" w:eastAsia="Times New Roman" w:hAnsi="Times New Roman" w:cs="Times New Roman"/>
        <w:b w:val="0"/>
        <w:i w:val="0"/>
        <w:strike w:val="0"/>
        <w:dstrike w:val="0"/>
        <w:color w:val="000000"/>
        <w:sz w:val="27"/>
        <w:szCs w:val="27"/>
        <w:u w:val="none" w:color="000000"/>
        <w:vertAlign w:val="baseline"/>
      </w:rPr>
    </w:lvl>
    <w:lvl w:ilvl="1">
      <w:start w:val="2"/>
      <w:numFmt w:val="decimal"/>
      <w:lvlText w:val="%1.%2"/>
      <w:lvlJc w:val="left"/>
      <w:pPr>
        <w:ind w:left="637"/>
      </w:pPr>
      <w:rPr>
        <w:rFonts w:ascii="Times New Roman" w:eastAsia="Times New Roman" w:hAnsi="Times New Roman" w:cs="Times New Roman"/>
        <w:b w:val="0"/>
        <w:i w:val="0"/>
        <w:strike w:val="0"/>
        <w:dstrike w:val="0"/>
        <w:color w:val="000000"/>
        <w:sz w:val="27"/>
        <w:szCs w:val="27"/>
        <w:u w:val="none" w:color="000000"/>
        <w:vertAlign w:val="baseline"/>
      </w:rPr>
    </w:lvl>
    <w:lvl w:ilvl="2">
      <w:start w:val="4"/>
      <w:numFmt w:val="decimal"/>
      <w:lvlRestart w:val="0"/>
      <w:lvlText w:val="%1.%2.%3."/>
      <w:lvlJc w:val="left"/>
      <w:pPr>
        <w:ind w:left="71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633"/>
      </w:pPr>
      <w:rPr>
        <w:rFonts w:ascii="Times New Roman" w:eastAsia="Times New Roman" w:hAnsi="Times New Roman" w:cs="Times New Roman"/>
        <w:b w:val="0"/>
        <w:i w:val="0"/>
        <w:strike w:val="0"/>
        <w:dstrike w:val="0"/>
        <w:color w:val="000000"/>
        <w:sz w:val="27"/>
        <w:szCs w:val="27"/>
        <w:u w:val="none" w:color="000000"/>
        <w:vertAlign w:val="baseline"/>
      </w:rPr>
    </w:lvl>
    <w:lvl w:ilvl="4">
      <w:start w:val="1"/>
      <w:numFmt w:val="lowerLetter"/>
      <w:lvlText w:val="%5"/>
      <w:lvlJc w:val="left"/>
      <w:pPr>
        <w:ind w:left="2353"/>
      </w:pPr>
      <w:rPr>
        <w:rFonts w:ascii="Times New Roman" w:eastAsia="Times New Roman" w:hAnsi="Times New Roman" w:cs="Times New Roman"/>
        <w:b w:val="0"/>
        <w:i w:val="0"/>
        <w:strike w:val="0"/>
        <w:dstrike w:val="0"/>
        <w:color w:val="000000"/>
        <w:sz w:val="27"/>
        <w:szCs w:val="27"/>
        <w:u w:val="none" w:color="000000"/>
        <w:vertAlign w:val="baseline"/>
      </w:rPr>
    </w:lvl>
    <w:lvl w:ilvl="5">
      <w:start w:val="1"/>
      <w:numFmt w:val="lowerRoman"/>
      <w:lvlText w:val="%6"/>
      <w:lvlJc w:val="left"/>
      <w:pPr>
        <w:ind w:left="3073"/>
      </w:pPr>
      <w:rPr>
        <w:rFonts w:ascii="Times New Roman" w:eastAsia="Times New Roman" w:hAnsi="Times New Roman" w:cs="Times New Roman"/>
        <w:b w:val="0"/>
        <w:i w:val="0"/>
        <w:strike w:val="0"/>
        <w:dstrike w:val="0"/>
        <w:color w:val="000000"/>
        <w:sz w:val="27"/>
        <w:szCs w:val="27"/>
        <w:u w:val="none" w:color="000000"/>
        <w:vertAlign w:val="baseline"/>
      </w:rPr>
    </w:lvl>
    <w:lvl w:ilvl="6">
      <w:start w:val="1"/>
      <w:numFmt w:val="decimal"/>
      <w:lvlText w:val="%7"/>
      <w:lvlJc w:val="left"/>
      <w:pPr>
        <w:ind w:left="3793"/>
      </w:pPr>
      <w:rPr>
        <w:rFonts w:ascii="Times New Roman" w:eastAsia="Times New Roman" w:hAnsi="Times New Roman" w:cs="Times New Roman"/>
        <w:b w:val="0"/>
        <w:i w:val="0"/>
        <w:strike w:val="0"/>
        <w:dstrike w:val="0"/>
        <w:color w:val="000000"/>
        <w:sz w:val="27"/>
        <w:szCs w:val="27"/>
        <w:u w:val="none" w:color="000000"/>
        <w:vertAlign w:val="baseline"/>
      </w:rPr>
    </w:lvl>
    <w:lvl w:ilvl="7">
      <w:start w:val="1"/>
      <w:numFmt w:val="lowerLetter"/>
      <w:lvlText w:val="%8"/>
      <w:lvlJc w:val="left"/>
      <w:pPr>
        <w:ind w:left="4513"/>
      </w:pPr>
      <w:rPr>
        <w:rFonts w:ascii="Times New Roman" w:eastAsia="Times New Roman" w:hAnsi="Times New Roman" w:cs="Times New Roman"/>
        <w:b w:val="0"/>
        <w:i w:val="0"/>
        <w:strike w:val="0"/>
        <w:dstrike w:val="0"/>
        <w:color w:val="000000"/>
        <w:sz w:val="27"/>
        <w:szCs w:val="27"/>
        <w:u w:val="none" w:color="000000"/>
        <w:vertAlign w:val="baseline"/>
      </w:rPr>
    </w:lvl>
    <w:lvl w:ilvl="8">
      <w:start w:val="1"/>
      <w:numFmt w:val="lowerRoman"/>
      <w:lvlText w:val="%9"/>
      <w:lvlJc w:val="left"/>
      <w:pPr>
        <w:ind w:left="5233"/>
      </w:pPr>
      <w:rPr>
        <w:rFonts w:ascii="Times New Roman" w:eastAsia="Times New Roman" w:hAnsi="Times New Roman" w:cs="Times New Roman"/>
        <w:b w:val="0"/>
        <w:i w:val="0"/>
        <w:strike w:val="0"/>
        <w:dstrike w:val="0"/>
        <w:color w:val="000000"/>
        <w:sz w:val="27"/>
        <w:szCs w:val="27"/>
        <w:u w:val="none" w:color="000000"/>
        <w:vertAlign w:val="baseline"/>
      </w:rPr>
    </w:lvl>
  </w:abstractNum>
  <w:abstractNum w:abstractNumId="16">
    <w:nsid w:val="2AA23527"/>
    <w:multiLevelType w:val="hybridMultilevel"/>
    <w:tmpl w:val="D9AAF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570E90"/>
    <w:multiLevelType w:val="singleLevel"/>
    <w:tmpl w:val="DB3621E0"/>
    <w:lvl w:ilvl="0">
      <w:start w:val="1"/>
      <w:numFmt w:val="decimal"/>
      <w:lvlText w:val="%1."/>
      <w:lvlJc w:val="left"/>
      <w:pPr>
        <w:tabs>
          <w:tab w:val="num" w:pos="360"/>
        </w:tabs>
        <w:ind w:left="360" w:hanging="360"/>
      </w:pPr>
      <w:rPr>
        <w:rFonts w:cs="Times New Roman" w:hint="default"/>
      </w:rPr>
    </w:lvl>
  </w:abstractNum>
  <w:abstractNum w:abstractNumId="18">
    <w:nsid w:val="3154246C"/>
    <w:multiLevelType w:val="multilevel"/>
    <w:tmpl w:val="FB12860E"/>
    <w:lvl w:ilvl="0">
      <w:start w:val="5"/>
      <w:numFmt w:val="decimal"/>
      <w:lvlText w:val="%1."/>
      <w:lvlJc w:val="left"/>
      <w:pPr>
        <w:ind w:left="540" w:hanging="540"/>
      </w:pPr>
      <w:rPr>
        <w:rFonts w:hint="default"/>
        <w:color w:val="000000"/>
      </w:rPr>
    </w:lvl>
    <w:lvl w:ilvl="1">
      <w:start w:val="2"/>
      <w:numFmt w:val="decimal"/>
      <w:lvlText w:val="%1.%2."/>
      <w:lvlJc w:val="left"/>
      <w:pPr>
        <w:ind w:left="823" w:hanging="540"/>
      </w:pPr>
      <w:rPr>
        <w:rFonts w:hint="default"/>
        <w:color w:val="000000"/>
      </w:rPr>
    </w:lvl>
    <w:lvl w:ilvl="2">
      <w:start w:val="2"/>
      <w:numFmt w:val="decimal"/>
      <w:lvlText w:val="%1.%2.%3."/>
      <w:lvlJc w:val="left"/>
      <w:pPr>
        <w:ind w:left="1286" w:hanging="720"/>
      </w:pPr>
      <w:rPr>
        <w:rFonts w:ascii="Times New Roman" w:hAnsi="Times New Roman" w:cs="Times New Roman" w:hint="default"/>
        <w:color w:val="000000"/>
        <w:sz w:val="24"/>
        <w:szCs w:val="24"/>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19">
    <w:nsid w:val="333D6B3C"/>
    <w:multiLevelType w:val="multilevel"/>
    <w:tmpl w:val="6686855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7DE6D1A"/>
    <w:multiLevelType w:val="multilevel"/>
    <w:tmpl w:val="B3EACE80"/>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9E5459F"/>
    <w:multiLevelType w:val="multilevel"/>
    <w:tmpl w:val="C11CE1A2"/>
    <w:lvl w:ilvl="0">
      <w:start w:val="7"/>
      <w:numFmt w:val="decimal"/>
      <w:lvlText w:val="%1."/>
      <w:lvlJc w:val="left"/>
      <w:pPr>
        <w:ind w:left="2256"/>
      </w:pPr>
      <w:rPr>
        <w:rFonts w:ascii="Times New Roman" w:eastAsia="Times New Roman" w:hAnsi="Times New Roman" w:cs="Times New Roman"/>
        <w:b/>
        <w:bCs/>
        <w:i w:val="0"/>
        <w:strike w:val="0"/>
        <w:dstrike w:val="0"/>
        <w:color w:val="000000"/>
        <w:sz w:val="24"/>
        <w:szCs w:val="24"/>
        <w:u w:val="none" w:color="000000"/>
        <w:vertAlign w:val="baseline"/>
      </w:rPr>
    </w:lvl>
    <w:lvl w:ilvl="1">
      <w:start w:val="1"/>
      <w:numFmt w:val="decimal"/>
      <w:lvlText w:val="%1.%2."/>
      <w:lvlJc w:val="left"/>
      <w:pPr>
        <w:ind w:left="2705"/>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7"/>
        <w:szCs w:val="27"/>
        <w:u w:val="none" w:color="000000"/>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7"/>
        <w:szCs w:val="27"/>
        <w:u w:val="none" w:color="000000"/>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7"/>
        <w:szCs w:val="27"/>
        <w:u w:val="none" w:color="000000"/>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7"/>
        <w:szCs w:val="27"/>
        <w:u w:val="none" w:color="000000"/>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7"/>
        <w:szCs w:val="27"/>
        <w:u w:val="none" w:color="000000"/>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7"/>
        <w:szCs w:val="27"/>
        <w:u w:val="none" w:color="000000"/>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7"/>
        <w:szCs w:val="27"/>
        <w:u w:val="none" w:color="000000"/>
        <w:vertAlign w:val="baseline"/>
      </w:rPr>
    </w:lvl>
  </w:abstractNum>
  <w:abstractNum w:abstractNumId="22">
    <w:nsid w:val="3C4C6E48"/>
    <w:multiLevelType w:val="hybridMultilevel"/>
    <w:tmpl w:val="5E44CB3E"/>
    <w:lvl w:ilvl="0" w:tplc="FAC648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D0B0A61"/>
    <w:multiLevelType w:val="hybridMultilevel"/>
    <w:tmpl w:val="852A2D2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3E620674"/>
    <w:multiLevelType w:val="multilevel"/>
    <w:tmpl w:val="9290179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31B3431"/>
    <w:multiLevelType w:val="multilevel"/>
    <w:tmpl w:val="14F8B14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44B2EC4"/>
    <w:multiLevelType w:val="hybridMultilevel"/>
    <w:tmpl w:val="923A69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7">
    <w:nsid w:val="4B815AA7"/>
    <w:multiLevelType w:val="hybridMultilevel"/>
    <w:tmpl w:val="6742BBAE"/>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BF3756"/>
    <w:multiLevelType w:val="multilevel"/>
    <w:tmpl w:val="23DAE7B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57C4440"/>
    <w:multiLevelType w:val="multilevel"/>
    <w:tmpl w:val="D778A6D8"/>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7"/>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0">
    <w:nsid w:val="56205CF9"/>
    <w:multiLevelType w:val="multilevel"/>
    <w:tmpl w:val="F87EAFA2"/>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79C44AE"/>
    <w:multiLevelType w:val="multilevel"/>
    <w:tmpl w:val="418C04EE"/>
    <w:lvl w:ilvl="0">
      <w:start w:val="1"/>
      <w:numFmt w:val="decimal"/>
      <w:pStyle w:val="Level1"/>
      <w:lvlText w:val="%1"/>
      <w:lvlJc w:val="left"/>
      <w:pPr>
        <w:tabs>
          <w:tab w:val="num" w:pos="567"/>
        </w:tabs>
        <w:ind w:left="567" w:hanging="567"/>
      </w:pPr>
      <w:rPr>
        <w:rFonts w:ascii="Arial" w:hAnsi="Arial" w:cs="Times New Roman" w:hint="default"/>
        <w:b/>
        <w:i w:val="0"/>
        <w:color w:val="FFFFFF"/>
        <w:sz w:val="20"/>
      </w:rPr>
    </w:lvl>
    <w:lvl w:ilvl="1">
      <w:start w:val="1"/>
      <w:numFmt w:val="decimal"/>
      <w:pStyle w:val="Level1"/>
      <w:lvlText w:val="%1.%2"/>
      <w:lvlJc w:val="left"/>
      <w:pPr>
        <w:tabs>
          <w:tab w:val="num" w:pos="1247"/>
        </w:tabs>
        <w:ind w:left="1247" w:hanging="680"/>
      </w:pPr>
      <w:rPr>
        <w:rFonts w:ascii="Arial" w:hAnsi="Arial" w:cs="Times New Roman" w:hint="default"/>
        <w:b/>
        <w:i w:val="0"/>
        <w:sz w:val="20"/>
      </w:rPr>
    </w:lvl>
    <w:lvl w:ilvl="2">
      <w:start w:val="1"/>
      <w:numFmt w:val="decimal"/>
      <w:lvlText w:val="%1.%2.%3"/>
      <w:lvlJc w:val="left"/>
      <w:pPr>
        <w:tabs>
          <w:tab w:val="num" w:pos="2041"/>
        </w:tabs>
        <w:ind w:left="2041" w:hanging="794"/>
      </w:pPr>
    </w:lvl>
    <w:lvl w:ilvl="3">
      <w:start w:val="1"/>
      <w:numFmt w:val="lowerRoman"/>
      <w:lvlText w:val="(%4)"/>
      <w:lvlJc w:val="left"/>
      <w:pPr>
        <w:tabs>
          <w:tab w:val="num" w:pos="2722"/>
        </w:tabs>
        <w:ind w:left="2722" w:hanging="681"/>
      </w:p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32">
    <w:nsid w:val="59A14708"/>
    <w:multiLevelType w:val="multilevel"/>
    <w:tmpl w:val="7BF83E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AAD770E"/>
    <w:multiLevelType w:val="multilevel"/>
    <w:tmpl w:val="4984AAC4"/>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3160377"/>
    <w:multiLevelType w:val="multilevel"/>
    <w:tmpl w:val="2CBA30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749A605"/>
    <w:multiLevelType w:val="hybridMultilevel"/>
    <w:tmpl w:val="465B0CC4"/>
    <w:lvl w:ilvl="0" w:tplc="FFFFFFFF">
      <w:start w:val="1"/>
      <w:numFmt w:val="ideographDigital"/>
      <w:lvlText w:val=""/>
      <w:lvlJc w:val="left"/>
    </w:lvl>
    <w:lvl w:ilvl="1" w:tplc="FFFFFFFF">
      <w:start w:val="1"/>
      <w:numFmt w:val="ideographDigital"/>
      <w:pStyle w:val="a1"/>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6B317CEA"/>
    <w:multiLevelType w:val="multilevel"/>
    <w:tmpl w:val="5E4273C4"/>
    <w:lvl w:ilvl="0">
      <w:start w:val="1"/>
      <w:numFmt w:val="decimal"/>
      <w:pStyle w:val="a2"/>
      <w:lvlText w:val="%1."/>
      <w:lvlJc w:val="left"/>
      <w:pPr>
        <w:ind w:left="1680" w:hanging="360"/>
      </w:pPr>
      <w:rPr>
        <w:b/>
        <w:i w:val="0"/>
      </w:rPr>
    </w:lvl>
    <w:lvl w:ilvl="1">
      <w:start w:val="1"/>
      <w:numFmt w:val="decimal"/>
      <w:lvlText w:val="%1.%2."/>
      <w:lvlJc w:val="left"/>
      <w:pPr>
        <w:ind w:left="55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EA45220"/>
    <w:multiLevelType w:val="hybridMultilevel"/>
    <w:tmpl w:val="31807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5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556462F"/>
    <w:multiLevelType w:val="multilevel"/>
    <w:tmpl w:val="8AEC2302"/>
    <w:lvl w:ilvl="0">
      <w:start w:val="5"/>
      <w:numFmt w:val="decimal"/>
      <w:lvlText w:val="%1"/>
      <w:lvlJc w:val="left"/>
      <w:pPr>
        <w:ind w:left="360"/>
      </w:pPr>
      <w:rPr>
        <w:rFonts w:ascii="Times New Roman" w:eastAsia="Times New Roman" w:hAnsi="Times New Roman" w:cs="Times New Roman"/>
        <w:b w:val="0"/>
        <w:i w:val="0"/>
        <w:strike w:val="0"/>
        <w:dstrike w:val="0"/>
        <w:color w:val="000000"/>
        <w:sz w:val="27"/>
        <w:szCs w:val="27"/>
        <w:u w:val="none" w:color="000000"/>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7"/>
        <w:szCs w:val="27"/>
        <w:u w:val="none" w:color="000000"/>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7"/>
        <w:szCs w:val="27"/>
        <w:u w:val="none" w:color="000000"/>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7"/>
        <w:szCs w:val="27"/>
        <w:u w:val="none" w:color="000000"/>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7"/>
        <w:szCs w:val="27"/>
        <w:u w:val="none" w:color="000000"/>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7"/>
        <w:szCs w:val="27"/>
        <w:u w:val="none" w:color="000000"/>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7"/>
        <w:szCs w:val="27"/>
        <w:u w:val="none" w:color="000000"/>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7"/>
        <w:szCs w:val="27"/>
        <w:u w:val="none" w:color="000000"/>
        <w:vertAlign w:val="baseline"/>
      </w:rPr>
    </w:lvl>
  </w:abstractNum>
  <w:abstractNum w:abstractNumId="40">
    <w:nsid w:val="77AE1A98"/>
    <w:multiLevelType w:val="multilevel"/>
    <w:tmpl w:val="CD000186"/>
    <w:lvl w:ilvl="0">
      <w:start w:val="4"/>
      <w:numFmt w:val="decimal"/>
      <w:lvlText w:val="%1"/>
      <w:lvlJc w:val="left"/>
      <w:pPr>
        <w:ind w:left="360"/>
      </w:pPr>
      <w:rPr>
        <w:rFonts w:ascii="Times New Roman" w:eastAsia="Times New Roman" w:hAnsi="Times New Roman" w:cs="Times New Roman"/>
        <w:b w:val="0"/>
        <w:i w:val="0"/>
        <w:strike w:val="0"/>
        <w:dstrike w:val="0"/>
        <w:color w:val="000000"/>
        <w:sz w:val="27"/>
        <w:szCs w:val="27"/>
        <w:u w:val="none" w:color="000000"/>
        <w:vertAlign w:val="baseline"/>
      </w:rPr>
    </w:lvl>
    <w:lvl w:ilvl="1">
      <w:start w:val="2"/>
      <w:numFmt w:val="decimal"/>
      <w:lvlText w:val="%1.%2"/>
      <w:lvlJc w:val="left"/>
      <w:pPr>
        <w:ind w:left="630"/>
      </w:pPr>
      <w:rPr>
        <w:rFonts w:ascii="Times New Roman" w:eastAsia="Times New Roman" w:hAnsi="Times New Roman" w:cs="Times New Roman"/>
        <w:b w:val="0"/>
        <w:i w:val="0"/>
        <w:strike w:val="0"/>
        <w:dstrike w:val="0"/>
        <w:color w:val="000000"/>
        <w:sz w:val="27"/>
        <w:szCs w:val="27"/>
        <w:u w:val="none" w:color="000000"/>
        <w:vertAlign w:val="baseline"/>
      </w:rPr>
    </w:lvl>
    <w:lvl w:ilvl="2">
      <w:start w:val="1"/>
      <w:numFmt w:val="decimal"/>
      <w:lvlRestart w:val="0"/>
      <w:lvlText w:val="%1.%2.%3."/>
      <w:lvlJc w:val="left"/>
      <w:pPr>
        <w:ind w:left="54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7"/>
        <w:szCs w:val="27"/>
        <w:u w:val="none" w:color="000000"/>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7"/>
        <w:szCs w:val="27"/>
        <w:u w:val="none" w:color="000000"/>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7"/>
        <w:szCs w:val="27"/>
        <w:u w:val="none" w:color="000000"/>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7"/>
        <w:szCs w:val="27"/>
        <w:u w:val="none" w:color="000000"/>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7"/>
        <w:szCs w:val="27"/>
        <w:u w:val="none" w:color="000000"/>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7"/>
        <w:szCs w:val="27"/>
        <w:u w:val="none" w:color="000000"/>
        <w:vertAlign w:val="baseline"/>
      </w:rPr>
    </w:lvl>
  </w:abstractNum>
  <w:num w:numId="1">
    <w:abstractNumId w:val="35"/>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38"/>
  </w:num>
  <w:num w:numId="11">
    <w:abstractNumId w:val="13"/>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40"/>
  </w:num>
  <w:num w:numId="15">
    <w:abstractNumId w:val="15"/>
  </w:num>
  <w:num w:numId="16">
    <w:abstractNumId w:val="9"/>
  </w:num>
  <w:num w:numId="17">
    <w:abstractNumId w:val="39"/>
  </w:num>
  <w:num w:numId="18">
    <w:abstractNumId w:val="21"/>
  </w:num>
  <w:num w:numId="19">
    <w:abstractNumId w:val="18"/>
  </w:num>
  <w:num w:numId="20">
    <w:abstractNumId w:val="29"/>
  </w:num>
  <w:num w:numId="21">
    <w:abstractNumId w:val="17"/>
    <w:lvlOverride w:ilvl="0">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32"/>
  </w:num>
  <w:num w:numId="25">
    <w:abstractNumId w:val="25"/>
  </w:num>
  <w:num w:numId="26">
    <w:abstractNumId w:val="28"/>
  </w:num>
  <w:num w:numId="27">
    <w:abstractNumId w:val="34"/>
  </w:num>
  <w:num w:numId="28">
    <w:abstractNumId w:val="10"/>
  </w:num>
  <w:num w:numId="29">
    <w:abstractNumId w:val="20"/>
  </w:num>
  <w:num w:numId="30">
    <w:abstractNumId w:val="33"/>
  </w:num>
  <w:num w:numId="31">
    <w:abstractNumId w:val="30"/>
  </w:num>
  <w:num w:numId="32">
    <w:abstractNumId w:val="19"/>
  </w:num>
  <w:num w:numId="33">
    <w:abstractNumId w:val="16"/>
  </w:num>
  <w:num w:numId="34">
    <w:abstractNumId w:val="27"/>
  </w:num>
  <w:num w:numId="35">
    <w:abstractNumId w:val="37"/>
  </w:num>
  <w:num w:numId="36">
    <w:abstractNumId w:val="11"/>
  </w:num>
  <w:num w:numId="37">
    <w:abstractNumId w:val="14"/>
  </w:num>
  <w:num w:numId="38">
    <w:abstractNumId w:val="7"/>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F38"/>
    <w:rsid w:val="00001908"/>
    <w:rsid w:val="00003318"/>
    <w:rsid w:val="000124DC"/>
    <w:rsid w:val="00013893"/>
    <w:rsid w:val="00015213"/>
    <w:rsid w:val="00016A20"/>
    <w:rsid w:val="00017408"/>
    <w:rsid w:val="000211D9"/>
    <w:rsid w:val="00021B08"/>
    <w:rsid w:val="00021E4E"/>
    <w:rsid w:val="00022AB2"/>
    <w:rsid w:val="000230F5"/>
    <w:rsid w:val="000239C6"/>
    <w:rsid w:val="00026289"/>
    <w:rsid w:val="0003045D"/>
    <w:rsid w:val="00031B47"/>
    <w:rsid w:val="00031E4B"/>
    <w:rsid w:val="00035B2C"/>
    <w:rsid w:val="00037527"/>
    <w:rsid w:val="00037B22"/>
    <w:rsid w:val="00037D9A"/>
    <w:rsid w:val="00037EF3"/>
    <w:rsid w:val="0004036D"/>
    <w:rsid w:val="00040F27"/>
    <w:rsid w:val="00043692"/>
    <w:rsid w:val="000446FF"/>
    <w:rsid w:val="0004489C"/>
    <w:rsid w:val="000477C4"/>
    <w:rsid w:val="000500DB"/>
    <w:rsid w:val="00051563"/>
    <w:rsid w:val="000522DB"/>
    <w:rsid w:val="000524ED"/>
    <w:rsid w:val="00054B27"/>
    <w:rsid w:val="00055C64"/>
    <w:rsid w:val="000563F5"/>
    <w:rsid w:val="00056C3B"/>
    <w:rsid w:val="00057746"/>
    <w:rsid w:val="000605A2"/>
    <w:rsid w:val="000609FA"/>
    <w:rsid w:val="00060F14"/>
    <w:rsid w:val="0006168C"/>
    <w:rsid w:val="00061FAB"/>
    <w:rsid w:val="000624C9"/>
    <w:rsid w:val="000624F8"/>
    <w:rsid w:val="00062BFC"/>
    <w:rsid w:val="000645F3"/>
    <w:rsid w:val="00064CC5"/>
    <w:rsid w:val="00066042"/>
    <w:rsid w:val="00066383"/>
    <w:rsid w:val="00066907"/>
    <w:rsid w:val="00070634"/>
    <w:rsid w:val="00072292"/>
    <w:rsid w:val="00072355"/>
    <w:rsid w:val="00072BD7"/>
    <w:rsid w:val="000730AE"/>
    <w:rsid w:val="0007347B"/>
    <w:rsid w:val="00073B08"/>
    <w:rsid w:val="00073B24"/>
    <w:rsid w:val="000760E5"/>
    <w:rsid w:val="00080F61"/>
    <w:rsid w:val="000836E8"/>
    <w:rsid w:val="00084794"/>
    <w:rsid w:val="000848BD"/>
    <w:rsid w:val="000851CD"/>
    <w:rsid w:val="000874B4"/>
    <w:rsid w:val="000879A5"/>
    <w:rsid w:val="000912AA"/>
    <w:rsid w:val="000921F8"/>
    <w:rsid w:val="00092B59"/>
    <w:rsid w:val="0009416C"/>
    <w:rsid w:val="00095C2D"/>
    <w:rsid w:val="0009613A"/>
    <w:rsid w:val="000A3B99"/>
    <w:rsid w:val="000A3E18"/>
    <w:rsid w:val="000A40F4"/>
    <w:rsid w:val="000A6521"/>
    <w:rsid w:val="000B08EE"/>
    <w:rsid w:val="000B0F5A"/>
    <w:rsid w:val="000B1BA2"/>
    <w:rsid w:val="000B2D65"/>
    <w:rsid w:val="000B329A"/>
    <w:rsid w:val="000B331F"/>
    <w:rsid w:val="000B6B5B"/>
    <w:rsid w:val="000C0683"/>
    <w:rsid w:val="000C1B92"/>
    <w:rsid w:val="000C288D"/>
    <w:rsid w:val="000C2965"/>
    <w:rsid w:val="000C3BB6"/>
    <w:rsid w:val="000C4482"/>
    <w:rsid w:val="000C6D06"/>
    <w:rsid w:val="000D142F"/>
    <w:rsid w:val="000D377D"/>
    <w:rsid w:val="000D4520"/>
    <w:rsid w:val="000D4C1C"/>
    <w:rsid w:val="000D4DCD"/>
    <w:rsid w:val="000D4FB8"/>
    <w:rsid w:val="000D54B2"/>
    <w:rsid w:val="000D6805"/>
    <w:rsid w:val="000D7720"/>
    <w:rsid w:val="000D7FE4"/>
    <w:rsid w:val="000E10B3"/>
    <w:rsid w:val="000E1658"/>
    <w:rsid w:val="000E36EC"/>
    <w:rsid w:val="000F04FD"/>
    <w:rsid w:val="000F2485"/>
    <w:rsid w:val="000F402B"/>
    <w:rsid w:val="000F452B"/>
    <w:rsid w:val="000F5847"/>
    <w:rsid w:val="000F6A49"/>
    <w:rsid w:val="000F72EC"/>
    <w:rsid w:val="00101CED"/>
    <w:rsid w:val="001021F4"/>
    <w:rsid w:val="00102200"/>
    <w:rsid w:val="00105502"/>
    <w:rsid w:val="00105DD3"/>
    <w:rsid w:val="001076A7"/>
    <w:rsid w:val="00110849"/>
    <w:rsid w:val="001116DD"/>
    <w:rsid w:val="00111C6B"/>
    <w:rsid w:val="0011340E"/>
    <w:rsid w:val="00114EA6"/>
    <w:rsid w:val="001156B8"/>
    <w:rsid w:val="0011579E"/>
    <w:rsid w:val="001203DF"/>
    <w:rsid w:val="00120D56"/>
    <w:rsid w:val="0012544B"/>
    <w:rsid w:val="001265B8"/>
    <w:rsid w:val="0012743A"/>
    <w:rsid w:val="001319CB"/>
    <w:rsid w:val="001353C3"/>
    <w:rsid w:val="001406DF"/>
    <w:rsid w:val="00141024"/>
    <w:rsid w:val="001418A2"/>
    <w:rsid w:val="001418EA"/>
    <w:rsid w:val="00144544"/>
    <w:rsid w:val="00144DEB"/>
    <w:rsid w:val="00146EB6"/>
    <w:rsid w:val="00146F93"/>
    <w:rsid w:val="0015247B"/>
    <w:rsid w:val="0015285B"/>
    <w:rsid w:val="001550BF"/>
    <w:rsid w:val="00161130"/>
    <w:rsid w:val="0016187A"/>
    <w:rsid w:val="001627EC"/>
    <w:rsid w:val="001677D7"/>
    <w:rsid w:val="001705E5"/>
    <w:rsid w:val="00173765"/>
    <w:rsid w:val="00174AD9"/>
    <w:rsid w:val="001763C5"/>
    <w:rsid w:val="001774AF"/>
    <w:rsid w:val="00177A22"/>
    <w:rsid w:val="001803B5"/>
    <w:rsid w:val="00180FCC"/>
    <w:rsid w:val="00181B5B"/>
    <w:rsid w:val="001825F9"/>
    <w:rsid w:val="0018287C"/>
    <w:rsid w:val="0018344C"/>
    <w:rsid w:val="00183769"/>
    <w:rsid w:val="001841B2"/>
    <w:rsid w:val="00184E0B"/>
    <w:rsid w:val="00191C34"/>
    <w:rsid w:val="00196F19"/>
    <w:rsid w:val="00197EEA"/>
    <w:rsid w:val="001A05A9"/>
    <w:rsid w:val="001A0725"/>
    <w:rsid w:val="001A07BA"/>
    <w:rsid w:val="001A17E2"/>
    <w:rsid w:val="001A1BA5"/>
    <w:rsid w:val="001A1E7D"/>
    <w:rsid w:val="001A226D"/>
    <w:rsid w:val="001A47D6"/>
    <w:rsid w:val="001A51C5"/>
    <w:rsid w:val="001A6582"/>
    <w:rsid w:val="001A7180"/>
    <w:rsid w:val="001A766F"/>
    <w:rsid w:val="001A7AF8"/>
    <w:rsid w:val="001B23AA"/>
    <w:rsid w:val="001B36BE"/>
    <w:rsid w:val="001B56E3"/>
    <w:rsid w:val="001B63E9"/>
    <w:rsid w:val="001B6DE1"/>
    <w:rsid w:val="001B78CA"/>
    <w:rsid w:val="001C22C1"/>
    <w:rsid w:val="001C25F0"/>
    <w:rsid w:val="001C31B8"/>
    <w:rsid w:val="001C3E04"/>
    <w:rsid w:val="001C53A3"/>
    <w:rsid w:val="001C60D6"/>
    <w:rsid w:val="001C76F8"/>
    <w:rsid w:val="001D0E5B"/>
    <w:rsid w:val="001D15D7"/>
    <w:rsid w:val="001D18A8"/>
    <w:rsid w:val="001D1EB7"/>
    <w:rsid w:val="001D21B7"/>
    <w:rsid w:val="001D23C4"/>
    <w:rsid w:val="001D2C19"/>
    <w:rsid w:val="001D3BC7"/>
    <w:rsid w:val="001D49CA"/>
    <w:rsid w:val="001D5216"/>
    <w:rsid w:val="001D634F"/>
    <w:rsid w:val="001D63C7"/>
    <w:rsid w:val="001D724D"/>
    <w:rsid w:val="001D7AFE"/>
    <w:rsid w:val="001D7CB8"/>
    <w:rsid w:val="001E3EE2"/>
    <w:rsid w:val="001E5846"/>
    <w:rsid w:val="001E5FB1"/>
    <w:rsid w:val="001E6BD1"/>
    <w:rsid w:val="001E6E8E"/>
    <w:rsid w:val="001F1E01"/>
    <w:rsid w:val="001F5523"/>
    <w:rsid w:val="001F65D5"/>
    <w:rsid w:val="001F7736"/>
    <w:rsid w:val="001F7F23"/>
    <w:rsid w:val="002005BF"/>
    <w:rsid w:val="002030D1"/>
    <w:rsid w:val="002032B1"/>
    <w:rsid w:val="00203FCB"/>
    <w:rsid w:val="00212341"/>
    <w:rsid w:val="0021259A"/>
    <w:rsid w:val="0021263F"/>
    <w:rsid w:val="00214DDD"/>
    <w:rsid w:val="00214FD7"/>
    <w:rsid w:val="002164CC"/>
    <w:rsid w:val="002176D5"/>
    <w:rsid w:val="002200DD"/>
    <w:rsid w:val="002213D0"/>
    <w:rsid w:val="00224369"/>
    <w:rsid w:val="00225C41"/>
    <w:rsid w:val="00226D14"/>
    <w:rsid w:val="00226EFE"/>
    <w:rsid w:val="002300F6"/>
    <w:rsid w:val="00230F12"/>
    <w:rsid w:val="00231A25"/>
    <w:rsid w:val="00232FEE"/>
    <w:rsid w:val="00233974"/>
    <w:rsid w:val="00233B2C"/>
    <w:rsid w:val="00233B3B"/>
    <w:rsid w:val="00233CD4"/>
    <w:rsid w:val="0023780D"/>
    <w:rsid w:val="0024140C"/>
    <w:rsid w:val="00241F50"/>
    <w:rsid w:val="002443D3"/>
    <w:rsid w:val="00244519"/>
    <w:rsid w:val="00244993"/>
    <w:rsid w:val="002450A1"/>
    <w:rsid w:val="00245CE5"/>
    <w:rsid w:val="0024600B"/>
    <w:rsid w:val="0024764D"/>
    <w:rsid w:val="00247C22"/>
    <w:rsid w:val="00252B0A"/>
    <w:rsid w:val="002535B2"/>
    <w:rsid w:val="00253F3B"/>
    <w:rsid w:val="00253F81"/>
    <w:rsid w:val="00254A5C"/>
    <w:rsid w:val="002557AC"/>
    <w:rsid w:val="002579A5"/>
    <w:rsid w:val="0026238B"/>
    <w:rsid w:val="00264027"/>
    <w:rsid w:val="00266D34"/>
    <w:rsid w:val="00266EBB"/>
    <w:rsid w:val="002675E3"/>
    <w:rsid w:val="00271C6D"/>
    <w:rsid w:val="00272B30"/>
    <w:rsid w:val="00272CEC"/>
    <w:rsid w:val="00274E7A"/>
    <w:rsid w:val="002776D4"/>
    <w:rsid w:val="00277CD5"/>
    <w:rsid w:val="00282604"/>
    <w:rsid w:val="0028384A"/>
    <w:rsid w:val="00286F9C"/>
    <w:rsid w:val="0028776F"/>
    <w:rsid w:val="002879D6"/>
    <w:rsid w:val="00290D68"/>
    <w:rsid w:val="00296F60"/>
    <w:rsid w:val="00297705"/>
    <w:rsid w:val="002A082F"/>
    <w:rsid w:val="002A1304"/>
    <w:rsid w:val="002A186C"/>
    <w:rsid w:val="002A27AA"/>
    <w:rsid w:val="002A2951"/>
    <w:rsid w:val="002A51BA"/>
    <w:rsid w:val="002A5E28"/>
    <w:rsid w:val="002A758E"/>
    <w:rsid w:val="002B1610"/>
    <w:rsid w:val="002B2094"/>
    <w:rsid w:val="002B3519"/>
    <w:rsid w:val="002B3672"/>
    <w:rsid w:val="002B426F"/>
    <w:rsid w:val="002B5B3C"/>
    <w:rsid w:val="002B69B6"/>
    <w:rsid w:val="002B7B3B"/>
    <w:rsid w:val="002C045D"/>
    <w:rsid w:val="002C0A7F"/>
    <w:rsid w:val="002C12B3"/>
    <w:rsid w:val="002C14E3"/>
    <w:rsid w:val="002C182B"/>
    <w:rsid w:val="002C18BA"/>
    <w:rsid w:val="002C3964"/>
    <w:rsid w:val="002C3E7D"/>
    <w:rsid w:val="002C4015"/>
    <w:rsid w:val="002C4AF8"/>
    <w:rsid w:val="002C6380"/>
    <w:rsid w:val="002C7553"/>
    <w:rsid w:val="002C77A7"/>
    <w:rsid w:val="002D01D6"/>
    <w:rsid w:val="002D05EA"/>
    <w:rsid w:val="002D1546"/>
    <w:rsid w:val="002D33A9"/>
    <w:rsid w:val="002D495A"/>
    <w:rsid w:val="002D5848"/>
    <w:rsid w:val="002D5DBF"/>
    <w:rsid w:val="002D620C"/>
    <w:rsid w:val="002D7035"/>
    <w:rsid w:val="002D7280"/>
    <w:rsid w:val="002D7A52"/>
    <w:rsid w:val="002E1DB2"/>
    <w:rsid w:val="002E3E83"/>
    <w:rsid w:val="002E4531"/>
    <w:rsid w:val="002E6F47"/>
    <w:rsid w:val="002E7743"/>
    <w:rsid w:val="002E7F15"/>
    <w:rsid w:val="002F0D7E"/>
    <w:rsid w:val="002F104A"/>
    <w:rsid w:val="002F1484"/>
    <w:rsid w:val="002F2A01"/>
    <w:rsid w:val="002F48FB"/>
    <w:rsid w:val="002F6318"/>
    <w:rsid w:val="002F6FD2"/>
    <w:rsid w:val="002F7141"/>
    <w:rsid w:val="00300ED1"/>
    <w:rsid w:val="00303814"/>
    <w:rsid w:val="00303F5A"/>
    <w:rsid w:val="003042FC"/>
    <w:rsid w:val="003048B7"/>
    <w:rsid w:val="003133D5"/>
    <w:rsid w:val="00314FD8"/>
    <w:rsid w:val="003157EA"/>
    <w:rsid w:val="00316878"/>
    <w:rsid w:val="003176FD"/>
    <w:rsid w:val="00317A78"/>
    <w:rsid w:val="003205F1"/>
    <w:rsid w:val="003209DF"/>
    <w:rsid w:val="00321319"/>
    <w:rsid w:val="00321B6D"/>
    <w:rsid w:val="00324831"/>
    <w:rsid w:val="00326591"/>
    <w:rsid w:val="00326D0B"/>
    <w:rsid w:val="00327BFA"/>
    <w:rsid w:val="00331084"/>
    <w:rsid w:val="003310D8"/>
    <w:rsid w:val="003312B7"/>
    <w:rsid w:val="003325BB"/>
    <w:rsid w:val="003341BC"/>
    <w:rsid w:val="00334825"/>
    <w:rsid w:val="0033686F"/>
    <w:rsid w:val="003375C6"/>
    <w:rsid w:val="0034322C"/>
    <w:rsid w:val="00343803"/>
    <w:rsid w:val="00343C99"/>
    <w:rsid w:val="00345D3C"/>
    <w:rsid w:val="00346387"/>
    <w:rsid w:val="00346FF8"/>
    <w:rsid w:val="00347939"/>
    <w:rsid w:val="00347F4E"/>
    <w:rsid w:val="003501D4"/>
    <w:rsid w:val="00351829"/>
    <w:rsid w:val="00351DFE"/>
    <w:rsid w:val="00354C74"/>
    <w:rsid w:val="00355282"/>
    <w:rsid w:val="00362E02"/>
    <w:rsid w:val="003635AA"/>
    <w:rsid w:val="003636B5"/>
    <w:rsid w:val="00364806"/>
    <w:rsid w:val="00365117"/>
    <w:rsid w:val="003665D9"/>
    <w:rsid w:val="00366A23"/>
    <w:rsid w:val="00367355"/>
    <w:rsid w:val="0036743F"/>
    <w:rsid w:val="00367738"/>
    <w:rsid w:val="00367A35"/>
    <w:rsid w:val="00372F8B"/>
    <w:rsid w:val="003731CE"/>
    <w:rsid w:val="0037430D"/>
    <w:rsid w:val="003746E9"/>
    <w:rsid w:val="00374B2F"/>
    <w:rsid w:val="003755A5"/>
    <w:rsid w:val="00375A6B"/>
    <w:rsid w:val="00376609"/>
    <w:rsid w:val="00377B4E"/>
    <w:rsid w:val="003830C7"/>
    <w:rsid w:val="0038547B"/>
    <w:rsid w:val="00385CB5"/>
    <w:rsid w:val="00385E18"/>
    <w:rsid w:val="003865CE"/>
    <w:rsid w:val="00386CDC"/>
    <w:rsid w:val="00387838"/>
    <w:rsid w:val="003909D5"/>
    <w:rsid w:val="00391645"/>
    <w:rsid w:val="00392881"/>
    <w:rsid w:val="00392C5D"/>
    <w:rsid w:val="00394B13"/>
    <w:rsid w:val="003957E6"/>
    <w:rsid w:val="00395FE3"/>
    <w:rsid w:val="00396AB4"/>
    <w:rsid w:val="003A0238"/>
    <w:rsid w:val="003A0E3B"/>
    <w:rsid w:val="003A2944"/>
    <w:rsid w:val="003A2DC6"/>
    <w:rsid w:val="003A2F9F"/>
    <w:rsid w:val="003A4D28"/>
    <w:rsid w:val="003B09E6"/>
    <w:rsid w:val="003B14CF"/>
    <w:rsid w:val="003B2739"/>
    <w:rsid w:val="003B7132"/>
    <w:rsid w:val="003C3199"/>
    <w:rsid w:val="003C3BCD"/>
    <w:rsid w:val="003C48A1"/>
    <w:rsid w:val="003C626C"/>
    <w:rsid w:val="003C64D8"/>
    <w:rsid w:val="003C743D"/>
    <w:rsid w:val="003C76AD"/>
    <w:rsid w:val="003D103E"/>
    <w:rsid w:val="003D1D67"/>
    <w:rsid w:val="003D2192"/>
    <w:rsid w:val="003D27E9"/>
    <w:rsid w:val="003D3F71"/>
    <w:rsid w:val="003D5185"/>
    <w:rsid w:val="003D5340"/>
    <w:rsid w:val="003D6026"/>
    <w:rsid w:val="003D7264"/>
    <w:rsid w:val="003D72C1"/>
    <w:rsid w:val="003D73F8"/>
    <w:rsid w:val="003D79B3"/>
    <w:rsid w:val="003E3D51"/>
    <w:rsid w:val="003E3DAF"/>
    <w:rsid w:val="003E4586"/>
    <w:rsid w:val="003F1537"/>
    <w:rsid w:val="003F2173"/>
    <w:rsid w:val="003F2AE4"/>
    <w:rsid w:val="003F37AA"/>
    <w:rsid w:val="003F3F27"/>
    <w:rsid w:val="003F5387"/>
    <w:rsid w:val="003F59A9"/>
    <w:rsid w:val="003F5E4A"/>
    <w:rsid w:val="003F6175"/>
    <w:rsid w:val="003F644E"/>
    <w:rsid w:val="003F67ED"/>
    <w:rsid w:val="003F7DB0"/>
    <w:rsid w:val="00400639"/>
    <w:rsid w:val="0040079C"/>
    <w:rsid w:val="004028CA"/>
    <w:rsid w:val="00402DD9"/>
    <w:rsid w:val="004032CC"/>
    <w:rsid w:val="00407620"/>
    <w:rsid w:val="0041582C"/>
    <w:rsid w:val="004166DB"/>
    <w:rsid w:val="00417263"/>
    <w:rsid w:val="00420CE7"/>
    <w:rsid w:val="0042145C"/>
    <w:rsid w:val="00421E3C"/>
    <w:rsid w:val="00424CE8"/>
    <w:rsid w:val="00425A47"/>
    <w:rsid w:val="004300A8"/>
    <w:rsid w:val="0043018F"/>
    <w:rsid w:val="0043024D"/>
    <w:rsid w:val="004327C3"/>
    <w:rsid w:val="00432A8D"/>
    <w:rsid w:val="00433A95"/>
    <w:rsid w:val="00433E87"/>
    <w:rsid w:val="00434384"/>
    <w:rsid w:val="00441033"/>
    <w:rsid w:val="00442530"/>
    <w:rsid w:val="004435DD"/>
    <w:rsid w:val="00443878"/>
    <w:rsid w:val="004442C1"/>
    <w:rsid w:val="004450FF"/>
    <w:rsid w:val="004459E2"/>
    <w:rsid w:val="0044693B"/>
    <w:rsid w:val="00451CEC"/>
    <w:rsid w:val="00451D1F"/>
    <w:rsid w:val="00452C29"/>
    <w:rsid w:val="00452CAD"/>
    <w:rsid w:val="004551DE"/>
    <w:rsid w:val="00460566"/>
    <w:rsid w:val="0046190A"/>
    <w:rsid w:val="004637F5"/>
    <w:rsid w:val="004648B9"/>
    <w:rsid w:val="00464A21"/>
    <w:rsid w:val="004656A4"/>
    <w:rsid w:val="004656E5"/>
    <w:rsid w:val="004661B6"/>
    <w:rsid w:val="00466436"/>
    <w:rsid w:val="004667C5"/>
    <w:rsid w:val="0046796D"/>
    <w:rsid w:val="00467F8A"/>
    <w:rsid w:val="004700B8"/>
    <w:rsid w:val="00470168"/>
    <w:rsid w:val="00471A6A"/>
    <w:rsid w:val="0047353D"/>
    <w:rsid w:val="00474047"/>
    <w:rsid w:val="004777CB"/>
    <w:rsid w:val="00482B1E"/>
    <w:rsid w:val="004854BD"/>
    <w:rsid w:val="00485D23"/>
    <w:rsid w:val="004879B8"/>
    <w:rsid w:val="00487EA7"/>
    <w:rsid w:val="00490096"/>
    <w:rsid w:val="0049149C"/>
    <w:rsid w:val="004933F2"/>
    <w:rsid w:val="00494648"/>
    <w:rsid w:val="00494E9A"/>
    <w:rsid w:val="00495166"/>
    <w:rsid w:val="004951D9"/>
    <w:rsid w:val="0049595A"/>
    <w:rsid w:val="00495DDD"/>
    <w:rsid w:val="00495F55"/>
    <w:rsid w:val="004A0375"/>
    <w:rsid w:val="004A0943"/>
    <w:rsid w:val="004A1384"/>
    <w:rsid w:val="004A44A6"/>
    <w:rsid w:val="004A6DC4"/>
    <w:rsid w:val="004A74A5"/>
    <w:rsid w:val="004B010B"/>
    <w:rsid w:val="004B0281"/>
    <w:rsid w:val="004B1551"/>
    <w:rsid w:val="004B1F34"/>
    <w:rsid w:val="004B237D"/>
    <w:rsid w:val="004B3ADE"/>
    <w:rsid w:val="004B5035"/>
    <w:rsid w:val="004B5591"/>
    <w:rsid w:val="004B672B"/>
    <w:rsid w:val="004C0B8E"/>
    <w:rsid w:val="004C100C"/>
    <w:rsid w:val="004C17DF"/>
    <w:rsid w:val="004C3E97"/>
    <w:rsid w:val="004C4470"/>
    <w:rsid w:val="004C44DB"/>
    <w:rsid w:val="004C4D55"/>
    <w:rsid w:val="004C65FA"/>
    <w:rsid w:val="004C74CF"/>
    <w:rsid w:val="004D09B6"/>
    <w:rsid w:val="004D1656"/>
    <w:rsid w:val="004D18BC"/>
    <w:rsid w:val="004D494A"/>
    <w:rsid w:val="004D5655"/>
    <w:rsid w:val="004D7C59"/>
    <w:rsid w:val="004D7D92"/>
    <w:rsid w:val="004E1844"/>
    <w:rsid w:val="004E25A8"/>
    <w:rsid w:val="004E2C84"/>
    <w:rsid w:val="004E351D"/>
    <w:rsid w:val="004E3A8B"/>
    <w:rsid w:val="004E6CE9"/>
    <w:rsid w:val="004E6F2E"/>
    <w:rsid w:val="004E77E2"/>
    <w:rsid w:val="004F396D"/>
    <w:rsid w:val="004F3ADD"/>
    <w:rsid w:val="004F4431"/>
    <w:rsid w:val="004F462B"/>
    <w:rsid w:val="004F50CA"/>
    <w:rsid w:val="005003D1"/>
    <w:rsid w:val="00500633"/>
    <w:rsid w:val="005029C1"/>
    <w:rsid w:val="00503286"/>
    <w:rsid w:val="00506BDE"/>
    <w:rsid w:val="00515601"/>
    <w:rsid w:val="005157E8"/>
    <w:rsid w:val="00517412"/>
    <w:rsid w:val="0052313C"/>
    <w:rsid w:val="00523AF0"/>
    <w:rsid w:val="00523B2D"/>
    <w:rsid w:val="00523F2E"/>
    <w:rsid w:val="005249DC"/>
    <w:rsid w:val="00530EDB"/>
    <w:rsid w:val="00532661"/>
    <w:rsid w:val="00532DC5"/>
    <w:rsid w:val="00535060"/>
    <w:rsid w:val="005358DB"/>
    <w:rsid w:val="0054151C"/>
    <w:rsid w:val="005418FD"/>
    <w:rsid w:val="00542D6E"/>
    <w:rsid w:val="005431B4"/>
    <w:rsid w:val="00544503"/>
    <w:rsid w:val="00544ADA"/>
    <w:rsid w:val="0054718E"/>
    <w:rsid w:val="005508D6"/>
    <w:rsid w:val="00554FFB"/>
    <w:rsid w:val="005610AF"/>
    <w:rsid w:val="00561A97"/>
    <w:rsid w:val="00562EF7"/>
    <w:rsid w:val="0056322B"/>
    <w:rsid w:val="005639EC"/>
    <w:rsid w:val="0056492A"/>
    <w:rsid w:val="005747F4"/>
    <w:rsid w:val="00574D7A"/>
    <w:rsid w:val="005830C5"/>
    <w:rsid w:val="00583E30"/>
    <w:rsid w:val="0058435C"/>
    <w:rsid w:val="00586C00"/>
    <w:rsid w:val="0058799B"/>
    <w:rsid w:val="00587F69"/>
    <w:rsid w:val="0059156F"/>
    <w:rsid w:val="00591BE6"/>
    <w:rsid w:val="00594568"/>
    <w:rsid w:val="0059688C"/>
    <w:rsid w:val="005A0572"/>
    <w:rsid w:val="005A0A37"/>
    <w:rsid w:val="005A213E"/>
    <w:rsid w:val="005A3182"/>
    <w:rsid w:val="005A3BCB"/>
    <w:rsid w:val="005A52E1"/>
    <w:rsid w:val="005B082E"/>
    <w:rsid w:val="005B25E7"/>
    <w:rsid w:val="005B3411"/>
    <w:rsid w:val="005B4F46"/>
    <w:rsid w:val="005B5DDD"/>
    <w:rsid w:val="005B66C8"/>
    <w:rsid w:val="005B6EB4"/>
    <w:rsid w:val="005C0010"/>
    <w:rsid w:val="005C18AC"/>
    <w:rsid w:val="005C6FB4"/>
    <w:rsid w:val="005D0FD3"/>
    <w:rsid w:val="005D475C"/>
    <w:rsid w:val="005D5D16"/>
    <w:rsid w:val="005D6F40"/>
    <w:rsid w:val="005E0F36"/>
    <w:rsid w:val="005E1A98"/>
    <w:rsid w:val="005E20E0"/>
    <w:rsid w:val="005E3075"/>
    <w:rsid w:val="005E3FF5"/>
    <w:rsid w:val="005F0081"/>
    <w:rsid w:val="005F0217"/>
    <w:rsid w:val="005F0CC9"/>
    <w:rsid w:val="005F2BD1"/>
    <w:rsid w:val="005F3AA1"/>
    <w:rsid w:val="005F48B3"/>
    <w:rsid w:val="005F520C"/>
    <w:rsid w:val="005F545C"/>
    <w:rsid w:val="005F5663"/>
    <w:rsid w:val="005F5F66"/>
    <w:rsid w:val="00601BF3"/>
    <w:rsid w:val="00601C8E"/>
    <w:rsid w:val="006023D9"/>
    <w:rsid w:val="00602BD9"/>
    <w:rsid w:val="006030C0"/>
    <w:rsid w:val="006036A0"/>
    <w:rsid w:val="00604324"/>
    <w:rsid w:val="00604BAF"/>
    <w:rsid w:val="00604ED0"/>
    <w:rsid w:val="00605130"/>
    <w:rsid w:val="00605193"/>
    <w:rsid w:val="006052D3"/>
    <w:rsid w:val="00605508"/>
    <w:rsid w:val="00606D01"/>
    <w:rsid w:val="00607223"/>
    <w:rsid w:val="00613D6D"/>
    <w:rsid w:val="00613E55"/>
    <w:rsid w:val="006207F7"/>
    <w:rsid w:val="00622994"/>
    <w:rsid w:val="006276D7"/>
    <w:rsid w:val="00630FC4"/>
    <w:rsid w:val="0063189B"/>
    <w:rsid w:val="00632440"/>
    <w:rsid w:val="006328B4"/>
    <w:rsid w:val="0063320C"/>
    <w:rsid w:val="006353A5"/>
    <w:rsid w:val="0064029E"/>
    <w:rsid w:val="00640776"/>
    <w:rsid w:val="00640A28"/>
    <w:rsid w:val="00643146"/>
    <w:rsid w:val="00644F1A"/>
    <w:rsid w:val="006453C8"/>
    <w:rsid w:val="00645B30"/>
    <w:rsid w:val="006463A2"/>
    <w:rsid w:val="00650EA2"/>
    <w:rsid w:val="00652A9A"/>
    <w:rsid w:val="00653417"/>
    <w:rsid w:val="006553B2"/>
    <w:rsid w:val="006562A4"/>
    <w:rsid w:val="00657101"/>
    <w:rsid w:val="00657A40"/>
    <w:rsid w:val="00657A7C"/>
    <w:rsid w:val="006622B4"/>
    <w:rsid w:val="0066503A"/>
    <w:rsid w:val="00665F3B"/>
    <w:rsid w:val="006675CA"/>
    <w:rsid w:val="00667957"/>
    <w:rsid w:val="00667E8B"/>
    <w:rsid w:val="00667FF8"/>
    <w:rsid w:val="006708B1"/>
    <w:rsid w:val="00670A4A"/>
    <w:rsid w:val="00671F38"/>
    <w:rsid w:val="006738EB"/>
    <w:rsid w:val="00675DA5"/>
    <w:rsid w:val="006830D7"/>
    <w:rsid w:val="0068341D"/>
    <w:rsid w:val="00684D47"/>
    <w:rsid w:val="00686C1C"/>
    <w:rsid w:val="0069097E"/>
    <w:rsid w:val="00691C06"/>
    <w:rsid w:val="00692264"/>
    <w:rsid w:val="00692808"/>
    <w:rsid w:val="00692E3B"/>
    <w:rsid w:val="00693182"/>
    <w:rsid w:val="00695598"/>
    <w:rsid w:val="0069773C"/>
    <w:rsid w:val="00697D39"/>
    <w:rsid w:val="006A26BF"/>
    <w:rsid w:val="006A2ED2"/>
    <w:rsid w:val="006A4650"/>
    <w:rsid w:val="006A63D1"/>
    <w:rsid w:val="006B0E67"/>
    <w:rsid w:val="006B3D87"/>
    <w:rsid w:val="006B4890"/>
    <w:rsid w:val="006B4BED"/>
    <w:rsid w:val="006B5ED4"/>
    <w:rsid w:val="006B6884"/>
    <w:rsid w:val="006C0DB8"/>
    <w:rsid w:val="006C11C1"/>
    <w:rsid w:val="006C2535"/>
    <w:rsid w:val="006C2798"/>
    <w:rsid w:val="006C2C43"/>
    <w:rsid w:val="006C2D1F"/>
    <w:rsid w:val="006C4601"/>
    <w:rsid w:val="006C5596"/>
    <w:rsid w:val="006C57F2"/>
    <w:rsid w:val="006D0445"/>
    <w:rsid w:val="006D148B"/>
    <w:rsid w:val="006D18EE"/>
    <w:rsid w:val="006D2635"/>
    <w:rsid w:val="006D2E21"/>
    <w:rsid w:val="006D3DE5"/>
    <w:rsid w:val="006D40B9"/>
    <w:rsid w:val="006D45CD"/>
    <w:rsid w:val="006D595E"/>
    <w:rsid w:val="006E1074"/>
    <w:rsid w:val="006E2BA2"/>
    <w:rsid w:val="006E4D2E"/>
    <w:rsid w:val="006E6659"/>
    <w:rsid w:val="006F014B"/>
    <w:rsid w:val="00700A0C"/>
    <w:rsid w:val="00702091"/>
    <w:rsid w:val="00702E2D"/>
    <w:rsid w:val="00703448"/>
    <w:rsid w:val="00704D48"/>
    <w:rsid w:val="00706865"/>
    <w:rsid w:val="0071082B"/>
    <w:rsid w:val="00711F21"/>
    <w:rsid w:val="007125F0"/>
    <w:rsid w:val="00713EF0"/>
    <w:rsid w:val="00714E0B"/>
    <w:rsid w:val="0071647A"/>
    <w:rsid w:val="00716A18"/>
    <w:rsid w:val="007200D0"/>
    <w:rsid w:val="00720D3A"/>
    <w:rsid w:val="00721D40"/>
    <w:rsid w:val="007223AA"/>
    <w:rsid w:val="007237E3"/>
    <w:rsid w:val="0072406B"/>
    <w:rsid w:val="00724998"/>
    <w:rsid w:val="00724BCE"/>
    <w:rsid w:val="00724C2A"/>
    <w:rsid w:val="00731D71"/>
    <w:rsid w:val="007323BF"/>
    <w:rsid w:val="00732A0A"/>
    <w:rsid w:val="0074091A"/>
    <w:rsid w:val="00741182"/>
    <w:rsid w:val="00741FD0"/>
    <w:rsid w:val="007421F5"/>
    <w:rsid w:val="007432FA"/>
    <w:rsid w:val="00746642"/>
    <w:rsid w:val="0075186A"/>
    <w:rsid w:val="00752FC5"/>
    <w:rsid w:val="007532D2"/>
    <w:rsid w:val="00754EBC"/>
    <w:rsid w:val="007551F8"/>
    <w:rsid w:val="00755462"/>
    <w:rsid w:val="00756B79"/>
    <w:rsid w:val="00760F81"/>
    <w:rsid w:val="0076130F"/>
    <w:rsid w:val="00761685"/>
    <w:rsid w:val="007623FF"/>
    <w:rsid w:val="007624B4"/>
    <w:rsid w:val="007626FE"/>
    <w:rsid w:val="007646D3"/>
    <w:rsid w:val="007656DE"/>
    <w:rsid w:val="00765AFF"/>
    <w:rsid w:val="00765C02"/>
    <w:rsid w:val="0077064F"/>
    <w:rsid w:val="007707F9"/>
    <w:rsid w:val="007745C9"/>
    <w:rsid w:val="00775716"/>
    <w:rsid w:val="007760B1"/>
    <w:rsid w:val="0077685F"/>
    <w:rsid w:val="00776EDE"/>
    <w:rsid w:val="007778E0"/>
    <w:rsid w:val="00780124"/>
    <w:rsid w:val="007814A0"/>
    <w:rsid w:val="00781559"/>
    <w:rsid w:val="00782029"/>
    <w:rsid w:val="007830AE"/>
    <w:rsid w:val="0078430E"/>
    <w:rsid w:val="007853CB"/>
    <w:rsid w:val="00787B77"/>
    <w:rsid w:val="00790FC7"/>
    <w:rsid w:val="00791121"/>
    <w:rsid w:val="00791421"/>
    <w:rsid w:val="007916A1"/>
    <w:rsid w:val="00791937"/>
    <w:rsid w:val="00792A4D"/>
    <w:rsid w:val="007939BA"/>
    <w:rsid w:val="007A1FAB"/>
    <w:rsid w:val="007A2102"/>
    <w:rsid w:val="007A37B8"/>
    <w:rsid w:val="007A5F54"/>
    <w:rsid w:val="007B1054"/>
    <w:rsid w:val="007B1ABA"/>
    <w:rsid w:val="007B2276"/>
    <w:rsid w:val="007B286B"/>
    <w:rsid w:val="007B367C"/>
    <w:rsid w:val="007B73AA"/>
    <w:rsid w:val="007C0A41"/>
    <w:rsid w:val="007C265F"/>
    <w:rsid w:val="007C495B"/>
    <w:rsid w:val="007D0090"/>
    <w:rsid w:val="007D413F"/>
    <w:rsid w:val="007D5869"/>
    <w:rsid w:val="007D5BCF"/>
    <w:rsid w:val="007D5E60"/>
    <w:rsid w:val="007E195C"/>
    <w:rsid w:val="007E483C"/>
    <w:rsid w:val="007E4E7C"/>
    <w:rsid w:val="007E607F"/>
    <w:rsid w:val="007E6735"/>
    <w:rsid w:val="007E6A85"/>
    <w:rsid w:val="007E6EE8"/>
    <w:rsid w:val="007E7679"/>
    <w:rsid w:val="007F064E"/>
    <w:rsid w:val="007F1BCC"/>
    <w:rsid w:val="007F31AB"/>
    <w:rsid w:val="008009D7"/>
    <w:rsid w:val="008029E7"/>
    <w:rsid w:val="008032A1"/>
    <w:rsid w:val="00803BBD"/>
    <w:rsid w:val="0081036C"/>
    <w:rsid w:val="00810CDB"/>
    <w:rsid w:val="008111BC"/>
    <w:rsid w:val="008124C3"/>
    <w:rsid w:val="00812953"/>
    <w:rsid w:val="00812B89"/>
    <w:rsid w:val="00813514"/>
    <w:rsid w:val="00814E33"/>
    <w:rsid w:val="00815392"/>
    <w:rsid w:val="008204E4"/>
    <w:rsid w:val="00820FA8"/>
    <w:rsid w:val="00821852"/>
    <w:rsid w:val="008228AC"/>
    <w:rsid w:val="00826112"/>
    <w:rsid w:val="0083022B"/>
    <w:rsid w:val="00830495"/>
    <w:rsid w:val="0083093C"/>
    <w:rsid w:val="00831003"/>
    <w:rsid w:val="00834151"/>
    <w:rsid w:val="00834A86"/>
    <w:rsid w:val="00834F7D"/>
    <w:rsid w:val="008401EE"/>
    <w:rsid w:val="008414BE"/>
    <w:rsid w:val="008429E1"/>
    <w:rsid w:val="00844573"/>
    <w:rsid w:val="00844B2D"/>
    <w:rsid w:val="0085032D"/>
    <w:rsid w:val="00850D0E"/>
    <w:rsid w:val="0085170D"/>
    <w:rsid w:val="008519C9"/>
    <w:rsid w:val="00851AB9"/>
    <w:rsid w:val="00853F20"/>
    <w:rsid w:val="00857E01"/>
    <w:rsid w:val="00860503"/>
    <w:rsid w:val="008629AD"/>
    <w:rsid w:val="00863B49"/>
    <w:rsid w:val="008658E9"/>
    <w:rsid w:val="00866207"/>
    <w:rsid w:val="008667F6"/>
    <w:rsid w:val="00867226"/>
    <w:rsid w:val="00871F3E"/>
    <w:rsid w:val="00872A99"/>
    <w:rsid w:val="00873348"/>
    <w:rsid w:val="0087404E"/>
    <w:rsid w:val="0087542E"/>
    <w:rsid w:val="00877036"/>
    <w:rsid w:val="008774F4"/>
    <w:rsid w:val="00880852"/>
    <w:rsid w:val="0088427C"/>
    <w:rsid w:val="00884AB9"/>
    <w:rsid w:val="00885331"/>
    <w:rsid w:val="00886788"/>
    <w:rsid w:val="0088776A"/>
    <w:rsid w:val="008902FD"/>
    <w:rsid w:val="00896EC0"/>
    <w:rsid w:val="00897736"/>
    <w:rsid w:val="00897948"/>
    <w:rsid w:val="008A1282"/>
    <w:rsid w:val="008A1D8E"/>
    <w:rsid w:val="008A225C"/>
    <w:rsid w:val="008A2F4A"/>
    <w:rsid w:val="008A43DD"/>
    <w:rsid w:val="008A6033"/>
    <w:rsid w:val="008A6E5F"/>
    <w:rsid w:val="008B0E7D"/>
    <w:rsid w:val="008B3B3B"/>
    <w:rsid w:val="008B3D07"/>
    <w:rsid w:val="008B4BA6"/>
    <w:rsid w:val="008B5134"/>
    <w:rsid w:val="008B69D9"/>
    <w:rsid w:val="008C0DA0"/>
    <w:rsid w:val="008C124C"/>
    <w:rsid w:val="008C132D"/>
    <w:rsid w:val="008C1AE8"/>
    <w:rsid w:val="008C1AEA"/>
    <w:rsid w:val="008C2139"/>
    <w:rsid w:val="008C216E"/>
    <w:rsid w:val="008C224A"/>
    <w:rsid w:val="008C7611"/>
    <w:rsid w:val="008D05A1"/>
    <w:rsid w:val="008D0D3A"/>
    <w:rsid w:val="008D424D"/>
    <w:rsid w:val="008D492F"/>
    <w:rsid w:val="008D504B"/>
    <w:rsid w:val="008D538C"/>
    <w:rsid w:val="008D5C2B"/>
    <w:rsid w:val="008E1A7D"/>
    <w:rsid w:val="008E3BBD"/>
    <w:rsid w:val="008E4523"/>
    <w:rsid w:val="008E53F4"/>
    <w:rsid w:val="008E6745"/>
    <w:rsid w:val="008E7B10"/>
    <w:rsid w:val="008F1A49"/>
    <w:rsid w:val="008F2354"/>
    <w:rsid w:val="008F3318"/>
    <w:rsid w:val="008F42B3"/>
    <w:rsid w:val="008F654F"/>
    <w:rsid w:val="008F692B"/>
    <w:rsid w:val="00900762"/>
    <w:rsid w:val="0090146E"/>
    <w:rsid w:val="009016DF"/>
    <w:rsid w:val="00901723"/>
    <w:rsid w:val="00902640"/>
    <w:rsid w:val="009044F5"/>
    <w:rsid w:val="00904EDE"/>
    <w:rsid w:val="00912F3B"/>
    <w:rsid w:val="009140E6"/>
    <w:rsid w:val="00914EA5"/>
    <w:rsid w:val="009155AF"/>
    <w:rsid w:val="00921D43"/>
    <w:rsid w:val="00922382"/>
    <w:rsid w:val="00922F70"/>
    <w:rsid w:val="009231D5"/>
    <w:rsid w:val="0092398D"/>
    <w:rsid w:val="009241C5"/>
    <w:rsid w:val="009247C4"/>
    <w:rsid w:val="0092653A"/>
    <w:rsid w:val="0093267F"/>
    <w:rsid w:val="0093360C"/>
    <w:rsid w:val="00935B64"/>
    <w:rsid w:val="009365B5"/>
    <w:rsid w:val="00937E69"/>
    <w:rsid w:val="0094392A"/>
    <w:rsid w:val="00943B10"/>
    <w:rsid w:val="0094423B"/>
    <w:rsid w:val="009453E3"/>
    <w:rsid w:val="00945D9C"/>
    <w:rsid w:val="00947105"/>
    <w:rsid w:val="00950A16"/>
    <w:rsid w:val="009512BF"/>
    <w:rsid w:val="00952D28"/>
    <w:rsid w:val="0095452B"/>
    <w:rsid w:val="009558B6"/>
    <w:rsid w:val="00955F7C"/>
    <w:rsid w:val="00962F66"/>
    <w:rsid w:val="00963B8B"/>
    <w:rsid w:val="00964BD6"/>
    <w:rsid w:val="00965789"/>
    <w:rsid w:val="00965A2E"/>
    <w:rsid w:val="0097066E"/>
    <w:rsid w:val="00970FB6"/>
    <w:rsid w:val="00972793"/>
    <w:rsid w:val="009733A4"/>
    <w:rsid w:val="009738ED"/>
    <w:rsid w:val="00977A3F"/>
    <w:rsid w:val="00981020"/>
    <w:rsid w:val="009815AB"/>
    <w:rsid w:val="00982D72"/>
    <w:rsid w:val="00982E22"/>
    <w:rsid w:val="009849DC"/>
    <w:rsid w:val="00984A58"/>
    <w:rsid w:val="00985577"/>
    <w:rsid w:val="00985A02"/>
    <w:rsid w:val="00986819"/>
    <w:rsid w:val="00986CAE"/>
    <w:rsid w:val="00987858"/>
    <w:rsid w:val="00991195"/>
    <w:rsid w:val="00991BF3"/>
    <w:rsid w:val="00991F30"/>
    <w:rsid w:val="00992AA3"/>
    <w:rsid w:val="009932F4"/>
    <w:rsid w:val="00993781"/>
    <w:rsid w:val="009970AA"/>
    <w:rsid w:val="009A15BC"/>
    <w:rsid w:val="009A3479"/>
    <w:rsid w:val="009A359D"/>
    <w:rsid w:val="009A36C7"/>
    <w:rsid w:val="009A4236"/>
    <w:rsid w:val="009A53BC"/>
    <w:rsid w:val="009A5F76"/>
    <w:rsid w:val="009A61B0"/>
    <w:rsid w:val="009B1527"/>
    <w:rsid w:val="009B170A"/>
    <w:rsid w:val="009B1EA4"/>
    <w:rsid w:val="009B482E"/>
    <w:rsid w:val="009B7E8B"/>
    <w:rsid w:val="009C0B44"/>
    <w:rsid w:val="009C127D"/>
    <w:rsid w:val="009C3EA3"/>
    <w:rsid w:val="009C5D64"/>
    <w:rsid w:val="009C7E5D"/>
    <w:rsid w:val="009D17B8"/>
    <w:rsid w:val="009D1C3B"/>
    <w:rsid w:val="009D56C3"/>
    <w:rsid w:val="009D7607"/>
    <w:rsid w:val="009E10E4"/>
    <w:rsid w:val="009E20E6"/>
    <w:rsid w:val="009E23DC"/>
    <w:rsid w:val="009E330C"/>
    <w:rsid w:val="009E4A66"/>
    <w:rsid w:val="009E5341"/>
    <w:rsid w:val="009E6CFA"/>
    <w:rsid w:val="009F1133"/>
    <w:rsid w:val="009F231C"/>
    <w:rsid w:val="009F52DB"/>
    <w:rsid w:val="009F560F"/>
    <w:rsid w:val="009F6D74"/>
    <w:rsid w:val="009F738F"/>
    <w:rsid w:val="00A02F15"/>
    <w:rsid w:val="00A03F70"/>
    <w:rsid w:val="00A0483F"/>
    <w:rsid w:val="00A04CB9"/>
    <w:rsid w:val="00A054B0"/>
    <w:rsid w:val="00A071E3"/>
    <w:rsid w:val="00A0774D"/>
    <w:rsid w:val="00A10604"/>
    <w:rsid w:val="00A10EAB"/>
    <w:rsid w:val="00A1297B"/>
    <w:rsid w:val="00A14298"/>
    <w:rsid w:val="00A15158"/>
    <w:rsid w:val="00A205EB"/>
    <w:rsid w:val="00A21CDC"/>
    <w:rsid w:val="00A2436A"/>
    <w:rsid w:val="00A26366"/>
    <w:rsid w:val="00A32A6F"/>
    <w:rsid w:val="00A3372E"/>
    <w:rsid w:val="00A3529E"/>
    <w:rsid w:val="00A3545A"/>
    <w:rsid w:val="00A3731A"/>
    <w:rsid w:val="00A41386"/>
    <w:rsid w:val="00A41A0C"/>
    <w:rsid w:val="00A41F35"/>
    <w:rsid w:val="00A43632"/>
    <w:rsid w:val="00A43697"/>
    <w:rsid w:val="00A44C38"/>
    <w:rsid w:val="00A52022"/>
    <w:rsid w:val="00A6020D"/>
    <w:rsid w:val="00A60BDC"/>
    <w:rsid w:val="00A60CEB"/>
    <w:rsid w:val="00A6250F"/>
    <w:rsid w:val="00A65A0F"/>
    <w:rsid w:val="00A665D3"/>
    <w:rsid w:val="00A676C3"/>
    <w:rsid w:val="00A718EF"/>
    <w:rsid w:val="00A71947"/>
    <w:rsid w:val="00A7318E"/>
    <w:rsid w:val="00A74A53"/>
    <w:rsid w:val="00A75A89"/>
    <w:rsid w:val="00A837CC"/>
    <w:rsid w:val="00A83CB9"/>
    <w:rsid w:val="00A84EF1"/>
    <w:rsid w:val="00A871BB"/>
    <w:rsid w:val="00A8720E"/>
    <w:rsid w:val="00A91358"/>
    <w:rsid w:val="00A937C2"/>
    <w:rsid w:val="00A95DD1"/>
    <w:rsid w:val="00A97C6E"/>
    <w:rsid w:val="00A97D2C"/>
    <w:rsid w:val="00AA0FB8"/>
    <w:rsid w:val="00AA2699"/>
    <w:rsid w:val="00AA27B0"/>
    <w:rsid w:val="00AA3288"/>
    <w:rsid w:val="00AA367B"/>
    <w:rsid w:val="00AA3977"/>
    <w:rsid w:val="00AA3D69"/>
    <w:rsid w:val="00AA4357"/>
    <w:rsid w:val="00AA46DB"/>
    <w:rsid w:val="00AA492F"/>
    <w:rsid w:val="00AA4BD9"/>
    <w:rsid w:val="00AA4BFB"/>
    <w:rsid w:val="00AA6392"/>
    <w:rsid w:val="00AA63DF"/>
    <w:rsid w:val="00AA7F95"/>
    <w:rsid w:val="00AB0B3F"/>
    <w:rsid w:val="00AB2829"/>
    <w:rsid w:val="00AB36F3"/>
    <w:rsid w:val="00AB4F11"/>
    <w:rsid w:val="00AB665F"/>
    <w:rsid w:val="00AC0752"/>
    <w:rsid w:val="00AC10B9"/>
    <w:rsid w:val="00AC1BE0"/>
    <w:rsid w:val="00AC2D30"/>
    <w:rsid w:val="00AC38E3"/>
    <w:rsid w:val="00AC444C"/>
    <w:rsid w:val="00AC49A5"/>
    <w:rsid w:val="00AC5154"/>
    <w:rsid w:val="00AC6C6E"/>
    <w:rsid w:val="00AD1130"/>
    <w:rsid w:val="00AD25BC"/>
    <w:rsid w:val="00AD4863"/>
    <w:rsid w:val="00AD5088"/>
    <w:rsid w:val="00AD5D79"/>
    <w:rsid w:val="00AD7FF3"/>
    <w:rsid w:val="00AE020A"/>
    <w:rsid w:val="00AE02AB"/>
    <w:rsid w:val="00AE06A2"/>
    <w:rsid w:val="00AE2BE5"/>
    <w:rsid w:val="00AE32DF"/>
    <w:rsid w:val="00AE64C9"/>
    <w:rsid w:val="00AE684B"/>
    <w:rsid w:val="00AF0F0C"/>
    <w:rsid w:val="00AF1F1D"/>
    <w:rsid w:val="00AF5C34"/>
    <w:rsid w:val="00AF7BE9"/>
    <w:rsid w:val="00B04265"/>
    <w:rsid w:val="00B045E8"/>
    <w:rsid w:val="00B04626"/>
    <w:rsid w:val="00B04801"/>
    <w:rsid w:val="00B04F75"/>
    <w:rsid w:val="00B04FB7"/>
    <w:rsid w:val="00B07C5B"/>
    <w:rsid w:val="00B101B9"/>
    <w:rsid w:val="00B109F7"/>
    <w:rsid w:val="00B10C17"/>
    <w:rsid w:val="00B12AAE"/>
    <w:rsid w:val="00B131ED"/>
    <w:rsid w:val="00B13CE3"/>
    <w:rsid w:val="00B148B7"/>
    <w:rsid w:val="00B16619"/>
    <w:rsid w:val="00B227CA"/>
    <w:rsid w:val="00B25BF6"/>
    <w:rsid w:val="00B2710D"/>
    <w:rsid w:val="00B27DAC"/>
    <w:rsid w:val="00B30DB7"/>
    <w:rsid w:val="00B34AD8"/>
    <w:rsid w:val="00B35877"/>
    <w:rsid w:val="00B35F0A"/>
    <w:rsid w:val="00B368BE"/>
    <w:rsid w:val="00B37E0F"/>
    <w:rsid w:val="00B400A7"/>
    <w:rsid w:val="00B40A70"/>
    <w:rsid w:val="00B40DDC"/>
    <w:rsid w:val="00B40E74"/>
    <w:rsid w:val="00B41704"/>
    <w:rsid w:val="00B448C7"/>
    <w:rsid w:val="00B46ED4"/>
    <w:rsid w:val="00B47986"/>
    <w:rsid w:val="00B5042C"/>
    <w:rsid w:val="00B5152C"/>
    <w:rsid w:val="00B51FF5"/>
    <w:rsid w:val="00B52282"/>
    <w:rsid w:val="00B528BB"/>
    <w:rsid w:val="00B52BC9"/>
    <w:rsid w:val="00B53910"/>
    <w:rsid w:val="00B546CD"/>
    <w:rsid w:val="00B563F5"/>
    <w:rsid w:val="00B57466"/>
    <w:rsid w:val="00B57CF7"/>
    <w:rsid w:val="00B613AE"/>
    <w:rsid w:val="00B61ACD"/>
    <w:rsid w:val="00B636CB"/>
    <w:rsid w:val="00B650C5"/>
    <w:rsid w:val="00B707E2"/>
    <w:rsid w:val="00B70A33"/>
    <w:rsid w:val="00B7217C"/>
    <w:rsid w:val="00B72241"/>
    <w:rsid w:val="00B759D3"/>
    <w:rsid w:val="00B767E1"/>
    <w:rsid w:val="00B76A92"/>
    <w:rsid w:val="00B76D30"/>
    <w:rsid w:val="00B77A64"/>
    <w:rsid w:val="00B82E7C"/>
    <w:rsid w:val="00B86289"/>
    <w:rsid w:val="00B865A2"/>
    <w:rsid w:val="00B868DB"/>
    <w:rsid w:val="00B8712B"/>
    <w:rsid w:val="00B90A50"/>
    <w:rsid w:val="00B90FA6"/>
    <w:rsid w:val="00B91A02"/>
    <w:rsid w:val="00B928E5"/>
    <w:rsid w:val="00B93683"/>
    <w:rsid w:val="00B93A3F"/>
    <w:rsid w:val="00B94BCE"/>
    <w:rsid w:val="00B9535F"/>
    <w:rsid w:val="00B95827"/>
    <w:rsid w:val="00B95BFC"/>
    <w:rsid w:val="00B962FB"/>
    <w:rsid w:val="00B97E4D"/>
    <w:rsid w:val="00BA06C5"/>
    <w:rsid w:val="00BA1516"/>
    <w:rsid w:val="00BA2548"/>
    <w:rsid w:val="00BA37F3"/>
    <w:rsid w:val="00BA3942"/>
    <w:rsid w:val="00BA4F78"/>
    <w:rsid w:val="00BA5986"/>
    <w:rsid w:val="00BA5AAD"/>
    <w:rsid w:val="00BB2613"/>
    <w:rsid w:val="00BB3146"/>
    <w:rsid w:val="00BB4327"/>
    <w:rsid w:val="00BB6C0B"/>
    <w:rsid w:val="00BC010F"/>
    <w:rsid w:val="00BC0A14"/>
    <w:rsid w:val="00BC2034"/>
    <w:rsid w:val="00BC30EB"/>
    <w:rsid w:val="00BC4441"/>
    <w:rsid w:val="00BC4757"/>
    <w:rsid w:val="00BC562F"/>
    <w:rsid w:val="00BC655C"/>
    <w:rsid w:val="00BD433B"/>
    <w:rsid w:val="00BD4F7A"/>
    <w:rsid w:val="00BD5952"/>
    <w:rsid w:val="00BD65EF"/>
    <w:rsid w:val="00BD7967"/>
    <w:rsid w:val="00BE0372"/>
    <w:rsid w:val="00BE1499"/>
    <w:rsid w:val="00BE3C12"/>
    <w:rsid w:val="00BE5CB0"/>
    <w:rsid w:val="00BE5FB9"/>
    <w:rsid w:val="00BE63DC"/>
    <w:rsid w:val="00BE712E"/>
    <w:rsid w:val="00BF2C15"/>
    <w:rsid w:val="00BF3204"/>
    <w:rsid w:val="00BF3EA6"/>
    <w:rsid w:val="00BF40B6"/>
    <w:rsid w:val="00BF54A7"/>
    <w:rsid w:val="00BF5F0D"/>
    <w:rsid w:val="00BF74D9"/>
    <w:rsid w:val="00C0141D"/>
    <w:rsid w:val="00C01506"/>
    <w:rsid w:val="00C02983"/>
    <w:rsid w:val="00C03F1D"/>
    <w:rsid w:val="00C04490"/>
    <w:rsid w:val="00C0459A"/>
    <w:rsid w:val="00C05032"/>
    <w:rsid w:val="00C060D3"/>
    <w:rsid w:val="00C06259"/>
    <w:rsid w:val="00C072F2"/>
    <w:rsid w:val="00C138BB"/>
    <w:rsid w:val="00C15475"/>
    <w:rsid w:val="00C1569E"/>
    <w:rsid w:val="00C156B9"/>
    <w:rsid w:val="00C158CD"/>
    <w:rsid w:val="00C16C01"/>
    <w:rsid w:val="00C171E1"/>
    <w:rsid w:val="00C174A7"/>
    <w:rsid w:val="00C2454E"/>
    <w:rsid w:val="00C251DD"/>
    <w:rsid w:val="00C25479"/>
    <w:rsid w:val="00C25C7B"/>
    <w:rsid w:val="00C2628A"/>
    <w:rsid w:val="00C33D0A"/>
    <w:rsid w:val="00C35588"/>
    <w:rsid w:val="00C35DF0"/>
    <w:rsid w:val="00C40ECD"/>
    <w:rsid w:val="00C4279E"/>
    <w:rsid w:val="00C45D02"/>
    <w:rsid w:val="00C50402"/>
    <w:rsid w:val="00C5062C"/>
    <w:rsid w:val="00C51D8C"/>
    <w:rsid w:val="00C52148"/>
    <w:rsid w:val="00C5226D"/>
    <w:rsid w:val="00C53D16"/>
    <w:rsid w:val="00C54102"/>
    <w:rsid w:val="00C570ED"/>
    <w:rsid w:val="00C5713B"/>
    <w:rsid w:val="00C5713C"/>
    <w:rsid w:val="00C57574"/>
    <w:rsid w:val="00C6158E"/>
    <w:rsid w:val="00C61B5C"/>
    <w:rsid w:val="00C626D4"/>
    <w:rsid w:val="00C63230"/>
    <w:rsid w:val="00C636E9"/>
    <w:rsid w:val="00C63B4C"/>
    <w:rsid w:val="00C644BD"/>
    <w:rsid w:val="00C64F2B"/>
    <w:rsid w:val="00C66F78"/>
    <w:rsid w:val="00C711A7"/>
    <w:rsid w:val="00C72C8C"/>
    <w:rsid w:val="00C72E47"/>
    <w:rsid w:val="00C736AB"/>
    <w:rsid w:val="00C747AD"/>
    <w:rsid w:val="00C7488E"/>
    <w:rsid w:val="00C82C84"/>
    <w:rsid w:val="00C838A9"/>
    <w:rsid w:val="00C84750"/>
    <w:rsid w:val="00C855CD"/>
    <w:rsid w:val="00C90BA8"/>
    <w:rsid w:val="00C911D2"/>
    <w:rsid w:val="00C93D9F"/>
    <w:rsid w:val="00C94401"/>
    <w:rsid w:val="00C94C4D"/>
    <w:rsid w:val="00C95639"/>
    <w:rsid w:val="00CA0681"/>
    <w:rsid w:val="00CA116C"/>
    <w:rsid w:val="00CA1D12"/>
    <w:rsid w:val="00CA3D7B"/>
    <w:rsid w:val="00CA437B"/>
    <w:rsid w:val="00CA4533"/>
    <w:rsid w:val="00CA67BE"/>
    <w:rsid w:val="00CA7261"/>
    <w:rsid w:val="00CA736C"/>
    <w:rsid w:val="00CB5B05"/>
    <w:rsid w:val="00CB629E"/>
    <w:rsid w:val="00CB6852"/>
    <w:rsid w:val="00CC0618"/>
    <w:rsid w:val="00CC27C8"/>
    <w:rsid w:val="00CC5838"/>
    <w:rsid w:val="00CC647A"/>
    <w:rsid w:val="00CC6BD8"/>
    <w:rsid w:val="00CC7F68"/>
    <w:rsid w:val="00CD101E"/>
    <w:rsid w:val="00CD13AA"/>
    <w:rsid w:val="00CD1980"/>
    <w:rsid w:val="00CD1EA2"/>
    <w:rsid w:val="00CD2BBA"/>
    <w:rsid w:val="00CD4931"/>
    <w:rsid w:val="00CD65FD"/>
    <w:rsid w:val="00CD7E1C"/>
    <w:rsid w:val="00CE0F6E"/>
    <w:rsid w:val="00CE1A09"/>
    <w:rsid w:val="00CE1E3A"/>
    <w:rsid w:val="00CE36CE"/>
    <w:rsid w:val="00CE4781"/>
    <w:rsid w:val="00CE51CC"/>
    <w:rsid w:val="00CE650A"/>
    <w:rsid w:val="00CE6BAE"/>
    <w:rsid w:val="00CE7419"/>
    <w:rsid w:val="00CF1A23"/>
    <w:rsid w:val="00CF5B05"/>
    <w:rsid w:val="00CF7B6D"/>
    <w:rsid w:val="00D01C86"/>
    <w:rsid w:val="00D01FB4"/>
    <w:rsid w:val="00D02FCE"/>
    <w:rsid w:val="00D0321A"/>
    <w:rsid w:val="00D03E5E"/>
    <w:rsid w:val="00D04088"/>
    <w:rsid w:val="00D044A3"/>
    <w:rsid w:val="00D045BC"/>
    <w:rsid w:val="00D052D3"/>
    <w:rsid w:val="00D05412"/>
    <w:rsid w:val="00D065BF"/>
    <w:rsid w:val="00D13FC2"/>
    <w:rsid w:val="00D14A5B"/>
    <w:rsid w:val="00D157A6"/>
    <w:rsid w:val="00D15AD4"/>
    <w:rsid w:val="00D15CBA"/>
    <w:rsid w:val="00D17983"/>
    <w:rsid w:val="00D17C38"/>
    <w:rsid w:val="00D231D1"/>
    <w:rsid w:val="00D246DB"/>
    <w:rsid w:val="00D2525B"/>
    <w:rsid w:val="00D2532A"/>
    <w:rsid w:val="00D25848"/>
    <w:rsid w:val="00D27FCB"/>
    <w:rsid w:val="00D305B2"/>
    <w:rsid w:val="00D40A24"/>
    <w:rsid w:val="00D40CE4"/>
    <w:rsid w:val="00D4176B"/>
    <w:rsid w:val="00D418CE"/>
    <w:rsid w:val="00D425A1"/>
    <w:rsid w:val="00D425C8"/>
    <w:rsid w:val="00D42F68"/>
    <w:rsid w:val="00D42FE4"/>
    <w:rsid w:val="00D43860"/>
    <w:rsid w:val="00D470C8"/>
    <w:rsid w:val="00D479BE"/>
    <w:rsid w:val="00D52354"/>
    <w:rsid w:val="00D54807"/>
    <w:rsid w:val="00D54B1D"/>
    <w:rsid w:val="00D63407"/>
    <w:rsid w:val="00D66469"/>
    <w:rsid w:val="00D66967"/>
    <w:rsid w:val="00D66C3B"/>
    <w:rsid w:val="00D67DCC"/>
    <w:rsid w:val="00D73E45"/>
    <w:rsid w:val="00D75D64"/>
    <w:rsid w:val="00D76231"/>
    <w:rsid w:val="00D76A33"/>
    <w:rsid w:val="00D80384"/>
    <w:rsid w:val="00D80B10"/>
    <w:rsid w:val="00D8139D"/>
    <w:rsid w:val="00D814EE"/>
    <w:rsid w:val="00D8213E"/>
    <w:rsid w:val="00D82C9C"/>
    <w:rsid w:val="00D82F68"/>
    <w:rsid w:val="00D83B12"/>
    <w:rsid w:val="00D8467F"/>
    <w:rsid w:val="00D87781"/>
    <w:rsid w:val="00D90848"/>
    <w:rsid w:val="00D91B01"/>
    <w:rsid w:val="00D96FE5"/>
    <w:rsid w:val="00D9768C"/>
    <w:rsid w:val="00DA0E64"/>
    <w:rsid w:val="00DA10CC"/>
    <w:rsid w:val="00DA2CB9"/>
    <w:rsid w:val="00DA3038"/>
    <w:rsid w:val="00DA43EF"/>
    <w:rsid w:val="00DA485C"/>
    <w:rsid w:val="00DA60F8"/>
    <w:rsid w:val="00DB10F1"/>
    <w:rsid w:val="00DB1B6C"/>
    <w:rsid w:val="00DB1DA4"/>
    <w:rsid w:val="00DB2440"/>
    <w:rsid w:val="00DB2612"/>
    <w:rsid w:val="00DB5208"/>
    <w:rsid w:val="00DB5F24"/>
    <w:rsid w:val="00DB6077"/>
    <w:rsid w:val="00DC0F69"/>
    <w:rsid w:val="00DC16ED"/>
    <w:rsid w:val="00DC3E53"/>
    <w:rsid w:val="00DC653F"/>
    <w:rsid w:val="00DC7FF3"/>
    <w:rsid w:val="00DD18A2"/>
    <w:rsid w:val="00DD3B87"/>
    <w:rsid w:val="00DD3DD0"/>
    <w:rsid w:val="00DD5091"/>
    <w:rsid w:val="00DD51E7"/>
    <w:rsid w:val="00DD5874"/>
    <w:rsid w:val="00DD68AD"/>
    <w:rsid w:val="00DD6BB0"/>
    <w:rsid w:val="00DD6D68"/>
    <w:rsid w:val="00DD7105"/>
    <w:rsid w:val="00DD7572"/>
    <w:rsid w:val="00DE1066"/>
    <w:rsid w:val="00DE4D46"/>
    <w:rsid w:val="00DE4D9E"/>
    <w:rsid w:val="00DE5790"/>
    <w:rsid w:val="00DE5CE0"/>
    <w:rsid w:val="00DE6511"/>
    <w:rsid w:val="00DE6E11"/>
    <w:rsid w:val="00DF0056"/>
    <w:rsid w:val="00DF070E"/>
    <w:rsid w:val="00DF1564"/>
    <w:rsid w:val="00DF2C5C"/>
    <w:rsid w:val="00DF3C91"/>
    <w:rsid w:val="00E02EB6"/>
    <w:rsid w:val="00E03008"/>
    <w:rsid w:val="00E030AC"/>
    <w:rsid w:val="00E03A98"/>
    <w:rsid w:val="00E05946"/>
    <w:rsid w:val="00E06C21"/>
    <w:rsid w:val="00E06F90"/>
    <w:rsid w:val="00E101E5"/>
    <w:rsid w:val="00E102E8"/>
    <w:rsid w:val="00E10B82"/>
    <w:rsid w:val="00E11E7E"/>
    <w:rsid w:val="00E145AC"/>
    <w:rsid w:val="00E17586"/>
    <w:rsid w:val="00E17911"/>
    <w:rsid w:val="00E20875"/>
    <w:rsid w:val="00E222DC"/>
    <w:rsid w:val="00E25589"/>
    <w:rsid w:val="00E256D4"/>
    <w:rsid w:val="00E2605F"/>
    <w:rsid w:val="00E263A2"/>
    <w:rsid w:val="00E314C7"/>
    <w:rsid w:val="00E343AF"/>
    <w:rsid w:val="00E35892"/>
    <w:rsid w:val="00E36E0D"/>
    <w:rsid w:val="00E41587"/>
    <w:rsid w:val="00E4160A"/>
    <w:rsid w:val="00E4245C"/>
    <w:rsid w:val="00E4381B"/>
    <w:rsid w:val="00E438DF"/>
    <w:rsid w:val="00E43A4C"/>
    <w:rsid w:val="00E4570E"/>
    <w:rsid w:val="00E461DB"/>
    <w:rsid w:val="00E47460"/>
    <w:rsid w:val="00E474B2"/>
    <w:rsid w:val="00E505F7"/>
    <w:rsid w:val="00E509B3"/>
    <w:rsid w:val="00E5383A"/>
    <w:rsid w:val="00E53E5E"/>
    <w:rsid w:val="00E5558C"/>
    <w:rsid w:val="00E6055B"/>
    <w:rsid w:val="00E6291A"/>
    <w:rsid w:val="00E62B45"/>
    <w:rsid w:val="00E645D2"/>
    <w:rsid w:val="00E64921"/>
    <w:rsid w:val="00E67582"/>
    <w:rsid w:val="00E6758C"/>
    <w:rsid w:val="00E67EB6"/>
    <w:rsid w:val="00E71D6B"/>
    <w:rsid w:val="00E725EE"/>
    <w:rsid w:val="00E72CEB"/>
    <w:rsid w:val="00E74E6B"/>
    <w:rsid w:val="00E76C07"/>
    <w:rsid w:val="00E81E50"/>
    <w:rsid w:val="00E81F90"/>
    <w:rsid w:val="00E81FD8"/>
    <w:rsid w:val="00E82370"/>
    <w:rsid w:val="00E82D77"/>
    <w:rsid w:val="00E83DD1"/>
    <w:rsid w:val="00E84631"/>
    <w:rsid w:val="00E84FC4"/>
    <w:rsid w:val="00E85036"/>
    <w:rsid w:val="00E85037"/>
    <w:rsid w:val="00E90EF8"/>
    <w:rsid w:val="00E91592"/>
    <w:rsid w:val="00E93272"/>
    <w:rsid w:val="00E936DE"/>
    <w:rsid w:val="00E93BEB"/>
    <w:rsid w:val="00E940DD"/>
    <w:rsid w:val="00E941E8"/>
    <w:rsid w:val="00E9448A"/>
    <w:rsid w:val="00E9524B"/>
    <w:rsid w:val="00E965D5"/>
    <w:rsid w:val="00EA0404"/>
    <w:rsid w:val="00EA0F23"/>
    <w:rsid w:val="00EA2A20"/>
    <w:rsid w:val="00EA3545"/>
    <w:rsid w:val="00EA4A65"/>
    <w:rsid w:val="00EA4F90"/>
    <w:rsid w:val="00EA62F1"/>
    <w:rsid w:val="00EA67BD"/>
    <w:rsid w:val="00EA6C52"/>
    <w:rsid w:val="00EB0814"/>
    <w:rsid w:val="00EB2E88"/>
    <w:rsid w:val="00EB3420"/>
    <w:rsid w:val="00EB415E"/>
    <w:rsid w:val="00EB4251"/>
    <w:rsid w:val="00EB6DA8"/>
    <w:rsid w:val="00EB7C25"/>
    <w:rsid w:val="00EC0FE7"/>
    <w:rsid w:val="00EC10A6"/>
    <w:rsid w:val="00EC5054"/>
    <w:rsid w:val="00EC5A29"/>
    <w:rsid w:val="00EC6910"/>
    <w:rsid w:val="00EC730D"/>
    <w:rsid w:val="00ED0816"/>
    <w:rsid w:val="00ED11D3"/>
    <w:rsid w:val="00ED1561"/>
    <w:rsid w:val="00ED257E"/>
    <w:rsid w:val="00ED2AE0"/>
    <w:rsid w:val="00ED3A97"/>
    <w:rsid w:val="00ED4071"/>
    <w:rsid w:val="00ED4587"/>
    <w:rsid w:val="00ED6970"/>
    <w:rsid w:val="00ED7128"/>
    <w:rsid w:val="00ED7EBB"/>
    <w:rsid w:val="00EE0335"/>
    <w:rsid w:val="00EE04F6"/>
    <w:rsid w:val="00EE0C92"/>
    <w:rsid w:val="00EE0FC2"/>
    <w:rsid w:val="00EE1715"/>
    <w:rsid w:val="00EE2068"/>
    <w:rsid w:val="00EE2708"/>
    <w:rsid w:val="00EE3C17"/>
    <w:rsid w:val="00EE4AAC"/>
    <w:rsid w:val="00EE4E70"/>
    <w:rsid w:val="00EE5E6F"/>
    <w:rsid w:val="00EE74E8"/>
    <w:rsid w:val="00EF446F"/>
    <w:rsid w:val="00EF5236"/>
    <w:rsid w:val="00F01DC3"/>
    <w:rsid w:val="00F0459C"/>
    <w:rsid w:val="00F065B9"/>
    <w:rsid w:val="00F0693A"/>
    <w:rsid w:val="00F07471"/>
    <w:rsid w:val="00F102DC"/>
    <w:rsid w:val="00F13167"/>
    <w:rsid w:val="00F15A49"/>
    <w:rsid w:val="00F234E4"/>
    <w:rsid w:val="00F2459A"/>
    <w:rsid w:val="00F24640"/>
    <w:rsid w:val="00F26361"/>
    <w:rsid w:val="00F26B32"/>
    <w:rsid w:val="00F31930"/>
    <w:rsid w:val="00F33333"/>
    <w:rsid w:val="00F33E9A"/>
    <w:rsid w:val="00F340D5"/>
    <w:rsid w:val="00F34DD3"/>
    <w:rsid w:val="00F354CA"/>
    <w:rsid w:val="00F362D9"/>
    <w:rsid w:val="00F36C16"/>
    <w:rsid w:val="00F374E5"/>
    <w:rsid w:val="00F37F8A"/>
    <w:rsid w:val="00F408BE"/>
    <w:rsid w:val="00F44495"/>
    <w:rsid w:val="00F44541"/>
    <w:rsid w:val="00F4520C"/>
    <w:rsid w:val="00F47176"/>
    <w:rsid w:val="00F47A73"/>
    <w:rsid w:val="00F52144"/>
    <w:rsid w:val="00F522EC"/>
    <w:rsid w:val="00F52C47"/>
    <w:rsid w:val="00F54589"/>
    <w:rsid w:val="00F54B31"/>
    <w:rsid w:val="00F54DF9"/>
    <w:rsid w:val="00F57743"/>
    <w:rsid w:val="00F57BEB"/>
    <w:rsid w:val="00F602B5"/>
    <w:rsid w:val="00F64340"/>
    <w:rsid w:val="00F65233"/>
    <w:rsid w:val="00F65367"/>
    <w:rsid w:val="00F66548"/>
    <w:rsid w:val="00F70A06"/>
    <w:rsid w:val="00F70CD6"/>
    <w:rsid w:val="00F71657"/>
    <w:rsid w:val="00F72941"/>
    <w:rsid w:val="00F72FB7"/>
    <w:rsid w:val="00F74328"/>
    <w:rsid w:val="00F75083"/>
    <w:rsid w:val="00F759A9"/>
    <w:rsid w:val="00F825B0"/>
    <w:rsid w:val="00F831CD"/>
    <w:rsid w:val="00F83B4E"/>
    <w:rsid w:val="00F8577B"/>
    <w:rsid w:val="00F86A14"/>
    <w:rsid w:val="00F87B5F"/>
    <w:rsid w:val="00F87C3E"/>
    <w:rsid w:val="00F90716"/>
    <w:rsid w:val="00F9139E"/>
    <w:rsid w:val="00F91C4E"/>
    <w:rsid w:val="00F921C7"/>
    <w:rsid w:val="00F92539"/>
    <w:rsid w:val="00F93D1C"/>
    <w:rsid w:val="00F9425C"/>
    <w:rsid w:val="00F95C0B"/>
    <w:rsid w:val="00F96169"/>
    <w:rsid w:val="00F975BE"/>
    <w:rsid w:val="00FA1310"/>
    <w:rsid w:val="00FA1A16"/>
    <w:rsid w:val="00FA3CB2"/>
    <w:rsid w:val="00FA635E"/>
    <w:rsid w:val="00FA7B2E"/>
    <w:rsid w:val="00FB007B"/>
    <w:rsid w:val="00FB1402"/>
    <w:rsid w:val="00FB1D99"/>
    <w:rsid w:val="00FB1F29"/>
    <w:rsid w:val="00FB26DA"/>
    <w:rsid w:val="00FB2977"/>
    <w:rsid w:val="00FC1A8E"/>
    <w:rsid w:val="00FC2159"/>
    <w:rsid w:val="00FC4268"/>
    <w:rsid w:val="00FC5156"/>
    <w:rsid w:val="00FC52DE"/>
    <w:rsid w:val="00FC55C7"/>
    <w:rsid w:val="00FC5ECB"/>
    <w:rsid w:val="00FC5FCE"/>
    <w:rsid w:val="00FC69E6"/>
    <w:rsid w:val="00FD01E5"/>
    <w:rsid w:val="00FD10DF"/>
    <w:rsid w:val="00FD125F"/>
    <w:rsid w:val="00FD19A0"/>
    <w:rsid w:val="00FD3FA8"/>
    <w:rsid w:val="00FD6A4F"/>
    <w:rsid w:val="00FE0651"/>
    <w:rsid w:val="00FE0A19"/>
    <w:rsid w:val="00FE1635"/>
    <w:rsid w:val="00FE434A"/>
    <w:rsid w:val="00FE435E"/>
    <w:rsid w:val="00FE4594"/>
    <w:rsid w:val="00FE5430"/>
    <w:rsid w:val="00FE6C6F"/>
    <w:rsid w:val="00FE6F04"/>
    <w:rsid w:val="00FF1BB3"/>
    <w:rsid w:val="00FF2E68"/>
    <w:rsid w:val="00FF32E5"/>
    <w:rsid w:val="00FF3D42"/>
    <w:rsid w:val="00FF4111"/>
    <w:rsid w:val="00FF4C01"/>
    <w:rsid w:val="00FF556B"/>
    <w:rsid w:val="00FF5D0E"/>
    <w:rsid w:val="00FF5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8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uiPriority="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locked="1" w:uiPriority="0" w:qFormat="1"/>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Indent" w:uiPriority="0"/>
    <w:lsdException w:name="Subtitle" w:locked="1"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locked="1" w:semiHidden="0" w:uiPriority="0" w:unhideWhenUsed="0" w:qFormat="1"/>
    <w:lsdException w:name="Document Map" w:uiPriority="0"/>
    <w:lsdException w:name="Plain Text" w:uiPriority="0"/>
    <w:lsdException w:name="HTML Address"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225C41"/>
    <w:rPr>
      <w:sz w:val="24"/>
      <w:szCs w:val="24"/>
    </w:rPr>
  </w:style>
  <w:style w:type="paragraph" w:styleId="1">
    <w:name w:val="heading 1"/>
    <w:basedOn w:val="a3"/>
    <w:next w:val="a3"/>
    <w:link w:val="10"/>
    <w:uiPriority w:val="9"/>
    <w:qFormat/>
    <w:rsid w:val="00791937"/>
    <w:pPr>
      <w:keepNext/>
      <w:keepLines/>
      <w:spacing w:before="480"/>
      <w:outlineLvl w:val="0"/>
    </w:pPr>
    <w:rPr>
      <w:rFonts w:ascii="Cambria" w:hAnsi="Cambria"/>
      <w:b/>
      <w:bCs/>
      <w:color w:val="365F91"/>
      <w:sz w:val="28"/>
      <w:szCs w:val="28"/>
    </w:rPr>
  </w:style>
  <w:style w:type="paragraph" w:styleId="20">
    <w:name w:val="heading 2"/>
    <w:basedOn w:val="a3"/>
    <w:next w:val="a3"/>
    <w:link w:val="21"/>
    <w:unhideWhenUsed/>
    <w:qFormat/>
    <w:locked/>
    <w:rsid w:val="000760E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3"/>
    <w:next w:val="a3"/>
    <w:link w:val="32"/>
    <w:uiPriority w:val="99"/>
    <w:qFormat/>
    <w:rsid w:val="00791937"/>
    <w:pPr>
      <w:keepNext/>
      <w:spacing w:before="240" w:after="60"/>
      <w:outlineLvl w:val="2"/>
    </w:pPr>
    <w:rPr>
      <w:rFonts w:ascii="Arial" w:hAnsi="Arial"/>
      <w:b/>
      <w:sz w:val="26"/>
      <w:szCs w:val="20"/>
    </w:rPr>
  </w:style>
  <w:style w:type="paragraph" w:styleId="41">
    <w:name w:val="heading 4"/>
    <w:basedOn w:val="a3"/>
    <w:next w:val="a3"/>
    <w:link w:val="42"/>
    <w:unhideWhenUsed/>
    <w:qFormat/>
    <w:locked/>
    <w:rsid w:val="00CC6BD8"/>
    <w:pPr>
      <w:keepNext/>
      <w:keepLines/>
      <w:spacing w:before="40"/>
      <w:outlineLvl w:val="3"/>
    </w:pPr>
    <w:rPr>
      <w:rFonts w:asciiTheme="majorHAnsi" w:eastAsiaTheme="majorEastAsia" w:hAnsiTheme="majorHAnsi" w:cstheme="majorBidi"/>
      <w:i/>
      <w:iCs/>
      <w:color w:val="365F91" w:themeColor="accent1" w:themeShade="BF"/>
    </w:rPr>
  </w:style>
  <w:style w:type="paragraph" w:styleId="51">
    <w:name w:val="heading 5"/>
    <w:basedOn w:val="a3"/>
    <w:next w:val="a3"/>
    <w:link w:val="52"/>
    <w:qFormat/>
    <w:locked/>
    <w:rsid w:val="00CC6BD8"/>
    <w:pPr>
      <w:tabs>
        <w:tab w:val="num" w:pos="1008"/>
      </w:tabs>
      <w:spacing w:before="240" w:after="60"/>
      <w:ind w:left="1008" w:hanging="1008"/>
      <w:jc w:val="both"/>
      <w:outlineLvl w:val="4"/>
    </w:pPr>
    <w:rPr>
      <w:sz w:val="22"/>
      <w:szCs w:val="20"/>
    </w:rPr>
  </w:style>
  <w:style w:type="paragraph" w:styleId="6">
    <w:name w:val="heading 6"/>
    <w:basedOn w:val="a3"/>
    <w:next w:val="a3"/>
    <w:link w:val="60"/>
    <w:unhideWhenUsed/>
    <w:qFormat/>
    <w:locked/>
    <w:rsid w:val="00CC6BD8"/>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qFormat/>
    <w:locked/>
    <w:rsid w:val="00CC6BD8"/>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link w:val="80"/>
    <w:qFormat/>
    <w:locked/>
    <w:rsid w:val="00CC6BD8"/>
    <w:pPr>
      <w:tabs>
        <w:tab w:val="num" w:pos="1440"/>
      </w:tabs>
      <w:spacing w:before="240" w:after="60"/>
      <w:ind w:left="1440" w:hanging="1440"/>
      <w:jc w:val="both"/>
      <w:outlineLvl w:val="7"/>
    </w:pPr>
    <w:rPr>
      <w:rFonts w:ascii="Arial" w:hAnsi="Arial"/>
      <w:i/>
      <w:sz w:val="20"/>
      <w:szCs w:val="20"/>
    </w:rPr>
  </w:style>
  <w:style w:type="paragraph" w:styleId="9">
    <w:name w:val="heading 9"/>
    <w:basedOn w:val="a3"/>
    <w:next w:val="a3"/>
    <w:link w:val="90"/>
    <w:qFormat/>
    <w:locked/>
    <w:rsid w:val="00CC6BD8"/>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uiPriority w:val="9"/>
    <w:rsid w:val="00791937"/>
    <w:rPr>
      <w:rFonts w:ascii="Cambria" w:eastAsia="Times New Roman" w:hAnsi="Cambria" w:cs="Times New Roman"/>
      <w:b/>
      <w:bCs/>
      <w:color w:val="365F91"/>
      <w:sz w:val="28"/>
      <w:szCs w:val="28"/>
    </w:rPr>
  </w:style>
  <w:style w:type="character" w:customStyle="1" w:styleId="21">
    <w:name w:val="Заголовок 2 Знак"/>
    <w:basedOn w:val="a4"/>
    <w:link w:val="20"/>
    <w:rsid w:val="000760E5"/>
    <w:rPr>
      <w:rFonts w:asciiTheme="majorHAnsi" w:eastAsiaTheme="majorEastAsia" w:hAnsiTheme="majorHAnsi" w:cstheme="majorBidi"/>
      <w:color w:val="365F91" w:themeColor="accent1" w:themeShade="BF"/>
      <w:sz w:val="26"/>
      <w:szCs w:val="26"/>
    </w:rPr>
  </w:style>
  <w:style w:type="character" w:customStyle="1" w:styleId="32">
    <w:name w:val="Заголовок 3 Знак"/>
    <w:link w:val="31"/>
    <w:uiPriority w:val="99"/>
    <w:rsid w:val="00791937"/>
    <w:rPr>
      <w:rFonts w:ascii="Arial" w:hAnsi="Arial" w:cs="Times New Roman"/>
      <w:b/>
      <w:sz w:val="26"/>
    </w:rPr>
  </w:style>
  <w:style w:type="character" w:customStyle="1" w:styleId="42">
    <w:name w:val="Заголовок 4 Знак"/>
    <w:basedOn w:val="a4"/>
    <w:link w:val="41"/>
    <w:rsid w:val="00CC6BD8"/>
    <w:rPr>
      <w:rFonts w:asciiTheme="majorHAnsi" w:eastAsiaTheme="majorEastAsia" w:hAnsiTheme="majorHAnsi" w:cstheme="majorBidi"/>
      <w:i/>
      <w:iCs/>
      <w:color w:val="365F91" w:themeColor="accent1" w:themeShade="BF"/>
      <w:sz w:val="24"/>
      <w:szCs w:val="24"/>
    </w:rPr>
  </w:style>
  <w:style w:type="character" w:customStyle="1" w:styleId="52">
    <w:name w:val="Заголовок 5 Знак"/>
    <w:basedOn w:val="a4"/>
    <w:link w:val="51"/>
    <w:rsid w:val="00CC6BD8"/>
    <w:rPr>
      <w:sz w:val="22"/>
    </w:rPr>
  </w:style>
  <w:style w:type="character" w:customStyle="1" w:styleId="60">
    <w:name w:val="Заголовок 6 Знак"/>
    <w:basedOn w:val="a4"/>
    <w:link w:val="6"/>
    <w:rsid w:val="00CC6BD8"/>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4"/>
    <w:link w:val="7"/>
    <w:rsid w:val="00CC6BD8"/>
    <w:rPr>
      <w:rFonts w:ascii="Arial" w:hAnsi="Arial"/>
    </w:rPr>
  </w:style>
  <w:style w:type="character" w:customStyle="1" w:styleId="80">
    <w:name w:val="Заголовок 8 Знак"/>
    <w:basedOn w:val="a4"/>
    <w:link w:val="8"/>
    <w:rsid w:val="00CC6BD8"/>
    <w:rPr>
      <w:rFonts w:ascii="Arial" w:hAnsi="Arial"/>
      <w:i/>
    </w:rPr>
  </w:style>
  <w:style w:type="character" w:customStyle="1" w:styleId="90">
    <w:name w:val="Заголовок 9 Знак"/>
    <w:basedOn w:val="a4"/>
    <w:link w:val="9"/>
    <w:rsid w:val="00CC6BD8"/>
    <w:rPr>
      <w:rFonts w:ascii="Arial" w:hAnsi="Arial"/>
      <w:b/>
      <w:i/>
      <w:sz w:val="18"/>
    </w:rPr>
  </w:style>
  <w:style w:type="paragraph" w:styleId="a7">
    <w:name w:val="Title"/>
    <w:basedOn w:val="a3"/>
    <w:link w:val="a8"/>
    <w:qFormat/>
    <w:rsid w:val="00791937"/>
    <w:pPr>
      <w:jc w:val="center"/>
    </w:pPr>
    <w:rPr>
      <w:b/>
      <w:sz w:val="28"/>
      <w:szCs w:val="20"/>
    </w:rPr>
  </w:style>
  <w:style w:type="character" w:customStyle="1" w:styleId="a8">
    <w:name w:val="Название Знак"/>
    <w:link w:val="a7"/>
    <w:rsid w:val="00791937"/>
    <w:rPr>
      <w:rFonts w:cs="Times New Roman"/>
      <w:b/>
      <w:sz w:val="28"/>
    </w:rPr>
  </w:style>
  <w:style w:type="character" w:styleId="a9">
    <w:name w:val="Strong"/>
    <w:uiPriority w:val="22"/>
    <w:qFormat/>
    <w:rsid w:val="00791937"/>
    <w:rPr>
      <w:rFonts w:cs="Times New Roman"/>
      <w:b/>
      <w:bCs/>
    </w:rPr>
  </w:style>
  <w:style w:type="paragraph" w:styleId="aa">
    <w:name w:val="No Spacing"/>
    <w:link w:val="ab"/>
    <w:uiPriority w:val="1"/>
    <w:qFormat/>
    <w:rsid w:val="00791937"/>
    <w:rPr>
      <w:rFonts w:ascii="Calibri" w:hAnsi="Calibri"/>
      <w:sz w:val="22"/>
      <w:szCs w:val="22"/>
    </w:rPr>
  </w:style>
  <w:style w:type="character" w:customStyle="1" w:styleId="ab">
    <w:name w:val="Без интервала Знак"/>
    <w:link w:val="aa"/>
    <w:uiPriority w:val="1"/>
    <w:locked/>
    <w:rsid w:val="00791937"/>
    <w:rPr>
      <w:rFonts w:ascii="Calibri" w:hAnsi="Calibri"/>
      <w:sz w:val="22"/>
      <w:szCs w:val="22"/>
      <w:lang w:bidi="ar-SA"/>
    </w:rPr>
  </w:style>
  <w:style w:type="paragraph" w:styleId="ac">
    <w:name w:val="List Paragraph"/>
    <w:basedOn w:val="a3"/>
    <w:link w:val="ad"/>
    <w:uiPriority w:val="34"/>
    <w:qFormat/>
    <w:rsid w:val="00791937"/>
    <w:pPr>
      <w:ind w:left="720"/>
      <w:contextualSpacing/>
    </w:pPr>
  </w:style>
  <w:style w:type="character" w:customStyle="1" w:styleId="ad">
    <w:name w:val="Абзац списка Знак"/>
    <w:link w:val="ac"/>
    <w:uiPriority w:val="34"/>
    <w:rsid w:val="00DE6E11"/>
    <w:rPr>
      <w:sz w:val="24"/>
      <w:szCs w:val="24"/>
    </w:rPr>
  </w:style>
  <w:style w:type="paragraph" w:styleId="ae">
    <w:name w:val="Body Text Indent"/>
    <w:aliases w:val="текст"/>
    <w:basedOn w:val="a3"/>
    <w:link w:val="af"/>
    <w:rsid w:val="00671F38"/>
    <w:pPr>
      <w:autoSpaceDE w:val="0"/>
      <w:autoSpaceDN w:val="0"/>
      <w:adjustRightInd w:val="0"/>
      <w:ind w:firstLine="567"/>
      <w:jc w:val="both"/>
    </w:pPr>
    <w:rPr>
      <w:color w:val="FF0000"/>
      <w:sz w:val="28"/>
      <w:szCs w:val="28"/>
    </w:rPr>
  </w:style>
  <w:style w:type="character" w:customStyle="1" w:styleId="af">
    <w:name w:val="Основной текст с отступом Знак"/>
    <w:aliases w:val="текст Знак"/>
    <w:link w:val="ae"/>
    <w:rsid w:val="00671F38"/>
    <w:rPr>
      <w:color w:val="FF0000"/>
      <w:sz w:val="28"/>
      <w:szCs w:val="28"/>
    </w:rPr>
  </w:style>
  <w:style w:type="paragraph" w:styleId="22">
    <w:name w:val="Body Text 2"/>
    <w:basedOn w:val="a3"/>
    <w:link w:val="23"/>
    <w:rsid w:val="00671F38"/>
    <w:pPr>
      <w:autoSpaceDE w:val="0"/>
      <w:autoSpaceDN w:val="0"/>
      <w:adjustRightInd w:val="0"/>
      <w:jc w:val="both"/>
    </w:pPr>
    <w:rPr>
      <w:sz w:val="22"/>
      <w:szCs w:val="22"/>
    </w:rPr>
  </w:style>
  <w:style w:type="character" w:customStyle="1" w:styleId="23">
    <w:name w:val="Основной текст 2 Знак"/>
    <w:link w:val="22"/>
    <w:rsid w:val="00671F38"/>
    <w:rPr>
      <w:sz w:val="22"/>
      <w:szCs w:val="22"/>
    </w:rPr>
  </w:style>
  <w:style w:type="table" w:styleId="af0">
    <w:name w:val="Table Grid"/>
    <w:basedOn w:val="a5"/>
    <w:rsid w:val="00671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671F38"/>
    <w:rPr>
      <w:rFonts w:cs="Times New Roman"/>
      <w:color w:val="0000FF"/>
      <w:u w:val="single"/>
    </w:rPr>
  </w:style>
  <w:style w:type="paragraph" w:customStyle="1" w:styleId="af2">
    <w:name w:val="наименование"/>
    <w:uiPriority w:val="99"/>
    <w:rsid w:val="00671F38"/>
    <w:pPr>
      <w:widowControl w:val="0"/>
      <w:autoSpaceDE w:val="0"/>
      <w:autoSpaceDN w:val="0"/>
      <w:adjustRightInd w:val="0"/>
      <w:spacing w:before="1" w:after="1" w:line="280" w:lineRule="atLeast"/>
      <w:ind w:left="1" w:right="1" w:firstLine="1"/>
      <w:jc w:val="center"/>
    </w:pPr>
    <w:rPr>
      <w:b/>
      <w:bCs/>
      <w:sz w:val="24"/>
      <w:szCs w:val="24"/>
    </w:rPr>
  </w:style>
  <w:style w:type="paragraph" w:styleId="af3">
    <w:name w:val="Balloon Text"/>
    <w:basedOn w:val="a3"/>
    <w:link w:val="af4"/>
    <w:uiPriority w:val="99"/>
    <w:semiHidden/>
    <w:rsid w:val="00671F38"/>
    <w:rPr>
      <w:rFonts w:ascii="Tahoma" w:hAnsi="Tahoma"/>
      <w:sz w:val="16"/>
      <w:szCs w:val="16"/>
    </w:rPr>
  </w:style>
  <w:style w:type="character" w:customStyle="1" w:styleId="af4">
    <w:name w:val="Текст выноски Знак"/>
    <w:link w:val="af3"/>
    <w:uiPriority w:val="99"/>
    <w:semiHidden/>
    <w:rsid w:val="00671F38"/>
    <w:rPr>
      <w:rFonts w:ascii="Tahoma" w:hAnsi="Tahoma"/>
      <w:sz w:val="16"/>
      <w:szCs w:val="16"/>
    </w:rPr>
  </w:style>
  <w:style w:type="paragraph" w:customStyle="1" w:styleId="11">
    <w:name w:val="Основной текст1"/>
    <w:link w:val="af5"/>
    <w:rsid w:val="00671F38"/>
    <w:pPr>
      <w:widowControl w:val="0"/>
      <w:autoSpaceDE w:val="0"/>
      <w:autoSpaceDN w:val="0"/>
      <w:adjustRightInd w:val="0"/>
      <w:spacing w:before="1" w:after="1"/>
      <w:ind w:left="1" w:right="1" w:firstLine="284"/>
      <w:jc w:val="both"/>
    </w:pPr>
    <w:rPr>
      <w:color w:val="000000"/>
    </w:rPr>
  </w:style>
  <w:style w:type="character" w:customStyle="1" w:styleId="af5">
    <w:name w:val="Основной текст_"/>
    <w:link w:val="11"/>
    <w:rsid w:val="00CC6BD8"/>
    <w:rPr>
      <w:color w:val="000000"/>
    </w:rPr>
  </w:style>
  <w:style w:type="table" w:styleId="-1">
    <w:name w:val="Table Web 1"/>
    <w:basedOn w:val="a5"/>
    <w:uiPriority w:val="99"/>
    <w:rsid w:val="00671F3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6">
    <w:name w:val="footnote text"/>
    <w:aliases w:val="Знак2,Знак21"/>
    <w:basedOn w:val="a3"/>
    <w:link w:val="af7"/>
    <w:semiHidden/>
    <w:rsid w:val="00671F38"/>
    <w:rPr>
      <w:sz w:val="20"/>
      <w:szCs w:val="20"/>
    </w:rPr>
  </w:style>
  <w:style w:type="character" w:customStyle="1" w:styleId="af7">
    <w:name w:val="Текст сноски Знак"/>
    <w:aliases w:val="Знак2 Знак1,Знак21 Знак"/>
    <w:basedOn w:val="a4"/>
    <w:link w:val="af6"/>
    <w:semiHidden/>
    <w:rsid w:val="00671F38"/>
  </w:style>
  <w:style w:type="character" w:styleId="af8">
    <w:name w:val="footnote reference"/>
    <w:semiHidden/>
    <w:rsid w:val="00671F38"/>
    <w:rPr>
      <w:rFonts w:cs="Times New Roman"/>
      <w:vertAlign w:val="superscript"/>
    </w:rPr>
  </w:style>
  <w:style w:type="paragraph" w:styleId="af9">
    <w:name w:val="header"/>
    <w:basedOn w:val="a3"/>
    <w:link w:val="afa"/>
    <w:uiPriority w:val="99"/>
    <w:rsid w:val="00671F38"/>
    <w:pPr>
      <w:tabs>
        <w:tab w:val="center" w:pos="4677"/>
        <w:tab w:val="right" w:pos="9355"/>
      </w:tabs>
    </w:pPr>
  </w:style>
  <w:style w:type="character" w:customStyle="1" w:styleId="afa">
    <w:name w:val="Верхний колонтитул Знак"/>
    <w:link w:val="af9"/>
    <w:uiPriority w:val="99"/>
    <w:rsid w:val="00671F38"/>
    <w:rPr>
      <w:sz w:val="24"/>
      <w:szCs w:val="24"/>
    </w:rPr>
  </w:style>
  <w:style w:type="paragraph" w:styleId="afb">
    <w:name w:val="footer"/>
    <w:basedOn w:val="a3"/>
    <w:link w:val="afc"/>
    <w:rsid w:val="00671F38"/>
    <w:pPr>
      <w:tabs>
        <w:tab w:val="center" w:pos="4677"/>
        <w:tab w:val="right" w:pos="9355"/>
      </w:tabs>
    </w:pPr>
  </w:style>
  <w:style w:type="character" w:customStyle="1" w:styleId="afc">
    <w:name w:val="Нижний колонтитул Знак"/>
    <w:link w:val="afb"/>
    <w:uiPriority w:val="99"/>
    <w:qFormat/>
    <w:rsid w:val="00671F38"/>
    <w:rPr>
      <w:sz w:val="24"/>
      <w:szCs w:val="24"/>
    </w:rPr>
  </w:style>
  <w:style w:type="character" w:styleId="afd">
    <w:name w:val="FollowedHyperlink"/>
    <w:uiPriority w:val="99"/>
    <w:rsid w:val="00671F38"/>
    <w:rPr>
      <w:rFonts w:cs="Times New Roman"/>
      <w:color w:val="800080"/>
      <w:u w:val="single"/>
    </w:rPr>
  </w:style>
  <w:style w:type="paragraph" w:styleId="afe">
    <w:name w:val="Document Map"/>
    <w:basedOn w:val="a3"/>
    <w:link w:val="aff"/>
    <w:semiHidden/>
    <w:rsid w:val="00671F38"/>
    <w:pPr>
      <w:shd w:val="clear" w:color="auto" w:fill="000080"/>
    </w:pPr>
    <w:rPr>
      <w:rFonts w:ascii="Tahoma" w:hAnsi="Tahoma"/>
      <w:sz w:val="20"/>
      <w:szCs w:val="20"/>
    </w:rPr>
  </w:style>
  <w:style w:type="character" w:customStyle="1" w:styleId="aff">
    <w:name w:val="Схема документа Знак"/>
    <w:link w:val="afe"/>
    <w:semiHidden/>
    <w:rsid w:val="00671F38"/>
    <w:rPr>
      <w:rFonts w:ascii="Tahoma" w:hAnsi="Tahoma"/>
      <w:shd w:val="clear" w:color="auto" w:fill="000080"/>
    </w:rPr>
  </w:style>
  <w:style w:type="character" w:styleId="aff0">
    <w:name w:val="page number"/>
    <w:rsid w:val="00671F38"/>
    <w:rPr>
      <w:rFonts w:cs="Times New Roman"/>
    </w:rPr>
  </w:style>
  <w:style w:type="paragraph" w:customStyle="1" w:styleId="Default">
    <w:name w:val="Default"/>
    <w:uiPriority w:val="99"/>
    <w:rsid w:val="00671F38"/>
    <w:pPr>
      <w:autoSpaceDE w:val="0"/>
      <w:autoSpaceDN w:val="0"/>
      <w:adjustRightInd w:val="0"/>
    </w:pPr>
    <w:rPr>
      <w:color w:val="000000"/>
      <w:sz w:val="24"/>
      <w:szCs w:val="24"/>
    </w:rPr>
  </w:style>
  <w:style w:type="character" w:customStyle="1" w:styleId="Tahoma14">
    <w:name w:val="Стиль Tahoma 14 пт полужирный"/>
    <w:uiPriority w:val="99"/>
    <w:rsid w:val="00671F38"/>
    <w:rPr>
      <w:rFonts w:ascii="Times New Roman" w:hAnsi="Times New Roman"/>
      <w:b/>
      <w:sz w:val="28"/>
    </w:rPr>
  </w:style>
  <w:style w:type="character" w:customStyle="1" w:styleId="FontStyle17">
    <w:name w:val="Font Style17"/>
    <w:uiPriority w:val="99"/>
    <w:rsid w:val="00671F38"/>
    <w:rPr>
      <w:rFonts w:ascii="Times New Roman" w:hAnsi="Times New Roman"/>
      <w:sz w:val="26"/>
    </w:rPr>
  </w:style>
  <w:style w:type="character" w:customStyle="1" w:styleId="FontStyle16">
    <w:name w:val="Font Style16"/>
    <w:uiPriority w:val="99"/>
    <w:rsid w:val="00671F38"/>
    <w:rPr>
      <w:rFonts w:ascii="Times New Roman" w:hAnsi="Times New Roman"/>
      <w:sz w:val="26"/>
    </w:rPr>
  </w:style>
  <w:style w:type="character" w:customStyle="1" w:styleId="FontStyle15">
    <w:name w:val="Font Style15"/>
    <w:uiPriority w:val="99"/>
    <w:rsid w:val="00671F38"/>
    <w:rPr>
      <w:rFonts w:ascii="Times New Roman" w:hAnsi="Times New Roman"/>
      <w:sz w:val="26"/>
    </w:rPr>
  </w:style>
  <w:style w:type="character" w:customStyle="1" w:styleId="FontStyle14">
    <w:name w:val="Font Style14"/>
    <w:uiPriority w:val="99"/>
    <w:rsid w:val="00671F38"/>
    <w:rPr>
      <w:rFonts w:ascii="Times New Roman" w:hAnsi="Times New Roman"/>
      <w:sz w:val="26"/>
    </w:rPr>
  </w:style>
  <w:style w:type="paragraph" w:customStyle="1" w:styleId="Style8">
    <w:name w:val="Style8"/>
    <w:basedOn w:val="a3"/>
    <w:uiPriority w:val="99"/>
    <w:rsid w:val="00671F38"/>
    <w:pPr>
      <w:widowControl w:val="0"/>
      <w:autoSpaceDE w:val="0"/>
      <w:autoSpaceDN w:val="0"/>
      <w:adjustRightInd w:val="0"/>
      <w:spacing w:line="325" w:lineRule="exact"/>
      <w:ind w:firstLine="744"/>
      <w:jc w:val="both"/>
    </w:pPr>
  </w:style>
  <w:style w:type="paragraph" w:customStyle="1" w:styleId="ConsPlusNormal">
    <w:name w:val="ConsPlusNormal"/>
    <w:rsid w:val="00671F38"/>
    <w:pPr>
      <w:autoSpaceDE w:val="0"/>
      <w:autoSpaceDN w:val="0"/>
      <w:adjustRightInd w:val="0"/>
      <w:ind w:firstLine="720"/>
    </w:pPr>
    <w:rPr>
      <w:rFonts w:ascii="Arial" w:hAnsi="Arial" w:cs="Arial"/>
    </w:rPr>
  </w:style>
  <w:style w:type="paragraph" w:customStyle="1" w:styleId="Style7">
    <w:name w:val="Style7"/>
    <w:basedOn w:val="a3"/>
    <w:uiPriority w:val="99"/>
    <w:rsid w:val="00671F38"/>
    <w:pPr>
      <w:widowControl w:val="0"/>
      <w:autoSpaceDE w:val="0"/>
      <w:autoSpaceDN w:val="0"/>
      <w:adjustRightInd w:val="0"/>
      <w:spacing w:line="322" w:lineRule="exact"/>
      <w:ind w:firstLine="677"/>
      <w:jc w:val="both"/>
    </w:pPr>
  </w:style>
  <w:style w:type="paragraph" w:customStyle="1" w:styleId="Style5">
    <w:name w:val="Style5"/>
    <w:basedOn w:val="a3"/>
    <w:uiPriority w:val="99"/>
    <w:rsid w:val="00671F38"/>
    <w:pPr>
      <w:widowControl w:val="0"/>
      <w:autoSpaceDE w:val="0"/>
      <w:autoSpaceDN w:val="0"/>
      <w:adjustRightInd w:val="0"/>
      <w:spacing w:line="331" w:lineRule="exact"/>
      <w:ind w:firstLine="734"/>
      <w:jc w:val="both"/>
    </w:pPr>
  </w:style>
  <w:style w:type="character" w:customStyle="1" w:styleId="FontStyle25">
    <w:name w:val="Font Style25"/>
    <w:uiPriority w:val="99"/>
    <w:rsid w:val="00671F38"/>
    <w:rPr>
      <w:rFonts w:ascii="Times New Roman" w:hAnsi="Times New Roman"/>
      <w:sz w:val="26"/>
    </w:rPr>
  </w:style>
  <w:style w:type="character" w:customStyle="1" w:styleId="FontStyle26">
    <w:name w:val="Font Style26"/>
    <w:uiPriority w:val="99"/>
    <w:rsid w:val="00671F38"/>
    <w:rPr>
      <w:rFonts w:ascii="Times New Roman" w:hAnsi="Times New Roman"/>
      <w:b/>
      <w:sz w:val="26"/>
    </w:rPr>
  </w:style>
  <w:style w:type="paragraph" w:styleId="aff1">
    <w:name w:val="Body Text"/>
    <w:aliases w:val="Основной текст Знак Знак Знак,Основной текст Знак Знак Знак Знак,Знак1, Знак1,body text Знак Знак,Основной текст Знак Знак,Заг1,BO,ID,body indent,ändrad, ändrad,EHPT,Body Text2,body text,отчет_нормаль,contents,Body Text Russian"/>
    <w:basedOn w:val="a3"/>
    <w:link w:val="aff2"/>
    <w:uiPriority w:val="99"/>
    <w:rsid w:val="00671F38"/>
    <w:pPr>
      <w:spacing w:after="120"/>
    </w:pPr>
  </w:style>
  <w:style w:type="character" w:customStyle="1" w:styleId="aff2">
    <w:name w:val="Основной текст Знак"/>
    <w:aliases w:val="Основной текст Знак Знак Знак Знак1,Основной текст Знак Знак Знак Знак Знак,Знак1 Знак, Знак1 Знак,body text Знак Знак Знак,Основной текст Знак Знак Знак1,Заг1 Знак,BO Знак,ID Знак,body indent Знак,ändrad Знак, ändrad Знак,EHPT Знак"/>
    <w:link w:val="aff1"/>
    <w:uiPriority w:val="99"/>
    <w:rsid w:val="00671F38"/>
    <w:rPr>
      <w:sz w:val="24"/>
      <w:szCs w:val="24"/>
    </w:rPr>
  </w:style>
  <w:style w:type="paragraph" w:customStyle="1" w:styleId="CE490426FA1F417B964E942E3A6CE9DE">
    <w:name w:val="CE490426FA1F417B964E942E3A6CE9DE"/>
    <w:uiPriority w:val="99"/>
    <w:rsid w:val="00671F38"/>
    <w:pPr>
      <w:spacing w:after="200" w:line="276" w:lineRule="auto"/>
    </w:pPr>
    <w:rPr>
      <w:rFonts w:ascii="Calibri" w:hAnsi="Calibri"/>
      <w:sz w:val="22"/>
      <w:szCs w:val="22"/>
    </w:rPr>
  </w:style>
  <w:style w:type="paragraph" w:customStyle="1" w:styleId="ConsPlusNonformat">
    <w:name w:val="ConsPlusNonformat"/>
    <w:rsid w:val="00671F38"/>
    <w:pPr>
      <w:widowControl w:val="0"/>
      <w:autoSpaceDE w:val="0"/>
      <w:autoSpaceDN w:val="0"/>
      <w:adjustRightInd w:val="0"/>
    </w:pPr>
    <w:rPr>
      <w:rFonts w:ascii="Courier New" w:hAnsi="Courier New" w:cs="Courier New"/>
    </w:rPr>
  </w:style>
  <w:style w:type="paragraph" w:customStyle="1" w:styleId="ConsPlusCell">
    <w:name w:val="ConsPlusCell"/>
    <w:uiPriority w:val="99"/>
    <w:rsid w:val="00671F38"/>
    <w:pPr>
      <w:widowControl w:val="0"/>
      <w:autoSpaceDE w:val="0"/>
      <w:autoSpaceDN w:val="0"/>
      <w:adjustRightInd w:val="0"/>
    </w:pPr>
    <w:rPr>
      <w:rFonts w:ascii="Arial" w:hAnsi="Arial" w:cs="Arial"/>
    </w:rPr>
  </w:style>
  <w:style w:type="character" w:customStyle="1" w:styleId="xdexpressionboxxddatabindingui">
    <w:name w:val="xdexpressionbox xddatabindingui"/>
    <w:rsid w:val="00671F38"/>
    <w:rPr>
      <w:rFonts w:cs="Times New Roman"/>
    </w:rPr>
  </w:style>
  <w:style w:type="character" w:styleId="aff3">
    <w:name w:val="annotation reference"/>
    <w:uiPriority w:val="99"/>
    <w:rsid w:val="00671F38"/>
    <w:rPr>
      <w:rFonts w:cs="Times New Roman"/>
      <w:sz w:val="16"/>
      <w:szCs w:val="16"/>
    </w:rPr>
  </w:style>
  <w:style w:type="paragraph" w:styleId="aff4">
    <w:name w:val="annotation text"/>
    <w:basedOn w:val="a3"/>
    <w:link w:val="aff5"/>
    <w:uiPriority w:val="99"/>
    <w:rsid w:val="00671F38"/>
    <w:rPr>
      <w:sz w:val="20"/>
      <w:szCs w:val="20"/>
    </w:rPr>
  </w:style>
  <w:style w:type="character" w:customStyle="1" w:styleId="aff5">
    <w:name w:val="Текст примечания Знак"/>
    <w:basedOn w:val="a4"/>
    <w:link w:val="aff4"/>
    <w:uiPriority w:val="99"/>
    <w:rsid w:val="00671F38"/>
  </w:style>
  <w:style w:type="paragraph" w:styleId="aff6">
    <w:name w:val="annotation subject"/>
    <w:basedOn w:val="aff4"/>
    <w:next w:val="aff4"/>
    <w:link w:val="aff7"/>
    <w:uiPriority w:val="99"/>
    <w:rsid w:val="00671F38"/>
    <w:rPr>
      <w:b/>
      <w:bCs/>
    </w:rPr>
  </w:style>
  <w:style w:type="character" w:customStyle="1" w:styleId="aff7">
    <w:name w:val="Тема примечания Знак"/>
    <w:link w:val="aff6"/>
    <w:uiPriority w:val="99"/>
    <w:rsid w:val="00671F38"/>
    <w:rPr>
      <w:b/>
      <w:bCs/>
    </w:rPr>
  </w:style>
  <w:style w:type="paragraph" w:styleId="aff8">
    <w:name w:val="Revision"/>
    <w:hidden/>
    <w:uiPriority w:val="99"/>
    <w:semiHidden/>
    <w:rsid w:val="00671F38"/>
    <w:rPr>
      <w:sz w:val="24"/>
      <w:szCs w:val="24"/>
    </w:rPr>
  </w:style>
  <w:style w:type="character" w:customStyle="1" w:styleId="aff9">
    <w:name w:val="Знак Знак"/>
    <w:locked/>
    <w:rsid w:val="00D157A6"/>
    <w:rPr>
      <w:sz w:val="24"/>
      <w:szCs w:val="24"/>
      <w:lang w:val="ru-RU" w:eastAsia="ru-RU" w:bidi="ar-SA"/>
    </w:rPr>
  </w:style>
  <w:style w:type="paragraph" w:styleId="affa">
    <w:name w:val="Normal (Web)"/>
    <w:basedOn w:val="a3"/>
    <w:uiPriority w:val="99"/>
    <w:unhideWhenUsed/>
    <w:rsid w:val="001F1E01"/>
    <w:pPr>
      <w:spacing w:before="100" w:beforeAutospacing="1" w:after="100" w:afterAutospacing="1"/>
    </w:pPr>
  </w:style>
  <w:style w:type="paragraph" w:styleId="affb">
    <w:name w:val="endnote text"/>
    <w:basedOn w:val="a3"/>
    <w:link w:val="affc"/>
    <w:uiPriority w:val="99"/>
    <w:semiHidden/>
    <w:unhideWhenUsed/>
    <w:rsid w:val="00CD1980"/>
    <w:rPr>
      <w:sz w:val="20"/>
      <w:szCs w:val="20"/>
    </w:rPr>
  </w:style>
  <w:style w:type="character" w:customStyle="1" w:styleId="affc">
    <w:name w:val="Текст концевой сноски Знак"/>
    <w:basedOn w:val="a4"/>
    <w:link w:val="affb"/>
    <w:uiPriority w:val="99"/>
    <w:semiHidden/>
    <w:rsid w:val="00CD1980"/>
  </w:style>
  <w:style w:type="character" w:styleId="affd">
    <w:name w:val="endnote reference"/>
    <w:basedOn w:val="a4"/>
    <w:uiPriority w:val="99"/>
    <w:semiHidden/>
    <w:unhideWhenUsed/>
    <w:rsid w:val="00CD1980"/>
    <w:rPr>
      <w:vertAlign w:val="superscript"/>
    </w:rPr>
  </w:style>
  <w:style w:type="paragraph" w:customStyle="1" w:styleId="rezul">
    <w:name w:val="rezul"/>
    <w:basedOn w:val="a3"/>
    <w:rsid w:val="001A51C5"/>
    <w:pPr>
      <w:widowControl w:val="0"/>
      <w:ind w:firstLine="283"/>
      <w:jc w:val="both"/>
    </w:pPr>
    <w:rPr>
      <w:b/>
      <w:sz w:val="22"/>
      <w:szCs w:val="20"/>
      <w:lang w:val="en-US" w:eastAsia="en-US"/>
    </w:rPr>
  </w:style>
  <w:style w:type="paragraph" w:styleId="HTML">
    <w:name w:val="HTML Preformatted"/>
    <w:basedOn w:val="a3"/>
    <w:link w:val="HTML0"/>
    <w:uiPriority w:val="99"/>
    <w:unhideWhenUsed/>
    <w:rsid w:val="00257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0">
    <w:name w:val="Стандартный HTML Знак"/>
    <w:basedOn w:val="a4"/>
    <w:link w:val="HTML"/>
    <w:uiPriority w:val="99"/>
    <w:rsid w:val="002579A5"/>
    <w:rPr>
      <w:rFonts w:ascii="Courier New" w:eastAsiaTheme="minorHAnsi" w:hAnsi="Courier New" w:cs="Courier New"/>
    </w:rPr>
  </w:style>
  <w:style w:type="paragraph" w:customStyle="1" w:styleId="TextBasTxt">
    <w:name w:val="TextBasTxt"/>
    <w:basedOn w:val="a3"/>
    <w:rsid w:val="004F462B"/>
    <w:pPr>
      <w:autoSpaceDE w:val="0"/>
      <w:autoSpaceDN w:val="0"/>
      <w:adjustRightInd w:val="0"/>
      <w:ind w:firstLine="567"/>
      <w:jc w:val="both"/>
    </w:pPr>
    <w:rPr>
      <w:rFonts w:eastAsia="Calibri"/>
    </w:rPr>
  </w:style>
  <w:style w:type="paragraph" w:styleId="33">
    <w:name w:val="Body Text Indent 3"/>
    <w:basedOn w:val="a3"/>
    <w:link w:val="34"/>
    <w:semiHidden/>
    <w:unhideWhenUsed/>
    <w:rsid w:val="002E7743"/>
    <w:pPr>
      <w:spacing w:after="120"/>
      <w:ind w:left="283"/>
    </w:pPr>
    <w:rPr>
      <w:sz w:val="16"/>
      <w:szCs w:val="16"/>
    </w:rPr>
  </w:style>
  <w:style w:type="character" w:customStyle="1" w:styleId="34">
    <w:name w:val="Основной текст с отступом 3 Знак"/>
    <w:basedOn w:val="a4"/>
    <w:link w:val="33"/>
    <w:semiHidden/>
    <w:rsid w:val="002E7743"/>
    <w:rPr>
      <w:sz w:val="16"/>
      <w:szCs w:val="16"/>
    </w:rPr>
  </w:style>
  <w:style w:type="paragraph" w:customStyle="1" w:styleId="TextBoldCenter">
    <w:name w:val="TextBoldCenter"/>
    <w:basedOn w:val="a3"/>
    <w:rsid w:val="002E7743"/>
    <w:pPr>
      <w:autoSpaceDE w:val="0"/>
      <w:autoSpaceDN w:val="0"/>
      <w:adjustRightInd w:val="0"/>
      <w:spacing w:before="283"/>
      <w:jc w:val="center"/>
    </w:pPr>
    <w:rPr>
      <w:rFonts w:eastAsia="Calibri"/>
      <w:b/>
      <w:bCs/>
      <w:sz w:val="26"/>
      <w:szCs w:val="26"/>
    </w:rPr>
  </w:style>
  <w:style w:type="paragraph" w:customStyle="1" w:styleId="Standard">
    <w:name w:val="Standard"/>
    <w:rsid w:val="000760E5"/>
    <w:pPr>
      <w:suppressAutoHyphens/>
      <w:autoSpaceDN w:val="0"/>
      <w:textAlignment w:val="baseline"/>
    </w:pPr>
    <w:rPr>
      <w:kern w:val="3"/>
      <w:sz w:val="24"/>
      <w:szCs w:val="24"/>
    </w:rPr>
  </w:style>
  <w:style w:type="paragraph" w:styleId="affe">
    <w:name w:val="caption"/>
    <w:basedOn w:val="a3"/>
    <w:next w:val="a3"/>
    <w:qFormat/>
    <w:locked/>
    <w:rsid w:val="00CC6BD8"/>
    <w:pPr>
      <w:spacing w:before="480" w:after="480"/>
      <w:jc w:val="center"/>
    </w:pPr>
    <w:rPr>
      <w:b/>
      <w:sz w:val="28"/>
      <w:szCs w:val="20"/>
    </w:rPr>
  </w:style>
  <w:style w:type="paragraph" w:styleId="afff">
    <w:name w:val="Plain Text"/>
    <w:basedOn w:val="a3"/>
    <w:link w:val="afff0"/>
    <w:rsid w:val="00CC6BD8"/>
    <w:pPr>
      <w:overflowPunct w:val="0"/>
      <w:autoSpaceDE w:val="0"/>
      <w:autoSpaceDN w:val="0"/>
      <w:adjustRightInd w:val="0"/>
      <w:ind w:firstLine="709"/>
      <w:jc w:val="both"/>
      <w:textAlignment w:val="baseline"/>
    </w:pPr>
    <w:rPr>
      <w:rFonts w:ascii="Courier New" w:hAnsi="Courier New" w:cs="Courier New"/>
      <w:sz w:val="20"/>
      <w:szCs w:val="20"/>
    </w:rPr>
  </w:style>
  <w:style w:type="character" w:customStyle="1" w:styleId="afff0">
    <w:name w:val="Текст Знак"/>
    <w:basedOn w:val="a4"/>
    <w:link w:val="afff"/>
    <w:rsid w:val="00CC6BD8"/>
    <w:rPr>
      <w:rFonts w:ascii="Courier New" w:hAnsi="Courier New" w:cs="Courier New"/>
    </w:rPr>
  </w:style>
  <w:style w:type="paragraph" w:customStyle="1" w:styleId="consplusnormal0">
    <w:name w:val="consplusnormal"/>
    <w:basedOn w:val="a3"/>
    <w:rsid w:val="00CC6BD8"/>
    <w:pPr>
      <w:autoSpaceDE w:val="0"/>
      <w:autoSpaceDN w:val="0"/>
    </w:pPr>
    <w:rPr>
      <w:rFonts w:ascii="Arial" w:eastAsia="Calibri" w:hAnsi="Arial" w:cs="Arial"/>
      <w:sz w:val="20"/>
      <w:szCs w:val="20"/>
    </w:rPr>
  </w:style>
  <w:style w:type="paragraph" w:styleId="24">
    <w:name w:val="Body Text Indent 2"/>
    <w:aliases w:val=" Знак,Знак"/>
    <w:basedOn w:val="a3"/>
    <w:link w:val="25"/>
    <w:unhideWhenUsed/>
    <w:rsid w:val="00CC6BD8"/>
    <w:pPr>
      <w:spacing w:after="120" w:line="480" w:lineRule="auto"/>
      <w:ind w:left="283"/>
    </w:pPr>
  </w:style>
  <w:style w:type="character" w:customStyle="1" w:styleId="25">
    <w:name w:val="Основной текст с отступом 2 Знак"/>
    <w:aliases w:val=" Знак Знак,Знак Знак1"/>
    <w:basedOn w:val="a4"/>
    <w:link w:val="24"/>
    <w:rsid w:val="00CC6BD8"/>
    <w:rPr>
      <w:sz w:val="24"/>
      <w:szCs w:val="24"/>
    </w:rPr>
  </w:style>
  <w:style w:type="character" w:customStyle="1" w:styleId="35">
    <w:name w:val="Основной текст 3 Знак"/>
    <w:basedOn w:val="a4"/>
    <w:link w:val="36"/>
    <w:semiHidden/>
    <w:rsid w:val="00CC6BD8"/>
    <w:rPr>
      <w:sz w:val="16"/>
      <w:szCs w:val="16"/>
    </w:rPr>
  </w:style>
  <w:style w:type="paragraph" w:styleId="36">
    <w:name w:val="Body Text 3"/>
    <w:basedOn w:val="a3"/>
    <w:link w:val="35"/>
    <w:semiHidden/>
    <w:unhideWhenUsed/>
    <w:rsid w:val="00CC6BD8"/>
    <w:pPr>
      <w:spacing w:after="120"/>
    </w:pPr>
    <w:rPr>
      <w:sz w:val="16"/>
      <w:szCs w:val="16"/>
    </w:rPr>
  </w:style>
  <w:style w:type="character" w:customStyle="1" w:styleId="afff1">
    <w:name w:val="Текст ТД Знак"/>
    <w:link w:val="a2"/>
    <w:locked/>
    <w:rsid w:val="00CC6BD8"/>
    <w:rPr>
      <w:rFonts w:ascii="Calibri" w:eastAsia="Calibri" w:hAnsi="Calibri"/>
      <w:sz w:val="24"/>
      <w:szCs w:val="24"/>
    </w:rPr>
  </w:style>
  <w:style w:type="paragraph" w:customStyle="1" w:styleId="a2">
    <w:name w:val="Текст ТД"/>
    <w:basedOn w:val="a3"/>
    <w:link w:val="afff1"/>
    <w:rsid w:val="00CC6BD8"/>
    <w:pPr>
      <w:numPr>
        <w:numId w:val="2"/>
      </w:numPr>
      <w:autoSpaceDE w:val="0"/>
      <w:autoSpaceDN w:val="0"/>
      <w:adjustRightInd w:val="0"/>
      <w:spacing w:after="200"/>
      <w:jc w:val="both"/>
    </w:pPr>
    <w:rPr>
      <w:rFonts w:ascii="Calibri" w:eastAsia="Calibri" w:hAnsi="Calibri"/>
    </w:rPr>
  </w:style>
  <w:style w:type="paragraph" w:customStyle="1" w:styleId="ConsNormal">
    <w:name w:val="ConsNormal"/>
    <w:rsid w:val="00CC6BD8"/>
    <w:pPr>
      <w:autoSpaceDE w:val="0"/>
      <w:autoSpaceDN w:val="0"/>
      <w:adjustRightInd w:val="0"/>
      <w:ind w:firstLine="720"/>
    </w:pPr>
    <w:rPr>
      <w:rFonts w:ascii="Arial" w:hAnsi="Arial" w:cs="Arial"/>
    </w:rPr>
  </w:style>
  <w:style w:type="paragraph" w:customStyle="1" w:styleId="afff2">
    <w:name w:val="Знак Знак Знак Знак Знак Знак Знак"/>
    <w:basedOn w:val="a3"/>
    <w:rsid w:val="00CC6BD8"/>
    <w:pPr>
      <w:tabs>
        <w:tab w:val="num" w:pos="360"/>
      </w:tabs>
      <w:spacing w:before="100" w:beforeAutospacing="1" w:after="100" w:afterAutospacing="1" w:line="240" w:lineRule="exact"/>
      <w:jc w:val="both"/>
    </w:pPr>
    <w:rPr>
      <w:rFonts w:ascii="Verdana" w:hAnsi="Verdana" w:cs="Verdana"/>
      <w:sz w:val="20"/>
      <w:szCs w:val="20"/>
      <w:lang w:val="en-US" w:eastAsia="en-US"/>
    </w:rPr>
  </w:style>
  <w:style w:type="paragraph" w:customStyle="1" w:styleId="37">
    <w:name w:val="Раздел 3"/>
    <w:basedOn w:val="a3"/>
    <w:rsid w:val="00CC6BD8"/>
    <w:pPr>
      <w:spacing w:before="120" w:after="120"/>
      <w:jc w:val="center"/>
    </w:pPr>
    <w:rPr>
      <w:b/>
      <w:szCs w:val="20"/>
    </w:rPr>
  </w:style>
  <w:style w:type="paragraph" w:customStyle="1" w:styleId="26">
    <w:name w:val="Стиль2"/>
    <w:basedOn w:val="27"/>
    <w:rsid w:val="00CC6BD8"/>
    <w:pPr>
      <w:keepNext/>
      <w:keepLines/>
      <w:widowControl w:val="0"/>
      <w:suppressLineNumbers/>
      <w:tabs>
        <w:tab w:val="num" w:pos="1440"/>
      </w:tabs>
      <w:suppressAutoHyphens/>
    </w:pPr>
    <w:rPr>
      <w:b/>
    </w:rPr>
  </w:style>
  <w:style w:type="paragraph" w:styleId="27">
    <w:name w:val="List Number 2"/>
    <w:basedOn w:val="a3"/>
    <w:semiHidden/>
    <w:rsid w:val="00CC6BD8"/>
    <w:pPr>
      <w:spacing w:after="60"/>
      <w:jc w:val="both"/>
    </w:pPr>
    <w:rPr>
      <w:szCs w:val="20"/>
    </w:rPr>
  </w:style>
  <w:style w:type="paragraph" w:customStyle="1" w:styleId="38">
    <w:name w:val="Стиль3"/>
    <w:basedOn w:val="24"/>
    <w:rsid w:val="00CC6BD8"/>
    <w:pPr>
      <w:widowControl w:val="0"/>
      <w:tabs>
        <w:tab w:val="num" w:pos="1307"/>
      </w:tabs>
      <w:adjustRightInd w:val="0"/>
      <w:spacing w:after="0" w:line="240" w:lineRule="auto"/>
      <w:ind w:left="1080"/>
      <w:jc w:val="both"/>
      <w:textAlignment w:val="baseline"/>
    </w:pPr>
    <w:rPr>
      <w:szCs w:val="20"/>
    </w:rPr>
  </w:style>
  <w:style w:type="paragraph" w:customStyle="1" w:styleId="12">
    <w:name w:val="Стиль1"/>
    <w:basedOn w:val="a3"/>
    <w:rsid w:val="00CC6BD8"/>
    <w:pPr>
      <w:keepNext/>
      <w:keepLines/>
      <w:widowControl w:val="0"/>
      <w:suppressLineNumbers/>
      <w:tabs>
        <w:tab w:val="num" w:pos="432"/>
      </w:tabs>
      <w:suppressAutoHyphens/>
      <w:spacing w:after="60"/>
      <w:ind w:left="432" w:hanging="432"/>
    </w:pPr>
    <w:rPr>
      <w:b/>
      <w:sz w:val="28"/>
      <w:szCs w:val="20"/>
    </w:rPr>
  </w:style>
  <w:style w:type="paragraph" w:customStyle="1" w:styleId="a0">
    <w:name w:val="Íîðìàëüíûé"/>
    <w:semiHidden/>
    <w:rsid w:val="00CC6BD8"/>
    <w:pPr>
      <w:numPr>
        <w:ilvl w:val="1"/>
        <w:numId w:val="11"/>
      </w:numPr>
      <w:tabs>
        <w:tab w:val="clear" w:pos="567"/>
      </w:tabs>
      <w:ind w:left="0" w:firstLine="0"/>
    </w:pPr>
    <w:rPr>
      <w:rFonts w:ascii="Courier" w:hAnsi="Courier"/>
      <w:sz w:val="24"/>
      <w:lang w:val="en-GB"/>
    </w:rPr>
  </w:style>
  <w:style w:type="paragraph" w:styleId="2">
    <w:name w:val="List Bullet 2"/>
    <w:basedOn w:val="a3"/>
    <w:autoRedefine/>
    <w:semiHidden/>
    <w:rsid w:val="00CC6BD8"/>
    <w:pPr>
      <w:numPr>
        <w:numId w:val="3"/>
      </w:numPr>
      <w:tabs>
        <w:tab w:val="clear" w:pos="926"/>
        <w:tab w:val="num" w:pos="643"/>
      </w:tabs>
      <w:spacing w:after="60"/>
      <w:ind w:left="643"/>
      <w:jc w:val="both"/>
    </w:pPr>
    <w:rPr>
      <w:szCs w:val="20"/>
    </w:rPr>
  </w:style>
  <w:style w:type="paragraph" w:styleId="30">
    <w:name w:val="List Bullet 3"/>
    <w:basedOn w:val="a3"/>
    <w:autoRedefine/>
    <w:semiHidden/>
    <w:rsid w:val="00CC6BD8"/>
    <w:pPr>
      <w:numPr>
        <w:numId w:val="4"/>
      </w:numPr>
      <w:tabs>
        <w:tab w:val="clear" w:pos="1209"/>
        <w:tab w:val="num" w:pos="926"/>
      </w:tabs>
      <w:spacing w:after="60"/>
      <w:ind w:left="926"/>
      <w:jc w:val="both"/>
    </w:pPr>
    <w:rPr>
      <w:szCs w:val="20"/>
    </w:rPr>
  </w:style>
  <w:style w:type="paragraph" w:styleId="40">
    <w:name w:val="List Bullet 4"/>
    <w:basedOn w:val="a3"/>
    <w:autoRedefine/>
    <w:semiHidden/>
    <w:rsid w:val="00CC6BD8"/>
    <w:pPr>
      <w:numPr>
        <w:numId w:val="5"/>
      </w:numPr>
      <w:tabs>
        <w:tab w:val="clear" w:pos="1492"/>
        <w:tab w:val="num" w:pos="1209"/>
      </w:tabs>
      <w:spacing w:after="60"/>
      <w:ind w:left="1209"/>
      <w:jc w:val="both"/>
    </w:pPr>
    <w:rPr>
      <w:szCs w:val="20"/>
    </w:rPr>
  </w:style>
  <w:style w:type="paragraph" w:styleId="5">
    <w:name w:val="List Bullet 5"/>
    <w:basedOn w:val="a3"/>
    <w:autoRedefine/>
    <w:semiHidden/>
    <w:rsid w:val="00CC6BD8"/>
    <w:pPr>
      <w:numPr>
        <w:numId w:val="6"/>
      </w:numPr>
      <w:tabs>
        <w:tab w:val="clear" w:pos="360"/>
        <w:tab w:val="num" w:pos="1492"/>
      </w:tabs>
      <w:spacing w:after="60"/>
      <w:ind w:left="1492"/>
      <w:jc w:val="both"/>
    </w:pPr>
    <w:rPr>
      <w:szCs w:val="20"/>
    </w:rPr>
  </w:style>
  <w:style w:type="paragraph" w:styleId="a">
    <w:name w:val="List Number"/>
    <w:basedOn w:val="a3"/>
    <w:semiHidden/>
    <w:rsid w:val="00CC6BD8"/>
    <w:pPr>
      <w:numPr>
        <w:numId w:val="7"/>
      </w:numPr>
      <w:tabs>
        <w:tab w:val="clear" w:pos="926"/>
        <w:tab w:val="num" w:pos="360"/>
      </w:tabs>
      <w:spacing w:after="60"/>
      <w:ind w:left="360"/>
      <w:jc w:val="both"/>
    </w:pPr>
    <w:rPr>
      <w:szCs w:val="20"/>
    </w:rPr>
  </w:style>
  <w:style w:type="paragraph" w:styleId="3">
    <w:name w:val="List Number 3"/>
    <w:basedOn w:val="a3"/>
    <w:semiHidden/>
    <w:rsid w:val="00CC6BD8"/>
    <w:pPr>
      <w:numPr>
        <w:numId w:val="8"/>
      </w:numPr>
      <w:tabs>
        <w:tab w:val="clear" w:pos="1209"/>
        <w:tab w:val="num" w:pos="926"/>
      </w:tabs>
      <w:spacing w:after="60"/>
      <w:ind w:left="926"/>
      <w:jc w:val="both"/>
    </w:pPr>
    <w:rPr>
      <w:szCs w:val="20"/>
    </w:rPr>
  </w:style>
  <w:style w:type="paragraph" w:styleId="4">
    <w:name w:val="List Number 4"/>
    <w:basedOn w:val="a3"/>
    <w:semiHidden/>
    <w:rsid w:val="00CC6BD8"/>
    <w:pPr>
      <w:numPr>
        <w:numId w:val="9"/>
      </w:numPr>
      <w:tabs>
        <w:tab w:val="clear" w:pos="1492"/>
        <w:tab w:val="num" w:pos="1209"/>
      </w:tabs>
      <w:spacing w:after="60"/>
      <w:ind w:left="1209"/>
      <w:jc w:val="both"/>
    </w:pPr>
    <w:rPr>
      <w:szCs w:val="20"/>
    </w:rPr>
  </w:style>
  <w:style w:type="paragraph" w:styleId="50">
    <w:name w:val="List Number 5"/>
    <w:basedOn w:val="a3"/>
    <w:semiHidden/>
    <w:rsid w:val="00CC6BD8"/>
    <w:pPr>
      <w:numPr>
        <w:ilvl w:val="1"/>
        <w:numId w:val="10"/>
      </w:numPr>
      <w:tabs>
        <w:tab w:val="clear" w:pos="1440"/>
        <w:tab w:val="num" w:pos="1492"/>
      </w:tabs>
      <w:spacing w:after="60"/>
      <w:ind w:left="1492" w:hanging="360"/>
      <w:jc w:val="both"/>
    </w:pPr>
    <w:rPr>
      <w:szCs w:val="20"/>
    </w:rPr>
  </w:style>
  <w:style w:type="paragraph" w:customStyle="1" w:styleId="a1">
    <w:name w:val="Раздел"/>
    <w:basedOn w:val="a3"/>
    <w:semiHidden/>
    <w:rsid w:val="00CC6BD8"/>
    <w:pPr>
      <w:numPr>
        <w:ilvl w:val="1"/>
        <w:numId w:val="1"/>
      </w:numPr>
      <w:spacing w:before="120" w:after="120"/>
      <w:jc w:val="center"/>
    </w:pPr>
    <w:rPr>
      <w:rFonts w:ascii="Arial Narrow" w:hAnsi="Arial Narrow"/>
      <w:b/>
      <w:sz w:val="28"/>
      <w:szCs w:val="20"/>
    </w:rPr>
  </w:style>
  <w:style w:type="paragraph" w:customStyle="1" w:styleId="afff3">
    <w:name w:val="РазделТ"/>
    <w:basedOn w:val="a1"/>
    <w:next w:val="a3"/>
    <w:rsid w:val="00CC6BD8"/>
    <w:pPr>
      <w:keepNext/>
      <w:keepLines/>
      <w:widowControl w:val="0"/>
      <w:numPr>
        <w:ilvl w:val="0"/>
        <w:numId w:val="0"/>
      </w:numPr>
      <w:spacing w:before="360" w:after="360" w:line="312" w:lineRule="auto"/>
      <w:ind w:firstLine="720"/>
      <w:jc w:val="both"/>
      <w:outlineLvl w:val="0"/>
    </w:pPr>
    <w:rPr>
      <w:rFonts w:ascii="Times New Roman" w:hAnsi="Times New Roman"/>
      <w:sz w:val="36"/>
    </w:rPr>
  </w:style>
  <w:style w:type="paragraph" w:customStyle="1" w:styleId="afff4">
    <w:name w:val="ПодразделТ"/>
    <w:basedOn w:val="afff3"/>
    <w:next w:val="a3"/>
    <w:rsid w:val="00CC6BD8"/>
    <w:pPr>
      <w:outlineLvl w:val="1"/>
    </w:pPr>
    <w:rPr>
      <w:sz w:val="32"/>
    </w:rPr>
  </w:style>
  <w:style w:type="paragraph" w:customStyle="1" w:styleId="afff5">
    <w:name w:val="Пункт"/>
    <w:basedOn w:val="afff4"/>
    <w:next w:val="a3"/>
    <w:rsid w:val="00CC6BD8"/>
    <w:pPr>
      <w:spacing w:before="240" w:after="240"/>
      <w:outlineLvl w:val="2"/>
    </w:pPr>
    <w:rPr>
      <w:sz w:val="28"/>
    </w:rPr>
  </w:style>
  <w:style w:type="paragraph" w:customStyle="1" w:styleId="afff6">
    <w:name w:val="Подпункт"/>
    <w:basedOn w:val="afff5"/>
    <w:next w:val="a3"/>
    <w:rsid w:val="00CC6BD8"/>
    <w:pPr>
      <w:outlineLvl w:val="3"/>
    </w:pPr>
    <w:rPr>
      <w:b w:val="0"/>
    </w:rPr>
  </w:style>
  <w:style w:type="paragraph" w:customStyle="1" w:styleId="afff7">
    <w:name w:val="Подраздел"/>
    <w:basedOn w:val="a1"/>
    <w:next w:val="a3"/>
    <w:rsid w:val="00CC6BD8"/>
    <w:pPr>
      <w:keepNext/>
      <w:keepLines/>
      <w:pageBreakBefore/>
      <w:widowControl w:val="0"/>
      <w:numPr>
        <w:ilvl w:val="0"/>
        <w:numId w:val="0"/>
      </w:numPr>
      <w:spacing w:before="5040" w:after="0" w:line="312" w:lineRule="auto"/>
      <w:outlineLvl w:val="1"/>
    </w:pPr>
    <w:rPr>
      <w:rFonts w:ascii="Times New Roman" w:hAnsi="Times New Roman"/>
      <w:sz w:val="32"/>
    </w:rPr>
  </w:style>
  <w:style w:type="character" w:customStyle="1" w:styleId="afff8">
    <w:name w:val="Дата Знак"/>
    <w:basedOn w:val="a4"/>
    <w:link w:val="afff9"/>
    <w:semiHidden/>
    <w:rsid w:val="00CC6BD8"/>
    <w:rPr>
      <w:sz w:val="24"/>
    </w:rPr>
  </w:style>
  <w:style w:type="paragraph" w:styleId="afff9">
    <w:name w:val="Date"/>
    <w:basedOn w:val="a3"/>
    <w:next w:val="a3"/>
    <w:link w:val="afff8"/>
    <w:semiHidden/>
    <w:rsid w:val="00CC6BD8"/>
    <w:pPr>
      <w:spacing w:after="60"/>
      <w:jc w:val="both"/>
    </w:pPr>
    <w:rPr>
      <w:szCs w:val="20"/>
    </w:rPr>
  </w:style>
  <w:style w:type="paragraph" w:customStyle="1" w:styleId="121">
    <w:name w:val="Табличный 12Л1"/>
    <w:basedOn w:val="141"/>
    <w:rsid w:val="00CC6BD8"/>
    <w:rPr>
      <w:sz w:val="24"/>
    </w:rPr>
  </w:style>
  <w:style w:type="paragraph" w:customStyle="1" w:styleId="141">
    <w:name w:val="Табличный 14Л1"/>
    <w:basedOn w:val="1410"/>
    <w:rsid w:val="00CC6BD8"/>
    <w:pPr>
      <w:jc w:val="left"/>
    </w:pPr>
  </w:style>
  <w:style w:type="paragraph" w:customStyle="1" w:styleId="1410">
    <w:name w:val="Табличный 14Ц1"/>
    <w:basedOn w:val="a3"/>
    <w:rsid w:val="00CC6BD8"/>
    <w:pPr>
      <w:widowControl w:val="0"/>
      <w:jc w:val="center"/>
    </w:pPr>
    <w:rPr>
      <w:sz w:val="28"/>
      <w:szCs w:val="20"/>
    </w:rPr>
  </w:style>
  <w:style w:type="paragraph" w:customStyle="1" w:styleId="xl48">
    <w:name w:val="xl48"/>
    <w:basedOn w:val="a3"/>
    <w:rsid w:val="00CC6BD8"/>
    <w:pPr>
      <w:spacing w:before="100" w:after="100"/>
    </w:pPr>
    <w:rPr>
      <w:b/>
      <w:szCs w:val="20"/>
    </w:rPr>
  </w:style>
  <w:style w:type="character" w:customStyle="1" w:styleId="HTML1">
    <w:name w:val="Адрес HTML Знак"/>
    <w:basedOn w:val="a4"/>
    <w:link w:val="HTML2"/>
    <w:semiHidden/>
    <w:rsid w:val="00CC6BD8"/>
    <w:rPr>
      <w:i/>
      <w:sz w:val="24"/>
    </w:rPr>
  </w:style>
  <w:style w:type="paragraph" w:styleId="HTML2">
    <w:name w:val="HTML Address"/>
    <w:basedOn w:val="a3"/>
    <w:link w:val="HTML1"/>
    <w:semiHidden/>
    <w:rsid w:val="00CC6BD8"/>
    <w:pPr>
      <w:spacing w:after="60"/>
      <w:jc w:val="both"/>
    </w:pPr>
    <w:rPr>
      <w:i/>
      <w:szCs w:val="20"/>
    </w:rPr>
  </w:style>
  <w:style w:type="paragraph" w:styleId="afffa">
    <w:name w:val="Subtitle"/>
    <w:basedOn w:val="a3"/>
    <w:link w:val="afffb"/>
    <w:qFormat/>
    <w:locked/>
    <w:rsid w:val="00CC6BD8"/>
    <w:pPr>
      <w:spacing w:after="60"/>
      <w:jc w:val="center"/>
      <w:outlineLvl w:val="1"/>
    </w:pPr>
    <w:rPr>
      <w:rFonts w:ascii="Arial" w:hAnsi="Arial"/>
      <w:szCs w:val="20"/>
    </w:rPr>
  </w:style>
  <w:style w:type="character" w:customStyle="1" w:styleId="afffb">
    <w:name w:val="Подзаголовок Знак"/>
    <w:basedOn w:val="a4"/>
    <w:link w:val="afffa"/>
    <w:rsid w:val="00CC6BD8"/>
    <w:rPr>
      <w:rFonts w:ascii="Arial" w:hAnsi="Arial"/>
      <w:sz w:val="24"/>
    </w:rPr>
  </w:style>
  <w:style w:type="paragraph" w:customStyle="1" w:styleId="1210">
    <w:name w:val="Табличный 12Ц1"/>
    <w:basedOn w:val="1410"/>
    <w:rsid w:val="00CC6BD8"/>
    <w:rPr>
      <w:sz w:val="24"/>
    </w:rPr>
  </w:style>
  <w:style w:type="paragraph" w:customStyle="1" w:styleId="2-11">
    <w:name w:val="содержание2-11"/>
    <w:basedOn w:val="a3"/>
    <w:rsid w:val="00CC6BD8"/>
    <w:pPr>
      <w:spacing w:after="60"/>
      <w:jc w:val="both"/>
    </w:pPr>
    <w:rPr>
      <w:szCs w:val="20"/>
    </w:rPr>
  </w:style>
  <w:style w:type="paragraph" w:customStyle="1" w:styleId="28">
    <w:name w:val="Основной текст с отступом 2.Знак"/>
    <w:basedOn w:val="a3"/>
    <w:rsid w:val="00CC6BD8"/>
    <w:pPr>
      <w:ind w:firstLine="709"/>
      <w:jc w:val="both"/>
    </w:pPr>
    <w:rPr>
      <w:rFonts w:ascii="Arial" w:hAnsi="Arial"/>
      <w:sz w:val="28"/>
      <w:szCs w:val="20"/>
    </w:rPr>
  </w:style>
  <w:style w:type="paragraph" w:customStyle="1" w:styleId="afffc">
    <w:name w:val="Основной текст с отступом.текст"/>
    <w:basedOn w:val="a3"/>
    <w:rsid w:val="00CC6BD8"/>
    <w:pPr>
      <w:ind w:firstLine="709"/>
      <w:jc w:val="both"/>
    </w:pPr>
    <w:rPr>
      <w:rFonts w:ascii="Arial" w:hAnsi="Arial"/>
      <w:sz w:val="28"/>
      <w:szCs w:val="20"/>
    </w:rPr>
  </w:style>
  <w:style w:type="paragraph" w:styleId="afffd">
    <w:name w:val="Block Text"/>
    <w:basedOn w:val="a3"/>
    <w:rsid w:val="00CC6BD8"/>
    <w:pPr>
      <w:ind w:left="-540" w:right="-185" w:firstLine="540"/>
      <w:jc w:val="both"/>
    </w:pPr>
    <w:rPr>
      <w:bCs/>
    </w:rPr>
  </w:style>
  <w:style w:type="paragraph" w:customStyle="1" w:styleId="39">
    <w:name w:val="3"/>
    <w:basedOn w:val="a3"/>
    <w:rsid w:val="00CC6BD8"/>
    <w:pPr>
      <w:ind w:left="1080"/>
      <w:jc w:val="both"/>
    </w:pPr>
  </w:style>
  <w:style w:type="paragraph" w:customStyle="1" w:styleId="220">
    <w:name w:val="Знак22"/>
    <w:basedOn w:val="a3"/>
    <w:next w:val="20"/>
    <w:autoRedefine/>
    <w:rsid w:val="00CC6BD8"/>
    <w:pPr>
      <w:spacing w:after="160" w:line="240" w:lineRule="exact"/>
      <w:jc w:val="right"/>
    </w:pPr>
    <w:rPr>
      <w:rFonts w:eastAsia="Calibri"/>
      <w:sz w:val="20"/>
      <w:szCs w:val="20"/>
      <w:lang w:eastAsia="zh-CN"/>
    </w:rPr>
  </w:style>
  <w:style w:type="paragraph" w:customStyle="1" w:styleId="13">
    <w:name w:val="Абзац списка1"/>
    <w:basedOn w:val="a3"/>
    <w:qFormat/>
    <w:rsid w:val="00CC6BD8"/>
    <w:pPr>
      <w:ind w:left="720"/>
    </w:pPr>
  </w:style>
  <w:style w:type="paragraph" w:customStyle="1" w:styleId="afffe">
    <w:name w:val="Таблица шапка"/>
    <w:basedOn w:val="a3"/>
    <w:rsid w:val="00CC6BD8"/>
    <w:pPr>
      <w:keepNext/>
      <w:spacing w:before="40" w:after="40"/>
      <w:ind w:left="57" w:right="57"/>
    </w:pPr>
    <w:rPr>
      <w:sz w:val="18"/>
      <w:szCs w:val="18"/>
    </w:rPr>
  </w:style>
  <w:style w:type="character" w:customStyle="1" w:styleId="29">
    <w:name w:val="Знак2 Знак"/>
    <w:aliases w:val="Знак21 Знак Знак"/>
    <w:locked/>
    <w:rsid w:val="00CC6BD8"/>
    <w:rPr>
      <w:szCs w:val="24"/>
      <w:lang w:val="ru-RU" w:eastAsia="ru-RU" w:bidi="ar-SA"/>
    </w:rPr>
  </w:style>
  <w:style w:type="paragraph" w:customStyle="1" w:styleId="14">
    <w:name w:val="Без интервала1"/>
    <w:qFormat/>
    <w:rsid w:val="00CC6BD8"/>
    <w:rPr>
      <w:sz w:val="24"/>
      <w:szCs w:val="24"/>
    </w:rPr>
  </w:style>
  <w:style w:type="paragraph" w:customStyle="1" w:styleId="ConsNonformat">
    <w:name w:val="ConsNonformat"/>
    <w:rsid w:val="00CC6BD8"/>
    <w:pPr>
      <w:autoSpaceDE w:val="0"/>
      <w:autoSpaceDN w:val="0"/>
      <w:adjustRightInd w:val="0"/>
      <w:ind w:right="19772"/>
    </w:pPr>
    <w:rPr>
      <w:rFonts w:ascii="Courier New" w:hAnsi="Courier New" w:cs="Courier New"/>
    </w:rPr>
  </w:style>
  <w:style w:type="paragraph" w:customStyle="1" w:styleId="15">
    <w:name w:val="Обычный1"/>
    <w:rsid w:val="00CC6BD8"/>
    <w:rPr>
      <w:snapToGrid w:val="0"/>
    </w:rPr>
  </w:style>
  <w:style w:type="paragraph" w:customStyle="1" w:styleId="1CharChar">
    <w:name w:val="1 Знак Char Знак Char Знак"/>
    <w:basedOn w:val="a3"/>
    <w:rsid w:val="00CC6BD8"/>
    <w:pPr>
      <w:spacing w:after="160" w:line="240" w:lineRule="exact"/>
    </w:pPr>
    <w:rPr>
      <w:rFonts w:eastAsia="Calibri"/>
      <w:sz w:val="20"/>
      <w:szCs w:val="20"/>
      <w:lang w:eastAsia="zh-CN"/>
    </w:rPr>
  </w:style>
  <w:style w:type="paragraph" w:customStyle="1" w:styleId="Text">
    <w:name w:val="Text"/>
    <w:basedOn w:val="a3"/>
    <w:rsid w:val="00CC6BD8"/>
    <w:pPr>
      <w:spacing w:after="240"/>
      <w:ind w:firstLine="1440"/>
    </w:pPr>
    <w:rPr>
      <w:szCs w:val="20"/>
      <w:lang w:val="en-US" w:eastAsia="en-US"/>
    </w:rPr>
  </w:style>
  <w:style w:type="paragraph" w:customStyle="1" w:styleId="Level1">
    <w:name w:val="Level 1"/>
    <w:basedOn w:val="a3"/>
    <w:next w:val="a3"/>
    <w:rsid w:val="00CC6BD8"/>
    <w:pPr>
      <w:keepNext/>
      <w:numPr>
        <w:numId w:val="12"/>
      </w:numPr>
      <w:spacing w:before="140" w:line="288" w:lineRule="auto"/>
      <w:jc w:val="both"/>
      <w:outlineLvl w:val="0"/>
    </w:pPr>
    <w:rPr>
      <w:rFonts w:ascii="Arial" w:hAnsi="Arial"/>
      <w:b/>
      <w:kern w:val="20"/>
      <w:sz w:val="22"/>
      <w:szCs w:val="20"/>
      <w:lang w:val="en-GB" w:eastAsia="en-US"/>
    </w:rPr>
  </w:style>
  <w:style w:type="paragraph" w:customStyle="1" w:styleId="Level2">
    <w:name w:val="Level 2"/>
    <w:basedOn w:val="a3"/>
    <w:rsid w:val="00CC6BD8"/>
    <w:pPr>
      <w:tabs>
        <w:tab w:val="num" w:pos="1247"/>
      </w:tabs>
      <w:spacing w:after="140" w:line="288" w:lineRule="auto"/>
      <w:ind w:left="1247" w:hanging="680"/>
      <w:jc w:val="both"/>
      <w:outlineLvl w:val="1"/>
    </w:pPr>
    <w:rPr>
      <w:rFonts w:ascii="Arial" w:hAnsi="Arial"/>
      <w:kern w:val="20"/>
      <w:sz w:val="20"/>
      <w:szCs w:val="20"/>
      <w:lang w:val="en-GB" w:eastAsia="en-US"/>
    </w:rPr>
  </w:style>
  <w:style w:type="paragraph" w:customStyle="1" w:styleId="Level3">
    <w:name w:val="Level 3"/>
    <w:basedOn w:val="a3"/>
    <w:rsid w:val="00CC6BD8"/>
    <w:pPr>
      <w:tabs>
        <w:tab w:val="num" w:pos="2041"/>
      </w:tabs>
      <w:spacing w:after="140" w:line="288" w:lineRule="auto"/>
      <w:ind w:left="2041" w:hanging="794"/>
      <w:jc w:val="both"/>
      <w:outlineLvl w:val="2"/>
    </w:pPr>
    <w:rPr>
      <w:rFonts w:ascii="Arial" w:hAnsi="Arial"/>
      <w:kern w:val="20"/>
      <w:sz w:val="20"/>
      <w:szCs w:val="20"/>
      <w:lang w:val="en-GB" w:eastAsia="en-US"/>
    </w:rPr>
  </w:style>
  <w:style w:type="paragraph" w:customStyle="1" w:styleId="Level4">
    <w:name w:val="Level 4"/>
    <w:basedOn w:val="a3"/>
    <w:rsid w:val="00CC6BD8"/>
    <w:pPr>
      <w:tabs>
        <w:tab w:val="num" w:pos="2722"/>
      </w:tabs>
      <w:spacing w:after="140" w:line="288" w:lineRule="auto"/>
      <w:ind w:left="2722" w:hanging="681"/>
      <w:jc w:val="both"/>
      <w:outlineLvl w:val="3"/>
    </w:pPr>
    <w:rPr>
      <w:rFonts w:ascii="Arial" w:hAnsi="Arial"/>
      <w:kern w:val="20"/>
      <w:sz w:val="20"/>
      <w:szCs w:val="20"/>
      <w:lang w:val="en-GB" w:eastAsia="en-US"/>
    </w:rPr>
  </w:style>
  <w:style w:type="paragraph" w:customStyle="1" w:styleId="Level5">
    <w:name w:val="Level 5"/>
    <w:basedOn w:val="a3"/>
    <w:rsid w:val="00CC6BD8"/>
    <w:pPr>
      <w:tabs>
        <w:tab w:val="num" w:pos="3289"/>
      </w:tabs>
      <w:spacing w:after="140" w:line="288" w:lineRule="auto"/>
      <w:ind w:left="3289" w:hanging="567"/>
      <w:jc w:val="both"/>
      <w:outlineLvl w:val="4"/>
    </w:pPr>
    <w:rPr>
      <w:rFonts w:ascii="Arial" w:hAnsi="Arial"/>
      <w:kern w:val="20"/>
      <w:sz w:val="20"/>
      <w:szCs w:val="20"/>
      <w:lang w:val="en-GB" w:eastAsia="en-US"/>
    </w:rPr>
  </w:style>
  <w:style w:type="paragraph" w:customStyle="1" w:styleId="Level6">
    <w:name w:val="Level 6"/>
    <w:basedOn w:val="a3"/>
    <w:rsid w:val="00CC6BD8"/>
    <w:pPr>
      <w:tabs>
        <w:tab w:val="num" w:pos="3969"/>
      </w:tabs>
      <w:spacing w:after="140" w:line="288" w:lineRule="auto"/>
      <w:ind w:left="3969" w:hanging="680"/>
      <w:jc w:val="both"/>
      <w:outlineLvl w:val="5"/>
    </w:pPr>
    <w:rPr>
      <w:rFonts w:ascii="Arial" w:hAnsi="Arial"/>
      <w:kern w:val="20"/>
      <w:sz w:val="20"/>
      <w:szCs w:val="20"/>
      <w:lang w:val="en-GB" w:eastAsia="en-US"/>
    </w:rPr>
  </w:style>
  <w:style w:type="paragraph" w:customStyle="1" w:styleId="level20">
    <w:name w:val="level2"/>
    <w:basedOn w:val="a3"/>
    <w:rsid w:val="00CC6BD8"/>
    <w:pPr>
      <w:tabs>
        <w:tab w:val="num" w:pos="1080"/>
      </w:tabs>
      <w:spacing w:after="140" w:line="288" w:lineRule="auto"/>
      <w:ind w:left="1080" w:hanging="360"/>
      <w:jc w:val="both"/>
    </w:pPr>
    <w:rPr>
      <w:rFonts w:ascii="Arial" w:hAnsi="Arial" w:cs="Arial"/>
      <w:sz w:val="20"/>
      <w:szCs w:val="20"/>
    </w:rPr>
  </w:style>
  <w:style w:type="paragraph" w:customStyle="1" w:styleId="ConsPlusTitle">
    <w:name w:val="ConsPlusTitle"/>
    <w:uiPriority w:val="99"/>
    <w:rsid w:val="00144544"/>
    <w:pPr>
      <w:widowControl w:val="0"/>
      <w:autoSpaceDE w:val="0"/>
      <w:autoSpaceDN w:val="0"/>
      <w:adjustRightInd w:val="0"/>
    </w:pPr>
    <w:rPr>
      <w:rFonts w:ascii="Calibri" w:eastAsiaTheme="minorEastAsia" w:hAnsi="Calibri" w:cs="Calibri"/>
      <w:b/>
      <w:bCs/>
      <w:sz w:val="22"/>
      <w:szCs w:val="22"/>
    </w:rPr>
  </w:style>
  <w:style w:type="paragraph" w:customStyle="1" w:styleId="02statia2">
    <w:name w:val="02statia2"/>
    <w:basedOn w:val="a3"/>
    <w:rsid w:val="00144544"/>
    <w:pPr>
      <w:spacing w:before="120" w:line="320" w:lineRule="atLeast"/>
      <w:ind w:left="2020" w:hanging="880"/>
      <w:jc w:val="both"/>
    </w:pPr>
    <w:rPr>
      <w:rFonts w:ascii="GaramondNarrowC" w:hAnsi="GaramondNarrowC"/>
      <w:color w:val="000000"/>
      <w:sz w:val="21"/>
      <w:szCs w:val="21"/>
    </w:rPr>
  </w:style>
  <w:style w:type="paragraph" w:customStyle="1" w:styleId="03osnovnoytext">
    <w:name w:val="03osnovnoytext"/>
    <w:basedOn w:val="a3"/>
    <w:rsid w:val="00144544"/>
    <w:pPr>
      <w:spacing w:before="320" w:line="320" w:lineRule="atLeast"/>
      <w:ind w:left="1191"/>
      <w:jc w:val="both"/>
    </w:pPr>
    <w:rPr>
      <w:rFonts w:ascii="GaramondC" w:hAnsi="GaramondC"/>
      <w:color w:val="000000"/>
      <w:sz w:val="20"/>
      <w:szCs w:val="20"/>
    </w:rPr>
  </w:style>
  <w:style w:type="paragraph" w:customStyle="1" w:styleId="TableParagraph">
    <w:name w:val="Table Paragraph"/>
    <w:basedOn w:val="a3"/>
    <w:uiPriority w:val="1"/>
    <w:qFormat/>
    <w:rsid w:val="00144544"/>
    <w:pPr>
      <w:widowControl w:val="0"/>
    </w:pPr>
    <w:rPr>
      <w:rFonts w:ascii="Calibri" w:eastAsia="Calibri" w:hAnsi="Calibri"/>
      <w:sz w:val="22"/>
      <w:szCs w:val="22"/>
      <w:lang w:val="en-US" w:eastAsia="en-US"/>
    </w:rPr>
  </w:style>
  <w:style w:type="paragraph" w:customStyle="1" w:styleId="msonormal0">
    <w:name w:val="msonormal"/>
    <w:basedOn w:val="a3"/>
    <w:rsid w:val="00144544"/>
    <w:pPr>
      <w:spacing w:before="100" w:beforeAutospacing="1" w:after="100" w:afterAutospacing="1"/>
    </w:pPr>
  </w:style>
  <w:style w:type="paragraph" w:customStyle="1" w:styleId="font5">
    <w:name w:val="font5"/>
    <w:basedOn w:val="a3"/>
    <w:rsid w:val="00144544"/>
    <w:pPr>
      <w:spacing w:before="100" w:beforeAutospacing="1" w:after="100" w:afterAutospacing="1"/>
    </w:pPr>
  </w:style>
  <w:style w:type="paragraph" w:customStyle="1" w:styleId="font6">
    <w:name w:val="font6"/>
    <w:basedOn w:val="a3"/>
    <w:rsid w:val="00144544"/>
    <w:pPr>
      <w:spacing w:before="100" w:beforeAutospacing="1" w:after="100" w:afterAutospacing="1"/>
    </w:pPr>
  </w:style>
  <w:style w:type="paragraph" w:customStyle="1" w:styleId="font7">
    <w:name w:val="font7"/>
    <w:basedOn w:val="a3"/>
    <w:rsid w:val="00144544"/>
    <w:pPr>
      <w:spacing w:before="100" w:beforeAutospacing="1" w:after="100" w:afterAutospacing="1"/>
    </w:pPr>
  </w:style>
  <w:style w:type="paragraph" w:customStyle="1" w:styleId="xl69">
    <w:name w:val="xl69"/>
    <w:basedOn w:val="a3"/>
    <w:rsid w:val="00144544"/>
    <w:pPr>
      <w:spacing w:before="100" w:beforeAutospacing="1" w:after="100" w:afterAutospacing="1"/>
    </w:pPr>
  </w:style>
  <w:style w:type="paragraph" w:customStyle="1" w:styleId="xl70">
    <w:name w:val="xl70"/>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3"/>
    <w:rsid w:val="001445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8">
    <w:name w:val="xl78"/>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cee1fbf7edfbe9">
    <w:name w:val="Оceбe1ыfbчf7нedыfbйe9"/>
    <w:basedOn w:val="a3"/>
    <w:rsid w:val="00DE6E11"/>
    <w:rPr>
      <w:color w:val="000000"/>
    </w:rPr>
  </w:style>
  <w:style w:type="numbering" w:customStyle="1" w:styleId="16">
    <w:name w:val="Нет списка1"/>
    <w:next w:val="a6"/>
    <w:uiPriority w:val="99"/>
    <w:semiHidden/>
    <w:unhideWhenUsed/>
    <w:rsid w:val="00B40A70"/>
  </w:style>
  <w:style w:type="paragraph" w:customStyle="1" w:styleId="xl65">
    <w:name w:val="xl65"/>
    <w:basedOn w:val="a3"/>
    <w:rsid w:val="00B40A70"/>
    <w:pPr>
      <w:pBdr>
        <w:top w:val="single" w:sz="4" w:space="0" w:color="auto"/>
        <w:left w:val="single" w:sz="4" w:space="0" w:color="auto"/>
      </w:pBdr>
      <w:spacing w:before="100" w:beforeAutospacing="1" w:after="100" w:afterAutospacing="1"/>
      <w:jc w:val="center"/>
    </w:pPr>
    <w:rPr>
      <w:rFonts w:ascii="Arial CYR" w:hAnsi="Arial CYR" w:cs="Arial CYR"/>
      <w:sz w:val="20"/>
      <w:szCs w:val="20"/>
    </w:rPr>
  </w:style>
  <w:style w:type="paragraph" w:customStyle="1" w:styleId="xl66">
    <w:name w:val="xl66"/>
    <w:basedOn w:val="a3"/>
    <w:rsid w:val="00B40A70"/>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0"/>
      <w:szCs w:val="20"/>
    </w:rPr>
  </w:style>
  <w:style w:type="paragraph" w:customStyle="1" w:styleId="xl67">
    <w:name w:val="xl67"/>
    <w:basedOn w:val="a3"/>
    <w:rsid w:val="00B40A70"/>
    <w:pPr>
      <w:pBdr>
        <w:top w:val="single" w:sz="4" w:space="0" w:color="auto"/>
        <w:right w:val="single" w:sz="4" w:space="0" w:color="auto"/>
      </w:pBdr>
      <w:spacing w:before="100" w:beforeAutospacing="1" w:after="100" w:afterAutospacing="1"/>
    </w:pPr>
    <w:rPr>
      <w:rFonts w:ascii="Arial CYR" w:hAnsi="Arial CYR" w:cs="Arial CYR"/>
      <w:sz w:val="20"/>
      <w:szCs w:val="20"/>
    </w:rPr>
  </w:style>
  <w:style w:type="paragraph" w:customStyle="1" w:styleId="xl68">
    <w:name w:val="xl68"/>
    <w:basedOn w:val="a3"/>
    <w:rsid w:val="00B40A70"/>
    <w:pPr>
      <w:pBdr>
        <w:top w:val="single" w:sz="4" w:space="0" w:color="auto"/>
      </w:pBdr>
      <w:spacing w:before="100" w:beforeAutospacing="1" w:after="100" w:afterAutospacing="1"/>
      <w:jc w:val="center"/>
    </w:pPr>
    <w:rPr>
      <w:rFonts w:ascii="Arial CYR" w:hAnsi="Arial CYR" w:cs="Arial CYR"/>
      <w:sz w:val="20"/>
      <w:szCs w:val="20"/>
    </w:rPr>
  </w:style>
  <w:style w:type="table" w:customStyle="1" w:styleId="17">
    <w:name w:val="Сетка таблицы1"/>
    <w:basedOn w:val="a5"/>
    <w:next w:val="af0"/>
    <w:uiPriority w:val="59"/>
    <w:rsid w:val="00B40A7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5"/>
    <w:next w:val="af0"/>
    <w:uiPriority w:val="99"/>
    <w:rsid w:val="00E505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5"/>
    <w:next w:val="af0"/>
    <w:uiPriority w:val="59"/>
    <w:rsid w:val="00485D2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5"/>
    <w:next w:val="af0"/>
    <w:uiPriority w:val="59"/>
    <w:rsid w:val="00991F3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5"/>
    <w:next w:val="af0"/>
    <w:uiPriority w:val="59"/>
    <w:rsid w:val="004946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5"/>
    <w:next w:val="af0"/>
    <w:uiPriority w:val="59"/>
    <w:rsid w:val="004946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5"/>
    <w:next w:val="af0"/>
    <w:uiPriority w:val="59"/>
    <w:rsid w:val="008A22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5"/>
    <w:next w:val="af0"/>
    <w:rsid w:val="008A2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2">
    <w:name w:val="caaieiaie 2"/>
    <w:basedOn w:val="a3"/>
    <w:next w:val="a3"/>
    <w:rsid w:val="00CD65FD"/>
    <w:pPr>
      <w:keepNext/>
    </w:pPr>
    <w:rPr>
      <w:szCs w:val="20"/>
    </w:rPr>
  </w:style>
  <w:style w:type="character" w:customStyle="1" w:styleId="Exact">
    <w:name w:val="Основной текст Exact"/>
    <w:basedOn w:val="a4"/>
    <w:rsid w:val="008658E9"/>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ffff">
    <w:name w:val="Колонтитул"/>
    <w:basedOn w:val="a4"/>
    <w:rsid w:val="008658E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2b">
    <w:name w:val="Основной текст2"/>
    <w:basedOn w:val="a3"/>
    <w:rsid w:val="008658E9"/>
    <w:pPr>
      <w:widowControl w:val="0"/>
      <w:shd w:val="clear" w:color="auto" w:fill="FFFFFF"/>
      <w:spacing w:before="240" w:after="360" w:line="0" w:lineRule="atLeast"/>
      <w:jc w:val="both"/>
    </w:pPr>
    <w:rPr>
      <w:color w:val="000000"/>
      <w:sz w:val="23"/>
      <w:szCs w:val="23"/>
    </w:rPr>
  </w:style>
  <w:style w:type="character" w:customStyle="1" w:styleId="18">
    <w:name w:val="Неразрешенное упоминание1"/>
    <w:basedOn w:val="a4"/>
    <w:uiPriority w:val="99"/>
    <w:semiHidden/>
    <w:unhideWhenUsed/>
    <w:rsid w:val="001A766F"/>
    <w:rPr>
      <w:color w:val="605E5C"/>
      <w:shd w:val="clear" w:color="auto" w:fill="E1DFDD"/>
    </w:rPr>
  </w:style>
  <w:style w:type="character" w:customStyle="1" w:styleId="UnresolvedMention">
    <w:name w:val="Unresolved Mention"/>
    <w:basedOn w:val="a4"/>
    <w:uiPriority w:val="99"/>
    <w:semiHidden/>
    <w:unhideWhenUsed/>
    <w:rsid w:val="003746E9"/>
    <w:rPr>
      <w:color w:val="605E5C"/>
      <w:shd w:val="clear" w:color="auto" w:fill="E1DFDD"/>
    </w:rPr>
  </w:style>
  <w:style w:type="character" w:customStyle="1" w:styleId="fontstyle01">
    <w:name w:val="fontstyle01"/>
    <w:rsid w:val="00F522EC"/>
    <w:rPr>
      <w:rFonts w:ascii="TimesNewRomanPSMT" w:hAnsi="TimesNewRomanPSMT"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uiPriority="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locked="1" w:uiPriority="0" w:qFormat="1"/>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Indent" w:uiPriority="0"/>
    <w:lsdException w:name="Subtitle" w:locked="1"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locked="1" w:semiHidden="0" w:uiPriority="0" w:unhideWhenUsed="0" w:qFormat="1"/>
    <w:lsdException w:name="Document Map" w:uiPriority="0"/>
    <w:lsdException w:name="Plain Text" w:uiPriority="0"/>
    <w:lsdException w:name="HTML Address"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225C41"/>
    <w:rPr>
      <w:sz w:val="24"/>
      <w:szCs w:val="24"/>
    </w:rPr>
  </w:style>
  <w:style w:type="paragraph" w:styleId="1">
    <w:name w:val="heading 1"/>
    <w:basedOn w:val="a3"/>
    <w:next w:val="a3"/>
    <w:link w:val="10"/>
    <w:uiPriority w:val="9"/>
    <w:qFormat/>
    <w:rsid w:val="00791937"/>
    <w:pPr>
      <w:keepNext/>
      <w:keepLines/>
      <w:spacing w:before="480"/>
      <w:outlineLvl w:val="0"/>
    </w:pPr>
    <w:rPr>
      <w:rFonts w:ascii="Cambria" w:hAnsi="Cambria"/>
      <w:b/>
      <w:bCs/>
      <w:color w:val="365F91"/>
      <w:sz w:val="28"/>
      <w:szCs w:val="28"/>
    </w:rPr>
  </w:style>
  <w:style w:type="paragraph" w:styleId="20">
    <w:name w:val="heading 2"/>
    <w:basedOn w:val="a3"/>
    <w:next w:val="a3"/>
    <w:link w:val="21"/>
    <w:unhideWhenUsed/>
    <w:qFormat/>
    <w:locked/>
    <w:rsid w:val="000760E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3"/>
    <w:next w:val="a3"/>
    <w:link w:val="32"/>
    <w:uiPriority w:val="99"/>
    <w:qFormat/>
    <w:rsid w:val="00791937"/>
    <w:pPr>
      <w:keepNext/>
      <w:spacing w:before="240" w:after="60"/>
      <w:outlineLvl w:val="2"/>
    </w:pPr>
    <w:rPr>
      <w:rFonts w:ascii="Arial" w:hAnsi="Arial"/>
      <w:b/>
      <w:sz w:val="26"/>
      <w:szCs w:val="20"/>
    </w:rPr>
  </w:style>
  <w:style w:type="paragraph" w:styleId="41">
    <w:name w:val="heading 4"/>
    <w:basedOn w:val="a3"/>
    <w:next w:val="a3"/>
    <w:link w:val="42"/>
    <w:unhideWhenUsed/>
    <w:qFormat/>
    <w:locked/>
    <w:rsid w:val="00CC6BD8"/>
    <w:pPr>
      <w:keepNext/>
      <w:keepLines/>
      <w:spacing w:before="40"/>
      <w:outlineLvl w:val="3"/>
    </w:pPr>
    <w:rPr>
      <w:rFonts w:asciiTheme="majorHAnsi" w:eastAsiaTheme="majorEastAsia" w:hAnsiTheme="majorHAnsi" w:cstheme="majorBidi"/>
      <w:i/>
      <w:iCs/>
      <w:color w:val="365F91" w:themeColor="accent1" w:themeShade="BF"/>
    </w:rPr>
  </w:style>
  <w:style w:type="paragraph" w:styleId="51">
    <w:name w:val="heading 5"/>
    <w:basedOn w:val="a3"/>
    <w:next w:val="a3"/>
    <w:link w:val="52"/>
    <w:qFormat/>
    <w:locked/>
    <w:rsid w:val="00CC6BD8"/>
    <w:pPr>
      <w:tabs>
        <w:tab w:val="num" w:pos="1008"/>
      </w:tabs>
      <w:spacing w:before="240" w:after="60"/>
      <w:ind w:left="1008" w:hanging="1008"/>
      <w:jc w:val="both"/>
      <w:outlineLvl w:val="4"/>
    </w:pPr>
    <w:rPr>
      <w:sz w:val="22"/>
      <w:szCs w:val="20"/>
    </w:rPr>
  </w:style>
  <w:style w:type="paragraph" w:styleId="6">
    <w:name w:val="heading 6"/>
    <w:basedOn w:val="a3"/>
    <w:next w:val="a3"/>
    <w:link w:val="60"/>
    <w:unhideWhenUsed/>
    <w:qFormat/>
    <w:locked/>
    <w:rsid w:val="00CC6BD8"/>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qFormat/>
    <w:locked/>
    <w:rsid w:val="00CC6BD8"/>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link w:val="80"/>
    <w:qFormat/>
    <w:locked/>
    <w:rsid w:val="00CC6BD8"/>
    <w:pPr>
      <w:tabs>
        <w:tab w:val="num" w:pos="1440"/>
      </w:tabs>
      <w:spacing w:before="240" w:after="60"/>
      <w:ind w:left="1440" w:hanging="1440"/>
      <w:jc w:val="both"/>
      <w:outlineLvl w:val="7"/>
    </w:pPr>
    <w:rPr>
      <w:rFonts w:ascii="Arial" w:hAnsi="Arial"/>
      <w:i/>
      <w:sz w:val="20"/>
      <w:szCs w:val="20"/>
    </w:rPr>
  </w:style>
  <w:style w:type="paragraph" w:styleId="9">
    <w:name w:val="heading 9"/>
    <w:basedOn w:val="a3"/>
    <w:next w:val="a3"/>
    <w:link w:val="90"/>
    <w:qFormat/>
    <w:locked/>
    <w:rsid w:val="00CC6BD8"/>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uiPriority w:val="9"/>
    <w:rsid w:val="00791937"/>
    <w:rPr>
      <w:rFonts w:ascii="Cambria" w:eastAsia="Times New Roman" w:hAnsi="Cambria" w:cs="Times New Roman"/>
      <w:b/>
      <w:bCs/>
      <w:color w:val="365F91"/>
      <w:sz w:val="28"/>
      <w:szCs w:val="28"/>
    </w:rPr>
  </w:style>
  <w:style w:type="character" w:customStyle="1" w:styleId="21">
    <w:name w:val="Заголовок 2 Знак"/>
    <w:basedOn w:val="a4"/>
    <w:link w:val="20"/>
    <w:rsid w:val="000760E5"/>
    <w:rPr>
      <w:rFonts w:asciiTheme="majorHAnsi" w:eastAsiaTheme="majorEastAsia" w:hAnsiTheme="majorHAnsi" w:cstheme="majorBidi"/>
      <w:color w:val="365F91" w:themeColor="accent1" w:themeShade="BF"/>
      <w:sz w:val="26"/>
      <w:szCs w:val="26"/>
    </w:rPr>
  </w:style>
  <w:style w:type="character" w:customStyle="1" w:styleId="32">
    <w:name w:val="Заголовок 3 Знак"/>
    <w:link w:val="31"/>
    <w:uiPriority w:val="99"/>
    <w:rsid w:val="00791937"/>
    <w:rPr>
      <w:rFonts w:ascii="Arial" w:hAnsi="Arial" w:cs="Times New Roman"/>
      <w:b/>
      <w:sz w:val="26"/>
    </w:rPr>
  </w:style>
  <w:style w:type="character" w:customStyle="1" w:styleId="42">
    <w:name w:val="Заголовок 4 Знак"/>
    <w:basedOn w:val="a4"/>
    <w:link w:val="41"/>
    <w:rsid w:val="00CC6BD8"/>
    <w:rPr>
      <w:rFonts w:asciiTheme="majorHAnsi" w:eastAsiaTheme="majorEastAsia" w:hAnsiTheme="majorHAnsi" w:cstheme="majorBidi"/>
      <w:i/>
      <w:iCs/>
      <w:color w:val="365F91" w:themeColor="accent1" w:themeShade="BF"/>
      <w:sz w:val="24"/>
      <w:szCs w:val="24"/>
    </w:rPr>
  </w:style>
  <w:style w:type="character" w:customStyle="1" w:styleId="52">
    <w:name w:val="Заголовок 5 Знак"/>
    <w:basedOn w:val="a4"/>
    <w:link w:val="51"/>
    <w:rsid w:val="00CC6BD8"/>
    <w:rPr>
      <w:sz w:val="22"/>
    </w:rPr>
  </w:style>
  <w:style w:type="character" w:customStyle="1" w:styleId="60">
    <w:name w:val="Заголовок 6 Знак"/>
    <w:basedOn w:val="a4"/>
    <w:link w:val="6"/>
    <w:rsid w:val="00CC6BD8"/>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4"/>
    <w:link w:val="7"/>
    <w:rsid w:val="00CC6BD8"/>
    <w:rPr>
      <w:rFonts w:ascii="Arial" w:hAnsi="Arial"/>
    </w:rPr>
  </w:style>
  <w:style w:type="character" w:customStyle="1" w:styleId="80">
    <w:name w:val="Заголовок 8 Знак"/>
    <w:basedOn w:val="a4"/>
    <w:link w:val="8"/>
    <w:rsid w:val="00CC6BD8"/>
    <w:rPr>
      <w:rFonts w:ascii="Arial" w:hAnsi="Arial"/>
      <w:i/>
    </w:rPr>
  </w:style>
  <w:style w:type="character" w:customStyle="1" w:styleId="90">
    <w:name w:val="Заголовок 9 Знак"/>
    <w:basedOn w:val="a4"/>
    <w:link w:val="9"/>
    <w:rsid w:val="00CC6BD8"/>
    <w:rPr>
      <w:rFonts w:ascii="Arial" w:hAnsi="Arial"/>
      <w:b/>
      <w:i/>
      <w:sz w:val="18"/>
    </w:rPr>
  </w:style>
  <w:style w:type="paragraph" w:styleId="a7">
    <w:name w:val="Title"/>
    <w:basedOn w:val="a3"/>
    <w:link w:val="a8"/>
    <w:qFormat/>
    <w:rsid w:val="00791937"/>
    <w:pPr>
      <w:jc w:val="center"/>
    </w:pPr>
    <w:rPr>
      <w:b/>
      <w:sz w:val="28"/>
      <w:szCs w:val="20"/>
    </w:rPr>
  </w:style>
  <w:style w:type="character" w:customStyle="1" w:styleId="a8">
    <w:name w:val="Название Знак"/>
    <w:link w:val="a7"/>
    <w:rsid w:val="00791937"/>
    <w:rPr>
      <w:rFonts w:cs="Times New Roman"/>
      <w:b/>
      <w:sz w:val="28"/>
    </w:rPr>
  </w:style>
  <w:style w:type="character" w:styleId="a9">
    <w:name w:val="Strong"/>
    <w:uiPriority w:val="22"/>
    <w:qFormat/>
    <w:rsid w:val="00791937"/>
    <w:rPr>
      <w:rFonts w:cs="Times New Roman"/>
      <w:b/>
      <w:bCs/>
    </w:rPr>
  </w:style>
  <w:style w:type="paragraph" w:styleId="aa">
    <w:name w:val="No Spacing"/>
    <w:link w:val="ab"/>
    <w:uiPriority w:val="1"/>
    <w:qFormat/>
    <w:rsid w:val="00791937"/>
    <w:rPr>
      <w:rFonts w:ascii="Calibri" w:hAnsi="Calibri"/>
      <w:sz w:val="22"/>
      <w:szCs w:val="22"/>
    </w:rPr>
  </w:style>
  <w:style w:type="character" w:customStyle="1" w:styleId="ab">
    <w:name w:val="Без интервала Знак"/>
    <w:link w:val="aa"/>
    <w:uiPriority w:val="1"/>
    <w:locked/>
    <w:rsid w:val="00791937"/>
    <w:rPr>
      <w:rFonts w:ascii="Calibri" w:hAnsi="Calibri"/>
      <w:sz w:val="22"/>
      <w:szCs w:val="22"/>
      <w:lang w:bidi="ar-SA"/>
    </w:rPr>
  </w:style>
  <w:style w:type="paragraph" w:styleId="ac">
    <w:name w:val="List Paragraph"/>
    <w:basedOn w:val="a3"/>
    <w:link w:val="ad"/>
    <w:uiPriority w:val="34"/>
    <w:qFormat/>
    <w:rsid w:val="00791937"/>
    <w:pPr>
      <w:ind w:left="720"/>
      <w:contextualSpacing/>
    </w:pPr>
  </w:style>
  <w:style w:type="character" w:customStyle="1" w:styleId="ad">
    <w:name w:val="Абзац списка Знак"/>
    <w:link w:val="ac"/>
    <w:uiPriority w:val="34"/>
    <w:rsid w:val="00DE6E11"/>
    <w:rPr>
      <w:sz w:val="24"/>
      <w:szCs w:val="24"/>
    </w:rPr>
  </w:style>
  <w:style w:type="paragraph" w:styleId="ae">
    <w:name w:val="Body Text Indent"/>
    <w:aliases w:val="текст"/>
    <w:basedOn w:val="a3"/>
    <w:link w:val="af"/>
    <w:rsid w:val="00671F38"/>
    <w:pPr>
      <w:autoSpaceDE w:val="0"/>
      <w:autoSpaceDN w:val="0"/>
      <w:adjustRightInd w:val="0"/>
      <w:ind w:firstLine="567"/>
      <w:jc w:val="both"/>
    </w:pPr>
    <w:rPr>
      <w:color w:val="FF0000"/>
      <w:sz w:val="28"/>
      <w:szCs w:val="28"/>
    </w:rPr>
  </w:style>
  <w:style w:type="character" w:customStyle="1" w:styleId="af">
    <w:name w:val="Основной текст с отступом Знак"/>
    <w:aliases w:val="текст Знак"/>
    <w:link w:val="ae"/>
    <w:rsid w:val="00671F38"/>
    <w:rPr>
      <w:color w:val="FF0000"/>
      <w:sz w:val="28"/>
      <w:szCs w:val="28"/>
    </w:rPr>
  </w:style>
  <w:style w:type="paragraph" w:styleId="22">
    <w:name w:val="Body Text 2"/>
    <w:basedOn w:val="a3"/>
    <w:link w:val="23"/>
    <w:rsid w:val="00671F38"/>
    <w:pPr>
      <w:autoSpaceDE w:val="0"/>
      <w:autoSpaceDN w:val="0"/>
      <w:adjustRightInd w:val="0"/>
      <w:jc w:val="both"/>
    </w:pPr>
    <w:rPr>
      <w:sz w:val="22"/>
      <w:szCs w:val="22"/>
    </w:rPr>
  </w:style>
  <w:style w:type="character" w:customStyle="1" w:styleId="23">
    <w:name w:val="Основной текст 2 Знак"/>
    <w:link w:val="22"/>
    <w:rsid w:val="00671F38"/>
    <w:rPr>
      <w:sz w:val="22"/>
      <w:szCs w:val="22"/>
    </w:rPr>
  </w:style>
  <w:style w:type="table" w:styleId="af0">
    <w:name w:val="Table Grid"/>
    <w:basedOn w:val="a5"/>
    <w:rsid w:val="00671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671F38"/>
    <w:rPr>
      <w:rFonts w:cs="Times New Roman"/>
      <w:color w:val="0000FF"/>
      <w:u w:val="single"/>
    </w:rPr>
  </w:style>
  <w:style w:type="paragraph" w:customStyle="1" w:styleId="af2">
    <w:name w:val="наименование"/>
    <w:uiPriority w:val="99"/>
    <w:rsid w:val="00671F38"/>
    <w:pPr>
      <w:widowControl w:val="0"/>
      <w:autoSpaceDE w:val="0"/>
      <w:autoSpaceDN w:val="0"/>
      <w:adjustRightInd w:val="0"/>
      <w:spacing w:before="1" w:after="1" w:line="280" w:lineRule="atLeast"/>
      <w:ind w:left="1" w:right="1" w:firstLine="1"/>
      <w:jc w:val="center"/>
    </w:pPr>
    <w:rPr>
      <w:b/>
      <w:bCs/>
      <w:sz w:val="24"/>
      <w:szCs w:val="24"/>
    </w:rPr>
  </w:style>
  <w:style w:type="paragraph" w:styleId="af3">
    <w:name w:val="Balloon Text"/>
    <w:basedOn w:val="a3"/>
    <w:link w:val="af4"/>
    <w:uiPriority w:val="99"/>
    <w:semiHidden/>
    <w:rsid w:val="00671F38"/>
    <w:rPr>
      <w:rFonts w:ascii="Tahoma" w:hAnsi="Tahoma"/>
      <w:sz w:val="16"/>
      <w:szCs w:val="16"/>
    </w:rPr>
  </w:style>
  <w:style w:type="character" w:customStyle="1" w:styleId="af4">
    <w:name w:val="Текст выноски Знак"/>
    <w:link w:val="af3"/>
    <w:uiPriority w:val="99"/>
    <w:semiHidden/>
    <w:rsid w:val="00671F38"/>
    <w:rPr>
      <w:rFonts w:ascii="Tahoma" w:hAnsi="Tahoma"/>
      <w:sz w:val="16"/>
      <w:szCs w:val="16"/>
    </w:rPr>
  </w:style>
  <w:style w:type="paragraph" w:customStyle="1" w:styleId="11">
    <w:name w:val="Основной текст1"/>
    <w:link w:val="af5"/>
    <w:rsid w:val="00671F38"/>
    <w:pPr>
      <w:widowControl w:val="0"/>
      <w:autoSpaceDE w:val="0"/>
      <w:autoSpaceDN w:val="0"/>
      <w:adjustRightInd w:val="0"/>
      <w:spacing w:before="1" w:after="1"/>
      <w:ind w:left="1" w:right="1" w:firstLine="284"/>
      <w:jc w:val="both"/>
    </w:pPr>
    <w:rPr>
      <w:color w:val="000000"/>
    </w:rPr>
  </w:style>
  <w:style w:type="character" w:customStyle="1" w:styleId="af5">
    <w:name w:val="Основной текст_"/>
    <w:link w:val="11"/>
    <w:rsid w:val="00CC6BD8"/>
    <w:rPr>
      <w:color w:val="000000"/>
    </w:rPr>
  </w:style>
  <w:style w:type="table" w:styleId="-1">
    <w:name w:val="Table Web 1"/>
    <w:basedOn w:val="a5"/>
    <w:uiPriority w:val="99"/>
    <w:rsid w:val="00671F3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6">
    <w:name w:val="footnote text"/>
    <w:aliases w:val="Знак2,Знак21"/>
    <w:basedOn w:val="a3"/>
    <w:link w:val="af7"/>
    <w:semiHidden/>
    <w:rsid w:val="00671F38"/>
    <w:rPr>
      <w:sz w:val="20"/>
      <w:szCs w:val="20"/>
    </w:rPr>
  </w:style>
  <w:style w:type="character" w:customStyle="1" w:styleId="af7">
    <w:name w:val="Текст сноски Знак"/>
    <w:aliases w:val="Знак2 Знак1,Знак21 Знак"/>
    <w:basedOn w:val="a4"/>
    <w:link w:val="af6"/>
    <w:semiHidden/>
    <w:rsid w:val="00671F38"/>
  </w:style>
  <w:style w:type="character" w:styleId="af8">
    <w:name w:val="footnote reference"/>
    <w:semiHidden/>
    <w:rsid w:val="00671F38"/>
    <w:rPr>
      <w:rFonts w:cs="Times New Roman"/>
      <w:vertAlign w:val="superscript"/>
    </w:rPr>
  </w:style>
  <w:style w:type="paragraph" w:styleId="af9">
    <w:name w:val="header"/>
    <w:basedOn w:val="a3"/>
    <w:link w:val="afa"/>
    <w:uiPriority w:val="99"/>
    <w:rsid w:val="00671F38"/>
    <w:pPr>
      <w:tabs>
        <w:tab w:val="center" w:pos="4677"/>
        <w:tab w:val="right" w:pos="9355"/>
      </w:tabs>
    </w:pPr>
  </w:style>
  <w:style w:type="character" w:customStyle="1" w:styleId="afa">
    <w:name w:val="Верхний колонтитул Знак"/>
    <w:link w:val="af9"/>
    <w:uiPriority w:val="99"/>
    <w:rsid w:val="00671F38"/>
    <w:rPr>
      <w:sz w:val="24"/>
      <w:szCs w:val="24"/>
    </w:rPr>
  </w:style>
  <w:style w:type="paragraph" w:styleId="afb">
    <w:name w:val="footer"/>
    <w:basedOn w:val="a3"/>
    <w:link w:val="afc"/>
    <w:rsid w:val="00671F38"/>
    <w:pPr>
      <w:tabs>
        <w:tab w:val="center" w:pos="4677"/>
        <w:tab w:val="right" w:pos="9355"/>
      </w:tabs>
    </w:pPr>
  </w:style>
  <w:style w:type="character" w:customStyle="1" w:styleId="afc">
    <w:name w:val="Нижний колонтитул Знак"/>
    <w:link w:val="afb"/>
    <w:uiPriority w:val="99"/>
    <w:qFormat/>
    <w:rsid w:val="00671F38"/>
    <w:rPr>
      <w:sz w:val="24"/>
      <w:szCs w:val="24"/>
    </w:rPr>
  </w:style>
  <w:style w:type="character" w:styleId="afd">
    <w:name w:val="FollowedHyperlink"/>
    <w:uiPriority w:val="99"/>
    <w:rsid w:val="00671F38"/>
    <w:rPr>
      <w:rFonts w:cs="Times New Roman"/>
      <w:color w:val="800080"/>
      <w:u w:val="single"/>
    </w:rPr>
  </w:style>
  <w:style w:type="paragraph" w:styleId="afe">
    <w:name w:val="Document Map"/>
    <w:basedOn w:val="a3"/>
    <w:link w:val="aff"/>
    <w:semiHidden/>
    <w:rsid w:val="00671F38"/>
    <w:pPr>
      <w:shd w:val="clear" w:color="auto" w:fill="000080"/>
    </w:pPr>
    <w:rPr>
      <w:rFonts w:ascii="Tahoma" w:hAnsi="Tahoma"/>
      <w:sz w:val="20"/>
      <w:szCs w:val="20"/>
    </w:rPr>
  </w:style>
  <w:style w:type="character" w:customStyle="1" w:styleId="aff">
    <w:name w:val="Схема документа Знак"/>
    <w:link w:val="afe"/>
    <w:semiHidden/>
    <w:rsid w:val="00671F38"/>
    <w:rPr>
      <w:rFonts w:ascii="Tahoma" w:hAnsi="Tahoma"/>
      <w:shd w:val="clear" w:color="auto" w:fill="000080"/>
    </w:rPr>
  </w:style>
  <w:style w:type="character" w:styleId="aff0">
    <w:name w:val="page number"/>
    <w:rsid w:val="00671F38"/>
    <w:rPr>
      <w:rFonts w:cs="Times New Roman"/>
    </w:rPr>
  </w:style>
  <w:style w:type="paragraph" w:customStyle="1" w:styleId="Default">
    <w:name w:val="Default"/>
    <w:uiPriority w:val="99"/>
    <w:rsid w:val="00671F38"/>
    <w:pPr>
      <w:autoSpaceDE w:val="0"/>
      <w:autoSpaceDN w:val="0"/>
      <w:adjustRightInd w:val="0"/>
    </w:pPr>
    <w:rPr>
      <w:color w:val="000000"/>
      <w:sz w:val="24"/>
      <w:szCs w:val="24"/>
    </w:rPr>
  </w:style>
  <w:style w:type="character" w:customStyle="1" w:styleId="Tahoma14">
    <w:name w:val="Стиль Tahoma 14 пт полужирный"/>
    <w:uiPriority w:val="99"/>
    <w:rsid w:val="00671F38"/>
    <w:rPr>
      <w:rFonts w:ascii="Times New Roman" w:hAnsi="Times New Roman"/>
      <w:b/>
      <w:sz w:val="28"/>
    </w:rPr>
  </w:style>
  <w:style w:type="character" w:customStyle="1" w:styleId="FontStyle17">
    <w:name w:val="Font Style17"/>
    <w:uiPriority w:val="99"/>
    <w:rsid w:val="00671F38"/>
    <w:rPr>
      <w:rFonts w:ascii="Times New Roman" w:hAnsi="Times New Roman"/>
      <w:sz w:val="26"/>
    </w:rPr>
  </w:style>
  <w:style w:type="character" w:customStyle="1" w:styleId="FontStyle16">
    <w:name w:val="Font Style16"/>
    <w:uiPriority w:val="99"/>
    <w:rsid w:val="00671F38"/>
    <w:rPr>
      <w:rFonts w:ascii="Times New Roman" w:hAnsi="Times New Roman"/>
      <w:sz w:val="26"/>
    </w:rPr>
  </w:style>
  <w:style w:type="character" w:customStyle="1" w:styleId="FontStyle15">
    <w:name w:val="Font Style15"/>
    <w:uiPriority w:val="99"/>
    <w:rsid w:val="00671F38"/>
    <w:rPr>
      <w:rFonts w:ascii="Times New Roman" w:hAnsi="Times New Roman"/>
      <w:sz w:val="26"/>
    </w:rPr>
  </w:style>
  <w:style w:type="character" w:customStyle="1" w:styleId="FontStyle14">
    <w:name w:val="Font Style14"/>
    <w:uiPriority w:val="99"/>
    <w:rsid w:val="00671F38"/>
    <w:rPr>
      <w:rFonts w:ascii="Times New Roman" w:hAnsi="Times New Roman"/>
      <w:sz w:val="26"/>
    </w:rPr>
  </w:style>
  <w:style w:type="paragraph" w:customStyle="1" w:styleId="Style8">
    <w:name w:val="Style8"/>
    <w:basedOn w:val="a3"/>
    <w:uiPriority w:val="99"/>
    <w:rsid w:val="00671F38"/>
    <w:pPr>
      <w:widowControl w:val="0"/>
      <w:autoSpaceDE w:val="0"/>
      <w:autoSpaceDN w:val="0"/>
      <w:adjustRightInd w:val="0"/>
      <w:spacing w:line="325" w:lineRule="exact"/>
      <w:ind w:firstLine="744"/>
      <w:jc w:val="both"/>
    </w:pPr>
  </w:style>
  <w:style w:type="paragraph" w:customStyle="1" w:styleId="ConsPlusNormal">
    <w:name w:val="ConsPlusNormal"/>
    <w:rsid w:val="00671F38"/>
    <w:pPr>
      <w:autoSpaceDE w:val="0"/>
      <w:autoSpaceDN w:val="0"/>
      <w:adjustRightInd w:val="0"/>
      <w:ind w:firstLine="720"/>
    </w:pPr>
    <w:rPr>
      <w:rFonts w:ascii="Arial" w:hAnsi="Arial" w:cs="Arial"/>
    </w:rPr>
  </w:style>
  <w:style w:type="paragraph" w:customStyle="1" w:styleId="Style7">
    <w:name w:val="Style7"/>
    <w:basedOn w:val="a3"/>
    <w:uiPriority w:val="99"/>
    <w:rsid w:val="00671F38"/>
    <w:pPr>
      <w:widowControl w:val="0"/>
      <w:autoSpaceDE w:val="0"/>
      <w:autoSpaceDN w:val="0"/>
      <w:adjustRightInd w:val="0"/>
      <w:spacing w:line="322" w:lineRule="exact"/>
      <w:ind w:firstLine="677"/>
      <w:jc w:val="both"/>
    </w:pPr>
  </w:style>
  <w:style w:type="paragraph" w:customStyle="1" w:styleId="Style5">
    <w:name w:val="Style5"/>
    <w:basedOn w:val="a3"/>
    <w:uiPriority w:val="99"/>
    <w:rsid w:val="00671F38"/>
    <w:pPr>
      <w:widowControl w:val="0"/>
      <w:autoSpaceDE w:val="0"/>
      <w:autoSpaceDN w:val="0"/>
      <w:adjustRightInd w:val="0"/>
      <w:spacing w:line="331" w:lineRule="exact"/>
      <w:ind w:firstLine="734"/>
      <w:jc w:val="both"/>
    </w:pPr>
  </w:style>
  <w:style w:type="character" w:customStyle="1" w:styleId="FontStyle25">
    <w:name w:val="Font Style25"/>
    <w:uiPriority w:val="99"/>
    <w:rsid w:val="00671F38"/>
    <w:rPr>
      <w:rFonts w:ascii="Times New Roman" w:hAnsi="Times New Roman"/>
      <w:sz w:val="26"/>
    </w:rPr>
  </w:style>
  <w:style w:type="character" w:customStyle="1" w:styleId="FontStyle26">
    <w:name w:val="Font Style26"/>
    <w:uiPriority w:val="99"/>
    <w:rsid w:val="00671F38"/>
    <w:rPr>
      <w:rFonts w:ascii="Times New Roman" w:hAnsi="Times New Roman"/>
      <w:b/>
      <w:sz w:val="26"/>
    </w:rPr>
  </w:style>
  <w:style w:type="paragraph" w:styleId="aff1">
    <w:name w:val="Body Text"/>
    <w:aliases w:val="Основной текст Знак Знак Знак,Основной текст Знак Знак Знак Знак,Знак1, Знак1,body text Знак Знак,Основной текст Знак Знак,Заг1,BO,ID,body indent,ändrad, ändrad,EHPT,Body Text2,body text,отчет_нормаль,contents,Body Text Russian"/>
    <w:basedOn w:val="a3"/>
    <w:link w:val="aff2"/>
    <w:uiPriority w:val="99"/>
    <w:rsid w:val="00671F38"/>
    <w:pPr>
      <w:spacing w:after="120"/>
    </w:pPr>
  </w:style>
  <w:style w:type="character" w:customStyle="1" w:styleId="aff2">
    <w:name w:val="Основной текст Знак"/>
    <w:aliases w:val="Основной текст Знак Знак Знак Знак1,Основной текст Знак Знак Знак Знак Знак,Знак1 Знак, Знак1 Знак,body text Знак Знак Знак,Основной текст Знак Знак Знак1,Заг1 Знак,BO Знак,ID Знак,body indent Знак,ändrad Знак, ändrad Знак,EHPT Знак"/>
    <w:link w:val="aff1"/>
    <w:uiPriority w:val="99"/>
    <w:rsid w:val="00671F38"/>
    <w:rPr>
      <w:sz w:val="24"/>
      <w:szCs w:val="24"/>
    </w:rPr>
  </w:style>
  <w:style w:type="paragraph" w:customStyle="1" w:styleId="CE490426FA1F417B964E942E3A6CE9DE">
    <w:name w:val="CE490426FA1F417B964E942E3A6CE9DE"/>
    <w:uiPriority w:val="99"/>
    <w:rsid w:val="00671F38"/>
    <w:pPr>
      <w:spacing w:after="200" w:line="276" w:lineRule="auto"/>
    </w:pPr>
    <w:rPr>
      <w:rFonts w:ascii="Calibri" w:hAnsi="Calibri"/>
      <w:sz w:val="22"/>
      <w:szCs w:val="22"/>
    </w:rPr>
  </w:style>
  <w:style w:type="paragraph" w:customStyle="1" w:styleId="ConsPlusNonformat">
    <w:name w:val="ConsPlusNonformat"/>
    <w:rsid w:val="00671F38"/>
    <w:pPr>
      <w:widowControl w:val="0"/>
      <w:autoSpaceDE w:val="0"/>
      <w:autoSpaceDN w:val="0"/>
      <w:adjustRightInd w:val="0"/>
    </w:pPr>
    <w:rPr>
      <w:rFonts w:ascii="Courier New" w:hAnsi="Courier New" w:cs="Courier New"/>
    </w:rPr>
  </w:style>
  <w:style w:type="paragraph" w:customStyle="1" w:styleId="ConsPlusCell">
    <w:name w:val="ConsPlusCell"/>
    <w:uiPriority w:val="99"/>
    <w:rsid w:val="00671F38"/>
    <w:pPr>
      <w:widowControl w:val="0"/>
      <w:autoSpaceDE w:val="0"/>
      <w:autoSpaceDN w:val="0"/>
      <w:adjustRightInd w:val="0"/>
    </w:pPr>
    <w:rPr>
      <w:rFonts w:ascii="Arial" w:hAnsi="Arial" w:cs="Arial"/>
    </w:rPr>
  </w:style>
  <w:style w:type="character" w:customStyle="1" w:styleId="xdexpressionboxxddatabindingui">
    <w:name w:val="xdexpressionbox xddatabindingui"/>
    <w:rsid w:val="00671F38"/>
    <w:rPr>
      <w:rFonts w:cs="Times New Roman"/>
    </w:rPr>
  </w:style>
  <w:style w:type="character" w:styleId="aff3">
    <w:name w:val="annotation reference"/>
    <w:uiPriority w:val="99"/>
    <w:rsid w:val="00671F38"/>
    <w:rPr>
      <w:rFonts w:cs="Times New Roman"/>
      <w:sz w:val="16"/>
      <w:szCs w:val="16"/>
    </w:rPr>
  </w:style>
  <w:style w:type="paragraph" w:styleId="aff4">
    <w:name w:val="annotation text"/>
    <w:basedOn w:val="a3"/>
    <w:link w:val="aff5"/>
    <w:uiPriority w:val="99"/>
    <w:rsid w:val="00671F38"/>
    <w:rPr>
      <w:sz w:val="20"/>
      <w:szCs w:val="20"/>
    </w:rPr>
  </w:style>
  <w:style w:type="character" w:customStyle="1" w:styleId="aff5">
    <w:name w:val="Текст примечания Знак"/>
    <w:basedOn w:val="a4"/>
    <w:link w:val="aff4"/>
    <w:uiPriority w:val="99"/>
    <w:rsid w:val="00671F38"/>
  </w:style>
  <w:style w:type="paragraph" w:styleId="aff6">
    <w:name w:val="annotation subject"/>
    <w:basedOn w:val="aff4"/>
    <w:next w:val="aff4"/>
    <w:link w:val="aff7"/>
    <w:uiPriority w:val="99"/>
    <w:rsid w:val="00671F38"/>
    <w:rPr>
      <w:b/>
      <w:bCs/>
    </w:rPr>
  </w:style>
  <w:style w:type="character" w:customStyle="1" w:styleId="aff7">
    <w:name w:val="Тема примечания Знак"/>
    <w:link w:val="aff6"/>
    <w:uiPriority w:val="99"/>
    <w:rsid w:val="00671F38"/>
    <w:rPr>
      <w:b/>
      <w:bCs/>
    </w:rPr>
  </w:style>
  <w:style w:type="paragraph" w:styleId="aff8">
    <w:name w:val="Revision"/>
    <w:hidden/>
    <w:uiPriority w:val="99"/>
    <w:semiHidden/>
    <w:rsid w:val="00671F38"/>
    <w:rPr>
      <w:sz w:val="24"/>
      <w:szCs w:val="24"/>
    </w:rPr>
  </w:style>
  <w:style w:type="character" w:customStyle="1" w:styleId="aff9">
    <w:name w:val="Знак Знак"/>
    <w:locked/>
    <w:rsid w:val="00D157A6"/>
    <w:rPr>
      <w:sz w:val="24"/>
      <w:szCs w:val="24"/>
      <w:lang w:val="ru-RU" w:eastAsia="ru-RU" w:bidi="ar-SA"/>
    </w:rPr>
  </w:style>
  <w:style w:type="paragraph" w:styleId="affa">
    <w:name w:val="Normal (Web)"/>
    <w:basedOn w:val="a3"/>
    <w:uiPriority w:val="99"/>
    <w:unhideWhenUsed/>
    <w:rsid w:val="001F1E01"/>
    <w:pPr>
      <w:spacing w:before="100" w:beforeAutospacing="1" w:after="100" w:afterAutospacing="1"/>
    </w:pPr>
  </w:style>
  <w:style w:type="paragraph" w:styleId="affb">
    <w:name w:val="endnote text"/>
    <w:basedOn w:val="a3"/>
    <w:link w:val="affc"/>
    <w:uiPriority w:val="99"/>
    <w:semiHidden/>
    <w:unhideWhenUsed/>
    <w:rsid w:val="00CD1980"/>
    <w:rPr>
      <w:sz w:val="20"/>
      <w:szCs w:val="20"/>
    </w:rPr>
  </w:style>
  <w:style w:type="character" w:customStyle="1" w:styleId="affc">
    <w:name w:val="Текст концевой сноски Знак"/>
    <w:basedOn w:val="a4"/>
    <w:link w:val="affb"/>
    <w:uiPriority w:val="99"/>
    <w:semiHidden/>
    <w:rsid w:val="00CD1980"/>
  </w:style>
  <w:style w:type="character" w:styleId="affd">
    <w:name w:val="endnote reference"/>
    <w:basedOn w:val="a4"/>
    <w:uiPriority w:val="99"/>
    <w:semiHidden/>
    <w:unhideWhenUsed/>
    <w:rsid w:val="00CD1980"/>
    <w:rPr>
      <w:vertAlign w:val="superscript"/>
    </w:rPr>
  </w:style>
  <w:style w:type="paragraph" w:customStyle="1" w:styleId="rezul">
    <w:name w:val="rezul"/>
    <w:basedOn w:val="a3"/>
    <w:rsid w:val="001A51C5"/>
    <w:pPr>
      <w:widowControl w:val="0"/>
      <w:ind w:firstLine="283"/>
      <w:jc w:val="both"/>
    </w:pPr>
    <w:rPr>
      <w:b/>
      <w:sz w:val="22"/>
      <w:szCs w:val="20"/>
      <w:lang w:val="en-US" w:eastAsia="en-US"/>
    </w:rPr>
  </w:style>
  <w:style w:type="paragraph" w:styleId="HTML">
    <w:name w:val="HTML Preformatted"/>
    <w:basedOn w:val="a3"/>
    <w:link w:val="HTML0"/>
    <w:uiPriority w:val="99"/>
    <w:unhideWhenUsed/>
    <w:rsid w:val="00257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0">
    <w:name w:val="Стандартный HTML Знак"/>
    <w:basedOn w:val="a4"/>
    <w:link w:val="HTML"/>
    <w:uiPriority w:val="99"/>
    <w:rsid w:val="002579A5"/>
    <w:rPr>
      <w:rFonts w:ascii="Courier New" w:eastAsiaTheme="minorHAnsi" w:hAnsi="Courier New" w:cs="Courier New"/>
    </w:rPr>
  </w:style>
  <w:style w:type="paragraph" w:customStyle="1" w:styleId="TextBasTxt">
    <w:name w:val="TextBasTxt"/>
    <w:basedOn w:val="a3"/>
    <w:rsid w:val="004F462B"/>
    <w:pPr>
      <w:autoSpaceDE w:val="0"/>
      <w:autoSpaceDN w:val="0"/>
      <w:adjustRightInd w:val="0"/>
      <w:ind w:firstLine="567"/>
      <w:jc w:val="both"/>
    </w:pPr>
    <w:rPr>
      <w:rFonts w:eastAsia="Calibri"/>
    </w:rPr>
  </w:style>
  <w:style w:type="paragraph" w:styleId="33">
    <w:name w:val="Body Text Indent 3"/>
    <w:basedOn w:val="a3"/>
    <w:link w:val="34"/>
    <w:semiHidden/>
    <w:unhideWhenUsed/>
    <w:rsid w:val="002E7743"/>
    <w:pPr>
      <w:spacing w:after="120"/>
      <w:ind w:left="283"/>
    </w:pPr>
    <w:rPr>
      <w:sz w:val="16"/>
      <w:szCs w:val="16"/>
    </w:rPr>
  </w:style>
  <w:style w:type="character" w:customStyle="1" w:styleId="34">
    <w:name w:val="Основной текст с отступом 3 Знак"/>
    <w:basedOn w:val="a4"/>
    <w:link w:val="33"/>
    <w:semiHidden/>
    <w:rsid w:val="002E7743"/>
    <w:rPr>
      <w:sz w:val="16"/>
      <w:szCs w:val="16"/>
    </w:rPr>
  </w:style>
  <w:style w:type="paragraph" w:customStyle="1" w:styleId="TextBoldCenter">
    <w:name w:val="TextBoldCenter"/>
    <w:basedOn w:val="a3"/>
    <w:rsid w:val="002E7743"/>
    <w:pPr>
      <w:autoSpaceDE w:val="0"/>
      <w:autoSpaceDN w:val="0"/>
      <w:adjustRightInd w:val="0"/>
      <w:spacing w:before="283"/>
      <w:jc w:val="center"/>
    </w:pPr>
    <w:rPr>
      <w:rFonts w:eastAsia="Calibri"/>
      <w:b/>
      <w:bCs/>
      <w:sz w:val="26"/>
      <w:szCs w:val="26"/>
    </w:rPr>
  </w:style>
  <w:style w:type="paragraph" w:customStyle="1" w:styleId="Standard">
    <w:name w:val="Standard"/>
    <w:rsid w:val="000760E5"/>
    <w:pPr>
      <w:suppressAutoHyphens/>
      <w:autoSpaceDN w:val="0"/>
      <w:textAlignment w:val="baseline"/>
    </w:pPr>
    <w:rPr>
      <w:kern w:val="3"/>
      <w:sz w:val="24"/>
      <w:szCs w:val="24"/>
    </w:rPr>
  </w:style>
  <w:style w:type="paragraph" w:styleId="affe">
    <w:name w:val="caption"/>
    <w:basedOn w:val="a3"/>
    <w:next w:val="a3"/>
    <w:qFormat/>
    <w:locked/>
    <w:rsid w:val="00CC6BD8"/>
    <w:pPr>
      <w:spacing w:before="480" w:after="480"/>
      <w:jc w:val="center"/>
    </w:pPr>
    <w:rPr>
      <w:b/>
      <w:sz w:val="28"/>
      <w:szCs w:val="20"/>
    </w:rPr>
  </w:style>
  <w:style w:type="paragraph" w:styleId="afff">
    <w:name w:val="Plain Text"/>
    <w:basedOn w:val="a3"/>
    <w:link w:val="afff0"/>
    <w:rsid w:val="00CC6BD8"/>
    <w:pPr>
      <w:overflowPunct w:val="0"/>
      <w:autoSpaceDE w:val="0"/>
      <w:autoSpaceDN w:val="0"/>
      <w:adjustRightInd w:val="0"/>
      <w:ind w:firstLine="709"/>
      <w:jc w:val="both"/>
      <w:textAlignment w:val="baseline"/>
    </w:pPr>
    <w:rPr>
      <w:rFonts w:ascii="Courier New" w:hAnsi="Courier New" w:cs="Courier New"/>
      <w:sz w:val="20"/>
      <w:szCs w:val="20"/>
    </w:rPr>
  </w:style>
  <w:style w:type="character" w:customStyle="1" w:styleId="afff0">
    <w:name w:val="Текст Знак"/>
    <w:basedOn w:val="a4"/>
    <w:link w:val="afff"/>
    <w:rsid w:val="00CC6BD8"/>
    <w:rPr>
      <w:rFonts w:ascii="Courier New" w:hAnsi="Courier New" w:cs="Courier New"/>
    </w:rPr>
  </w:style>
  <w:style w:type="paragraph" w:customStyle="1" w:styleId="consplusnormal0">
    <w:name w:val="consplusnormal"/>
    <w:basedOn w:val="a3"/>
    <w:rsid w:val="00CC6BD8"/>
    <w:pPr>
      <w:autoSpaceDE w:val="0"/>
      <w:autoSpaceDN w:val="0"/>
    </w:pPr>
    <w:rPr>
      <w:rFonts w:ascii="Arial" w:eastAsia="Calibri" w:hAnsi="Arial" w:cs="Arial"/>
      <w:sz w:val="20"/>
      <w:szCs w:val="20"/>
    </w:rPr>
  </w:style>
  <w:style w:type="paragraph" w:styleId="24">
    <w:name w:val="Body Text Indent 2"/>
    <w:aliases w:val=" Знак,Знак"/>
    <w:basedOn w:val="a3"/>
    <w:link w:val="25"/>
    <w:unhideWhenUsed/>
    <w:rsid w:val="00CC6BD8"/>
    <w:pPr>
      <w:spacing w:after="120" w:line="480" w:lineRule="auto"/>
      <w:ind w:left="283"/>
    </w:pPr>
  </w:style>
  <w:style w:type="character" w:customStyle="1" w:styleId="25">
    <w:name w:val="Основной текст с отступом 2 Знак"/>
    <w:aliases w:val=" Знак Знак,Знак Знак1"/>
    <w:basedOn w:val="a4"/>
    <w:link w:val="24"/>
    <w:rsid w:val="00CC6BD8"/>
    <w:rPr>
      <w:sz w:val="24"/>
      <w:szCs w:val="24"/>
    </w:rPr>
  </w:style>
  <w:style w:type="character" w:customStyle="1" w:styleId="35">
    <w:name w:val="Основной текст 3 Знак"/>
    <w:basedOn w:val="a4"/>
    <w:link w:val="36"/>
    <w:semiHidden/>
    <w:rsid w:val="00CC6BD8"/>
    <w:rPr>
      <w:sz w:val="16"/>
      <w:szCs w:val="16"/>
    </w:rPr>
  </w:style>
  <w:style w:type="paragraph" w:styleId="36">
    <w:name w:val="Body Text 3"/>
    <w:basedOn w:val="a3"/>
    <w:link w:val="35"/>
    <w:semiHidden/>
    <w:unhideWhenUsed/>
    <w:rsid w:val="00CC6BD8"/>
    <w:pPr>
      <w:spacing w:after="120"/>
    </w:pPr>
    <w:rPr>
      <w:sz w:val="16"/>
      <w:szCs w:val="16"/>
    </w:rPr>
  </w:style>
  <w:style w:type="character" w:customStyle="1" w:styleId="afff1">
    <w:name w:val="Текст ТД Знак"/>
    <w:link w:val="a2"/>
    <w:locked/>
    <w:rsid w:val="00CC6BD8"/>
    <w:rPr>
      <w:rFonts w:ascii="Calibri" w:eastAsia="Calibri" w:hAnsi="Calibri"/>
      <w:sz w:val="24"/>
      <w:szCs w:val="24"/>
    </w:rPr>
  </w:style>
  <w:style w:type="paragraph" w:customStyle="1" w:styleId="a2">
    <w:name w:val="Текст ТД"/>
    <w:basedOn w:val="a3"/>
    <w:link w:val="afff1"/>
    <w:rsid w:val="00CC6BD8"/>
    <w:pPr>
      <w:numPr>
        <w:numId w:val="2"/>
      </w:numPr>
      <w:autoSpaceDE w:val="0"/>
      <w:autoSpaceDN w:val="0"/>
      <w:adjustRightInd w:val="0"/>
      <w:spacing w:after="200"/>
      <w:jc w:val="both"/>
    </w:pPr>
    <w:rPr>
      <w:rFonts w:ascii="Calibri" w:eastAsia="Calibri" w:hAnsi="Calibri"/>
    </w:rPr>
  </w:style>
  <w:style w:type="paragraph" w:customStyle="1" w:styleId="ConsNormal">
    <w:name w:val="ConsNormal"/>
    <w:rsid w:val="00CC6BD8"/>
    <w:pPr>
      <w:autoSpaceDE w:val="0"/>
      <w:autoSpaceDN w:val="0"/>
      <w:adjustRightInd w:val="0"/>
      <w:ind w:firstLine="720"/>
    </w:pPr>
    <w:rPr>
      <w:rFonts w:ascii="Arial" w:hAnsi="Arial" w:cs="Arial"/>
    </w:rPr>
  </w:style>
  <w:style w:type="paragraph" w:customStyle="1" w:styleId="afff2">
    <w:name w:val="Знак Знак Знак Знак Знак Знак Знак"/>
    <w:basedOn w:val="a3"/>
    <w:rsid w:val="00CC6BD8"/>
    <w:pPr>
      <w:tabs>
        <w:tab w:val="num" w:pos="360"/>
      </w:tabs>
      <w:spacing w:before="100" w:beforeAutospacing="1" w:after="100" w:afterAutospacing="1" w:line="240" w:lineRule="exact"/>
      <w:jc w:val="both"/>
    </w:pPr>
    <w:rPr>
      <w:rFonts w:ascii="Verdana" w:hAnsi="Verdana" w:cs="Verdana"/>
      <w:sz w:val="20"/>
      <w:szCs w:val="20"/>
      <w:lang w:val="en-US" w:eastAsia="en-US"/>
    </w:rPr>
  </w:style>
  <w:style w:type="paragraph" w:customStyle="1" w:styleId="37">
    <w:name w:val="Раздел 3"/>
    <w:basedOn w:val="a3"/>
    <w:rsid w:val="00CC6BD8"/>
    <w:pPr>
      <w:spacing w:before="120" w:after="120"/>
      <w:jc w:val="center"/>
    </w:pPr>
    <w:rPr>
      <w:b/>
      <w:szCs w:val="20"/>
    </w:rPr>
  </w:style>
  <w:style w:type="paragraph" w:customStyle="1" w:styleId="26">
    <w:name w:val="Стиль2"/>
    <w:basedOn w:val="27"/>
    <w:rsid w:val="00CC6BD8"/>
    <w:pPr>
      <w:keepNext/>
      <w:keepLines/>
      <w:widowControl w:val="0"/>
      <w:suppressLineNumbers/>
      <w:tabs>
        <w:tab w:val="num" w:pos="1440"/>
      </w:tabs>
      <w:suppressAutoHyphens/>
    </w:pPr>
    <w:rPr>
      <w:b/>
    </w:rPr>
  </w:style>
  <w:style w:type="paragraph" w:styleId="27">
    <w:name w:val="List Number 2"/>
    <w:basedOn w:val="a3"/>
    <w:semiHidden/>
    <w:rsid w:val="00CC6BD8"/>
    <w:pPr>
      <w:spacing w:after="60"/>
      <w:jc w:val="both"/>
    </w:pPr>
    <w:rPr>
      <w:szCs w:val="20"/>
    </w:rPr>
  </w:style>
  <w:style w:type="paragraph" w:customStyle="1" w:styleId="38">
    <w:name w:val="Стиль3"/>
    <w:basedOn w:val="24"/>
    <w:rsid w:val="00CC6BD8"/>
    <w:pPr>
      <w:widowControl w:val="0"/>
      <w:tabs>
        <w:tab w:val="num" w:pos="1307"/>
      </w:tabs>
      <w:adjustRightInd w:val="0"/>
      <w:spacing w:after="0" w:line="240" w:lineRule="auto"/>
      <w:ind w:left="1080"/>
      <w:jc w:val="both"/>
      <w:textAlignment w:val="baseline"/>
    </w:pPr>
    <w:rPr>
      <w:szCs w:val="20"/>
    </w:rPr>
  </w:style>
  <w:style w:type="paragraph" w:customStyle="1" w:styleId="12">
    <w:name w:val="Стиль1"/>
    <w:basedOn w:val="a3"/>
    <w:rsid w:val="00CC6BD8"/>
    <w:pPr>
      <w:keepNext/>
      <w:keepLines/>
      <w:widowControl w:val="0"/>
      <w:suppressLineNumbers/>
      <w:tabs>
        <w:tab w:val="num" w:pos="432"/>
      </w:tabs>
      <w:suppressAutoHyphens/>
      <w:spacing w:after="60"/>
      <w:ind w:left="432" w:hanging="432"/>
    </w:pPr>
    <w:rPr>
      <w:b/>
      <w:sz w:val="28"/>
      <w:szCs w:val="20"/>
    </w:rPr>
  </w:style>
  <w:style w:type="paragraph" w:customStyle="1" w:styleId="a0">
    <w:name w:val="Íîðìàëüíûé"/>
    <w:semiHidden/>
    <w:rsid w:val="00CC6BD8"/>
    <w:pPr>
      <w:numPr>
        <w:ilvl w:val="1"/>
        <w:numId w:val="11"/>
      </w:numPr>
      <w:tabs>
        <w:tab w:val="clear" w:pos="567"/>
      </w:tabs>
      <w:ind w:left="0" w:firstLine="0"/>
    </w:pPr>
    <w:rPr>
      <w:rFonts w:ascii="Courier" w:hAnsi="Courier"/>
      <w:sz w:val="24"/>
      <w:lang w:val="en-GB"/>
    </w:rPr>
  </w:style>
  <w:style w:type="paragraph" w:styleId="2">
    <w:name w:val="List Bullet 2"/>
    <w:basedOn w:val="a3"/>
    <w:autoRedefine/>
    <w:semiHidden/>
    <w:rsid w:val="00CC6BD8"/>
    <w:pPr>
      <w:numPr>
        <w:numId w:val="3"/>
      </w:numPr>
      <w:tabs>
        <w:tab w:val="clear" w:pos="926"/>
        <w:tab w:val="num" w:pos="643"/>
      </w:tabs>
      <w:spacing w:after="60"/>
      <w:ind w:left="643"/>
      <w:jc w:val="both"/>
    </w:pPr>
    <w:rPr>
      <w:szCs w:val="20"/>
    </w:rPr>
  </w:style>
  <w:style w:type="paragraph" w:styleId="30">
    <w:name w:val="List Bullet 3"/>
    <w:basedOn w:val="a3"/>
    <w:autoRedefine/>
    <w:semiHidden/>
    <w:rsid w:val="00CC6BD8"/>
    <w:pPr>
      <w:numPr>
        <w:numId w:val="4"/>
      </w:numPr>
      <w:tabs>
        <w:tab w:val="clear" w:pos="1209"/>
        <w:tab w:val="num" w:pos="926"/>
      </w:tabs>
      <w:spacing w:after="60"/>
      <w:ind w:left="926"/>
      <w:jc w:val="both"/>
    </w:pPr>
    <w:rPr>
      <w:szCs w:val="20"/>
    </w:rPr>
  </w:style>
  <w:style w:type="paragraph" w:styleId="40">
    <w:name w:val="List Bullet 4"/>
    <w:basedOn w:val="a3"/>
    <w:autoRedefine/>
    <w:semiHidden/>
    <w:rsid w:val="00CC6BD8"/>
    <w:pPr>
      <w:numPr>
        <w:numId w:val="5"/>
      </w:numPr>
      <w:tabs>
        <w:tab w:val="clear" w:pos="1492"/>
        <w:tab w:val="num" w:pos="1209"/>
      </w:tabs>
      <w:spacing w:after="60"/>
      <w:ind w:left="1209"/>
      <w:jc w:val="both"/>
    </w:pPr>
    <w:rPr>
      <w:szCs w:val="20"/>
    </w:rPr>
  </w:style>
  <w:style w:type="paragraph" w:styleId="5">
    <w:name w:val="List Bullet 5"/>
    <w:basedOn w:val="a3"/>
    <w:autoRedefine/>
    <w:semiHidden/>
    <w:rsid w:val="00CC6BD8"/>
    <w:pPr>
      <w:numPr>
        <w:numId w:val="6"/>
      </w:numPr>
      <w:tabs>
        <w:tab w:val="clear" w:pos="360"/>
        <w:tab w:val="num" w:pos="1492"/>
      </w:tabs>
      <w:spacing w:after="60"/>
      <w:ind w:left="1492"/>
      <w:jc w:val="both"/>
    </w:pPr>
    <w:rPr>
      <w:szCs w:val="20"/>
    </w:rPr>
  </w:style>
  <w:style w:type="paragraph" w:styleId="a">
    <w:name w:val="List Number"/>
    <w:basedOn w:val="a3"/>
    <w:semiHidden/>
    <w:rsid w:val="00CC6BD8"/>
    <w:pPr>
      <w:numPr>
        <w:numId w:val="7"/>
      </w:numPr>
      <w:tabs>
        <w:tab w:val="clear" w:pos="926"/>
        <w:tab w:val="num" w:pos="360"/>
      </w:tabs>
      <w:spacing w:after="60"/>
      <w:ind w:left="360"/>
      <w:jc w:val="both"/>
    </w:pPr>
    <w:rPr>
      <w:szCs w:val="20"/>
    </w:rPr>
  </w:style>
  <w:style w:type="paragraph" w:styleId="3">
    <w:name w:val="List Number 3"/>
    <w:basedOn w:val="a3"/>
    <w:semiHidden/>
    <w:rsid w:val="00CC6BD8"/>
    <w:pPr>
      <w:numPr>
        <w:numId w:val="8"/>
      </w:numPr>
      <w:tabs>
        <w:tab w:val="clear" w:pos="1209"/>
        <w:tab w:val="num" w:pos="926"/>
      </w:tabs>
      <w:spacing w:after="60"/>
      <w:ind w:left="926"/>
      <w:jc w:val="both"/>
    </w:pPr>
    <w:rPr>
      <w:szCs w:val="20"/>
    </w:rPr>
  </w:style>
  <w:style w:type="paragraph" w:styleId="4">
    <w:name w:val="List Number 4"/>
    <w:basedOn w:val="a3"/>
    <w:semiHidden/>
    <w:rsid w:val="00CC6BD8"/>
    <w:pPr>
      <w:numPr>
        <w:numId w:val="9"/>
      </w:numPr>
      <w:tabs>
        <w:tab w:val="clear" w:pos="1492"/>
        <w:tab w:val="num" w:pos="1209"/>
      </w:tabs>
      <w:spacing w:after="60"/>
      <w:ind w:left="1209"/>
      <w:jc w:val="both"/>
    </w:pPr>
    <w:rPr>
      <w:szCs w:val="20"/>
    </w:rPr>
  </w:style>
  <w:style w:type="paragraph" w:styleId="50">
    <w:name w:val="List Number 5"/>
    <w:basedOn w:val="a3"/>
    <w:semiHidden/>
    <w:rsid w:val="00CC6BD8"/>
    <w:pPr>
      <w:numPr>
        <w:ilvl w:val="1"/>
        <w:numId w:val="10"/>
      </w:numPr>
      <w:tabs>
        <w:tab w:val="clear" w:pos="1440"/>
        <w:tab w:val="num" w:pos="1492"/>
      </w:tabs>
      <w:spacing w:after="60"/>
      <w:ind w:left="1492" w:hanging="360"/>
      <w:jc w:val="both"/>
    </w:pPr>
    <w:rPr>
      <w:szCs w:val="20"/>
    </w:rPr>
  </w:style>
  <w:style w:type="paragraph" w:customStyle="1" w:styleId="a1">
    <w:name w:val="Раздел"/>
    <w:basedOn w:val="a3"/>
    <w:semiHidden/>
    <w:rsid w:val="00CC6BD8"/>
    <w:pPr>
      <w:numPr>
        <w:ilvl w:val="1"/>
        <w:numId w:val="1"/>
      </w:numPr>
      <w:spacing w:before="120" w:after="120"/>
      <w:jc w:val="center"/>
    </w:pPr>
    <w:rPr>
      <w:rFonts w:ascii="Arial Narrow" w:hAnsi="Arial Narrow"/>
      <w:b/>
      <w:sz w:val="28"/>
      <w:szCs w:val="20"/>
    </w:rPr>
  </w:style>
  <w:style w:type="paragraph" w:customStyle="1" w:styleId="afff3">
    <w:name w:val="РазделТ"/>
    <w:basedOn w:val="a1"/>
    <w:next w:val="a3"/>
    <w:rsid w:val="00CC6BD8"/>
    <w:pPr>
      <w:keepNext/>
      <w:keepLines/>
      <w:widowControl w:val="0"/>
      <w:numPr>
        <w:ilvl w:val="0"/>
        <w:numId w:val="0"/>
      </w:numPr>
      <w:spacing w:before="360" w:after="360" w:line="312" w:lineRule="auto"/>
      <w:ind w:firstLine="720"/>
      <w:jc w:val="both"/>
      <w:outlineLvl w:val="0"/>
    </w:pPr>
    <w:rPr>
      <w:rFonts w:ascii="Times New Roman" w:hAnsi="Times New Roman"/>
      <w:sz w:val="36"/>
    </w:rPr>
  </w:style>
  <w:style w:type="paragraph" w:customStyle="1" w:styleId="afff4">
    <w:name w:val="ПодразделТ"/>
    <w:basedOn w:val="afff3"/>
    <w:next w:val="a3"/>
    <w:rsid w:val="00CC6BD8"/>
    <w:pPr>
      <w:outlineLvl w:val="1"/>
    </w:pPr>
    <w:rPr>
      <w:sz w:val="32"/>
    </w:rPr>
  </w:style>
  <w:style w:type="paragraph" w:customStyle="1" w:styleId="afff5">
    <w:name w:val="Пункт"/>
    <w:basedOn w:val="afff4"/>
    <w:next w:val="a3"/>
    <w:rsid w:val="00CC6BD8"/>
    <w:pPr>
      <w:spacing w:before="240" w:after="240"/>
      <w:outlineLvl w:val="2"/>
    </w:pPr>
    <w:rPr>
      <w:sz w:val="28"/>
    </w:rPr>
  </w:style>
  <w:style w:type="paragraph" w:customStyle="1" w:styleId="afff6">
    <w:name w:val="Подпункт"/>
    <w:basedOn w:val="afff5"/>
    <w:next w:val="a3"/>
    <w:rsid w:val="00CC6BD8"/>
    <w:pPr>
      <w:outlineLvl w:val="3"/>
    </w:pPr>
    <w:rPr>
      <w:b w:val="0"/>
    </w:rPr>
  </w:style>
  <w:style w:type="paragraph" w:customStyle="1" w:styleId="afff7">
    <w:name w:val="Подраздел"/>
    <w:basedOn w:val="a1"/>
    <w:next w:val="a3"/>
    <w:rsid w:val="00CC6BD8"/>
    <w:pPr>
      <w:keepNext/>
      <w:keepLines/>
      <w:pageBreakBefore/>
      <w:widowControl w:val="0"/>
      <w:numPr>
        <w:ilvl w:val="0"/>
        <w:numId w:val="0"/>
      </w:numPr>
      <w:spacing w:before="5040" w:after="0" w:line="312" w:lineRule="auto"/>
      <w:outlineLvl w:val="1"/>
    </w:pPr>
    <w:rPr>
      <w:rFonts w:ascii="Times New Roman" w:hAnsi="Times New Roman"/>
      <w:sz w:val="32"/>
    </w:rPr>
  </w:style>
  <w:style w:type="character" w:customStyle="1" w:styleId="afff8">
    <w:name w:val="Дата Знак"/>
    <w:basedOn w:val="a4"/>
    <w:link w:val="afff9"/>
    <w:semiHidden/>
    <w:rsid w:val="00CC6BD8"/>
    <w:rPr>
      <w:sz w:val="24"/>
    </w:rPr>
  </w:style>
  <w:style w:type="paragraph" w:styleId="afff9">
    <w:name w:val="Date"/>
    <w:basedOn w:val="a3"/>
    <w:next w:val="a3"/>
    <w:link w:val="afff8"/>
    <w:semiHidden/>
    <w:rsid w:val="00CC6BD8"/>
    <w:pPr>
      <w:spacing w:after="60"/>
      <w:jc w:val="both"/>
    </w:pPr>
    <w:rPr>
      <w:szCs w:val="20"/>
    </w:rPr>
  </w:style>
  <w:style w:type="paragraph" w:customStyle="1" w:styleId="121">
    <w:name w:val="Табличный 12Л1"/>
    <w:basedOn w:val="141"/>
    <w:rsid w:val="00CC6BD8"/>
    <w:rPr>
      <w:sz w:val="24"/>
    </w:rPr>
  </w:style>
  <w:style w:type="paragraph" w:customStyle="1" w:styleId="141">
    <w:name w:val="Табличный 14Л1"/>
    <w:basedOn w:val="1410"/>
    <w:rsid w:val="00CC6BD8"/>
    <w:pPr>
      <w:jc w:val="left"/>
    </w:pPr>
  </w:style>
  <w:style w:type="paragraph" w:customStyle="1" w:styleId="1410">
    <w:name w:val="Табличный 14Ц1"/>
    <w:basedOn w:val="a3"/>
    <w:rsid w:val="00CC6BD8"/>
    <w:pPr>
      <w:widowControl w:val="0"/>
      <w:jc w:val="center"/>
    </w:pPr>
    <w:rPr>
      <w:sz w:val="28"/>
      <w:szCs w:val="20"/>
    </w:rPr>
  </w:style>
  <w:style w:type="paragraph" w:customStyle="1" w:styleId="xl48">
    <w:name w:val="xl48"/>
    <w:basedOn w:val="a3"/>
    <w:rsid w:val="00CC6BD8"/>
    <w:pPr>
      <w:spacing w:before="100" w:after="100"/>
    </w:pPr>
    <w:rPr>
      <w:b/>
      <w:szCs w:val="20"/>
    </w:rPr>
  </w:style>
  <w:style w:type="character" w:customStyle="1" w:styleId="HTML1">
    <w:name w:val="Адрес HTML Знак"/>
    <w:basedOn w:val="a4"/>
    <w:link w:val="HTML2"/>
    <w:semiHidden/>
    <w:rsid w:val="00CC6BD8"/>
    <w:rPr>
      <w:i/>
      <w:sz w:val="24"/>
    </w:rPr>
  </w:style>
  <w:style w:type="paragraph" w:styleId="HTML2">
    <w:name w:val="HTML Address"/>
    <w:basedOn w:val="a3"/>
    <w:link w:val="HTML1"/>
    <w:semiHidden/>
    <w:rsid w:val="00CC6BD8"/>
    <w:pPr>
      <w:spacing w:after="60"/>
      <w:jc w:val="both"/>
    </w:pPr>
    <w:rPr>
      <w:i/>
      <w:szCs w:val="20"/>
    </w:rPr>
  </w:style>
  <w:style w:type="paragraph" w:styleId="afffa">
    <w:name w:val="Subtitle"/>
    <w:basedOn w:val="a3"/>
    <w:link w:val="afffb"/>
    <w:qFormat/>
    <w:locked/>
    <w:rsid w:val="00CC6BD8"/>
    <w:pPr>
      <w:spacing w:after="60"/>
      <w:jc w:val="center"/>
      <w:outlineLvl w:val="1"/>
    </w:pPr>
    <w:rPr>
      <w:rFonts w:ascii="Arial" w:hAnsi="Arial"/>
      <w:szCs w:val="20"/>
    </w:rPr>
  </w:style>
  <w:style w:type="character" w:customStyle="1" w:styleId="afffb">
    <w:name w:val="Подзаголовок Знак"/>
    <w:basedOn w:val="a4"/>
    <w:link w:val="afffa"/>
    <w:rsid w:val="00CC6BD8"/>
    <w:rPr>
      <w:rFonts w:ascii="Arial" w:hAnsi="Arial"/>
      <w:sz w:val="24"/>
    </w:rPr>
  </w:style>
  <w:style w:type="paragraph" w:customStyle="1" w:styleId="1210">
    <w:name w:val="Табличный 12Ц1"/>
    <w:basedOn w:val="1410"/>
    <w:rsid w:val="00CC6BD8"/>
    <w:rPr>
      <w:sz w:val="24"/>
    </w:rPr>
  </w:style>
  <w:style w:type="paragraph" w:customStyle="1" w:styleId="2-11">
    <w:name w:val="содержание2-11"/>
    <w:basedOn w:val="a3"/>
    <w:rsid w:val="00CC6BD8"/>
    <w:pPr>
      <w:spacing w:after="60"/>
      <w:jc w:val="both"/>
    </w:pPr>
    <w:rPr>
      <w:szCs w:val="20"/>
    </w:rPr>
  </w:style>
  <w:style w:type="paragraph" w:customStyle="1" w:styleId="28">
    <w:name w:val="Основной текст с отступом 2.Знак"/>
    <w:basedOn w:val="a3"/>
    <w:rsid w:val="00CC6BD8"/>
    <w:pPr>
      <w:ind w:firstLine="709"/>
      <w:jc w:val="both"/>
    </w:pPr>
    <w:rPr>
      <w:rFonts w:ascii="Arial" w:hAnsi="Arial"/>
      <w:sz w:val="28"/>
      <w:szCs w:val="20"/>
    </w:rPr>
  </w:style>
  <w:style w:type="paragraph" w:customStyle="1" w:styleId="afffc">
    <w:name w:val="Основной текст с отступом.текст"/>
    <w:basedOn w:val="a3"/>
    <w:rsid w:val="00CC6BD8"/>
    <w:pPr>
      <w:ind w:firstLine="709"/>
      <w:jc w:val="both"/>
    </w:pPr>
    <w:rPr>
      <w:rFonts w:ascii="Arial" w:hAnsi="Arial"/>
      <w:sz w:val="28"/>
      <w:szCs w:val="20"/>
    </w:rPr>
  </w:style>
  <w:style w:type="paragraph" w:styleId="afffd">
    <w:name w:val="Block Text"/>
    <w:basedOn w:val="a3"/>
    <w:rsid w:val="00CC6BD8"/>
    <w:pPr>
      <w:ind w:left="-540" w:right="-185" w:firstLine="540"/>
      <w:jc w:val="both"/>
    </w:pPr>
    <w:rPr>
      <w:bCs/>
    </w:rPr>
  </w:style>
  <w:style w:type="paragraph" w:customStyle="1" w:styleId="39">
    <w:name w:val="3"/>
    <w:basedOn w:val="a3"/>
    <w:rsid w:val="00CC6BD8"/>
    <w:pPr>
      <w:ind w:left="1080"/>
      <w:jc w:val="both"/>
    </w:pPr>
  </w:style>
  <w:style w:type="paragraph" w:customStyle="1" w:styleId="220">
    <w:name w:val="Знак22"/>
    <w:basedOn w:val="a3"/>
    <w:next w:val="20"/>
    <w:autoRedefine/>
    <w:rsid w:val="00CC6BD8"/>
    <w:pPr>
      <w:spacing w:after="160" w:line="240" w:lineRule="exact"/>
      <w:jc w:val="right"/>
    </w:pPr>
    <w:rPr>
      <w:rFonts w:eastAsia="Calibri"/>
      <w:sz w:val="20"/>
      <w:szCs w:val="20"/>
      <w:lang w:eastAsia="zh-CN"/>
    </w:rPr>
  </w:style>
  <w:style w:type="paragraph" w:customStyle="1" w:styleId="13">
    <w:name w:val="Абзац списка1"/>
    <w:basedOn w:val="a3"/>
    <w:qFormat/>
    <w:rsid w:val="00CC6BD8"/>
    <w:pPr>
      <w:ind w:left="720"/>
    </w:pPr>
  </w:style>
  <w:style w:type="paragraph" w:customStyle="1" w:styleId="afffe">
    <w:name w:val="Таблица шапка"/>
    <w:basedOn w:val="a3"/>
    <w:rsid w:val="00CC6BD8"/>
    <w:pPr>
      <w:keepNext/>
      <w:spacing w:before="40" w:after="40"/>
      <w:ind w:left="57" w:right="57"/>
    </w:pPr>
    <w:rPr>
      <w:sz w:val="18"/>
      <w:szCs w:val="18"/>
    </w:rPr>
  </w:style>
  <w:style w:type="character" w:customStyle="1" w:styleId="29">
    <w:name w:val="Знак2 Знак"/>
    <w:aliases w:val="Знак21 Знак Знак"/>
    <w:locked/>
    <w:rsid w:val="00CC6BD8"/>
    <w:rPr>
      <w:szCs w:val="24"/>
      <w:lang w:val="ru-RU" w:eastAsia="ru-RU" w:bidi="ar-SA"/>
    </w:rPr>
  </w:style>
  <w:style w:type="paragraph" w:customStyle="1" w:styleId="14">
    <w:name w:val="Без интервала1"/>
    <w:qFormat/>
    <w:rsid w:val="00CC6BD8"/>
    <w:rPr>
      <w:sz w:val="24"/>
      <w:szCs w:val="24"/>
    </w:rPr>
  </w:style>
  <w:style w:type="paragraph" w:customStyle="1" w:styleId="ConsNonformat">
    <w:name w:val="ConsNonformat"/>
    <w:rsid w:val="00CC6BD8"/>
    <w:pPr>
      <w:autoSpaceDE w:val="0"/>
      <w:autoSpaceDN w:val="0"/>
      <w:adjustRightInd w:val="0"/>
      <w:ind w:right="19772"/>
    </w:pPr>
    <w:rPr>
      <w:rFonts w:ascii="Courier New" w:hAnsi="Courier New" w:cs="Courier New"/>
    </w:rPr>
  </w:style>
  <w:style w:type="paragraph" w:customStyle="1" w:styleId="15">
    <w:name w:val="Обычный1"/>
    <w:rsid w:val="00CC6BD8"/>
    <w:rPr>
      <w:snapToGrid w:val="0"/>
    </w:rPr>
  </w:style>
  <w:style w:type="paragraph" w:customStyle="1" w:styleId="1CharChar">
    <w:name w:val="1 Знак Char Знак Char Знак"/>
    <w:basedOn w:val="a3"/>
    <w:rsid w:val="00CC6BD8"/>
    <w:pPr>
      <w:spacing w:after="160" w:line="240" w:lineRule="exact"/>
    </w:pPr>
    <w:rPr>
      <w:rFonts w:eastAsia="Calibri"/>
      <w:sz w:val="20"/>
      <w:szCs w:val="20"/>
      <w:lang w:eastAsia="zh-CN"/>
    </w:rPr>
  </w:style>
  <w:style w:type="paragraph" w:customStyle="1" w:styleId="Text">
    <w:name w:val="Text"/>
    <w:basedOn w:val="a3"/>
    <w:rsid w:val="00CC6BD8"/>
    <w:pPr>
      <w:spacing w:after="240"/>
      <w:ind w:firstLine="1440"/>
    </w:pPr>
    <w:rPr>
      <w:szCs w:val="20"/>
      <w:lang w:val="en-US" w:eastAsia="en-US"/>
    </w:rPr>
  </w:style>
  <w:style w:type="paragraph" w:customStyle="1" w:styleId="Level1">
    <w:name w:val="Level 1"/>
    <w:basedOn w:val="a3"/>
    <w:next w:val="a3"/>
    <w:rsid w:val="00CC6BD8"/>
    <w:pPr>
      <w:keepNext/>
      <w:numPr>
        <w:numId w:val="12"/>
      </w:numPr>
      <w:spacing w:before="140" w:line="288" w:lineRule="auto"/>
      <w:jc w:val="both"/>
      <w:outlineLvl w:val="0"/>
    </w:pPr>
    <w:rPr>
      <w:rFonts w:ascii="Arial" w:hAnsi="Arial"/>
      <w:b/>
      <w:kern w:val="20"/>
      <w:sz w:val="22"/>
      <w:szCs w:val="20"/>
      <w:lang w:val="en-GB" w:eastAsia="en-US"/>
    </w:rPr>
  </w:style>
  <w:style w:type="paragraph" w:customStyle="1" w:styleId="Level2">
    <w:name w:val="Level 2"/>
    <w:basedOn w:val="a3"/>
    <w:rsid w:val="00CC6BD8"/>
    <w:pPr>
      <w:tabs>
        <w:tab w:val="num" w:pos="1247"/>
      </w:tabs>
      <w:spacing w:after="140" w:line="288" w:lineRule="auto"/>
      <w:ind w:left="1247" w:hanging="680"/>
      <w:jc w:val="both"/>
      <w:outlineLvl w:val="1"/>
    </w:pPr>
    <w:rPr>
      <w:rFonts w:ascii="Arial" w:hAnsi="Arial"/>
      <w:kern w:val="20"/>
      <w:sz w:val="20"/>
      <w:szCs w:val="20"/>
      <w:lang w:val="en-GB" w:eastAsia="en-US"/>
    </w:rPr>
  </w:style>
  <w:style w:type="paragraph" w:customStyle="1" w:styleId="Level3">
    <w:name w:val="Level 3"/>
    <w:basedOn w:val="a3"/>
    <w:rsid w:val="00CC6BD8"/>
    <w:pPr>
      <w:tabs>
        <w:tab w:val="num" w:pos="2041"/>
      </w:tabs>
      <w:spacing w:after="140" w:line="288" w:lineRule="auto"/>
      <w:ind w:left="2041" w:hanging="794"/>
      <w:jc w:val="both"/>
      <w:outlineLvl w:val="2"/>
    </w:pPr>
    <w:rPr>
      <w:rFonts w:ascii="Arial" w:hAnsi="Arial"/>
      <w:kern w:val="20"/>
      <w:sz w:val="20"/>
      <w:szCs w:val="20"/>
      <w:lang w:val="en-GB" w:eastAsia="en-US"/>
    </w:rPr>
  </w:style>
  <w:style w:type="paragraph" w:customStyle="1" w:styleId="Level4">
    <w:name w:val="Level 4"/>
    <w:basedOn w:val="a3"/>
    <w:rsid w:val="00CC6BD8"/>
    <w:pPr>
      <w:tabs>
        <w:tab w:val="num" w:pos="2722"/>
      </w:tabs>
      <w:spacing w:after="140" w:line="288" w:lineRule="auto"/>
      <w:ind w:left="2722" w:hanging="681"/>
      <w:jc w:val="both"/>
      <w:outlineLvl w:val="3"/>
    </w:pPr>
    <w:rPr>
      <w:rFonts w:ascii="Arial" w:hAnsi="Arial"/>
      <w:kern w:val="20"/>
      <w:sz w:val="20"/>
      <w:szCs w:val="20"/>
      <w:lang w:val="en-GB" w:eastAsia="en-US"/>
    </w:rPr>
  </w:style>
  <w:style w:type="paragraph" w:customStyle="1" w:styleId="Level5">
    <w:name w:val="Level 5"/>
    <w:basedOn w:val="a3"/>
    <w:rsid w:val="00CC6BD8"/>
    <w:pPr>
      <w:tabs>
        <w:tab w:val="num" w:pos="3289"/>
      </w:tabs>
      <w:spacing w:after="140" w:line="288" w:lineRule="auto"/>
      <w:ind w:left="3289" w:hanging="567"/>
      <w:jc w:val="both"/>
      <w:outlineLvl w:val="4"/>
    </w:pPr>
    <w:rPr>
      <w:rFonts w:ascii="Arial" w:hAnsi="Arial"/>
      <w:kern w:val="20"/>
      <w:sz w:val="20"/>
      <w:szCs w:val="20"/>
      <w:lang w:val="en-GB" w:eastAsia="en-US"/>
    </w:rPr>
  </w:style>
  <w:style w:type="paragraph" w:customStyle="1" w:styleId="Level6">
    <w:name w:val="Level 6"/>
    <w:basedOn w:val="a3"/>
    <w:rsid w:val="00CC6BD8"/>
    <w:pPr>
      <w:tabs>
        <w:tab w:val="num" w:pos="3969"/>
      </w:tabs>
      <w:spacing w:after="140" w:line="288" w:lineRule="auto"/>
      <w:ind w:left="3969" w:hanging="680"/>
      <w:jc w:val="both"/>
      <w:outlineLvl w:val="5"/>
    </w:pPr>
    <w:rPr>
      <w:rFonts w:ascii="Arial" w:hAnsi="Arial"/>
      <w:kern w:val="20"/>
      <w:sz w:val="20"/>
      <w:szCs w:val="20"/>
      <w:lang w:val="en-GB" w:eastAsia="en-US"/>
    </w:rPr>
  </w:style>
  <w:style w:type="paragraph" w:customStyle="1" w:styleId="level20">
    <w:name w:val="level2"/>
    <w:basedOn w:val="a3"/>
    <w:rsid w:val="00CC6BD8"/>
    <w:pPr>
      <w:tabs>
        <w:tab w:val="num" w:pos="1080"/>
      </w:tabs>
      <w:spacing w:after="140" w:line="288" w:lineRule="auto"/>
      <w:ind w:left="1080" w:hanging="360"/>
      <w:jc w:val="both"/>
    </w:pPr>
    <w:rPr>
      <w:rFonts w:ascii="Arial" w:hAnsi="Arial" w:cs="Arial"/>
      <w:sz w:val="20"/>
      <w:szCs w:val="20"/>
    </w:rPr>
  </w:style>
  <w:style w:type="paragraph" w:customStyle="1" w:styleId="ConsPlusTitle">
    <w:name w:val="ConsPlusTitle"/>
    <w:uiPriority w:val="99"/>
    <w:rsid w:val="00144544"/>
    <w:pPr>
      <w:widowControl w:val="0"/>
      <w:autoSpaceDE w:val="0"/>
      <w:autoSpaceDN w:val="0"/>
      <w:adjustRightInd w:val="0"/>
    </w:pPr>
    <w:rPr>
      <w:rFonts w:ascii="Calibri" w:eastAsiaTheme="minorEastAsia" w:hAnsi="Calibri" w:cs="Calibri"/>
      <w:b/>
      <w:bCs/>
      <w:sz w:val="22"/>
      <w:szCs w:val="22"/>
    </w:rPr>
  </w:style>
  <w:style w:type="paragraph" w:customStyle="1" w:styleId="02statia2">
    <w:name w:val="02statia2"/>
    <w:basedOn w:val="a3"/>
    <w:rsid w:val="00144544"/>
    <w:pPr>
      <w:spacing w:before="120" w:line="320" w:lineRule="atLeast"/>
      <w:ind w:left="2020" w:hanging="880"/>
      <w:jc w:val="both"/>
    </w:pPr>
    <w:rPr>
      <w:rFonts w:ascii="GaramondNarrowC" w:hAnsi="GaramondNarrowC"/>
      <w:color w:val="000000"/>
      <w:sz w:val="21"/>
      <w:szCs w:val="21"/>
    </w:rPr>
  </w:style>
  <w:style w:type="paragraph" w:customStyle="1" w:styleId="03osnovnoytext">
    <w:name w:val="03osnovnoytext"/>
    <w:basedOn w:val="a3"/>
    <w:rsid w:val="00144544"/>
    <w:pPr>
      <w:spacing w:before="320" w:line="320" w:lineRule="atLeast"/>
      <w:ind w:left="1191"/>
      <w:jc w:val="both"/>
    </w:pPr>
    <w:rPr>
      <w:rFonts w:ascii="GaramondC" w:hAnsi="GaramondC"/>
      <w:color w:val="000000"/>
      <w:sz w:val="20"/>
      <w:szCs w:val="20"/>
    </w:rPr>
  </w:style>
  <w:style w:type="paragraph" w:customStyle="1" w:styleId="TableParagraph">
    <w:name w:val="Table Paragraph"/>
    <w:basedOn w:val="a3"/>
    <w:uiPriority w:val="1"/>
    <w:qFormat/>
    <w:rsid w:val="00144544"/>
    <w:pPr>
      <w:widowControl w:val="0"/>
    </w:pPr>
    <w:rPr>
      <w:rFonts w:ascii="Calibri" w:eastAsia="Calibri" w:hAnsi="Calibri"/>
      <w:sz w:val="22"/>
      <w:szCs w:val="22"/>
      <w:lang w:val="en-US" w:eastAsia="en-US"/>
    </w:rPr>
  </w:style>
  <w:style w:type="paragraph" w:customStyle="1" w:styleId="msonormal0">
    <w:name w:val="msonormal"/>
    <w:basedOn w:val="a3"/>
    <w:rsid w:val="00144544"/>
    <w:pPr>
      <w:spacing w:before="100" w:beforeAutospacing="1" w:after="100" w:afterAutospacing="1"/>
    </w:pPr>
  </w:style>
  <w:style w:type="paragraph" w:customStyle="1" w:styleId="font5">
    <w:name w:val="font5"/>
    <w:basedOn w:val="a3"/>
    <w:rsid w:val="00144544"/>
    <w:pPr>
      <w:spacing w:before="100" w:beforeAutospacing="1" w:after="100" w:afterAutospacing="1"/>
    </w:pPr>
  </w:style>
  <w:style w:type="paragraph" w:customStyle="1" w:styleId="font6">
    <w:name w:val="font6"/>
    <w:basedOn w:val="a3"/>
    <w:rsid w:val="00144544"/>
    <w:pPr>
      <w:spacing w:before="100" w:beforeAutospacing="1" w:after="100" w:afterAutospacing="1"/>
    </w:pPr>
  </w:style>
  <w:style w:type="paragraph" w:customStyle="1" w:styleId="font7">
    <w:name w:val="font7"/>
    <w:basedOn w:val="a3"/>
    <w:rsid w:val="00144544"/>
    <w:pPr>
      <w:spacing w:before="100" w:beforeAutospacing="1" w:after="100" w:afterAutospacing="1"/>
    </w:pPr>
  </w:style>
  <w:style w:type="paragraph" w:customStyle="1" w:styleId="xl69">
    <w:name w:val="xl69"/>
    <w:basedOn w:val="a3"/>
    <w:rsid w:val="00144544"/>
    <w:pPr>
      <w:spacing w:before="100" w:beforeAutospacing="1" w:after="100" w:afterAutospacing="1"/>
    </w:pPr>
  </w:style>
  <w:style w:type="paragraph" w:customStyle="1" w:styleId="xl70">
    <w:name w:val="xl70"/>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3"/>
    <w:rsid w:val="001445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8">
    <w:name w:val="xl78"/>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cee1fbf7edfbe9">
    <w:name w:val="Оceбe1ыfbчf7нedыfbйe9"/>
    <w:basedOn w:val="a3"/>
    <w:rsid w:val="00DE6E11"/>
    <w:rPr>
      <w:color w:val="000000"/>
    </w:rPr>
  </w:style>
  <w:style w:type="numbering" w:customStyle="1" w:styleId="16">
    <w:name w:val="Нет списка1"/>
    <w:next w:val="a6"/>
    <w:uiPriority w:val="99"/>
    <w:semiHidden/>
    <w:unhideWhenUsed/>
    <w:rsid w:val="00B40A70"/>
  </w:style>
  <w:style w:type="paragraph" w:customStyle="1" w:styleId="xl65">
    <w:name w:val="xl65"/>
    <w:basedOn w:val="a3"/>
    <w:rsid w:val="00B40A70"/>
    <w:pPr>
      <w:pBdr>
        <w:top w:val="single" w:sz="4" w:space="0" w:color="auto"/>
        <w:left w:val="single" w:sz="4" w:space="0" w:color="auto"/>
      </w:pBdr>
      <w:spacing w:before="100" w:beforeAutospacing="1" w:after="100" w:afterAutospacing="1"/>
      <w:jc w:val="center"/>
    </w:pPr>
    <w:rPr>
      <w:rFonts w:ascii="Arial CYR" w:hAnsi="Arial CYR" w:cs="Arial CYR"/>
      <w:sz w:val="20"/>
      <w:szCs w:val="20"/>
    </w:rPr>
  </w:style>
  <w:style w:type="paragraph" w:customStyle="1" w:styleId="xl66">
    <w:name w:val="xl66"/>
    <w:basedOn w:val="a3"/>
    <w:rsid w:val="00B40A70"/>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0"/>
      <w:szCs w:val="20"/>
    </w:rPr>
  </w:style>
  <w:style w:type="paragraph" w:customStyle="1" w:styleId="xl67">
    <w:name w:val="xl67"/>
    <w:basedOn w:val="a3"/>
    <w:rsid w:val="00B40A70"/>
    <w:pPr>
      <w:pBdr>
        <w:top w:val="single" w:sz="4" w:space="0" w:color="auto"/>
        <w:right w:val="single" w:sz="4" w:space="0" w:color="auto"/>
      </w:pBdr>
      <w:spacing w:before="100" w:beforeAutospacing="1" w:after="100" w:afterAutospacing="1"/>
    </w:pPr>
    <w:rPr>
      <w:rFonts w:ascii="Arial CYR" w:hAnsi="Arial CYR" w:cs="Arial CYR"/>
      <w:sz w:val="20"/>
      <w:szCs w:val="20"/>
    </w:rPr>
  </w:style>
  <w:style w:type="paragraph" w:customStyle="1" w:styleId="xl68">
    <w:name w:val="xl68"/>
    <w:basedOn w:val="a3"/>
    <w:rsid w:val="00B40A70"/>
    <w:pPr>
      <w:pBdr>
        <w:top w:val="single" w:sz="4" w:space="0" w:color="auto"/>
      </w:pBdr>
      <w:spacing w:before="100" w:beforeAutospacing="1" w:after="100" w:afterAutospacing="1"/>
      <w:jc w:val="center"/>
    </w:pPr>
    <w:rPr>
      <w:rFonts w:ascii="Arial CYR" w:hAnsi="Arial CYR" w:cs="Arial CYR"/>
      <w:sz w:val="20"/>
      <w:szCs w:val="20"/>
    </w:rPr>
  </w:style>
  <w:style w:type="table" w:customStyle="1" w:styleId="17">
    <w:name w:val="Сетка таблицы1"/>
    <w:basedOn w:val="a5"/>
    <w:next w:val="af0"/>
    <w:uiPriority w:val="59"/>
    <w:rsid w:val="00B40A7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5"/>
    <w:next w:val="af0"/>
    <w:uiPriority w:val="99"/>
    <w:rsid w:val="00E505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5"/>
    <w:next w:val="af0"/>
    <w:uiPriority w:val="59"/>
    <w:rsid w:val="00485D2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5"/>
    <w:next w:val="af0"/>
    <w:uiPriority w:val="59"/>
    <w:rsid w:val="00991F3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5"/>
    <w:next w:val="af0"/>
    <w:uiPriority w:val="59"/>
    <w:rsid w:val="004946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5"/>
    <w:next w:val="af0"/>
    <w:uiPriority w:val="59"/>
    <w:rsid w:val="004946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5"/>
    <w:next w:val="af0"/>
    <w:uiPriority w:val="59"/>
    <w:rsid w:val="008A22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5"/>
    <w:next w:val="af0"/>
    <w:rsid w:val="008A2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2">
    <w:name w:val="caaieiaie 2"/>
    <w:basedOn w:val="a3"/>
    <w:next w:val="a3"/>
    <w:rsid w:val="00CD65FD"/>
    <w:pPr>
      <w:keepNext/>
    </w:pPr>
    <w:rPr>
      <w:szCs w:val="20"/>
    </w:rPr>
  </w:style>
  <w:style w:type="character" w:customStyle="1" w:styleId="Exact">
    <w:name w:val="Основной текст Exact"/>
    <w:basedOn w:val="a4"/>
    <w:rsid w:val="008658E9"/>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ffff">
    <w:name w:val="Колонтитул"/>
    <w:basedOn w:val="a4"/>
    <w:rsid w:val="008658E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2b">
    <w:name w:val="Основной текст2"/>
    <w:basedOn w:val="a3"/>
    <w:rsid w:val="008658E9"/>
    <w:pPr>
      <w:widowControl w:val="0"/>
      <w:shd w:val="clear" w:color="auto" w:fill="FFFFFF"/>
      <w:spacing w:before="240" w:after="360" w:line="0" w:lineRule="atLeast"/>
      <w:jc w:val="both"/>
    </w:pPr>
    <w:rPr>
      <w:color w:val="000000"/>
      <w:sz w:val="23"/>
      <w:szCs w:val="23"/>
    </w:rPr>
  </w:style>
  <w:style w:type="character" w:customStyle="1" w:styleId="18">
    <w:name w:val="Неразрешенное упоминание1"/>
    <w:basedOn w:val="a4"/>
    <w:uiPriority w:val="99"/>
    <w:semiHidden/>
    <w:unhideWhenUsed/>
    <w:rsid w:val="001A766F"/>
    <w:rPr>
      <w:color w:val="605E5C"/>
      <w:shd w:val="clear" w:color="auto" w:fill="E1DFDD"/>
    </w:rPr>
  </w:style>
  <w:style w:type="character" w:customStyle="1" w:styleId="UnresolvedMention">
    <w:name w:val="Unresolved Mention"/>
    <w:basedOn w:val="a4"/>
    <w:uiPriority w:val="99"/>
    <w:semiHidden/>
    <w:unhideWhenUsed/>
    <w:rsid w:val="003746E9"/>
    <w:rPr>
      <w:color w:val="605E5C"/>
      <w:shd w:val="clear" w:color="auto" w:fill="E1DFDD"/>
    </w:rPr>
  </w:style>
  <w:style w:type="character" w:customStyle="1" w:styleId="fontstyle01">
    <w:name w:val="fontstyle01"/>
    <w:rsid w:val="00F522EC"/>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3524">
      <w:bodyDiv w:val="1"/>
      <w:marLeft w:val="0"/>
      <w:marRight w:val="0"/>
      <w:marTop w:val="0"/>
      <w:marBottom w:val="0"/>
      <w:divBdr>
        <w:top w:val="none" w:sz="0" w:space="0" w:color="auto"/>
        <w:left w:val="none" w:sz="0" w:space="0" w:color="auto"/>
        <w:bottom w:val="none" w:sz="0" w:space="0" w:color="auto"/>
        <w:right w:val="none" w:sz="0" w:space="0" w:color="auto"/>
      </w:divBdr>
    </w:div>
    <w:div w:id="49813567">
      <w:bodyDiv w:val="1"/>
      <w:marLeft w:val="0"/>
      <w:marRight w:val="0"/>
      <w:marTop w:val="0"/>
      <w:marBottom w:val="0"/>
      <w:divBdr>
        <w:top w:val="none" w:sz="0" w:space="0" w:color="auto"/>
        <w:left w:val="none" w:sz="0" w:space="0" w:color="auto"/>
        <w:bottom w:val="none" w:sz="0" w:space="0" w:color="auto"/>
        <w:right w:val="none" w:sz="0" w:space="0" w:color="auto"/>
      </w:divBdr>
    </w:div>
    <w:div w:id="67310227">
      <w:bodyDiv w:val="1"/>
      <w:marLeft w:val="0"/>
      <w:marRight w:val="0"/>
      <w:marTop w:val="0"/>
      <w:marBottom w:val="0"/>
      <w:divBdr>
        <w:top w:val="none" w:sz="0" w:space="0" w:color="auto"/>
        <w:left w:val="none" w:sz="0" w:space="0" w:color="auto"/>
        <w:bottom w:val="none" w:sz="0" w:space="0" w:color="auto"/>
        <w:right w:val="none" w:sz="0" w:space="0" w:color="auto"/>
      </w:divBdr>
    </w:div>
    <w:div w:id="112554069">
      <w:bodyDiv w:val="1"/>
      <w:marLeft w:val="0"/>
      <w:marRight w:val="0"/>
      <w:marTop w:val="0"/>
      <w:marBottom w:val="0"/>
      <w:divBdr>
        <w:top w:val="none" w:sz="0" w:space="0" w:color="auto"/>
        <w:left w:val="none" w:sz="0" w:space="0" w:color="auto"/>
        <w:bottom w:val="none" w:sz="0" w:space="0" w:color="auto"/>
        <w:right w:val="none" w:sz="0" w:space="0" w:color="auto"/>
      </w:divBdr>
    </w:div>
    <w:div w:id="124470255">
      <w:bodyDiv w:val="1"/>
      <w:marLeft w:val="0"/>
      <w:marRight w:val="0"/>
      <w:marTop w:val="0"/>
      <w:marBottom w:val="0"/>
      <w:divBdr>
        <w:top w:val="none" w:sz="0" w:space="0" w:color="auto"/>
        <w:left w:val="none" w:sz="0" w:space="0" w:color="auto"/>
        <w:bottom w:val="none" w:sz="0" w:space="0" w:color="auto"/>
        <w:right w:val="none" w:sz="0" w:space="0" w:color="auto"/>
      </w:divBdr>
    </w:div>
    <w:div w:id="139076953">
      <w:bodyDiv w:val="1"/>
      <w:marLeft w:val="0"/>
      <w:marRight w:val="0"/>
      <w:marTop w:val="0"/>
      <w:marBottom w:val="0"/>
      <w:divBdr>
        <w:top w:val="none" w:sz="0" w:space="0" w:color="auto"/>
        <w:left w:val="none" w:sz="0" w:space="0" w:color="auto"/>
        <w:bottom w:val="none" w:sz="0" w:space="0" w:color="auto"/>
        <w:right w:val="none" w:sz="0" w:space="0" w:color="auto"/>
      </w:divBdr>
    </w:div>
    <w:div w:id="186679172">
      <w:bodyDiv w:val="1"/>
      <w:marLeft w:val="0"/>
      <w:marRight w:val="0"/>
      <w:marTop w:val="0"/>
      <w:marBottom w:val="0"/>
      <w:divBdr>
        <w:top w:val="none" w:sz="0" w:space="0" w:color="auto"/>
        <w:left w:val="none" w:sz="0" w:space="0" w:color="auto"/>
        <w:bottom w:val="none" w:sz="0" w:space="0" w:color="auto"/>
        <w:right w:val="none" w:sz="0" w:space="0" w:color="auto"/>
      </w:divBdr>
    </w:div>
    <w:div w:id="231669767">
      <w:bodyDiv w:val="1"/>
      <w:marLeft w:val="0"/>
      <w:marRight w:val="0"/>
      <w:marTop w:val="0"/>
      <w:marBottom w:val="0"/>
      <w:divBdr>
        <w:top w:val="none" w:sz="0" w:space="0" w:color="auto"/>
        <w:left w:val="none" w:sz="0" w:space="0" w:color="auto"/>
        <w:bottom w:val="none" w:sz="0" w:space="0" w:color="auto"/>
        <w:right w:val="none" w:sz="0" w:space="0" w:color="auto"/>
      </w:divBdr>
    </w:div>
    <w:div w:id="254830049">
      <w:bodyDiv w:val="1"/>
      <w:marLeft w:val="0"/>
      <w:marRight w:val="0"/>
      <w:marTop w:val="0"/>
      <w:marBottom w:val="0"/>
      <w:divBdr>
        <w:top w:val="none" w:sz="0" w:space="0" w:color="auto"/>
        <w:left w:val="none" w:sz="0" w:space="0" w:color="auto"/>
        <w:bottom w:val="none" w:sz="0" w:space="0" w:color="auto"/>
        <w:right w:val="none" w:sz="0" w:space="0" w:color="auto"/>
      </w:divBdr>
    </w:div>
    <w:div w:id="265776476">
      <w:bodyDiv w:val="1"/>
      <w:marLeft w:val="0"/>
      <w:marRight w:val="0"/>
      <w:marTop w:val="0"/>
      <w:marBottom w:val="0"/>
      <w:divBdr>
        <w:top w:val="none" w:sz="0" w:space="0" w:color="auto"/>
        <w:left w:val="none" w:sz="0" w:space="0" w:color="auto"/>
        <w:bottom w:val="none" w:sz="0" w:space="0" w:color="auto"/>
        <w:right w:val="none" w:sz="0" w:space="0" w:color="auto"/>
      </w:divBdr>
    </w:div>
    <w:div w:id="285628783">
      <w:bodyDiv w:val="1"/>
      <w:marLeft w:val="0"/>
      <w:marRight w:val="0"/>
      <w:marTop w:val="0"/>
      <w:marBottom w:val="0"/>
      <w:divBdr>
        <w:top w:val="none" w:sz="0" w:space="0" w:color="auto"/>
        <w:left w:val="none" w:sz="0" w:space="0" w:color="auto"/>
        <w:bottom w:val="none" w:sz="0" w:space="0" w:color="auto"/>
        <w:right w:val="none" w:sz="0" w:space="0" w:color="auto"/>
      </w:divBdr>
    </w:div>
    <w:div w:id="370347713">
      <w:bodyDiv w:val="1"/>
      <w:marLeft w:val="0"/>
      <w:marRight w:val="0"/>
      <w:marTop w:val="0"/>
      <w:marBottom w:val="0"/>
      <w:divBdr>
        <w:top w:val="none" w:sz="0" w:space="0" w:color="auto"/>
        <w:left w:val="none" w:sz="0" w:space="0" w:color="auto"/>
        <w:bottom w:val="none" w:sz="0" w:space="0" w:color="auto"/>
        <w:right w:val="none" w:sz="0" w:space="0" w:color="auto"/>
      </w:divBdr>
    </w:div>
    <w:div w:id="375474453">
      <w:bodyDiv w:val="1"/>
      <w:marLeft w:val="0"/>
      <w:marRight w:val="0"/>
      <w:marTop w:val="0"/>
      <w:marBottom w:val="0"/>
      <w:divBdr>
        <w:top w:val="none" w:sz="0" w:space="0" w:color="auto"/>
        <w:left w:val="none" w:sz="0" w:space="0" w:color="auto"/>
        <w:bottom w:val="none" w:sz="0" w:space="0" w:color="auto"/>
        <w:right w:val="none" w:sz="0" w:space="0" w:color="auto"/>
      </w:divBdr>
    </w:div>
    <w:div w:id="398793463">
      <w:bodyDiv w:val="1"/>
      <w:marLeft w:val="0"/>
      <w:marRight w:val="0"/>
      <w:marTop w:val="0"/>
      <w:marBottom w:val="0"/>
      <w:divBdr>
        <w:top w:val="none" w:sz="0" w:space="0" w:color="auto"/>
        <w:left w:val="none" w:sz="0" w:space="0" w:color="auto"/>
        <w:bottom w:val="none" w:sz="0" w:space="0" w:color="auto"/>
        <w:right w:val="none" w:sz="0" w:space="0" w:color="auto"/>
      </w:divBdr>
    </w:div>
    <w:div w:id="416564415">
      <w:bodyDiv w:val="1"/>
      <w:marLeft w:val="0"/>
      <w:marRight w:val="0"/>
      <w:marTop w:val="0"/>
      <w:marBottom w:val="0"/>
      <w:divBdr>
        <w:top w:val="none" w:sz="0" w:space="0" w:color="auto"/>
        <w:left w:val="none" w:sz="0" w:space="0" w:color="auto"/>
        <w:bottom w:val="none" w:sz="0" w:space="0" w:color="auto"/>
        <w:right w:val="none" w:sz="0" w:space="0" w:color="auto"/>
      </w:divBdr>
    </w:div>
    <w:div w:id="459105529">
      <w:bodyDiv w:val="1"/>
      <w:marLeft w:val="0"/>
      <w:marRight w:val="0"/>
      <w:marTop w:val="0"/>
      <w:marBottom w:val="0"/>
      <w:divBdr>
        <w:top w:val="none" w:sz="0" w:space="0" w:color="auto"/>
        <w:left w:val="none" w:sz="0" w:space="0" w:color="auto"/>
        <w:bottom w:val="none" w:sz="0" w:space="0" w:color="auto"/>
        <w:right w:val="none" w:sz="0" w:space="0" w:color="auto"/>
      </w:divBdr>
    </w:div>
    <w:div w:id="544948466">
      <w:bodyDiv w:val="1"/>
      <w:marLeft w:val="0"/>
      <w:marRight w:val="0"/>
      <w:marTop w:val="0"/>
      <w:marBottom w:val="0"/>
      <w:divBdr>
        <w:top w:val="none" w:sz="0" w:space="0" w:color="auto"/>
        <w:left w:val="none" w:sz="0" w:space="0" w:color="auto"/>
        <w:bottom w:val="none" w:sz="0" w:space="0" w:color="auto"/>
        <w:right w:val="none" w:sz="0" w:space="0" w:color="auto"/>
      </w:divBdr>
    </w:div>
    <w:div w:id="692656734">
      <w:bodyDiv w:val="1"/>
      <w:marLeft w:val="0"/>
      <w:marRight w:val="0"/>
      <w:marTop w:val="0"/>
      <w:marBottom w:val="0"/>
      <w:divBdr>
        <w:top w:val="none" w:sz="0" w:space="0" w:color="auto"/>
        <w:left w:val="none" w:sz="0" w:space="0" w:color="auto"/>
        <w:bottom w:val="none" w:sz="0" w:space="0" w:color="auto"/>
        <w:right w:val="none" w:sz="0" w:space="0" w:color="auto"/>
      </w:divBdr>
    </w:div>
    <w:div w:id="750590105">
      <w:bodyDiv w:val="1"/>
      <w:marLeft w:val="0"/>
      <w:marRight w:val="0"/>
      <w:marTop w:val="0"/>
      <w:marBottom w:val="0"/>
      <w:divBdr>
        <w:top w:val="none" w:sz="0" w:space="0" w:color="auto"/>
        <w:left w:val="none" w:sz="0" w:space="0" w:color="auto"/>
        <w:bottom w:val="none" w:sz="0" w:space="0" w:color="auto"/>
        <w:right w:val="none" w:sz="0" w:space="0" w:color="auto"/>
      </w:divBdr>
    </w:div>
    <w:div w:id="924725290">
      <w:bodyDiv w:val="1"/>
      <w:marLeft w:val="0"/>
      <w:marRight w:val="0"/>
      <w:marTop w:val="0"/>
      <w:marBottom w:val="0"/>
      <w:divBdr>
        <w:top w:val="none" w:sz="0" w:space="0" w:color="auto"/>
        <w:left w:val="none" w:sz="0" w:space="0" w:color="auto"/>
        <w:bottom w:val="none" w:sz="0" w:space="0" w:color="auto"/>
        <w:right w:val="none" w:sz="0" w:space="0" w:color="auto"/>
      </w:divBdr>
    </w:div>
    <w:div w:id="1043557048">
      <w:bodyDiv w:val="1"/>
      <w:marLeft w:val="0"/>
      <w:marRight w:val="0"/>
      <w:marTop w:val="0"/>
      <w:marBottom w:val="0"/>
      <w:divBdr>
        <w:top w:val="none" w:sz="0" w:space="0" w:color="auto"/>
        <w:left w:val="none" w:sz="0" w:space="0" w:color="auto"/>
        <w:bottom w:val="none" w:sz="0" w:space="0" w:color="auto"/>
        <w:right w:val="none" w:sz="0" w:space="0" w:color="auto"/>
      </w:divBdr>
    </w:div>
    <w:div w:id="1144273668">
      <w:bodyDiv w:val="1"/>
      <w:marLeft w:val="0"/>
      <w:marRight w:val="0"/>
      <w:marTop w:val="0"/>
      <w:marBottom w:val="0"/>
      <w:divBdr>
        <w:top w:val="none" w:sz="0" w:space="0" w:color="auto"/>
        <w:left w:val="none" w:sz="0" w:space="0" w:color="auto"/>
        <w:bottom w:val="none" w:sz="0" w:space="0" w:color="auto"/>
        <w:right w:val="none" w:sz="0" w:space="0" w:color="auto"/>
      </w:divBdr>
    </w:div>
    <w:div w:id="1260525823">
      <w:bodyDiv w:val="1"/>
      <w:marLeft w:val="0"/>
      <w:marRight w:val="0"/>
      <w:marTop w:val="0"/>
      <w:marBottom w:val="0"/>
      <w:divBdr>
        <w:top w:val="none" w:sz="0" w:space="0" w:color="auto"/>
        <w:left w:val="none" w:sz="0" w:space="0" w:color="auto"/>
        <w:bottom w:val="none" w:sz="0" w:space="0" w:color="auto"/>
        <w:right w:val="none" w:sz="0" w:space="0" w:color="auto"/>
      </w:divBdr>
    </w:div>
    <w:div w:id="1298802573">
      <w:bodyDiv w:val="1"/>
      <w:marLeft w:val="0"/>
      <w:marRight w:val="0"/>
      <w:marTop w:val="0"/>
      <w:marBottom w:val="0"/>
      <w:divBdr>
        <w:top w:val="none" w:sz="0" w:space="0" w:color="auto"/>
        <w:left w:val="none" w:sz="0" w:space="0" w:color="auto"/>
        <w:bottom w:val="none" w:sz="0" w:space="0" w:color="auto"/>
        <w:right w:val="none" w:sz="0" w:space="0" w:color="auto"/>
      </w:divBdr>
    </w:div>
    <w:div w:id="1310867152">
      <w:bodyDiv w:val="1"/>
      <w:marLeft w:val="0"/>
      <w:marRight w:val="0"/>
      <w:marTop w:val="0"/>
      <w:marBottom w:val="0"/>
      <w:divBdr>
        <w:top w:val="none" w:sz="0" w:space="0" w:color="auto"/>
        <w:left w:val="none" w:sz="0" w:space="0" w:color="auto"/>
        <w:bottom w:val="none" w:sz="0" w:space="0" w:color="auto"/>
        <w:right w:val="none" w:sz="0" w:space="0" w:color="auto"/>
      </w:divBdr>
    </w:div>
    <w:div w:id="1314942457">
      <w:bodyDiv w:val="1"/>
      <w:marLeft w:val="0"/>
      <w:marRight w:val="0"/>
      <w:marTop w:val="0"/>
      <w:marBottom w:val="0"/>
      <w:divBdr>
        <w:top w:val="none" w:sz="0" w:space="0" w:color="auto"/>
        <w:left w:val="none" w:sz="0" w:space="0" w:color="auto"/>
        <w:bottom w:val="none" w:sz="0" w:space="0" w:color="auto"/>
        <w:right w:val="none" w:sz="0" w:space="0" w:color="auto"/>
      </w:divBdr>
    </w:div>
    <w:div w:id="1315835876">
      <w:bodyDiv w:val="1"/>
      <w:marLeft w:val="0"/>
      <w:marRight w:val="0"/>
      <w:marTop w:val="0"/>
      <w:marBottom w:val="0"/>
      <w:divBdr>
        <w:top w:val="none" w:sz="0" w:space="0" w:color="auto"/>
        <w:left w:val="none" w:sz="0" w:space="0" w:color="auto"/>
        <w:bottom w:val="none" w:sz="0" w:space="0" w:color="auto"/>
        <w:right w:val="none" w:sz="0" w:space="0" w:color="auto"/>
      </w:divBdr>
    </w:div>
    <w:div w:id="1321084624">
      <w:bodyDiv w:val="1"/>
      <w:marLeft w:val="0"/>
      <w:marRight w:val="0"/>
      <w:marTop w:val="0"/>
      <w:marBottom w:val="0"/>
      <w:divBdr>
        <w:top w:val="none" w:sz="0" w:space="0" w:color="auto"/>
        <w:left w:val="none" w:sz="0" w:space="0" w:color="auto"/>
        <w:bottom w:val="none" w:sz="0" w:space="0" w:color="auto"/>
        <w:right w:val="none" w:sz="0" w:space="0" w:color="auto"/>
      </w:divBdr>
    </w:div>
    <w:div w:id="1361586546">
      <w:bodyDiv w:val="1"/>
      <w:marLeft w:val="0"/>
      <w:marRight w:val="0"/>
      <w:marTop w:val="0"/>
      <w:marBottom w:val="0"/>
      <w:divBdr>
        <w:top w:val="none" w:sz="0" w:space="0" w:color="auto"/>
        <w:left w:val="none" w:sz="0" w:space="0" w:color="auto"/>
        <w:bottom w:val="none" w:sz="0" w:space="0" w:color="auto"/>
        <w:right w:val="none" w:sz="0" w:space="0" w:color="auto"/>
      </w:divBdr>
    </w:div>
    <w:div w:id="1396125464">
      <w:bodyDiv w:val="1"/>
      <w:marLeft w:val="0"/>
      <w:marRight w:val="0"/>
      <w:marTop w:val="0"/>
      <w:marBottom w:val="0"/>
      <w:divBdr>
        <w:top w:val="none" w:sz="0" w:space="0" w:color="auto"/>
        <w:left w:val="none" w:sz="0" w:space="0" w:color="auto"/>
        <w:bottom w:val="none" w:sz="0" w:space="0" w:color="auto"/>
        <w:right w:val="none" w:sz="0" w:space="0" w:color="auto"/>
      </w:divBdr>
    </w:div>
    <w:div w:id="1493325787">
      <w:bodyDiv w:val="1"/>
      <w:marLeft w:val="0"/>
      <w:marRight w:val="0"/>
      <w:marTop w:val="0"/>
      <w:marBottom w:val="0"/>
      <w:divBdr>
        <w:top w:val="none" w:sz="0" w:space="0" w:color="auto"/>
        <w:left w:val="none" w:sz="0" w:space="0" w:color="auto"/>
        <w:bottom w:val="none" w:sz="0" w:space="0" w:color="auto"/>
        <w:right w:val="none" w:sz="0" w:space="0" w:color="auto"/>
      </w:divBdr>
    </w:div>
    <w:div w:id="1545405054">
      <w:bodyDiv w:val="1"/>
      <w:marLeft w:val="0"/>
      <w:marRight w:val="0"/>
      <w:marTop w:val="0"/>
      <w:marBottom w:val="0"/>
      <w:divBdr>
        <w:top w:val="none" w:sz="0" w:space="0" w:color="auto"/>
        <w:left w:val="none" w:sz="0" w:space="0" w:color="auto"/>
        <w:bottom w:val="none" w:sz="0" w:space="0" w:color="auto"/>
        <w:right w:val="none" w:sz="0" w:space="0" w:color="auto"/>
      </w:divBdr>
    </w:div>
    <w:div w:id="1597639958">
      <w:bodyDiv w:val="1"/>
      <w:marLeft w:val="0"/>
      <w:marRight w:val="0"/>
      <w:marTop w:val="0"/>
      <w:marBottom w:val="0"/>
      <w:divBdr>
        <w:top w:val="none" w:sz="0" w:space="0" w:color="auto"/>
        <w:left w:val="none" w:sz="0" w:space="0" w:color="auto"/>
        <w:bottom w:val="none" w:sz="0" w:space="0" w:color="auto"/>
        <w:right w:val="none" w:sz="0" w:space="0" w:color="auto"/>
      </w:divBdr>
    </w:div>
    <w:div w:id="1629433321">
      <w:bodyDiv w:val="1"/>
      <w:marLeft w:val="0"/>
      <w:marRight w:val="0"/>
      <w:marTop w:val="0"/>
      <w:marBottom w:val="0"/>
      <w:divBdr>
        <w:top w:val="none" w:sz="0" w:space="0" w:color="auto"/>
        <w:left w:val="none" w:sz="0" w:space="0" w:color="auto"/>
        <w:bottom w:val="none" w:sz="0" w:space="0" w:color="auto"/>
        <w:right w:val="none" w:sz="0" w:space="0" w:color="auto"/>
      </w:divBdr>
    </w:div>
    <w:div w:id="1629824263">
      <w:bodyDiv w:val="1"/>
      <w:marLeft w:val="0"/>
      <w:marRight w:val="0"/>
      <w:marTop w:val="0"/>
      <w:marBottom w:val="0"/>
      <w:divBdr>
        <w:top w:val="none" w:sz="0" w:space="0" w:color="auto"/>
        <w:left w:val="none" w:sz="0" w:space="0" w:color="auto"/>
        <w:bottom w:val="none" w:sz="0" w:space="0" w:color="auto"/>
        <w:right w:val="none" w:sz="0" w:space="0" w:color="auto"/>
      </w:divBdr>
    </w:div>
    <w:div w:id="1683120522">
      <w:bodyDiv w:val="1"/>
      <w:marLeft w:val="0"/>
      <w:marRight w:val="0"/>
      <w:marTop w:val="0"/>
      <w:marBottom w:val="0"/>
      <w:divBdr>
        <w:top w:val="none" w:sz="0" w:space="0" w:color="auto"/>
        <w:left w:val="none" w:sz="0" w:space="0" w:color="auto"/>
        <w:bottom w:val="none" w:sz="0" w:space="0" w:color="auto"/>
        <w:right w:val="none" w:sz="0" w:space="0" w:color="auto"/>
      </w:divBdr>
    </w:div>
    <w:div w:id="1694113391">
      <w:bodyDiv w:val="1"/>
      <w:marLeft w:val="0"/>
      <w:marRight w:val="0"/>
      <w:marTop w:val="0"/>
      <w:marBottom w:val="0"/>
      <w:divBdr>
        <w:top w:val="none" w:sz="0" w:space="0" w:color="auto"/>
        <w:left w:val="none" w:sz="0" w:space="0" w:color="auto"/>
        <w:bottom w:val="none" w:sz="0" w:space="0" w:color="auto"/>
        <w:right w:val="none" w:sz="0" w:space="0" w:color="auto"/>
      </w:divBdr>
    </w:div>
    <w:div w:id="1697272994">
      <w:bodyDiv w:val="1"/>
      <w:marLeft w:val="0"/>
      <w:marRight w:val="0"/>
      <w:marTop w:val="0"/>
      <w:marBottom w:val="0"/>
      <w:divBdr>
        <w:top w:val="none" w:sz="0" w:space="0" w:color="auto"/>
        <w:left w:val="none" w:sz="0" w:space="0" w:color="auto"/>
        <w:bottom w:val="none" w:sz="0" w:space="0" w:color="auto"/>
        <w:right w:val="none" w:sz="0" w:space="0" w:color="auto"/>
      </w:divBdr>
    </w:div>
    <w:div w:id="1702780580">
      <w:bodyDiv w:val="1"/>
      <w:marLeft w:val="0"/>
      <w:marRight w:val="0"/>
      <w:marTop w:val="0"/>
      <w:marBottom w:val="0"/>
      <w:divBdr>
        <w:top w:val="none" w:sz="0" w:space="0" w:color="auto"/>
        <w:left w:val="none" w:sz="0" w:space="0" w:color="auto"/>
        <w:bottom w:val="none" w:sz="0" w:space="0" w:color="auto"/>
        <w:right w:val="none" w:sz="0" w:space="0" w:color="auto"/>
      </w:divBdr>
    </w:div>
    <w:div w:id="1831215949">
      <w:bodyDiv w:val="1"/>
      <w:marLeft w:val="0"/>
      <w:marRight w:val="0"/>
      <w:marTop w:val="0"/>
      <w:marBottom w:val="0"/>
      <w:divBdr>
        <w:top w:val="none" w:sz="0" w:space="0" w:color="auto"/>
        <w:left w:val="none" w:sz="0" w:space="0" w:color="auto"/>
        <w:bottom w:val="none" w:sz="0" w:space="0" w:color="auto"/>
        <w:right w:val="none" w:sz="0" w:space="0" w:color="auto"/>
      </w:divBdr>
    </w:div>
    <w:div w:id="1842428861">
      <w:bodyDiv w:val="1"/>
      <w:marLeft w:val="0"/>
      <w:marRight w:val="0"/>
      <w:marTop w:val="0"/>
      <w:marBottom w:val="0"/>
      <w:divBdr>
        <w:top w:val="none" w:sz="0" w:space="0" w:color="auto"/>
        <w:left w:val="none" w:sz="0" w:space="0" w:color="auto"/>
        <w:bottom w:val="none" w:sz="0" w:space="0" w:color="auto"/>
        <w:right w:val="none" w:sz="0" w:space="0" w:color="auto"/>
      </w:divBdr>
    </w:div>
    <w:div w:id="1996716797">
      <w:bodyDiv w:val="1"/>
      <w:marLeft w:val="0"/>
      <w:marRight w:val="0"/>
      <w:marTop w:val="0"/>
      <w:marBottom w:val="0"/>
      <w:divBdr>
        <w:top w:val="none" w:sz="0" w:space="0" w:color="auto"/>
        <w:left w:val="none" w:sz="0" w:space="0" w:color="auto"/>
        <w:bottom w:val="none" w:sz="0" w:space="0" w:color="auto"/>
        <w:right w:val="none" w:sz="0" w:space="0" w:color="auto"/>
      </w:divBdr>
    </w:div>
    <w:div w:id="2005087867">
      <w:bodyDiv w:val="1"/>
      <w:marLeft w:val="0"/>
      <w:marRight w:val="0"/>
      <w:marTop w:val="0"/>
      <w:marBottom w:val="0"/>
      <w:divBdr>
        <w:top w:val="none" w:sz="0" w:space="0" w:color="auto"/>
        <w:left w:val="none" w:sz="0" w:space="0" w:color="auto"/>
        <w:bottom w:val="none" w:sz="0" w:space="0" w:color="auto"/>
        <w:right w:val="none" w:sz="0" w:space="0" w:color="auto"/>
      </w:divBdr>
    </w:div>
    <w:div w:id="2035569560">
      <w:bodyDiv w:val="1"/>
      <w:marLeft w:val="0"/>
      <w:marRight w:val="0"/>
      <w:marTop w:val="0"/>
      <w:marBottom w:val="0"/>
      <w:divBdr>
        <w:top w:val="none" w:sz="0" w:space="0" w:color="auto"/>
        <w:left w:val="none" w:sz="0" w:space="0" w:color="auto"/>
        <w:bottom w:val="none" w:sz="0" w:space="0" w:color="auto"/>
        <w:right w:val="none" w:sz="0" w:space="0" w:color="auto"/>
      </w:divBdr>
    </w:div>
    <w:div w:id="2046755145">
      <w:bodyDiv w:val="1"/>
      <w:marLeft w:val="0"/>
      <w:marRight w:val="0"/>
      <w:marTop w:val="0"/>
      <w:marBottom w:val="0"/>
      <w:divBdr>
        <w:top w:val="none" w:sz="0" w:space="0" w:color="auto"/>
        <w:left w:val="none" w:sz="0" w:space="0" w:color="auto"/>
        <w:bottom w:val="none" w:sz="0" w:space="0" w:color="auto"/>
        <w:right w:val="none" w:sz="0" w:space="0" w:color="auto"/>
      </w:divBdr>
    </w:div>
    <w:div w:id="2066685245">
      <w:bodyDiv w:val="1"/>
      <w:marLeft w:val="0"/>
      <w:marRight w:val="0"/>
      <w:marTop w:val="0"/>
      <w:marBottom w:val="0"/>
      <w:divBdr>
        <w:top w:val="none" w:sz="0" w:space="0" w:color="auto"/>
        <w:left w:val="none" w:sz="0" w:space="0" w:color="auto"/>
        <w:bottom w:val="none" w:sz="0" w:space="0" w:color="auto"/>
        <w:right w:val="none" w:sz="0" w:space="0" w:color="auto"/>
      </w:divBdr>
    </w:div>
    <w:div w:id="2087452921">
      <w:bodyDiv w:val="1"/>
      <w:marLeft w:val="0"/>
      <w:marRight w:val="0"/>
      <w:marTop w:val="0"/>
      <w:marBottom w:val="0"/>
      <w:divBdr>
        <w:top w:val="none" w:sz="0" w:space="0" w:color="auto"/>
        <w:left w:val="none" w:sz="0" w:space="0" w:color="auto"/>
        <w:bottom w:val="none" w:sz="0" w:space="0" w:color="auto"/>
        <w:right w:val="none" w:sz="0" w:space="0" w:color="auto"/>
      </w:divBdr>
    </w:div>
    <w:div w:id="2087611131">
      <w:bodyDiv w:val="1"/>
      <w:marLeft w:val="0"/>
      <w:marRight w:val="0"/>
      <w:marTop w:val="0"/>
      <w:marBottom w:val="0"/>
      <w:divBdr>
        <w:top w:val="none" w:sz="0" w:space="0" w:color="auto"/>
        <w:left w:val="none" w:sz="0" w:space="0" w:color="auto"/>
        <w:bottom w:val="none" w:sz="0" w:space="0" w:color="auto"/>
        <w:right w:val="none" w:sz="0" w:space="0" w:color="auto"/>
      </w:divBdr>
    </w:div>
    <w:div w:id="213398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ltorg.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roseltorg.ru" TargetMode="External"/><Relationship Id="rId17"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fontTable" Target="fontTable.xml"/><Relationship Id="rId10" Type="http://schemas.openxmlformats.org/officeDocument/2006/relationships/hyperlink" Target="http://www.roseltorg.ru" TargetMode="External"/><Relationship Id="rId19" Type="http://schemas.openxmlformats.org/officeDocument/2006/relationships/hyperlink" Target="http://www.roseltorg.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roseltorg.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59EA8-5314-4EC0-9C49-BE3E17DE4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18</Pages>
  <Words>8334</Words>
  <Characters>47505</Characters>
  <Application>Microsoft Office Word</Application>
  <DocSecurity>0</DocSecurity>
  <Lines>395</Lines>
  <Paragraphs>111</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87</vt:i4>
      </vt:variant>
    </vt:vector>
  </HeadingPairs>
  <TitlesOfParts>
    <vt:vector size="89" baseType="lpstr">
      <vt:lpstr/>
      <vt:lpstr/>
      <vt:lpstr>Платежи по перечислению задатка для участия в торгах и порядок возврата задатка </vt:lpstr>
      <vt:lpstr>1.5.1. Порядок перечисления задатка, внесенного лицом, с которым заключается дог</vt:lpstr>
      <vt:lpstr>1.5.2. Задаток возвращается всем участникам аукциона, которые участвовали в аукц</vt:lpstr>
      <vt:lpstr>1.5.3. В случае отказа от заключения договора аренды победителем аукциона либо п</vt:lpstr>
      <vt:lpstr>1.5.4. В случае уклонения участника аукциона, сделавшего предпоследнее предложен</vt:lpstr>
      <vt:lpstr>1.5.5. В случае отказа Организатора аукциона от проведения аукциона, задатки воз</vt:lpstr>
      <vt:lpstr>1.5.6. Для лица, подавшего единственную заявку на участие в аукционе, и для лица</vt:lpstr>
      <vt:lpstr>1.6. Порядок определения победителя аукциона: представлен в разделе 8 «Порядок п</vt:lpstr>
      <vt:lpstr>1.7. Форма заявки на участие в торгах: Приложение 1 к документации об аукционе в</vt:lpstr>
      <vt:lpstr>1.8. Шаг аукциона – 5 % (пять процентов) от начальной (минимальной) цены договор</vt:lpstr>
      <vt:lpstr>В случае отсутствия предложений о цене договора от участников аукциона, «шаг аук</vt:lpstr>
      <vt:lpstr>1.9. Исчерпывающий перечень представляемых участниками аукциона документов, треб</vt:lpstr>
      <vt:lpstr>1.9.1.  Заявка подается путем заполнения ее электронной формы с приложением элек</vt:lpstr>
      <vt:lpstr>1.9.2. Подача заявки на участие в аукционе является акцептом оферты в соответст</vt:lpstr>
      <vt:lpstr>1.9.3. Одно лицо имеет право подать только одну заявку на один лот.</vt:lpstr>
      <vt:lpstr>1.9.4. Перечень документов, входящих в состав заявки, подаваемых Заявителем для </vt:lpstr>
      <vt:lpstr>-    Заявка на участие в торгах по форме, утвержденной настоящей документацией о</vt:lpstr>
      <vt:lpstr>-   Для юридических лиц: выписка из единого государственного реестра юридических</vt:lpstr>
      <vt:lpstr>-   Для индивидуальных предпринимателей: выписка из единого государственного рее</vt:lpstr>
      <vt:lpstr>-    Для иных физических лиц: копия документа, удостоверяющего личность. Для гра</vt:lpstr>
      <vt:lpstr>-   Для иностранных лиц: документ о государственной регистрации юридического лиц</vt:lpstr>
      <vt:lpstr>-  Документ, подтверждающий полномочия лица, подписавшего заявку (приложение 2 к</vt:lpstr>
      <vt:lpstr>-     Копии учредительных документов (для юридических лиц).</vt:lpstr>
      <vt:lpstr>-     Решение о согласии на совершение крупной сделки либо копия такого решения </vt:lpstr>
      <vt:lpstr>Указанное решение оформляется в соответствии с действующим законодательством Рос</vt:lpstr>
      <vt:lpstr>- сведения о лицах, являющихся сторонами сделки; </vt:lpstr>
      <vt:lpstr>- максимальную сумму сделки; </vt:lpstr>
      <vt:lpstr>- предмет сделки (дата/наименование аукциона, адрес/площадь объекта); </vt:lpstr>
      <vt:lpstr>- иные существенные условия сделки. </vt:lpstr>
      <vt:lpstr>-     Заявление об отсутствии решения о ликвидации Заявителя - юридического лица</vt:lpstr>
      <vt:lpstr>-    Предложения об условиях выполнения работ, которые необходимо выполнить в от</vt:lpstr>
      <vt:lpstr>-     В случаях, предусмотренных документацией об аукционе в электронной форме, </vt:lpstr>
      <vt:lpstr>1.9.5. Заявки подаются на электронную площадку, начиная с даты начала приема зая</vt:lpstr>
      <vt:lpstr>1.9.6. Заявки с прилагаемыми к ним документами, поданные с нарушением установлен</vt:lpstr>
      <vt:lpstr>В течение одного часа со времени поступления заявки Оператор сообщает Заявителю </vt:lpstr>
      <vt:lpstr>1.9.7. Решения о допуске или не допуске Заявителей к участию в аукционе в электр</vt:lpstr>
      <vt:lpstr>1.9.8. Заявитель вправе не позднее дня окончания приема заявок отозвать заявку п</vt:lpstr>
      <vt:lpstr>В случае отзыва Заявителем заявки в установленном порядке, уведомление об отзыве</vt:lpstr>
      <vt:lpstr>Изменение заявки допускается только путем подачи Заявителем новой заявки в устан</vt:lpstr>
      <vt:lpstr>1.10. Срок, место и порядок представления документации об аукционе, электронный </vt:lpstr>
      <vt:lpstr>1.11. Порядок ознакомления участников аукциона с условиями договора, заключаемог</vt:lpstr>
      <vt:lpstr>1.11.1. С условиями договора, заключаемого по итогам проведения аукциона, можно </vt:lpstr>
      <vt:lpstr>1.11.2. Любое заинтересованное лицо, независимо от регистрации на электронной пл</vt:lpstr>
      <vt:lpstr>1.11.3. Любое заинтересованное лицо, независимо от регистрации на электронной пл</vt:lpstr>
      <vt:lpstr>1.11.4. Документооборот между Заявителями, участниками аукциона, Организатором а</vt:lpstr>
      <vt:lpstr>1.12. Сведения обо всех предыдущих торгах, проводимых в отношении предмета аукци</vt:lpstr>
      <vt:lpstr>1.13. Организатор аукциона вправе:</vt:lpstr>
      <vt:lpstr>- отказаться от проведения аукциона в электронной форме не позднее чем за 5 (пят</vt:lpstr>
      <vt:lpstr>- принять решение о внесении изменений в извещение о проведении аукциона в элект</vt:lpstr>
      <vt:lpstr>Оператор вправе приостановить проведение аукциона в электронной форме в случае т</vt:lpstr>
      <vt:lpstr>В течение одного часа со времени приостановления аукциона в электронной форме Оп</vt:lpstr>
      <vt:lpstr>1.14. Условия перечисления арендной платы за весь срок аренды объекта указаны в </vt:lpstr>
      <vt:lpstr>В течение первого года оплата аренды производится по цене, сложившейся в результ</vt:lpstr>
      <vt:lpstr>Индексированная арендная плата не может быть пересмотрена в сторону уменьшения.</vt:lpstr>
      <vt:lpstr>1.15. Победитель аукциона/единственный участник в течение 5 (пяти) рабочих дней </vt:lpstr>
      <vt:lpstr>двенадцатых (2/12) арендной платы, установленной по результатам аукциона.</vt:lpstr>
      <vt:lpstr>Реквизиты для зачисления денежных средств:</vt:lpstr>
      <vt:lpstr>Получатель – Государственное бюджетное учреждение культуры города Москвы "Музейн</vt:lpstr>
      <vt:lpstr>1.16. Участник аукциона (Заявитель) подписывает у Организатора аукциона договор </vt:lpstr>
      <vt:lpstr>При заключении договора аренды изменение условий договора по соглашению сторон и</vt:lpstr>
      <vt:lpstr>.</vt:lpstr>
      <vt:lpstr/>
      <vt:lpstr>7.1. Комиссия создается Организатором аукциона. </vt:lpstr>
      <vt:lpstr>Комиссия осуществляет рассмотрение заявок на участие в аукционе в электронной фо</vt:lpstr>
      <vt:lpstr>7.2. Оператор через «личный кабинет» Организатора аукциона обеспечивает доступ О</vt:lpstr>
      <vt:lpstr>7.3. Комиссия рассматривает заявки на предмет соответствия требованиям, установл</vt:lpstr>
      <vt:lpstr>На основании результатов рассмотрения заявок Комиссией принимаются решения о доп</vt:lpstr>
      <vt:lpstr>Срок рассмотрения заявок на участие в аукционе на право заключения договора арен</vt:lpstr>
      <vt:lpstr>7.3.1.Если на участие в аукционе подана только одна заявка или не подано ни одно</vt:lpstr>
      <vt:lpstr>7.3.2. Протокол рассмотрения заявок на участие в аукционе размещается Организато</vt:lpstr>
      <vt:lpstr>7.3.3. Заявителям направляются через «личный кабинет» уведомления о принятых Ком</vt:lpstr>
      <vt:lpstr>9.8. В случае перемены собственника или обладателя имущественного права на объек</vt:lpstr>
      <vt:lpstr/>
      <vt:lpstr>10. Последствия признания аукциона несостоявшимся</vt:lpstr>
      <vt:lpstr/>
      <vt:lpstr>10.3. В случае если аукцион признан несостоявшимся, по иным причинам Организатор</vt:lpstr>
      <vt:lpstr>10.4. В случае объявления о проведении нового аукциона Арендодатель вправе измен</vt:lpstr>
      <vt:lpstr>        Приложение 1 </vt:lpstr>
      <vt:lpstr>Мы (я) согласны (-ен) с тем, что:</vt:lpstr>
      <vt:lpstr>- в случае если один участник аукциона в электронной форме является одновременно</vt:lpstr>
      <vt:lpstr>- при уклонении (отказе) победителя аукциона либо участника аукциона, сделавшего</vt:lpstr>
      <vt:lpstr>        Приложение 2 </vt:lpstr>
      <vt:lpstr>        </vt:lpstr>
      <vt:lpstr/>
      <vt:lpstr>        Приложение 4 </vt:lpstr>
      <vt:lpstr>ПРОЕКТ ДОГОВОРА № ____________________</vt:lpstr>
      <vt:lpstr/>
    </vt:vector>
  </TitlesOfParts>
  <Company>Hewlett-Packard Company</Company>
  <LinksUpToDate>false</LinksUpToDate>
  <CharactersWithSpaces>55728</CharactersWithSpaces>
  <SharedDoc>false</SharedDoc>
  <HLinks>
    <vt:vector size="192" baseType="variant">
      <vt:variant>
        <vt:i4>7471218</vt:i4>
      </vt:variant>
      <vt:variant>
        <vt:i4>93</vt:i4>
      </vt:variant>
      <vt:variant>
        <vt:i4>0</vt:i4>
      </vt:variant>
      <vt:variant>
        <vt:i4>5</vt:i4>
      </vt:variant>
      <vt:variant>
        <vt:lpwstr>consultantplus://offline/main?base=MLAW;n=117055;fld=134;dst=101248</vt:lpwstr>
      </vt:variant>
      <vt:variant>
        <vt:lpwstr/>
      </vt:variant>
      <vt:variant>
        <vt:i4>8323185</vt:i4>
      </vt:variant>
      <vt:variant>
        <vt:i4>90</vt:i4>
      </vt:variant>
      <vt:variant>
        <vt:i4>0</vt:i4>
      </vt:variant>
      <vt:variant>
        <vt:i4>5</vt:i4>
      </vt:variant>
      <vt:variant>
        <vt:lpwstr>consultantplus://offline/main?base=MLAW;n=117055;fld=134;dst=101190</vt:lpwstr>
      </vt:variant>
      <vt:variant>
        <vt:lpwstr/>
      </vt:variant>
      <vt:variant>
        <vt:i4>8323185</vt:i4>
      </vt:variant>
      <vt:variant>
        <vt:i4>87</vt:i4>
      </vt:variant>
      <vt:variant>
        <vt:i4>0</vt:i4>
      </vt:variant>
      <vt:variant>
        <vt:i4>5</vt:i4>
      </vt:variant>
      <vt:variant>
        <vt:lpwstr>consultantplus://offline/main?base=MLAW;n=117055;fld=134;dst=101190</vt:lpwstr>
      </vt:variant>
      <vt:variant>
        <vt:lpwstr/>
      </vt:variant>
      <vt:variant>
        <vt:i4>2818083</vt:i4>
      </vt:variant>
      <vt:variant>
        <vt:i4>84</vt:i4>
      </vt:variant>
      <vt:variant>
        <vt:i4>0</vt:i4>
      </vt:variant>
      <vt:variant>
        <vt:i4>5</vt:i4>
      </vt:variant>
      <vt:variant>
        <vt:lpwstr>consultantplus://offline/main?base=LAW;n=12453;fld=134</vt:lpwstr>
      </vt:variant>
      <vt:variant>
        <vt:lpwstr/>
      </vt:variant>
      <vt:variant>
        <vt:i4>8323185</vt:i4>
      </vt:variant>
      <vt:variant>
        <vt:i4>81</vt:i4>
      </vt:variant>
      <vt:variant>
        <vt:i4>0</vt:i4>
      </vt:variant>
      <vt:variant>
        <vt:i4>5</vt:i4>
      </vt:variant>
      <vt:variant>
        <vt:lpwstr>consultantplus://offline/main?base=MLAW;n=117055;fld=134;dst=101195</vt:lpwstr>
      </vt:variant>
      <vt:variant>
        <vt:lpwstr/>
      </vt:variant>
      <vt:variant>
        <vt:i4>8323184</vt:i4>
      </vt:variant>
      <vt:variant>
        <vt:i4>78</vt:i4>
      </vt:variant>
      <vt:variant>
        <vt:i4>0</vt:i4>
      </vt:variant>
      <vt:variant>
        <vt:i4>5</vt:i4>
      </vt:variant>
      <vt:variant>
        <vt:lpwstr>consultantplus://offline/main?base=MLAW;n=117055;fld=134;dst=101094</vt:lpwstr>
      </vt:variant>
      <vt:variant>
        <vt:lpwstr/>
      </vt:variant>
      <vt:variant>
        <vt:i4>8323185</vt:i4>
      </vt:variant>
      <vt:variant>
        <vt:i4>75</vt:i4>
      </vt:variant>
      <vt:variant>
        <vt:i4>0</vt:i4>
      </vt:variant>
      <vt:variant>
        <vt:i4>5</vt:i4>
      </vt:variant>
      <vt:variant>
        <vt:lpwstr>consultantplus://offline/main?base=MLAW;n=117055;fld=134;dst=101195</vt:lpwstr>
      </vt:variant>
      <vt:variant>
        <vt:lpwstr/>
      </vt:variant>
      <vt:variant>
        <vt:i4>8323185</vt:i4>
      </vt:variant>
      <vt:variant>
        <vt:i4>72</vt:i4>
      </vt:variant>
      <vt:variant>
        <vt:i4>0</vt:i4>
      </vt:variant>
      <vt:variant>
        <vt:i4>5</vt:i4>
      </vt:variant>
      <vt:variant>
        <vt:lpwstr>consultantplus://offline/main?base=MLAW;n=117055;fld=134;dst=101195</vt:lpwstr>
      </vt:variant>
      <vt:variant>
        <vt:lpwstr/>
      </vt:variant>
      <vt:variant>
        <vt:i4>3604579</vt:i4>
      </vt:variant>
      <vt:variant>
        <vt:i4>69</vt:i4>
      </vt:variant>
      <vt:variant>
        <vt:i4>0</vt:i4>
      </vt:variant>
      <vt:variant>
        <vt:i4>5</vt:i4>
      </vt:variant>
      <vt:variant>
        <vt:lpwstr>consultantplus://offline/main?base=LAW;n=112383;fld=134;dst=100298</vt:lpwstr>
      </vt:variant>
      <vt:variant>
        <vt:lpwstr/>
      </vt:variant>
      <vt:variant>
        <vt:i4>8257648</vt:i4>
      </vt:variant>
      <vt:variant>
        <vt:i4>66</vt:i4>
      </vt:variant>
      <vt:variant>
        <vt:i4>0</vt:i4>
      </vt:variant>
      <vt:variant>
        <vt:i4>5</vt:i4>
      </vt:variant>
      <vt:variant>
        <vt:lpwstr>consultantplus://offline/main?base=MLAW;n=117055;fld=134;dst=101083</vt:lpwstr>
      </vt:variant>
      <vt:variant>
        <vt:lpwstr/>
      </vt:variant>
      <vt:variant>
        <vt:i4>8323184</vt:i4>
      </vt:variant>
      <vt:variant>
        <vt:i4>63</vt:i4>
      </vt:variant>
      <vt:variant>
        <vt:i4>0</vt:i4>
      </vt:variant>
      <vt:variant>
        <vt:i4>5</vt:i4>
      </vt:variant>
      <vt:variant>
        <vt:lpwstr>consultantplus://offline/main?base=MLAW;n=117055;fld=134;dst=101091</vt:lpwstr>
      </vt:variant>
      <vt:variant>
        <vt:lpwstr/>
      </vt:variant>
      <vt:variant>
        <vt:i4>7602289</vt:i4>
      </vt:variant>
      <vt:variant>
        <vt:i4>60</vt:i4>
      </vt:variant>
      <vt:variant>
        <vt:i4>0</vt:i4>
      </vt:variant>
      <vt:variant>
        <vt:i4>5</vt:i4>
      </vt:variant>
      <vt:variant>
        <vt:lpwstr>consultantplus://offline/main?base=MLAW;n=117055;fld=134;dst=101122</vt:lpwstr>
      </vt:variant>
      <vt:variant>
        <vt:lpwstr/>
      </vt:variant>
      <vt:variant>
        <vt:i4>8323184</vt:i4>
      </vt:variant>
      <vt:variant>
        <vt:i4>57</vt:i4>
      </vt:variant>
      <vt:variant>
        <vt:i4>0</vt:i4>
      </vt:variant>
      <vt:variant>
        <vt:i4>5</vt:i4>
      </vt:variant>
      <vt:variant>
        <vt:lpwstr>consultantplus://offline/main?base=MLAW;n=117055;fld=134;dst=101091</vt:lpwstr>
      </vt:variant>
      <vt:variant>
        <vt:lpwstr/>
      </vt:variant>
      <vt:variant>
        <vt:i4>7733361</vt:i4>
      </vt:variant>
      <vt:variant>
        <vt:i4>54</vt:i4>
      </vt:variant>
      <vt:variant>
        <vt:i4>0</vt:i4>
      </vt:variant>
      <vt:variant>
        <vt:i4>5</vt:i4>
      </vt:variant>
      <vt:variant>
        <vt:lpwstr>consultantplus://offline/main?base=MLAW;n=117055;fld=134;dst=101103</vt:lpwstr>
      </vt:variant>
      <vt:variant>
        <vt:lpwstr/>
      </vt:variant>
      <vt:variant>
        <vt:i4>7602290</vt:i4>
      </vt:variant>
      <vt:variant>
        <vt:i4>51</vt:i4>
      </vt:variant>
      <vt:variant>
        <vt:i4>0</vt:i4>
      </vt:variant>
      <vt:variant>
        <vt:i4>5</vt:i4>
      </vt:variant>
      <vt:variant>
        <vt:lpwstr>consultantplus://offline/main?base=MLAW;n=117055;fld=134;dst=101227</vt:lpwstr>
      </vt:variant>
      <vt:variant>
        <vt:lpwstr/>
      </vt:variant>
      <vt:variant>
        <vt:i4>8323184</vt:i4>
      </vt:variant>
      <vt:variant>
        <vt:i4>48</vt:i4>
      </vt:variant>
      <vt:variant>
        <vt:i4>0</vt:i4>
      </vt:variant>
      <vt:variant>
        <vt:i4>5</vt:i4>
      </vt:variant>
      <vt:variant>
        <vt:lpwstr>consultantplus://offline/main?base=MLAW;n=117055;fld=134;dst=101094</vt:lpwstr>
      </vt:variant>
      <vt:variant>
        <vt:lpwstr/>
      </vt:variant>
      <vt:variant>
        <vt:i4>3866735</vt:i4>
      </vt:variant>
      <vt:variant>
        <vt:i4>45</vt:i4>
      </vt:variant>
      <vt:variant>
        <vt:i4>0</vt:i4>
      </vt:variant>
      <vt:variant>
        <vt:i4>5</vt:i4>
      </vt:variant>
      <vt:variant>
        <vt:lpwstr>consultantplus://offline/main?base=LAW;n=112770;fld=134;dst=102009</vt:lpwstr>
      </vt:variant>
      <vt:variant>
        <vt:lpwstr/>
      </vt:variant>
      <vt:variant>
        <vt:i4>71434352</vt:i4>
      </vt:variant>
      <vt:variant>
        <vt:i4>42</vt:i4>
      </vt:variant>
      <vt:variant>
        <vt:i4>0</vt:i4>
      </vt:variant>
      <vt:variant>
        <vt:i4>5</vt:i4>
      </vt:variant>
      <vt:variant>
        <vt:lpwstr>http://mossgup.ru/Doc/Заявление_эл.pdf</vt:lpwstr>
      </vt:variant>
      <vt:variant>
        <vt:lpwstr/>
      </vt:variant>
      <vt:variant>
        <vt:i4>4784135</vt:i4>
      </vt:variant>
      <vt:variant>
        <vt:i4>39</vt:i4>
      </vt:variant>
      <vt:variant>
        <vt:i4>0</vt:i4>
      </vt:variant>
      <vt:variant>
        <vt:i4>5</vt:i4>
      </vt:variant>
      <vt:variant>
        <vt:lpwstr>http://mossgup.ru/AdbeRdr813_ru_RU.exe</vt:lpwstr>
      </vt:variant>
      <vt:variant>
        <vt:lpwstr/>
      </vt:variant>
      <vt:variant>
        <vt:i4>71631919</vt:i4>
      </vt:variant>
      <vt:variant>
        <vt:i4>36</vt:i4>
      </vt:variant>
      <vt:variant>
        <vt:i4>0</vt:i4>
      </vt:variant>
      <vt:variant>
        <vt:i4>5</vt:i4>
      </vt:variant>
      <vt:variant>
        <vt:lpwstr/>
      </vt:variant>
      <vt:variant>
        <vt:lpwstr>_Приложение_5.</vt:lpwstr>
      </vt:variant>
      <vt:variant>
        <vt:i4>524354</vt:i4>
      </vt:variant>
      <vt:variant>
        <vt:i4>33</vt:i4>
      </vt:variant>
      <vt:variant>
        <vt:i4>0</vt:i4>
      </vt:variant>
      <vt:variant>
        <vt:i4>5</vt:i4>
      </vt:variant>
      <vt:variant>
        <vt:lpwstr>http://www.torgi.gov.ru/</vt:lpwstr>
      </vt:variant>
      <vt:variant>
        <vt:lpwstr/>
      </vt:variant>
      <vt:variant>
        <vt:i4>524354</vt:i4>
      </vt:variant>
      <vt:variant>
        <vt:i4>30</vt:i4>
      </vt:variant>
      <vt:variant>
        <vt:i4>0</vt:i4>
      </vt:variant>
      <vt:variant>
        <vt:i4>5</vt:i4>
      </vt:variant>
      <vt:variant>
        <vt:lpwstr>http://www.torgi.gov.ru/</vt:lpwstr>
      </vt:variant>
      <vt:variant>
        <vt:lpwstr/>
      </vt:variant>
      <vt:variant>
        <vt:i4>71631913</vt:i4>
      </vt:variant>
      <vt:variant>
        <vt:i4>27</vt:i4>
      </vt:variant>
      <vt:variant>
        <vt:i4>0</vt:i4>
      </vt:variant>
      <vt:variant>
        <vt:i4>5</vt:i4>
      </vt:variant>
      <vt:variant>
        <vt:lpwstr/>
      </vt:variant>
      <vt:variant>
        <vt:lpwstr>_Приложение_3.</vt:lpwstr>
      </vt:variant>
      <vt:variant>
        <vt:i4>71631912</vt:i4>
      </vt:variant>
      <vt:variant>
        <vt:i4>24</vt:i4>
      </vt:variant>
      <vt:variant>
        <vt:i4>0</vt:i4>
      </vt:variant>
      <vt:variant>
        <vt:i4>5</vt:i4>
      </vt:variant>
      <vt:variant>
        <vt:lpwstr/>
      </vt:variant>
      <vt:variant>
        <vt:lpwstr>_Приложение_2._</vt:lpwstr>
      </vt:variant>
      <vt:variant>
        <vt:i4>4653090</vt:i4>
      </vt:variant>
      <vt:variant>
        <vt:i4>21</vt:i4>
      </vt:variant>
      <vt:variant>
        <vt:i4>0</vt:i4>
      </vt:variant>
      <vt:variant>
        <vt:i4>5</vt:i4>
      </vt:variant>
      <vt:variant>
        <vt:lpwstr>mailto:moskonkurs@ka.mos.ru</vt:lpwstr>
      </vt:variant>
      <vt:variant>
        <vt:lpwstr/>
      </vt:variant>
      <vt:variant>
        <vt:i4>4653090</vt:i4>
      </vt:variant>
      <vt:variant>
        <vt:i4>18</vt:i4>
      </vt:variant>
      <vt:variant>
        <vt:i4>0</vt:i4>
      </vt:variant>
      <vt:variant>
        <vt:i4>5</vt:i4>
      </vt:variant>
      <vt:variant>
        <vt:lpwstr>mailto:moskonkurs@ka.mos.ru</vt:lpwstr>
      </vt:variant>
      <vt:variant>
        <vt:lpwstr/>
      </vt:variant>
      <vt:variant>
        <vt:i4>4653090</vt:i4>
      </vt:variant>
      <vt:variant>
        <vt:i4>15</vt:i4>
      </vt:variant>
      <vt:variant>
        <vt:i4>0</vt:i4>
      </vt:variant>
      <vt:variant>
        <vt:i4>5</vt:i4>
      </vt:variant>
      <vt:variant>
        <vt:lpwstr>mailto:moskonkurs@ka.mos.ru</vt:lpwstr>
      </vt:variant>
      <vt:variant>
        <vt:lpwstr/>
      </vt:variant>
      <vt:variant>
        <vt:i4>4653090</vt:i4>
      </vt:variant>
      <vt:variant>
        <vt:i4>12</vt:i4>
      </vt:variant>
      <vt:variant>
        <vt:i4>0</vt:i4>
      </vt:variant>
      <vt:variant>
        <vt:i4>5</vt:i4>
      </vt:variant>
      <vt:variant>
        <vt:lpwstr>mailto:moskonkurs@ka.mos.ru</vt:lpwstr>
      </vt:variant>
      <vt:variant>
        <vt:lpwstr/>
      </vt:variant>
      <vt:variant>
        <vt:i4>4653090</vt:i4>
      </vt:variant>
      <vt:variant>
        <vt:i4>9</vt:i4>
      </vt:variant>
      <vt:variant>
        <vt:i4>0</vt:i4>
      </vt:variant>
      <vt:variant>
        <vt:i4>5</vt:i4>
      </vt:variant>
      <vt:variant>
        <vt:lpwstr>mailto:moskonkurs@ka.mos.ru</vt:lpwstr>
      </vt:variant>
      <vt:variant>
        <vt:lpwstr/>
      </vt:variant>
      <vt:variant>
        <vt:i4>5111887</vt:i4>
      </vt:variant>
      <vt:variant>
        <vt:i4>6</vt:i4>
      </vt:variant>
      <vt:variant>
        <vt:i4>0</vt:i4>
      </vt:variant>
      <vt:variant>
        <vt:i4>5</vt:i4>
      </vt:variant>
      <vt:variant>
        <vt:lpwstr>http://www.tender.mos.ru/</vt:lpwstr>
      </vt:variant>
      <vt:variant>
        <vt:lpwstr/>
      </vt:variant>
      <vt:variant>
        <vt:i4>524354</vt:i4>
      </vt:variant>
      <vt:variant>
        <vt:i4>3</vt:i4>
      </vt:variant>
      <vt:variant>
        <vt:i4>0</vt:i4>
      </vt:variant>
      <vt:variant>
        <vt:i4>5</vt:i4>
      </vt:variant>
      <vt:variant>
        <vt:lpwstr>http://www.torgi.gov.ru/</vt:lpwstr>
      </vt:variant>
      <vt:variant>
        <vt:lpwstr/>
      </vt:variant>
      <vt:variant>
        <vt:i4>4653090</vt:i4>
      </vt:variant>
      <vt:variant>
        <vt:i4>0</vt:i4>
      </vt:variant>
      <vt:variant>
        <vt:i4>0</vt:i4>
      </vt:variant>
      <vt:variant>
        <vt:i4>5</vt:i4>
      </vt:variant>
      <vt:variant>
        <vt:lpwstr>mailto:moskonkurs@ka.mos.ru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Левитова Елена Леонидовна</cp:lastModifiedBy>
  <cp:revision>70</cp:revision>
  <cp:lastPrinted>2022-12-13T01:19:00Z</cp:lastPrinted>
  <dcterms:created xsi:type="dcterms:W3CDTF">2022-12-14T13:24:00Z</dcterms:created>
  <dcterms:modified xsi:type="dcterms:W3CDTF">2024-07-12T07:50:00Z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201184</vt:lpwstr>
  </property>
  <property fmtid="{D5CDD505-2E9C-101B-9397-08002B2CF9AE}" pid="3" name="NXPowerLiteSettings">
    <vt:lpwstr>C7000400038000</vt:lpwstr>
  </property>
  <property fmtid="{D5CDD505-2E9C-101B-9397-08002B2CF9AE}" pid="4" name="NXPowerLiteVersion">
    <vt:lpwstr>S9.0.3</vt:lpwstr>
  </property>
</Properties>
</file>