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02D8" w14:textId="77777777" w:rsidR="00E31C09" w:rsidRDefault="00E31C09" w:rsidP="00FE11EA">
      <w:pPr>
        <w:pStyle w:val="a3"/>
        <w:jc w:val="center"/>
        <w:rPr>
          <w:b/>
          <w:sz w:val="32"/>
          <w:szCs w:val="32"/>
        </w:rPr>
      </w:pPr>
    </w:p>
    <w:p w14:paraId="3C7D0BA6" w14:textId="77777777" w:rsidR="00E31C09" w:rsidRDefault="00E31C09" w:rsidP="00FE11EA">
      <w:pPr>
        <w:pStyle w:val="a3"/>
        <w:jc w:val="center"/>
        <w:rPr>
          <w:b/>
          <w:sz w:val="32"/>
          <w:szCs w:val="32"/>
        </w:rPr>
      </w:pPr>
    </w:p>
    <w:p w14:paraId="5AEFA5CD" w14:textId="06888A33" w:rsidR="00FE11EA" w:rsidRDefault="00BB1F09" w:rsidP="00FE11EA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социально-экономического развития </w:t>
      </w:r>
    </w:p>
    <w:p w14:paraId="3F2A797B" w14:textId="388E670F" w:rsidR="00BB1F09" w:rsidRDefault="00BB1F09" w:rsidP="00FE11EA">
      <w:pPr>
        <w:pStyle w:val="a3"/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Добровского</w:t>
      </w:r>
      <w:proofErr w:type="spellEnd"/>
      <w:r>
        <w:rPr>
          <w:b/>
          <w:sz w:val="32"/>
          <w:szCs w:val="32"/>
        </w:rPr>
        <w:t xml:space="preserve"> муниципального округа</w:t>
      </w:r>
    </w:p>
    <w:p w14:paraId="36B87D8B" w14:textId="00E3EFD9" w:rsidR="00FE11EA" w:rsidRDefault="00FE11EA" w:rsidP="00FE11EA">
      <w:pPr>
        <w:pStyle w:val="a3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2023 год </w:t>
      </w:r>
      <w:r w:rsidR="00BB1F09">
        <w:rPr>
          <w:b/>
          <w:sz w:val="32"/>
          <w:szCs w:val="32"/>
        </w:rPr>
        <w:t>и планы на 2024-2026 годы.</w:t>
      </w:r>
    </w:p>
    <w:p w14:paraId="7BF7CA9A" w14:textId="77777777" w:rsidR="00BB1F09" w:rsidRDefault="00BB1F09" w:rsidP="00FE48E9">
      <w:pPr>
        <w:pStyle w:val="20"/>
        <w:shd w:val="clear" w:color="auto" w:fill="auto"/>
        <w:spacing w:after="0" w:line="360" w:lineRule="auto"/>
        <w:ind w:firstLine="740"/>
        <w:jc w:val="both"/>
      </w:pPr>
    </w:p>
    <w:p w14:paraId="75DAF9D1" w14:textId="5CBE6E22" w:rsidR="002A020D" w:rsidRDefault="00BB1F09" w:rsidP="00FE48E9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В прошедшем 2023 году </w:t>
      </w:r>
      <w:r w:rsidR="00FE11EA">
        <w:t>удалось достичь определенных результатов и выполнения многих поставленных задач</w:t>
      </w:r>
      <w:r>
        <w:t xml:space="preserve"> </w:t>
      </w:r>
      <w:r w:rsidR="00FE11EA">
        <w:t xml:space="preserve">по исполнению собственных полномочий и полномочий, переданных </w:t>
      </w:r>
      <w:r w:rsidR="002A020D">
        <w:t xml:space="preserve">нам </w:t>
      </w:r>
      <w:r w:rsidR="00FE11EA">
        <w:t>областной властью</w:t>
      </w:r>
      <w:r w:rsidR="002A020D">
        <w:t>.</w:t>
      </w:r>
      <w:r w:rsidR="00FE11EA">
        <w:t xml:space="preserve"> </w:t>
      </w:r>
    </w:p>
    <w:p w14:paraId="24254600" w14:textId="637F0BD8" w:rsidR="00034767" w:rsidRDefault="009A76CE" w:rsidP="00FE48E9">
      <w:pPr>
        <w:spacing w:line="360" w:lineRule="auto"/>
        <w:ind w:left="-15" w:right="8"/>
      </w:pPr>
      <w:r>
        <w:t>В 2023 году продо</w:t>
      </w:r>
      <w:r w:rsidR="002A020D">
        <w:t>лжилась</w:t>
      </w:r>
      <w:r>
        <w:t xml:space="preserve"> </w:t>
      </w:r>
      <w:r w:rsidRPr="003475B1">
        <w:rPr>
          <w:b/>
          <w:bCs/>
        </w:rPr>
        <w:t>специальная военная операция</w:t>
      </w:r>
      <w:r>
        <w:t xml:space="preserve">, которая стала определяющим вектором для принятия многих решений, как на уровне страны, так и </w:t>
      </w:r>
      <w:r w:rsidR="002A020D">
        <w:t xml:space="preserve">на уровне региона и </w:t>
      </w:r>
      <w:proofErr w:type="spellStart"/>
      <w:r w:rsidR="002A020D">
        <w:t>Добровского</w:t>
      </w:r>
      <w:proofErr w:type="spellEnd"/>
      <w:r w:rsidR="002A020D">
        <w:t xml:space="preserve"> округа. </w:t>
      </w:r>
      <w:r>
        <w:t xml:space="preserve">Сегодня оказывается всесторонняя поддержка нашим защитникам и их семьям, работает горячая линия для семей мобилизованных, проводятся акции взаимной поддержки. </w:t>
      </w:r>
    </w:p>
    <w:p w14:paraId="44FB3C13" w14:textId="5B03D78D" w:rsidR="00034767" w:rsidRDefault="009A76CE" w:rsidP="00FE48E9">
      <w:pPr>
        <w:spacing w:line="360" w:lineRule="auto"/>
        <w:ind w:left="-15" w:right="8"/>
      </w:pPr>
      <w:r>
        <w:t xml:space="preserve">С момента начала специальной военной операции жителями </w:t>
      </w:r>
      <w:proofErr w:type="spellStart"/>
      <w:r w:rsidR="002A020D">
        <w:t>Добровского</w:t>
      </w:r>
      <w:proofErr w:type="spellEnd"/>
      <w:r>
        <w:t xml:space="preserve"> района</w:t>
      </w:r>
      <w:r w:rsidR="002A020D">
        <w:t xml:space="preserve">, теперь уже округа, </w:t>
      </w:r>
      <w:r>
        <w:t xml:space="preserve"> было собрано и отправлено более 100 тонн гуманитарного груза.  </w:t>
      </w:r>
    </w:p>
    <w:p w14:paraId="753C8914" w14:textId="165B7E7B" w:rsidR="00034767" w:rsidRDefault="009A76CE" w:rsidP="00FE48E9">
      <w:pPr>
        <w:spacing w:line="360" w:lineRule="auto"/>
        <w:ind w:left="-15" w:right="8"/>
      </w:pPr>
      <w:r>
        <w:t xml:space="preserve">В поддержку военнослужащих, участвующих в специальной военной операции организациями и неравнодушными жителями района в 2023 году были собраны денежные средства </w:t>
      </w:r>
      <w:r w:rsidR="004B5EC2">
        <w:t xml:space="preserve">в сумме </w:t>
      </w:r>
      <w:r>
        <w:t xml:space="preserve">более </w:t>
      </w:r>
      <w:r w:rsidR="002A020D">
        <w:t xml:space="preserve">14 </w:t>
      </w:r>
      <w:proofErr w:type="spellStart"/>
      <w:r w:rsidR="002A020D">
        <w:t>млн.</w:t>
      </w:r>
      <w:r>
        <w:t>рублей</w:t>
      </w:r>
      <w:proofErr w:type="spellEnd"/>
      <w:r>
        <w:t xml:space="preserve">. На данные средства были приобретены: </w:t>
      </w:r>
      <w:r w:rsidR="002A020D">
        <w:t xml:space="preserve">несколько автомобилей, </w:t>
      </w:r>
      <w:proofErr w:type="spellStart"/>
      <w:r w:rsidR="002A020D">
        <w:t>противодронный</w:t>
      </w:r>
      <w:proofErr w:type="spellEnd"/>
      <w:r w:rsidR="002A020D">
        <w:t xml:space="preserve"> купол, </w:t>
      </w:r>
      <w:r w:rsidR="004B5EC2">
        <w:rPr>
          <w:szCs w:val="28"/>
        </w:rPr>
        <w:t xml:space="preserve">обмундирование, техника, расходные материалы, хозтовары, медикаменты и продукты питания </w:t>
      </w:r>
      <w:r>
        <w:t xml:space="preserve">и многое другое.  </w:t>
      </w:r>
    </w:p>
    <w:p w14:paraId="2D977A09" w14:textId="334BCE00" w:rsidR="00FE48E9" w:rsidRDefault="00FE48E9" w:rsidP="00247BD1">
      <w:pPr>
        <w:shd w:val="clear" w:color="auto" w:fill="FFFFFF"/>
        <w:spacing w:before="360" w:after="360" w:line="360" w:lineRule="auto"/>
        <w:rPr>
          <w:szCs w:val="28"/>
        </w:rPr>
      </w:pPr>
      <w:r>
        <w:rPr>
          <w:szCs w:val="28"/>
        </w:rPr>
        <w:t xml:space="preserve">Большую работу по сбору гуманитарной помощи проводит волонтёрский отряд „Пчёлки“ из </w:t>
      </w:r>
      <w:proofErr w:type="spellStart"/>
      <w:r>
        <w:rPr>
          <w:szCs w:val="28"/>
        </w:rPr>
        <w:t>Замартынья</w:t>
      </w:r>
      <w:proofErr w:type="spellEnd"/>
      <w:r>
        <w:rPr>
          <w:szCs w:val="28"/>
        </w:rPr>
        <w:t xml:space="preserve">. Его возглавляет руководитель ООО „Добрый текстиль“ Элла Николаевна Фролова. Активисты отряда участвуют в изготовлении, сортировке, упаковке и отправке грузов в зону боевых действий и госпитали. Волонтёрский отряд объединяет усилия коллективов ООО „Добрый текстиль“, детского сада „Родничок“, </w:t>
      </w:r>
      <w:proofErr w:type="spellStart"/>
      <w:r>
        <w:rPr>
          <w:szCs w:val="28"/>
        </w:rPr>
        <w:t>Замартыновского</w:t>
      </w:r>
      <w:proofErr w:type="spellEnd"/>
      <w:r>
        <w:rPr>
          <w:szCs w:val="28"/>
        </w:rPr>
        <w:t xml:space="preserve"> ДЦК и кружка „Умелые ручки“, местных сельчан, которые по готовым выкройкам шьют вещи у себя дома. </w:t>
      </w:r>
    </w:p>
    <w:p w14:paraId="27318842" w14:textId="536EFC13" w:rsidR="00FE48E9" w:rsidRDefault="00FE48E9" w:rsidP="00FE48E9">
      <w:pPr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Работа по сбору и отправке благотворительной помощи продолжается в </w:t>
      </w:r>
      <w:proofErr w:type="spellStart"/>
      <w:r>
        <w:rPr>
          <w:szCs w:val="28"/>
          <w:shd w:val="clear" w:color="auto" w:fill="FFFFFF"/>
        </w:rPr>
        <w:t>Замартынье</w:t>
      </w:r>
      <w:proofErr w:type="spellEnd"/>
      <w:r>
        <w:rPr>
          <w:szCs w:val="28"/>
          <w:shd w:val="clear" w:color="auto" w:fill="FFFFFF"/>
        </w:rPr>
        <w:t xml:space="preserve"> без передышек. „Пчёлки“ отправляют за ленточку блиндажные </w:t>
      </w:r>
      <w:r>
        <w:rPr>
          <w:szCs w:val="28"/>
          <w:shd w:val="clear" w:color="auto" w:fill="FFFFFF"/>
        </w:rPr>
        <w:lastRenderedPageBreak/>
        <w:t xml:space="preserve">свечи,  маскировочные костюмы «Леший», </w:t>
      </w:r>
      <w:proofErr w:type="spellStart"/>
      <w:r>
        <w:rPr>
          <w:szCs w:val="28"/>
          <w:shd w:val="clear" w:color="auto" w:fill="FFFFFF"/>
        </w:rPr>
        <w:t>пятиточечники</w:t>
      </w:r>
      <w:proofErr w:type="spellEnd"/>
      <w:r>
        <w:rPr>
          <w:szCs w:val="28"/>
          <w:shd w:val="clear" w:color="auto" w:fill="FFFFFF"/>
        </w:rPr>
        <w:t>, подушки, термоодеяла, футболки, носки, тактические носилки, эвакуационные стропы, продукты питания и многое другое. </w:t>
      </w:r>
    </w:p>
    <w:p w14:paraId="32450F6A" w14:textId="77777777" w:rsidR="00FE48E9" w:rsidRDefault="00FE48E9" w:rsidP="0009212B">
      <w:pPr>
        <w:spacing w:after="450" w:line="360" w:lineRule="auto"/>
        <w:ind w:firstLine="695"/>
        <w:rPr>
          <w:szCs w:val="28"/>
        </w:rPr>
      </w:pPr>
      <w:r>
        <w:rPr>
          <w:szCs w:val="28"/>
        </w:rPr>
        <w:t xml:space="preserve">Ещё в самом начале спецоперации село Волчье стало помогать фронту. В </w:t>
      </w:r>
      <w:proofErr w:type="spellStart"/>
      <w:r>
        <w:rPr>
          <w:szCs w:val="28"/>
        </w:rPr>
        <w:t>Телеграм</w:t>
      </w:r>
      <w:proofErr w:type="spellEnd"/>
      <w:r>
        <w:rPr>
          <w:szCs w:val="28"/>
        </w:rPr>
        <w:t>-канале была создана группа «Волчье своих не бросает», в которой состоит  около двухсот человек.</w:t>
      </w:r>
      <w:r>
        <w:rPr>
          <w:sz w:val="24"/>
          <w:szCs w:val="24"/>
        </w:rPr>
        <w:t xml:space="preserve"> </w:t>
      </w:r>
      <w:proofErr w:type="spellStart"/>
      <w:r>
        <w:rPr>
          <w:szCs w:val="28"/>
        </w:rPr>
        <w:t>Волченцы</w:t>
      </w:r>
      <w:proofErr w:type="spellEnd"/>
      <w:r>
        <w:rPr>
          <w:szCs w:val="28"/>
        </w:rPr>
        <w:t xml:space="preserve"> объединились, им удаётся оказывать неоценимую помощь землякам, находящимся в зоне СВО.  С ребятами поддерживается постоянный контакт. Все запросы стараются выполнять оперативно.</w:t>
      </w:r>
    </w:p>
    <w:p w14:paraId="1E6D1B45" w14:textId="77777777" w:rsidR="00FE48E9" w:rsidRDefault="00FE48E9" w:rsidP="00E31C09">
      <w:pPr>
        <w:spacing w:after="0" w:line="360" w:lineRule="auto"/>
        <w:ind w:right="0"/>
        <w:rPr>
          <w:rFonts w:eastAsiaTheme="minorHAnsi"/>
          <w:szCs w:val="28"/>
          <w:shd w:val="clear" w:color="auto" w:fill="FFFFFF"/>
          <w:lang w:eastAsia="en-US"/>
        </w:rPr>
      </w:pPr>
      <w:r>
        <w:rPr>
          <w:szCs w:val="28"/>
        </w:rPr>
        <w:t xml:space="preserve">Еще одним официальным пунктом сбора помощи является администрация бывшего сельского поселения села </w:t>
      </w:r>
      <w:proofErr w:type="spellStart"/>
      <w:r>
        <w:rPr>
          <w:szCs w:val="28"/>
        </w:rPr>
        <w:t>Каликино</w:t>
      </w:r>
      <w:proofErr w:type="spellEnd"/>
      <w:r>
        <w:rPr>
          <w:szCs w:val="28"/>
        </w:rPr>
        <w:t>. Люди собирают одежду, предметы гигиены и первой необходимости, продукты питания для бойцов, делают различные заготовки и сухие борщи. А денежные средства идут на закупки по конкретным запросам военнослужащих.</w:t>
      </w:r>
      <w:r>
        <w:rPr>
          <w:sz w:val="24"/>
          <w:szCs w:val="24"/>
        </w:rPr>
        <w:t xml:space="preserve"> </w:t>
      </w:r>
      <w:r>
        <w:rPr>
          <w:szCs w:val="28"/>
          <w:shd w:val="clear" w:color="auto" w:fill="FFFFFF"/>
        </w:rPr>
        <w:t>В социальной сети „</w:t>
      </w:r>
      <w:proofErr w:type="spellStart"/>
      <w:r>
        <w:rPr>
          <w:szCs w:val="28"/>
          <w:shd w:val="clear" w:color="auto" w:fill="FFFFFF"/>
        </w:rPr>
        <w:t>Телеграм</w:t>
      </w:r>
      <w:proofErr w:type="spellEnd"/>
      <w:r>
        <w:rPr>
          <w:szCs w:val="28"/>
          <w:shd w:val="clear" w:color="auto" w:fill="FFFFFF"/>
        </w:rPr>
        <w:t>“ создана группа „</w:t>
      </w:r>
      <w:proofErr w:type="spellStart"/>
      <w:r>
        <w:rPr>
          <w:szCs w:val="28"/>
          <w:shd w:val="clear" w:color="auto" w:fill="FFFFFF"/>
        </w:rPr>
        <w:t>Z.Каликино</w:t>
      </w:r>
      <w:proofErr w:type="spellEnd"/>
      <w:r>
        <w:rPr>
          <w:szCs w:val="28"/>
          <w:shd w:val="clear" w:color="auto" w:fill="FFFFFF"/>
        </w:rPr>
        <w:t>. Помогаем нашим!“, где обсуждаются все вопросы, и публикуется подробный отчёт.</w:t>
      </w:r>
    </w:p>
    <w:p w14:paraId="3B5AA962" w14:textId="77777777" w:rsidR="00E31C09" w:rsidRDefault="00FE48E9" w:rsidP="00E31C09">
      <w:pPr>
        <w:spacing w:after="0" w:line="360" w:lineRule="auto"/>
        <w:ind w:right="0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Социальная швейная мастерская серебряных волонтеров села Кривец, известная благодаря своей благотворительной деятельности, также не осталась в стороне: мастерицы плетут сети, вяжут носки, изготавливают блиндажные свечи, готовят сухие супы. </w:t>
      </w:r>
    </w:p>
    <w:p w14:paraId="64C34E77" w14:textId="123FF9B1" w:rsidR="00FE48E9" w:rsidRDefault="00FE48E9" w:rsidP="00E31C09">
      <w:pPr>
        <w:spacing w:after="0" w:line="360" w:lineRule="auto"/>
        <w:ind w:right="1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 благие дела выходят добровольцы и волонтёры в селах Порой, Екатериновка, Большой </w:t>
      </w:r>
      <w:proofErr w:type="spellStart"/>
      <w:r>
        <w:rPr>
          <w:szCs w:val="28"/>
          <w:shd w:val="clear" w:color="auto" w:fill="FFFFFF"/>
        </w:rPr>
        <w:t>Хомутец</w:t>
      </w:r>
      <w:proofErr w:type="spellEnd"/>
      <w:r>
        <w:rPr>
          <w:szCs w:val="28"/>
          <w:shd w:val="clear" w:color="auto" w:fill="FFFFFF"/>
        </w:rPr>
        <w:t xml:space="preserve"> и многих других. </w:t>
      </w:r>
    </w:p>
    <w:p w14:paraId="561C40F3" w14:textId="05D8E96A" w:rsidR="006B2232" w:rsidRDefault="00FE48E9" w:rsidP="006B2232">
      <w:pPr>
        <w:spacing w:line="360" w:lineRule="auto"/>
        <w:rPr>
          <w:rFonts w:asciiTheme="minorHAnsi" w:hAnsiTheme="minorHAnsi" w:cstheme="minorBidi"/>
          <w:color w:val="auto"/>
          <w:szCs w:val="28"/>
        </w:rPr>
      </w:pPr>
      <w:r>
        <w:rPr>
          <w:szCs w:val="28"/>
        </w:rPr>
        <w:t xml:space="preserve">  Была  организована помощь семьям мобилизованных: поддержку получили 203 семьи  на общую сумму более 13 млн. рублей. Деньги собраны местными предприятиями, предпринимателями, трудовыми коллективами. </w:t>
      </w:r>
      <w:r w:rsidR="006B2232">
        <w:rPr>
          <w:szCs w:val="28"/>
        </w:rPr>
        <w:t xml:space="preserve">Помогали также  прихожане и настоятели храмов, и просто неравнодушные люди. </w:t>
      </w:r>
    </w:p>
    <w:p w14:paraId="33A61B8D" w14:textId="14F493DB" w:rsidR="00FE48E9" w:rsidRDefault="00601AC9" w:rsidP="00FE48E9">
      <w:pPr>
        <w:spacing w:line="360" w:lineRule="auto"/>
        <w:rPr>
          <w:color w:val="auto"/>
          <w:szCs w:val="28"/>
        </w:rPr>
      </w:pPr>
      <w:r>
        <w:rPr>
          <w:szCs w:val="28"/>
        </w:rPr>
        <w:t xml:space="preserve">Помощь оказывалась всевозможная -  начиная от замены кровли и отсыпки дорог щебнем до проведения интернета в дом. </w:t>
      </w:r>
    </w:p>
    <w:p w14:paraId="067BAE6B" w14:textId="77777777" w:rsidR="00FE48E9" w:rsidRDefault="00FE48E9" w:rsidP="00FE48E9">
      <w:pPr>
        <w:spacing w:line="360" w:lineRule="auto"/>
        <w:rPr>
          <w:szCs w:val="28"/>
        </w:rPr>
      </w:pPr>
      <w:r>
        <w:rPr>
          <w:szCs w:val="28"/>
        </w:rPr>
        <w:t xml:space="preserve">   Также была организована работа по помощи подшефному Володарскому району. </w:t>
      </w:r>
      <w:proofErr w:type="spellStart"/>
      <w:r>
        <w:rPr>
          <w:szCs w:val="28"/>
        </w:rPr>
        <w:t>Преображеновский</w:t>
      </w:r>
      <w:proofErr w:type="spellEnd"/>
      <w:r>
        <w:rPr>
          <w:szCs w:val="28"/>
        </w:rPr>
        <w:t xml:space="preserve"> сельсовет передал нашим побратимам коммунальный автомобиль («мусоровоз») на базе автомобиля МАЗ, а местный предприниматель приобрел и отправил бензиновый триммер. </w:t>
      </w:r>
    </w:p>
    <w:p w14:paraId="0A41B4AC" w14:textId="5684DDBF" w:rsidR="00034767" w:rsidRDefault="006B2232" w:rsidP="006B2232">
      <w:pPr>
        <w:spacing w:line="360" w:lineRule="auto"/>
        <w:ind w:right="8" w:firstLine="695"/>
      </w:pPr>
      <w:r>
        <w:lastRenderedPageBreak/>
        <w:t>Наряду с материальной помощью</w:t>
      </w:r>
      <w:r w:rsidR="009A76CE">
        <w:t xml:space="preserve"> </w:t>
      </w:r>
      <w:r>
        <w:t xml:space="preserve">оказывались и другие </w:t>
      </w:r>
      <w:r w:rsidR="009A76CE">
        <w:t>муниципальны</w:t>
      </w:r>
      <w:r>
        <w:t>е</w:t>
      </w:r>
      <w:r w:rsidR="009A76CE">
        <w:t xml:space="preserve"> мер</w:t>
      </w:r>
      <w:r>
        <w:t>ы</w:t>
      </w:r>
      <w:r w:rsidR="009A76CE">
        <w:t xml:space="preserve"> по поддержке семей мобилиз</w:t>
      </w:r>
      <w:r>
        <w:t>ованных</w:t>
      </w:r>
      <w:r w:rsidR="009A76CE">
        <w:t xml:space="preserve">: освобождение от родительской платы в детских садах, </w:t>
      </w:r>
      <w:r>
        <w:t xml:space="preserve">направление во внеочередном порядке детей в детские сады, </w:t>
      </w:r>
      <w:r w:rsidR="009A76CE">
        <w:t>бесплатное питание детей, посещающих школы (5-11 классы)</w:t>
      </w:r>
      <w:r>
        <w:t xml:space="preserve">. </w:t>
      </w:r>
    </w:p>
    <w:p w14:paraId="15BCEDC6" w14:textId="73FDD3B8" w:rsidR="00034767" w:rsidRDefault="009A76CE" w:rsidP="00FE48E9">
      <w:pPr>
        <w:spacing w:line="360" w:lineRule="auto"/>
        <w:ind w:left="-15" w:right="8"/>
      </w:pPr>
      <w:r>
        <w:t xml:space="preserve">Вклад каждого из нас в оказание поддержки военнослужащих и их семей очень важен в сложное для нашей страны время. Только наши совместные усилия, наша сплоченность помогают в достижении целей СВО.   </w:t>
      </w:r>
    </w:p>
    <w:p w14:paraId="651FD0AF" w14:textId="77777777" w:rsidR="0009212B" w:rsidRPr="005D02F3" w:rsidRDefault="0009212B" w:rsidP="00E31C09">
      <w:pPr>
        <w:spacing w:line="360" w:lineRule="auto"/>
        <w:ind w:right="8" w:firstLine="695"/>
      </w:pPr>
      <w:r w:rsidRPr="005D02F3">
        <w:t xml:space="preserve">        В 202</w:t>
      </w:r>
      <w:r>
        <w:t>3</w:t>
      </w:r>
      <w:r w:rsidRPr="005D02F3">
        <w:t xml:space="preserve"> году в доходную часть консолидированного бюджета района поступил 1 млрд. </w:t>
      </w:r>
      <w:r>
        <w:t>773,8</w:t>
      </w:r>
      <w:r w:rsidRPr="005D02F3">
        <w:t xml:space="preserve"> </w:t>
      </w:r>
      <w:proofErr w:type="spellStart"/>
      <w:r w:rsidRPr="005D02F3">
        <w:t>млн.рублей</w:t>
      </w:r>
      <w:proofErr w:type="spellEnd"/>
      <w:r w:rsidRPr="005D02F3">
        <w:t xml:space="preserve">, из них </w:t>
      </w:r>
      <w:r>
        <w:t>534,8</w:t>
      </w:r>
      <w:r w:rsidRPr="005D02F3">
        <w:t xml:space="preserve"> </w:t>
      </w:r>
      <w:proofErr w:type="spellStart"/>
      <w:r w:rsidRPr="005D02F3">
        <w:t>млн.рублей</w:t>
      </w:r>
      <w:proofErr w:type="spellEnd"/>
      <w:r w:rsidRPr="005D02F3">
        <w:t xml:space="preserve">, или </w:t>
      </w:r>
      <w:r>
        <w:t>30</w:t>
      </w:r>
      <w:r w:rsidRPr="005D02F3">
        <w:t>%</w:t>
      </w:r>
      <w:r>
        <w:t xml:space="preserve"> - это собственные доходы бюджета. План по исполнению годовых назначений выполнен на 98,3%. </w:t>
      </w:r>
      <w:r w:rsidRPr="005D02F3">
        <w:t xml:space="preserve"> </w:t>
      </w:r>
    </w:p>
    <w:p w14:paraId="1095B8EC" w14:textId="77777777" w:rsidR="0009212B" w:rsidRPr="005D02F3" w:rsidRDefault="0009212B" w:rsidP="00E31C09">
      <w:pPr>
        <w:spacing w:line="360" w:lineRule="auto"/>
        <w:ind w:right="8" w:firstLine="0"/>
      </w:pPr>
      <w:r w:rsidRPr="005D02F3">
        <w:t xml:space="preserve">     Расходная часть консолидированного бюджета составила 1млрд.</w:t>
      </w:r>
      <w:r>
        <w:t>872</w:t>
      </w:r>
      <w:r w:rsidRPr="005D02F3">
        <w:t xml:space="preserve"> </w:t>
      </w:r>
      <w:proofErr w:type="spellStart"/>
      <w:r w:rsidRPr="005D02F3">
        <w:t>млн.рублей</w:t>
      </w:r>
      <w:proofErr w:type="spellEnd"/>
      <w:r w:rsidRPr="005D02F3">
        <w:t xml:space="preserve">.  Бюджет как и прежде, остается социально ориентированным, </w:t>
      </w:r>
      <w:r>
        <w:t>830,7</w:t>
      </w:r>
      <w:r w:rsidRPr="005D02F3">
        <w:t xml:space="preserve"> </w:t>
      </w:r>
      <w:proofErr w:type="spellStart"/>
      <w:r w:rsidRPr="005D02F3">
        <w:t>млн.руб</w:t>
      </w:r>
      <w:proofErr w:type="spellEnd"/>
      <w:r w:rsidRPr="005D02F3">
        <w:t xml:space="preserve">., или </w:t>
      </w:r>
      <w:r>
        <w:t>44</w:t>
      </w:r>
      <w:r w:rsidRPr="005D02F3">
        <w:t xml:space="preserve">%, направлено на содержание и функционирование отраслей социальной сферы. </w:t>
      </w:r>
      <w:r>
        <w:t>96</w:t>
      </w:r>
      <w:r w:rsidRPr="005D02F3">
        <w:t>% всех расходов бюджета составляют программные мероприятия.</w:t>
      </w:r>
    </w:p>
    <w:p w14:paraId="5AE3E610" w14:textId="77777777" w:rsidR="0009212B" w:rsidRPr="007535C8" w:rsidRDefault="0009212B" w:rsidP="00E31C09">
      <w:pPr>
        <w:spacing w:line="360" w:lineRule="auto"/>
        <w:ind w:left="-15" w:right="8"/>
      </w:pPr>
      <w:r>
        <w:t>В</w:t>
      </w:r>
      <w:r w:rsidRPr="007535C8">
        <w:t xml:space="preserve"> течение года прово</w:t>
      </w:r>
      <w:r>
        <w:t xml:space="preserve">дилась </w:t>
      </w:r>
      <w:r w:rsidRPr="007535C8">
        <w:t xml:space="preserve"> планомерная работа по привлечению средств федерального и областного бюджета на реализацию различных проектов на территории </w:t>
      </w:r>
      <w:r>
        <w:t>округа</w:t>
      </w:r>
      <w:r w:rsidRPr="007535C8">
        <w:t xml:space="preserve">. </w:t>
      </w:r>
      <w:r>
        <w:t xml:space="preserve">Из года в год эта сумма растет. В прошедшем году в  консолидированный бюджет было привлечено 658 </w:t>
      </w:r>
      <w:proofErr w:type="spellStart"/>
      <w:r>
        <w:t>млн.рублей</w:t>
      </w:r>
      <w:proofErr w:type="spellEnd"/>
      <w:r>
        <w:t xml:space="preserve"> субсидий, которые мы использовали на строительство и капитальный ремонт жилых домов, дорог, социальных объектов.</w:t>
      </w:r>
    </w:p>
    <w:p w14:paraId="5DA8E7B8" w14:textId="26155E40" w:rsidR="003F4C8E" w:rsidRPr="003F4C8E" w:rsidRDefault="0054213B" w:rsidP="003F4C8E">
      <w:pPr>
        <w:spacing w:after="0" w:line="360" w:lineRule="auto"/>
        <w:ind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Прошедший год оказался </w:t>
      </w:r>
      <w:r w:rsidR="001D7A3A">
        <w:rPr>
          <w:color w:val="auto"/>
          <w:szCs w:val="28"/>
        </w:rPr>
        <w:t xml:space="preserve">чуть </w:t>
      </w:r>
      <w:r>
        <w:rPr>
          <w:color w:val="auto"/>
          <w:szCs w:val="28"/>
        </w:rPr>
        <w:t xml:space="preserve">менее удачным для наших </w:t>
      </w:r>
      <w:r w:rsidRPr="00E31C09">
        <w:rPr>
          <w:b/>
          <w:bCs/>
          <w:color w:val="auto"/>
          <w:szCs w:val="28"/>
        </w:rPr>
        <w:t>аграриев</w:t>
      </w:r>
      <w:r>
        <w:rPr>
          <w:color w:val="auto"/>
          <w:szCs w:val="28"/>
        </w:rPr>
        <w:t xml:space="preserve">, чем предыдущий: </w:t>
      </w:r>
      <w:r w:rsidR="001D7A3A">
        <w:rPr>
          <w:color w:val="auto"/>
          <w:szCs w:val="28"/>
        </w:rPr>
        <w:t>сказались неб</w:t>
      </w:r>
      <w:r w:rsidR="003F4C8E" w:rsidRPr="0054213B">
        <w:rPr>
          <w:color w:val="auto"/>
          <w:szCs w:val="28"/>
        </w:rPr>
        <w:t xml:space="preserve">лагоприятные погодные условия </w:t>
      </w:r>
      <w:r w:rsidR="001D7A3A">
        <w:rPr>
          <w:color w:val="auto"/>
          <w:szCs w:val="28"/>
        </w:rPr>
        <w:t xml:space="preserve">при проведении уборочных работ. </w:t>
      </w:r>
      <w:r w:rsidR="00BC668A">
        <w:rPr>
          <w:color w:val="auto"/>
          <w:szCs w:val="28"/>
        </w:rPr>
        <w:t>Тем не менее</w:t>
      </w:r>
      <w:r w:rsidR="001D7A3A">
        <w:rPr>
          <w:color w:val="auto"/>
          <w:szCs w:val="28"/>
        </w:rPr>
        <w:t xml:space="preserve"> зерновых </w:t>
      </w:r>
      <w:r w:rsidR="00BC668A">
        <w:rPr>
          <w:color w:val="auto"/>
          <w:szCs w:val="28"/>
        </w:rPr>
        <w:t xml:space="preserve">было собрано 178,4 </w:t>
      </w:r>
      <w:proofErr w:type="spellStart"/>
      <w:r w:rsidR="00BC668A">
        <w:rPr>
          <w:color w:val="auto"/>
          <w:szCs w:val="28"/>
        </w:rPr>
        <w:t>тыс.тонн</w:t>
      </w:r>
      <w:proofErr w:type="spellEnd"/>
      <w:r w:rsidR="00BC668A">
        <w:rPr>
          <w:color w:val="auto"/>
          <w:szCs w:val="28"/>
        </w:rPr>
        <w:t xml:space="preserve">, что всего на 4,8% меньше предыдущего года. Сахарной свеклы собрали 98,5 </w:t>
      </w:r>
      <w:proofErr w:type="spellStart"/>
      <w:r w:rsidR="00BC668A">
        <w:rPr>
          <w:color w:val="auto"/>
          <w:szCs w:val="28"/>
        </w:rPr>
        <w:t>тыс.тонн</w:t>
      </w:r>
      <w:proofErr w:type="spellEnd"/>
      <w:r w:rsidR="00BC668A">
        <w:rPr>
          <w:color w:val="auto"/>
          <w:szCs w:val="28"/>
        </w:rPr>
        <w:t xml:space="preserve">, что на 9% больше. </w:t>
      </w:r>
      <w:r w:rsidR="001D7A3A">
        <w:rPr>
          <w:color w:val="auto"/>
          <w:szCs w:val="28"/>
        </w:rPr>
        <w:t xml:space="preserve">сахарной свеклы </w:t>
      </w:r>
      <w:r w:rsidR="00040A7B">
        <w:rPr>
          <w:color w:val="auto"/>
          <w:szCs w:val="28"/>
        </w:rPr>
        <w:t>было собрано</w:t>
      </w:r>
      <w:r w:rsidR="00BC668A">
        <w:rPr>
          <w:color w:val="auto"/>
          <w:szCs w:val="28"/>
        </w:rPr>
        <w:t xml:space="preserve">. Только </w:t>
      </w:r>
      <w:r w:rsidR="001D7A3A">
        <w:rPr>
          <w:color w:val="auto"/>
          <w:szCs w:val="28"/>
        </w:rPr>
        <w:t xml:space="preserve">урожайность подсолнечника оказалась меньше, чем в 2022 году на  3,4ц/га, в результате валовый сбор этой культуры  составил 28,4 тыс. тонн, на 6,7% меньше предыдущего года.  </w:t>
      </w:r>
      <w:r w:rsidR="00BC668A">
        <w:rPr>
          <w:color w:val="auto"/>
          <w:szCs w:val="28"/>
        </w:rPr>
        <w:t xml:space="preserve">В животноводстве </w:t>
      </w:r>
      <w:r w:rsidR="00AC092B">
        <w:rPr>
          <w:color w:val="auto"/>
          <w:szCs w:val="28"/>
        </w:rPr>
        <w:t xml:space="preserve">в результате падежа птицы снизилось производство мяса.  Производство молока осталось на уровне 2022 года. </w:t>
      </w:r>
    </w:p>
    <w:p w14:paraId="5929BD82" w14:textId="77777777" w:rsidR="0009212B" w:rsidRPr="00F94DF3" w:rsidRDefault="0009212B" w:rsidP="00E31C09">
      <w:pPr>
        <w:spacing w:after="0" w:line="360" w:lineRule="auto"/>
        <w:ind w:right="0" w:firstLine="708"/>
        <w:rPr>
          <w:color w:val="auto"/>
          <w:szCs w:val="28"/>
        </w:rPr>
      </w:pPr>
      <w:r w:rsidRPr="0035121B">
        <w:rPr>
          <w:color w:val="auto"/>
          <w:szCs w:val="28"/>
        </w:rPr>
        <w:t>На 1 января 2024 года в районе</w:t>
      </w:r>
      <w:r w:rsidRPr="00F94DF3">
        <w:rPr>
          <w:color w:val="auto"/>
          <w:szCs w:val="28"/>
        </w:rPr>
        <w:t xml:space="preserve"> осуществляют деятельность 7</w:t>
      </w:r>
      <w:r>
        <w:rPr>
          <w:color w:val="auto"/>
          <w:szCs w:val="28"/>
        </w:rPr>
        <w:t xml:space="preserve">60 </w:t>
      </w:r>
      <w:r w:rsidRPr="00F94DF3">
        <w:rPr>
          <w:color w:val="auto"/>
          <w:szCs w:val="28"/>
        </w:rPr>
        <w:t xml:space="preserve"> </w:t>
      </w:r>
      <w:r w:rsidRPr="00F94DF3">
        <w:rPr>
          <w:b/>
          <w:bCs/>
          <w:color w:val="auto"/>
          <w:szCs w:val="28"/>
        </w:rPr>
        <w:t>субъектов малого и среднего предпринимательства</w:t>
      </w:r>
      <w:r w:rsidRPr="00F94DF3">
        <w:rPr>
          <w:color w:val="auto"/>
          <w:szCs w:val="28"/>
        </w:rPr>
        <w:t xml:space="preserve">. </w:t>
      </w:r>
      <w:r>
        <w:rPr>
          <w:color w:val="auto"/>
          <w:szCs w:val="28"/>
        </w:rPr>
        <w:t xml:space="preserve">Это на 5,8% больше, чем на 01.01.2023 года. </w:t>
      </w:r>
    </w:p>
    <w:p w14:paraId="31581359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lastRenderedPageBreak/>
        <w:t xml:space="preserve">На долю малого бизнеса приходится </w:t>
      </w:r>
      <w:r>
        <w:rPr>
          <w:color w:val="auto"/>
          <w:szCs w:val="28"/>
        </w:rPr>
        <w:t>6</w:t>
      </w:r>
      <w:r w:rsidRPr="00F94DF3">
        <w:rPr>
          <w:color w:val="auto"/>
          <w:szCs w:val="28"/>
        </w:rPr>
        <w:t xml:space="preserve">% всех вложенных инвестиций – </w:t>
      </w:r>
      <w:r>
        <w:rPr>
          <w:color w:val="auto"/>
          <w:szCs w:val="28"/>
        </w:rPr>
        <w:t>338,5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млн.рублей</w:t>
      </w:r>
      <w:proofErr w:type="spellEnd"/>
      <w:r w:rsidRPr="00F94DF3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В сфере малого бизнеса за год было создано 316 рабочих мест, что на 15,8% больше, чем в 2022 году.</w:t>
      </w:r>
    </w:p>
    <w:p w14:paraId="1AEAFF1F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 xml:space="preserve">На поддержку малого бизнеса </w:t>
      </w:r>
      <w:proofErr w:type="spellStart"/>
      <w:r w:rsidRPr="00F94DF3">
        <w:rPr>
          <w:color w:val="auto"/>
          <w:szCs w:val="28"/>
        </w:rPr>
        <w:t>Добровского</w:t>
      </w:r>
      <w:proofErr w:type="spellEnd"/>
      <w:r w:rsidRPr="00F94DF3">
        <w:rPr>
          <w:color w:val="auto"/>
          <w:szCs w:val="28"/>
        </w:rPr>
        <w:t xml:space="preserve"> района в 202</w:t>
      </w:r>
      <w:r>
        <w:rPr>
          <w:color w:val="auto"/>
          <w:szCs w:val="28"/>
        </w:rPr>
        <w:t>3</w:t>
      </w:r>
      <w:r w:rsidRPr="00F94DF3">
        <w:rPr>
          <w:color w:val="auto"/>
          <w:szCs w:val="28"/>
        </w:rPr>
        <w:t xml:space="preserve"> году было выделено  </w:t>
      </w:r>
      <w:r>
        <w:rPr>
          <w:color w:val="auto"/>
          <w:szCs w:val="28"/>
        </w:rPr>
        <w:t>82,4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 xml:space="preserve">. бюджетных средств, что на </w:t>
      </w:r>
      <w:r>
        <w:rPr>
          <w:color w:val="auto"/>
          <w:szCs w:val="28"/>
        </w:rPr>
        <w:t>5</w:t>
      </w:r>
      <w:r w:rsidRPr="00F94DF3">
        <w:rPr>
          <w:color w:val="auto"/>
          <w:szCs w:val="28"/>
        </w:rPr>
        <w:t xml:space="preserve">%  </w:t>
      </w:r>
      <w:r>
        <w:rPr>
          <w:color w:val="auto"/>
          <w:szCs w:val="28"/>
        </w:rPr>
        <w:t>мен</w:t>
      </w:r>
      <w:r w:rsidRPr="00F94DF3">
        <w:rPr>
          <w:color w:val="auto"/>
          <w:szCs w:val="28"/>
        </w:rPr>
        <w:t>ьше, чем в 202</w:t>
      </w:r>
      <w:r>
        <w:rPr>
          <w:color w:val="auto"/>
          <w:szCs w:val="28"/>
        </w:rPr>
        <w:t>2</w:t>
      </w:r>
      <w:r w:rsidRPr="00F94DF3">
        <w:rPr>
          <w:color w:val="auto"/>
          <w:szCs w:val="28"/>
        </w:rPr>
        <w:t xml:space="preserve"> году. </w:t>
      </w:r>
      <w:r>
        <w:rPr>
          <w:color w:val="auto"/>
          <w:szCs w:val="28"/>
        </w:rPr>
        <w:t xml:space="preserve">5 </w:t>
      </w:r>
      <w:r w:rsidRPr="00F94DF3">
        <w:rPr>
          <w:color w:val="auto"/>
          <w:szCs w:val="28"/>
        </w:rPr>
        <w:t xml:space="preserve">человек  смогли воспользоваться грантовой поддержкой на общую сумму </w:t>
      </w:r>
      <w:r>
        <w:rPr>
          <w:color w:val="auto"/>
          <w:szCs w:val="28"/>
        </w:rPr>
        <w:t xml:space="preserve">34,6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>. (в 202</w:t>
      </w:r>
      <w:r>
        <w:rPr>
          <w:color w:val="auto"/>
          <w:szCs w:val="28"/>
        </w:rPr>
        <w:t>2</w:t>
      </w:r>
      <w:r w:rsidRPr="00F94DF3">
        <w:rPr>
          <w:color w:val="auto"/>
          <w:szCs w:val="28"/>
        </w:rPr>
        <w:t xml:space="preserve"> году – </w:t>
      </w:r>
      <w:r>
        <w:rPr>
          <w:color w:val="auto"/>
          <w:szCs w:val="28"/>
        </w:rPr>
        <w:t>25,5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>.). По направлению «</w:t>
      </w:r>
      <w:proofErr w:type="spellStart"/>
      <w:r w:rsidRPr="00F94DF3">
        <w:rPr>
          <w:color w:val="auto"/>
          <w:szCs w:val="28"/>
        </w:rPr>
        <w:t>Агростартап</w:t>
      </w:r>
      <w:proofErr w:type="spellEnd"/>
      <w:r w:rsidRPr="00F94DF3">
        <w:rPr>
          <w:color w:val="auto"/>
          <w:szCs w:val="28"/>
        </w:rPr>
        <w:t xml:space="preserve">» </w:t>
      </w:r>
      <w:r>
        <w:rPr>
          <w:color w:val="auto"/>
          <w:szCs w:val="28"/>
        </w:rPr>
        <w:t>1</w:t>
      </w:r>
      <w:r w:rsidRPr="00F94DF3">
        <w:rPr>
          <w:color w:val="auto"/>
          <w:szCs w:val="28"/>
        </w:rPr>
        <w:t xml:space="preserve"> человек получили финансовую помощь в размере 3 </w:t>
      </w:r>
      <w:proofErr w:type="spellStart"/>
      <w:r w:rsidRPr="00F94DF3">
        <w:rPr>
          <w:color w:val="auto"/>
          <w:szCs w:val="28"/>
        </w:rPr>
        <w:t>млн.рублей</w:t>
      </w:r>
      <w:proofErr w:type="spellEnd"/>
      <w:r w:rsidRPr="00F94DF3">
        <w:rPr>
          <w:color w:val="auto"/>
          <w:szCs w:val="28"/>
        </w:rPr>
        <w:t xml:space="preserve">. 10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 xml:space="preserve">. было выделено на открытие семейной фермы. </w:t>
      </w:r>
      <w:r>
        <w:rPr>
          <w:color w:val="auto"/>
          <w:szCs w:val="28"/>
        </w:rPr>
        <w:t xml:space="preserve">7,5 </w:t>
      </w:r>
      <w:proofErr w:type="spellStart"/>
      <w:r>
        <w:rPr>
          <w:color w:val="auto"/>
          <w:szCs w:val="28"/>
        </w:rPr>
        <w:t>млн.руб</w:t>
      </w:r>
      <w:proofErr w:type="spellEnd"/>
      <w:r>
        <w:rPr>
          <w:color w:val="auto"/>
          <w:szCs w:val="28"/>
        </w:rPr>
        <w:t xml:space="preserve">. получил кооператив «Живое село» в виде гранта «Агротуризм». Впервые в 2023 году был получен грант на социальное предпринимательство </w:t>
      </w:r>
      <w:r w:rsidRPr="00F94DF3">
        <w:rPr>
          <w:color w:val="auto"/>
          <w:szCs w:val="28"/>
        </w:rPr>
        <w:t xml:space="preserve">в сумме 500 </w:t>
      </w:r>
      <w:proofErr w:type="spellStart"/>
      <w:r w:rsidRPr="00F94DF3">
        <w:rPr>
          <w:color w:val="auto"/>
          <w:szCs w:val="28"/>
        </w:rPr>
        <w:t>тыс.руб</w:t>
      </w:r>
      <w:proofErr w:type="spellEnd"/>
      <w:r w:rsidRPr="00F94DF3">
        <w:rPr>
          <w:color w:val="auto"/>
          <w:szCs w:val="28"/>
        </w:rPr>
        <w:t>.</w:t>
      </w:r>
    </w:p>
    <w:p w14:paraId="444A0E2B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 xml:space="preserve">В рамках взаимодействия с областным Фондом поддержки малого и среднего предпринимательства </w:t>
      </w:r>
      <w:r>
        <w:rPr>
          <w:color w:val="auto"/>
          <w:szCs w:val="28"/>
        </w:rPr>
        <w:t>18</w:t>
      </w:r>
      <w:r w:rsidRPr="00F94DF3">
        <w:rPr>
          <w:color w:val="auto"/>
          <w:szCs w:val="28"/>
        </w:rPr>
        <w:t xml:space="preserve"> наших предпринимателей смогли воспользоваться льготными кредитами на общую сумму </w:t>
      </w:r>
      <w:r>
        <w:rPr>
          <w:color w:val="auto"/>
          <w:szCs w:val="28"/>
        </w:rPr>
        <w:t>54,2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>.</w:t>
      </w:r>
      <w:r>
        <w:rPr>
          <w:color w:val="auto"/>
          <w:szCs w:val="28"/>
        </w:rPr>
        <w:t xml:space="preserve">, что более чем в 2 раза больше, чем в 2022 году. </w:t>
      </w:r>
    </w:p>
    <w:p w14:paraId="7C66E02B" w14:textId="77777777" w:rsidR="0009212B" w:rsidRPr="00F94DF3" w:rsidRDefault="0009212B" w:rsidP="0009212B">
      <w:pPr>
        <w:shd w:val="clear" w:color="auto" w:fill="FFFFFF"/>
        <w:spacing w:after="150" w:line="360" w:lineRule="auto"/>
        <w:ind w:right="0" w:firstLine="708"/>
        <w:rPr>
          <w:b/>
          <w:bCs/>
          <w:color w:val="333333"/>
          <w:szCs w:val="28"/>
        </w:rPr>
      </w:pPr>
      <w:r w:rsidRPr="00F94DF3">
        <w:rPr>
          <w:color w:val="333333"/>
          <w:szCs w:val="28"/>
        </w:rPr>
        <w:t xml:space="preserve">Положительная динамика прослеживается и в сфере </w:t>
      </w:r>
      <w:r w:rsidRPr="00F94DF3">
        <w:rPr>
          <w:b/>
          <w:bCs/>
          <w:color w:val="333333"/>
          <w:szCs w:val="28"/>
        </w:rPr>
        <w:t>потребительского рынка</w:t>
      </w:r>
      <w:r w:rsidRPr="00F94DF3">
        <w:rPr>
          <w:color w:val="333333"/>
          <w:szCs w:val="28"/>
        </w:rPr>
        <w:t xml:space="preserve">: объемы розничной торговли  выросли на </w:t>
      </w:r>
      <w:r>
        <w:rPr>
          <w:color w:val="333333"/>
          <w:szCs w:val="28"/>
        </w:rPr>
        <w:t>7</w:t>
      </w:r>
      <w:r w:rsidRPr="00F94DF3">
        <w:rPr>
          <w:color w:val="333333"/>
          <w:szCs w:val="28"/>
        </w:rPr>
        <w:t xml:space="preserve">%, оборот общественного питания </w:t>
      </w:r>
      <w:r w:rsidRPr="00F94DF3">
        <w:rPr>
          <w:b/>
          <w:bCs/>
          <w:color w:val="333333"/>
          <w:szCs w:val="28"/>
        </w:rPr>
        <w:t xml:space="preserve"> -  </w:t>
      </w:r>
      <w:r w:rsidRPr="00F94DF3">
        <w:rPr>
          <w:color w:val="333333"/>
          <w:szCs w:val="28"/>
        </w:rPr>
        <w:t>на 5</w:t>
      </w:r>
      <w:r>
        <w:rPr>
          <w:color w:val="333333"/>
          <w:szCs w:val="28"/>
        </w:rPr>
        <w:t>,6</w:t>
      </w:r>
      <w:r w:rsidRPr="00F94DF3">
        <w:rPr>
          <w:color w:val="333333"/>
          <w:szCs w:val="28"/>
        </w:rPr>
        <w:t xml:space="preserve"> %,  бытовых услуг – на </w:t>
      </w:r>
      <w:r>
        <w:rPr>
          <w:color w:val="333333"/>
          <w:szCs w:val="28"/>
        </w:rPr>
        <w:t>4,7</w:t>
      </w:r>
      <w:r w:rsidRPr="00F94DF3">
        <w:rPr>
          <w:color w:val="333333"/>
          <w:szCs w:val="28"/>
        </w:rPr>
        <w:t>%.</w:t>
      </w:r>
    </w:p>
    <w:p w14:paraId="11B2D3C6" w14:textId="77777777" w:rsidR="0009212B" w:rsidRPr="00F94DF3" w:rsidRDefault="0009212B" w:rsidP="0009212B">
      <w:pPr>
        <w:shd w:val="clear" w:color="auto" w:fill="FFFFFF"/>
        <w:spacing w:after="150" w:line="360" w:lineRule="auto"/>
        <w:ind w:right="0" w:firstLine="708"/>
        <w:rPr>
          <w:color w:val="333333"/>
          <w:szCs w:val="28"/>
        </w:rPr>
      </w:pPr>
      <w:r w:rsidRPr="00F94DF3">
        <w:rPr>
          <w:color w:val="333333"/>
          <w:szCs w:val="28"/>
        </w:rPr>
        <w:t>На территории района функционирует 1</w:t>
      </w:r>
      <w:r w:rsidRPr="0022635A">
        <w:rPr>
          <w:color w:val="333333"/>
          <w:szCs w:val="28"/>
        </w:rPr>
        <w:t>94</w:t>
      </w:r>
      <w:r w:rsidRPr="00F94DF3">
        <w:rPr>
          <w:color w:val="333333"/>
          <w:szCs w:val="28"/>
        </w:rPr>
        <w:t xml:space="preserve"> торговы</w:t>
      </w:r>
      <w:r>
        <w:rPr>
          <w:color w:val="333333"/>
          <w:szCs w:val="28"/>
        </w:rPr>
        <w:t>х</w:t>
      </w:r>
      <w:r w:rsidRPr="00F94DF3">
        <w:rPr>
          <w:color w:val="333333"/>
          <w:szCs w:val="28"/>
        </w:rPr>
        <w:t xml:space="preserve"> объект</w:t>
      </w:r>
      <w:r>
        <w:rPr>
          <w:color w:val="333333"/>
          <w:szCs w:val="28"/>
        </w:rPr>
        <w:t xml:space="preserve">ов, в том числе 155 магазинов и 39 киосков и павильонов. </w:t>
      </w:r>
      <w:r w:rsidRPr="00F94DF3">
        <w:rPr>
          <w:color w:val="333333"/>
          <w:szCs w:val="28"/>
        </w:rPr>
        <w:t>Из года в год растет обеспеченность торговыми площадями,  создаются  дополнительные рабочие места.</w:t>
      </w:r>
    </w:p>
    <w:p w14:paraId="14731A0A" w14:textId="77777777" w:rsidR="0009212B" w:rsidRPr="00F94DF3" w:rsidRDefault="0009212B" w:rsidP="0009212B">
      <w:pPr>
        <w:shd w:val="clear" w:color="auto" w:fill="FFFFFF"/>
        <w:spacing w:after="150" w:line="360" w:lineRule="auto"/>
        <w:ind w:right="0" w:firstLine="708"/>
        <w:rPr>
          <w:color w:val="333333"/>
          <w:szCs w:val="28"/>
        </w:rPr>
      </w:pPr>
      <w:r w:rsidRPr="00F94DF3">
        <w:rPr>
          <w:color w:val="333333"/>
          <w:szCs w:val="28"/>
        </w:rPr>
        <w:t xml:space="preserve">В прошедшем году были открыты </w:t>
      </w:r>
      <w:r>
        <w:rPr>
          <w:color w:val="333333"/>
          <w:szCs w:val="28"/>
        </w:rPr>
        <w:t>23</w:t>
      </w:r>
      <w:r w:rsidRPr="00F94DF3">
        <w:rPr>
          <w:color w:val="333333"/>
          <w:szCs w:val="28"/>
        </w:rPr>
        <w:t xml:space="preserve"> новых торговых объект</w:t>
      </w:r>
      <w:r>
        <w:rPr>
          <w:color w:val="333333"/>
          <w:szCs w:val="28"/>
        </w:rPr>
        <w:t>а</w:t>
      </w:r>
      <w:r w:rsidRPr="00F94DF3">
        <w:rPr>
          <w:color w:val="333333"/>
          <w:szCs w:val="28"/>
        </w:rPr>
        <w:t xml:space="preserve"> – 1</w:t>
      </w:r>
      <w:r>
        <w:rPr>
          <w:color w:val="333333"/>
          <w:szCs w:val="28"/>
        </w:rPr>
        <w:t>6</w:t>
      </w:r>
      <w:r w:rsidRPr="00F94DF3">
        <w:rPr>
          <w:color w:val="333333"/>
          <w:szCs w:val="28"/>
        </w:rPr>
        <w:t xml:space="preserve"> магазинов и </w:t>
      </w:r>
      <w:r>
        <w:rPr>
          <w:color w:val="333333"/>
          <w:szCs w:val="28"/>
        </w:rPr>
        <w:t>7</w:t>
      </w:r>
      <w:r w:rsidRPr="00F94DF3">
        <w:rPr>
          <w:color w:val="333333"/>
          <w:szCs w:val="28"/>
        </w:rPr>
        <w:t xml:space="preserve"> торговых павильон</w:t>
      </w:r>
      <w:r>
        <w:rPr>
          <w:color w:val="333333"/>
          <w:szCs w:val="28"/>
        </w:rPr>
        <w:t>ов</w:t>
      </w:r>
      <w:r w:rsidRPr="00F94DF3">
        <w:rPr>
          <w:color w:val="333333"/>
          <w:szCs w:val="28"/>
        </w:rPr>
        <w:t xml:space="preserve">. </w:t>
      </w:r>
      <w:r>
        <w:rPr>
          <w:color w:val="333333"/>
          <w:szCs w:val="28"/>
        </w:rPr>
        <w:t>Развозной торговлей охвачено 14 удаленных и малочисленных населенных пунктов с численностью проживающего в них населения 710 человек. (в 2022 году было 13 сел. Добавился поселок Дальний).</w:t>
      </w:r>
    </w:p>
    <w:p w14:paraId="213FB0C2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 xml:space="preserve">В экономику района  удалось привлечь в  </w:t>
      </w:r>
      <w:r>
        <w:rPr>
          <w:color w:val="auto"/>
          <w:szCs w:val="28"/>
        </w:rPr>
        <w:t>5</w:t>
      </w:r>
      <w:r w:rsidRPr="00F94DF3">
        <w:rPr>
          <w:color w:val="auto"/>
          <w:szCs w:val="28"/>
        </w:rPr>
        <w:t xml:space="preserve">  млрд. </w:t>
      </w:r>
      <w:r>
        <w:rPr>
          <w:color w:val="auto"/>
          <w:szCs w:val="28"/>
        </w:rPr>
        <w:t>629</w:t>
      </w:r>
      <w:r w:rsidRPr="00F94DF3">
        <w:rPr>
          <w:color w:val="auto"/>
          <w:szCs w:val="28"/>
        </w:rPr>
        <w:t xml:space="preserve"> млн</w:t>
      </w:r>
      <w:r>
        <w:rPr>
          <w:color w:val="auto"/>
          <w:szCs w:val="28"/>
        </w:rPr>
        <w:t>.</w:t>
      </w:r>
      <w:r w:rsidRPr="00F94DF3">
        <w:rPr>
          <w:color w:val="auto"/>
          <w:szCs w:val="28"/>
        </w:rPr>
        <w:t xml:space="preserve"> рублей бюджетных и частных </w:t>
      </w:r>
      <w:r w:rsidRPr="00F94DF3">
        <w:rPr>
          <w:b/>
          <w:bCs/>
          <w:color w:val="auto"/>
          <w:szCs w:val="28"/>
        </w:rPr>
        <w:t>инвестиций</w:t>
      </w:r>
      <w:r w:rsidRPr="00F94DF3">
        <w:rPr>
          <w:color w:val="auto"/>
          <w:szCs w:val="28"/>
        </w:rPr>
        <w:t xml:space="preserve">, что на </w:t>
      </w:r>
      <w:r>
        <w:rPr>
          <w:color w:val="auto"/>
          <w:szCs w:val="28"/>
        </w:rPr>
        <w:t>35</w:t>
      </w:r>
      <w:r w:rsidRPr="00F94DF3">
        <w:rPr>
          <w:color w:val="auto"/>
          <w:szCs w:val="28"/>
        </w:rPr>
        <w:t>% больше, чем в 202</w:t>
      </w:r>
      <w:r>
        <w:rPr>
          <w:color w:val="auto"/>
          <w:szCs w:val="28"/>
        </w:rPr>
        <w:t>2</w:t>
      </w:r>
      <w:r w:rsidRPr="00F94DF3">
        <w:rPr>
          <w:color w:val="auto"/>
          <w:szCs w:val="28"/>
        </w:rPr>
        <w:t xml:space="preserve"> году. План по инвестициям был выполнен на 115,</w:t>
      </w:r>
      <w:r>
        <w:rPr>
          <w:color w:val="auto"/>
          <w:szCs w:val="28"/>
        </w:rPr>
        <w:t>8</w:t>
      </w:r>
      <w:r w:rsidRPr="00F94DF3">
        <w:rPr>
          <w:color w:val="auto"/>
          <w:szCs w:val="28"/>
        </w:rPr>
        <w:t>%. На душу населения сумма инвестиц</w:t>
      </w:r>
      <w:r>
        <w:rPr>
          <w:color w:val="auto"/>
          <w:szCs w:val="28"/>
        </w:rPr>
        <w:t>и</w:t>
      </w:r>
      <w:r w:rsidRPr="00F94DF3">
        <w:rPr>
          <w:color w:val="auto"/>
          <w:szCs w:val="28"/>
        </w:rPr>
        <w:t xml:space="preserve">й составила </w:t>
      </w:r>
      <w:r>
        <w:rPr>
          <w:color w:val="auto"/>
          <w:szCs w:val="28"/>
        </w:rPr>
        <w:t>209,6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тыс.руб</w:t>
      </w:r>
      <w:proofErr w:type="spellEnd"/>
      <w:r w:rsidRPr="00F94DF3">
        <w:rPr>
          <w:color w:val="auto"/>
          <w:szCs w:val="28"/>
        </w:rPr>
        <w:t>.</w:t>
      </w:r>
    </w:p>
    <w:p w14:paraId="236CCC6F" w14:textId="77777777" w:rsidR="0009212B" w:rsidRPr="00F94DF3" w:rsidRDefault="0009212B" w:rsidP="0009212B">
      <w:pPr>
        <w:spacing w:after="0" w:line="360" w:lineRule="auto"/>
        <w:ind w:right="0" w:firstLine="0"/>
        <w:rPr>
          <w:color w:val="auto"/>
          <w:szCs w:val="28"/>
        </w:rPr>
      </w:pPr>
      <w:r w:rsidRPr="00F94DF3">
        <w:rPr>
          <w:color w:val="auto"/>
          <w:szCs w:val="28"/>
        </w:rPr>
        <w:tab/>
        <w:t xml:space="preserve">В структуре инвестиций лидирующую позицию по-прежнему занимают вложения в жилищное строительство – </w:t>
      </w:r>
      <w:r>
        <w:rPr>
          <w:color w:val="auto"/>
          <w:szCs w:val="28"/>
        </w:rPr>
        <w:t>63,6</w:t>
      </w:r>
      <w:r w:rsidRPr="00F94DF3">
        <w:rPr>
          <w:color w:val="auto"/>
          <w:szCs w:val="28"/>
        </w:rPr>
        <w:t>%. Почти 1</w:t>
      </w:r>
      <w:r>
        <w:rPr>
          <w:color w:val="auto"/>
          <w:szCs w:val="28"/>
        </w:rPr>
        <w:t>,5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млрд.руб</w:t>
      </w:r>
      <w:proofErr w:type="spellEnd"/>
      <w:r w:rsidRPr="00F94DF3">
        <w:rPr>
          <w:color w:val="auto"/>
          <w:szCs w:val="28"/>
        </w:rPr>
        <w:t xml:space="preserve">. (или 26%) вложено в экономику нашими аграриями. Из них </w:t>
      </w:r>
      <w:r>
        <w:rPr>
          <w:color w:val="auto"/>
          <w:szCs w:val="28"/>
        </w:rPr>
        <w:t xml:space="preserve">550 </w:t>
      </w:r>
      <w:proofErr w:type="spellStart"/>
      <w:r>
        <w:rPr>
          <w:color w:val="auto"/>
          <w:szCs w:val="28"/>
        </w:rPr>
        <w:t>млн.руб</w:t>
      </w:r>
      <w:proofErr w:type="spellEnd"/>
      <w:r>
        <w:rPr>
          <w:color w:val="auto"/>
          <w:szCs w:val="28"/>
        </w:rPr>
        <w:t xml:space="preserve"> инвестировано в строительство </w:t>
      </w:r>
      <w:r>
        <w:rPr>
          <w:color w:val="auto"/>
          <w:szCs w:val="28"/>
        </w:rPr>
        <w:lastRenderedPageBreak/>
        <w:t xml:space="preserve">маслоэкстракционного завода в селе </w:t>
      </w:r>
      <w:proofErr w:type="spellStart"/>
      <w:r>
        <w:rPr>
          <w:color w:val="auto"/>
          <w:szCs w:val="28"/>
        </w:rPr>
        <w:t>Каликино</w:t>
      </w:r>
      <w:proofErr w:type="spellEnd"/>
      <w:r>
        <w:rPr>
          <w:color w:val="auto"/>
          <w:szCs w:val="28"/>
        </w:rPr>
        <w:t>. 6,3</w:t>
      </w:r>
      <w:r w:rsidRPr="00F94DF3">
        <w:rPr>
          <w:color w:val="auto"/>
          <w:szCs w:val="28"/>
        </w:rPr>
        <w:t>% занимает строительство и капитальный ремонт дорог</w:t>
      </w:r>
      <w:r>
        <w:rPr>
          <w:color w:val="auto"/>
          <w:szCs w:val="28"/>
        </w:rPr>
        <w:t>. 3,6</w:t>
      </w:r>
      <w:r w:rsidRPr="00F94DF3">
        <w:rPr>
          <w:color w:val="auto"/>
          <w:szCs w:val="28"/>
        </w:rPr>
        <w:t xml:space="preserve">% вложено в строительство и реконструкцию социальных </w:t>
      </w:r>
      <w:r>
        <w:rPr>
          <w:color w:val="auto"/>
          <w:szCs w:val="28"/>
        </w:rPr>
        <w:t xml:space="preserve">и коммунальных </w:t>
      </w:r>
      <w:r w:rsidRPr="00F94DF3">
        <w:rPr>
          <w:color w:val="auto"/>
          <w:szCs w:val="28"/>
        </w:rPr>
        <w:t>объектов</w:t>
      </w:r>
      <w:r>
        <w:rPr>
          <w:color w:val="auto"/>
          <w:szCs w:val="28"/>
        </w:rPr>
        <w:t>.</w:t>
      </w:r>
    </w:p>
    <w:p w14:paraId="2814A4A7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262F38"/>
          <w:szCs w:val="28"/>
        </w:rPr>
        <w:t xml:space="preserve">На строительство, ремонт и содержание </w:t>
      </w:r>
      <w:r w:rsidRPr="00F94DF3">
        <w:rPr>
          <w:b/>
          <w:bCs/>
          <w:color w:val="262F38"/>
          <w:szCs w:val="28"/>
        </w:rPr>
        <w:t xml:space="preserve"> </w:t>
      </w:r>
      <w:proofErr w:type="spellStart"/>
      <w:r w:rsidRPr="00F94DF3">
        <w:rPr>
          <w:b/>
          <w:bCs/>
          <w:color w:val="262F38"/>
          <w:szCs w:val="28"/>
        </w:rPr>
        <w:t>улично</w:t>
      </w:r>
      <w:proofErr w:type="spellEnd"/>
      <w:r w:rsidRPr="00F94DF3">
        <w:rPr>
          <w:b/>
          <w:bCs/>
          <w:color w:val="262F38"/>
          <w:szCs w:val="28"/>
        </w:rPr>
        <w:t xml:space="preserve"> — дорожной сети </w:t>
      </w:r>
      <w:r w:rsidRPr="00F94DF3">
        <w:rPr>
          <w:bCs/>
          <w:color w:val="262F38"/>
          <w:szCs w:val="28"/>
        </w:rPr>
        <w:t xml:space="preserve">в отчетном году было израсходовано </w:t>
      </w:r>
      <w:r>
        <w:rPr>
          <w:bCs/>
          <w:color w:val="262F38"/>
          <w:szCs w:val="28"/>
        </w:rPr>
        <w:t>386,4</w:t>
      </w:r>
      <w:r w:rsidRPr="00F94DF3">
        <w:rPr>
          <w:bCs/>
          <w:color w:val="262F38"/>
          <w:szCs w:val="28"/>
        </w:rPr>
        <w:t xml:space="preserve"> </w:t>
      </w:r>
      <w:proofErr w:type="spellStart"/>
      <w:r w:rsidRPr="00F94DF3">
        <w:rPr>
          <w:bCs/>
          <w:color w:val="262F38"/>
          <w:szCs w:val="28"/>
        </w:rPr>
        <w:t>млн.руб</w:t>
      </w:r>
      <w:proofErr w:type="spellEnd"/>
      <w:r w:rsidRPr="00F94DF3">
        <w:rPr>
          <w:bCs/>
          <w:color w:val="262F38"/>
          <w:szCs w:val="28"/>
        </w:rPr>
        <w:t xml:space="preserve">., что в </w:t>
      </w:r>
      <w:r>
        <w:rPr>
          <w:bCs/>
          <w:color w:val="262F38"/>
          <w:szCs w:val="28"/>
        </w:rPr>
        <w:t>1</w:t>
      </w:r>
      <w:r w:rsidRPr="00F94DF3">
        <w:rPr>
          <w:bCs/>
          <w:color w:val="262F38"/>
          <w:szCs w:val="28"/>
        </w:rPr>
        <w:t>,5 раза больше, чем в 202</w:t>
      </w:r>
      <w:r>
        <w:rPr>
          <w:bCs/>
          <w:color w:val="262F38"/>
          <w:szCs w:val="28"/>
        </w:rPr>
        <w:t>2</w:t>
      </w:r>
      <w:r w:rsidRPr="00F94DF3">
        <w:rPr>
          <w:bCs/>
          <w:color w:val="262F38"/>
          <w:szCs w:val="28"/>
        </w:rPr>
        <w:t xml:space="preserve"> году. И</w:t>
      </w:r>
      <w:r>
        <w:rPr>
          <w:bCs/>
          <w:color w:val="262F38"/>
          <w:szCs w:val="28"/>
        </w:rPr>
        <w:t xml:space="preserve">з 32,5 км построенных и отремонтированных дорог  25 км было выполнено в асфальтовом исполнении. </w:t>
      </w:r>
      <w:r w:rsidRPr="00F94DF3">
        <w:rPr>
          <w:bCs/>
          <w:color w:val="262F38"/>
          <w:szCs w:val="28"/>
        </w:rPr>
        <w:t xml:space="preserve"> </w:t>
      </w:r>
    </w:p>
    <w:p w14:paraId="2646699A" w14:textId="77777777" w:rsidR="0009212B" w:rsidRDefault="0009212B" w:rsidP="0009212B">
      <w:pPr>
        <w:spacing w:after="0" w:line="360" w:lineRule="auto"/>
        <w:ind w:right="0" w:firstLine="0"/>
        <w:rPr>
          <w:color w:val="auto"/>
          <w:szCs w:val="28"/>
        </w:rPr>
      </w:pPr>
      <w:r w:rsidRPr="00F94DF3">
        <w:rPr>
          <w:b/>
          <w:color w:val="auto"/>
          <w:szCs w:val="28"/>
        </w:rPr>
        <w:tab/>
      </w:r>
      <w:r w:rsidRPr="00F94DF3">
        <w:rPr>
          <w:color w:val="auto"/>
          <w:szCs w:val="28"/>
        </w:rPr>
        <w:t xml:space="preserve">В отчетном году  введено в эксплуатацию  </w:t>
      </w:r>
      <w:r>
        <w:rPr>
          <w:color w:val="auto"/>
          <w:szCs w:val="28"/>
        </w:rPr>
        <w:t>40,6</w:t>
      </w:r>
      <w:r w:rsidRPr="00F94DF3">
        <w:rPr>
          <w:color w:val="auto"/>
          <w:szCs w:val="28"/>
        </w:rPr>
        <w:t xml:space="preserve"> тыс. </w:t>
      </w:r>
      <w:proofErr w:type="spellStart"/>
      <w:r w:rsidRPr="00F94DF3">
        <w:rPr>
          <w:color w:val="auto"/>
          <w:szCs w:val="28"/>
        </w:rPr>
        <w:t>кв.м</w:t>
      </w:r>
      <w:proofErr w:type="spellEnd"/>
      <w:r w:rsidRPr="00F94DF3">
        <w:rPr>
          <w:color w:val="auto"/>
          <w:szCs w:val="28"/>
        </w:rPr>
        <w:t xml:space="preserve">. </w:t>
      </w:r>
      <w:r w:rsidRPr="00E31C09">
        <w:rPr>
          <w:b/>
          <w:iCs/>
          <w:color w:val="auto"/>
          <w:szCs w:val="28"/>
        </w:rPr>
        <w:t>жилья</w:t>
      </w:r>
      <w:r w:rsidRPr="00F94DF3">
        <w:rPr>
          <w:bCs/>
          <w:iCs/>
          <w:color w:val="auto"/>
          <w:szCs w:val="28"/>
        </w:rPr>
        <w:t>,</w:t>
      </w:r>
      <w:r w:rsidRPr="00F94DF3">
        <w:rPr>
          <w:color w:val="auto"/>
          <w:szCs w:val="28"/>
        </w:rPr>
        <w:t xml:space="preserve"> что на </w:t>
      </w:r>
      <w:r>
        <w:rPr>
          <w:color w:val="auto"/>
          <w:szCs w:val="28"/>
        </w:rPr>
        <w:t>2,6</w:t>
      </w:r>
      <w:r w:rsidRPr="00F94DF3">
        <w:rPr>
          <w:color w:val="auto"/>
          <w:szCs w:val="28"/>
        </w:rPr>
        <w:t xml:space="preserve">% </w:t>
      </w:r>
      <w:r>
        <w:rPr>
          <w:color w:val="auto"/>
          <w:szCs w:val="28"/>
        </w:rPr>
        <w:t>больше</w:t>
      </w:r>
      <w:r w:rsidRPr="00F94DF3">
        <w:rPr>
          <w:color w:val="auto"/>
          <w:szCs w:val="28"/>
        </w:rPr>
        <w:t>, чем в 202</w:t>
      </w:r>
      <w:r>
        <w:rPr>
          <w:color w:val="auto"/>
          <w:szCs w:val="28"/>
        </w:rPr>
        <w:t>2</w:t>
      </w:r>
      <w:r w:rsidRPr="00F94DF3">
        <w:rPr>
          <w:color w:val="auto"/>
          <w:szCs w:val="28"/>
        </w:rPr>
        <w:t xml:space="preserve"> году. На душу населения это составило  1,</w:t>
      </w:r>
      <w:r>
        <w:rPr>
          <w:color w:val="auto"/>
          <w:szCs w:val="28"/>
        </w:rPr>
        <w:t>51</w:t>
      </w:r>
      <w:r w:rsidRPr="00F94DF3">
        <w:rPr>
          <w:color w:val="auto"/>
          <w:szCs w:val="28"/>
        </w:rPr>
        <w:t xml:space="preserve"> м² жилья.</w:t>
      </w:r>
    </w:p>
    <w:p w14:paraId="764DFFD3" w14:textId="77777777" w:rsidR="0009212B" w:rsidRPr="00F94DF3" w:rsidRDefault="0009212B" w:rsidP="0009212B">
      <w:pPr>
        <w:spacing w:after="0" w:line="360" w:lineRule="auto"/>
        <w:ind w:right="0" w:firstLine="0"/>
        <w:rPr>
          <w:color w:val="auto"/>
          <w:szCs w:val="28"/>
        </w:rPr>
      </w:pPr>
      <w:r>
        <w:rPr>
          <w:color w:val="auto"/>
          <w:szCs w:val="28"/>
        </w:rPr>
        <w:tab/>
        <w:t>Продолжилось строительство домов для молодых специалистов и их семей.  За год было построено 23 таких дома площадью от 54 до 72 кв. метров. Они будут переданы врачам, учителям  и работникам сельского хозяйства по договорам социального найма.</w:t>
      </w:r>
    </w:p>
    <w:p w14:paraId="295C3B6A" w14:textId="77777777" w:rsidR="0009212B" w:rsidRPr="00F94DF3" w:rsidRDefault="0009212B" w:rsidP="0009212B">
      <w:pPr>
        <w:spacing w:after="200" w:line="360" w:lineRule="auto"/>
        <w:ind w:right="0" w:firstLine="708"/>
        <w:rPr>
          <w:color w:val="auto"/>
          <w:sz w:val="24"/>
          <w:szCs w:val="24"/>
        </w:rPr>
      </w:pPr>
      <w:r>
        <w:rPr>
          <w:rFonts w:eastAsia="Calibri"/>
          <w:kern w:val="24"/>
          <w:szCs w:val="28"/>
        </w:rPr>
        <w:t xml:space="preserve">Процент обеспеченности земельными участками многодетных семей составляет 93%. 440 человек уже обеспечены землей. </w:t>
      </w:r>
    </w:p>
    <w:p w14:paraId="52600B6D" w14:textId="77777777" w:rsidR="0009212B" w:rsidRPr="00F94DF3" w:rsidRDefault="0009212B" w:rsidP="0009212B">
      <w:pPr>
        <w:spacing w:after="200" w:line="360" w:lineRule="auto"/>
        <w:ind w:right="0" w:firstLine="708"/>
        <w:rPr>
          <w:rFonts w:eastAsia="Calibri"/>
          <w:kern w:val="24"/>
          <w:szCs w:val="28"/>
        </w:rPr>
      </w:pPr>
      <w:r w:rsidRPr="00F94DF3">
        <w:rPr>
          <w:rFonts w:eastAsia="Calibri"/>
          <w:kern w:val="24"/>
          <w:szCs w:val="28"/>
        </w:rPr>
        <w:t xml:space="preserve">Для граждан, призванных в ходе частичной мобилизации в ряды Российской армии или самостоятельно записавшиеся в добровольческие отряды, и иных льготных категорий сформирован резерв земельных участков в количестве </w:t>
      </w:r>
      <w:r>
        <w:rPr>
          <w:rFonts w:eastAsia="Calibri"/>
          <w:kern w:val="24"/>
          <w:szCs w:val="28"/>
        </w:rPr>
        <w:t>67</w:t>
      </w:r>
      <w:r w:rsidRPr="00F94DF3">
        <w:rPr>
          <w:rFonts w:eastAsia="Calibri"/>
          <w:kern w:val="24"/>
          <w:szCs w:val="28"/>
        </w:rPr>
        <w:t xml:space="preserve"> единиц.</w:t>
      </w:r>
      <w:r>
        <w:rPr>
          <w:rFonts w:eastAsia="Calibri"/>
          <w:kern w:val="24"/>
          <w:szCs w:val="28"/>
        </w:rPr>
        <w:t xml:space="preserve"> 6 участков уже предоставлено в пользование.</w:t>
      </w:r>
    </w:p>
    <w:p w14:paraId="16921555" w14:textId="77777777" w:rsidR="0009212B" w:rsidRPr="00F94DF3" w:rsidRDefault="0009212B" w:rsidP="0009212B">
      <w:pPr>
        <w:spacing w:after="200" w:line="360" w:lineRule="auto"/>
        <w:ind w:right="0" w:firstLine="708"/>
        <w:rPr>
          <w:color w:val="auto"/>
          <w:szCs w:val="28"/>
        </w:rPr>
      </w:pPr>
      <w:r w:rsidRPr="00F94DF3">
        <w:rPr>
          <w:rFonts w:eastAsia="Calibri"/>
          <w:color w:val="auto"/>
          <w:szCs w:val="28"/>
          <w:lang w:eastAsia="en-US"/>
        </w:rPr>
        <w:t xml:space="preserve">Благодаря участию в региональных программах на всех сельских территориях создаются комфортные пространства для жизни. </w:t>
      </w:r>
    </w:p>
    <w:p w14:paraId="7D4925F5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 xml:space="preserve">В первую  очередь ряд мероприятий был выполнен в рамках программы </w:t>
      </w:r>
      <w:r w:rsidRPr="00F94DF3">
        <w:rPr>
          <w:b/>
          <w:color w:val="auto"/>
          <w:szCs w:val="28"/>
        </w:rPr>
        <w:t>«Формирование современной городской среды».</w:t>
      </w:r>
      <w:r w:rsidRPr="00F94DF3">
        <w:rPr>
          <w:color w:val="auto"/>
          <w:szCs w:val="28"/>
        </w:rPr>
        <w:t xml:space="preserve"> Удалось освоить </w:t>
      </w:r>
      <w:r>
        <w:rPr>
          <w:color w:val="auto"/>
          <w:szCs w:val="28"/>
        </w:rPr>
        <w:t>34,3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 xml:space="preserve">. из бюджетов разных уровней. В селах </w:t>
      </w:r>
      <w:r>
        <w:rPr>
          <w:color w:val="auto"/>
          <w:szCs w:val="28"/>
        </w:rPr>
        <w:t>округа</w:t>
      </w:r>
      <w:r w:rsidRPr="00F94DF3">
        <w:rPr>
          <w:color w:val="auto"/>
          <w:szCs w:val="28"/>
        </w:rPr>
        <w:t xml:space="preserve"> обустраивались </w:t>
      </w:r>
      <w:r>
        <w:rPr>
          <w:color w:val="auto"/>
          <w:szCs w:val="28"/>
        </w:rPr>
        <w:t xml:space="preserve">зоны отдыха, пешеходные коммуникации, скверы и аллеи, </w:t>
      </w:r>
      <w:r w:rsidRPr="00F94DF3">
        <w:rPr>
          <w:color w:val="auto"/>
          <w:szCs w:val="28"/>
        </w:rPr>
        <w:t xml:space="preserve"> спортивные площадки.  </w:t>
      </w:r>
    </w:p>
    <w:p w14:paraId="7A421E2A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 xml:space="preserve">По программе </w:t>
      </w:r>
      <w:r w:rsidRPr="00F94DF3">
        <w:rPr>
          <w:b/>
          <w:color w:val="auto"/>
          <w:szCs w:val="28"/>
        </w:rPr>
        <w:t>«Комплексное развитие сельских территорий»</w:t>
      </w:r>
      <w:r w:rsidRPr="00F94DF3">
        <w:rPr>
          <w:color w:val="auto"/>
          <w:szCs w:val="28"/>
        </w:rPr>
        <w:t xml:space="preserve"> освоено еще </w:t>
      </w:r>
      <w:r>
        <w:rPr>
          <w:color w:val="auto"/>
          <w:szCs w:val="28"/>
        </w:rPr>
        <w:t>7,7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 xml:space="preserve">. На эти деньги  возводились  </w:t>
      </w:r>
      <w:r>
        <w:rPr>
          <w:color w:val="auto"/>
          <w:szCs w:val="28"/>
        </w:rPr>
        <w:t xml:space="preserve">детские </w:t>
      </w:r>
      <w:r w:rsidRPr="00F94DF3">
        <w:rPr>
          <w:color w:val="auto"/>
          <w:szCs w:val="28"/>
        </w:rPr>
        <w:t xml:space="preserve">игровые площадки и </w:t>
      </w:r>
      <w:r>
        <w:rPr>
          <w:color w:val="auto"/>
          <w:szCs w:val="28"/>
        </w:rPr>
        <w:t xml:space="preserve">места отдыха у воды. </w:t>
      </w:r>
    </w:p>
    <w:p w14:paraId="558C1C54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Проводились работы по обустройству территорий под комплексную жилищную застройку: в селе Борисовка было выполнено комплексное благоустройство улицы Молодежная, а в </w:t>
      </w:r>
      <w:proofErr w:type="spellStart"/>
      <w:r>
        <w:rPr>
          <w:color w:val="auto"/>
          <w:szCs w:val="28"/>
        </w:rPr>
        <w:t>с.Кореневщино</w:t>
      </w:r>
      <w:proofErr w:type="spellEnd"/>
      <w:r>
        <w:rPr>
          <w:color w:val="auto"/>
          <w:szCs w:val="28"/>
        </w:rPr>
        <w:t xml:space="preserve"> – возведена детская площадка и проведено уличное освещение в новом микрорайоне «Отрадный» на общую сумму 22,3 </w:t>
      </w:r>
      <w:proofErr w:type="spellStart"/>
      <w:r>
        <w:rPr>
          <w:color w:val="auto"/>
          <w:szCs w:val="28"/>
        </w:rPr>
        <w:t>млн.рублей</w:t>
      </w:r>
      <w:proofErr w:type="spellEnd"/>
      <w:r>
        <w:rPr>
          <w:color w:val="auto"/>
          <w:szCs w:val="28"/>
        </w:rPr>
        <w:t xml:space="preserve">. </w:t>
      </w:r>
    </w:p>
    <w:p w14:paraId="7B27B215" w14:textId="77777777" w:rsidR="0009212B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lastRenderedPageBreak/>
        <w:t xml:space="preserve">В рамках областной программы </w:t>
      </w:r>
      <w:r w:rsidRPr="00F94DF3">
        <w:rPr>
          <w:b/>
          <w:bCs/>
          <w:color w:val="auto"/>
          <w:szCs w:val="28"/>
        </w:rPr>
        <w:t>по модернизации уличного освещения</w:t>
      </w:r>
      <w:r w:rsidRPr="00F94DF3">
        <w:rPr>
          <w:color w:val="auto"/>
          <w:szCs w:val="28"/>
        </w:rPr>
        <w:t xml:space="preserve">  в сельских поселениях района заменены </w:t>
      </w:r>
      <w:r>
        <w:rPr>
          <w:color w:val="auto"/>
          <w:szCs w:val="28"/>
        </w:rPr>
        <w:t>295</w:t>
      </w:r>
      <w:r w:rsidRPr="00F94DF3">
        <w:rPr>
          <w:color w:val="auto"/>
          <w:szCs w:val="28"/>
        </w:rPr>
        <w:t xml:space="preserve"> уличных светильников. </w:t>
      </w:r>
    </w:p>
    <w:p w14:paraId="3CE7BB3A" w14:textId="77777777" w:rsidR="0009212B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</w:t>
      </w:r>
      <w:r w:rsidRPr="00F94DF3">
        <w:rPr>
          <w:color w:val="auto"/>
          <w:szCs w:val="28"/>
        </w:rPr>
        <w:t>риобретено 1</w:t>
      </w:r>
      <w:r>
        <w:rPr>
          <w:color w:val="auto"/>
          <w:szCs w:val="28"/>
        </w:rPr>
        <w:t>24</w:t>
      </w:r>
      <w:r w:rsidRPr="00F94DF3">
        <w:rPr>
          <w:color w:val="auto"/>
          <w:szCs w:val="28"/>
        </w:rPr>
        <w:t xml:space="preserve"> контейнер</w:t>
      </w:r>
      <w:r>
        <w:rPr>
          <w:color w:val="auto"/>
          <w:szCs w:val="28"/>
        </w:rPr>
        <w:t>а</w:t>
      </w:r>
      <w:r w:rsidRPr="00F94DF3">
        <w:rPr>
          <w:color w:val="auto"/>
          <w:szCs w:val="28"/>
        </w:rPr>
        <w:t xml:space="preserve"> ТКО. </w:t>
      </w:r>
    </w:p>
    <w:p w14:paraId="2106739E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F94DF3">
        <w:rPr>
          <w:color w:val="auto"/>
          <w:szCs w:val="28"/>
        </w:rPr>
        <w:t>Всего в 202</w:t>
      </w:r>
      <w:r>
        <w:rPr>
          <w:color w:val="auto"/>
          <w:szCs w:val="28"/>
        </w:rPr>
        <w:t>3</w:t>
      </w:r>
      <w:r w:rsidRPr="00F94DF3">
        <w:rPr>
          <w:color w:val="auto"/>
          <w:szCs w:val="28"/>
        </w:rPr>
        <w:t xml:space="preserve"> году  выполнено  работ по благоустройству на сумму 1</w:t>
      </w:r>
      <w:r>
        <w:rPr>
          <w:color w:val="auto"/>
          <w:szCs w:val="28"/>
        </w:rPr>
        <w:t>37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 xml:space="preserve">., что на </w:t>
      </w:r>
      <w:r>
        <w:rPr>
          <w:color w:val="auto"/>
          <w:szCs w:val="28"/>
        </w:rPr>
        <w:t>15</w:t>
      </w:r>
      <w:r w:rsidRPr="00F94DF3">
        <w:rPr>
          <w:color w:val="auto"/>
          <w:szCs w:val="28"/>
        </w:rPr>
        <w:t xml:space="preserve">% больше предыдущего года. Финансирование благоустройства в расчете на 1 человека составило </w:t>
      </w:r>
      <w:r>
        <w:rPr>
          <w:color w:val="auto"/>
          <w:szCs w:val="28"/>
        </w:rPr>
        <w:t>5100</w:t>
      </w:r>
      <w:r w:rsidRPr="00F94DF3">
        <w:rPr>
          <w:color w:val="auto"/>
          <w:szCs w:val="28"/>
        </w:rPr>
        <w:t xml:space="preserve"> рублей.</w:t>
      </w:r>
    </w:p>
    <w:p w14:paraId="5EA78AFF" w14:textId="77777777" w:rsidR="0009212B" w:rsidRPr="00F94DF3" w:rsidRDefault="0009212B" w:rsidP="0009212B">
      <w:pPr>
        <w:spacing w:after="0" w:line="360" w:lineRule="auto"/>
        <w:ind w:right="0" w:firstLine="708"/>
        <w:rPr>
          <w:color w:val="auto"/>
          <w:szCs w:val="28"/>
        </w:rPr>
      </w:pPr>
      <w:r w:rsidRPr="008F2D70">
        <w:rPr>
          <w:color w:val="auto"/>
          <w:szCs w:val="28"/>
        </w:rPr>
        <w:t>В прошедшем</w:t>
      </w:r>
      <w:r w:rsidRPr="009A34FA">
        <w:rPr>
          <w:color w:val="auto"/>
          <w:szCs w:val="28"/>
        </w:rPr>
        <w:t xml:space="preserve"> </w:t>
      </w:r>
      <w:r w:rsidRPr="00F94DF3">
        <w:rPr>
          <w:color w:val="auto"/>
          <w:szCs w:val="28"/>
        </w:rPr>
        <w:t xml:space="preserve">году </w:t>
      </w:r>
      <w:r>
        <w:rPr>
          <w:color w:val="auto"/>
          <w:szCs w:val="28"/>
        </w:rPr>
        <w:t>на территории муниципалитета</w:t>
      </w:r>
      <w:r w:rsidRPr="00F94DF3">
        <w:rPr>
          <w:color w:val="auto"/>
          <w:szCs w:val="28"/>
        </w:rPr>
        <w:t xml:space="preserve"> построено</w:t>
      </w:r>
      <w:r>
        <w:rPr>
          <w:color w:val="auto"/>
          <w:szCs w:val="28"/>
        </w:rPr>
        <w:t xml:space="preserve"> 1,8</w:t>
      </w:r>
      <w:r w:rsidRPr="00F94DF3">
        <w:rPr>
          <w:color w:val="auto"/>
          <w:szCs w:val="28"/>
        </w:rPr>
        <w:t xml:space="preserve"> км </w:t>
      </w:r>
      <w:r w:rsidRPr="00E31C09">
        <w:rPr>
          <w:b/>
          <w:bCs/>
          <w:color w:val="auto"/>
          <w:szCs w:val="28"/>
        </w:rPr>
        <w:t>водопроводных сетей</w:t>
      </w:r>
      <w:r>
        <w:rPr>
          <w:color w:val="auto"/>
          <w:szCs w:val="28"/>
        </w:rPr>
        <w:t>. Сумма всех з</w:t>
      </w:r>
      <w:r w:rsidRPr="00F94DF3">
        <w:rPr>
          <w:color w:val="auto"/>
          <w:szCs w:val="28"/>
        </w:rPr>
        <w:t xml:space="preserve">атрат на водоснабжение составили </w:t>
      </w:r>
      <w:r>
        <w:rPr>
          <w:color w:val="auto"/>
          <w:szCs w:val="28"/>
        </w:rPr>
        <w:t>46</w:t>
      </w:r>
      <w:r w:rsidRPr="00F94DF3">
        <w:rPr>
          <w:color w:val="auto"/>
          <w:szCs w:val="28"/>
        </w:rPr>
        <w:t xml:space="preserve"> </w:t>
      </w:r>
      <w:proofErr w:type="spellStart"/>
      <w:r w:rsidRPr="00F94DF3">
        <w:rPr>
          <w:color w:val="auto"/>
          <w:szCs w:val="28"/>
        </w:rPr>
        <w:t>млн.руб</w:t>
      </w:r>
      <w:proofErr w:type="spellEnd"/>
      <w:r w:rsidRPr="00F94DF3">
        <w:rPr>
          <w:color w:val="auto"/>
          <w:szCs w:val="28"/>
        </w:rPr>
        <w:t>.</w:t>
      </w:r>
    </w:p>
    <w:p w14:paraId="5C8C541E" w14:textId="77777777" w:rsidR="0009212B" w:rsidRDefault="0009212B" w:rsidP="0009212B">
      <w:pPr>
        <w:spacing w:after="4" w:line="360" w:lineRule="auto"/>
        <w:ind w:left="-15" w:right="-6" w:firstLine="700"/>
      </w:pPr>
      <w:r>
        <w:t xml:space="preserve">При участии Фонда капитального ремонта </w:t>
      </w:r>
      <w:r w:rsidRPr="00E31C09">
        <w:rPr>
          <w:b/>
          <w:bCs/>
        </w:rPr>
        <w:t>многоквартирных домов</w:t>
      </w:r>
      <w:r>
        <w:t xml:space="preserve"> Липецкой области произведен капитальный ремонт крыши многоквартирного дома по адресу: с. Доброе, ул. Победы. Стоимость работ составила 6,1 млн. рублей.  </w:t>
      </w:r>
    </w:p>
    <w:p w14:paraId="75B1F991" w14:textId="0417DBF8" w:rsidR="0009212B" w:rsidRDefault="0009212B" w:rsidP="0009212B">
      <w:pPr>
        <w:spacing w:line="360" w:lineRule="auto"/>
        <w:ind w:left="-15" w:right="8"/>
      </w:pPr>
      <w:r>
        <w:t xml:space="preserve">В прошедшем  году в рамках социальной </w:t>
      </w:r>
      <w:proofErr w:type="spellStart"/>
      <w:r w:rsidRPr="00E31C09">
        <w:rPr>
          <w:b/>
          <w:bCs/>
        </w:rPr>
        <w:t>догазификации</w:t>
      </w:r>
      <w:proofErr w:type="spellEnd"/>
      <w:r>
        <w:t xml:space="preserve"> построено 11 км газопровода на территории </w:t>
      </w:r>
      <w:proofErr w:type="spellStart"/>
      <w:r>
        <w:t>Добровского</w:t>
      </w:r>
      <w:proofErr w:type="spellEnd"/>
      <w:r>
        <w:t xml:space="preserve"> округа.  В </w:t>
      </w:r>
      <w:r>
        <w:tab/>
        <w:t xml:space="preserve">соответствии с </w:t>
      </w:r>
      <w:r>
        <w:tab/>
      </w:r>
      <w:proofErr w:type="spellStart"/>
      <w:r>
        <w:t>пообъектным</w:t>
      </w:r>
      <w:proofErr w:type="spellEnd"/>
      <w:r>
        <w:t xml:space="preserve"> </w:t>
      </w:r>
      <w:r>
        <w:tab/>
        <w:t xml:space="preserve">планом-графиком </w:t>
      </w:r>
      <w:proofErr w:type="spellStart"/>
      <w:r>
        <w:t>догазификации</w:t>
      </w:r>
      <w:proofErr w:type="spellEnd"/>
      <w:r>
        <w:t xml:space="preserve">    обеспечено </w:t>
      </w:r>
      <w:r>
        <w:tab/>
        <w:t xml:space="preserve">техническое присоединение к сетям для 120 домовладений.  </w:t>
      </w:r>
    </w:p>
    <w:p w14:paraId="448280D0" w14:textId="77777777" w:rsidR="0009212B" w:rsidRPr="003F4C8E" w:rsidRDefault="0009212B" w:rsidP="0009212B">
      <w:pPr>
        <w:spacing w:after="0" w:line="360" w:lineRule="auto"/>
        <w:ind w:right="0" w:firstLine="709"/>
        <w:rPr>
          <w:color w:val="auto"/>
          <w:szCs w:val="28"/>
          <w:lang w:eastAsia="en-US"/>
        </w:rPr>
      </w:pPr>
      <w:r w:rsidRPr="003F4C8E">
        <w:rPr>
          <w:bCs/>
          <w:color w:val="auto"/>
          <w:szCs w:val="28"/>
        </w:rPr>
        <w:t xml:space="preserve">Ситуация на </w:t>
      </w:r>
      <w:r w:rsidRPr="003F4C8E">
        <w:rPr>
          <w:b/>
          <w:color w:val="auto"/>
          <w:szCs w:val="28"/>
        </w:rPr>
        <w:t>рынке труда</w:t>
      </w:r>
      <w:r w:rsidRPr="003F4C8E">
        <w:rPr>
          <w:bCs/>
          <w:color w:val="auto"/>
          <w:szCs w:val="28"/>
        </w:rPr>
        <w:t xml:space="preserve"> остается стабильной. </w:t>
      </w:r>
    </w:p>
    <w:p w14:paraId="5D948566" w14:textId="77777777" w:rsidR="0009212B" w:rsidRPr="003F4C8E" w:rsidRDefault="0009212B" w:rsidP="0009212B">
      <w:pPr>
        <w:spacing w:after="0" w:line="360" w:lineRule="auto"/>
        <w:ind w:right="0" w:firstLine="709"/>
        <w:rPr>
          <w:color w:val="auto"/>
          <w:szCs w:val="28"/>
          <w:lang w:eastAsia="en-US"/>
        </w:rPr>
      </w:pPr>
      <w:r w:rsidRPr="003F4C8E">
        <w:rPr>
          <w:color w:val="auto"/>
          <w:szCs w:val="28"/>
          <w:lang w:eastAsia="en-US"/>
        </w:rPr>
        <w:t>Уровень безработицы на 1 января 202</w:t>
      </w:r>
      <w:r>
        <w:rPr>
          <w:color w:val="auto"/>
          <w:szCs w:val="28"/>
          <w:lang w:eastAsia="en-US"/>
        </w:rPr>
        <w:t>4</w:t>
      </w:r>
      <w:r w:rsidRPr="003F4C8E">
        <w:rPr>
          <w:color w:val="auto"/>
          <w:szCs w:val="28"/>
          <w:lang w:eastAsia="en-US"/>
        </w:rPr>
        <w:t>г. составил 0,</w:t>
      </w:r>
      <w:r>
        <w:rPr>
          <w:color w:val="auto"/>
          <w:szCs w:val="28"/>
          <w:lang w:eastAsia="en-US"/>
        </w:rPr>
        <w:t>4</w:t>
      </w:r>
      <w:r w:rsidRPr="003F4C8E">
        <w:rPr>
          <w:color w:val="auto"/>
          <w:szCs w:val="28"/>
          <w:lang w:eastAsia="en-US"/>
        </w:rPr>
        <w:t>%, что на 0,</w:t>
      </w:r>
      <w:r>
        <w:rPr>
          <w:color w:val="auto"/>
          <w:szCs w:val="28"/>
          <w:lang w:eastAsia="en-US"/>
        </w:rPr>
        <w:t>1</w:t>
      </w:r>
      <w:r w:rsidRPr="003F4C8E">
        <w:rPr>
          <w:color w:val="auto"/>
          <w:szCs w:val="28"/>
          <w:lang w:eastAsia="en-US"/>
        </w:rPr>
        <w:t xml:space="preserve">% </w:t>
      </w:r>
      <w:r>
        <w:rPr>
          <w:color w:val="auto"/>
          <w:szCs w:val="28"/>
          <w:lang w:eastAsia="en-US"/>
        </w:rPr>
        <w:t>выш</w:t>
      </w:r>
      <w:r w:rsidRPr="003F4C8E">
        <w:rPr>
          <w:color w:val="auto"/>
          <w:szCs w:val="28"/>
          <w:lang w:eastAsia="en-US"/>
        </w:rPr>
        <w:t>е  предыдущего года.  Статус безработных на 1 января 2023 года имели 2</w:t>
      </w:r>
      <w:r>
        <w:rPr>
          <w:color w:val="auto"/>
          <w:szCs w:val="28"/>
          <w:lang w:eastAsia="en-US"/>
        </w:rPr>
        <w:t>5</w:t>
      </w:r>
      <w:r w:rsidRPr="003F4C8E">
        <w:rPr>
          <w:color w:val="auto"/>
          <w:szCs w:val="28"/>
          <w:lang w:eastAsia="en-US"/>
        </w:rPr>
        <w:t xml:space="preserve"> человек (на </w:t>
      </w:r>
      <w:r>
        <w:rPr>
          <w:color w:val="auto"/>
          <w:szCs w:val="28"/>
          <w:lang w:eastAsia="en-US"/>
        </w:rPr>
        <w:t>1</w:t>
      </w:r>
      <w:r w:rsidRPr="003F4C8E">
        <w:rPr>
          <w:color w:val="auto"/>
          <w:szCs w:val="28"/>
          <w:lang w:eastAsia="en-US"/>
        </w:rPr>
        <w:t xml:space="preserve"> человек меньше предыдущего года). Работодателями района было заявлено </w:t>
      </w:r>
      <w:r>
        <w:rPr>
          <w:color w:val="auto"/>
          <w:szCs w:val="28"/>
          <w:lang w:eastAsia="en-US"/>
        </w:rPr>
        <w:t>470</w:t>
      </w:r>
      <w:r w:rsidRPr="003F4C8E">
        <w:rPr>
          <w:color w:val="auto"/>
          <w:szCs w:val="28"/>
          <w:lang w:eastAsia="en-US"/>
        </w:rPr>
        <w:t xml:space="preserve"> вакансий</w:t>
      </w:r>
      <w:r>
        <w:rPr>
          <w:color w:val="auto"/>
          <w:szCs w:val="28"/>
          <w:lang w:eastAsia="en-US"/>
        </w:rPr>
        <w:t xml:space="preserve"> (на 10% меньше, чем в 2022 году). 74,5% из заявленных вакансий (350 ед.) – это рабочие специальности. Самыми востребованными профессиями в </w:t>
      </w:r>
      <w:proofErr w:type="spellStart"/>
      <w:r>
        <w:rPr>
          <w:color w:val="auto"/>
          <w:szCs w:val="28"/>
          <w:lang w:eastAsia="en-US"/>
        </w:rPr>
        <w:t>Добровском</w:t>
      </w:r>
      <w:proofErr w:type="spellEnd"/>
      <w:r>
        <w:rPr>
          <w:color w:val="auto"/>
          <w:szCs w:val="28"/>
          <w:lang w:eastAsia="en-US"/>
        </w:rPr>
        <w:t xml:space="preserve"> округе были водители, повара, дворники, кондитеры, подсобные рабочие. Из  специалистов – это врачи, медицинские сестры, инженеры-технологи. В 2023 году из каждых шести обратившихся в Центр занятости за содействием в поиске работы 5 человек были трудоустроены. Всего было трудоустроено 423 человека.</w:t>
      </w:r>
    </w:p>
    <w:p w14:paraId="25CE9217" w14:textId="77777777" w:rsidR="0009212B" w:rsidRPr="003F4C8E" w:rsidRDefault="0009212B" w:rsidP="0009212B">
      <w:pPr>
        <w:spacing w:after="0" w:line="360" w:lineRule="auto"/>
        <w:ind w:right="0" w:firstLine="708"/>
        <w:rPr>
          <w:color w:val="auto"/>
          <w:szCs w:val="28"/>
          <w:lang w:eastAsia="en-US"/>
        </w:rPr>
      </w:pPr>
      <w:r w:rsidRPr="003F4C8E">
        <w:rPr>
          <w:color w:val="auto"/>
          <w:szCs w:val="28"/>
          <w:lang w:eastAsia="en-US"/>
        </w:rPr>
        <w:t xml:space="preserve">Средняя </w:t>
      </w:r>
      <w:r w:rsidRPr="003F4C8E">
        <w:rPr>
          <w:b/>
          <w:color w:val="auto"/>
          <w:szCs w:val="28"/>
          <w:lang w:eastAsia="en-US"/>
        </w:rPr>
        <w:t>заработная плата</w:t>
      </w:r>
      <w:r w:rsidRPr="003F4C8E">
        <w:rPr>
          <w:color w:val="auto"/>
          <w:szCs w:val="28"/>
          <w:lang w:eastAsia="en-US"/>
        </w:rPr>
        <w:t xml:space="preserve"> по крупным и средним предприятиям района в 202</w:t>
      </w:r>
      <w:r>
        <w:rPr>
          <w:color w:val="auto"/>
          <w:szCs w:val="28"/>
          <w:lang w:eastAsia="en-US"/>
        </w:rPr>
        <w:t>3</w:t>
      </w:r>
      <w:r w:rsidRPr="003F4C8E">
        <w:rPr>
          <w:color w:val="auto"/>
          <w:szCs w:val="28"/>
          <w:lang w:eastAsia="en-US"/>
        </w:rPr>
        <w:t xml:space="preserve"> году составила </w:t>
      </w:r>
      <w:r>
        <w:rPr>
          <w:color w:val="auto"/>
          <w:szCs w:val="28"/>
          <w:lang w:eastAsia="en-US"/>
        </w:rPr>
        <w:t>43452</w:t>
      </w:r>
      <w:r w:rsidRPr="003F4C8E">
        <w:rPr>
          <w:color w:val="auto"/>
          <w:szCs w:val="28"/>
          <w:lang w:eastAsia="en-US"/>
        </w:rPr>
        <w:t xml:space="preserve"> рубл</w:t>
      </w:r>
      <w:r>
        <w:rPr>
          <w:color w:val="auto"/>
          <w:szCs w:val="28"/>
          <w:lang w:eastAsia="en-US"/>
        </w:rPr>
        <w:t>я</w:t>
      </w:r>
      <w:r w:rsidRPr="003F4C8E">
        <w:rPr>
          <w:color w:val="auto"/>
          <w:szCs w:val="28"/>
          <w:lang w:eastAsia="en-US"/>
        </w:rPr>
        <w:t>. За год она выросла на 1</w:t>
      </w:r>
      <w:r>
        <w:rPr>
          <w:color w:val="auto"/>
          <w:szCs w:val="28"/>
          <w:lang w:eastAsia="en-US"/>
        </w:rPr>
        <w:t>2,2</w:t>
      </w:r>
      <w:r w:rsidRPr="003F4C8E">
        <w:rPr>
          <w:color w:val="auto"/>
          <w:szCs w:val="28"/>
          <w:lang w:eastAsia="en-US"/>
        </w:rPr>
        <w:t>%.</w:t>
      </w:r>
      <w:r>
        <w:rPr>
          <w:color w:val="auto"/>
          <w:szCs w:val="28"/>
          <w:lang w:eastAsia="en-US"/>
        </w:rPr>
        <w:t xml:space="preserve"> </w:t>
      </w:r>
      <w:r w:rsidRPr="003F4C8E">
        <w:rPr>
          <w:color w:val="auto"/>
          <w:szCs w:val="28"/>
          <w:lang w:eastAsia="en-US"/>
        </w:rPr>
        <w:t>Это, к сожалению  ниже  среднеобластного показателя  (5</w:t>
      </w:r>
      <w:r>
        <w:rPr>
          <w:color w:val="auto"/>
          <w:szCs w:val="28"/>
          <w:lang w:eastAsia="en-US"/>
        </w:rPr>
        <w:t>8806</w:t>
      </w:r>
      <w:r w:rsidRPr="003F4C8E">
        <w:rPr>
          <w:color w:val="auto"/>
          <w:szCs w:val="28"/>
          <w:lang w:eastAsia="en-US"/>
        </w:rPr>
        <w:t xml:space="preserve"> руб. по области), и тут нам есть над чем работать.</w:t>
      </w:r>
    </w:p>
    <w:p w14:paraId="7A314E9C" w14:textId="77777777" w:rsidR="0009212B" w:rsidRPr="003F4C8E" w:rsidRDefault="0009212B" w:rsidP="0009212B">
      <w:pPr>
        <w:shd w:val="clear" w:color="auto" w:fill="FFFFFF"/>
        <w:spacing w:after="150" w:line="360" w:lineRule="auto"/>
        <w:ind w:righ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Эффективным инструментом повышения доходов населения является </w:t>
      </w:r>
      <w:r w:rsidRPr="003F4C8E">
        <w:rPr>
          <w:color w:val="auto"/>
          <w:szCs w:val="28"/>
        </w:rPr>
        <w:t xml:space="preserve"> </w:t>
      </w:r>
      <w:r w:rsidRPr="003F4C8E">
        <w:rPr>
          <w:b/>
          <w:bCs/>
          <w:color w:val="auto"/>
          <w:szCs w:val="28"/>
        </w:rPr>
        <w:t>социальный контракт</w:t>
      </w:r>
      <w:r>
        <w:rPr>
          <w:color w:val="auto"/>
          <w:szCs w:val="28"/>
        </w:rPr>
        <w:t xml:space="preserve">. </w:t>
      </w:r>
    </w:p>
    <w:p w14:paraId="50A1A8CA" w14:textId="77777777" w:rsidR="0009212B" w:rsidRPr="003F4C8E" w:rsidRDefault="0009212B" w:rsidP="0009212B">
      <w:pPr>
        <w:spacing w:after="0" w:line="360" w:lineRule="auto"/>
        <w:ind w:right="0" w:firstLine="708"/>
        <w:rPr>
          <w:color w:val="auto"/>
          <w:szCs w:val="28"/>
          <w:lang w:eastAsia="en-US"/>
        </w:rPr>
      </w:pPr>
      <w:r w:rsidRPr="00254ACA">
        <w:rPr>
          <w:color w:val="auto"/>
          <w:szCs w:val="28"/>
          <w:lang w:eastAsia="en-US"/>
        </w:rPr>
        <w:t>В 202</w:t>
      </w:r>
      <w:r>
        <w:rPr>
          <w:color w:val="auto"/>
          <w:szCs w:val="28"/>
          <w:lang w:eastAsia="en-US"/>
        </w:rPr>
        <w:t>3</w:t>
      </w:r>
      <w:r w:rsidRPr="00254ACA">
        <w:rPr>
          <w:color w:val="auto"/>
          <w:szCs w:val="28"/>
          <w:lang w:eastAsia="en-US"/>
        </w:rPr>
        <w:t xml:space="preserve"> году</w:t>
      </w:r>
      <w:r w:rsidRPr="003F4C8E">
        <w:rPr>
          <w:color w:val="auto"/>
          <w:szCs w:val="28"/>
          <w:lang w:eastAsia="en-US"/>
        </w:rPr>
        <w:t xml:space="preserve"> было  заключено 193 социальных контракта на общую сумму  </w:t>
      </w:r>
      <w:r>
        <w:rPr>
          <w:color w:val="auto"/>
          <w:szCs w:val="28"/>
          <w:lang w:eastAsia="en-US"/>
        </w:rPr>
        <w:t>38,3</w:t>
      </w:r>
      <w:r w:rsidRPr="003F4C8E">
        <w:rPr>
          <w:color w:val="auto"/>
          <w:szCs w:val="28"/>
          <w:lang w:eastAsia="en-US"/>
        </w:rPr>
        <w:t xml:space="preserve"> </w:t>
      </w:r>
      <w:proofErr w:type="spellStart"/>
      <w:r w:rsidRPr="003F4C8E">
        <w:rPr>
          <w:color w:val="auto"/>
          <w:szCs w:val="28"/>
          <w:lang w:eastAsia="en-US"/>
        </w:rPr>
        <w:t>млн.руб</w:t>
      </w:r>
      <w:proofErr w:type="spellEnd"/>
      <w:r w:rsidRPr="003F4C8E">
        <w:rPr>
          <w:color w:val="auto"/>
          <w:szCs w:val="28"/>
          <w:lang w:eastAsia="en-US"/>
        </w:rPr>
        <w:t>., это в 1,</w:t>
      </w:r>
      <w:r>
        <w:rPr>
          <w:color w:val="auto"/>
          <w:szCs w:val="28"/>
          <w:lang w:eastAsia="en-US"/>
        </w:rPr>
        <w:t>6</w:t>
      </w:r>
      <w:r w:rsidRPr="003F4C8E">
        <w:rPr>
          <w:color w:val="auto"/>
          <w:szCs w:val="28"/>
          <w:lang w:eastAsia="en-US"/>
        </w:rPr>
        <w:t xml:space="preserve"> раза больше, чем в 202</w:t>
      </w:r>
      <w:r>
        <w:rPr>
          <w:color w:val="auto"/>
          <w:szCs w:val="28"/>
          <w:lang w:eastAsia="en-US"/>
        </w:rPr>
        <w:t>2</w:t>
      </w:r>
      <w:r w:rsidRPr="003F4C8E">
        <w:rPr>
          <w:color w:val="auto"/>
          <w:szCs w:val="28"/>
          <w:lang w:eastAsia="en-US"/>
        </w:rPr>
        <w:t xml:space="preserve"> году. Из них – 2</w:t>
      </w:r>
      <w:r>
        <w:rPr>
          <w:color w:val="auto"/>
          <w:szCs w:val="28"/>
          <w:lang w:eastAsia="en-US"/>
        </w:rPr>
        <w:t>0</w:t>
      </w:r>
      <w:r w:rsidRPr="003F4C8E">
        <w:rPr>
          <w:color w:val="auto"/>
          <w:szCs w:val="28"/>
          <w:lang w:eastAsia="en-US"/>
        </w:rPr>
        <w:t xml:space="preserve"> контракт</w:t>
      </w:r>
      <w:r>
        <w:rPr>
          <w:color w:val="auto"/>
          <w:szCs w:val="28"/>
          <w:lang w:eastAsia="en-US"/>
        </w:rPr>
        <w:t>ов</w:t>
      </w:r>
      <w:r w:rsidRPr="003F4C8E">
        <w:rPr>
          <w:color w:val="auto"/>
          <w:szCs w:val="28"/>
          <w:lang w:eastAsia="en-US"/>
        </w:rPr>
        <w:t xml:space="preserve"> на преодоление </w:t>
      </w:r>
      <w:r w:rsidRPr="003F4C8E">
        <w:rPr>
          <w:color w:val="auto"/>
          <w:szCs w:val="28"/>
          <w:lang w:eastAsia="en-US"/>
        </w:rPr>
        <w:lastRenderedPageBreak/>
        <w:t xml:space="preserve">трудной жизненной ситуации (выдано </w:t>
      </w:r>
      <w:r>
        <w:rPr>
          <w:color w:val="auto"/>
          <w:szCs w:val="28"/>
          <w:lang w:eastAsia="en-US"/>
        </w:rPr>
        <w:t xml:space="preserve">более 1 </w:t>
      </w:r>
      <w:proofErr w:type="spellStart"/>
      <w:r>
        <w:rPr>
          <w:color w:val="auto"/>
          <w:szCs w:val="28"/>
          <w:lang w:eastAsia="en-US"/>
        </w:rPr>
        <w:t>млн.</w:t>
      </w:r>
      <w:r w:rsidRPr="003F4C8E">
        <w:rPr>
          <w:color w:val="auto"/>
          <w:szCs w:val="28"/>
          <w:lang w:eastAsia="en-US"/>
        </w:rPr>
        <w:t>руб</w:t>
      </w:r>
      <w:proofErr w:type="spellEnd"/>
      <w:r w:rsidRPr="003F4C8E">
        <w:rPr>
          <w:color w:val="auto"/>
          <w:szCs w:val="28"/>
          <w:lang w:eastAsia="en-US"/>
        </w:rPr>
        <w:t xml:space="preserve">.). </w:t>
      </w:r>
      <w:r>
        <w:rPr>
          <w:color w:val="auto"/>
          <w:szCs w:val="28"/>
          <w:lang w:eastAsia="en-US"/>
        </w:rPr>
        <w:t>83</w:t>
      </w:r>
      <w:r w:rsidRPr="003F4C8E">
        <w:rPr>
          <w:color w:val="auto"/>
          <w:szCs w:val="28"/>
          <w:lang w:eastAsia="en-US"/>
        </w:rPr>
        <w:t xml:space="preserve"> жителей </w:t>
      </w:r>
      <w:r>
        <w:rPr>
          <w:color w:val="auto"/>
          <w:szCs w:val="28"/>
          <w:lang w:eastAsia="en-US"/>
        </w:rPr>
        <w:t>муниципалитета</w:t>
      </w:r>
      <w:r w:rsidRPr="003F4C8E">
        <w:rPr>
          <w:color w:val="auto"/>
          <w:szCs w:val="28"/>
          <w:lang w:eastAsia="en-US"/>
        </w:rPr>
        <w:t xml:space="preserve"> решили заняться предпринимательством или стать самозанятыми, ими получено более </w:t>
      </w:r>
      <w:r>
        <w:rPr>
          <w:color w:val="auto"/>
          <w:szCs w:val="28"/>
          <w:lang w:eastAsia="en-US"/>
        </w:rPr>
        <w:t xml:space="preserve">31 </w:t>
      </w:r>
      <w:proofErr w:type="spellStart"/>
      <w:r>
        <w:rPr>
          <w:color w:val="auto"/>
          <w:szCs w:val="28"/>
          <w:lang w:eastAsia="en-US"/>
        </w:rPr>
        <w:t>млн.рублей</w:t>
      </w:r>
      <w:proofErr w:type="spellEnd"/>
      <w:r>
        <w:rPr>
          <w:color w:val="auto"/>
          <w:szCs w:val="28"/>
          <w:lang w:eastAsia="en-US"/>
        </w:rPr>
        <w:t xml:space="preserve">. </w:t>
      </w:r>
      <w:r w:rsidRPr="003F4C8E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15</w:t>
      </w:r>
      <w:r w:rsidRPr="003F4C8E">
        <w:rPr>
          <w:color w:val="auto"/>
          <w:szCs w:val="28"/>
          <w:lang w:eastAsia="en-US"/>
        </w:rPr>
        <w:t xml:space="preserve"> человек  заключили </w:t>
      </w:r>
      <w:proofErr w:type="spellStart"/>
      <w:r w:rsidRPr="003F4C8E">
        <w:rPr>
          <w:color w:val="auto"/>
          <w:szCs w:val="28"/>
          <w:lang w:eastAsia="en-US"/>
        </w:rPr>
        <w:t>соцконтракты</w:t>
      </w:r>
      <w:proofErr w:type="spellEnd"/>
      <w:r w:rsidRPr="003F4C8E">
        <w:rPr>
          <w:color w:val="auto"/>
          <w:szCs w:val="28"/>
          <w:lang w:eastAsia="en-US"/>
        </w:rPr>
        <w:t xml:space="preserve"> на развитие ЛПХ в сумме </w:t>
      </w:r>
      <w:r>
        <w:rPr>
          <w:color w:val="auto"/>
          <w:szCs w:val="28"/>
          <w:lang w:eastAsia="en-US"/>
        </w:rPr>
        <w:t>3,4</w:t>
      </w:r>
      <w:r w:rsidRPr="003F4C8E">
        <w:rPr>
          <w:color w:val="auto"/>
          <w:szCs w:val="28"/>
          <w:lang w:eastAsia="en-US"/>
        </w:rPr>
        <w:t xml:space="preserve"> </w:t>
      </w:r>
      <w:proofErr w:type="spellStart"/>
      <w:r w:rsidRPr="003F4C8E">
        <w:rPr>
          <w:color w:val="auto"/>
          <w:szCs w:val="28"/>
          <w:lang w:eastAsia="en-US"/>
        </w:rPr>
        <w:t>млн.руб</w:t>
      </w:r>
      <w:proofErr w:type="spellEnd"/>
      <w:r w:rsidRPr="003F4C8E">
        <w:rPr>
          <w:color w:val="auto"/>
          <w:szCs w:val="28"/>
          <w:lang w:eastAsia="en-US"/>
        </w:rPr>
        <w:t xml:space="preserve">. </w:t>
      </w:r>
      <w:r>
        <w:rPr>
          <w:color w:val="auto"/>
          <w:szCs w:val="28"/>
          <w:lang w:eastAsia="en-US"/>
        </w:rPr>
        <w:t>73</w:t>
      </w:r>
      <w:r w:rsidRPr="003F4C8E">
        <w:rPr>
          <w:color w:val="auto"/>
          <w:szCs w:val="28"/>
          <w:lang w:eastAsia="en-US"/>
        </w:rPr>
        <w:t xml:space="preserve"> человека получили поддержку в поиске работы на общую сумму 2,</w:t>
      </w:r>
      <w:r>
        <w:rPr>
          <w:color w:val="auto"/>
          <w:szCs w:val="28"/>
          <w:lang w:eastAsia="en-US"/>
        </w:rPr>
        <w:t>2</w:t>
      </w:r>
      <w:r w:rsidRPr="003F4C8E">
        <w:rPr>
          <w:color w:val="auto"/>
          <w:szCs w:val="28"/>
          <w:lang w:eastAsia="en-US"/>
        </w:rPr>
        <w:t xml:space="preserve"> </w:t>
      </w:r>
      <w:proofErr w:type="spellStart"/>
      <w:r w:rsidRPr="003F4C8E">
        <w:rPr>
          <w:color w:val="auto"/>
          <w:szCs w:val="28"/>
          <w:lang w:eastAsia="en-US"/>
        </w:rPr>
        <w:t>млн.руб</w:t>
      </w:r>
      <w:proofErr w:type="spellEnd"/>
      <w:r w:rsidRPr="003F4C8E">
        <w:rPr>
          <w:color w:val="auto"/>
          <w:szCs w:val="28"/>
          <w:lang w:eastAsia="en-US"/>
        </w:rPr>
        <w:t xml:space="preserve">. </w:t>
      </w:r>
      <w:r>
        <w:rPr>
          <w:color w:val="auto"/>
          <w:szCs w:val="28"/>
          <w:lang w:eastAsia="en-US"/>
        </w:rPr>
        <w:t xml:space="preserve">Кроме того 2 человека заключили региональные контракты  в сумме 250 </w:t>
      </w:r>
      <w:proofErr w:type="spellStart"/>
      <w:r>
        <w:rPr>
          <w:color w:val="auto"/>
          <w:szCs w:val="28"/>
          <w:lang w:eastAsia="en-US"/>
        </w:rPr>
        <w:t>тыс.рублей</w:t>
      </w:r>
      <w:proofErr w:type="spellEnd"/>
      <w:r>
        <w:rPr>
          <w:color w:val="auto"/>
          <w:szCs w:val="28"/>
          <w:lang w:eastAsia="en-US"/>
        </w:rPr>
        <w:t xml:space="preserve"> каждый на развитие ЛПХ.</w:t>
      </w:r>
      <w:r w:rsidRPr="003F4C8E">
        <w:rPr>
          <w:color w:val="auto"/>
          <w:szCs w:val="28"/>
          <w:lang w:eastAsia="en-US"/>
        </w:rPr>
        <w:t xml:space="preserve"> </w:t>
      </w:r>
    </w:p>
    <w:p w14:paraId="64D524F9" w14:textId="77777777" w:rsidR="0009212B" w:rsidRPr="003F4C8E" w:rsidRDefault="0009212B" w:rsidP="0009212B">
      <w:pPr>
        <w:spacing w:after="0" w:line="360" w:lineRule="auto"/>
        <w:ind w:right="0" w:firstLine="709"/>
        <w:rPr>
          <w:color w:val="auto"/>
          <w:szCs w:val="28"/>
          <w:lang w:eastAsia="en-US"/>
        </w:rPr>
      </w:pPr>
      <w:r w:rsidRPr="003F4C8E">
        <w:rPr>
          <w:color w:val="auto"/>
          <w:szCs w:val="28"/>
          <w:lang w:eastAsia="en-US"/>
        </w:rPr>
        <w:t xml:space="preserve">Все эти меры поддержки должны способствовать росту доходов наших граждан, </w:t>
      </w:r>
      <w:r>
        <w:rPr>
          <w:color w:val="auto"/>
          <w:szCs w:val="28"/>
          <w:lang w:eastAsia="en-US"/>
        </w:rPr>
        <w:t xml:space="preserve">и </w:t>
      </w:r>
      <w:r w:rsidRPr="003F4C8E">
        <w:rPr>
          <w:color w:val="auto"/>
          <w:szCs w:val="28"/>
          <w:lang w:eastAsia="en-US"/>
        </w:rPr>
        <w:t xml:space="preserve">уменьшению доли бедного населения в </w:t>
      </w:r>
      <w:r>
        <w:rPr>
          <w:color w:val="auto"/>
          <w:szCs w:val="28"/>
          <w:lang w:eastAsia="en-US"/>
        </w:rPr>
        <w:t>округе.</w:t>
      </w:r>
    </w:p>
    <w:p w14:paraId="01EDDC31" w14:textId="3098A7F3" w:rsidR="00034767" w:rsidRPr="003538EA" w:rsidRDefault="009A76CE" w:rsidP="00247BD1">
      <w:pPr>
        <w:spacing w:line="360" w:lineRule="auto"/>
        <w:ind w:right="8" w:firstLine="695"/>
      </w:pPr>
      <w:r w:rsidRPr="003538EA">
        <w:t xml:space="preserve">Сфера </w:t>
      </w:r>
      <w:r w:rsidRPr="0009212B">
        <w:rPr>
          <w:b/>
          <w:bCs/>
        </w:rPr>
        <w:t>образования</w:t>
      </w:r>
      <w:r w:rsidRPr="003538EA">
        <w:t xml:space="preserve"> – важнейшее и приоритетное отраслевое направление в </w:t>
      </w:r>
      <w:proofErr w:type="spellStart"/>
      <w:r w:rsidR="00601AC9" w:rsidRPr="003538EA">
        <w:t>нешей</w:t>
      </w:r>
      <w:proofErr w:type="spellEnd"/>
      <w:r w:rsidR="00601AC9" w:rsidRPr="003538EA">
        <w:t xml:space="preserve"> </w:t>
      </w:r>
      <w:r w:rsidRPr="003538EA">
        <w:t>работе, так как очень важно, в каких условиях учатся и воспитываются наши дети.</w:t>
      </w:r>
      <w:r w:rsidRPr="003538EA">
        <w:rPr>
          <w:b/>
        </w:rPr>
        <w:t xml:space="preserve"> </w:t>
      </w:r>
    </w:p>
    <w:p w14:paraId="1D250165" w14:textId="02898D16" w:rsidR="00034767" w:rsidRDefault="009A76CE" w:rsidP="003538EA">
      <w:pPr>
        <w:spacing w:line="360" w:lineRule="auto"/>
        <w:ind w:left="-15" w:right="8"/>
      </w:pPr>
      <w:r w:rsidRPr="003538EA">
        <w:t>Муниципальная система образования</w:t>
      </w:r>
      <w:r w:rsidR="00FE48E9" w:rsidRPr="003538EA">
        <w:t xml:space="preserve"> </w:t>
      </w:r>
      <w:proofErr w:type="spellStart"/>
      <w:r w:rsidR="00FE48E9" w:rsidRPr="003538EA">
        <w:t>Добровского</w:t>
      </w:r>
      <w:proofErr w:type="spellEnd"/>
      <w:r w:rsidRPr="003538EA">
        <w:t xml:space="preserve"> </w:t>
      </w:r>
      <w:r w:rsidR="00FE48E9" w:rsidRPr="003538EA">
        <w:t>округа</w:t>
      </w:r>
      <w:r w:rsidRPr="003538EA">
        <w:t xml:space="preserve"> представлена </w:t>
      </w:r>
      <w:r w:rsidR="00FE48E9" w:rsidRPr="003538EA">
        <w:t>29</w:t>
      </w:r>
      <w:r w:rsidRPr="003538EA">
        <w:t xml:space="preserve">-ю образовательными учреждениями, из них </w:t>
      </w:r>
      <w:r w:rsidR="00FE48E9" w:rsidRPr="003538EA">
        <w:t xml:space="preserve">13 </w:t>
      </w:r>
      <w:r w:rsidRPr="003538EA">
        <w:t xml:space="preserve">средних школ, </w:t>
      </w:r>
      <w:r w:rsidR="00FE48E9" w:rsidRPr="003538EA">
        <w:t>14</w:t>
      </w:r>
      <w:r w:rsidRPr="003538EA">
        <w:t xml:space="preserve"> детских сад</w:t>
      </w:r>
      <w:r w:rsidR="00FE48E9" w:rsidRPr="003538EA">
        <w:t>ов</w:t>
      </w:r>
      <w:r w:rsidRPr="003538EA">
        <w:t>, 2 учреждения дополнительного образования.</w:t>
      </w:r>
      <w:r>
        <w:t xml:space="preserve"> </w:t>
      </w:r>
    </w:p>
    <w:p w14:paraId="2FB33F02" w14:textId="41D4D57D" w:rsidR="00034767" w:rsidRDefault="009A76CE" w:rsidP="003538EA">
      <w:pPr>
        <w:spacing w:line="360" w:lineRule="auto"/>
        <w:ind w:left="-15" w:right="8"/>
      </w:pPr>
      <w:r>
        <w:t xml:space="preserve">В текущем году продолжено исполнение поручения Президента РФ по обеспечению бесплатным горячим питанием школьников 1-4 классов всей страны. </w:t>
      </w:r>
      <w:proofErr w:type="spellStart"/>
      <w:r w:rsidR="00CE5844">
        <w:t>Добровский</w:t>
      </w:r>
      <w:proofErr w:type="spellEnd"/>
      <w:r w:rsidR="00CE5844">
        <w:t xml:space="preserve"> округ</w:t>
      </w:r>
      <w:r>
        <w:t xml:space="preserve"> не стал исключением. В 2023 году на эти цели направлено </w:t>
      </w:r>
      <w:r w:rsidR="00CE5844">
        <w:t>11</w:t>
      </w:r>
      <w:r>
        <w:t xml:space="preserve"> млн. рублей  бюджет</w:t>
      </w:r>
      <w:r w:rsidR="00CE5844">
        <w:t>ных средств</w:t>
      </w:r>
      <w:r>
        <w:t xml:space="preserve">. </w:t>
      </w:r>
    </w:p>
    <w:p w14:paraId="0A850CDE" w14:textId="6D286EA4" w:rsidR="00034767" w:rsidRDefault="009A76CE" w:rsidP="003538EA">
      <w:pPr>
        <w:spacing w:line="360" w:lineRule="auto"/>
        <w:ind w:left="-15" w:right="8"/>
      </w:pPr>
      <w:r>
        <w:t xml:space="preserve">Горячим питанием охвачено </w:t>
      </w:r>
      <w:r w:rsidR="00CE5844">
        <w:t>1039</w:t>
      </w:r>
      <w:r>
        <w:t xml:space="preserve"> учеников начальной школы. Всего охвачено горячим питанием 100 % учащихся 1-11 классов. Общий объем средств, направленных на организацию питания различных категорий школьников в 2023 году, составил 1</w:t>
      </w:r>
      <w:r w:rsidR="00CE5844">
        <w:t>7,5</w:t>
      </w:r>
      <w:r>
        <w:t xml:space="preserve"> млн. рублей. </w:t>
      </w:r>
    </w:p>
    <w:p w14:paraId="2D4B4BA9" w14:textId="78636D87" w:rsidR="00034767" w:rsidRDefault="009A76CE" w:rsidP="003538EA">
      <w:pPr>
        <w:spacing w:line="360" w:lineRule="auto"/>
        <w:ind w:left="-15" w:right="8"/>
      </w:pPr>
      <w:r>
        <w:t>Главной оценкой качества общего образования является государственная итоговая аттестация выпускников 9 и 11 классов. По итогам аттестации 2023 года 98,</w:t>
      </w:r>
      <w:r w:rsidR="00CE5844">
        <w:t>6</w:t>
      </w:r>
      <w:r>
        <w:t xml:space="preserve">% выпускников 11 классов школ </w:t>
      </w:r>
      <w:r w:rsidR="00CE5844">
        <w:t>округа</w:t>
      </w:r>
      <w:r>
        <w:t xml:space="preserve"> получили аттестаты о среднем общем образовании (</w:t>
      </w:r>
      <w:r w:rsidR="00CE5844">
        <w:t>2</w:t>
      </w:r>
      <w:r>
        <w:t xml:space="preserve"> получил</w:t>
      </w:r>
      <w:r w:rsidR="00CE5844">
        <w:t>и</w:t>
      </w:r>
      <w:r>
        <w:t xml:space="preserve"> неудовлетворительный результат на ГИА) и </w:t>
      </w:r>
      <w:r w:rsidR="00CE5844">
        <w:t>100</w:t>
      </w:r>
      <w:r>
        <w:t>% выпускников 9-х классов получили аттестаты об основном общем образовании</w:t>
      </w:r>
      <w:r w:rsidR="00CE5844">
        <w:t xml:space="preserve">. </w:t>
      </w:r>
      <w:r>
        <w:t xml:space="preserve">Необходимо отметить, </w:t>
      </w:r>
      <w:r w:rsidR="00CE5844">
        <w:t>9</w:t>
      </w:r>
      <w:r>
        <w:t xml:space="preserve"> выпускник</w:t>
      </w:r>
      <w:r w:rsidR="00CE5844">
        <w:t>ов</w:t>
      </w:r>
      <w:r>
        <w:t xml:space="preserve"> 11 классов удостоены  медали «За особые успехи в учении»</w:t>
      </w:r>
      <w:r w:rsidR="00CE5844">
        <w:t>.</w:t>
      </w:r>
      <w:r>
        <w:rPr>
          <w:i/>
        </w:rPr>
        <w:t xml:space="preserve"> </w:t>
      </w:r>
    </w:p>
    <w:p w14:paraId="7102A919" w14:textId="6445A38D" w:rsidR="00034767" w:rsidRDefault="009A76CE" w:rsidP="003538EA">
      <w:pPr>
        <w:spacing w:line="360" w:lineRule="auto"/>
        <w:ind w:left="-15" w:right="8"/>
      </w:pPr>
      <w:r>
        <w:t xml:space="preserve">Для организации ежедневного подвоза школьников  в 2023 году парк школьных автобусов пополнился </w:t>
      </w:r>
      <w:r w:rsidR="00CE5844">
        <w:t xml:space="preserve">тремя </w:t>
      </w:r>
      <w:r>
        <w:t>пассажирским</w:t>
      </w:r>
      <w:r w:rsidR="00CE5844">
        <w:t>и</w:t>
      </w:r>
      <w:r>
        <w:t xml:space="preserve"> автомобил</w:t>
      </w:r>
      <w:r w:rsidR="00CE5844">
        <w:t>ями</w:t>
      </w:r>
      <w:r>
        <w:t xml:space="preserve"> </w:t>
      </w:r>
      <w:proofErr w:type="spellStart"/>
      <w:r>
        <w:t>ГАЗель</w:t>
      </w:r>
      <w:proofErr w:type="spellEnd"/>
      <w:r>
        <w:t xml:space="preserve"> </w:t>
      </w:r>
      <w:r w:rsidR="00CE5844">
        <w:rPr>
          <w:lang w:val="en-US"/>
        </w:rPr>
        <w:t>Next</w:t>
      </w:r>
      <w:r w:rsidR="00CE5844">
        <w:t>.</w:t>
      </w:r>
      <w:r>
        <w:t xml:space="preserve">  </w:t>
      </w:r>
    </w:p>
    <w:p w14:paraId="3138662C" w14:textId="11E5C375" w:rsidR="00034767" w:rsidRDefault="009A76CE" w:rsidP="003538EA">
      <w:pPr>
        <w:spacing w:line="360" w:lineRule="auto"/>
        <w:ind w:left="-15" w:right="8"/>
      </w:pPr>
      <w:r>
        <w:t xml:space="preserve">В </w:t>
      </w:r>
      <w:r w:rsidR="00CE5844">
        <w:t>прошедшем</w:t>
      </w:r>
      <w:r>
        <w:t xml:space="preserve"> году  дан старт деятельности Российского движения детей и молодежи «Движение Первых» - созданы первичные отделения движения на </w:t>
      </w:r>
      <w:r>
        <w:lastRenderedPageBreak/>
        <w:t xml:space="preserve">территории района. В результате в рамках деятельности движения дети разных возрастов имеют возможность проявить себя, участвуют в различных мероприятиях как на уровне нашего </w:t>
      </w:r>
      <w:r w:rsidR="00CE5844">
        <w:t>муниципалитета</w:t>
      </w:r>
      <w:r>
        <w:t xml:space="preserve">, так и за его пределами.  </w:t>
      </w:r>
    </w:p>
    <w:p w14:paraId="40E3F9D9" w14:textId="4A8264AD" w:rsidR="004D2185" w:rsidRPr="004D2185" w:rsidRDefault="004D2185" w:rsidP="003538EA">
      <w:pPr>
        <w:spacing w:line="360" w:lineRule="auto"/>
        <w:ind w:left="-15" w:right="8"/>
      </w:pPr>
      <w:r w:rsidRPr="004D2185">
        <w:t>На федеральном уровне  разработан комплекс мер по совершенствованию военно-патриотического воспитания и системы подготовки  граждан Российской Федерации к военной службе. Военно-патриотическая составляющая будет усилена на всех уровнях образования</w:t>
      </w:r>
      <w:r>
        <w:t xml:space="preserve"> -  </w:t>
      </w:r>
      <w:r w:rsidRPr="004D2185">
        <w:t xml:space="preserve">от дошкольного до  высшего.  В школах округа традиционно проводятся  военно-спортивные игры: «Патриот», «Зарница», «Вперед, мальчишки!». В школах  - №1 с. Доброе  и  с. Крутое – функционируют кадетские классы. </w:t>
      </w:r>
      <w:r w:rsidR="003538EA">
        <w:t>Военно-исторический клуб «Доблесть» занял 1-е место в  конкурсе патриотических клубов Липецкой области.</w:t>
      </w:r>
    </w:p>
    <w:p w14:paraId="04F4C1FE" w14:textId="77777777" w:rsidR="004D2185" w:rsidRPr="004D2185" w:rsidRDefault="004D2185" w:rsidP="003538EA">
      <w:pPr>
        <w:spacing w:line="360" w:lineRule="auto"/>
        <w:ind w:left="-15" w:right="8"/>
      </w:pPr>
      <w:r w:rsidRPr="004D2185">
        <w:t xml:space="preserve">В память о героях-участниках боевых действий, в общеобразовательных организациях созданы парты Памяти, открыты мемориальные доски, оформлены стенды «Участники СВО». Уделяется  большое внимание  проведению очных встреч школьников с участниками СВО, других военных конфликтов. Организуется  работа по участию педагогов с воспитанниками в сборе гуманитарной помощи участникам  СВО, изготовлению  для  них  различных сувениров, подарков, написанию писем солдатам, с целью поддержания морального  духа  бойцов. Действуют тематические  музеи.  В 2023 году успешно состоялся смотр-конкурс школьных музеев совместно с представителями ветеранской организации. </w:t>
      </w:r>
    </w:p>
    <w:p w14:paraId="2A530101" w14:textId="3CC2DDAD" w:rsidR="004D2185" w:rsidRDefault="004D2185" w:rsidP="003538EA">
      <w:pPr>
        <w:spacing w:line="360" w:lineRule="auto"/>
        <w:ind w:left="-15" w:right="8"/>
      </w:pPr>
      <w:r w:rsidRPr="004D2185">
        <w:t>В течение 2023 года в образовательных организациях, в рамках внеурочной деятельности, проводились занятия «Разговоры о важном»  для обучающихся 1-11 классов. Они  нацелены на формирование у  учеников ценностных установок, в числе которых-созидание, патриотизм и стремление к межнациональному единству.</w:t>
      </w:r>
    </w:p>
    <w:p w14:paraId="7E3B20A8" w14:textId="77777777" w:rsidR="00601AC9" w:rsidRPr="003538EA" w:rsidRDefault="00E050B7" w:rsidP="003538EA">
      <w:pPr>
        <w:pStyle w:val="a6"/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3538EA">
        <w:rPr>
          <w:sz w:val="28"/>
          <w:szCs w:val="28"/>
        </w:rPr>
        <w:t xml:space="preserve">Большое внимание уделяется профориентации школьников. </w:t>
      </w:r>
    </w:p>
    <w:p w14:paraId="01B78372" w14:textId="7ED64C54" w:rsidR="00E050B7" w:rsidRPr="003538EA" w:rsidRDefault="00E050B7" w:rsidP="003538EA">
      <w:pPr>
        <w:pStyle w:val="a6"/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3538EA">
        <w:rPr>
          <w:sz w:val="28"/>
          <w:szCs w:val="28"/>
        </w:rPr>
        <w:t xml:space="preserve">В нашем округе созданы и успешно функционируют профильные классы: медицинский класс- в школе №1 с. Доброе, аграрный - в школе с. Б. </w:t>
      </w:r>
      <w:proofErr w:type="spellStart"/>
      <w:r w:rsidRPr="003538EA">
        <w:rPr>
          <w:sz w:val="28"/>
          <w:szCs w:val="28"/>
        </w:rPr>
        <w:t>Хомутец</w:t>
      </w:r>
      <w:proofErr w:type="spellEnd"/>
      <w:r w:rsidRPr="003538EA">
        <w:rPr>
          <w:sz w:val="28"/>
          <w:szCs w:val="28"/>
        </w:rPr>
        <w:t xml:space="preserve"> и психолого-педагогический класс - в школе №2 с. Доброе, где также будет открываться и </w:t>
      </w:r>
      <w:proofErr w:type="spellStart"/>
      <w:r w:rsidRPr="003538EA">
        <w:rPr>
          <w:sz w:val="28"/>
          <w:szCs w:val="28"/>
        </w:rPr>
        <w:t>агрокласс</w:t>
      </w:r>
      <w:proofErr w:type="spellEnd"/>
      <w:r w:rsidRPr="003538EA">
        <w:rPr>
          <w:sz w:val="28"/>
          <w:szCs w:val="28"/>
        </w:rPr>
        <w:t xml:space="preserve">. К открытию планируется и социально - экономический класс во второй </w:t>
      </w:r>
      <w:proofErr w:type="spellStart"/>
      <w:r w:rsidRPr="003538EA">
        <w:rPr>
          <w:sz w:val="28"/>
          <w:szCs w:val="28"/>
        </w:rPr>
        <w:t>Каликинской</w:t>
      </w:r>
      <w:proofErr w:type="spellEnd"/>
      <w:r w:rsidRPr="003538EA">
        <w:rPr>
          <w:sz w:val="28"/>
          <w:szCs w:val="28"/>
        </w:rPr>
        <w:t xml:space="preserve"> школе.</w:t>
      </w:r>
    </w:p>
    <w:p w14:paraId="783A53E6" w14:textId="50F16022" w:rsidR="00E050B7" w:rsidRPr="0047185F" w:rsidRDefault="00E050B7" w:rsidP="003538EA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3538EA">
        <w:rPr>
          <w:sz w:val="28"/>
          <w:szCs w:val="28"/>
        </w:rPr>
        <w:lastRenderedPageBreak/>
        <w:t>Постепенно в эту работу вовлекаются и другие образовательные организации. Осваивают рабочие специальности, пробуют проявить свои знания и навыки обучающиеся средней школы с. Панино, участвуя в конкурсах профессионального мастерства «Молодые профессионалы».  В 2023 этом году ученик школы занял 4 место в этом конкурсе, в номинации «Сварка».</w:t>
      </w:r>
    </w:p>
    <w:p w14:paraId="0DFCCCF7" w14:textId="3222310C" w:rsidR="00034767" w:rsidRDefault="00AE4F98" w:rsidP="00247BD1">
      <w:pPr>
        <w:spacing w:line="360" w:lineRule="auto"/>
        <w:ind w:left="-15" w:right="8"/>
      </w:pPr>
      <w:r>
        <w:t>О</w:t>
      </w:r>
      <w:r w:rsidR="009A76CE">
        <w:t>храны здоровья населения</w:t>
      </w:r>
      <w:r>
        <w:t xml:space="preserve"> и </w:t>
      </w:r>
      <w:r w:rsidR="009A76CE">
        <w:t>обеспечение доступности медицинских услуг</w:t>
      </w:r>
      <w:r>
        <w:t xml:space="preserve"> – наша главная задача. </w:t>
      </w:r>
      <w:r w:rsidR="009A76CE">
        <w:t xml:space="preserve">И несмотря на то, что система здравоохранения имеет областную принадлежность, мы не можем не обсудить проблемы и достижения в данной сфере.  </w:t>
      </w:r>
    </w:p>
    <w:p w14:paraId="364FD1DC" w14:textId="353FAC96" w:rsidR="00034767" w:rsidRDefault="004C5ABA" w:rsidP="00247BD1">
      <w:pPr>
        <w:spacing w:line="360" w:lineRule="auto"/>
        <w:ind w:left="-15" w:right="8"/>
      </w:pPr>
      <w:r>
        <w:t>Острой вопросом</w:t>
      </w:r>
      <w:r w:rsidR="00AE4F98">
        <w:t xml:space="preserve"> остается недостаток среднего медицинского персонала</w:t>
      </w:r>
      <w:r>
        <w:t xml:space="preserve">. </w:t>
      </w:r>
      <w:r w:rsidR="00AE4F98">
        <w:t xml:space="preserve">  </w:t>
      </w:r>
      <w:r>
        <w:t xml:space="preserve">Решается  проблема путем заключения целевых договоров с выпускниками Липецкого медицинского колледжа. На сегодняшний день уже заключено 9 таких договоров. Задача привлечения кадров в сферу здравоохранения решается </w:t>
      </w:r>
      <w:r w:rsidR="00D87992">
        <w:t xml:space="preserve">также </w:t>
      </w:r>
      <w:r>
        <w:t>путем предоставления жилья врачам по договорам социального найма – в прошедшем году 2 наших врача получили льготное жилье. В текущем году жилье получит и 1 фельдшер</w:t>
      </w:r>
      <w:r w:rsidR="00D87992">
        <w:t xml:space="preserve"> отделения скорой медицинской помощи. </w:t>
      </w:r>
    </w:p>
    <w:p w14:paraId="3107E971" w14:textId="4F8E4150" w:rsidR="004C5ABA" w:rsidRDefault="004C5ABA" w:rsidP="00247BD1">
      <w:pPr>
        <w:spacing w:line="360" w:lineRule="auto"/>
        <w:ind w:left="-15" w:right="8"/>
      </w:pPr>
      <w:r>
        <w:t xml:space="preserve">В 2023 году пополнилась материальная база </w:t>
      </w:r>
      <w:proofErr w:type="spellStart"/>
      <w:r>
        <w:t>Добровской</w:t>
      </w:r>
      <w:proofErr w:type="spellEnd"/>
      <w:r>
        <w:t xml:space="preserve"> районной больницы – были получены 2 машины скорой медицинской помощи</w:t>
      </w:r>
      <w:r w:rsidR="00D87992">
        <w:t xml:space="preserve"> с оборудованием на общую сумму 9,4 </w:t>
      </w:r>
      <w:proofErr w:type="spellStart"/>
      <w:r w:rsidR="00D87992">
        <w:t>млн.рублей</w:t>
      </w:r>
      <w:proofErr w:type="spellEnd"/>
      <w:r w:rsidR="00D87992">
        <w:t xml:space="preserve">. </w:t>
      </w:r>
    </w:p>
    <w:p w14:paraId="0009BE42" w14:textId="77777777" w:rsidR="00D87992" w:rsidRDefault="00D87992" w:rsidP="00247BD1">
      <w:pPr>
        <w:spacing w:line="360" w:lineRule="auto"/>
        <w:ind w:left="-15" w:right="8"/>
      </w:pPr>
      <w:r>
        <w:t>Из положительных моментов еще хочу отметить некоторое снижение общей смертности населения по сравнению с 2022 годом и выполнение плана по дополнительной диспансеризации на 103% от планового задания.</w:t>
      </w:r>
    </w:p>
    <w:p w14:paraId="4A42CB77" w14:textId="714B7057" w:rsidR="002A2FD3" w:rsidRDefault="002A2FD3" w:rsidP="00E80830">
      <w:pPr>
        <w:spacing w:after="0" w:line="360" w:lineRule="auto"/>
        <w:rPr>
          <w:szCs w:val="28"/>
        </w:rPr>
      </w:pPr>
      <w:r>
        <w:rPr>
          <w:szCs w:val="28"/>
        </w:rPr>
        <w:t xml:space="preserve">В учреждениях культуры </w:t>
      </w:r>
      <w:proofErr w:type="spellStart"/>
      <w:r>
        <w:rPr>
          <w:szCs w:val="28"/>
        </w:rPr>
        <w:t>Добровского</w:t>
      </w:r>
      <w:proofErr w:type="spellEnd"/>
      <w:r>
        <w:rPr>
          <w:szCs w:val="28"/>
        </w:rPr>
        <w:t xml:space="preserve"> округа </w:t>
      </w:r>
      <w:r w:rsidRPr="00AE1413">
        <w:rPr>
          <w:szCs w:val="28"/>
        </w:rPr>
        <w:t xml:space="preserve"> создаются условия для социально</w:t>
      </w:r>
      <w:r w:rsidR="00E80830">
        <w:rPr>
          <w:szCs w:val="28"/>
        </w:rPr>
        <w:t xml:space="preserve">-культурной </w:t>
      </w:r>
      <w:r w:rsidRPr="00AE1413">
        <w:rPr>
          <w:szCs w:val="28"/>
        </w:rPr>
        <w:t xml:space="preserve"> активности</w:t>
      </w:r>
      <w:r w:rsidR="00E80830">
        <w:rPr>
          <w:szCs w:val="28"/>
        </w:rPr>
        <w:t xml:space="preserve"> населения</w:t>
      </w:r>
      <w:r w:rsidRPr="00AE1413">
        <w:rPr>
          <w:szCs w:val="28"/>
        </w:rPr>
        <w:t>, самореализации</w:t>
      </w:r>
      <w:r w:rsidR="00E80830">
        <w:rPr>
          <w:szCs w:val="28"/>
        </w:rPr>
        <w:t xml:space="preserve">, </w:t>
      </w:r>
      <w:r w:rsidRPr="00AE1413">
        <w:rPr>
          <w:szCs w:val="28"/>
        </w:rPr>
        <w:t>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организации досуга и отдыха</w:t>
      </w:r>
      <w:r w:rsidR="00E80830">
        <w:rPr>
          <w:szCs w:val="28"/>
        </w:rPr>
        <w:t xml:space="preserve"> наших жителей.</w:t>
      </w:r>
    </w:p>
    <w:p w14:paraId="7621C0A0" w14:textId="4BDDFE37" w:rsidR="00E80830" w:rsidRDefault="00E80830" w:rsidP="00E80830">
      <w:pPr>
        <w:spacing w:after="0" w:line="360" w:lineRule="auto"/>
        <w:rPr>
          <w:szCs w:val="28"/>
        </w:rPr>
      </w:pPr>
      <w:r>
        <w:rPr>
          <w:szCs w:val="28"/>
        </w:rPr>
        <w:t xml:space="preserve">В прошедшем году произошло событие, которого ждали много лет – был отремонтирован </w:t>
      </w:r>
      <w:proofErr w:type="spellStart"/>
      <w:r>
        <w:rPr>
          <w:szCs w:val="28"/>
        </w:rPr>
        <w:t>Добровский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межпоселенческий</w:t>
      </w:r>
      <w:proofErr w:type="spellEnd"/>
      <w:r>
        <w:rPr>
          <w:szCs w:val="28"/>
        </w:rPr>
        <w:t xml:space="preserve"> дом культуры. Был обновлен фасад здания, его внутреннее убранство, закуплена новая мебель, проекционный экран, одежда сцены. Сумма финансирования всех мероприятий составила 47 </w:t>
      </w:r>
      <w:proofErr w:type="spellStart"/>
      <w:r>
        <w:rPr>
          <w:szCs w:val="28"/>
        </w:rPr>
        <w:t>млн.рублей</w:t>
      </w:r>
      <w:proofErr w:type="spellEnd"/>
      <w:r>
        <w:rPr>
          <w:szCs w:val="28"/>
        </w:rPr>
        <w:t xml:space="preserve">. </w:t>
      </w:r>
      <w:r w:rsidR="00073E14">
        <w:rPr>
          <w:szCs w:val="28"/>
        </w:rPr>
        <w:t xml:space="preserve">В 2023 году начался капитальный ремонт еще одного сельского дома культуры – в селе </w:t>
      </w:r>
      <w:proofErr w:type="spellStart"/>
      <w:r w:rsidR="00073E14">
        <w:rPr>
          <w:szCs w:val="28"/>
        </w:rPr>
        <w:t>Каликино</w:t>
      </w:r>
      <w:proofErr w:type="spellEnd"/>
      <w:r w:rsidR="00073E14">
        <w:rPr>
          <w:szCs w:val="28"/>
        </w:rPr>
        <w:t>, который мы завершим в текущем году.</w:t>
      </w:r>
    </w:p>
    <w:p w14:paraId="1E6E6EFB" w14:textId="0E23C3FE" w:rsidR="00073E14" w:rsidRPr="00AE1413" w:rsidRDefault="00073E14" w:rsidP="00E80830">
      <w:pPr>
        <w:spacing w:after="0" w:line="360" w:lineRule="auto"/>
        <w:rPr>
          <w:szCs w:val="28"/>
        </w:rPr>
      </w:pPr>
      <w:r>
        <w:rPr>
          <w:szCs w:val="28"/>
        </w:rPr>
        <w:lastRenderedPageBreak/>
        <w:t xml:space="preserve">Все условия для культурного развития созданы. И есть отдача. Хочу назвать самые впечатляющие достижения наших талантов: дипломами 1 степени награждены </w:t>
      </w:r>
      <w:proofErr w:type="spellStart"/>
      <w:r>
        <w:rPr>
          <w:szCs w:val="28"/>
        </w:rPr>
        <w:t>Поройский</w:t>
      </w:r>
      <w:proofErr w:type="spellEnd"/>
      <w:r>
        <w:rPr>
          <w:szCs w:val="28"/>
        </w:rPr>
        <w:t xml:space="preserve"> танцевальный коллектив «Ажур» и фольклорная группа «Перепелочки» за участие в конкурсе-фестивале «Озарение» </w:t>
      </w:r>
      <w:proofErr w:type="spellStart"/>
      <w:r>
        <w:rPr>
          <w:szCs w:val="28"/>
        </w:rPr>
        <w:t>г.Санкт</w:t>
      </w:r>
      <w:proofErr w:type="spellEnd"/>
      <w:r>
        <w:rPr>
          <w:szCs w:val="28"/>
        </w:rPr>
        <w:t xml:space="preserve">-Петербург, вокальная группа «Микс» и народный хор </w:t>
      </w:r>
      <w:proofErr w:type="spellStart"/>
      <w:r>
        <w:rPr>
          <w:szCs w:val="28"/>
        </w:rPr>
        <w:t>Добровского</w:t>
      </w:r>
      <w:proofErr w:type="spellEnd"/>
      <w:r>
        <w:rPr>
          <w:szCs w:val="28"/>
        </w:rPr>
        <w:t xml:space="preserve"> МДК за участие международном конкурсе «Жар-Птица России» (г.</w:t>
      </w:r>
      <w:r w:rsidRPr="00073E14">
        <w:rPr>
          <w:szCs w:val="28"/>
        </w:rPr>
        <w:t xml:space="preserve"> </w:t>
      </w:r>
      <w:proofErr w:type="spellStart"/>
      <w:r>
        <w:rPr>
          <w:szCs w:val="28"/>
        </w:rPr>
        <w:t>г.Санкт</w:t>
      </w:r>
      <w:proofErr w:type="spellEnd"/>
      <w:r>
        <w:rPr>
          <w:szCs w:val="28"/>
        </w:rPr>
        <w:t xml:space="preserve">-Петербург). </w:t>
      </w:r>
    </w:p>
    <w:p w14:paraId="5B9C7875" w14:textId="4A9F6B55" w:rsidR="00034767" w:rsidRDefault="00034767">
      <w:pPr>
        <w:spacing w:after="81" w:line="259" w:lineRule="auto"/>
        <w:ind w:left="710" w:right="0" w:firstLine="0"/>
        <w:jc w:val="left"/>
      </w:pPr>
    </w:p>
    <w:p w14:paraId="741E9CBF" w14:textId="5184B0A5" w:rsidR="00034767" w:rsidRDefault="004646DA" w:rsidP="00247BD1">
      <w:pPr>
        <w:spacing w:line="360" w:lineRule="auto"/>
        <w:ind w:left="-15" w:right="8"/>
      </w:pPr>
      <w:r>
        <w:t xml:space="preserve">Приобщение к здоровому образу жизни населения всех возрастов – это </w:t>
      </w:r>
      <w:r w:rsidR="00EF293B">
        <w:t xml:space="preserve">также наша приоритетная задача. Все условия для этого у нас есть: обеспеченность населения спортивными сооружениями значительно превышает нормативные показатели. </w:t>
      </w:r>
      <w:r>
        <w:t xml:space="preserve"> </w:t>
      </w:r>
      <w:r w:rsidR="00EF293B">
        <w:t xml:space="preserve">У нас на территории округа 124 спортивных объекта – 28 спортивных залов, 13 футбольных полей, 3 плавательных бассейна, 24 площадки с уличными тренажерами, 15 многофункциональных спортивных площадок, 4 обустроенные велодорожки. </w:t>
      </w:r>
    </w:p>
    <w:p w14:paraId="5C6D0B06" w14:textId="373976EF" w:rsidR="00034767" w:rsidRDefault="0080195F" w:rsidP="00247BD1">
      <w:pPr>
        <w:spacing w:after="83" w:line="360" w:lineRule="auto"/>
        <w:ind w:right="0" w:firstLine="0"/>
      </w:pPr>
      <w:r>
        <w:tab/>
        <w:t xml:space="preserve">Наши спортсмены с успехом выступают в различных соревнованиях как местного уровня, так и областного и всероссийского  масштаба. Назову некоторые достижения: 1 и 3 места у </w:t>
      </w:r>
      <w:proofErr w:type="spellStart"/>
      <w:r>
        <w:t>Провоторовой</w:t>
      </w:r>
      <w:proofErr w:type="spellEnd"/>
      <w:r>
        <w:t xml:space="preserve"> Софьи в первенстве России по легкой атлетике; команда «Кривец-Птицы» стала призером Липецкой области по мини-футболу; 16 медалей у команды </w:t>
      </w:r>
      <w:proofErr w:type="spellStart"/>
      <w:r>
        <w:t>тхэквандистов</w:t>
      </w:r>
      <w:proofErr w:type="spellEnd"/>
      <w:r>
        <w:t xml:space="preserve"> в межрегиональном первенстве </w:t>
      </w:r>
      <w:proofErr w:type="spellStart"/>
      <w:r>
        <w:t>г.Воронеж</w:t>
      </w:r>
      <w:proofErr w:type="spellEnd"/>
      <w:r>
        <w:t xml:space="preserve">; </w:t>
      </w:r>
      <w:r w:rsidR="00CA4580">
        <w:t xml:space="preserve">у них же золото и серебро в первенстве ЦФО в </w:t>
      </w:r>
      <w:proofErr w:type="spellStart"/>
      <w:r w:rsidR="00CA4580">
        <w:t>г.Рязань</w:t>
      </w:r>
      <w:proofErr w:type="spellEnd"/>
      <w:r w:rsidR="00CA4580">
        <w:t xml:space="preserve">; </w:t>
      </w:r>
      <w:r>
        <w:t>первые места на первенстве Липецкой области</w:t>
      </w:r>
      <w:r w:rsidR="00CA4580">
        <w:t xml:space="preserve"> и участие в ЦФО по вольной борьбе и еще много других достижений. </w:t>
      </w:r>
    </w:p>
    <w:p w14:paraId="19429CAD" w14:textId="77777777" w:rsidR="00A0556C" w:rsidRDefault="00A0556C">
      <w:pPr>
        <w:spacing w:after="22" w:line="259" w:lineRule="auto"/>
        <w:ind w:left="10" w:right="17" w:hanging="10"/>
        <w:jc w:val="center"/>
        <w:rPr>
          <w:b/>
        </w:rPr>
      </w:pPr>
    </w:p>
    <w:p w14:paraId="5AA14912" w14:textId="02B7C4CC" w:rsidR="00B50B18" w:rsidRPr="00B50B18" w:rsidRDefault="00BB1F09" w:rsidP="00A0556C">
      <w:pPr>
        <w:spacing w:after="22" w:line="360" w:lineRule="auto"/>
        <w:ind w:left="10" w:right="17" w:firstLine="698"/>
        <w:rPr>
          <w:bCs/>
        </w:rPr>
      </w:pPr>
      <w:r>
        <w:rPr>
          <w:bCs/>
        </w:rPr>
        <w:t xml:space="preserve">Теперь </w:t>
      </w:r>
      <w:r w:rsidR="003475B1">
        <w:rPr>
          <w:bCs/>
        </w:rPr>
        <w:t xml:space="preserve"> о </w:t>
      </w:r>
      <w:r w:rsidR="00B50B18">
        <w:rPr>
          <w:bCs/>
        </w:rPr>
        <w:t xml:space="preserve"> плана</w:t>
      </w:r>
      <w:r w:rsidR="003475B1">
        <w:rPr>
          <w:bCs/>
        </w:rPr>
        <w:t>х</w:t>
      </w:r>
      <w:r w:rsidR="00B50B18">
        <w:rPr>
          <w:bCs/>
        </w:rPr>
        <w:t xml:space="preserve"> на </w:t>
      </w:r>
      <w:r w:rsidR="005A0220">
        <w:rPr>
          <w:bCs/>
        </w:rPr>
        <w:t>перспективу.</w:t>
      </w:r>
    </w:p>
    <w:p w14:paraId="357A77CA" w14:textId="671A5C95" w:rsidR="00B50B18" w:rsidRDefault="009A76CE" w:rsidP="00247BD1">
      <w:pPr>
        <w:spacing w:after="76" w:line="360" w:lineRule="auto"/>
        <w:ind w:left="58" w:right="0" w:firstLine="650"/>
      </w:pPr>
      <w:r>
        <w:rPr>
          <w:b/>
        </w:rPr>
        <w:t xml:space="preserve"> </w:t>
      </w:r>
      <w:r>
        <w:t>2024</w:t>
      </w:r>
      <w:r w:rsidR="005A0220">
        <w:t>-й</w:t>
      </w:r>
      <w:r>
        <w:t xml:space="preserve"> </w:t>
      </w:r>
      <w:r w:rsidR="00B50B18">
        <w:t xml:space="preserve">и последующие </w:t>
      </w:r>
      <w:r>
        <w:t>год</w:t>
      </w:r>
      <w:r w:rsidR="00B50B18">
        <w:t>ы</w:t>
      </w:r>
      <w:r>
        <w:t xml:space="preserve"> также буд</w:t>
      </w:r>
      <w:r w:rsidR="00B50B18">
        <w:t xml:space="preserve">ут </w:t>
      </w:r>
      <w:r>
        <w:t xml:space="preserve"> насыщен</w:t>
      </w:r>
      <w:r w:rsidR="00B50B18">
        <w:t>ы</w:t>
      </w:r>
      <w:r>
        <w:t xml:space="preserve"> мероприятиями и проектами, которые предстоит реализовать</w:t>
      </w:r>
      <w:r w:rsidR="00B50B18">
        <w:t xml:space="preserve">. </w:t>
      </w:r>
    </w:p>
    <w:p w14:paraId="0CF235B3" w14:textId="77777777" w:rsidR="00B50B18" w:rsidRDefault="00B50B18">
      <w:pPr>
        <w:ind w:left="-15" w:right="8"/>
      </w:pPr>
    </w:p>
    <w:p w14:paraId="60BFC427" w14:textId="05744716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>Прежде всего</w:t>
      </w:r>
      <w:r w:rsidR="00BB1F09">
        <w:rPr>
          <w:szCs w:val="28"/>
        </w:rPr>
        <w:t xml:space="preserve"> в округе </w:t>
      </w:r>
      <w:r>
        <w:rPr>
          <w:szCs w:val="28"/>
        </w:rPr>
        <w:t>продолжи</w:t>
      </w:r>
      <w:r w:rsidR="00BB1F09">
        <w:rPr>
          <w:szCs w:val="28"/>
        </w:rPr>
        <w:t xml:space="preserve">тся </w:t>
      </w:r>
      <w:r>
        <w:rPr>
          <w:szCs w:val="28"/>
        </w:rPr>
        <w:t xml:space="preserve"> строи</w:t>
      </w:r>
      <w:r w:rsidR="00BB1F09">
        <w:rPr>
          <w:szCs w:val="28"/>
        </w:rPr>
        <w:t xml:space="preserve">тельства </w:t>
      </w:r>
      <w:r>
        <w:rPr>
          <w:szCs w:val="28"/>
        </w:rPr>
        <w:t xml:space="preserve"> жиль</w:t>
      </w:r>
      <w:r w:rsidR="00BB1F09">
        <w:rPr>
          <w:szCs w:val="28"/>
        </w:rPr>
        <w:t>я</w:t>
      </w:r>
      <w:r>
        <w:rPr>
          <w:szCs w:val="28"/>
        </w:rPr>
        <w:t xml:space="preserve"> для предоставления его в наем по договорам социального найма. Уже в 2024 году будет построено 45 квартир на общую сумму 120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 xml:space="preserve">. Мы будем строить 3-х этажные современные дома. Строительство такого жилья запланировано вплоть до 2030 года включительно. </w:t>
      </w:r>
    </w:p>
    <w:p w14:paraId="7F8295A2" w14:textId="3BCA1079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>Продолж</w:t>
      </w:r>
      <w:r w:rsidR="00BB1F09">
        <w:rPr>
          <w:szCs w:val="28"/>
        </w:rPr>
        <w:t>ится</w:t>
      </w:r>
      <w:r>
        <w:rPr>
          <w:szCs w:val="28"/>
        </w:rPr>
        <w:t xml:space="preserve"> строит</w:t>
      </w:r>
      <w:r w:rsidR="00BB1F09">
        <w:rPr>
          <w:szCs w:val="28"/>
        </w:rPr>
        <w:t xml:space="preserve">ельство </w:t>
      </w:r>
      <w:r>
        <w:rPr>
          <w:szCs w:val="28"/>
        </w:rPr>
        <w:t xml:space="preserve"> и реконстру</w:t>
      </w:r>
      <w:r w:rsidR="00BB1F09">
        <w:rPr>
          <w:szCs w:val="28"/>
        </w:rPr>
        <w:t xml:space="preserve">кция </w:t>
      </w:r>
      <w:r>
        <w:rPr>
          <w:szCs w:val="28"/>
        </w:rPr>
        <w:t xml:space="preserve"> дорог. В рамках федеральной программы «Комплексное развитие сельских территорий» и региональной программы «Развитие транспортной системы Липецкой области» в 2024 году планируе</w:t>
      </w:r>
      <w:r w:rsidR="00BB1F09">
        <w:rPr>
          <w:szCs w:val="28"/>
        </w:rPr>
        <w:t>тся</w:t>
      </w:r>
      <w:r>
        <w:rPr>
          <w:szCs w:val="28"/>
        </w:rPr>
        <w:t xml:space="preserve"> заменить </w:t>
      </w:r>
      <w:r>
        <w:rPr>
          <w:szCs w:val="28"/>
        </w:rPr>
        <w:lastRenderedPageBreak/>
        <w:t xml:space="preserve">6,6 км дорожного полотна и проложить более 8 км новых дорог в районах массовой застройки. На текущий год нам выделено на эти цели 211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</w:t>
      </w:r>
    </w:p>
    <w:p w14:paraId="31246D67" w14:textId="77777777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Добровском</w:t>
      </w:r>
      <w:proofErr w:type="spellEnd"/>
      <w:r>
        <w:rPr>
          <w:szCs w:val="28"/>
        </w:rPr>
        <w:t xml:space="preserve"> округе много современных спортивных объектов, обеспеченность жителей спортивными площадями высокая. Но не хватает нам Ледовой арены. К ее строительству мы приступим  в текущем году, сметная стоимость составляет 277,2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 Вместимость – 100 мест.</w:t>
      </w:r>
    </w:p>
    <w:p w14:paraId="15C9638F" w14:textId="733A5B96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административном центре округа будет достроен  медицинский комплекс, где будут расположены хирургический корпус, поликлиника, диагностическое отделение и лаборатория. Сметная стоимость строительства 577 </w:t>
      </w:r>
      <w:proofErr w:type="spellStart"/>
      <w:r>
        <w:rPr>
          <w:szCs w:val="28"/>
        </w:rPr>
        <w:t>млн.рублей</w:t>
      </w:r>
      <w:proofErr w:type="spellEnd"/>
      <w:r>
        <w:rPr>
          <w:szCs w:val="28"/>
        </w:rPr>
        <w:t xml:space="preserve">, не считая стоимости оборудования – 183 </w:t>
      </w:r>
      <w:proofErr w:type="spellStart"/>
      <w:r>
        <w:rPr>
          <w:szCs w:val="28"/>
        </w:rPr>
        <w:t>млн.рублей</w:t>
      </w:r>
      <w:proofErr w:type="spellEnd"/>
      <w:r>
        <w:rPr>
          <w:szCs w:val="28"/>
        </w:rPr>
        <w:t>. На сегодняшний день готовность объекта составляет 50%. Надеюсь, что это также нам поможет решить кадровый вопрос в медицине.</w:t>
      </w:r>
    </w:p>
    <w:p w14:paraId="2DF7FB43" w14:textId="6AF5766E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Продолжится модернизация объектов образования. Так, на 2024 год запланировано возведение пристройки столовой к средней школе №2 </w:t>
      </w:r>
      <w:proofErr w:type="spellStart"/>
      <w:r>
        <w:rPr>
          <w:szCs w:val="28"/>
        </w:rPr>
        <w:t>с.Доброе</w:t>
      </w:r>
      <w:proofErr w:type="spellEnd"/>
      <w:r>
        <w:rPr>
          <w:szCs w:val="28"/>
        </w:rPr>
        <w:t xml:space="preserve">. </w:t>
      </w:r>
      <w:r w:rsidR="00241A13">
        <w:rPr>
          <w:szCs w:val="28"/>
        </w:rPr>
        <w:t xml:space="preserve"> В 2025 году начнется строительство начальной школы в микрорайоне «Молодежный» на 100 учащихся. </w:t>
      </w:r>
      <w:r>
        <w:rPr>
          <w:szCs w:val="28"/>
        </w:rPr>
        <w:t xml:space="preserve">В 2026 году намечены капитальные ремонты 2-х школ – в селах Ратчино и </w:t>
      </w:r>
      <w:proofErr w:type="spellStart"/>
      <w:r>
        <w:rPr>
          <w:szCs w:val="28"/>
        </w:rPr>
        <w:t>Махоново</w:t>
      </w:r>
      <w:proofErr w:type="spellEnd"/>
      <w:r>
        <w:rPr>
          <w:szCs w:val="28"/>
        </w:rPr>
        <w:t>.</w:t>
      </w:r>
    </w:p>
    <w:p w14:paraId="47489404" w14:textId="390B184F" w:rsidR="00A0556C" w:rsidRDefault="00A0556C" w:rsidP="00A0556C">
      <w:pPr>
        <w:spacing w:line="360" w:lineRule="auto"/>
        <w:ind w:firstLine="708"/>
        <w:rPr>
          <w:szCs w:val="28"/>
        </w:rPr>
      </w:pPr>
      <w:proofErr w:type="spellStart"/>
      <w:r>
        <w:rPr>
          <w:szCs w:val="28"/>
        </w:rPr>
        <w:t>Добровский</w:t>
      </w:r>
      <w:proofErr w:type="spellEnd"/>
      <w:r>
        <w:rPr>
          <w:szCs w:val="28"/>
        </w:rPr>
        <w:t xml:space="preserve"> округ принимает активное участие в федеральной программе «Формирование комфортной городской среды». В текущем году в рамках этой программы мы собираемся обустроить парк «Молодежный», который будет располагаться в районе нового жилого поселка с одноименным названием «Молодежный».  Парк станет местом проведения досуга молодых семей прежде всего и всех остальных возрастных групп. На его обустройство уже выделены средства в сумме 164,7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</w:t>
      </w:r>
    </w:p>
    <w:p w14:paraId="6613B803" w14:textId="77777777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Продолжая тему благополучия  наших жителей  в рамках федерального проекта «Чистая вода» в течение 2-х лет (2024-2025) будет построена станция очистки воды, что позволит обеспечить чистой водой граждан  2-х населенных  пунктов, которые до настоящего времени не имели такой возможности. По программе «Обеспечение населения Липецкой области качественным жильем, социальной инфраструктурой и услугами ЖКХ» в 2024-2026 годах продолжится строительство и реконструкция сетей водоснабжения. Кроме того уже в 2024 году мы планируем закончить строительство водозабора, который позволит обеспечить качественной питьевой водой жителей сел Большой </w:t>
      </w:r>
      <w:proofErr w:type="spellStart"/>
      <w:r>
        <w:rPr>
          <w:szCs w:val="28"/>
        </w:rPr>
        <w:t>Хомутец</w:t>
      </w:r>
      <w:proofErr w:type="spellEnd"/>
      <w:r>
        <w:rPr>
          <w:szCs w:val="28"/>
        </w:rPr>
        <w:t xml:space="preserve"> и Лебяжье.</w:t>
      </w:r>
    </w:p>
    <w:p w14:paraId="68A2C1F6" w14:textId="77777777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Учитывая не совсем благополучную обстановку в сфере экологии, у нас в центре </w:t>
      </w:r>
      <w:proofErr w:type="spellStart"/>
      <w:r>
        <w:rPr>
          <w:szCs w:val="28"/>
        </w:rPr>
        <w:t>Добровского</w:t>
      </w:r>
      <w:proofErr w:type="spellEnd"/>
      <w:r>
        <w:rPr>
          <w:szCs w:val="28"/>
        </w:rPr>
        <w:t xml:space="preserve"> округа давно назрела необходимость строительства очистных сооружений. Вся необходимая проектно-сметная документация уже подготовлена, деньги в объеме 742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. нам выделены и в течение 2-х лет объект будет построен.</w:t>
      </w:r>
    </w:p>
    <w:p w14:paraId="3040BCA3" w14:textId="77777777" w:rsidR="00A0556C" w:rsidRDefault="00A0556C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И наконец главный по размаху объект – это строительство многофункционального общественно-делового центра в районе жилого комплекса «Молодежный» села Доброе. Его строительство  запланировано  на 3 года – с 2024 по 2026 годы. Сумма инвестиций составит 687 млн. руб. Он объединит в себе как административные учреждения (МФЦ, администрация), так и различные развлекательные объекты (кафе, кино-зал, фут-корт и пр.). Туда же будет перенесена и </w:t>
      </w:r>
      <w:proofErr w:type="spellStart"/>
      <w:r>
        <w:rPr>
          <w:szCs w:val="28"/>
        </w:rPr>
        <w:t>Добровская</w:t>
      </w:r>
      <w:proofErr w:type="spellEnd"/>
      <w:r>
        <w:rPr>
          <w:szCs w:val="28"/>
        </w:rPr>
        <w:t xml:space="preserve"> автостанция. По сути в этот район будет перемещен административный центр нашего округа, т.к. «старый» центр перегружен и требует расширения.</w:t>
      </w:r>
    </w:p>
    <w:p w14:paraId="3E918DBC" w14:textId="4484B10A" w:rsidR="00A0556C" w:rsidRDefault="005A0220" w:rsidP="00A0556C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Это только те проекты, которые будут реализованы в ближайшие 3 года.  Разработанный нами по заданию Минсельхоза РФ Долгосрочный план </w:t>
      </w:r>
      <w:r w:rsidR="00A0725B">
        <w:rPr>
          <w:szCs w:val="28"/>
        </w:rPr>
        <w:t xml:space="preserve">социально-экономического </w:t>
      </w:r>
      <w:r>
        <w:rPr>
          <w:szCs w:val="28"/>
        </w:rPr>
        <w:t xml:space="preserve">развития </w:t>
      </w:r>
      <w:proofErr w:type="spellStart"/>
      <w:r>
        <w:rPr>
          <w:szCs w:val="28"/>
        </w:rPr>
        <w:t>Добровского</w:t>
      </w:r>
      <w:proofErr w:type="spellEnd"/>
      <w:r>
        <w:rPr>
          <w:szCs w:val="28"/>
        </w:rPr>
        <w:t xml:space="preserve"> округа на период до 2030 года  включает в себя </w:t>
      </w:r>
      <w:r w:rsidR="00A0725B">
        <w:rPr>
          <w:szCs w:val="28"/>
        </w:rPr>
        <w:t>49</w:t>
      </w:r>
      <w:r w:rsidR="00674932">
        <w:rPr>
          <w:szCs w:val="28"/>
        </w:rPr>
        <w:t xml:space="preserve"> проект</w:t>
      </w:r>
      <w:r w:rsidR="00A0725B">
        <w:rPr>
          <w:szCs w:val="28"/>
        </w:rPr>
        <w:t>ов</w:t>
      </w:r>
      <w:r w:rsidR="00674932">
        <w:rPr>
          <w:szCs w:val="28"/>
        </w:rPr>
        <w:t xml:space="preserve"> различной направленности</w:t>
      </w:r>
      <w:r w:rsidR="006B2232">
        <w:rPr>
          <w:szCs w:val="28"/>
        </w:rPr>
        <w:t xml:space="preserve"> с общей суммой финансирования 4,2 </w:t>
      </w:r>
      <w:proofErr w:type="spellStart"/>
      <w:r w:rsidR="006B2232">
        <w:rPr>
          <w:szCs w:val="28"/>
        </w:rPr>
        <w:t>млрд.рублей</w:t>
      </w:r>
      <w:proofErr w:type="spellEnd"/>
      <w:r w:rsidR="006B2232">
        <w:rPr>
          <w:szCs w:val="28"/>
        </w:rPr>
        <w:t xml:space="preserve">. </w:t>
      </w:r>
    </w:p>
    <w:p w14:paraId="6450612C" w14:textId="7AACD03D" w:rsidR="00FA015B" w:rsidRDefault="00FA015B" w:rsidP="006B2232">
      <w:pPr>
        <w:spacing w:line="360" w:lineRule="auto"/>
        <w:ind w:firstLine="708"/>
        <w:jc w:val="center"/>
        <w:rPr>
          <w:szCs w:val="28"/>
        </w:rPr>
      </w:pPr>
      <w:bookmarkStart w:id="0" w:name="_GoBack"/>
      <w:bookmarkEnd w:id="0"/>
    </w:p>
    <w:p w14:paraId="52BDACA5" w14:textId="519512C7" w:rsidR="00FA015B" w:rsidRDefault="00FA015B" w:rsidP="006B2232">
      <w:pPr>
        <w:spacing w:line="360" w:lineRule="auto"/>
        <w:ind w:firstLine="708"/>
        <w:jc w:val="center"/>
        <w:rPr>
          <w:szCs w:val="28"/>
        </w:rPr>
      </w:pPr>
    </w:p>
    <w:p w14:paraId="2A54E536" w14:textId="014FD202" w:rsidR="00034767" w:rsidRDefault="00034767" w:rsidP="003475B1">
      <w:pPr>
        <w:ind w:right="8" w:firstLine="0"/>
      </w:pPr>
    </w:p>
    <w:sectPr w:rsidR="00034767">
      <w:pgSz w:w="11904" w:h="16838"/>
      <w:pgMar w:top="486" w:right="555" w:bottom="80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D169C"/>
    <w:multiLevelType w:val="hybridMultilevel"/>
    <w:tmpl w:val="0AD0100E"/>
    <w:lvl w:ilvl="0" w:tplc="5944F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0156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00A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2D17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26E1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4508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E415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8D76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6D65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D75C0"/>
    <w:multiLevelType w:val="hybridMultilevel"/>
    <w:tmpl w:val="1F88F63E"/>
    <w:lvl w:ilvl="0" w:tplc="3140BE7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C6B1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E091E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2B51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8976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8368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8A38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22ED7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2E07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5161E7"/>
    <w:multiLevelType w:val="hybridMultilevel"/>
    <w:tmpl w:val="6D721B2A"/>
    <w:lvl w:ilvl="0" w:tplc="84D6A3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48C5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63D5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6338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E57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C6CB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EF1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60F69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BDF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A24AD1"/>
    <w:multiLevelType w:val="hybridMultilevel"/>
    <w:tmpl w:val="E7788DA8"/>
    <w:lvl w:ilvl="0" w:tplc="DBDC3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8BB0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2F64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6A9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6A24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A6E8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87D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E3D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876B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67"/>
    <w:rsid w:val="00034767"/>
    <w:rsid w:val="00040A7B"/>
    <w:rsid w:val="00073E14"/>
    <w:rsid w:val="0009212B"/>
    <w:rsid w:val="00131B39"/>
    <w:rsid w:val="001D7A3A"/>
    <w:rsid w:val="0022635A"/>
    <w:rsid w:val="00241A13"/>
    <w:rsid w:val="00247BD1"/>
    <w:rsid w:val="00254ACA"/>
    <w:rsid w:val="002A020D"/>
    <w:rsid w:val="002A2FD3"/>
    <w:rsid w:val="002F32EE"/>
    <w:rsid w:val="003475B1"/>
    <w:rsid w:val="0035121B"/>
    <w:rsid w:val="003538EA"/>
    <w:rsid w:val="00374088"/>
    <w:rsid w:val="00396BF9"/>
    <w:rsid w:val="003D2AB7"/>
    <w:rsid w:val="003F2345"/>
    <w:rsid w:val="003F4C8E"/>
    <w:rsid w:val="004646DA"/>
    <w:rsid w:val="004B5EC2"/>
    <w:rsid w:val="004C5ABA"/>
    <w:rsid w:val="004D2185"/>
    <w:rsid w:val="004E5DD0"/>
    <w:rsid w:val="0054213B"/>
    <w:rsid w:val="00572307"/>
    <w:rsid w:val="005A0220"/>
    <w:rsid w:val="005D02F3"/>
    <w:rsid w:val="005F083E"/>
    <w:rsid w:val="00601AC9"/>
    <w:rsid w:val="00674932"/>
    <w:rsid w:val="00681A22"/>
    <w:rsid w:val="006A0A5D"/>
    <w:rsid w:val="006B2232"/>
    <w:rsid w:val="006C3E92"/>
    <w:rsid w:val="007421B1"/>
    <w:rsid w:val="007535C8"/>
    <w:rsid w:val="00790919"/>
    <w:rsid w:val="007A045C"/>
    <w:rsid w:val="007E4800"/>
    <w:rsid w:val="0080195F"/>
    <w:rsid w:val="008F2D70"/>
    <w:rsid w:val="009437F2"/>
    <w:rsid w:val="009A34FA"/>
    <w:rsid w:val="009A76CE"/>
    <w:rsid w:val="00A0556C"/>
    <w:rsid w:val="00A0725B"/>
    <w:rsid w:val="00A1000A"/>
    <w:rsid w:val="00A16890"/>
    <w:rsid w:val="00A3649C"/>
    <w:rsid w:val="00AC092B"/>
    <w:rsid w:val="00AE4F98"/>
    <w:rsid w:val="00B50B18"/>
    <w:rsid w:val="00B67CCB"/>
    <w:rsid w:val="00B96D27"/>
    <w:rsid w:val="00BB1F09"/>
    <w:rsid w:val="00BC668A"/>
    <w:rsid w:val="00BF1DD5"/>
    <w:rsid w:val="00C26FDC"/>
    <w:rsid w:val="00C31B94"/>
    <w:rsid w:val="00CA4580"/>
    <w:rsid w:val="00CB0371"/>
    <w:rsid w:val="00CE5844"/>
    <w:rsid w:val="00CE58EE"/>
    <w:rsid w:val="00CF3BF6"/>
    <w:rsid w:val="00D87992"/>
    <w:rsid w:val="00DF6EAF"/>
    <w:rsid w:val="00E050B7"/>
    <w:rsid w:val="00E31C09"/>
    <w:rsid w:val="00E80830"/>
    <w:rsid w:val="00EA0CFB"/>
    <w:rsid w:val="00EB6CBC"/>
    <w:rsid w:val="00EF293B"/>
    <w:rsid w:val="00F7029B"/>
    <w:rsid w:val="00F94DF3"/>
    <w:rsid w:val="00FA015B"/>
    <w:rsid w:val="00FE11EA"/>
    <w:rsid w:val="00FE1DA2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D22E"/>
  <w15:docId w15:val="{9588B639-B020-4801-AC9F-34B524F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306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"/>
      <w:ind w:left="10" w:right="1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">
    <w:name w:val="Основной текст (2)_"/>
    <w:basedOn w:val="a0"/>
    <w:link w:val="20"/>
    <w:rsid w:val="00FE1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1EA"/>
    <w:pPr>
      <w:widowControl w:val="0"/>
      <w:shd w:val="clear" w:color="auto" w:fill="FFFFFF"/>
      <w:spacing w:after="120" w:line="0" w:lineRule="atLeast"/>
      <w:ind w:right="0" w:firstLine="0"/>
      <w:jc w:val="center"/>
    </w:pPr>
    <w:rPr>
      <w:color w:val="auto"/>
      <w:szCs w:val="28"/>
    </w:rPr>
  </w:style>
  <w:style w:type="paragraph" w:styleId="a3">
    <w:name w:val="Normal (Web)"/>
    <w:basedOn w:val="a"/>
    <w:uiPriority w:val="99"/>
    <w:semiHidden/>
    <w:unhideWhenUsed/>
    <w:rsid w:val="00FE11EA"/>
    <w:pPr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91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6">
    <w:basedOn w:val="a"/>
    <w:next w:val="a3"/>
    <w:uiPriority w:val="99"/>
    <w:unhideWhenUsed/>
    <w:rsid w:val="00E050B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8FCE-302D-48F8-B779-29D4C2B6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cp:lastModifiedBy>Попова Зинаида Николаевна</cp:lastModifiedBy>
  <cp:revision>4</cp:revision>
  <cp:lastPrinted>2024-03-11T12:30:00Z</cp:lastPrinted>
  <dcterms:created xsi:type="dcterms:W3CDTF">2024-04-22T09:09:00Z</dcterms:created>
  <dcterms:modified xsi:type="dcterms:W3CDTF">2024-04-22T09:15:00Z</dcterms:modified>
</cp:coreProperties>
</file>