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D8" w:rsidRDefault="00C458D8" w:rsidP="00C458D8">
      <w:pPr>
        <w:pStyle w:val="a4"/>
        <w:tabs>
          <w:tab w:val="clear" w:pos="6237"/>
        </w:tabs>
        <w:spacing w:line="240" w:lineRule="auto"/>
        <w:ind w:right="-5"/>
        <w:jc w:val="both"/>
        <w:rPr>
          <w:szCs w:val="28"/>
        </w:rPr>
      </w:pPr>
    </w:p>
    <w:p w:rsidR="00A1634A" w:rsidRDefault="00A1634A" w:rsidP="007E7D13">
      <w:pPr>
        <w:ind w:left="-284" w:firstLine="426"/>
        <w:jc w:val="both"/>
        <w:rPr>
          <w:bCs/>
          <w:color w:val="000000"/>
          <w:spacing w:val="-1"/>
          <w:sz w:val="28"/>
          <w:szCs w:val="28"/>
        </w:rPr>
      </w:pPr>
    </w:p>
    <w:p w:rsidR="00A1634A" w:rsidRPr="007E7D13" w:rsidRDefault="00A1634A" w:rsidP="007E7D13">
      <w:pPr>
        <w:ind w:left="-284" w:firstLine="426"/>
        <w:jc w:val="center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 xml:space="preserve">Состав </w:t>
      </w:r>
      <w:r w:rsidR="007E7D13" w:rsidRPr="007E7D13">
        <w:rPr>
          <w:bCs/>
          <w:color w:val="000000"/>
          <w:spacing w:val="-1"/>
        </w:rPr>
        <w:t xml:space="preserve"> президиума </w:t>
      </w:r>
      <w:r w:rsidRPr="007E7D13">
        <w:rPr>
          <w:bCs/>
          <w:color w:val="000000"/>
          <w:spacing w:val="-1"/>
        </w:rPr>
        <w:t>Общественной палаты Добровского муниципального района</w:t>
      </w:r>
    </w:p>
    <w:p w:rsidR="00A1634A" w:rsidRPr="007E7D13" w:rsidRDefault="00A1634A" w:rsidP="007E7D13">
      <w:pPr>
        <w:ind w:left="-284" w:firstLine="426"/>
        <w:jc w:val="center"/>
        <w:rPr>
          <w:bCs/>
          <w:color w:val="000000"/>
          <w:spacing w:val="-1"/>
        </w:rPr>
      </w:pPr>
    </w:p>
    <w:p w:rsidR="00A1634A" w:rsidRPr="007E7D13" w:rsidRDefault="00A1634A" w:rsidP="007E7D13">
      <w:p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 xml:space="preserve">Председатель общественной палаты - </w:t>
      </w:r>
      <w:proofErr w:type="spellStart"/>
      <w:r w:rsidR="006A6E92" w:rsidRPr="007E7D13">
        <w:rPr>
          <w:bCs/>
          <w:color w:val="000000"/>
          <w:spacing w:val="-1"/>
        </w:rPr>
        <w:t>Горягина</w:t>
      </w:r>
      <w:proofErr w:type="spellEnd"/>
      <w:r w:rsidR="006A6E92" w:rsidRPr="007E7D13">
        <w:rPr>
          <w:bCs/>
          <w:color w:val="000000"/>
          <w:spacing w:val="-1"/>
        </w:rPr>
        <w:t xml:space="preserve"> Галина Владимировна</w:t>
      </w:r>
    </w:p>
    <w:p w:rsidR="00A1634A" w:rsidRPr="007E7D13" w:rsidRDefault="00A1634A" w:rsidP="007E7D13">
      <w:p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 xml:space="preserve">Заместитель председателя </w:t>
      </w:r>
      <w:r w:rsidR="006A6E92" w:rsidRPr="007E7D13">
        <w:rPr>
          <w:bCs/>
          <w:color w:val="000000"/>
          <w:spacing w:val="-1"/>
        </w:rPr>
        <w:t xml:space="preserve">- </w:t>
      </w:r>
      <w:proofErr w:type="spellStart"/>
      <w:r w:rsidR="006A6E92" w:rsidRPr="007E7D13">
        <w:rPr>
          <w:bCs/>
          <w:color w:val="000000"/>
          <w:spacing w:val="-1"/>
        </w:rPr>
        <w:t>Сдвижкова</w:t>
      </w:r>
      <w:proofErr w:type="spellEnd"/>
      <w:r w:rsidR="006A6E92" w:rsidRPr="007E7D13">
        <w:rPr>
          <w:bCs/>
          <w:color w:val="000000"/>
          <w:spacing w:val="-1"/>
        </w:rPr>
        <w:t xml:space="preserve"> Надежда Вячеславовна</w:t>
      </w:r>
      <w:r w:rsidRPr="007E7D13">
        <w:rPr>
          <w:bCs/>
          <w:color w:val="000000"/>
          <w:spacing w:val="-1"/>
        </w:rPr>
        <w:t xml:space="preserve"> </w:t>
      </w:r>
    </w:p>
    <w:p w:rsidR="00A1634A" w:rsidRPr="007E7D13" w:rsidRDefault="00A1634A" w:rsidP="007E7D13">
      <w:p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 xml:space="preserve">Секретарь </w:t>
      </w:r>
      <w:proofErr w:type="gramStart"/>
      <w:r w:rsidRPr="007E7D13">
        <w:rPr>
          <w:bCs/>
          <w:color w:val="000000"/>
          <w:spacing w:val="-1"/>
        </w:rPr>
        <w:t>–</w:t>
      </w:r>
      <w:r w:rsidR="006A6E92" w:rsidRPr="007E7D13">
        <w:rPr>
          <w:bCs/>
          <w:color w:val="000000"/>
          <w:spacing w:val="-1"/>
        </w:rPr>
        <w:t>С</w:t>
      </w:r>
      <w:proofErr w:type="gramEnd"/>
      <w:r w:rsidR="006A6E92" w:rsidRPr="007E7D13">
        <w:rPr>
          <w:bCs/>
          <w:color w:val="000000"/>
          <w:spacing w:val="-1"/>
        </w:rPr>
        <w:t xml:space="preserve">емакина Елена Ивановна </w:t>
      </w:r>
      <w:r w:rsidRPr="007E7D13">
        <w:rPr>
          <w:bCs/>
          <w:color w:val="000000"/>
          <w:spacing w:val="-1"/>
        </w:rPr>
        <w:t xml:space="preserve"> </w:t>
      </w:r>
    </w:p>
    <w:p w:rsidR="00675988" w:rsidRPr="007E7D13" w:rsidRDefault="00675988" w:rsidP="007E7D13">
      <w:pPr>
        <w:ind w:left="-284" w:firstLine="426"/>
        <w:jc w:val="both"/>
        <w:rPr>
          <w:bCs/>
          <w:color w:val="000000"/>
          <w:spacing w:val="-1"/>
        </w:rPr>
      </w:pPr>
    </w:p>
    <w:p w:rsidR="00A1634A" w:rsidRPr="007E7D13" w:rsidRDefault="00A1634A" w:rsidP="007E7D13">
      <w:p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>Состав президиума</w:t>
      </w:r>
    </w:p>
    <w:p w:rsidR="00A1634A" w:rsidRPr="007E7D13" w:rsidRDefault="00A1634A" w:rsidP="007E7D13">
      <w:p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>1.</w:t>
      </w:r>
      <w:r w:rsidRPr="007E7D13">
        <w:rPr>
          <w:bCs/>
          <w:color w:val="000000"/>
          <w:spacing w:val="-1"/>
        </w:rPr>
        <w:tab/>
      </w:r>
      <w:proofErr w:type="spellStart"/>
      <w:r w:rsidR="006A6E92" w:rsidRPr="007E7D13">
        <w:rPr>
          <w:bCs/>
          <w:color w:val="000000"/>
          <w:spacing w:val="-1"/>
        </w:rPr>
        <w:t>Сдвижкова</w:t>
      </w:r>
      <w:proofErr w:type="spellEnd"/>
      <w:r w:rsidR="006A6E92" w:rsidRPr="007E7D13">
        <w:rPr>
          <w:bCs/>
          <w:color w:val="000000"/>
          <w:spacing w:val="-1"/>
        </w:rPr>
        <w:t xml:space="preserve"> Надежда Вячеславовна </w:t>
      </w:r>
      <w:r w:rsidRPr="007E7D13">
        <w:rPr>
          <w:bCs/>
          <w:color w:val="000000"/>
          <w:spacing w:val="-1"/>
        </w:rPr>
        <w:t xml:space="preserve"> </w:t>
      </w:r>
    </w:p>
    <w:p w:rsidR="00A1634A" w:rsidRPr="007E7D13" w:rsidRDefault="00A1634A" w:rsidP="007E7D13">
      <w:p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>2.</w:t>
      </w:r>
      <w:r w:rsidRPr="007E7D13">
        <w:rPr>
          <w:bCs/>
          <w:color w:val="000000"/>
          <w:spacing w:val="-1"/>
        </w:rPr>
        <w:tab/>
      </w:r>
      <w:r w:rsidR="006A6E92" w:rsidRPr="007E7D13">
        <w:rPr>
          <w:bCs/>
          <w:color w:val="000000"/>
          <w:spacing w:val="-1"/>
        </w:rPr>
        <w:t xml:space="preserve">Семакина Елена Ивановна  </w:t>
      </w:r>
    </w:p>
    <w:p w:rsidR="006A6E92" w:rsidRPr="007E7D13" w:rsidRDefault="00A1634A" w:rsidP="007E7D13">
      <w:p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>3.</w:t>
      </w:r>
      <w:r w:rsidRPr="007E7D13">
        <w:rPr>
          <w:bCs/>
          <w:color w:val="000000"/>
          <w:spacing w:val="-1"/>
        </w:rPr>
        <w:tab/>
      </w:r>
      <w:proofErr w:type="spellStart"/>
      <w:r w:rsidR="006A6E92" w:rsidRPr="007E7D13">
        <w:rPr>
          <w:bCs/>
          <w:color w:val="000000"/>
          <w:spacing w:val="-1"/>
        </w:rPr>
        <w:t>Грибцов</w:t>
      </w:r>
      <w:proofErr w:type="spellEnd"/>
      <w:r w:rsidR="006A6E92" w:rsidRPr="007E7D13">
        <w:rPr>
          <w:bCs/>
          <w:color w:val="000000"/>
          <w:spacing w:val="-1"/>
        </w:rPr>
        <w:t xml:space="preserve"> Николай Иванович </w:t>
      </w:r>
    </w:p>
    <w:p w:rsidR="00A1634A" w:rsidRPr="007E7D13" w:rsidRDefault="00A1634A" w:rsidP="007E7D13">
      <w:p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>4.</w:t>
      </w:r>
      <w:r w:rsidRPr="007E7D13">
        <w:rPr>
          <w:bCs/>
          <w:color w:val="000000"/>
          <w:spacing w:val="-1"/>
        </w:rPr>
        <w:tab/>
        <w:t xml:space="preserve">Войнова Надежда Петровна </w:t>
      </w:r>
    </w:p>
    <w:p w:rsidR="00A1634A" w:rsidRPr="007E7D13" w:rsidRDefault="00A1634A" w:rsidP="007E7D13">
      <w:p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>5.</w:t>
      </w:r>
      <w:r w:rsidRPr="007E7D13">
        <w:rPr>
          <w:bCs/>
          <w:color w:val="000000"/>
          <w:spacing w:val="-1"/>
        </w:rPr>
        <w:tab/>
      </w:r>
      <w:proofErr w:type="spellStart"/>
      <w:r w:rsidR="006A6E92" w:rsidRPr="007E7D13">
        <w:rPr>
          <w:bCs/>
          <w:color w:val="000000"/>
          <w:spacing w:val="-1"/>
        </w:rPr>
        <w:t>Белкова</w:t>
      </w:r>
      <w:proofErr w:type="spellEnd"/>
      <w:r w:rsidR="006A6E92" w:rsidRPr="007E7D13">
        <w:rPr>
          <w:bCs/>
          <w:color w:val="000000"/>
          <w:spacing w:val="-1"/>
        </w:rPr>
        <w:t xml:space="preserve"> Анастасия Александровна</w:t>
      </w:r>
    </w:p>
    <w:p w:rsidR="00A1634A" w:rsidRPr="007E7D13" w:rsidRDefault="00A1634A" w:rsidP="007E7D13">
      <w:pPr>
        <w:ind w:left="-284" w:firstLine="426"/>
        <w:jc w:val="both"/>
        <w:rPr>
          <w:bCs/>
          <w:color w:val="000000"/>
          <w:spacing w:val="-1"/>
        </w:rPr>
      </w:pPr>
    </w:p>
    <w:p w:rsidR="00A1634A" w:rsidRPr="007E7D13" w:rsidRDefault="00A1634A" w:rsidP="007E7D13">
      <w:p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>Состав комиссий</w:t>
      </w:r>
    </w:p>
    <w:p w:rsidR="00A5374A" w:rsidRPr="007E7D13" w:rsidRDefault="00A1634A" w:rsidP="007E7D13">
      <w:pPr>
        <w:pStyle w:val="a5"/>
        <w:numPr>
          <w:ilvl w:val="0"/>
          <w:numId w:val="3"/>
        </w:num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 xml:space="preserve">Комиссия по вопросам общественной безопасности, правопорядка, общественному </w:t>
      </w:r>
      <w:proofErr w:type="gramStart"/>
      <w:r w:rsidRPr="007E7D13">
        <w:rPr>
          <w:bCs/>
          <w:color w:val="000000"/>
          <w:spacing w:val="-1"/>
        </w:rPr>
        <w:t>контролю за</w:t>
      </w:r>
      <w:proofErr w:type="gramEnd"/>
      <w:r w:rsidRPr="007E7D13">
        <w:rPr>
          <w:bCs/>
          <w:color w:val="000000"/>
          <w:spacing w:val="-1"/>
        </w:rPr>
        <w:t xml:space="preserve"> соблюдением прав </w:t>
      </w:r>
      <w:r w:rsidR="00241B77" w:rsidRPr="007E7D13">
        <w:rPr>
          <w:bCs/>
          <w:color w:val="000000"/>
          <w:spacing w:val="-1"/>
        </w:rPr>
        <w:t>и свобод человека. (</w:t>
      </w:r>
      <w:proofErr w:type="spellStart"/>
      <w:r w:rsidR="00241B77" w:rsidRPr="007E7D13">
        <w:rPr>
          <w:bCs/>
          <w:color w:val="000000"/>
          <w:spacing w:val="-1"/>
        </w:rPr>
        <w:t>Лапынина</w:t>
      </w:r>
      <w:proofErr w:type="spellEnd"/>
      <w:r w:rsidR="00241B77" w:rsidRPr="007E7D13">
        <w:rPr>
          <w:bCs/>
          <w:color w:val="000000"/>
          <w:spacing w:val="-1"/>
        </w:rPr>
        <w:t xml:space="preserve"> Н.Ю.</w:t>
      </w:r>
      <w:r w:rsidRPr="007E7D13">
        <w:rPr>
          <w:bCs/>
          <w:color w:val="000000"/>
          <w:spacing w:val="-1"/>
        </w:rPr>
        <w:t>)</w:t>
      </w:r>
    </w:p>
    <w:p w:rsidR="00A1634A" w:rsidRPr="007E7D13" w:rsidRDefault="00A5374A" w:rsidP="007E7D13">
      <w:p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>Семакина Елена Ивановна</w:t>
      </w:r>
    </w:p>
    <w:p w:rsidR="00A1634A" w:rsidRPr="007E7D13" w:rsidRDefault="00A1634A" w:rsidP="007E7D13">
      <w:pPr>
        <w:ind w:left="-284" w:firstLine="426"/>
        <w:jc w:val="both"/>
        <w:rPr>
          <w:bCs/>
          <w:color w:val="000000"/>
          <w:spacing w:val="-1"/>
        </w:rPr>
      </w:pPr>
      <w:proofErr w:type="spellStart"/>
      <w:r w:rsidRPr="007E7D13">
        <w:rPr>
          <w:bCs/>
          <w:color w:val="000000"/>
          <w:spacing w:val="-1"/>
        </w:rPr>
        <w:t>Радутинских</w:t>
      </w:r>
      <w:proofErr w:type="spellEnd"/>
      <w:r w:rsidRPr="007E7D13">
        <w:rPr>
          <w:bCs/>
          <w:color w:val="000000"/>
          <w:spacing w:val="-1"/>
        </w:rPr>
        <w:t xml:space="preserve">  Александр Алексеевич</w:t>
      </w:r>
    </w:p>
    <w:p w:rsidR="00A1634A" w:rsidRPr="007E7D13" w:rsidRDefault="00A1634A" w:rsidP="007E7D13">
      <w:p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>Пашкова Елена Петровна</w:t>
      </w:r>
    </w:p>
    <w:p w:rsidR="00A1634A" w:rsidRPr="007E7D13" w:rsidRDefault="00A1634A" w:rsidP="007E7D13">
      <w:p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 xml:space="preserve">Кремнева Жанна Николаевна </w:t>
      </w:r>
    </w:p>
    <w:p w:rsidR="00241B77" w:rsidRPr="007E7D13" w:rsidRDefault="00241B77" w:rsidP="007E7D13">
      <w:p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 xml:space="preserve">          Кремнев Сергей Сергеевич</w:t>
      </w:r>
    </w:p>
    <w:p w:rsidR="00241B77" w:rsidRPr="007E7D13" w:rsidRDefault="00241B77" w:rsidP="007E7D13">
      <w:p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 xml:space="preserve">          Никулина Лидия Васильевна</w:t>
      </w:r>
    </w:p>
    <w:p w:rsidR="00A1634A" w:rsidRPr="007E7D13" w:rsidRDefault="00A1634A" w:rsidP="007E7D13">
      <w:pPr>
        <w:ind w:left="-284" w:firstLine="426"/>
        <w:jc w:val="both"/>
        <w:rPr>
          <w:bCs/>
          <w:color w:val="000000"/>
          <w:spacing w:val="-1"/>
        </w:rPr>
      </w:pPr>
    </w:p>
    <w:p w:rsidR="00A1634A" w:rsidRPr="007E7D13" w:rsidRDefault="00A1634A" w:rsidP="007E7D13">
      <w:p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>2.</w:t>
      </w:r>
      <w:r w:rsidRPr="007E7D13">
        <w:rPr>
          <w:bCs/>
          <w:color w:val="000000"/>
          <w:spacing w:val="-1"/>
        </w:rPr>
        <w:tab/>
        <w:t xml:space="preserve">Комиссия по вопросам культуры, социальной политики и       духовному           наследию  (Н. И. </w:t>
      </w:r>
      <w:proofErr w:type="spellStart"/>
      <w:r w:rsidRPr="007E7D13">
        <w:rPr>
          <w:bCs/>
          <w:color w:val="000000"/>
          <w:spacing w:val="-1"/>
        </w:rPr>
        <w:t>Грибцов</w:t>
      </w:r>
      <w:proofErr w:type="spellEnd"/>
      <w:proofErr w:type="gramStart"/>
      <w:r w:rsidRPr="007E7D13">
        <w:rPr>
          <w:bCs/>
          <w:color w:val="000000"/>
          <w:spacing w:val="-1"/>
        </w:rPr>
        <w:t xml:space="preserve">   )</w:t>
      </w:r>
      <w:proofErr w:type="gramEnd"/>
    </w:p>
    <w:p w:rsidR="00A1634A" w:rsidRPr="007E7D13" w:rsidRDefault="00A1634A" w:rsidP="007E7D13">
      <w:pPr>
        <w:ind w:left="-284" w:firstLine="426"/>
        <w:jc w:val="both"/>
        <w:rPr>
          <w:bCs/>
          <w:color w:val="000000"/>
          <w:spacing w:val="-1"/>
        </w:rPr>
      </w:pPr>
      <w:proofErr w:type="spellStart"/>
      <w:r w:rsidRPr="007E7D13">
        <w:rPr>
          <w:bCs/>
          <w:color w:val="000000"/>
          <w:spacing w:val="-1"/>
        </w:rPr>
        <w:t>Ярикова</w:t>
      </w:r>
      <w:proofErr w:type="spellEnd"/>
      <w:r w:rsidRPr="007E7D13">
        <w:rPr>
          <w:bCs/>
          <w:color w:val="000000"/>
          <w:spacing w:val="-1"/>
        </w:rPr>
        <w:t xml:space="preserve"> Елена Викторовна</w:t>
      </w:r>
    </w:p>
    <w:p w:rsidR="00A1634A" w:rsidRPr="007E7D13" w:rsidRDefault="00A1634A" w:rsidP="007E7D13">
      <w:p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>Стрельников Олег Валентинович</w:t>
      </w:r>
    </w:p>
    <w:p w:rsidR="00241B77" w:rsidRPr="007E7D13" w:rsidRDefault="00F54F94" w:rsidP="007E7D13">
      <w:pPr>
        <w:ind w:left="-284" w:firstLine="426"/>
        <w:jc w:val="both"/>
        <w:rPr>
          <w:bCs/>
          <w:color w:val="000000"/>
          <w:spacing w:val="-1"/>
        </w:rPr>
      </w:pPr>
      <w:proofErr w:type="spellStart"/>
      <w:r>
        <w:rPr>
          <w:bCs/>
          <w:color w:val="000000"/>
          <w:spacing w:val="-1"/>
        </w:rPr>
        <w:t>Ланских</w:t>
      </w:r>
      <w:proofErr w:type="spellEnd"/>
      <w:r>
        <w:rPr>
          <w:bCs/>
          <w:color w:val="000000"/>
          <w:spacing w:val="-1"/>
        </w:rPr>
        <w:t xml:space="preserve"> Татьяна Петровна</w:t>
      </w:r>
    </w:p>
    <w:p w:rsidR="00A1634A" w:rsidRPr="007E7D13" w:rsidRDefault="00A1634A" w:rsidP="007E7D13">
      <w:pPr>
        <w:ind w:left="-284" w:firstLine="426"/>
        <w:jc w:val="both"/>
        <w:rPr>
          <w:bCs/>
          <w:color w:val="000000"/>
          <w:spacing w:val="-1"/>
        </w:rPr>
      </w:pPr>
      <w:proofErr w:type="spellStart"/>
      <w:r w:rsidRPr="007E7D13">
        <w:rPr>
          <w:bCs/>
          <w:color w:val="000000"/>
          <w:spacing w:val="-1"/>
        </w:rPr>
        <w:t>Габова</w:t>
      </w:r>
      <w:proofErr w:type="spellEnd"/>
      <w:r w:rsidRPr="007E7D13">
        <w:rPr>
          <w:bCs/>
          <w:color w:val="000000"/>
          <w:spacing w:val="-1"/>
        </w:rPr>
        <w:t xml:space="preserve">  Лидия Владимировна</w:t>
      </w:r>
    </w:p>
    <w:p w:rsidR="00A1634A" w:rsidRPr="007E7D13" w:rsidRDefault="00A1634A" w:rsidP="007E7D13">
      <w:p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 xml:space="preserve">Степанова Татьяна Игоревна </w:t>
      </w:r>
    </w:p>
    <w:p w:rsidR="005279C4" w:rsidRPr="007E7D13" w:rsidRDefault="005279C4" w:rsidP="007E7D13">
      <w:pPr>
        <w:ind w:left="-284" w:firstLine="426"/>
        <w:jc w:val="both"/>
        <w:rPr>
          <w:bCs/>
          <w:color w:val="000000"/>
          <w:spacing w:val="-1"/>
        </w:rPr>
      </w:pPr>
      <w:proofErr w:type="spellStart"/>
      <w:r w:rsidRPr="007E7D13">
        <w:rPr>
          <w:bCs/>
          <w:color w:val="000000"/>
          <w:spacing w:val="-1"/>
        </w:rPr>
        <w:t>Ярикова</w:t>
      </w:r>
      <w:proofErr w:type="spellEnd"/>
      <w:r w:rsidRPr="007E7D13">
        <w:rPr>
          <w:bCs/>
          <w:color w:val="000000"/>
          <w:spacing w:val="-1"/>
        </w:rPr>
        <w:t xml:space="preserve"> Елена Викторовна</w:t>
      </w:r>
    </w:p>
    <w:p w:rsidR="007E7D13" w:rsidRPr="007E7D13" w:rsidRDefault="00A5374A" w:rsidP="007E7D13">
      <w:pPr>
        <w:ind w:left="-284" w:firstLine="426"/>
        <w:jc w:val="both"/>
        <w:rPr>
          <w:bCs/>
          <w:color w:val="000000"/>
          <w:spacing w:val="-1"/>
        </w:rPr>
      </w:pPr>
      <w:proofErr w:type="spellStart"/>
      <w:r w:rsidRPr="007E7D13">
        <w:rPr>
          <w:bCs/>
          <w:color w:val="000000"/>
          <w:spacing w:val="-1"/>
        </w:rPr>
        <w:t>Сдвижкова</w:t>
      </w:r>
      <w:proofErr w:type="spellEnd"/>
      <w:r w:rsidRPr="007E7D13">
        <w:rPr>
          <w:bCs/>
          <w:color w:val="000000"/>
          <w:spacing w:val="-1"/>
        </w:rPr>
        <w:t xml:space="preserve"> Надежда Вячеславовна </w:t>
      </w:r>
    </w:p>
    <w:p w:rsidR="007E7D13" w:rsidRPr="007E7D13" w:rsidRDefault="007E7D13" w:rsidP="007E7D13">
      <w:pPr>
        <w:ind w:left="-284" w:firstLine="426"/>
        <w:jc w:val="both"/>
        <w:rPr>
          <w:bCs/>
          <w:color w:val="000000"/>
          <w:spacing w:val="-1"/>
        </w:rPr>
      </w:pPr>
    </w:p>
    <w:p w:rsidR="00A1634A" w:rsidRPr="007E7D13" w:rsidRDefault="00A1634A" w:rsidP="007E7D13">
      <w:p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>3.</w:t>
      </w:r>
      <w:r w:rsidRPr="007E7D13">
        <w:rPr>
          <w:bCs/>
          <w:color w:val="000000"/>
          <w:spacing w:val="-1"/>
        </w:rPr>
        <w:tab/>
        <w:t xml:space="preserve">Комиссия по вопросам науки, образования, здравоохранения и молодёжной политики </w:t>
      </w:r>
      <w:proofErr w:type="gramStart"/>
      <w:r w:rsidRPr="007E7D13">
        <w:rPr>
          <w:bCs/>
          <w:color w:val="000000"/>
          <w:spacing w:val="-1"/>
        </w:rPr>
        <w:t xml:space="preserve">( </w:t>
      </w:r>
      <w:proofErr w:type="gramEnd"/>
      <w:r w:rsidRPr="007E7D13">
        <w:rPr>
          <w:bCs/>
          <w:color w:val="000000"/>
          <w:spacing w:val="-1"/>
        </w:rPr>
        <w:t>Фомина Т.И.)</w:t>
      </w:r>
    </w:p>
    <w:p w:rsidR="00A1634A" w:rsidRPr="007E7D13" w:rsidRDefault="00A1634A" w:rsidP="007E7D13">
      <w:p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>Войнова Елена Александровна</w:t>
      </w:r>
    </w:p>
    <w:p w:rsidR="00A1634A" w:rsidRPr="007E7D13" w:rsidRDefault="00A1634A" w:rsidP="007E7D13">
      <w:p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>Звягин Михаил Анатолиевич</w:t>
      </w:r>
    </w:p>
    <w:p w:rsidR="00A5374A" w:rsidRPr="007E7D13" w:rsidRDefault="00A5374A" w:rsidP="007E7D13">
      <w:pPr>
        <w:ind w:left="-284" w:firstLine="426"/>
        <w:jc w:val="both"/>
        <w:rPr>
          <w:bCs/>
          <w:color w:val="000000"/>
          <w:spacing w:val="-1"/>
        </w:rPr>
      </w:pPr>
      <w:proofErr w:type="spellStart"/>
      <w:r w:rsidRPr="007E7D13">
        <w:rPr>
          <w:bCs/>
          <w:color w:val="000000"/>
          <w:spacing w:val="-1"/>
        </w:rPr>
        <w:t>Белкова</w:t>
      </w:r>
      <w:proofErr w:type="spellEnd"/>
      <w:r w:rsidRPr="007E7D13">
        <w:rPr>
          <w:bCs/>
          <w:color w:val="000000"/>
          <w:spacing w:val="-1"/>
        </w:rPr>
        <w:t xml:space="preserve"> Анастасия Александровна</w:t>
      </w:r>
    </w:p>
    <w:p w:rsidR="00A1634A" w:rsidRPr="007E7D13" w:rsidRDefault="00A1634A" w:rsidP="007E7D13">
      <w:p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>Никулина Лидия Васильевна</w:t>
      </w:r>
    </w:p>
    <w:p w:rsidR="00241B77" w:rsidRPr="007E7D13" w:rsidRDefault="00241B77" w:rsidP="007E7D13">
      <w:p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 xml:space="preserve">Войнова Надежда Петровна </w:t>
      </w:r>
    </w:p>
    <w:p w:rsidR="00241B77" w:rsidRPr="007E7D13" w:rsidRDefault="00ED27D1" w:rsidP="007E7D13">
      <w:pPr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 xml:space="preserve">Пашкова Елена Петровна </w:t>
      </w:r>
    </w:p>
    <w:p w:rsidR="00155D05" w:rsidRPr="007E7D13" w:rsidRDefault="00155D05" w:rsidP="007E7D13">
      <w:pPr>
        <w:pStyle w:val="a4"/>
        <w:tabs>
          <w:tab w:val="clear" w:pos="6237"/>
        </w:tabs>
        <w:spacing w:line="240" w:lineRule="auto"/>
        <w:ind w:left="-284" w:right="-5" w:firstLine="426"/>
        <w:jc w:val="both"/>
        <w:rPr>
          <w:sz w:val="24"/>
          <w:szCs w:val="24"/>
        </w:rPr>
      </w:pPr>
    </w:p>
    <w:p w:rsidR="00155D05" w:rsidRPr="007E7D13" w:rsidRDefault="00155D05" w:rsidP="007E7D13">
      <w:pPr>
        <w:pStyle w:val="a4"/>
        <w:tabs>
          <w:tab w:val="clear" w:pos="6237"/>
        </w:tabs>
        <w:spacing w:line="240" w:lineRule="auto"/>
        <w:ind w:left="-284" w:right="-5" w:firstLine="426"/>
        <w:jc w:val="both"/>
        <w:rPr>
          <w:sz w:val="24"/>
          <w:szCs w:val="24"/>
        </w:rPr>
      </w:pPr>
    </w:p>
    <w:p w:rsidR="00155D05" w:rsidRPr="007E7D13" w:rsidRDefault="00155D05" w:rsidP="007E7D13">
      <w:pPr>
        <w:pStyle w:val="a4"/>
        <w:tabs>
          <w:tab w:val="clear" w:pos="6237"/>
        </w:tabs>
        <w:spacing w:line="240" w:lineRule="auto"/>
        <w:ind w:left="-284" w:right="-5" w:firstLine="426"/>
        <w:jc w:val="both"/>
        <w:rPr>
          <w:sz w:val="24"/>
          <w:szCs w:val="24"/>
        </w:rPr>
      </w:pPr>
    </w:p>
    <w:p w:rsidR="00C458D8" w:rsidRPr="007E7D13" w:rsidRDefault="00155D05" w:rsidP="007E7D13">
      <w:pPr>
        <w:pStyle w:val="a4"/>
        <w:tabs>
          <w:tab w:val="clear" w:pos="6237"/>
        </w:tabs>
        <w:spacing w:line="240" w:lineRule="auto"/>
        <w:ind w:left="-284" w:right="-5" w:firstLine="426"/>
        <w:jc w:val="both"/>
        <w:rPr>
          <w:sz w:val="24"/>
          <w:szCs w:val="24"/>
        </w:rPr>
      </w:pPr>
      <w:r w:rsidRPr="007E7D13">
        <w:rPr>
          <w:sz w:val="24"/>
          <w:szCs w:val="24"/>
        </w:rPr>
        <w:t xml:space="preserve">   </w:t>
      </w:r>
      <w:r w:rsidR="00C458D8" w:rsidRPr="007E7D13">
        <w:rPr>
          <w:bCs/>
          <w:color w:val="000000"/>
          <w:spacing w:val="-1"/>
          <w:sz w:val="24"/>
          <w:szCs w:val="24"/>
        </w:rPr>
        <w:tab/>
      </w:r>
    </w:p>
    <w:p w:rsidR="00C458D8" w:rsidRPr="007E7D13" w:rsidRDefault="00C458D8" w:rsidP="007E7D13">
      <w:pPr>
        <w:tabs>
          <w:tab w:val="left" w:pos="6345"/>
        </w:tabs>
        <w:ind w:left="-284" w:firstLine="426"/>
        <w:jc w:val="both"/>
        <w:rPr>
          <w:bCs/>
          <w:color w:val="000000"/>
          <w:spacing w:val="-1"/>
        </w:rPr>
      </w:pPr>
      <w:r w:rsidRPr="007E7D13">
        <w:rPr>
          <w:bCs/>
          <w:color w:val="000000"/>
          <w:spacing w:val="-1"/>
        </w:rPr>
        <w:t>Председатель Общественной палаты</w:t>
      </w:r>
      <w:r w:rsidR="00AA710A" w:rsidRPr="007E7D13">
        <w:rPr>
          <w:bCs/>
          <w:color w:val="000000"/>
          <w:spacing w:val="-1"/>
        </w:rPr>
        <w:tab/>
      </w:r>
    </w:p>
    <w:p w:rsidR="00C458D8" w:rsidRDefault="00AA710A" w:rsidP="007E7D13">
      <w:pPr>
        <w:ind w:left="-284" w:firstLine="426"/>
        <w:jc w:val="both"/>
        <w:rPr>
          <w:bCs/>
          <w:color w:val="000000"/>
          <w:spacing w:val="-1"/>
          <w:sz w:val="28"/>
          <w:szCs w:val="28"/>
        </w:rPr>
      </w:pPr>
      <w:r w:rsidRPr="007E7D13">
        <w:rPr>
          <w:bCs/>
          <w:color w:val="000000"/>
          <w:spacing w:val="-1"/>
        </w:rPr>
        <w:t>Добровского муниц</w:t>
      </w:r>
      <w:r w:rsidR="002F77E6" w:rsidRPr="007E7D13">
        <w:rPr>
          <w:bCs/>
          <w:color w:val="000000"/>
          <w:spacing w:val="-1"/>
        </w:rPr>
        <w:t xml:space="preserve">ипального района   </w:t>
      </w:r>
      <w:r w:rsidR="00155D05" w:rsidRPr="007E7D13">
        <w:rPr>
          <w:bCs/>
          <w:color w:val="000000"/>
          <w:spacing w:val="-1"/>
        </w:rPr>
        <w:t xml:space="preserve">                                       </w:t>
      </w:r>
      <w:r w:rsidR="002F77E6" w:rsidRPr="007E7D13">
        <w:rPr>
          <w:bCs/>
          <w:color w:val="000000"/>
          <w:spacing w:val="-1"/>
        </w:rPr>
        <w:t xml:space="preserve"> </w:t>
      </w:r>
      <w:r w:rsidR="008C7BD9" w:rsidRPr="007E7D13">
        <w:rPr>
          <w:bCs/>
          <w:color w:val="000000"/>
          <w:spacing w:val="-1"/>
        </w:rPr>
        <w:t xml:space="preserve">Г.В. </w:t>
      </w:r>
      <w:proofErr w:type="spellStart"/>
      <w:r w:rsidR="008C7BD9" w:rsidRPr="007E7D13">
        <w:rPr>
          <w:bCs/>
          <w:color w:val="000000"/>
          <w:spacing w:val="-1"/>
        </w:rPr>
        <w:t>Горягина</w:t>
      </w:r>
      <w:proofErr w:type="spellEnd"/>
      <w:r w:rsidR="008C7BD9" w:rsidRPr="007E7D13">
        <w:rPr>
          <w:bCs/>
          <w:color w:val="000000"/>
          <w:spacing w:val="-1"/>
        </w:rPr>
        <w:t xml:space="preserve"> </w:t>
      </w:r>
      <w:r w:rsidR="002F77E6" w:rsidRPr="007E7D13">
        <w:rPr>
          <w:bCs/>
          <w:color w:val="000000"/>
          <w:spacing w:val="-1"/>
        </w:rPr>
        <w:t xml:space="preserve"> </w:t>
      </w:r>
      <w:r w:rsidR="00C458D8" w:rsidRPr="007E7D13">
        <w:rPr>
          <w:bCs/>
          <w:color w:val="000000"/>
          <w:spacing w:val="-1"/>
        </w:rPr>
        <w:tab/>
      </w:r>
      <w:r w:rsidR="00C458D8" w:rsidRPr="007E7D13">
        <w:rPr>
          <w:bCs/>
          <w:color w:val="000000"/>
          <w:spacing w:val="-1"/>
        </w:rPr>
        <w:tab/>
      </w:r>
      <w:r w:rsidR="00C458D8" w:rsidRPr="007E7D13">
        <w:rPr>
          <w:bCs/>
          <w:color w:val="000000"/>
          <w:spacing w:val="-1"/>
        </w:rPr>
        <w:tab/>
      </w:r>
      <w:r w:rsidR="00C458D8">
        <w:rPr>
          <w:bCs/>
          <w:color w:val="000000"/>
          <w:spacing w:val="-1"/>
          <w:sz w:val="28"/>
          <w:szCs w:val="28"/>
        </w:rPr>
        <w:tab/>
      </w:r>
    </w:p>
    <w:sectPr w:rsidR="00C458D8" w:rsidSect="00B6499D">
      <w:pgSz w:w="11906" w:h="16838"/>
      <w:pgMar w:top="1134" w:right="92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4658"/>
    <w:multiLevelType w:val="hybridMultilevel"/>
    <w:tmpl w:val="3E1656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A48A1"/>
    <w:multiLevelType w:val="hybridMultilevel"/>
    <w:tmpl w:val="35A2FE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A0AF2"/>
    <w:multiLevelType w:val="hybridMultilevel"/>
    <w:tmpl w:val="FE28E606"/>
    <w:lvl w:ilvl="0" w:tplc="A824E05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10CB"/>
    <w:rsid w:val="0009240D"/>
    <w:rsid w:val="000B5157"/>
    <w:rsid w:val="000E207D"/>
    <w:rsid w:val="001306A9"/>
    <w:rsid w:val="00155D05"/>
    <w:rsid w:val="00241B77"/>
    <w:rsid w:val="002F77E6"/>
    <w:rsid w:val="0032566D"/>
    <w:rsid w:val="003B5B52"/>
    <w:rsid w:val="003B5C87"/>
    <w:rsid w:val="0042777C"/>
    <w:rsid w:val="0045099A"/>
    <w:rsid w:val="004F13D7"/>
    <w:rsid w:val="005279C4"/>
    <w:rsid w:val="00597DC0"/>
    <w:rsid w:val="00661616"/>
    <w:rsid w:val="00665AF4"/>
    <w:rsid w:val="00675988"/>
    <w:rsid w:val="00682539"/>
    <w:rsid w:val="006A6E92"/>
    <w:rsid w:val="00743CB0"/>
    <w:rsid w:val="007E7D13"/>
    <w:rsid w:val="00803BC1"/>
    <w:rsid w:val="00831BCB"/>
    <w:rsid w:val="0088625E"/>
    <w:rsid w:val="008C7BD9"/>
    <w:rsid w:val="008E7DB6"/>
    <w:rsid w:val="00903888"/>
    <w:rsid w:val="009F10CB"/>
    <w:rsid w:val="00A1634A"/>
    <w:rsid w:val="00A5374A"/>
    <w:rsid w:val="00AA710A"/>
    <w:rsid w:val="00C458D8"/>
    <w:rsid w:val="00C46433"/>
    <w:rsid w:val="00CF0306"/>
    <w:rsid w:val="00CF70FA"/>
    <w:rsid w:val="00D57237"/>
    <w:rsid w:val="00D60DC5"/>
    <w:rsid w:val="00DA4B88"/>
    <w:rsid w:val="00E40A28"/>
    <w:rsid w:val="00ED27D1"/>
    <w:rsid w:val="00F54F94"/>
    <w:rsid w:val="00F76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458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58D8"/>
    <w:rPr>
      <w:color w:val="0000FF"/>
      <w:u w:val="single"/>
    </w:rPr>
  </w:style>
  <w:style w:type="paragraph" w:customStyle="1" w:styleId="a4">
    <w:name w:val="подпись"/>
    <w:basedOn w:val="a"/>
    <w:rsid w:val="00C458D8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C458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5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C458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nt">
    <w:name w:val="cnt"/>
    <w:basedOn w:val="a0"/>
    <w:rsid w:val="00C458D8"/>
  </w:style>
  <w:style w:type="character" w:customStyle="1" w:styleId="t1">
    <w:name w:val="t1"/>
    <w:basedOn w:val="a0"/>
    <w:rsid w:val="00C458D8"/>
  </w:style>
  <w:style w:type="character" w:customStyle="1" w:styleId="1">
    <w:name w:val="Неразрешенное упоминание1"/>
    <w:basedOn w:val="a0"/>
    <w:uiPriority w:val="99"/>
    <w:semiHidden/>
    <w:unhideWhenUsed/>
    <w:rsid w:val="00A163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Настюха</dc:creator>
  <cp:lastModifiedBy>USER</cp:lastModifiedBy>
  <cp:revision>14</cp:revision>
  <cp:lastPrinted>2023-01-17T07:37:00Z</cp:lastPrinted>
  <dcterms:created xsi:type="dcterms:W3CDTF">2022-02-10T07:33:00Z</dcterms:created>
  <dcterms:modified xsi:type="dcterms:W3CDTF">2023-01-17T10:06:00Z</dcterms:modified>
</cp:coreProperties>
</file>