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901"/>
        <w:gridCol w:w="3486"/>
        <w:gridCol w:w="35"/>
      </w:tblGrid>
      <w:tr w:rsidR="00F21E79" w:rsidRPr="006D4E1B" w:rsidTr="00F21E79">
        <w:trPr>
          <w:cantSplit/>
          <w:trHeight w:val="1194"/>
          <w:jc w:val="center"/>
        </w:trPr>
        <w:tc>
          <w:tcPr>
            <w:tcW w:w="9462" w:type="dxa"/>
            <w:gridSpan w:val="4"/>
            <w:hideMark/>
          </w:tcPr>
          <w:p w:rsidR="00F21E79" w:rsidRPr="006D4E1B" w:rsidRDefault="003B7BDC">
            <w:pPr>
              <w:pStyle w:val="a3"/>
              <w:tabs>
                <w:tab w:val="left" w:pos="708"/>
              </w:tabs>
              <w:spacing w:after="0" w:line="240" w:lineRule="atLeast"/>
              <w:ind w:firstLine="540"/>
              <w:rPr>
                <w:spacing w:val="40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3pt;margin-top:0;width:54.35pt;height:57.15pt;z-index:251658240" stroked="f">
                  <v:textbox style="mso-next-textbox:#_x0000_s1026">
                    <w:txbxContent>
                      <w:p w:rsidR="00F21E79" w:rsidRDefault="00F21E79" w:rsidP="00F21E79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09270" cy="629920"/>
                              <wp:effectExtent l="19050" t="0" r="5080" b="0"/>
                              <wp:docPr id="1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9270" cy="629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F21E79" w:rsidRPr="006D4E1B" w:rsidTr="00F21E79">
        <w:trPr>
          <w:cantSplit/>
          <w:trHeight w:val="1594"/>
          <w:jc w:val="center"/>
        </w:trPr>
        <w:tc>
          <w:tcPr>
            <w:tcW w:w="9462" w:type="dxa"/>
            <w:gridSpan w:val="4"/>
            <w:hideMark/>
          </w:tcPr>
          <w:p w:rsidR="00F21E79" w:rsidRPr="006D4E1B" w:rsidRDefault="00F21E79">
            <w:pPr>
              <w:pStyle w:val="2"/>
              <w:ind w:firstLine="540"/>
              <w:rPr>
                <w:sz w:val="24"/>
                <w:szCs w:val="24"/>
              </w:rPr>
            </w:pPr>
            <w:r w:rsidRPr="006D4E1B">
              <w:rPr>
                <w:sz w:val="24"/>
                <w:szCs w:val="24"/>
              </w:rPr>
              <w:t>ПОСТАНОВЛЕНИЕ</w:t>
            </w:r>
          </w:p>
          <w:p w:rsidR="00F21E79" w:rsidRPr="006D4E1B" w:rsidRDefault="00F21E79">
            <w:pPr>
              <w:spacing w:before="120" w:line="280" w:lineRule="atLeast"/>
              <w:ind w:firstLine="540"/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 w:rsidRPr="006D4E1B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АДМИНИСТРАЦИИ ДОБРОВСКОГО МУНИЦИПАЛЬНОГО РАЙОНА</w:t>
            </w:r>
          </w:p>
        </w:tc>
      </w:tr>
      <w:tr w:rsidR="00F21E79" w:rsidRPr="006D4E1B" w:rsidTr="00F21E79">
        <w:trPr>
          <w:gridAfter w:val="1"/>
          <w:wAfter w:w="35" w:type="dxa"/>
          <w:cantSplit/>
          <w:trHeight w:hRule="exact" w:val="664"/>
          <w:jc w:val="center"/>
        </w:trPr>
        <w:tc>
          <w:tcPr>
            <w:tcW w:w="4040" w:type="dxa"/>
            <w:hideMark/>
          </w:tcPr>
          <w:p w:rsidR="00F21E79" w:rsidRPr="006D4E1B" w:rsidRDefault="000D54BC" w:rsidP="003B7BDC">
            <w:pPr>
              <w:spacing w:before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21.03.2022г.</w:t>
            </w:r>
          </w:p>
        </w:tc>
        <w:tc>
          <w:tcPr>
            <w:tcW w:w="1901" w:type="dxa"/>
          </w:tcPr>
          <w:p w:rsidR="00F21E79" w:rsidRPr="006D4E1B" w:rsidRDefault="00F21E79" w:rsidP="00F21E79">
            <w:pPr>
              <w:spacing w:before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4E1B">
              <w:rPr>
                <w:rFonts w:ascii="Times New Roman" w:hAnsi="Times New Roman" w:cs="Times New Roman"/>
                <w:sz w:val="24"/>
                <w:szCs w:val="24"/>
              </w:rPr>
              <w:t xml:space="preserve"> с. Доброе</w:t>
            </w:r>
          </w:p>
        </w:tc>
        <w:tc>
          <w:tcPr>
            <w:tcW w:w="3486" w:type="dxa"/>
            <w:hideMark/>
          </w:tcPr>
          <w:p w:rsidR="00F21E79" w:rsidRPr="006D4E1B" w:rsidRDefault="00F21E79" w:rsidP="003B7BDC">
            <w:pPr>
              <w:spacing w:before="120" w:line="240" w:lineRule="atLeast"/>
              <w:ind w:right="57"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E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D54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</w:t>
            </w:r>
          </w:p>
        </w:tc>
      </w:tr>
    </w:tbl>
    <w:p w:rsidR="00F21E79" w:rsidRPr="006D4E1B" w:rsidRDefault="00F21E79" w:rsidP="00F21E79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F21E79" w:rsidRPr="006D4E1B" w:rsidTr="00F21E79">
        <w:tc>
          <w:tcPr>
            <w:tcW w:w="5328" w:type="dxa"/>
            <w:hideMark/>
          </w:tcPr>
          <w:p w:rsidR="002B04BD" w:rsidRDefault="002B04BD" w:rsidP="002B04BD">
            <w:pPr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r w:rsidRPr="002B04BD">
              <w:rPr>
                <w:rFonts w:ascii="Times New Roman" w:hAnsi="Times New Roman"/>
                <w:bCs/>
                <w:sz w:val="24"/>
                <w:szCs w:val="24"/>
              </w:rPr>
              <w:t>О запрете выхода граждан на ледовые</w:t>
            </w:r>
          </w:p>
          <w:p w:rsidR="002B04BD" w:rsidRPr="002B04BD" w:rsidRDefault="002B04BD" w:rsidP="002B04BD">
            <w:pPr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4BD">
              <w:rPr>
                <w:rFonts w:ascii="Times New Roman" w:hAnsi="Times New Roman"/>
                <w:bCs/>
                <w:sz w:val="24"/>
                <w:szCs w:val="24"/>
              </w:rPr>
              <w:t xml:space="preserve"> покрытия водных объектов расположенных на территории </w:t>
            </w:r>
            <w:proofErr w:type="spellStart"/>
            <w:r w:rsidRPr="002B04BD">
              <w:rPr>
                <w:rFonts w:ascii="Times New Roman" w:hAnsi="Times New Roman"/>
                <w:bCs/>
                <w:sz w:val="24"/>
                <w:szCs w:val="24"/>
              </w:rPr>
              <w:t>Добровского</w:t>
            </w:r>
            <w:proofErr w:type="spellEnd"/>
            <w:r w:rsidRPr="002B04BD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</w:t>
            </w:r>
            <w:r w:rsidR="001B09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04BD">
              <w:rPr>
                <w:rFonts w:ascii="Times New Roman" w:hAnsi="Times New Roman"/>
                <w:bCs/>
                <w:sz w:val="24"/>
                <w:szCs w:val="24"/>
              </w:rPr>
              <w:t xml:space="preserve">района в весенний период 2022 года </w:t>
            </w:r>
          </w:p>
          <w:bookmarkEnd w:id="0"/>
          <w:p w:rsidR="00F21E79" w:rsidRPr="00FB0D1F" w:rsidRDefault="00F21E79" w:rsidP="002B04BD">
            <w:pPr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E79" w:rsidRPr="006D4E1B" w:rsidRDefault="00F21E79" w:rsidP="00F21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4BD" w:rsidRPr="002B04BD" w:rsidRDefault="00FB0D1F" w:rsidP="002B04BD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B0D1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4BD" w:rsidRPr="002B04BD">
        <w:rPr>
          <w:rFonts w:ascii="Times New Roman" w:hAnsi="Times New Roman"/>
          <w:sz w:val="24"/>
          <w:szCs w:val="24"/>
        </w:rPr>
        <w:t xml:space="preserve">В связи с повышением круглосуточной температуры до плюсовых значений и началом активного таяния снега и льда, в целях обеспечения безопасности людей, охраны их жизни и здоровья на водных объектах в весенний период 2022года, руководствуясь Федеральными законами № 68-ФЗ от 21.12.1994 г. «О защите населения и территорий от чрезвычайных ситуаций природного и техногенного характера», № 131-ФЗ от 06.10.2003 г.  «Об общих принципах организации местного самоуправления в Российской Федерации», Постановлением Липецкого областного Совета депутатов от 21.06.2007 г. № 305-пс «О Правилах охраны жизни людей на водных объектах Липецкой области», письма ГУ МЧС России по Липецкой области от 19.03.2021 года №ИВ-138-1905, Уставом </w:t>
      </w:r>
      <w:proofErr w:type="spellStart"/>
      <w:r w:rsidR="002B04BD" w:rsidRPr="002B04BD">
        <w:rPr>
          <w:rFonts w:ascii="Times New Roman" w:hAnsi="Times New Roman"/>
          <w:sz w:val="24"/>
          <w:szCs w:val="24"/>
        </w:rPr>
        <w:t>Добровского</w:t>
      </w:r>
      <w:proofErr w:type="spellEnd"/>
      <w:r w:rsidR="002B04BD" w:rsidRPr="002B04BD">
        <w:rPr>
          <w:rFonts w:ascii="Times New Roman" w:hAnsi="Times New Roman"/>
          <w:sz w:val="24"/>
          <w:szCs w:val="24"/>
        </w:rPr>
        <w:t xml:space="preserve"> муниципального района администрация муниципального района</w:t>
      </w:r>
    </w:p>
    <w:p w:rsidR="00C346BD" w:rsidRDefault="00C346BD" w:rsidP="002B0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6BD" w:rsidRDefault="00F21E7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D1F">
        <w:rPr>
          <w:rFonts w:ascii="Times New Roman" w:hAnsi="Times New Roman" w:cs="Times New Roman"/>
          <w:sz w:val="24"/>
          <w:szCs w:val="24"/>
        </w:rPr>
        <w:t>ПОСТАНОВЛЯЕТ:</w:t>
      </w:r>
      <w:r w:rsidR="00C346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B04BD" w:rsidRDefault="001E6A8D" w:rsidP="002D5009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B04BD">
        <w:rPr>
          <w:rFonts w:ascii="Times New Roman" w:hAnsi="Times New Roman"/>
          <w:sz w:val="24"/>
          <w:szCs w:val="24"/>
        </w:rPr>
        <w:t>Рекомендовать г</w:t>
      </w:r>
      <w:r w:rsidR="002B04BD" w:rsidRPr="002B04BD">
        <w:rPr>
          <w:rFonts w:ascii="Times New Roman" w:hAnsi="Times New Roman"/>
          <w:sz w:val="24"/>
          <w:szCs w:val="24"/>
        </w:rPr>
        <w:t>лавам</w:t>
      </w:r>
      <w:r w:rsidR="002B04BD">
        <w:rPr>
          <w:rFonts w:ascii="Times New Roman" w:hAnsi="Times New Roman"/>
          <w:sz w:val="24"/>
          <w:szCs w:val="24"/>
        </w:rPr>
        <w:t xml:space="preserve"> администраций </w:t>
      </w:r>
      <w:r w:rsidR="002B04BD" w:rsidRPr="002B04BD">
        <w:rPr>
          <w:rFonts w:ascii="Times New Roman" w:hAnsi="Times New Roman"/>
          <w:sz w:val="24"/>
          <w:szCs w:val="24"/>
        </w:rPr>
        <w:t xml:space="preserve"> сельских поселений</w:t>
      </w:r>
      <w:r w:rsidR="002B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4BD">
        <w:rPr>
          <w:rFonts w:ascii="Times New Roman" w:hAnsi="Times New Roman"/>
          <w:sz w:val="24"/>
          <w:szCs w:val="24"/>
        </w:rPr>
        <w:t>Добровского</w:t>
      </w:r>
      <w:proofErr w:type="spellEnd"/>
      <w:r w:rsidR="002B04B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A461C9">
        <w:rPr>
          <w:rFonts w:ascii="Times New Roman" w:hAnsi="Times New Roman"/>
          <w:sz w:val="24"/>
          <w:szCs w:val="24"/>
        </w:rPr>
        <w:t>:</w:t>
      </w:r>
    </w:p>
    <w:p w:rsidR="002B04BD" w:rsidRPr="002B04BD" w:rsidRDefault="002B04BD" w:rsidP="002D5009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2B04BD">
        <w:rPr>
          <w:rFonts w:ascii="Times New Roman" w:hAnsi="Times New Roman"/>
          <w:sz w:val="24"/>
          <w:szCs w:val="24"/>
        </w:rPr>
        <w:t xml:space="preserve"> Провести месячник безопасности на водных объектах. </w:t>
      </w:r>
    </w:p>
    <w:p w:rsidR="002B04BD" w:rsidRPr="002B04BD" w:rsidRDefault="002B04BD" w:rsidP="002D5009">
      <w:pPr>
        <w:spacing w:after="0"/>
        <w:ind w:left="142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2B04BD">
        <w:rPr>
          <w:rFonts w:ascii="Times New Roman" w:hAnsi="Times New Roman"/>
          <w:bCs/>
          <w:sz w:val="24"/>
          <w:szCs w:val="24"/>
        </w:rPr>
        <w:t xml:space="preserve">.2.  Разработать нормативные правовые акты о запрете выхода на лед и по обеспечению безопасности людей на водных объектах в весенний период </w:t>
      </w:r>
      <w:r>
        <w:rPr>
          <w:rFonts w:ascii="Times New Roman" w:hAnsi="Times New Roman"/>
          <w:bCs/>
          <w:sz w:val="24"/>
          <w:szCs w:val="24"/>
        </w:rPr>
        <w:t>2022</w:t>
      </w:r>
      <w:r w:rsidRPr="002B04BD">
        <w:rPr>
          <w:rFonts w:ascii="Times New Roman" w:hAnsi="Times New Roman"/>
          <w:sz w:val="24"/>
          <w:szCs w:val="24"/>
        </w:rPr>
        <w:t xml:space="preserve"> </w:t>
      </w:r>
      <w:r w:rsidRPr="002B04BD">
        <w:rPr>
          <w:rFonts w:ascii="Times New Roman" w:hAnsi="Times New Roman"/>
          <w:bCs/>
          <w:sz w:val="24"/>
          <w:szCs w:val="24"/>
        </w:rPr>
        <w:t>года.</w:t>
      </w:r>
    </w:p>
    <w:p w:rsidR="002B04BD" w:rsidRPr="002B04BD" w:rsidRDefault="002B04BD" w:rsidP="002D5009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04BD">
        <w:rPr>
          <w:rFonts w:ascii="Times New Roman" w:hAnsi="Times New Roman"/>
          <w:sz w:val="24"/>
          <w:szCs w:val="24"/>
        </w:rPr>
        <w:t>.3. При выявлении лед</w:t>
      </w:r>
      <w:r>
        <w:rPr>
          <w:rFonts w:ascii="Times New Roman" w:hAnsi="Times New Roman"/>
          <w:sz w:val="24"/>
          <w:szCs w:val="24"/>
        </w:rPr>
        <w:t>овых переправ (пеших переходов), в</w:t>
      </w:r>
      <w:r w:rsidRPr="002B04BD">
        <w:rPr>
          <w:rFonts w:ascii="Times New Roman" w:hAnsi="Times New Roman"/>
          <w:sz w:val="24"/>
          <w:szCs w:val="24"/>
        </w:rPr>
        <w:t xml:space="preserve"> этих местах разместить аншлаги с информацией о запрете перехода людей </w:t>
      </w:r>
      <w:r w:rsidR="001E6A8D">
        <w:rPr>
          <w:rFonts w:ascii="Times New Roman" w:hAnsi="Times New Roman"/>
          <w:sz w:val="24"/>
          <w:szCs w:val="24"/>
        </w:rPr>
        <w:t>по льду и выезда автотранспорта.</w:t>
      </w:r>
      <w:r w:rsidR="00A461C9">
        <w:rPr>
          <w:rFonts w:ascii="Times New Roman" w:hAnsi="Times New Roman"/>
          <w:sz w:val="24"/>
          <w:szCs w:val="24"/>
        </w:rPr>
        <w:t xml:space="preserve"> </w:t>
      </w:r>
      <w:r w:rsidR="001E6A8D">
        <w:rPr>
          <w:rFonts w:ascii="Times New Roman" w:hAnsi="Times New Roman"/>
          <w:sz w:val="24"/>
          <w:szCs w:val="24"/>
        </w:rPr>
        <w:t xml:space="preserve">В </w:t>
      </w:r>
      <w:r w:rsidR="00A461C9" w:rsidRPr="002B04BD">
        <w:rPr>
          <w:rFonts w:ascii="Times New Roman" w:hAnsi="Times New Roman"/>
          <w:sz w:val="24"/>
          <w:szCs w:val="24"/>
        </w:rPr>
        <w:t>местах массового выхода людей на лед организовать временные спасательные посты, обустроить места для размещения первичных (простейших) средств спасения.</w:t>
      </w:r>
    </w:p>
    <w:p w:rsidR="002B04BD" w:rsidRPr="002B04BD" w:rsidRDefault="00A461C9" w:rsidP="002D5009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2B04BD" w:rsidRPr="002B04BD">
        <w:rPr>
          <w:rFonts w:ascii="Times New Roman" w:hAnsi="Times New Roman"/>
          <w:sz w:val="24"/>
          <w:szCs w:val="24"/>
        </w:rPr>
        <w:t>. Принять участие в проведение совместных патрулирований с подразделениями контрольно-надзорной деятельности центра ГИМС ГУ МЧС России по Липецкой области и в работе административной комиссии администрации муниципального района.</w:t>
      </w:r>
    </w:p>
    <w:p w:rsidR="001E6A8D" w:rsidRDefault="001E6A8D" w:rsidP="002D5009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04BD" w:rsidRPr="002B04BD">
        <w:rPr>
          <w:rFonts w:ascii="Times New Roman" w:hAnsi="Times New Roman"/>
          <w:sz w:val="24"/>
          <w:szCs w:val="24"/>
        </w:rPr>
        <w:t xml:space="preserve">.  Главам сельских поселений, юридическим и физическим лицам, независимо от форм собственности, за которыми закреплены водные объекты, запретить повсеместно выход людей и выезд любых транспортных средств на лед водоемов </w:t>
      </w:r>
      <w:r>
        <w:rPr>
          <w:rFonts w:ascii="Times New Roman" w:hAnsi="Times New Roman"/>
          <w:sz w:val="24"/>
          <w:szCs w:val="24"/>
        </w:rPr>
        <w:t>с 23.03.2022 года.</w:t>
      </w:r>
      <w:r w:rsidR="002B04BD" w:rsidRPr="002B04BD">
        <w:rPr>
          <w:rFonts w:ascii="Times New Roman" w:hAnsi="Times New Roman"/>
          <w:sz w:val="24"/>
          <w:szCs w:val="24"/>
        </w:rPr>
        <w:t xml:space="preserve"> </w:t>
      </w:r>
    </w:p>
    <w:p w:rsidR="001E6A8D" w:rsidRDefault="001E6A8D" w:rsidP="002D5009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2B04BD" w:rsidRPr="002B04BD">
        <w:rPr>
          <w:rFonts w:ascii="Times New Roman" w:hAnsi="Times New Roman"/>
          <w:sz w:val="24"/>
          <w:szCs w:val="24"/>
        </w:rPr>
        <w:t>.  Начальнику отделу образования администрации муниципального района</w:t>
      </w:r>
    </w:p>
    <w:p w:rsidR="002B04BD" w:rsidRPr="002B04BD" w:rsidRDefault="002B04BD" w:rsidP="002D5009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B04BD">
        <w:rPr>
          <w:rFonts w:ascii="Times New Roman" w:hAnsi="Times New Roman"/>
          <w:sz w:val="24"/>
          <w:szCs w:val="24"/>
        </w:rPr>
        <w:t xml:space="preserve"> Ярцевой С.М.:</w:t>
      </w:r>
    </w:p>
    <w:p w:rsidR="002B04BD" w:rsidRPr="002B04BD" w:rsidRDefault="001E6A8D" w:rsidP="002D5009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2B04BD" w:rsidRPr="002B04BD">
        <w:rPr>
          <w:rFonts w:ascii="Times New Roman" w:hAnsi="Times New Roman"/>
          <w:sz w:val="24"/>
          <w:szCs w:val="24"/>
        </w:rPr>
        <w:t>Организовать в общеобразовательных учреждениях информационные уроки по правилам безопасности на водоемах в весенний период.</w:t>
      </w:r>
    </w:p>
    <w:p w:rsidR="002B04BD" w:rsidRPr="002B04BD" w:rsidRDefault="001E6A8D" w:rsidP="002D5009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B04BD" w:rsidRPr="002B04BD">
        <w:rPr>
          <w:rFonts w:ascii="Times New Roman" w:hAnsi="Times New Roman"/>
          <w:sz w:val="24"/>
          <w:szCs w:val="24"/>
        </w:rPr>
        <w:t xml:space="preserve">Главному редактору газеты «Знамя Октября» </w:t>
      </w:r>
      <w:proofErr w:type="spellStart"/>
      <w:r w:rsidR="002B04BD" w:rsidRPr="002B04BD">
        <w:rPr>
          <w:rFonts w:ascii="Times New Roman" w:hAnsi="Times New Roman"/>
          <w:sz w:val="24"/>
          <w:szCs w:val="24"/>
        </w:rPr>
        <w:t>Мячин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="002B04BD" w:rsidRPr="002B04BD">
        <w:rPr>
          <w:rFonts w:ascii="Times New Roman" w:hAnsi="Times New Roman"/>
          <w:sz w:val="24"/>
          <w:szCs w:val="24"/>
        </w:rPr>
        <w:t xml:space="preserve"> В.Б. обеспечить систематическое информирование населения по профилактике несчастных случаев</w:t>
      </w:r>
      <w:r>
        <w:rPr>
          <w:rFonts w:ascii="Times New Roman" w:hAnsi="Times New Roman"/>
          <w:sz w:val="24"/>
          <w:szCs w:val="24"/>
        </w:rPr>
        <w:t xml:space="preserve"> на водоемах</w:t>
      </w:r>
      <w:r w:rsidR="002B04BD" w:rsidRPr="002B04BD">
        <w:rPr>
          <w:rFonts w:ascii="Times New Roman" w:hAnsi="Times New Roman"/>
          <w:sz w:val="24"/>
          <w:szCs w:val="24"/>
        </w:rPr>
        <w:t xml:space="preserve"> в весенний период.</w:t>
      </w:r>
    </w:p>
    <w:p w:rsidR="002B04BD" w:rsidRPr="002D5009" w:rsidRDefault="001E6A8D" w:rsidP="002D5009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2B04BD" w:rsidRPr="002B04BD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заместителя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D5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1B0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начальника отдела</w:t>
      </w:r>
      <w:r w:rsidR="001B09F5">
        <w:rPr>
          <w:rFonts w:ascii="Times New Roman" w:hAnsi="Times New Roman" w:cs="Times New Roman"/>
          <w:sz w:val="24"/>
          <w:szCs w:val="24"/>
        </w:rPr>
        <w:t xml:space="preserve"> сельского хозяйства и развития кооперации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0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D0934">
        <w:rPr>
          <w:rFonts w:ascii="Times New Roman" w:hAnsi="Times New Roman" w:cs="Times New Roman"/>
          <w:sz w:val="24"/>
          <w:szCs w:val="24"/>
        </w:rPr>
        <w:t xml:space="preserve"> </w:t>
      </w:r>
      <w:r w:rsidR="001B09F5">
        <w:rPr>
          <w:rFonts w:ascii="Times New Roman" w:hAnsi="Times New Roman" w:cs="Times New Roman"/>
          <w:sz w:val="24"/>
          <w:szCs w:val="24"/>
        </w:rPr>
        <w:t xml:space="preserve"> Гладышева С.С.</w:t>
      </w:r>
      <w:r w:rsidR="002B04BD" w:rsidRPr="002B04BD">
        <w:rPr>
          <w:rFonts w:ascii="Times New Roman" w:hAnsi="Times New Roman" w:cs="Times New Roman"/>
          <w:sz w:val="24"/>
          <w:szCs w:val="24"/>
        </w:rPr>
        <w:t>.</w:t>
      </w:r>
    </w:p>
    <w:p w:rsidR="002B04BD" w:rsidRDefault="002B04BD" w:rsidP="002B04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9F5" w:rsidRPr="002D5009" w:rsidRDefault="001B09F5" w:rsidP="001B09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5009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2D5009" w:rsidRPr="002D5009" w:rsidRDefault="002D5009" w:rsidP="002D500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</w:t>
      </w:r>
      <w:r w:rsidR="001B09F5" w:rsidRPr="002D5009">
        <w:rPr>
          <w:rFonts w:ascii="Times New Roman" w:hAnsi="Times New Roman"/>
          <w:sz w:val="24"/>
          <w:szCs w:val="24"/>
        </w:rPr>
        <w:t xml:space="preserve">униципального района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1B09F5" w:rsidRPr="002D50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D5009">
        <w:rPr>
          <w:rFonts w:ascii="Times New Roman" w:hAnsi="Times New Roman"/>
          <w:sz w:val="24"/>
          <w:szCs w:val="24"/>
        </w:rPr>
        <w:t>А.А.Попов</w:t>
      </w:r>
      <w:proofErr w:type="spellEnd"/>
    </w:p>
    <w:p w:rsidR="00C346BD" w:rsidRDefault="00C346BD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Default="002D5009" w:rsidP="00C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009" w:rsidRPr="002D5009" w:rsidRDefault="002D5009" w:rsidP="002D50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5009">
        <w:rPr>
          <w:rFonts w:ascii="Times New Roman" w:hAnsi="Times New Roman" w:cs="Times New Roman"/>
          <w:sz w:val="20"/>
          <w:szCs w:val="20"/>
        </w:rPr>
        <w:t>Мищенко В.А</w:t>
      </w:r>
    </w:p>
    <w:p w:rsidR="002D5009" w:rsidRDefault="002D5009" w:rsidP="002D50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5009">
        <w:rPr>
          <w:rFonts w:ascii="Times New Roman" w:hAnsi="Times New Roman" w:cs="Times New Roman"/>
          <w:sz w:val="20"/>
          <w:szCs w:val="20"/>
        </w:rPr>
        <w:t>8(47463) 2-17-41</w:t>
      </w:r>
    </w:p>
    <w:p w:rsidR="002D5009" w:rsidRPr="002D5009" w:rsidRDefault="002D5009" w:rsidP="002D5009">
      <w:pPr>
        <w:spacing w:after="0"/>
        <w:ind w:left="-539"/>
        <w:rPr>
          <w:rFonts w:ascii="Times New Roman" w:hAnsi="Times New Roman" w:cs="Times New Roman"/>
          <w:b/>
          <w:bCs/>
          <w:sz w:val="24"/>
          <w:szCs w:val="24"/>
        </w:rPr>
      </w:pPr>
      <w:r w:rsidRPr="002D50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Внесено:</w:t>
      </w:r>
    </w:p>
    <w:p w:rsidR="002D5009" w:rsidRPr="002D5009" w:rsidRDefault="002D5009" w:rsidP="002D5009">
      <w:pPr>
        <w:spacing w:after="0"/>
        <w:ind w:left="-539"/>
        <w:rPr>
          <w:rFonts w:ascii="Times New Roman" w:hAnsi="Times New Roman" w:cs="Times New Roman"/>
          <w:bCs/>
          <w:sz w:val="24"/>
          <w:szCs w:val="24"/>
        </w:rPr>
      </w:pPr>
      <w:r w:rsidRPr="002D5009">
        <w:rPr>
          <w:rFonts w:ascii="Times New Roman" w:hAnsi="Times New Roman" w:cs="Times New Roman"/>
          <w:bCs/>
          <w:sz w:val="24"/>
          <w:szCs w:val="24"/>
        </w:rPr>
        <w:t xml:space="preserve">       Начальник отдела МР и ГЗ                                                               В.А. Мищенко</w:t>
      </w:r>
    </w:p>
    <w:p w:rsidR="002D5009" w:rsidRPr="002D5009" w:rsidRDefault="002D5009" w:rsidP="002D5009">
      <w:pPr>
        <w:spacing w:after="0"/>
        <w:ind w:left="-539"/>
        <w:rPr>
          <w:rFonts w:ascii="Times New Roman" w:hAnsi="Times New Roman" w:cs="Times New Roman"/>
          <w:b/>
          <w:bCs/>
          <w:sz w:val="24"/>
          <w:szCs w:val="24"/>
        </w:rPr>
      </w:pPr>
      <w:r w:rsidRPr="002D500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D5009" w:rsidRPr="002D5009" w:rsidRDefault="002D5009" w:rsidP="002D5009">
      <w:pPr>
        <w:spacing w:after="0"/>
        <w:ind w:left="-539"/>
        <w:rPr>
          <w:rFonts w:ascii="Times New Roman" w:hAnsi="Times New Roman" w:cs="Times New Roman"/>
          <w:b/>
          <w:bCs/>
          <w:sz w:val="24"/>
          <w:szCs w:val="24"/>
        </w:rPr>
      </w:pPr>
      <w:r w:rsidRPr="002D5009">
        <w:rPr>
          <w:rFonts w:ascii="Times New Roman" w:hAnsi="Times New Roman" w:cs="Times New Roman"/>
          <w:b/>
          <w:bCs/>
          <w:sz w:val="24"/>
          <w:szCs w:val="24"/>
        </w:rPr>
        <w:t xml:space="preserve">        Согласовано:</w:t>
      </w:r>
    </w:p>
    <w:p w:rsidR="002D5009" w:rsidRPr="002D5009" w:rsidRDefault="002D5009" w:rsidP="002D5009">
      <w:pPr>
        <w:spacing w:after="0"/>
        <w:ind w:left="-539"/>
        <w:rPr>
          <w:rFonts w:ascii="Times New Roman" w:hAnsi="Times New Roman" w:cs="Times New Roman"/>
          <w:bCs/>
          <w:sz w:val="24"/>
          <w:szCs w:val="24"/>
        </w:rPr>
      </w:pPr>
      <w:r w:rsidRPr="002D5009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2D5009" w:rsidRPr="002D5009" w:rsidRDefault="002D5009" w:rsidP="002D5009">
      <w:pPr>
        <w:spacing w:after="0"/>
        <w:ind w:left="-539"/>
        <w:rPr>
          <w:rFonts w:ascii="Times New Roman" w:hAnsi="Times New Roman" w:cs="Times New Roman"/>
          <w:bCs/>
          <w:sz w:val="24"/>
          <w:szCs w:val="24"/>
        </w:rPr>
      </w:pPr>
      <w:r w:rsidRPr="002D5009">
        <w:rPr>
          <w:rFonts w:ascii="Times New Roman" w:hAnsi="Times New Roman" w:cs="Times New Roman"/>
          <w:bCs/>
          <w:sz w:val="24"/>
          <w:szCs w:val="24"/>
        </w:rPr>
        <w:t xml:space="preserve">       Заместитель главы - начальник отдела</w:t>
      </w:r>
    </w:p>
    <w:p w:rsidR="002D5009" w:rsidRPr="002D5009" w:rsidRDefault="002D5009" w:rsidP="002D5009">
      <w:pPr>
        <w:spacing w:after="0"/>
        <w:ind w:left="-539"/>
        <w:rPr>
          <w:rFonts w:ascii="Times New Roman" w:hAnsi="Times New Roman" w:cs="Times New Roman"/>
          <w:bCs/>
          <w:sz w:val="24"/>
          <w:szCs w:val="24"/>
        </w:rPr>
      </w:pPr>
      <w:r w:rsidRPr="002D5009">
        <w:rPr>
          <w:rFonts w:ascii="Times New Roman" w:hAnsi="Times New Roman" w:cs="Times New Roman"/>
          <w:bCs/>
          <w:sz w:val="24"/>
          <w:szCs w:val="24"/>
        </w:rPr>
        <w:t xml:space="preserve">       сельского хозяйства и развития</w:t>
      </w:r>
    </w:p>
    <w:p w:rsidR="002D5009" w:rsidRPr="002D5009" w:rsidRDefault="002D5009" w:rsidP="002D5009">
      <w:pPr>
        <w:spacing w:after="0"/>
        <w:ind w:left="-539"/>
        <w:rPr>
          <w:rFonts w:ascii="Times New Roman" w:hAnsi="Times New Roman" w:cs="Times New Roman"/>
          <w:bCs/>
          <w:sz w:val="24"/>
          <w:szCs w:val="24"/>
        </w:rPr>
      </w:pPr>
      <w:r w:rsidRPr="002D5009">
        <w:rPr>
          <w:rFonts w:ascii="Times New Roman" w:hAnsi="Times New Roman" w:cs="Times New Roman"/>
          <w:bCs/>
          <w:sz w:val="24"/>
          <w:szCs w:val="24"/>
        </w:rPr>
        <w:t xml:space="preserve">       кооперации администрации   </w:t>
      </w:r>
    </w:p>
    <w:p w:rsidR="002D5009" w:rsidRPr="002D5009" w:rsidRDefault="002D5009" w:rsidP="002D5009">
      <w:pPr>
        <w:spacing w:after="0"/>
        <w:ind w:left="-539"/>
        <w:rPr>
          <w:rFonts w:ascii="Times New Roman" w:hAnsi="Times New Roman" w:cs="Times New Roman"/>
          <w:bCs/>
          <w:sz w:val="24"/>
          <w:szCs w:val="24"/>
        </w:rPr>
      </w:pPr>
      <w:r w:rsidRPr="002D500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Pr="002D5009">
        <w:rPr>
          <w:rFonts w:ascii="Times New Roman" w:hAnsi="Times New Roman" w:cs="Times New Roman"/>
          <w:bCs/>
          <w:sz w:val="24"/>
          <w:szCs w:val="24"/>
        </w:rPr>
        <w:t>Добровского</w:t>
      </w:r>
      <w:proofErr w:type="spellEnd"/>
      <w:r w:rsidRPr="002D500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                                             С.С. Гладышев</w:t>
      </w:r>
    </w:p>
    <w:p w:rsidR="002D5009" w:rsidRPr="002D5009" w:rsidRDefault="002D5009" w:rsidP="002D5009">
      <w:pPr>
        <w:spacing w:after="0"/>
        <w:ind w:left="-539"/>
        <w:rPr>
          <w:rFonts w:ascii="Times New Roman" w:hAnsi="Times New Roman" w:cs="Times New Roman"/>
          <w:bCs/>
          <w:sz w:val="24"/>
          <w:szCs w:val="24"/>
        </w:rPr>
      </w:pPr>
    </w:p>
    <w:p w:rsidR="002D5009" w:rsidRPr="002D5009" w:rsidRDefault="002D5009" w:rsidP="002D5009">
      <w:pPr>
        <w:spacing w:after="0"/>
        <w:ind w:left="-539"/>
        <w:rPr>
          <w:rFonts w:ascii="Times New Roman" w:hAnsi="Times New Roman" w:cs="Times New Roman"/>
          <w:bCs/>
          <w:sz w:val="24"/>
          <w:szCs w:val="24"/>
        </w:rPr>
      </w:pPr>
      <w:r w:rsidRPr="002D5009">
        <w:rPr>
          <w:rFonts w:ascii="Times New Roman" w:hAnsi="Times New Roman" w:cs="Times New Roman"/>
          <w:bCs/>
          <w:sz w:val="24"/>
          <w:szCs w:val="24"/>
        </w:rPr>
        <w:t xml:space="preserve">       Начальник отдела организационно-контрольной</w:t>
      </w:r>
    </w:p>
    <w:p w:rsidR="002D5009" w:rsidRPr="002D5009" w:rsidRDefault="002D5009" w:rsidP="002D5009">
      <w:pPr>
        <w:spacing w:after="0"/>
        <w:ind w:left="-539"/>
        <w:rPr>
          <w:rFonts w:ascii="Times New Roman" w:hAnsi="Times New Roman" w:cs="Times New Roman"/>
          <w:sz w:val="24"/>
          <w:szCs w:val="24"/>
        </w:rPr>
      </w:pPr>
      <w:r w:rsidRPr="002D5009">
        <w:rPr>
          <w:rFonts w:ascii="Times New Roman" w:hAnsi="Times New Roman" w:cs="Times New Roman"/>
          <w:bCs/>
          <w:sz w:val="24"/>
          <w:szCs w:val="24"/>
        </w:rPr>
        <w:t xml:space="preserve">       кадровой и правовой работы                                                           А.Н. </w:t>
      </w:r>
      <w:proofErr w:type="spellStart"/>
      <w:r w:rsidRPr="002D5009">
        <w:rPr>
          <w:rFonts w:ascii="Times New Roman" w:hAnsi="Times New Roman" w:cs="Times New Roman"/>
          <w:bCs/>
          <w:sz w:val="24"/>
          <w:szCs w:val="24"/>
        </w:rPr>
        <w:t>Сутормин</w:t>
      </w:r>
      <w:proofErr w:type="spellEnd"/>
      <w:r w:rsidRPr="002D50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5009" w:rsidRPr="002D5009" w:rsidRDefault="002D5009" w:rsidP="002D5009">
      <w:pPr>
        <w:spacing w:after="0"/>
        <w:ind w:left="-539"/>
        <w:rPr>
          <w:rFonts w:ascii="Times New Roman" w:hAnsi="Times New Roman" w:cs="Times New Roman"/>
          <w:bCs/>
          <w:sz w:val="24"/>
          <w:szCs w:val="24"/>
        </w:rPr>
      </w:pPr>
    </w:p>
    <w:p w:rsidR="002D5009" w:rsidRPr="002D5009" w:rsidRDefault="002D5009" w:rsidP="002D5009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2D5009" w:rsidRPr="002D5009" w:rsidRDefault="002D5009" w:rsidP="002D5009">
      <w:pPr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2D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D5009" w:rsidRPr="002D5009" w:rsidRDefault="002D5009" w:rsidP="002D5009">
      <w:pPr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2D5009">
        <w:rPr>
          <w:rFonts w:ascii="Times New Roman" w:hAnsi="Times New Roman" w:cs="Times New Roman"/>
          <w:b/>
          <w:bCs/>
          <w:sz w:val="24"/>
          <w:szCs w:val="24"/>
        </w:rPr>
        <w:t xml:space="preserve">         Расчет рассылки:</w:t>
      </w:r>
    </w:p>
    <w:tbl>
      <w:tblPr>
        <w:tblpPr w:leftFromText="180" w:rightFromText="180" w:vertAnchor="text" w:horzAnchor="margin" w:tblpXSpec="center" w:tblpY="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7712"/>
        <w:gridCol w:w="720"/>
      </w:tblGrid>
      <w:tr w:rsidR="002D5009" w:rsidRPr="002D5009" w:rsidTr="00387D9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9" w:rsidRPr="002D5009" w:rsidRDefault="002D5009" w:rsidP="00387D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9" w:rsidRPr="002D5009" w:rsidRDefault="002D5009" w:rsidP="00387D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00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МР и ГЗ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9" w:rsidRPr="002D5009" w:rsidRDefault="002D5009" w:rsidP="00387D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0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D5009" w:rsidRPr="002D5009" w:rsidTr="00387D9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9" w:rsidRPr="002D5009" w:rsidRDefault="002D5009" w:rsidP="00387D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9" w:rsidRPr="002D5009" w:rsidRDefault="002D5009" w:rsidP="002D50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9" w:rsidRPr="002D5009" w:rsidRDefault="002D5009" w:rsidP="00387D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0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D5009" w:rsidRPr="002D5009" w:rsidTr="00387D9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9" w:rsidRPr="002D5009" w:rsidRDefault="002D5009" w:rsidP="00387D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9" w:rsidRPr="002D5009" w:rsidRDefault="002D5009" w:rsidP="00387D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009">
              <w:rPr>
                <w:rFonts w:ascii="Times New Roman" w:hAnsi="Times New Roman" w:cs="Times New Roman"/>
                <w:bCs/>
                <w:sz w:val="24"/>
                <w:szCs w:val="24"/>
              </w:rPr>
              <w:t>Главы сельских поселений по электронной почте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9" w:rsidRPr="002D5009" w:rsidRDefault="002D5009" w:rsidP="00387D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00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2D5009" w:rsidRPr="002D5009" w:rsidTr="00387D9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9" w:rsidRPr="002D5009" w:rsidRDefault="002D5009" w:rsidP="00387D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9" w:rsidRPr="002D5009" w:rsidRDefault="002D5009" w:rsidP="00387D99">
            <w:pPr>
              <w:ind w:left="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009">
              <w:rPr>
                <w:rFonts w:ascii="Times New Roman" w:hAnsi="Times New Roman" w:cs="Times New Roman"/>
                <w:bCs/>
                <w:sz w:val="24"/>
                <w:szCs w:val="24"/>
              </w:rPr>
              <w:t>ЕДДС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9" w:rsidRPr="002D5009" w:rsidRDefault="002D5009" w:rsidP="00387D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0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D5009" w:rsidRPr="002D5009" w:rsidTr="00387D9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9" w:rsidRPr="002D5009" w:rsidRDefault="002D5009" w:rsidP="00387D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9" w:rsidRPr="002D5009" w:rsidRDefault="002D5009" w:rsidP="00387D99">
            <w:pPr>
              <w:ind w:left="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009">
              <w:rPr>
                <w:rFonts w:ascii="Times New Roman" w:hAnsi="Times New Roman" w:cs="Times New Roman"/>
                <w:bCs/>
                <w:sz w:val="24"/>
                <w:szCs w:val="24"/>
              </w:rPr>
              <w:t>24 ПСЧ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9" w:rsidRPr="002D5009" w:rsidRDefault="002D5009" w:rsidP="00387D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0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D5009" w:rsidRPr="002D5009" w:rsidTr="00387D9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9" w:rsidRPr="002D5009" w:rsidRDefault="002D5009" w:rsidP="00387D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9" w:rsidRPr="002D5009" w:rsidRDefault="002D5009" w:rsidP="00387D99">
            <w:pPr>
              <w:ind w:left="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00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начальникам пожарных постов  5,31.39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9" w:rsidRPr="002D5009" w:rsidRDefault="002D5009" w:rsidP="00387D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0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D5009" w:rsidRPr="002D5009" w:rsidTr="00387D9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9" w:rsidRDefault="002D5009" w:rsidP="00387D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9" w:rsidRPr="002D5009" w:rsidRDefault="002D5009" w:rsidP="00387D99">
            <w:pPr>
              <w:ind w:left="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Редактору газеты «Знамя октября»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9" w:rsidRPr="002D5009" w:rsidRDefault="002D5009" w:rsidP="00387D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2D5009" w:rsidRPr="002D5009" w:rsidRDefault="002D5009" w:rsidP="002D50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5009" w:rsidRPr="002D5009" w:rsidSect="006D4E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4BED"/>
    <w:multiLevelType w:val="multilevel"/>
    <w:tmpl w:val="0CC8C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3E40BD"/>
    <w:multiLevelType w:val="multilevel"/>
    <w:tmpl w:val="0CC8C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C751A3"/>
    <w:multiLevelType w:val="singleLevel"/>
    <w:tmpl w:val="58D0B91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E7173F2"/>
    <w:multiLevelType w:val="hybridMultilevel"/>
    <w:tmpl w:val="D0642044"/>
    <w:lvl w:ilvl="0" w:tplc="F7BA66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517E5B"/>
    <w:multiLevelType w:val="multilevel"/>
    <w:tmpl w:val="0CC8C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E79"/>
    <w:rsid w:val="00036C84"/>
    <w:rsid w:val="0005229F"/>
    <w:rsid w:val="00066B4C"/>
    <w:rsid w:val="000C64A6"/>
    <w:rsid w:val="000D54BC"/>
    <w:rsid w:val="000E433A"/>
    <w:rsid w:val="00105561"/>
    <w:rsid w:val="001B09F5"/>
    <w:rsid w:val="001D30E9"/>
    <w:rsid w:val="001E6A8D"/>
    <w:rsid w:val="001F0345"/>
    <w:rsid w:val="001F176D"/>
    <w:rsid w:val="001F26E1"/>
    <w:rsid w:val="001F626C"/>
    <w:rsid w:val="001F747B"/>
    <w:rsid w:val="00204181"/>
    <w:rsid w:val="002154E9"/>
    <w:rsid w:val="002356EF"/>
    <w:rsid w:val="002555AD"/>
    <w:rsid w:val="00273440"/>
    <w:rsid w:val="00285C8E"/>
    <w:rsid w:val="002A03DF"/>
    <w:rsid w:val="002B01F6"/>
    <w:rsid w:val="002B04BD"/>
    <w:rsid w:val="002C08BE"/>
    <w:rsid w:val="002D5009"/>
    <w:rsid w:val="002E7F50"/>
    <w:rsid w:val="002F097C"/>
    <w:rsid w:val="00300F16"/>
    <w:rsid w:val="003027DC"/>
    <w:rsid w:val="003574E4"/>
    <w:rsid w:val="003B0BAE"/>
    <w:rsid w:val="003B7BDC"/>
    <w:rsid w:val="003F29EA"/>
    <w:rsid w:val="00435C12"/>
    <w:rsid w:val="004450F1"/>
    <w:rsid w:val="00465EDB"/>
    <w:rsid w:val="00495B54"/>
    <w:rsid w:val="004A23E1"/>
    <w:rsid w:val="004A429B"/>
    <w:rsid w:val="004F3CE9"/>
    <w:rsid w:val="005278DB"/>
    <w:rsid w:val="00527F83"/>
    <w:rsid w:val="00546F99"/>
    <w:rsid w:val="00554392"/>
    <w:rsid w:val="00556235"/>
    <w:rsid w:val="005917FD"/>
    <w:rsid w:val="00594CD9"/>
    <w:rsid w:val="00647811"/>
    <w:rsid w:val="00650E68"/>
    <w:rsid w:val="006B3CDD"/>
    <w:rsid w:val="006B6714"/>
    <w:rsid w:val="006D4E1B"/>
    <w:rsid w:val="006E6E87"/>
    <w:rsid w:val="007656DE"/>
    <w:rsid w:val="007D0452"/>
    <w:rsid w:val="00814F9E"/>
    <w:rsid w:val="008351D9"/>
    <w:rsid w:val="0084368D"/>
    <w:rsid w:val="0084425A"/>
    <w:rsid w:val="008450FE"/>
    <w:rsid w:val="008D0934"/>
    <w:rsid w:val="008F1C2B"/>
    <w:rsid w:val="008F3027"/>
    <w:rsid w:val="00915C5A"/>
    <w:rsid w:val="009414A0"/>
    <w:rsid w:val="009E6A41"/>
    <w:rsid w:val="009F22EB"/>
    <w:rsid w:val="00A223A8"/>
    <w:rsid w:val="00A323C6"/>
    <w:rsid w:val="00A461C9"/>
    <w:rsid w:val="00A5177C"/>
    <w:rsid w:val="00A5250A"/>
    <w:rsid w:val="00A85F74"/>
    <w:rsid w:val="00AA5759"/>
    <w:rsid w:val="00AB3122"/>
    <w:rsid w:val="00AD689E"/>
    <w:rsid w:val="00B5101C"/>
    <w:rsid w:val="00B57B3F"/>
    <w:rsid w:val="00B758C2"/>
    <w:rsid w:val="00C20D26"/>
    <w:rsid w:val="00C346BD"/>
    <w:rsid w:val="00CA5FF4"/>
    <w:rsid w:val="00CF052A"/>
    <w:rsid w:val="00D278F9"/>
    <w:rsid w:val="00D3488F"/>
    <w:rsid w:val="00D36501"/>
    <w:rsid w:val="00D52B0B"/>
    <w:rsid w:val="00D622AE"/>
    <w:rsid w:val="00D8719C"/>
    <w:rsid w:val="00DA1BF1"/>
    <w:rsid w:val="00DA7A50"/>
    <w:rsid w:val="00E045FE"/>
    <w:rsid w:val="00E254D2"/>
    <w:rsid w:val="00E420F1"/>
    <w:rsid w:val="00E618D8"/>
    <w:rsid w:val="00E816BE"/>
    <w:rsid w:val="00E90460"/>
    <w:rsid w:val="00EF5033"/>
    <w:rsid w:val="00F202F0"/>
    <w:rsid w:val="00F21E79"/>
    <w:rsid w:val="00F37770"/>
    <w:rsid w:val="00F62C91"/>
    <w:rsid w:val="00FB0D1F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D5D844"/>
  <w15:docId w15:val="{7C1BA0CA-29A6-4D47-9A29-1FC2CB7A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74"/>
  </w:style>
  <w:style w:type="paragraph" w:styleId="2">
    <w:name w:val="heading 2"/>
    <w:basedOn w:val="a"/>
    <w:next w:val="a"/>
    <w:link w:val="20"/>
    <w:semiHidden/>
    <w:unhideWhenUsed/>
    <w:qFormat/>
    <w:rsid w:val="00F21E79"/>
    <w:pPr>
      <w:keepNext/>
      <w:autoSpaceDE w:val="0"/>
      <w:autoSpaceDN w:val="0"/>
      <w:spacing w:before="120" w:after="0" w:line="36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1E79"/>
    <w:rPr>
      <w:rFonts w:ascii="Times New Roman" w:eastAsia="Times New Roman" w:hAnsi="Times New Roman" w:cs="Times New Roman"/>
      <w:b/>
      <w:bCs/>
      <w:spacing w:val="50"/>
      <w:sz w:val="46"/>
      <w:szCs w:val="46"/>
    </w:rPr>
  </w:style>
  <w:style w:type="paragraph" w:styleId="a3">
    <w:name w:val="header"/>
    <w:basedOn w:val="a"/>
    <w:link w:val="a4"/>
    <w:unhideWhenUsed/>
    <w:rsid w:val="00F21E79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21E7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2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E79"/>
    <w:rPr>
      <w:rFonts w:ascii="Tahoma" w:hAnsi="Tahoma" w:cs="Tahoma"/>
      <w:sz w:val="16"/>
      <w:szCs w:val="16"/>
    </w:rPr>
  </w:style>
  <w:style w:type="paragraph" w:customStyle="1" w:styleId="FR3">
    <w:name w:val="FR3"/>
    <w:rsid w:val="004F3CE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5">
    <w:name w:val="Font Style35"/>
    <w:rsid w:val="00647811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647811"/>
    <w:pPr>
      <w:widowControl w:val="0"/>
      <w:autoSpaceDE w:val="0"/>
      <w:autoSpaceDN w:val="0"/>
      <w:adjustRightInd w:val="0"/>
      <w:spacing w:after="0" w:line="300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47811"/>
    <w:pPr>
      <w:widowControl w:val="0"/>
      <w:autoSpaceDE w:val="0"/>
      <w:autoSpaceDN w:val="0"/>
      <w:adjustRightInd w:val="0"/>
      <w:spacing w:after="0" w:line="29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647811"/>
    <w:pPr>
      <w:widowControl w:val="0"/>
      <w:autoSpaceDE w:val="0"/>
      <w:autoSpaceDN w:val="0"/>
      <w:adjustRightInd w:val="0"/>
      <w:spacing w:after="0" w:line="302" w:lineRule="exact"/>
      <w:ind w:firstLine="34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546F99"/>
    <w:pPr>
      <w:ind w:left="720"/>
      <w:contextualSpacing/>
    </w:pPr>
  </w:style>
  <w:style w:type="character" w:customStyle="1" w:styleId="a8">
    <w:name w:val="Цветовое выделение"/>
    <w:rsid w:val="004A429B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4A429B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AB4A8-723E-46BD-A7F8-FDAA55D0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Матюнин</dc:creator>
  <cp:keywords/>
  <dc:description/>
  <cp:lastModifiedBy>Шкатов Антон Александрович</cp:lastModifiedBy>
  <cp:revision>37</cp:revision>
  <cp:lastPrinted>2022-03-22T07:57:00Z</cp:lastPrinted>
  <dcterms:created xsi:type="dcterms:W3CDTF">2022-01-18T09:22:00Z</dcterms:created>
  <dcterms:modified xsi:type="dcterms:W3CDTF">2022-03-22T08:19:00Z</dcterms:modified>
</cp:coreProperties>
</file>