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CC" w:rsidRPr="00D654E5" w:rsidRDefault="00D17E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54E5">
        <w:rPr>
          <w:rFonts w:ascii="Times New Roman" w:hAnsi="Times New Roman" w:cs="Times New Roman"/>
          <w:sz w:val="24"/>
          <w:szCs w:val="24"/>
        </w:rPr>
        <w:t>Приложение</w:t>
      </w:r>
    </w:p>
    <w:p w:rsidR="00D17ECC" w:rsidRPr="00D654E5" w:rsidRDefault="00D17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7ECC" w:rsidRPr="00D654E5" w:rsidRDefault="00D17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</w:p>
    <w:p w:rsidR="00D17ECC" w:rsidRPr="00D654E5" w:rsidRDefault="00D17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7ECC" w:rsidRPr="00D654E5" w:rsidRDefault="00D17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от 02.07.2020 N 450</w:t>
      </w:r>
    </w:p>
    <w:p w:rsidR="00D17ECC" w:rsidRPr="00D654E5" w:rsidRDefault="00D1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CC" w:rsidRPr="00D654E5" w:rsidRDefault="00D17E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654E5">
        <w:rPr>
          <w:rFonts w:ascii="Times New Roman" w:hAnsi="Times New Roman" w:cs="Times New Roman"/>
          <w:sz w:val="24"/>
          <w:szCs w:val="24"/>
        </w:rPr>
        <w:t>ПОРЯДОК</w:t>
      </w:r>
    </w:p>
    <w:p w:rsidR="00D17ECC" w:rsidRPr="00D654E5" w:rsidRDefault="00D17E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СОЗДАНИЯ КООРДИНАЦИОННЫХ ИЛИ СОВЕЩАТЕЛЬНЫХ ОРГАНОВ В ОБЛАСТИ</w:t>
      </w:r>
    </w:p>
    <w:p w:rsidR="00D17ECC" w:rsidRPr="00D654E5" w:rsidRDefault="00D17E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В ДОБРОВСКОМ</w:t>
      </w:r>
    </w:p>
    <w:p w:rsidR="00D17ECC" w:rsidRPr="00D654E5" w:rsidRDefault="00D17E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D17ECC" w:rsidRPr="00D654E5" w:rsidRDefault="00D1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CC" w:rsidRPr="00D654E5" w:rsidRDefault="00D1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654E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Порядок) определяет цели, условия и процедуру создания на территории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654E5">
        <w:rPr>
          <w:rFonts w:ascii="Times New Roman" w:hAnsi="Times New Roman" w:cs="Times New Roman"/>
          <w:sz w:val="24"/>
          <w:szCs w:val="24"/>
        </w:rPr>
        <w:t xml:space="preserve"> муниципального района координационных или совещательных органов в области развития малого и среднего предпринимательства</w:t>
      </w:r>
      <w:r w:rsidR="009D4194" w:rsidRPr="00D654E5">
        <w:rPr>
          <w:rFonts w:ascii="Times New Roman" w:hAnsi="Times New Roman" w:cs="Times New Roman"/>
          <w:sz w:val="24"/>
          <w:szCs w:val="24"/>
        </w:rPr>
        <w:t>, а так же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654E5">
        <w:rPr>
          <w:rFonts w:ascii="Times New Roman" w:hAnsi="Times New Roman" w:cs="Times New Roman"/>
          <w:sz w:val="24"/>
          <w:szCs w:val="24"/>
        </w:rPr>
        <w:t xml:space="preserve"> (далее - координационные или совещательные органы).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2. Координационные или совещательные органы создаются администрацией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654E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администрация).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3. Образование координационных или совещательных органов осуществляется постановлением администрации района. Решения администрации района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района.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4. Координационные или совещательные органы создаются в целях: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</w:t>
      </w:r>
      <w:r w:rsidR="00BF6076" w:rsidRPr="00D654E5">
        <w:rPr>
          <w:rFonts w:ascii="Times New Roman" w:hAnsi="Times New Roman" w:cs="Times New Roman"/>
          <w:sz w:val="24"/>
          <w:szCs w:val="24"/>
        </w:rPr>
        <w:t xml:space="preserve">, </w:t>
      </w:r>
      <w:r w:rsidR="00BF6076" w:rsidRPr="00D654E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F6076" w:rsidRPr="00D654E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F6076" w:rsidRPr="00D654E5">
        <w:rPr>
          <w:rFonts w:ascii="Times New Roman" w:hAnsi="Times New Roman" w:cs="Times New Roman"/>
          <w:sz w:val="24"/>
          <w:szCs w:val="24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654E5">
        <w:rPr>
          <w:rFonts w:ascii="Times New Roman" w:hAnsi="Times New Roman" w:cs="Times New Roman"/>
          <w:sz w:val="24"/>
          <w:szCs w:val="24"/>
        </w:rPr>
        <w:t>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D654E5">
        <w:rPr>
          <w:rFonts w:ascii="Times New Roman" w:hAnsi="Times New Roman" w:cs="Times New Roman"/>
          <w:sz w:val="24"/>
          <w:szCs w:val="24"/>
        </w:rPr>
        <w:t>5. Координационные или совещательные органы могут быть созданы по инициативе администрации района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</w:t>
      </w:r>
      <w:r w:rsidR="00BF6076" w:rsidRPr="00D654E5">
        <w:rPr>
          <w:rFonts w:ascii="Times New Roman" w:hAnsi="Times New Roman" w:cs="Times New Roman"/>
          <w:sz w:val="24"/>
          <w:szCs w:val="24"/>
        </w:rPr>
        <w:t xml:space="preserve"> </w:t>
      </w:r>
      <w:r w:rsidRPr="00D654E5">
        <w:rPr>
          <w:rFonts w:ascii="Times New Roman" w:hAnsi="Times New Roman" w:cs="Times New Roman"/>
          <w:sz w:val="24"/>
          <w:szCs w:val="24"/>
        </w:rPr>
        <w:t xml:space="preserve">зарегистрированных и осуществляющих предпринимательскую деятельность на территории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654E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BF6076" w:rsidRPr="00D654E5">
        <w:rPr>
          <w:rFonts w:ascii="Times New Roman" w:hAnsi="Times New Roman" w:cs="Times New Roman"/>
          <w:sz w:val="24"/>
          <w:szCs w:val="24"/>
        </w:rPr>
        <w:t xml:space="preserve">а так же лиц, не являющихся индивидуальными </w:t>
      </w:r>
      <w:r w:rsidR="00BF6076" w:rsidRPr="00D654E5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="00BF6076" w:rsidRPr="00D654E5">
        <w:rPr>
          <w:rFonts w:ascii="Times New Roman" w:hAnsi="Times New Roman" w:cs="Times New Roman"/>
          <w:sz w:val="24"/>
          <w:szCs w:val="24"/>
        </w:rPr>
        <w:t xml:space="preserve"> </w:t>
      </w:r>
      <w:r w:rsidRPr="00D654E5">
        <w:rPr>
          <w:rFonts w:ascii="Times New Roman" w:hAnsi="Times New Roman" w:cs="Times New Roman"/>
          <w:sz w:val="24"/>
          <w:szCs w:val="24"/>
        </w:rPr>
        <w:t>в количестве не менее 5 человек.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D654E5">
        <w:rPr>
          <w:rFonts w:ascii="Times New Roman" w:hAnsi="Times New Roman" w:cs="Times New Roman"/>
          <w:sz w:val="24"/>
          <w:szCs w:val="24"/>
        </w:rPr>
        <w:t>6. Лица, указанные в п. 5 настоящего Положения,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протокол собрания инициативной группы по вопросу создания координационного или совещательного органа.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</w:t>
      </w:r>
      <w:hyperlink w:anchor="P44" w:history="1">
        <w:r w:rsidRPr="00D654E5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D654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 w:history="1">
        <w:r w:rsidRPr="00D654E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654E5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- направление предложения инициатором, не указанным в </w:t>
      </w:r>
      <w:hyperlink w:anchor="P44" w:history="1">
        <w:r w:rsidRPr="00D654E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654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- направление инициатором предложения, не соответствующего требованиям, установленным </w:t>
      </w:r>
      <w:hyperlink w:anchor="P45" w:history="1">
        <w:r w:rsidRPr="00D654E5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D654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неполной или недостоверной информации;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10 дней с момента его поступления в адрес администрации.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 xml:space="preserve"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района, представители бизнес-сообществ и объединений, руководители предприятий малого и среднего предпринимательства и индивидуальные </w:t>
      </w:r>
      <w:proofErr w:type="gramStart"/>
      <w:r w:rsidRPr="00D654E5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="00D654E5" w:rsidRPr="00D654E5">
        <w:rPr>
          <w:rFonts w:ascii="Times New Roman" w:hAnsi="Times New Roman" w:cs="Times New Roman"/>
          <w:sz w:val="24"/>
          <w:szCs w:val="24"/>
        </w:rPr>
        <w:t xml:space="preserve"> </w:t>
      </w:r>
      <w:r w:rsidR="00D654E5" w:rsidRPr="00D654E5">
        <w:rPr>
          <w:rFonts w:ascii="Times New Roman" w:hAnsi="Times New Roman" w:cs="Times New Roman"/>
          <w:sz w:val="24"/>
          <w:szCs w:val="24"/>
        </w:rPr>
        <w:t>а так же лиц</w:t>
      </w:r>
      <w:r w:rsidR="00D654E5" w:rsidRPr="00D654E5">
        <w:rPr>
          <w:rFonts w:ascii="Times New Roman" w:hAnsi="Times New Roman" w:cs="Times New Roman"/>
          <w:sz w:val="24"/>
          <w:szCs w:val="24"/>
        </w:rPr>
        <w:t>а</w:t>
      </w:r>
      <w:r w:rsidR="00D654E5" w:rsidRPr="00D654E5">
        <w:rPr>
          <w:rFonts w:ascii="Times New Roman" w:hAnsi="Times New Roman" w:cs="Times New Roman"/>
          <w:sz w:val="24"/>
          <w:szCs w:val="24"/>
        </w:rPr>
        <w:t>, не являющ</w:t>
      </w:r>
      <w:r w:rsidR="00D654E5" w:rsidRPr="00D654E5">
        <w:rPr>
          <w:rFonts w:ascii="Times New Roman" w:hAnsi="Times New Roman" w:cs="Times New Roman"/>
          <w:sz w:val="24"/>
          <w:szCs w:val="24"/>
        </w:rPr>
        <w:t>ие</w:t>
      </w:r>
      <w:r w:rsidR="00D654E5" w:rsidRPr="00D654E5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D654E5" w:rsidRPr="00D654E5">
        <w:rPr>
          <w:rFonts w:ascii="Times New Roman" w:hAnsi="Times New Roman" w:cs="Times New Roman"/>
          <w:sz w:val="24"/>
          <w:szCs w:val="24"/>
        </w:rPr>
        <w:t>е</w:t>
      </w:r>
      <w:r w:rsidR="00D654E5" w:rsidRPr="00D654E5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D654E5">
        <w:rPr>
          <w:rFonts w:ascii="Times New Roman" w:hAnsi="Times New Roman" w:cs="Times New Roman"/>
          <w:sz w:val="24"/>
          <w:szCs w:val="24"/>
        </w:rPr>
        <w:t>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lastRenderedPageBreak/>
        <w:t xml:space="preserve">9.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proofErr w:type="spellStart"/>
      <w:r w:rsidRPr="00D654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654E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7ECC" w:rsidRPr="00D654E5" w:rsidRDefault="00D17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E5"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деятельности координационного или совещательного органа осуществляется администрацией района.</w:t>
      </w:r>
    </w:p>
    <w:bookmarkEnd w:id="0"/>
    <w:p w:rsidR="00D17ECC" w:rsidRPr="00D654E5" w:rsidRDefault="00D1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17ECC" w:rsidRPr="00D654E5" w:rsidSect="006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C"/>
    <w:rsid w:val="009D4194"/>
    <w:rsid w:val="00BD3333"/>
    <w:rsid w:val="00BF6076"/>
    <w:rsid w:val="00D17ECC"/>
    <w:rsid w:val="00D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0FF6-160F-441E-8BD3-9C40C87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2021-02-09T11:02:00Z</cp:lastPrinted>
  <dcterms:created xsi:type="dcterms:W3CDTF">2021-02-09T10:17:00Z</dcterms:created>
  <dcterms:modified xsi:type="dcterms:W3CDTF">2021-02-09T11:07:00Z</dcterms:modified>
</cp:coreProperties>
</file>