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6"/>
        <w:tblW w:w="0" w:type="auto"/>
        <w:tblLayout w:type="fixed"/>
        <w:tblCellMar>
          <w:left w:w="0" w:type="dxa"/>
          <w:right w:w="0" w:type="dxa"/>
        </w:tblCellMar>
        <w:tblLook w:val="04A0" w:firstRow="1" w:lastRow="0" w:firstColumn="1" w:lastColumn="0" w:noHBand="0" w:noVBand="1"/>
      </w:tblPr>
      <w:tblGrid>
        <w:gridCol w:w="4171"/>
        <w:gridCol w:w="2489"/>
        <w:gridCol w:w="2880"/>
      </w:tblGrid>
      <w:tr w:rsidR="002E026E" w:rsidRPr="00997E39" w14:paraId="1644260B" w14:textId="77777777" w:rsidTr="002E026E">
        <w:trPr>
          <w:cantSplit/>
          <w:trHeight w:val="1280"/>
        </w:trPr>
        <w:tc>
          <w:tcPr>
            <w:tcW w:w="9540" w:type="dxa"/>
            <w:gridSpan w:val="3"/>
            <w:hideMark/>
          </w:tcPr>
          <w:p w14:paraId="003898A2" w14:textId="77777777" w:rsidR="002E026E" w:rsidRPr="00997E39" w:rsidRDefault="002E026E" w:rsidP="002E026E">
            <w:pPr>
              <w:widowControl w:val="0"/>
              <w:tabs>
                <w:tab w:val="left" w:pos="708"/>
                <w:tab w:val="center" w:pos="4677"/>
                <w:tab w:val="right" w:pos="9355"/>
              </w:tabs>
              <w:spacing w:after="0" w:line="240" w:lineRule="atLeast"/>
              <w:jc w:val="center"/>
              <w:rPr>
                <w:rFonts w:ascii="Arial Unicode MS" w:eastAsia="Arial Unicode MS" w:hAnsi="Arial Unicode MS" w:cs="Arial Unicode MS"/>
                <w:color w:val="000000"/>
                <w:spacing w:val="40"/>
                <w:sz w:val="32"/>
                <w:szCs w:val="32"/>
                <w:lang w:bidi="ru-RU"/>
              </w:rPr>
            </w:pPr>
            <w:r w:rsidRPr="00997E39">
              <w:rPr>
                <w:rFonts w:ascii="Arial Unicode MS" w:eastAsia="Arial Unicode MS" w:hAnsi="Arial Unicode MS" w:cs="Arial Unicode MS"/>
                <w:noProof/>
                <w:color w:val="000000"/>
                <w:sz w:val="24"/>
                <w:szCs w:val="24"/>
              </w:rPr>
              <w:drawing>
                <wp:inline distT="0" distB="0" distL="0" distR="0" wp14:anchorId="2A29100C" wp14:editId="04596891">
                  <wp:extent cx="506095" cy="6280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
                          </a:blip>
                          <a:srcRect/>
                          <a:stretch>
                            <a:fillRect/>
                          </a:stretch>
                        </pic:blipFill>
                        <pic:spPr bwMode="auto">
                          <a:xfrm>
                            <a:off x="0" y="0"/>
                            <a:ext cx="506095" cy="628015"/>
                          </a:xfrm>
                          <a:prstGeom prst="rect">
                            <a:avLst/>
                          </a:prstGeom>
                          <a:noFill/>
                          <a:ln w="9525">
                            <a:noFill/>
                            <a:miter lim="800000"/>
                            <a:headEnd/>
                            <a:tailEnd/>
                          </a:ln>
                        </pic:spPr>
                      </pic:pic>
                    </a:graphicData>
                  </a:graphic>
                </wp:inline>
              </w:drawing>
            </w:r>
          </w:p>
        </w:tc>
      </w:tr>
      <w:tr w:rsidR="002E026E" w:rsidRPr="00997E39" w14:paraId="5D53A535" w14:textId="77777777" w:rsidTr="002E026E">
        <w:trPr>
          <w:cantSplit/>
          <w:trHeight w:val="1253"/>
        </w:trPr>
        <w:tc>
          <w:tcPr>
            <w:tcW w:w="9540" w:type="dxa"/>
            <w:gridSpan w:val="3"/>
            <w:hideMark/>
          </w:tcPr>
          <w:p w14:paraId="4F742766" w14:textId="77777777" w:rsidR="002E026E" w:rsidRPr="00997E39" w:rsidRDefault="002E026E" w:rsidP="002E026E">
            <w:pPr>
              <w:keepNext/>
              <w:spacing w:after="0" w:line="276" w:lineRule="auto"/>
              <w:jc w:val="center"/>
              <w:outlineLvl w:val="1"/>
              <w:rPr>
                <w:sz w:val="44"/>
                <w:szCs w:val="44"/>
              </w:rPr>
            </w:pPr>
            <w:r w:rsidRPr="00997E39">
              <w:rPr>
                <w:sz w:val="44"/>
                <w:szCs w:val="44"/>
              </w:rPr>
              <w:t>ПОСТАНОВЛЕНИЕ</w:t>
            </w:r>
          </w:p>
          <w:p w14:paraId="36184D20" w14:textId="77777777" w:rsidR="002E026E" w:rsidRPr="00997E39" w:rsidRDefault="002E026E" w:rsidP="002E026E">
            <w:pPr>
              <w:widowControl w:val="0"/>
              <w:spacing w:before="120" w:after="200" w:line="280" w:lineRule="atLeast"/>
              <w:jc w:val="center"/>
              <w:rPr>
                <w:rFonts w:eastAsia="Arial Unicode MS"/>
                <w:bCs/>
                <w:color w:val="000000"/>
                <w:spacing w:val="8"/>
                <w:sz w:val="22"/>
                <w:szCs w:val="22"/>
                <w:lang w:bidi="ru-RU"/>
              </w:rPr>
            </w:pPr>
            <w:r w:rsidRPr="00997E39">
              <w:rPr>
                <w:rFonts w:eastAsia="Arial Unicode MS"/>
                <w:bCs/>
                <w:color w:val="000000"/>
                <w:spacing w:val="8"/>
                <w:sz w:val="24"/>
                <w:szCs w:val="24"/>
                <w:lang w:bidi="ru-RU"/>
              </w:rPr>
              <w:t>АДМИНИСТРАЦИИ ДОБРОВСКОГО МУНИЦИПАЛЬНОГО РАЙОНА</w:t>
            </w:r>
          </w:p>
        </w:tc>
      </w:tr>
      <w:tr w:rsidR="002E026E" w:rsidRPr="00997E39" w14:paraId="7A40FCA4" w14:textId="77777777" w:rsidTr="002E026E">
        <w:trPr>
          <w:cantSplit/>
          <w:trHeight w:hRule="exact" w:val="873"/>
        </w:trPr>
        <w:tc>
          <w:tcPr>
            <w:tcW w:w="4171" w:type="dxa"/>
          </w:tcPr>
          <w:p w14:paraId="6CF5C143" w14:textId="790CCC5A" w:rsidR="002E026E" w:rsidRPr="00997E39" w:rsidRDefault="002E026E" w:rsidP="002E026E">
            <w:pPr>
              <w:widowControl w:val="0"/>
              <w:spacing w:before="120" w:after="0" w:line="240" w:lineRule="atLeast"/>
              <w:jc w:val="center"/>
              <w:rPr>
                <w:rFonts w:eastAsia="Arial Unicode MS"/>
                <w:color w:val="000000"/>
                <w:sz w:val="24"/>
                <w:szCs w:val="24"/>
                <w:lang w:bidi="ru-RU"/>
              </w:rPr>
            </w:pPr>
            <w:r>
              <w:rPr>
                <w:rFonts w:eastAsia="Arial Unicode MS"/>
                <w:color w:val="000000"/>
                <w:spacing w:val="-10"/>
                <w:sz w:val="24"/>
                <w:szCs w:val="24"/>
                <w:lang w:bidi="ru-RU"/>
              </w:rPr>
              <w:t>_______2021</w:t>
            </w:r>
            <w:r w:rsidRPr="00997E39">
              <w:rPr>
                <w:rFonts w:eastAsia="Arial Unicode MS"/>
                <w:color w:val="000000"/>
                <w:spacing w:val="-10"/>
                <w:sz w:val="24"/>
                <w:szCs w:val="24"/>
                <w:lang w:bidi="ru-RU"/>
              </w:rPr>
              <w:t xml:space="preserve"> г.</w:t>
            </w:r>
          </w:p>
          <w:p w14:paraId="2B040D78" w14:textId="77777777" w:rsidR="002E026E" w:rsidRPr="00997E39" w:rsidRDefault="002E026E" w:rsidP="002E026E">
            <w:pPr>
              <w:widowControl w:val="0"/>
              <w:spacing w:before="200" w:after="200" w:line="240" w:lineRule="atLeast"/>
              <w:jc w:val="center"/>
              <w:rPr>
                <w:rFonts w:eastAsia="Arial Unicode MS"/>
                <w:color w:val="000000"/>
                <w:sz w:val="22"/>
                <w:szCs w:val="22"/>
                <w:lang w:bidi="ru-RU"/>
              </w:rPr>
            </w:pPr>
          </w:p>
        </w:tc>
        <w:tc>
          <w:tcPr>
            <w:tcW w:w="2489" w:type="dxa"/>
            <w:hideMark/>
          </w:tcPr>
          <w:p w14:paraId="55857E3F" w14:textId="77777777" w:rsidR="002E026E" w:rsidRPr="00997E39" w:rsidRDefault="002E026E" w:rsidP="002E026E">
            <w:pPr>
              <w:widowControl w:val="0"/>
              <w:spacing w:before="120" w:after="200" w:line="240" w:lineRule="atLeast"/>
              <w:jc w:val="center"/>
              <w:rPr>
                <w:rFonts w:eastAsia="Arial Unicode MS"/>
                <w:color w:val="000000"/>
                <w:sz w:val="22"/>
                <w:szCs w:val="22"/>
                <w:lang w:bidi="ru-RU"/>
              </w:rPr>
            </w:pPr>
            <w:r w:rsidRPr="00997E39">
              <w:rPr>
                <w:rFonts w:eastAsia="Arial Unicode MS"/>
                <w:color w:val="000000"/>
                <w:sz w:val="24"/>
                <w:szCs w:val="24"/>
                <w:lang w:bidi="ru-RU"/>
              </w:rPr>
              <w:t>с. Доброе</w:t>
            </w:r>
          </w:p>
        </w:tc>
        <w:tc>
          <w:tcPr>
            <w:tcW w:w="2880" w:type="dxa"/>
            <w:hideMark/>
          </w:tcPr>
          <w:p w14:paraId="7D4925ED" w14:textId="2B4F0144" w:rsidR="002E026E" w:rsidRPr="00997E39" w:rsidRDefault="002E026E" w:rsidP="002E026E">
            <w:pPr>
              <w:widowControl w:val="0"/>
              <w:spacing w:before="120" w:after="200" w:line="240" w:lineRule="atLeast"/>
              <w:ind w:right="57"/>
              <w:jc w:val="center"/>
              <w:rPr>
                <w:rFonts w:eastAsia="Arial Unicode MS"/>
                <w:color w:val="000000"/>
                <w:sz w:val="22"/>
                <w:szCs w:val="22"/>
                <w:lang w:bidi="ru-RU"/>
              </w:rPr>
            </w:pPr>
            <w:r w:rsidRPr="00997E39">
              <w:rPr>
                <w:rFonts w:eastAsia="Arial Unicode MS"/>
                <w:color w:val="000000"/>
                <w:sz w:val="24"/>
                <w:szCs w:val="24"/>
                <w:lang w:bidi="ru-RU"/>
              </w:rPr>
              <w:t xml:space="preserve">№ </w:t>
            </w:r>
            <w:r>
              <w:rPr>
                <w:rFonts w:eastAsia="Arial Unicode MS"/>
                <w:color w:val="000000"/>
                <w:sz w:val="24"/>
                <w:szCs w:val="24"/>
                <w:lang w:bidi="ru-RU"/>
              </w:rPr>
              <w:t>_____</w:t>
            </w:r>
          </w:p>
        </w:tc>
      </w:tr>
    </w:tbl>
    <w:p w14:paraId="040319E1" w14:textId="77777777" w:rsidR="00997E39" w:rsidRPr="00997E39" w:rsidRDefault="00997E39" w:rsidP="00997E39">
      <w:pPr>
        <w:widowControl w:val="0"/>
        <w:tabs>
          <w:tab w:val="left" w:pos="1500"/>
          <w:tab w:val="center" w:pos="4677"/>
        </w:tabs>
        <w:autoSpaceDE w:val="0"/>
        <w:autoSpaceDN w:val="0"/>
        <w:adjustRightInd w:val="0"/>
        <w:spacing w:after="0" w:line="240" w:lineRule="auto"/>
        <w:jc w:val="center"/>
        <w:outlineLvl w:val="0"/>
        <w:rPr>
          <w:rFonts w:eastAsia="Arial Unicode MS"/>
          <w:bCs/>
          <w:color w:val="000000"/>
          <w:sz w:val="22"/>
          <w:szCs w:val="22"/>
          <w:lang w:bidi="ru-RU"/>
        </w:rPr>
      </w:pPr>
    </w:p>
    <w:p w14:paraId="06047521" w14:textId="77777777" w:rsidR="00997E39" w:rsidRPr="00997E39" w:rsidRDefault="00997E39" w:rsidP="00997E39">
      <w:pPr>
        <w:widowControl w:val="0"/>
        <w:autoSpaceDE w:val="0"/>
        <w:autoSpaceDN w:val="0"/>
        <w:adjustRightInd w:val="0"/>
        <w:spacing w:after="0" w:line="240" w:lineRule="auto"/>
        <w:rPr>
          <w:rFonts w:eastAsia="Arial Unicode MS"/>
          <w:bCs/>
          <w:color w:val="000000"/>
          <w:sz w:val="24"/>
          <w:szCs w:val="24"/>
          <w:lang w:bidi="ru-RU"/>
        </w:rPr>
      </w:pPr>
      <w:r w:rsidRPr="00997E39">
        <w:rPr>
          <w:rFonts w:eastAsia="Arial Unicode MS"/>
          <w:bCs/>
          <w:color w:val="000000"/>
          <w:sz w:val="24"/>
          <w:szCs w:val="24"/>
          <w:lang w:bidi="ru-RU"/>
        </w:rPr>
        <w:t xml:space="preserve">Об утверждении административного регламента </w:t>
      </w:r>
    </w:p>
    <w:p w14:paraId="740E22CA" w14:textId="2D36357B" w:rsidR="00997E39" w:rsidRPr="00587DC5" w:rsidRDefault="00997E39" w:rsidP="00997E39">
      <w:pPr>
        <w:widowControl w:val="0"/>
        <w:autoSpaceDE w:val="0"/>
        <w:autoSpaceDN w:val="0"/>
        <w:adjustRightInd w:val="0"/>
        <w:spacing w:after="0" w:line="240" w:lineRule="auto"/>
        <w:rPr>
          <w:rFonts w:eastAsia="Arial Unicode MS"/>
          <w:bCs/>
          <w:color w:val="000000"/>
          <w:sz w:val="24"/>
          <w:szCs w:val="24"/>
          <w:lang w:bidi="ru-RU"/>
        </w:rPr>
      </w:pPr>
      <w:r w:rsidRPr="00997E39">
        <w:rPr>
          <w:rFonts w:eastAsia="Arial Unicode MS"/>
          <w:bCs/>
          <w:color w:val="000000"/>
          <w:sz w:val="24"/>
          <w:szCs w:val="24"/>
          <w:lang w:bidi="ru-RU"/>
        </w:rPr>
        <w:t xml:space="preserve">предоставления муниципальной </w:t>
      </w:r>
      <w:r w:rsidRPr="00587DC5">
        <w:rPr>
          <w:rFonts w:eastAsia="Arial Unicode MS"/>
          <w:bCs/>
          <w:color w:val="000000"/>
          <w:sz w:val="24"/>
          <w:szCs w:val="24"/>
          <w:lang w:bidi="ru-RU"/>
        </w:rPr>
        <w:t xml:space="preserve">услуги </w:t>
      </w:r>
      <w:r w:rsidR="00587DC5" w:rsidRPr="00587DC5">
        <w:rPr>
          <w:rFonts w:eastAsia="Arial Unicode MS"/>
          <w:bCs/>
          <w:color w:val="000000"/>
          <w:sz w:val="24"/>
          <w:szCs w:val="24"/>
          <w:lang w:bidi="ru-RU"/>
        </w:rPr>
        <w:t>«</w:t>
      </w:r>
      <w:r w:rsidR="00587DC5" w:rsidRPr="00587DC5">
        <w:rPr>
          <w:sz w:val="24"/>
          <w:szCs w:val="24"/>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587DC5" w:rsidRPr="00587DC5">
        <w:rPr>
          <w:sz w:val="24"/>
          <w:szCs w:val="24"/>
        </w:rPr>
        <w:t>»</w:t>
      </w:r>
    </w:p>
    <w:p w14:paraId="71E3F795" w14:textId="77777777" w:rsidR="00997E39" w:rsidRPr="00997E39" w:rsidRDefault="00997E39" w:rsidP="00997E39">
      <w:pPr>
        <w:widowControl w:val="0"/>
        <w:autoSpaceDE w:val="0"/>
        <w:autoSpaceDN w:val="0"/>
        <w:adjustRightInd w:val="0"/>
        <w:spacing w:after="0" w:line="240" w:lineRule="auto"/>
        <w:jc w:val="both"/>
        <w:rPr>
          <w:rFonts w:ascii="Calibri" w:eastAsia="Arial Unicode MS" w:hAnsi="Calibri" w:cs="Calibri"/>
          <w:color w:val="000000"/>
          <w:sz w:val="24"/>
          <w:szCs w:val="24"/>
          <w:lang w:bidi="ru-RU"/>
        </w:rPr>
      </w:pPr>
    </w:p>
    <w:p w14:paraId="33D0EEE4" w14:textId="7E6588CD" w:rsidR="00997E39" w:rsidRPr="00997E39" w:rsidRDefault="00790B5C" w:rsidP="00997E39">
      <w:pPr>
        <w:widowControl w:val="0"/>
        <w:autoSpaceDE w:val="0"/>
        <w:autoSpaceDN w:val="0"/>
        <w:adjustRightInd w:val="0"/>
        <w:spacing w:after="0" w:line="240" w:lineRule="auto"/>
        <w:ind w:firstLine="540"/>
        <w:jc w:val="both"/>
        <w:rPr>
          <w:rFonts w:eastAsia="Arial Unicode MS"/>
          <w:color w:val="000000"/>
          <w:sz w:val="24"/>
          <w:szCs w:val="24"/>
          <w:lang w:bidi="ru-RU"/>
        </w:rPr>
      </w:pPr>
      <w:r>
        <w:rPr>
          <w:rFonts w:eastAsia="Arial Unicode MS"/>
          <w:color w:val="000000"/>
          <w:sz w:val="24"/>
          <w:szCs w:val="24"/>
          <w:lang w:bidi="ru-RU"/>
        </w:rPr>
        <w:t>Р</w:t>
      </w:r>
      <w:r w:rsidR="00997E39" w:rsidRPr="00997E39">
        <w:rPr>
          <w:rFonts w:eastAsia="Arial Unicode MS"/>
          <w:color w:val="000000"/>
          <w:sz w:val="24"/>
          <w:szCs w:val="24"/>
          <w:lang w:bidi="ru-RU"/>
        </w:rPr>
        <w:t xml:space="preserve">уководствуясь Федеральным </w:t>
      </w:r>
      <w:hyperlink r:id="rId10" w:history="1">
        <w:r w:rsidR="00997E39" w:rsidRPr="00997E39">
          <w:rPr>
            <w:rFonts w:eastAsia="Arial Unicode MS"/>
            <w:color w:val="000000"/>
            <w:sz w:val="24"/>
            <w:szCs w:val="24"/>
            <w:lang w:bidi="ru-RU"/>
          </w:rPr>
          <w:t>законом</w:t>
        </w:r>
      </w:hyperlink>
      <w:r w:rsidR="00997E39" w:rsidRPr="00997E39">
        <w:rPr>
          <w:rFonts w:eastAsia="Arial Unicode MS"/>
          <w:color w:val="000000"/>
          <w:sz w:val="24"/>
          <w:szCs w:val="24"/>
          <w:lang w:bidi="ru-RU"/>
        </w:rPr>
        <w:t xml:space="preserve"> от 27.07.2010 № 210-ФЗ «Об организации предоставления государственных и муниципальных услуг», Постановление</w:t>
      </w:r>
      <w:r>
        <w:rPr>
          <w:rFonts w:eastAsia="Arial Unicode MS"/>
          <w:color w:val="000000"/>
          <w:sz w:val="24"/>
          <w:szCs w:val="24"/>
          <w:lang w:bidi="ru-RU"/>
        </w:rPr>
        <w:t>м</w:t>
      </w:r>
      <w:r w:rsidR="00997E39" w:rsidRPr="00997E39">
        <w:rPr>
          <w:rFonts w:eastAsia="Arial Unicode MS"/>
          <w:color w:val="000000"/>
          <w:sz w:val="24"/>
          <w:szCs w:val="24"/>
          <w:lang w:bidi="ru-RU"/>
        </w:rPr>
        <w:t xml:space="preserve"> администрации Добровского муниципального райо</w:t>
      </w:r>
      <w:r w:rsidR="00997E39">
        <w:rPr>
          <w:rFonts w:eastAsia="Arial Unicode MS"/>
          <w:color w:val="000000"/>
          <w:sz w:val="24"/>
          <w:szCs w:val="24"/>
          <w:lang w:bidi="ru-RU"/>
        </w:rPr>
        <w:t>на Липецкой обл. от 09.01.2020 № 15 «</w:t>
      </w:r>
      <w:r w:rsidR="00997E39" w:rsidRPr="00997E39">
        <w:rPr>
          <w:rFonts w:eastAsia="Arial Unicode MS"/>
          <w:color w:val="000000"/>
          <w:sz w:val="24"/>
          <w:szCs w:val="24"/>
          <w:lang w:bidi="ru-RU"/>
        </w:rPr>
        <w:t>Об утверждении Порядка разработки и утверждения административных регламентов предоставления муниципальных услуг</w:t>
      </w:r>
      <w:r w:rsidR="00997E39">
        <w:rPr>
          <w:rFonts w:eastAsia="Arial Unicode MS"/>
          <w:color w:val="000000"/>
          <w:sz w:val="24"/>
          <w:szCs w:val="24"/>
          <w:lang w:bidi="ru-RU"/>
        </w:rPr>
        <w:t>»,</w:t>
      </w:r>
      <w:r w:rsidR="00997E39" w:rsidRPr="00997E39">
        <w:rPr>
          <w:rFonts w:eastAsia="Arial Unicode MS"/>
          <w:color w:val="000000"/>
          <w:sz w:val="24"/>
          <w:szCs w:val="24"/>
          <w:lang w:bidi="ru-RU"/>
        </w:rPr>
        <w:t xml:space="preserve"> Постановление</w:t>
      </w:r>
      <w:r>
        <w:rPr>
          <w:rFonts w:eastAsia="Arial Unicode MS"/>
          <w:color w:val="000000"/>
          <w:sz w:val="24"/>
          <w:szCs w:val="24"/>
          <w:lang w:bidi="ru-RU"/>
        </w:rPr>
        <w:t>м</w:t>
      </w:r>
      <w:r w:rsidR="00997E39" w:rsidRPr="00997E39">
        <w:rPr>
          <w:rFonts w:eastAsia="Arial Unicode MS"/>
          <w:color w:val="000000"/>
          <w:sz w:val="24"/>
          <w:szCs w:val="24"/>
          <w:lang w:bidi="ru-RU"/>
        </w:rPr>
        <w:t xml:space="preserve"> администрации Добровского муниципального района Лип</w:t>
      </w:r>
      <w:r w:rsidR="00997E39">
        <w:rPr>
          <w:rFonts w:eastAsia="Arial Unicode MS"/>
          <w:color w:val="000000"/>
          <w:sz w:val="24"/>
          <w:szCs w:val="24"/>
          <w:lang w:bidi="ru-RU"/>
        </w:rPr>
        <w:t>ецкой обл. от 17.03.2020 № 224 «</w:t>
      </w:r>
      <w:r w:rsidR="00997E39" w:rsidRPr="00997E39">
        <w:rPr>
          <w:rFonts w:eastAsia="Arial Unicode MS"/>
          <w:color w:val="000000"/>
          <w:sz w:val="24"/>
          <w:szCs w:val="24"/>
          <w:lang w:bidi="ru-RU"/>
        </w:rPr>
        <w:t>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w:t>
      </w:r>
      <w:r w:rsidR="00997E39">
        <w:rPr>
          <w:rFonts w:eastAsia="Arial Unicode MS"/>
          <w:color w:val="000000"/>
          <w:sz w:val="24"/>
          <w:szCs w:val="24"/>
          <w:lang w:bidi="ru-RU"/>
        </w:rPr>
        <w:t>»</w:t>
      </w:r>
      <w:r w:rsidR="00997E39" w:rsidRPr="00997E39">
        <w:rPr>
          <w:rFonts w:eastAsia="Arial Unicode MS"/>
          <w:color w:val="000000"/>
          <w:sz w:val="24"/>
          <w:szCs w:val="24"/>
          <w:lang w:bidi="ru-RU"/>
        </w:rPr>
        <w:t xml:space="preserve"> </w:t>
      </w:r>
      <w:r>
        <w:rPr>
          <w:rFonts w:eastAsia="Arial Unicode MS"/>
          <w:color w:val="000000"/>
          <w:sz w:val="24"/>
          <w:szCs w:val="24"/>
          <w:lang w:bidi="ru-RU"/>
        </w:rPr>
        <w:t xml:space="preserve">учитывая заключение прокуратуры Добровского района, </w:t>
      </w:r>
      <w:r w:rsidR="00997E39" w:rsidRPr="00997E39">
        <w:rPr>
          <w:rFonts w:eastAsia="Arial Unicode MS"/>
          <w:color w:val="000000"/>
          <w:sz w:val="24"/>
          <w:szCs w:val="24"/>
          <w:lang w:bidi="ru-RU"/>
        </w:rPr>
        <w:t xml:space="preserve">администрация Добровского муниципального района Липецкой области Российской Федерации, </w:t>
      </w:r>
    </w:p>
    <w:p w14:paraId="716971BF" w14:textId="77777777" w:rsidR="00997E39" w:rsidRDefault="00997E39" w:rsidP="00997E39">
      <w:pPr>
        <w:widowControl w:val="0"/>
        <w:autoSpaceDE w:val="0"/>
        <w:autoSpaceDN w:val="0"/>
        <w:adjustRightInd w:val="0"/>
        <w:spacing w:after="0" w:line="240" w:lineRule="auto"/>
        <w:ind w:firstLine="540"/>
        <w:jc w:val="center"/>
        <w:rPr>
          <w:rFonts w:eastAsia="Arial Unicode MS"/>
          <w:color w:val="000000"/>
          <w:sz w:val="24"/>
          <w:szCs w:val="24"/>
          <w:lang w:bidi="ru-RU"/>
        </w:rPr>
      </w:pPr>
      <w:r w:rsidRPr="00997E39">
        <w:rPr>
          <w:rFonts w:eastAsia="Arial Unicode MS"/>
          <w:color w:val="000000"/>
          <w:sz w:val="24"/>
          <w:szCs w:val="24"/>
          <w:lang w:bidi="ru-RU"/>
        </w:rPr>
        <w:t>ПОСТАНОВЛЯЕТ:</w:t>
      </w:r>
    </w:p>
    <w:p w14:paraId="132682A9" w14:textId="77777777" w:rsidR="00926DF5" w:rsidRPr="00997E39" w:rsidRDefault="00926DF5" w:rsidP="00997E39">
      <w:pPr>
        <w:widowControl w:val="0"/>
        <w:autoSpaceDE w:val="0"/>
        <w:autoSpaceDN w:val="0"/>
        <w:adjustRightInd w:val="0"/>
        <w:spacing w:after="0" w:line="240" w:lineRule="auto"/>
        <w:ind w:firstLine="540"/>
        <w:jc w:val="center"/>
        <w:rPr>
          <w:rFonts w:eastAsia="Arial Unicode MS"/>
          <w:color w:val="000000"/>
          <w:sz w:val="24"/>
          <w:szCs w:val="24"/>
          <w:lang w:bidi="ru-RU"/>
        </w:rPr>
      </w:pPr>
    </w:p>
    <w:p w14:paraId="753DB32E" w14:textId="26BF8F4E" w:rsidR="00997E39" w:rsidRPr="002E026E" w:rsidRDefault="00997E39" w:rsidP="00997E39">
      <w:pPr>
        <w:widowControl w:val="0"/>
        <w:numPr>
          <w:ilvl w:val="0"/>
          <w:numId w:val="23"/>
        </w:numPr>
        <w:autoSpaceDE w:val="0"/>
        <w:autoSpaceDN w:val="0"/>
        <w:adjustRightInd w:val="0"/>
        <w:spacing w:after="0" w:line="240" w:lineRule="auto"/>
        <w:contextualSpacing/>
        <w:jc w:val="both"/>
        <w:rPr>
          <w:rFonts w:eastAsia="Calibri"/>
          <w:sz w:val="24"/>
          <w:szCs w:val="24"/>
          <w:lang w:eastAsia="en-US"/>
        </w:rPr>
      </w:pPr>
      <w:r w:rsidRPr="00997E39">
        <w:rPr>
          <w:rFonts w:eastAsia="Calibri"/>
          <w:color w:val="000000"/>
          <w:sz w:val="24"/>
          <w:szCs w:val="24"/>
          <w:lang w:eastAsia="en-US"/>
        </w:rPr>
        <w:t xml:space="preserve">Утвердить административный </w:t>
      </w:r>
      <w:hyperlink r:id="rId11" w:anchor="Par32" w:history="1">
        <w:r w:rsidRPr="00997E39">
          <w:rPr>
            <w:rFonts w:eastAsia="Calibri"/>
            <w:color w:val="000000"/>
            <w:sz w:val="24"/>
            <w:szCs w:val="24"/>
            <w:lang w:eastAsia="en-US"/>
          </w:rPr>
          <w:t>регламент</w:t>
        </w:r>
      </w:hyperlink>
      <w:r w:rsidRPr="00997E39">
        <w:rPr>
          <w:rFonts w:eastAsia="Calibri"/>
          <w:color w:val="000000"/>
          <w:sz w:val="24"/>
          <w:szCs w:val="24"/>
          <w:lang w:eastAsia="en-US"/>
        </w:rPr>
        <w:t xml:space="preserve"> предоставления муниципальной услуги </w:t>
      </w:r>
      <w:r w:rsidR="00587DC5" w:rsidRPr="00587DC5">
        <w:rPr>
          <w:sz w:val="24"/>
          <w:szCs w:val="24"/>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w:t>
      </w:r>
      <w:r w:rsidR="00587DC5">
        <w:rPr>
          <w:sz w:val="28"/>
          <w:szCs w:val="28"/>
        </w:rPr>
        <w:t xml:space="preserve"> </w:t>
      </w:r>
      <w:r w:rsidR="00587DC5" w:rsidRPr="002E026E">
        <w:rPr>
          <w:sz w:val="24"/>
          <w:szCs w:val="24"/>
        </w:rPr>
        <w:t>деятельности без проведения торгов</w:t>
      </w:r>
      <w:r w:rsidRPr="002E026E">
        <w:rPr>
          <w:rFonts w:eastAsia="Calibri"/>
          <w:sz w:val="24"/>
          <w:szCs w:val="24"/>
          <w:lang w:eastAsia="en-US"/>
        </w:rPr>
        <w:t xml:space="preserve"> (приложение).</w:t>
      </w:r>
    </w:p>
    <w:p w14:paraId="301C05E5" w14:textId="655D0B54" w:rsidR="00997E39" w:rsidRDefault="00997E39" w:rsidP="00997E39">
      <w:pPr>
        <w:widowControl w:val="0"/>
        <w:numPr>
          <w:ilvl w:val="0"/>
          <w:numId w:val="23"/>
        </w:numPr>
        <w:autoSpaceDE w:val="0"/>
        <w:autoSpaceDN w:val="0"/>
        <w:adjustRightInd w:val="0"/>
        <w:spacing w:after="0" w:line="240" w:lineRule="auto"/>
        <w:contextualSpacing/>
        <w:jc w:val="both"/>
        <w:rPr>
          <w:rFonts w:eastAsia="Calibri"/>
          <w:sz w:val="24"/>
          <w:szCs w:val="24"/>
          <w:lang w:eastAsia="en-US"/>
        </w:rPr>
      </w:pPr>
      <w:r w:rsidRPr="002E026E">
        <w:rPr>
          <w:rFonts w:eastAsia="Calibri"/>
          <w:sz w:val="24"/>
          <w:szCs w:val="24"/>
          <w:lang w:eastAsia="en-US"/>
        </w:rPr>
        <w:t>Постановление администрации Добровского муниципального</w:t>
      </w:r>
      <w:r>
        <w:rPr>
          <w:rFonts w:eastAsia="Calibri"/>
          <w:sz w:val="24"/>
          <w:szCs w:val="24"/>
          <w:lang w:eastAsia="en-US"/>
        </w:rPr>
        <w:t xml:space="preserve"> района №643 от 08.09.2017г. отменить.</w:t>
      </w:r>
    </w:p>
    <w:p w14:paraId="1DE9777C" w14:textId="209982DA" w:rsidR="00587DC5" w:rsidRPr="00997E39" w:rsidRDefault="00587DC5" w:rsidP="00997E39">
      <w:pPr>
        <w:widowControl w:val="0"/>
        <w:numPr>
          <w:ilvl w:val="0"/>
          <w:numId w:val="23"/>
        </w:numPr>
        <w:autoSpaceDE w:val="0"/>
        <w:autoSpaceDN w:val="0"/>
        <w:adjustRightInd w:val="0"/>
        <w:spacing w:after="0" w:line="240" w:lineRule="auto"/>
        <w:contextualSpacing/>
        <w:jc w:val="both"/>
        <w:rPr>
          <w:rFonts w:eastAsia="Calibri"/>
          <w:sz w:val="24"/>
          <w:szCs w:val="24"/>
          <w:lang w:eastAsia="en-US"/>
        </w:rPr>
      </w:pPr>
      <w:r>
        <w:rPr>
          <w:rFonts w:eastAsia="Calibri"/>
          <w:sz w:val="24"/>
          <w:szCs w:val="24"/>
          <w:lang w:eastAsia="en-US"/>
        </w:rPr>
        <w:t>Настоящее постановление вступает в силу со дня его официального опубликования.</w:t>
      </w:r>
    </w:p>
    <w:p w14:paraId="5B0FE338" w14:textId="3C3D9E84" w:rsidR="00997E39" w:rsidRPr="00997E39" w:rsidRDefault="00997E39" w:rsidP="00997E39">
      <w:pPr>
        <w:widowControl w:val="0"/>
        <w:numPr>
          <w:ilvl w:val="0"/>
          <w:numId w:val="23"/>
        </w:numPr>
        <w:autoSpaceDE w:val="0"/>
        <w:autoSpaceDN w:val="0"/>
        <w:adjustRightInd w:val="0"/>
        <w:spacing w:after="0" w:line="240" w:lineRule="auto"/>
        <w:contextualSpacing/>
        <w:jc w:val="both"/>
        <w:rPr>
          <w:rFonts w:eastAsia="Calibri"/>
          <w:sz w:val="24"/>
          <w:szCs w:val="24"/>
          <w:lang w:eastAsia="en-US"/>
        </w:rPr>
      </w:pPr>
      <w:r w:rsidRPr="00997E39">
        <w:rPr>
          <w:rFonts w:eastAsia="Calibri"/>
          <w:sz w:val="24"/>
          <w:szCs w:val="24"/>
          <w:lang w:eastAsia="en-US"/>
        </w:rPr>
        <w:t>Контроль за исполнением постановления возложить на заместителя главы администрации района</w:t>
      </w:r>
      <w:r w:rsidR="00587DC5">
        <w:rPr>
          <w:rFonts w:eastAsia="Calibri"/>
          <w:sz w:val="24"/>
          <w:szCs w:val="24"/>
          <w:lang w:eastAsia="en-US"/>
        </w:rPr>
        <w:t>-начальника отдела сельского хозяйства и развития кооперации</w:t>
      </w:r>
      <w:r w:rsidRPr="00997E39">
        <w:rPr>
          <w:rFonts w:eastAsia="Calibri"/>
          <w:sz w:val="24"/>
          <w:szCs w:val="24"/>
          <w:lang w:eastAsia="en-US"/>
        </w:rPr>
        <w:t xml:space="preserve"> Гладышева С.С.</w:t>
      </w:r>
    </w:p>
    <w:p w14:paraId="0B8CD0C3" w14:textId="77777777" w:rsidR="00997E39" w:rsidRPr="00997E39" w:rsidRDefault="00997E39" w:rsidP="00997E39">
      <w:pPr>
        <w:widowControl w:val="0"/>
        <w:autoSpaceDE w:val="0"/>
        <w:autoSpaceDN w:val="0"/>
        <w:adjustRightInd w:val="0"/>
        <w:spacing w:after="0" w:line="240" w:lineRule="auto"/>
        <w:ind w:firstLine="540"/>
        <w:jc w:val="both"/>
        <w:rPr>
          <w:rFonts w:eastAsia="Arial Unicode MS"/>
          <w:color w:val="000000"/>
          <w:sz w:val="24"/>
          <w:szCs w:val="24"/>
          <w:lang w:bidi="ru-RU"/>
        </w:rPr>
      </w:pPr>
    </w:p>
    <w:p w14:paraId="44E9C823" w14:textId="77777777" w:rsidR="00997E39" w:rsidRPr="00997E39" w:rsidRDefault="00997E39" w:rsidP="00997E39">
      <w:pPr>
        <w:widowControl w:val="0"/>
        <w:autoSpaceDE w:val="0"/>
        <w:autoSpaceDN w:val="0"/>
        <w:adjustRightInd w:val="0"/>
        <w:spacing w:after="0" w:line="240" w:lineRule="auto"/>
        <w:jc w:val="both"/>
        <w:rPr>
          <w:rFonts w:eastAsia="Arial Unicode MS"/>
          <w:color w:val="000000"/>
          <w:sz w:val="24"/>
          <w:szCs w:val="24"/>
          <w:lang w:bidi="ru-RU"/>
        </w:rPr>
      </w:pPr>
      <w:r w:rsidRPr="00997E39">
        <w:rPr>
          <w:rFonts w:eastAsia="Arial Unicode MS"/>
          <w:color w:val="000000"/>
          <w:sz w:val="24"/>
          <w:szCs w:val="24"/>
          <w:lang w:bidi="ru-RU"/>
        </w:rPr>
        <w:t>Глава администрации</w:t>
      </w:r>
    </w:p>
    <w:p w14:paraId="57AFBADC" w14:textId="1FBFC81B" w:rsidR="00997E39" w:rsidRPr="00997E39" w:rsidRDefault="00997E39" w:rsidP="00997E39">
      <w:pPr>
        <w:widowControl w:val="0"/>
        <w:autoSpaceDE w:val="0"/>
        <w:autoSpaceDN w:val="0"/>
        <w:adjustRightInd w:val="0"/>
        <w:spacing w:after="0" w:line="240" w:lineRule="auto"/>
        <w:jc w:val="both"/>
        <w:rPr>
          <w:rFonts w:eastAsia="Arial Unicode MS"/>
          <w:color w:val="000000"/>
          <w:sz w:val="24"/>
          <w:szCs w:val="24"/>
          <w:lang w:bidi="ru-RU"/>
        </w:rPr>
      </w:pPr>
      <w:r w:rsidRPr="00997E39">
        <w:rPr>
          <w:rFonts w:eastAsia="Arial Unicode MS"/>
          <w:color w:val="000000"/>
          <w:sz w:val="24"/>
          <w:szCs w:val="24"/>
          <w:lang w:bidi="ru-RU"/>
        </w:rPr>
        <w:t xml:space="preserve">Добровского муниципального района                                                                </w:t>
      </w:r>
      <w:r w:rsidR="00587DC5">
        <w:rPr>
          <w:rFonts w:eastAsia="Arial Unicode MS"/>
          <w:color w:val="000000"/>
          <w:sz w:val="24"/>
          <w:szCs w:val="24"/>
          <w:lang w:bidi="ru-RU"/>
        </w:rPr>
        <w:t xml:space="preserve">               </w:t>
      </w:r>
      <w:r w:rsidRPr="00997E39">
        <w:rPr>
          <w:rFonts w:eastAsia="Arial Unicode MS"/>
          <w:color w:val="000000"/>
          <w:sz w:val="24"/>
          <w:szCs w:val="24"/>
          <w:lang w:bidi="ru-RU"/>
        </w:rPr>
        <w:t xml:space="preserve">  </w:t>
      </w:r>
      <w:r w:rsidR="00587DC5">
        <w:rPr>
          <w:rFonts w:eastAsia="Arial Unicode MS"/>
          <w:color w:val="000000"/>
          <w:sz w:val="24"/>
          <w:szCs w:val="24"/>
          <w:lang w:bidi="ru-RU"/>
        </w:rPr>
        <w:t>А.А. Попов</w:t>
      </w:r>
    </w:p>
    <w:p w14:paraId="0BA06317" w14:textId="77777777" w:rsidR="00997E39" w:rsidRPr="00997E39" w:rsidRDefault="00997E39" w:rsidP="00997E39">
      <w:pPr>
        <w:widowControl w:val="0"/>
        <w:autoSpaceDE w:val="0"/>
        <w:autoSpaceDN w:val="0"/>
        <w:adjustRightInd w:val="0"/>
        <w:spacing w:after="0" w:line="240" w:lineRule="auto"/>
        <w:jc w:val="both"/>
        <w:rPr>
          <w:rFonts w:eastAsia="Arial Unicode MS"/>
          <w:b/>
          <w:color w:val="000000"/>
          <w:sz w:val="24"/>
          <w:szCs w:val="24"/>
          <w:lang w:bidi="ru-RU"/>
        </w:rPr>
      </w:pPr>
    </w:p>
    <w:p w14:paraId="230622AD" w14:textId="77777777" w:rsidR="00997E39" w:rsidRPr="00997E39" w:rsidRDefault="00997E39" w:rsidP="00997E39">
      <w:pPr>
        <w:widowControl w:val="0"/>
        <w:autoSpaceDE w:val="0"/>
        <w:autoSpaceDN w:val="0"/>
        <w:adjustRightInd w:val="0"/>
        <w:spacing w:after="0" w:line="240" w:lineRule="auto"/>
        <w:jc w:val="both"/>
        <w:rPr>
          <w:rFonts w:eastAsia="Arial Unicode MS"/>
          <w:b/>
          <w:color w:val="000000"/>
          <w:sz w:val="24"/>
          <w:szCs w:val="24"/>
          <w:lang w:bidi="ru-RU"/>
        </w:rPr>
      </w:pPr>
    </w:p>
    <w:p w14:paraId="1E49B496" w14:textId="7E3DB534" w:rsidR="00997E39" w:rsidRPr="00AB5CE2" w:rsidRDefault="00997E39" w:rsidP="00997E39">
      <w:pPr>
        <w:widowControl w:val="0"/>
        <w:autoSpaceDE w:val="0"/>
        <w:autoSpaceDN w:val="0"/>
        <w:adjustRightInd w:val="0"/>
        <w:spacing w:after="0" w:line="240" w:lineRule="auto"/>
        <w:jc w:val="both"/>
        <w:rPr>
          <w:rFonts w:eastAsia="Arial Unicode MS"/>
          <w:color w:val="000000"/>
          <w:sz w:val="18"/>
          <w:szCs w:val="18"/>
          <w:lang w:bidi="ru-RU"/>
        </w:rPr>
      </w:pPr>
      <w:r w:rsidRPr="00AB5CE2">
        <w:rPr>
          <w:rFonts w:eastAsia="Arial Unicode MS"/>
          <w:color w:val="000000"/>
          <w:sz w:val="18"/>
          <w:szCs w:val="18"/>
          <w:lang w:bidi="ru-RU"/>
        </w:rPr>
        <w:t>Исп.</w:t>
      </w:r>
      <w:r w:rsidR="002E026E" w:rsidRPr="00AB5CE2">
        <w:rPr>
          <w:rFonts w:eastAsia="Arial Unicode MS"/>
          <w:color w:val="000000"/>
          <w:sz w:val="18"/>
          <w:szCs w:val="18"/>
          <w:lang w:bidi="ru-RU"/>
        </w:rPr>
        <w:t xml:space="preserve"> Е.Л. Левитова </w:t>
      </w:r>
      <w:r w:rsidRPr="00AB5CE2">
        <w:rPr>
          <w:rFonts w:eastAsia="Arial Unicode MS"/>
          <w:color w:val="000000"/>
          <w:sz w:val="18"/>
          <w:szCs w:val="18"/>
          <w:lang w:bidi="ru-RU"/>
        </w:rPr>
        <w:t>22510</w:t>
      </w:r>
      <w:bookmarkStart w:id="0" w:name="Par27"/>
      <w:bookmarkEnd w:id="0"/>
    </w:p>
    <w:p w14:paraId="5638AF23" w14:textId="77777777" w:rsidR="002E026E" w:rsidRDefault="002E026E">
      <w:pPr>
        <w:autoSpaceDE w:val="0"/>
        <w:autoSpaceDN w:val="0"/>
        <w:adjustRightInd w:val="0"/>
        <w:jc w:val="center"/>
        <w:rPr>
          <w:b/>
          <w:bCs/>
          <w:sz w:val="28"/>
          <w:szCs w:val="28"/>
        </w:rPr>
      </w:pPr>
    </w:p>
    <w:p w14:paraId="57A3B751" w14:textId="77777777" w:rsidR="002E026E" w:rsidRDefault="002E026E">
      <w:pPr>
        <w:autoSpaceDE w:val="0"/>
        <w:autoSpaceDN w:val="0"/>
        <w:adjustRightInd w:val="0"/>
        <w:jc w:val="center"/>
        <w:rPr>
          <w:b/>
          <w:bCs/>
          <w:sz w:val="28"/>
          <w:szCs w:val="28"/>
        </w:rPr>
      </w:pPr>
    </w:p>
    <w:p w14:paraId="77224BC6" w14:textId="113D8B01" w:rsidR="00926DF5" w:rsidRPr="00926DF5" w:rsidRDefault="00926DF5" w:rsidP="00926DF5">
      <w:pPr>
        <w:autoSpaceDE w:val="0"/>
        <w:autoSpaceDN w:val="0"/>
        <w:adjustRightInd w:val="0"/>
        <w:ind w:left="3969"/>
        <w:rPr>
          <w:bCs/>
          <w:sz w:val="24"/>
          <w:szCs w:val="24"/>
        </w:rPr>
      </w:pPr>
      <w:r w:rsidRPr="00926DF5">
        <w:rPr>
          <w:bCs/>
          <w:sz w:val="24"/>
          <w:szCs w:val="24"/>
        </w:rPr>
        <w:t>Приложение к постановлению администрации Добровского района №______от 2021г.</w:t>
      </w:r>
    </w:p>
    <w:p w14:paraId="79C1D0C1" w14:textId="77777777" w:rsidR="00926DF5" w:rsidRDefault="00926DF5">
      <w:pPr>
        <w:autoSpaceDE w:val="0"/>
        <w:autoSpaceDN w:val="0"/>
        <w:adjustRightInd w:val="0"/>
        <w:jc w:val="center"/>
        <w:rPr>
          <w:b/>
          <w:bCs/>
          <w:sz w:val="24"/>
          <w:szCs w:val="24"/>
        </w:rPr>
      </w:pPr>
    </w:p>
    <w:p w14:paraId="2A023875" w14:textId="46231214" w:rsidR="004371E6" w:rsidRPr="00926DF5" w:rsidRDefault="00926DF5" w:rsidP="00926DF5">
      <w:pPr>
        <w:autoSpaceDE w:val="0"/>
        <w:autoSpaceDN w:val="0"/>
        <w:adjustRightInd w:val="0"/>
        <w:jc w:val="center"/>
        <w:rPr>
          <w:bCs/>
          <w:sz w:val="24"/>
          <w:szCs w:val="24"/>
        </w:rPr>
      </w:pPr>
      <w:r w:rsidRPr="00926DF5">
        <w:rPr>
          <w:bCs/>
          <w:sz w:val="24"/>
          <w:szCs w:val="24"/>
        </w:rPr>
        <w:t xml:space="preserve">АДМИНИСТРАТИВНЫЙ РЕГЛАМЕНТ </w:t>
      </w:r>
      <w:r w:rsidR="009C29E1" w:rsidRPr="00926DF5">
        <w:rPr>
          <w:bCs/>
          <w:sz w:val="24"/>
          <w:szCs w:val="24"/>
        </w:rPr>
        <w:t>ПРЕДОСТАВЛЕНИЯ МУНИЦИПАЛЬНОЙ УСЛУГИ «ПРЕДОСТАВЛЕНИЕ</w:t>
      </w:r>
      <w:r>
        <w:rPr>
          <w:bCs/>
          <w:sz w:val="24"/>
          <w:szCs w:val="24"/>
        </w:rPr>
        <w:t xml:space="preserve"> </w:t>
      </w:r>
      <w:r w:rsidR="009C29E1" w:rsidRPr="00926DF5">
        <w:rPr>
          <w:bCs/>
          <w:sz w:val="24"/>
          <w:szCs w:val="24"/>
        </w:rPr>
        <w:t>ЗЕМЕЛЬНОГО УЧАСТКА, ГОСУДАРСТВЕННАЯ СОБСТВЕННОСТЬ НА КОТОРЫЙ НЕ РАЗГРАНИЧЕНА,</w:t>
      </w:r>
      <w:r>
        <w:rPr>
          <w:bCs/>
          <w:sz w:val="24"/>
          <w:szCs w:val="24"/>
        </w:rPr>
        <w:t xml:space="preserve"> </w:t>
      </w:r>
      <w:r w:rsidR="009C29E1" w:rsidRPr="00926DF5">
        <w:rPr>
          <w:bCs/>
          <w:sz w:val="24"/>
          <w:szCs w:val="24"/>
        </w:rPr>
        <w:t>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Pr>
          <w:bCs/>
          <w:sz w:val="24"/>
          <w:szCs w:val="24"/>
        </w:rPr>
        <w:t xml:space="preserve"> </w:t>
      </w:r>
      <w:r w:rsidR="009C29E1" w:rsidRPr="00926DF5">
        <w:rPr>
          <w:bCs/>
          <w:sz w:val="24"/>
          <w:szCs w:val="24"/>
        </w:rPr>
        <w:t>(ФЕРМЕРСКИМ) ХОЗЯЙСТВОМ ДЕЯТЕЛЬНОСТИ БЕЗ ПРОВЕДЕНИЯ ТОРГОВ»</w:t>
      </w:r>
    </w:p>
    <w:p w14:paraId="5F07B0AA" w14:textId="77777777" w:rsidR="004371E6" w:rsidRPr="00926DF5" w:rsidRDefault="009C29E1">
      <w:pPr>
        <w:autoSpaceDE w:val="0"/>
        <w:autoSpaceDN w:val="0"/>
        <w:adjustRightInd w:val="0"/>
        <w:jc w:val="center"/>
        <w:outlineLvl w:val="1"/>
        <w:rPr>
          <w:bCs/>
          <w:sz w:val="28"/>
          <w:szCs w:val="28"/>
        </w:rPr>
      </w:pPr>
      <w:r w:rsidRPr="00926DF5">
        <w:rPr>
          <w:bCs/>
          <w:sz w:val="28"/>
          <w:szCs w:val="28"/>
        </w:rPr>
        <w:t>Раздел I. ОБЩИЕ ПОЛОЖЕНИЯ</w:t>
      </w:r>
    </w:p>
    <w:p w14:paraId="4554D3FC" w14:textId="77777777" w:rsidR="004371E6" w:rsidRPr="00926DF5"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8"/>
          <w:szCs w:val="28"/>
        </w:rPr>
      </w:pPr>
      <w:r w:rsidRPr="00926DF5">
        <w:rPr>
          <w:rFonts w:ascii="Times New Roman" w:hAnsi="Times New Roman" w:cs="Times New Roman"/>
          <w:bCs/>
          <w:sz w:val="28"/>
          <w:szCs w:val="28"/>
        </w:rPr>
        <w:t>Предмет регулирования регламента</w:t>
      </w:r>
    </w:p>
    <w:p w14:paraId="58F0F094" w14:textId="475A19AC" w:rsidR="004371E6" w:rsidRPr="00AB5CE2" w:rsidRDefault="009C29E1" w:rsidP="002A7AD8">
      <w:pPr>
        <w:numPr>
          <w:ilvl w:val="0"/>
          <w:numId w:val="2"/>
        </w:numPr>
        <w:autoSpaceDE w:val="0"/>
        <w:autoSpaceDN w:val="0"/>
        <w:adjustRightInd w:val="0"/>
        <w:spacing w:after="0" w:line="240" w:lineRule="auto"/>
        <w:ind w:left="0" w:firstLine="851"/>
        <w:jc w:val="both"/>
        <w:rPr>
          <w:sz w:val="24"/>
          <w:szCs w:val="24"/>
        </w:rPr>
      </w:pPr>
      <w:r w:rsidRPr="00AB5CE2">
        <w:rPr>
          <w:sz w:val="24"/>
          <w:szCs w:val="24"/>
        </w:rPr>
        <w:t xml:space="preserve">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w:t>
      </w:r>
      <w:r w:rsidR="0001559F" w:rsidRPr="00AB5CE2">
        <w:rPr>
          <w:sz w:val="24"/>
          <w:szCs w:val="24"/>
        </w:rPr>
        <w:t xml:space="preserve">администрации Добровского муниципального района Липецкой области, </w:t>
      </w:r>
      <w:r w:rsidRPr="00AB5CE2">
        <w:rPr>
          <w:sz w:val="24"/>
          <w:szCs w:val="24"/>
        </w:rPr>
        <w:t xml:space="preserve">порядок взаимодействия </w:t>
      </w:r>
      <w:r w:rsidR="0001559F" w:rsidRPr="00AB5CE2">
        <w:rPr>
          <w:sz w:val="24"/>
          <w:szCs w:val="24"/>
        </w:rPr>
        <w:t xml:space="preserve">администрации Добровского муниципального района </w:t>
      </w:r>
      <w:r w:rsidRPr="00AB5CE2">
        <w:rPr>
          <w:sz w:val="24"/>
          <w:szCs w:val="24"/>
        </w:rPr>
        <w:t>с заявителями, иными органами, учреждениями и организациями при предоставлении муниципальной услуги (далее – административный регламент).</w:t>
      </w:r>
    </w:p>
    <w:p w14:paraId="29E16238" w14:textId="77777777" w:rsidR="004371E6" w:rsidRPr="0001559F" w:rsidRDefault="009C29E1">
      <w:pPr>
        <w:pStyle w:val="af6"/>
        <w:numPr>
          <w:ilvl w:val="0"/>
          <w:numId w:val="3"/>
        </w:numPr>
        <w:autoSpaceDE w:val="0"/>
        <w:autoSpaceDN w:val="0"/>
        <w:adjustRightInd w:val="0"/>
        <w:spacing w:after="0" w:line="240" w:lineRule="auto"/>
        <w:jc w:val="center"/>
        <w:outlineLvl w:val="2"/>
        <w:rPr>
          <w:rFonts w:ascii="Times New Roman" w:hAnsi="Times New Roman" w:cs="Times New Roman"/>
          <w:bCs/>
          <w:sz w:val="24"/>
          <w:szCs w:val="24"/>
        </w:rPr>
      </w:pPr>
      <w:r w:rsidRPr="0001559F">
        <w:rPr>
          <w:rFonts w:ascii="Times New Roman" w:hAnsi="Times New Roman" w:cs="Times New Roman"/>
          <w:bCs/>
          <w:sz w:val="24"/>
          <w:szCs w:val="24"/>
        </w:rPr>
        <w:t>Круг заявителей</w:t>
      </w:r>
    </w:p>
    <w:p w14:paraId="7D2FE1AD" w14:textId="77777777" w:rsidR="004371E6" w:rsidRPr="0001559F" w:rsidRDefault="009C29E1">
      <w:pPr>
        <w:pStyle w:val="af6"/>
        <w:numPr>
          <w:ilvl w:val="0"/>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01559F">
        <w:rPr>
          <w:rFonts w:ascii="Times New Roman" w:hAnsi="Times New Roman" w:cs="Times New Roman"/>
          <w:sz w:val="24"/>
          <w:szCs w:val="24"/>
        </w:rPr>
        <w:lastRenderedPageBreak/>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14:paraId="4088D851" w14:textId="77777777" w:rsidR="004371E6" w:rsidRPr="0001559F"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01559F">
        <w:rPr>
          <w:rFonts w:ascii="Times New Roman" w:hAnsi="Times New Roman" w:cs="Times New Roman"/>
          <w:bCs/>
          <w:sz w:val="24"/>
          <w:szCs w:val="24"/>
        </w:rPr>
        <w:t>Требования к порядку информирования о предоставлении</w:t>
      </w:r>
    </w:p>
    <w:p w14:paraId="5CDF750A" w14:textId="77777777" w:rsidR="004371E6" w:rsidRPr="0001559F" w:rsidRDefault="009C29E1">
      <w:pPr>
        <w:autoSpaceDE w:val="0"/>
        <w:autoSpaceDN w:val="0"/>
        <w:adjustRightInd w:val="0"/>
        <w:jc w:val="center"/>
        <w:rPr>
          <w:bCs/>
          <w:sz w:val="24"/>
          <w:szCs w:val="24"/>
        </w:rPr>
      </w:pPr>
      <w:r w:rsidRPr="0001559F">
        <w:rPr>
          <w:bCs/>
          <w:sz w:val="24"/>
          <w:szCs w:val="24"/>
        </w:rPr>
        <w:t>муниципальной услуги</w:t>
      </w:r>
    </w:p>
    <w:p w14:paraId="78027B7F" w14:textId="3F7C1102" w:rsidR="004371E6" w:rsidRPr="0001559F" w:rsidRDefault="009C29E1" w:rsidP="00ED0F8D">
      <w:pPr>
        <w:pStyle w:val="af6"/>
        <w:numPr>
          <w:ilvl w:val="0"/>
          <w:numId w:val="3"/>
        </w:numPr>
        <w:tabs>
          <w:tab w:val="left" w:pos="2127"/>
        </w:tabs>
        <w:autoSpaceDE w:val="0"/>
        <w:autoSpaceDN w:val="0"/>
        <w:adjustRightInd w:val="0"/>
        <w:spacing w:after="0" w:line="240" w:lineRule="auto"/>
        <w:ind w:left="0" w:firstLine="851"/>
        <w:jc w:val="both"/>
        <w:rPr>
          <w:rFonts w:ascii="Times New Roman" w:hAnsi="Times New Roman" w:cs="Times New Roman"/>
          <w:sz w:val="24"/>
          <w:szCs w:val="24"/>
        </w:rPr>
      </w:pPr>
      <w:r w:rsidRPr="0001559F">
        <w:rPr>
          <w:rFonts w:ascii="Times New Roman" w:hAnsi="Times New Roman" w:cs="Times New Roman"/>
          <w:sz w:val="24"/>
          <w:szCs w:val="24"/>
        </w:rPr>
        <w:t>Информирование</w:t>
      </w:r>
      <w:r w:rsidRPr="0001559F">
        <w:rPr>
          <w:rFonts w:ascii="Times New Roman" w:hAnsi="Times New Roman"/>
          <w:sz w:val="24"/>
          <w:szCs w:val="24"/>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Pr="0001559F">
        <w:rPr>
          <w:rFonts w:ascii="Times New Roman" w:hAnsi="Times New Roman" w:cs="Times New Roman"/>
          <w:sz w:val="24"/>
          <w:szCs w:val="24"/>
        </w:rPr>
        <w:t xml:space="preserve">  осуществляется </w:t>
      </w:r>
      <w:r w:rsidR="0001559F" w:rsidRPr="0001559F">
        <w:rPr>
          <w:rFonts w:ascii="Times New Roman" w:hAnsi="Times New Roman" w:cs="Times New Roman"/>
          <w:sz w:val="24"/>
          <w:szCs w:val="24"/>
        </w:rPr>
        <w:t>администрацией Добровского муниципального района</w:t>
      </w:r>
      <w:r w:rsidRPr="0001559F">
        <w:rPr>
          <w:rFonts w:ascii="Times New Roman" w:hAnsi="Times New Roman" w:cs="Times New Roman"/>
          <w:sz w:val="24"/>
          <w:szCs w:val="24"/>
        </w:rPr>
        <w:t xml:space="preserve"> (далее </w:t>
      </w:r>
      <w:r w:rsidR="0001559F" w:rsidRPr="0001559F">
        <w:rPr>
          <w:rFonts w:ascii="Times New Roman" w:hAnsi="Times New Roman" w:cs="Times New Roman"/>
          <w:sz w:val="24"/>
          <w:szCs w:val="24"/>
        </w:rPr>
        <w:t>–</w:t>
      </w:r>
      <w:r w:rsidRPr="0001559F">
        <w:rPr>
          <w:rFonts w:ascii="Times New Roman" w:hAnsi="Times New Roman" w:cs="Times New Roman"/>
          <w:sz w:val="24"/>
          <w:szCs w:val="24"/>
        </w:rPr>
        <w:t xml:space="preserve"> </w:t>
      </w:r>
      <w:r w:rsidR="0001559F" w:rsidRPr="0001559F">
        <w:rPr>
          <w:rFonts w:ascii="Times New Roman" w:hAnsi="Times New Roman" w:cs="Times New Roman"/>
          <w:sz w:val="24"/>
          <w:szCs w:val="24"/>
        </w:rPr>
        <w:t>ОМСУ)</w:t>
      </w:r>
      <w:r w:rsidRPr="0001559F">
        <w:rPr>
          <w:rFonts w:ascii="Times New Roman" w:hAnsi="Times New Roman" w:cs="Times New Roman"/>
          <w:sz w:val="24"/>
          <w:szCs w:val="24"/>
        </w:rPr>
        <w:t xml:space="preserve">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01559F">
        <w:rPr>
          <w:rFonts w:ascii="Times New Roman" w:hAnsi="Times New Roman" w:cs="Times New Roman"/>
          <w:sz w:val="24"/>
          <w:szCs w:val="24"/>
        </w:rPr>
        <w:t>ОМСУ</w:t>
      </w:r>
      <w:r w:rsidR="0001559F" w:rsidRPr="0001559F">
        <w:rPr>
          <w:rFonts w:ascii="Times New Roman" w:hAnsi="Times New Roman" w:cs="Times New Roman"/>
          <w:sz w:val="24"/>
          <w:szCs w:val="24"/>
        </w:rPr>
        <w:t xml:space="preserve"> </w:t>
      </w:r>
      <w:r w:rsidR="0001559F">
        <w:rPr>
          <w:rFonts w:ascii="Times New Roman" w:hAnsi="Times New Roman" w:cs="Times New Roman"/>
          <w:sz w:val="24"/>
          <w:szCs w:val="24"/>
        </w:rPr>
        <w:t>(</w:t>
      </w:r>
      <w:r w:rsidR="0001559F" w:rsidRPr="0001559F">
        <w:rPr>
          <w:rFonts w:ascii="Times New Roman" w:hAnsi="Times New Roman" w:cs="Times New Roman"/>
          <w:sz w:val="24"/>
          <w:szCs w:val="24"/>
        </w:rPr>
        <w:t>http://adm</w:t>
      </w:r>
      <w:r w:rsidR="0001559F">
        <w:rPr>
          <w:rFonts w:ascii="Times New Roman" w:hAnsi="Times New Roman" w:cs="Times New Roman"/>
          <w:sz w:val="24"/>
          <w:szCs w:val="24"/>
          <w:lang w:val="en-US"/>
        </w:rPr>
        <w:t>dobroe</w:t>
      </w:r>
      <w:r w:rsidR="0001559F" w:rsidRPr="0001559F">
        <w:rPr>
          <w:rFonts w:ascii="Times New Roman" w:hAnsi="Times New Roman" w:cs="Times New Roman"/>
          <w:sz w:val="24"/>
          <w:szCs w:val="24"/>
        </w:rPr>
        <w:t>.ru</w:t>
      </w:r>
      <w:r w:rsidR="0001559F">
        <w:rPr>
          <w:rFonts w:ascii="Times New Roman" w:hAnsi="Times New Roman" w:cs="Times New Roman"/>
          <w:sz w:val="24"/>
          <w:szCs w:val="24"/>
        </w:rPr>
        <w:t>)</w:t>
      </w:r>
      <w:r w:rsidRPr="0001559F">
        <w:rPr>
          <w:rFonts w:ascii="Times New Roman" w:hAnsi="Times New Roman" w:cs="Times New Roman"/>
          <w:sz w:val="24"/>
          <w:szCs w:val="24"/>
        </w:rPr>
        <w:t xml:space="preserve"> (далее – сайт </w:t>
      </w:r>
      <w:r w:rsidR="0001559F" w:rsidRPr="0001559F">
        <w:rPr>
          <w:rFonts w:ascii="Times New Roman" w:hAnsi="Times New Roman" w:cs="Times New Roman"/>
          <w:sz w:val="24"/>
          <w:szCs w:val="24"/>
        </w:rPr>
        <w:t>администрации района</w:t>
      </w:r>
      <w:r w:rsidRPr="0001559F">
        <w:rPr>
          <w:rFonts w:ascii="Times New Roman" w:hAnsi="Times New Roman" w:cs="Times New Roman"/>
          <w:sz w:val="24"/>
          <w:szCs w:val="24"/>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07589CD7" w14:textId="027C0CF2" w:rsidR="004371E6" w:rsidRPr="0001559F" w:rsidRDefault="009C29E1">
      <w:pPr>
        <w:pStyle w:val="af6"/>
        <w:numPr>
          <w:ilvl w:val="0"/>
          <w:numId w:val="3"/>
        </w:numPr>
        <w:autoSpaceDE w:val="0"/>
        <w:autoSpaceDN w:val="0"/>
        <w:adjustRightInd w:val="0"/>
        <w:spacing w:after="0" w:line="240" w:lineRule="auto"/>
        <w:ind w:left="0" w:firstLine="851"/>
        <w:jc w:val="both"/>
        <w:rPr>
          <w:sz w:val="24"/>
          <w:szCs w:val="24"/>
        </w:rPr>
      </w:pPr>
      <w:r w:rsidRPr="0001559F">
        <w:rPr>
          <w:rFonts w:ascii="Times New Roman" w:hAnsi="Times New Roman" w:cs="Times New Roman"/>
          <w:sz w:val="24"/>
          <w:szCs w:val="24"/>
        </w:rPr>
        <w:t xml:space="preserve">На сайте </w:t>
      </w:r>
      <w:r w:rsidR="0001559F" w:rsidRPr="0001559F">
        <w:rPr>
          <w:rFonts w:ascii="Times New Roman" w:hAnsi="Times New Roman" w:cs="Times New Roman"/>
          <w:sz w:val="24"/>
          <w:szCs w:val="24"/>
        </w:rPr>
        <w:t>ОМСУ</w:t>
      </w:r>
      <w:r w:rsidRPr="0001559F">
        <w:rPr>
          <w:rFonts w:ascii="Times New Roman" w:hAnsi="Times New Roman" w:cs="Times New Roman"/>
          <w:sz w:val="24"/>
          <w:szCs w:val="24"/>
        </w:rPr>
        <w:t>,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14:paraId="6D85A165" w14:textId="77777777" w:rsidR="004371E6" w:rsidRPr="0001559F" w:rsidRDefault="009C29E1">
      <w:pPr>
        <w:autoSpaceDE w:val="0"/>
        <w:autoSpaceDN w:val="0"/>
        <w:adjustRightInd w:val="0"/>
        <w:ind w:firstLine="710"/>
        <w:jc w:val="both"/>
        <w:rPr>
          <w:sz w:val="24"/>
          <w:szCs w:val="24"/>
        </w:rPr>
      </w:pPr>
      <w:r w:rsidRPr="0001559F">
        <w:rPr>
          <w:sz w:val="24"/>
          <w:szCs w:val="24"/>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14:paraId="3A8D8FDC" w14:textId="77777777" w:rsidR="004371E6" w:rsidRPr="0001559F" w:rsidRDefault="009C29E1">
      <w:pPr>
        <w:autoSpaceDE w:val="0"/>
        <w:autoSpaceDN w:val="0"/>
        <w:adjustRightInd w:val="0"/>
        <w:ind w:left="710"/>
        <w:jc w:val="both"/>
        <w:rPr>
          <w:sz w:val="24"/>
          <w:szCs w:val="24"/>
        </w:rPr>
      </w:pPr>
      <w:r w:rsidRPr="0001559F">
        <w:rPr>
          <w:sz w:val="24"/>
          <w:szCs w:val="24"/>
        </w:rPr>
        <w:t>справочные телефоны ОМСУ;</w:t>
      </w:r>
    </w:p>
    <w:p w14:paraId="63D4C19D" w14:textId="77777777" w:rsidR="004371E6" w:rsidRPr="0001559F" w:rsidRDefault="009C29E1">
      <w:pPr>
        <w:autoSpaceDE w:val="0"/>
        <w:autoSpaceDN w:val="0"/>
        <w:adjustRightInd w:val="0"/>
        <w:ind w:firstLine="710"/>
        <w:jc w:val="both"/>
        <w:rPr>
          <w:sz w:val="24"/>
          <w:szCs w:val="24"/>
        </w:rPr>
      </w:pPr>
      <w:r w:rsidRPr="0001559F">
        <w:rPr>
          <w:sz w:val="24"/>
          <w:szCs w:val="24"/>
        </w:rPr>
        <w:t>адреса официального сайта, а также электронной почты и (или) формы обратной связи ОМСУ в информационно-телекоммуникационной сети «Интернет».</w:t>
      </w:r>
    </w:p>
    <w:p w14:paraId="741483F1" w14:textId="77777777" w:rsidR="004371E6" w:rsidRPr="0001559F"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01559F">
        <w:rPr>
          <w:rFonts w:ascii="Times New Roman" w:hAnsi="Times New Roman" w:cs="Times New Roman"/>
          <w:sz w:val="24"/>
          <w:szCs w:val="24"/>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5216A192" w14:textId="77777777" w:rsidR="004371E6" w:rsidRPr="00AB5CE2"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01559F">
        <w:rPr>
          <w:rFonts w:ascii="Times New Roman" w:hAnsi="Times New Roman" w:cs="Times New Roman"/>
          <w:sz w:val="24"/>
          <w:szCs w:val="24"/>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w:t>
      </w:r>
      <w:r w:rsidRPr="00AB5CE2">
        <w:rPr>
          <w:rFonts w:ascii="Times New Roman" w:hAnsi="Times New Roman" w:cs="Times New Roman"/>
          <w:sz w:val="24"/>
          <w:szCs w:val="24"/>
        </w:rPr>
        <w:t>фамилии, имени, отчестве и должности специалиста, принявшего телефонный звонок.</w:t>
      </w:r>
    </w:p>
    <w:p w14:paraId="67B2F145" w14:textId="77777777" w:rsidR="004371E6" w:rsidRPr="00AB5CE2" w:rsidRDefault="009C29E1">
      <w:pPr>
        <w:autoSpaceDE w:val="0"/>
        <w:autoSpaceDN w:val="0"/>
        <w:adjustRightInd w:val="0"/>
        <w:jc w:val="center"/>
        <w:outlineLvl w:val="1"/>
        <w:rPr>
          <w:bCs/>
          <w:sz w:val="24"/>
          <w:szCs w:val="24"/>
        </w:rPr>
      </w:pPr>
      <w:r w:rsidRPr="00AB5CE2">
        <w:rPr>
          <w:bCs/>
          <w:sz w:val="24"/>
          <w:szCs w:val="24"/>
        </w:rPr>
        <w:t>Раздел II. СТАНДАРТ ПРЕДОСТАВЛЕНИЯ МУНИЦИПАЛЬНОЙ УСЛУГИ</w:t>
      </w:r>
    </w:p>
    <w:p w14:paraId="3AAC7901" w14:textId="77777777" w:rsidR="004371E6" w:rsidRPr="0001559F"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
          <w:bCs/>
          <w:sz w:val="24"/>
          <w:szCs w:val="24"/>
        </w:rPr>
      </w:pPr>
      <w:r w:rsidRPr="00AB5CE2">
        <w:rPr>
          <w:rFonts w:ascii="Times New Roman" w:hAnsi="Times New Roman" w:cs="Times New Roman"/>
          <w:bCs/>
          <w:sz w:val="24"/>
          <w:szCs w:val="24"/>
        </w:rPr>
        <w:t>Наименование муниципальной услуги</w:t>
      </w:r>
    </w:p>
    <w:p w14:paraId="0AD29A76" w14:textId="77777777" w:rsidR="004371E6" w:rsidRPr="0001559F" w:rsidRDefault="009C29E1">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1559F">
        <w:rPr>
          <w:rFonts w:ascii="Times New Roman" w:hAnsi="Times New Roman" w:cs="Times New Roman"/>
          <w:sz w:val="24"/>
          <w:szCs w:val="24"/>
        </w:rPr>
        <w:t>Наименование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5B182A7B" w14:textId="77777777" w:rsidR="004371E6" w:rsidRPr="00AB5CE2" w:rsidRDefault="009C29E1">
      <w:pPr>
        <w:pStyle w:val="af6"/>
        <w:numPr>
          <w:ilvl w:val="0"/>
          <w:numId w:val="1"/>
        </w:numPr>
        <w:autoSpaceDE w:val="0"/>
        <w:autoSpaceDN w:val="0"/>
        <w:adjustRightInd w:val="0"/>
        <w:spacing w:after="0" w:line="240" w:lineRule="auto"/>
        <w:jc w:val="center"/>
        <w:outlineLvl w:val="2"/>
        <w:rPr>
          <w:bCs/>
          <w:sz w:val="24"/>
          <w:szCs w:val="24"/>
        </w:rPr>
      </w:pPr>
      <w:r w:rsidRPr="00AB5CE2">
        <w:rPr>
          <w:rFonts w:ascii="Times New Roman" w:hAnsi="Times New Roman" w:cs="Times New Roman"/>
          <w:bCs/>
          <w:sz w:val="24"/>
          <w:szCs w:val="24"/>
        </w:rPr>
        <w:t>Наименование органа,</w:t>
      </w:r>
      <w:r w:rsidRPr="00AB5CE2">
        <w:rPr>
          <w:bCs/>
          <w:sz w:val="24"/>
          <w:szCs w:val="24"/>
        </w:rPr>
        <w:t xml:space="preserve"> </w:t>
      </w:r>
      <w:r w:rsidRPr="00AB5CE2">
        <w:rPr>
          <w:rFonts w:ascii="Times New Roman" w:hAnsi="Times New Roman" w:cs="Times New Roman"/>
          <w:bCs/>
          <w:sz w:val="24"/>
          <w:szCs w:val="24"/>
        </w:rPr>
        <w:t>предоставляющего</w:t>
      </w:r>
    </w:p>
    <w:p w14:paraId="49229B02" w14:textId="77777777" w:rsidR="004371E6" w:rsidRPr="00AB5CE2" w:rsidRDefault="009C29E1">
      <w:pPr>
        <w:autoSpaceDE w:val="0"/>
        <w:autoSpaceDN w:val="0"/>
        <w:adjustRightInd w:val="0"/>
        <w:jc w:val="center"/>
        <w:rPr>
          <w:bCs/>
          <w:sz w:val="24"/>
          <w:szCs w:val="24"/>
        </w:rPr>
      </w:pPr>
      <w:r w:rsidRPr="00AB5CE2">
        <w:rPr>
          <w:bCs/>
          <w:sz w:val="24"/>
          <w:szCs w:val="24"/>
        </w:rPr>
        <w:t>муниципальную услугу</w:t>
      </w:r>
    </w:p>
    <w:p w14:paraId="0A198CD4" w14:textId="79E227F9" w:rsidR="004371E6" w:rsidRPr="0001559F" w:rsidRDefault="009C29E1" w:rsidP="0001559F">
      <w:pPr>
        <w:pStyle w:val="af6"/>
        <w:numPr>
          <w:ilvl w:val="0"/>
          <w:numId w:val="4"/>
        </w:numPr>
        <w:autoSpaceDE w:val="0"/>
        <w:autoSpaceDN w:val="0"/>
        <w:adjustRightInd w:val="0"/>
        <w:spacing w:after="0" w:line="240" w:lineRule="auto"/>
        <w:ind w:left="0" w:firstLine="993"/>
        <w:jc w:val="both"/>
        <w:rPr>
          <w:rFonts w:ascii="Times New Roman" w:hAnsi="Times New Roman" w:cs="Times New Roman"/>
          <w:sz w:val="24"/>
          <w:szCs w:val="24"/>
          <w:vertAlign w:val="superscript"/>
        </w:rPr>
      </w:pPr>
      <w:r w:rsidRPr="0001559F">
        <w:rPr>
          <w:rFonts w:ascii="Times New Roman" w:hAnsi="Times New Roman" w:cs="Times New Roman"/>
          <w:sz w:val="24"/>
          <w:szCs w:val="24"/>
        </w:rPr>
        <w:t>Муниципальную услугу предоставляет</w:t>
      </w:r>
      <w:r w:rsidR="0001559F" w:rsidRPr="0001559F">
        <w:rPr>
          <w:rFonts w:ascii="Times New Roman" w:hAnsi="Times New Roman" w:cs="Times New Roman"/>
          <w:sz w:val="24"/>
          <w:szCs w:val="24"/>
        </w:rPr>
        <w:t xml:space="preserve"> администрация Добровского муниципального района Липецкой области.</w:t>
      </w:r>
    </w:p>
    <w:p w14:paraId="113C6547" w14:textId="77777777" w:rsidR="004371E6" w:rsidRPr="0001559F"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01559F">
        <w:rPr>
          <w:rFonts w:ascii="Times New Roman" w:hAnsi="Times New Roman" w:cs="Times New Roman"/>
          <w:sz w:val="24"/>
          <w:szCs w:val="24"/>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64106E38" w14:textId="575AE548" w:rsidR="004371E6" w:rsidRPr="0001559F" w:rsidRDefault="009C29E1" w:rsidP="0001559F">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01559F">
        <w:rPr>
          <w:rFonts w:ascii="Times New Roman" w:hAnsi="Times New Roman" w:cs="Times New Roman"/>
          <w:sz w:val="24"/>
          <w:szCs w:val="24"/>
        </w:rPr>
        <w:t xml:space="preserve">Согласно </w:t>
      </w:r>
      <w:hyperlink r:id="rId12" w:history="1">
        <w:r w:rsidRPr="0001559F">
          <w:rPr>
            <w:rFonts w:ascii="Times New Roman" w:hAnsi="Times New Roman" w:cs="Times New Roman"/>
            <w:sz w:val="24"/>
            <w:szCs w:val="24"/>
          </w:rPr>
          <w:t>пункту 3 части 1 статьи 7</w:t>
        </w:r>
      </w:hyperlink>
      <w:r w:rsidRPr="0001559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3" w:history="1">
        <w:r w:rsidRPr="0001559F">
          <w:rPr>
            <w:rFonts w:ascii="Times New Roman" w:hAnsi="Times New Roman" w:cs="Times New Roman"/>
            <w:sz w:val="24"/>
            <w:szCs w:val="24"/>
          </w:rPr>
          <w:t>Перечень</w:t>
        </w:r>
      </w:hyperlink>
      <w:r w:rsidRPr="0001559F">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w:t>
      </w:r>
      <w:r w:rsidR="0001559F" w:rsidRPr="0001559F">
        <w:rPr>
          <w:rFonts w:ascii="Times New Roman" w:hAnsi="Times New Roman" w:cs="Times New Roman"/>
          <w:sz w:val="24"/>
          <w:szCs w:val="24"/>
        </w:rPr>
        <w:t>Постановлением администрации Добровского муниципального района Липецкой обл. от 25.12.2019 №</w:t>
      </w:r>
      <w:r w:rsidR="0001559F">
        <w:rPr>
          <w:rFonts w:ascii="Times New Roman" w:hAnsi="Times New Roman" w:cs="Times New Roman"/>
          <w:sz w:val="24"/>
          <w:szCs w:val="24"/>
        </w:rPr>
        <w:t xml:space="preserve"> 1017 «</w:t>
      </w:r>
      <w:r w:rsidR="0001559F" w:rsidRPr="0001559F">
        <w:rPr>
          <w:rFonts w:ascii="Times New Roman" w:hAnsi="Times New Roman" w:cs="Times New Roman"/>
          <w:sz w:val="24"/>
          <w:szCs w:val="24"/>
        </w:rPr>
        <w:t>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r w:rsidR="0001559F">
        <w:rPr>
          <w:rFonts w:ascii="Times New Roman" w:hAnsi="Times New Roman" w:cs="Times New Roman"/>
          <w:sz w:val="24"/>
          <w:szCs w:val="24"/>
        </w:rPr>
        <w:t>».</w:t>
      </w:r>
      <w:r w:rsidR="0001559F" w:rsidRPr="0001559F">
        <w:rPr>
          <w:rFonts w:ascii="Times New Roman" w:hAnsi="Times New Roman" w:cs="Times New Roman"/>
          <w:sz w:val="24"/>
          <w:szCs w:val="24"/>
        </w:rPr>
        <w:t xml:space="preserve"> </w:t>
      </w:r>
      <w:r w:rsidRPr="0001559F">
        <w:rPr>
          <w:rFonts w:ascii="Times New Roman" w:hAnsi="Times New Roman" w:cs="Times New Roman"/>
          <w:sz w:val="24"/>
          <w:szCs w:val="24"/>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14:paraId="656140B2" w14:textId="77777777" w:rsidR="004371E6" w:rsidRPr="0001559F" w:rsidRDefault="009C29E1">
      <w:pPr>
        <w:autoSpaceDE w:val="0"/>
        <w:autoSpaceDN w:val="0"/>
        <w:adjustRightInd w:val="0"/>
        <w:ind w:firstLine="851"/>
        <w:jc w:val="both"/>
        <w:rPr>
          <w:sz w:val="24"/>
          <w:szCs w:val="24"/>
        </w:rPr>
      </w:pPr>
      <w:r w:rsidRPr="0001559F">
        <w:rPr>
          <w:sz w:val="24"/>
          <w:szCs w:val="24"/>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EFBCB26" w14:textId="77777777" w:rsidR="004371E6" w:rsidRPr="0001559F" w:rsidRDefault="009C29E1">
      <w:pPr>
        <w:autoSpaceDE w:val="0"/>
        <w:autoSpaceDN w:val="0"/>
        <w:adjustRightInd w:val="0"/>
        <w:ind w:firstLine="851"/>
        <w:jc w:val="both"/>
        <w:rPr>
          <w:sz w:val="24"/>
          <w:szCs w:val="24"/>
        </w:rPr>
      </w:pPr>
      <w:r w:rsidRPr="0001559F">
        <w:rPr>
          <w:sz w:val="24"/>
          <w:szCs w:val="24"/>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F5D4A62" w14:textId="77777777" w:rsidR="004371E6" w:rsidRPr="00AB5CE2" w:rsidRDefault="009C29E1">
      <w:pPr>
        <w:pStyle w:val="af6"/>
        <w:numPr>
          <w:ilvl w:val="0"/>
          <w:numId w:val="1"/>
        </w:numPr>
        <w:autoSpaceDE w:val="0"/>
        <w:autoSpaceDN w:val="0"/>
        <w:adjustRightInd w:val="0"/>
        <w:spacing w:after="0" w:line="240" w:lineRule="auto"/>
        <w:ind w:left="0" w:firstLine="0"/>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Описание результата предоставления муниципальной услуги</w:t>
      </w:r>
    </w:p>
    <w:p w14:paraId="3C564DC3"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Результатом предоставления муниципальной услуги является:</w:t>
      </w:r>
    </w:p>
    <w:p w14:paraId="55F2148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направление (выдача) заявителю проектов договора купли-продажи или договора аренды земельного участка;</w:t>
      </w:r>
    </w:p>
    <w:p w14:paraId="430A149F"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14:paraId="6A9E5DEC" w14:textId="77777777" w:rsidR="004371E6" w:rsidRPr="00AB5CE2"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sz w:val="24"/>
          <w:szCs w:val="24"/>
        </w:rPr>
        <w:t>С</w:t>
      </w:r>
      <w:r w:rsidRPr="00AB5CE2">
        <w:rPr>
          <w:rFonts w:ascii="Times New Roman" w:hAnsi="Times New Roman" w:cs="Times New Roman"/>
          <w:bCs/>
          <w:sz w:val="24"/>
          <w:szCs w:val="24"/>
        </w:rPr>
        <w:t>рок предоставления муниципальной услуги</w:t>
      </w:r>
    </w:p>
    <w:p w14:paraId="2C7123CB" w14:textId="77777777" w:rsidR="004371E6" w:rsidRPr="008F27CD" w:rsidRDefault="009C29E1">
      <w:pPr>
        <w:pStyle w:val="af6"/>
        <w:numPr>
          <w:ilvl w:val="0"/>
          <w:numId w:val="4"/>
        </w:numPr>
        <w:autoSpaceDE w:val="0"/>
        <w:autoSpaceDN w:val="0"/>
        <w:adjustRightInd w:val="0"/>
        <w:spacing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Муниципальная услуга предоставляется в срок 100 календарных дней.</w:t>
      </w:r>
    </w:p>
    <w:p w14:paraId="0B76F240" w14:textId="77777777" w:rsidR="004371E6" w:rsidRPr="008F27CD" w:rsidRDefault="009C29E1">
      <w:pPr>
        <w:autoSpaceDE w:val="0"/>
        <w:autoSpaceDN w:val="0"/>
        <w:adjustRightInd w:val="0"/>
        <w:ind w:firstLine="851"/>
        <w:jc w:val="both"/>
        <w:rPr>
          <w:sz w:val="24"/>
          <w:szCs w:val="24"/>
        </w:rPr>
      </w:pPr>
      <w:r w:rsidRPr="008F27CD">
        <w:rPr>
          <w:sz w:val="24"/>
          <w:szCs w:val="24"/>
        </w:rPr>
        <w:t>Согласно действующему законодательству отдельные процедуры осуществляется ОМСУ в следующие сроки:</w:t>
      </w:r>
    </w:p>
    <w:p w14:paraId="6D382A02" w14:textId="77777777" w:rsidR="004371E6" w:rsidRPr="008F27CD" w:rsidRDefault="009C29E1">
      <w:pPr>
        <w:pStyle w:val="af6"/>
        <w:autoSpaceDE w:val="0"/>
        <w:autoSpaceDN w:val="0"/>
        <w:adjustRightInd w:val="0"/>
        <w:spacing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14:paraId="1EB087BD"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Срок подачи заявления о намерении участвовать в аукционе – 30 календарных дней со дня опубликования извещения.</w:t>
      </w:r>
    </w:p>
    <w:p w14:paraId="75541E9F"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Срок рассмотрения документов в целях принятия решения о предварительном согласовании предоставления земельного участка </w:t>
      </w:r>
      <w:r w:rsidRPr="008F27CD">
        <w:rPr>
          <w:rFonts w:ascii="Times New Roman" w:eastAsia="Calibri" w:hAnsi="Times New Roman" w:cs="Times New Roman"/>
          <w:sz w:val="24"/>
          <w:szCs w:val="24"/>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r w:rsidRPr="008F27CD">
        <w:rPr>
          <w:rFonts w:ascii="Times New Roman" w:hAnsi="Times New Roman" w:cs="Times New Roman"/>
          <w:sz w:val="24"/>
          <w:szCs w:val="24"/>
        </w:rPr>
        <w:t xml:space="preserve">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14:paraId="3727A61C" w14:textId="77777777" w:rsidR="004371E6" w:rsidRPr="008F27CD" w:rsidRDefault="009C29E1">
      <w:pPr>
        <w:pStyle w:val="ConsPlusNormal"/>
        <w:ind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Срок рассмотрения документов в целях предоставления земельного участка </w:t>
      </w:r>
      <w:r w:rsidRPr="008F27CD">
        <w:rPr>
          <w:rFonts w:ascii="Times New Roman" w:eastAsia="Calibri" w:hAnsi="Times New Roman" w:cs="Times New Roman"/>
          <w:sz w:val="24"/>
          <w:szCs w:val="24"/>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8F27CD">
        <w:rPr>
          <w:rFonts w:ascii="Times New Roman" w:hAnsi="Times New Roman" w:cs="Times New Roman"/>
          <w:sz w:val="24"/>
          <w:szCs w:val="24"/>
        </w:rPr>
        <w:t>- 30 календарных дней.</w:t>
      </w:r>
    </w:p>
    <w:p w14:paraId="071C4CD4"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Срок для возврата документов - 10 календарных дней со дня поступления заявления.</w:t>
      </w:r>
    </w:p>
    <w:p w14:paraId="63BC0D8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Срок для рассмотрения заявления и обеспечения опубликования извещения о предоставлении земельного участка - не более 30 календарных дней.</w:t>
      </w:r>
    </w:p>
    <w:p w14:paraId="405FA379"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1FCEF34" w14:textId="77777777" w:rsidR="004371E6" w:rsidRPr="00AB5CE2" w:rsidRDefault="009C29E1">
      <w:pPr>
        <w:pStyle w:val="af6"/>
        <w:numPr>
          <w:ilvl w:val="0"/>
          <w:numId w:val="1"/>
        </w:numPr>
        <w:autoSpaceDE w:val="0"/>
        <w:autoSpaceDN w:val="0"/>
        <w:adjustRightInd w:val="0"/>
        <w:spacing w:after="0" w:line="240" w:lineRule="auto"/>
        <w:jc w:val="center"/>
        <w:rPr>
          <w:rFonts w:ascii="Times New Roman" w:hAnsi="Times New Roman" w:cs="Times New Roman"/>
          <w:bCs/>
          <w:sz w:val="24"/>
          <w:szCs w:val="24"/>
        </w:rPr>
      </w:pPr>
      <w:r w:rsidRPr="00AB5CE2">
        <w:rPr>
          <w:rFonts w:ascii="Times New Roman" w:hAnsi="Times New Roman" w:cs="Times New Roman"/>
          <w:bCs/>
          <w:sz w:val="24"/>
          <w:szCs w:val="24"/>
        </w:rPr>
        <w:t>Нормативные правовые акты, регулирующие предоставление муниципальной услуги</w:t>
      </w:r>
    </w:p>
    <w:p w14:paraId="10C39A44" w14:textId="6EC56319" w:rsidR="004371E6" w:rsidRPr="008F27CD" w:rsidRDefault="009C29E1" w:rsidP="008F27CD">
      <w:pPr>
        <w:numPr>
          <w:ilvl w:val="0"/>
          <w:numId w:val="4"/>
        </w:numPr>
        <w:suppressAutoHyphens/>
        <w:autoSpaceDE w:val="0"/>
        <w:spacing w:after="0" w:line="240" w:lineRule="auto"/>
        <w:ind w:left="0" w:firstLine="567"/>
        <w:jc w:val="both"/>
        <w:rPr>
          <w:sz w:val="24"/>
          <w:szCs w:val="24"/>
          <w:lang w:eastAsia="zh-CN"/>
        </w:rPr>
      </w:pPr>
      <w:r w:rsidRPr="008F27CD">
        <w:rPr>
          <w:sz w:val="24"/>
          <w:szCs w:val="24"/>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r w:rsidR="008F27CD" w:rsidRPr="008F27CD">
        <w:rPr>
          <w:sz w:val="24"/>
          <w:szCs w:val="24"/>
          <w:lang w:eastAsia="zh-CN"/>
        </w:rPr>
        <w:t>сайте администрации района (</w:t>
      </w:r>
      <w:hyperlink r:id="rId14" w:history="1">
        <w:r w:rsidR="008F27CD" w:rsidRPr="008F27CD">
          <w:rPr>
            <w:rStyle w:val="af3"/>
            <w:sz w:val="24"/>
            <w:szCs w:val="24"/>
            <w:lang w:eastAsia="zh-CN"/>
          </w:rPr>
          <w:t>http://admdobroe.ru/</w:t>
        </w:r>
      </w:hyperlink>
      <w:r w:rsidR="008F27CD" w:rsidRPr="008F27CD">
        <w:rPr>
          <w:sz w:val="24"/>
          <w:szCs w:val="24"/>
          <w:lang w:eastAsia="zh-CN"/>
        </w:rPr>
        <w:t>), а также</w:t>
      </w:r>
      <w:r w:rsidRPr="008F27CD">
        <w:rPr>
          <w:sz w:val="24"/>
          <w:szCs w:val="24"/>
          <w:lang w:eastAsia="zh-CN"/>
        </w:rPr>
        <w:t xml:space="preserve"> на ЕПГУ (http://www.gosuslugi.ru), РПГУ (http://pgu.admlr.lipetsk.ru) и в информационной системе «Региональный реестр государственных и муниципальных услуг».</w:t>
      </w:r>
    </w:p>
    <w:p w14:paraId="45C29814" w14:textId="00A9482F" w:rsidR="004371E6" w:rsidRPr="008F27CD" w:rsidRDefault="008F27CD" w:rsidP="008F27CD">
      <w:pPr>
        <w:suppressAutoHyphens/>
        <w:autoSpaceDE w:val="0"/>
        <w:spacing w:after="0" w:line="240" w:lineRule="auto"/>
        <w:ind w:firstLine="540"/>
        <w:jc w:val="both"/>
        <w:rPr>
          <w:sz w:val="24"/>
          <w:szCs w:val="24"/>
          <w:lang w:eastAsia="zh-CN"/>
        </w:rPr>
      </w:pPr>
      <w:r w:rsidRPr="008F27CD">
        <w:rPr>
          <w:sz w:val="24"/>
          <w:szCs w:val="24"/>
        </w:rPr>
        <w:t>Администрация Добровского муниципального района</w:t>
      </w:r>
      <w:r w:rsidR="009C29E1" w:rsidRPr="008F27CD">
        <w:rPr>
          <w:sz w:val="24"/>
          <w:szCs w:val="24"/>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40C9355" w14:textId="77777777" w:rsidR="004371E6" w:rsidRPr="008F27CD" w:rsidRDefault="004371E6">
      <w:pPr>
        <w:pStyle w:val="af6"/>
        <w:autoSpaceDE w:val="0"/>
        <w:autoSpaceDN w:val="0"/>
        <w:adjustRightInd w:val="0"/>
        <w:spacing w:after="0" w:line="240" w:lineRule="auto"/>
        <w:ind w:left="851"/>
        <w:jc w:val="center"/>
        <w:rPr>
          <w:sz w:val="24"/>
          <w:szCs w:val="24"/>
        </w:rPr>
      </w:pPr>
    </w:p>
    <w:p w14:paraId="117CF481" w14:textId="77777777" w:rsidR="004371E6" w:rsidRPr="00AB5CE2" w:rsidRDefault="009C29E1" w:rsidP="008F27CD">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Исчерпывающий перечень документов, необходимых в соответствии с</w:t>
      </w:r>
    </w:p>
    <w:p w14:paraId="552D1688" w14:textId="57DD7838" w:rsidR="004371E6" w:rsidRPr="00AB5CE2" w:rsidRDefault="009C29E1" w:rsidP="008F27CD">
      <w:pPr>
        <w:autoSpaceDE w:val="0"/>
        <w:autoSpaceDN w:val="0"/>
        <w:adjustRightInd w:val="0"/>
        <w:jc w:val="center"/>
        <w:rPr>
          <w:bCs/>
          <w:sz w:val="24"/>
          <w:szCs w:val="24"/>
        </w:rPr>
      </w:pPr>
      <w:r w:rsidRPr="00AB5CE2">
        <w:rPr>
          <w:bCs/>
          <w:sz w:val="24"/>
          <w:szCs w:val="24"/>
        </w:rPr>
        <w:t>нормативными правовыми актами для предоставления муниципальной</w:t>
      </w:r>
      <w:r w:rsidR="008F27CD" w:rsidRPr="00AB5CE2">
        <w:rPr>
          <w:bCs/>
          <w:sz w:val="24"/>
          <w:szCs w:val="24"/>
        </w:rPr>
        <w:t xml:space="preserve"> услуги и услуг, </w:t>
      </w:r>
      <w:r w:rsidRPr="00AB5CE2">
        <w:rPr>
          <w:bCs/>
          <w:sz w:val="24"/>
          <w:szCs w:val="24"/>
        </w:rPr>
        <w:t>которые являются необходимыми и обязательными для</w:t>
      </w:r>
      <w:r w:rsidR="008F27CD" w:rsidRPr="00AB5CE2">
        <w:rPr>
          <w:bCs/>
          <w:sz w:val="24"/>
          <w:szCs w:val="24"/>
        </w:rPr>
        <w:t xml:space="preserve"> </w:t>
      </w:r>
      <w:r w:rsidRPr="00AB5CE2">
        <w:rPr>
          <w:bCs/>
          <w:sz w:val="24"/>
          <w:szCs w:val="24"/>
        </w:rPr>
        <w:t>предоставления муниципальной услуги, подлежащих представлению</w:t>
      </w:r>
      <w:r w:rsidR="008F27CD" w:rsidRPr="00AB5CE2">
        <w:rPr>
          <w:bCs/>
          <w:sz w:val="24"/>
          <w:szCs w:val="24"/>
        </w:rPr>
        <w:t xml:space="preserve"> </w:t>
      </w:r>
      <w:r w:rsidRPr="00AB5CE2">
        <w:rPr>
          <w:bCs/>
          <w:sz w:val="24"/>
          <w:szCs w:val="24"/>
        </w:rPr>
        <w:t>заявителем</w:t>
      </w:r>
      <w:r w:rsidRPr="00AB5CE2">
        <w:rPr>
          <w:rFonts w:eastAsia="Calibri"/>
          <w:bCs/>
          <w:sz w:val="24"/>
          <w:szCs w:val="24"/>
        </w:rPr>
        <w:t>, способы их получения заявителем, в</w:t>
      </w:r>
      <w:r w:rsidR="008F27CD" w:rsidRPr="00AB5CE2">
        <w:rPr>
          <w:rFonts w:eastAsia="Calibri"/>
          <w:bCs/>
          <w:sz w:val="24"/>
          <w:szCs w:val="24"/>
        </w:rPr>
        <w:t xml:space="preserve"> том числе в электронной форме, </w:t>
      </w:r>
      <w:r w:rsidRPr="00AB5CE2">
        <w:rPr>
          <w:rFonts w:eastAsia="Calibri"/>
          <w:bCs/>
          <w:sz w:val="24"/>
          <w:szCs w:val="24"/>
        </w:rPr>
        <w:t>порядок их предоставления</w:t>
      </w:r>
    </w:p>
    <w:p w14:paraId="7B40D884"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Для предоставления муниципальной услуги заявитель</w:t>
      </w:r>
      <w:r w:rsidRPr="008F27CD">
        <w:rPr>
          <w:sz w:val="24"/>
          <w:szCs w:val="24"/>
        </w:rPr>
        <w:t xml:space="preserve"> </w:t>
      </w:r>
      <w:r w:rsidRPr="008F27CD">
        <w:rPr>
          <w:rFonts w:ascii="Times New Roman" w:hAnsi="Times New Roman" w:cs="Times New Roman"/>
          <w:sz w:val="24"/>
          <w:szCs w:val="24"/>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14:paraId="01BF481A" w14:textId="77777777" w:rsidR="004371E6" w:rsidRPr="008F27CD" w:rsidRDefault="009C29E1">
      <w:pPr>
        <w:autoSpaceDE w:val="0"/>
        <w:autoSpaceDN w:val="0"/>
        <w:adjustRightInd w:val="0"/>
        <w:ind w:firstLine="851"/>
        <w:jc w:val="both"/>
        <w:rPr>
          <w:sz w:val="24"/>
          <w:szCs w:val="24"/>
        </w:rPr>
      </w:pPr>
      <w:r w:rsidRPr="008F27CD">
        <w:rPr>
          <w:sz w:val="24"/>
          <w:szCs w:val="24"/>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223DC292" w14:textId="77777777" w:rsidR="004371E6" w:rsidRPr="008F27CD" w:rsidRDefault="009C29E1">
      <w:pPr>
        <w:autoSpaceDE w:val="0"/>
        <w:autoSpaceDN w:val="0"/>
        <w:adjustRightInd w:val="0"/>
        <w:ind w:firstLine="851"/>
        <w:jc w:val="both"/>
        <w:rPr>
          <w:sz w:val="24"/>
          <w:szCs w:val="24"/>
        </w:rPr>
      </w:pPr>
      <w:r w:rsidRPr="008F27CD">
        <w:rPr>
          <w:sz w:val="24"/>
          <w:szCs w:val="24"/>
        </w:rPr>
        <w:t>К заявлению прилагаются следующие документы:</w:t>
      </w:r>
    </w:p>
    <w:p w14:paraId="365E2C90" w14:textId="77777777" w:rsidR="004371E6" w:rsidRPr="008F27CD" w:rsidRDefault="009C29E1">
      <w:pPr>
        <w:pStyle w:val="af6"/>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55E072C4"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1E9FBCF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bCs/>
          <w:sz w:val="24"/>
          <w:szCs w:val="24"/>
        </w:rPr>
        <w:t>схема расположения земельного участка на кадастровом плане территории,  подготовленную в соответствии со статьей 11</w:t>
      </w:r>
      <w:r w:rsidRPr="008F27CD">
        <w:rPr>
          <w:rFonts w:ascii="Times New Roman" w:hAnsi="Times New Roman" w:cs="Times New Roman"/>
          <w:bCs/>
          <w:sz w:val="24"/>
          <w:szCs w:val="24"/>
          <w:vertAlign w:val="superscript"/>
        </w:rPr>
        <w:t>10</w:t>
      </w:r>
      <w:r w:rsidRPr="008F27CD">
        <w:rPr>
          <w:rFonts w:ascii="Times New Roman" w:hAnsi="Times New Roman" w:cs="Times New Roman"/>
          <w:bCs/>
          <w:sz w:val="24"/>
          <w:szCs w:val="24"/>
        </w:rPr>
        <w:t xml:space="preserve"> Земельного кодекса Российской Федерации и требованиями </w:t>
      </w:r>
      <w:hyperlink r:id="rId15" w:history="1">
        <w:r w:rsidRPr="008F27CD">
          <w:rPr>
            <w:rFonts w:ascii="Times New Roman" w:hAnsi="Times New Roman" w:cs="Times New Roman"/>
            <w:bCs/>
            <w:sz w:val="24"/>
            <w:szCs w:val="24"/>
          </w:rPr>
          <w:t>приказа</w:t>
        </w:r>
      </w:hyperlink>
      <w:r w:rsidRPr="008F27CD">
        <w:rPr>
          <w:rFonts w:ascii="Times New Roman" w:hAnsi="Times New Roman" w:cs="Times New Roman"/>
          <w:bCs/>
          <w:sz w:val="24"/>
          <w:szCs w:val="24"/>
        </w:rPr>
        <w:t xml:space="preserve">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Pr="008F27CD">
        <w:rPr>
          <w:rFonts w:ascii="Times New Roman" w:hAnsi="Times New Roman" w:cs="Times New Roman"/>
          <w:b/>
          <w:bCs/>
          <w:sz w:val="24"/>
          <w:szCs w:val="24"/>
        </w:rPr>
        <w:t xml:space="preserve"> </w:t>
      </w:r>
      <w:r w:rsidRPr="008F27CD">
        <w:rPr>
          <w:rFonts w:ascii="Times New Roman" w:hAnsi="Times New Roman" w:cs="Times New Roman"/>
          <w:bCs/>
          <w:sz w:val="24"/>
          <w:szCs w:val="24"/>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12141EB" w14:textId="77777777" w:rsidR="004371E6" w:rsidRPr="008F27CD" w:rsidRDefault="009C29E1">
      <w:pPr>
        <w:pStyle w:val="af6"/>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если не требуется образование или уточнение границ земельного участка:</w:t>
      </w:r>
    </w:p>
    <w:p w14:paraId="23EACDAF" w14:textId="77777777" w:rsidR="004371E6" w:rsidRPr="008F27CD" w:rsidRDefault="009C29E1">
      <w:pPr>
        <w:autoSpaceDE w:val="0"/>
        <w:autoSpaceDN w:val="0"/>
        <w:adjustRightInd w:val="0"/>
        <w:ind w:firstLine="851"/>
        <w:jc w:val="both"/>
        <w:rPr>
          <w:sz w:val="24"/>
          <w:szCs w:val="24"/>
        </w:rPr>
      </w:pPr>
      <w:r w:rsidRPr="008F27CD">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14:paraId="01E1690D" w14:textId="77777777" w:rsidR="004371E6" w:rsidRPr="008F27CD" w:rsidRDefault="009C29E1">
      <w:pPr>
        <w:autoSpaceDE w:val="0"/>
        <w:autoSpaceDN w:val="0"/>
        <w:adjustRightInd w:val="0"/>
        <w:ind w:firstLine="851"/>
        <w:jc w:val="both"/>
        <w:rPr>
          <w:sz w:val="24"/>
          <w:szCs w:val="24"/>
        </w:rPr>
      </w:pPr>
      <w:r w:rsidRPr="008F27CD">
        <w:rPr>
          <w:sz w:val="24"/>
          <w:szCs w:val="24"/>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3F87CD39" w14:textId="77777777" w:rsidR="004371E6" w:rsidRPr="008F27CD" w:rsidRDefault="009C29E1">
      <w:pPr>
        <w:autoSpaceDE w:val="0"/>
        <w:autoSpaceDN w:val="0"/>
        <w:adjustRightInd w:val="0"/>
        <w:ind w:firstLine="851"/>
        <w:contextualSpacing/>
        <w:jc w:val="both"/>
        <w:rPr>
          <w:rFonts w:eastAsia="Calibri"/>
          <w:sz w:val="24"/>
          <w:szCs w:val="24"/>
          <w:lang w:eastAsia="en-US"/>
        </w:rPr>
      </w:pPr>
      <w:r w:rsidRPr="008F27CD">
        <w:rPr>
          <w:rFonts w:eastAsia="Calibri"/>
          <w:sz w:val="24"/>
          <w:szCs w:val="24"/>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661BF95E" w14:textId="25DD8565" w:rsidR="004371E6" w:rsidRPr="00AB5CE2" w:rsidRDefault="009C29E1" w:rsidP="008F27CD">
      <w:pPr>
        <w:pStyle w:val="af6"/>
        <w:numPr>
          <w:ilvl w:val="0"/>
          <w:numId w:val="1"/>
        </w:numPr>
        <w:autoSpaceDE w:val="0"/>
        <w:autoSpaceDN w:val="0"/>
        <w:adjustRightInd w:val="0"/>
        <w:spacing w:after="0" w:line="240" w:lineRule="auto"/>
        <w:ind w:left="0" w:firstLine="0"/>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AB5CE2">
        <w:rPr>
          <w:rFonts w:ascii="Times New Roman" w:eastAsia="Calibri" w:hAnsi="Times New Roman" w:cs="Times New Roman"/>
          <w:bCs/>
          <w:sz w:val="24"/>
          <w:szCs w:val="24"/>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14:paraId="0E43C3F2"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bookmarkStart w:id="1" w:name="Par191"/>
      <w:bookmarkEnd w:id="1"/>
      <w:r w:rsidRPr="008F27CD">
        <w:rPr>
          <w:rFonts w:ascii="Times New Roman" w:hAnsi="Times New Roman" w:cs="Times New Roman"/>
          <w:sz w:val="24"/>
          <w:szCs w:val="24"/>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14:paraId="58C0DAAD" w14:textId="77777777" w:rsidR="004371E6" w:rsidRPr="008F27CD" w:rsidRDefault="009C29E1">
      <w:pPr>
        <w:pStyle w:val="af6"/>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79920EC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34E4375" w14:textId="77777777" w:rsidR="004371E6" w:rsidRPr="008F27CD" w:rsidRDefault="009C29E1">
      <w:pPr>
        <w:pStyle w:val="af6"/>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предоставлении земельного участка для осуществления крестьянским (фермерским) хозяйством его деятельности:</w:t>
      </w:r>
    </w:p>
    <w:p w14:paraId="1C7EC4E2"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653E2CD"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B309E01"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332A4370"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Заявитель вправе представить указанные документы по собственной инициативе.</w:t>
      </w:r>
    </w:p>
    <w:p w14:paraId="7769E691"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14:paraId="320D2FCF" w14:textId="77777777" w:rsidR="004371E6" w:rsidRPr="00AB5CE2" w:rsidRDefault="009C29E1">
      <w:pPr>
        <w:widowControl w:val="0"/>
        <w:numPr>
          <w:ilvl w:val="0"/>
          <w:numId w:val="1"/>
        </w:numPr>
        <w:autoSpaceDE w:val="0"/>
        <w:autoSpaceDN w:val="0"/>
        <w:adjustRightInd w:val="0"/>
        <w:spacing w:after="0" w:line="240" w:lineRule="auto"/>
        <w:jc w:val="center"/>
        <w:rPr>
          <w:sz w:val="24"/>
          <w:szCs w:val="24"/>
        </w:rPr>
      </w:pPr>
      <w:r w:rsidRPr="00AB5CE2">
        <w:rPr>
          <w:sz w:val="24"/>
          <w:szCs w:val="24"/>
          <w:lang w:eastAsia="zh-CN"/>
        </w:rPr>
        <w:t>Указание на запрет требовать от заявителя</w:t>
      </w:r>
    </w:p>
    <w:p w14:paraId="3EEFE873"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Орган, предоставляющий муниципальную услугу, не вправе требовать от заявителя:</w:t>
      </w:r>
    </w:p>
    <w:p w14:paraId="14B54BDD" w14:textId="77777777" w:rsidR="004371E6" w:rsidRPr="008F27CD" w:rsidRDefault="004371E6">
      <w:pPr>
        <w:widowControl w:val="0"/>
        <w:autoSpaceDE w:val="0"/>
        <w:autoSpaceDN w:val="0"/>
        <w:adjustRightInd w:val="0"/>
        <w:spacing w:after="0" w:line="240" w:lineRule="auto"/>
        <w:jc w:val="both"/>
        <w:rPr>
          <w:b/>
          <w:bCs/>
          <w:color w:val="FF0000"/>
          <w:sz w:val="24"/>
          <w:szCs w:val="24"/>
        </w:rPr>
      </w:pPr>
    </w:p>
    <w:p w14:paraId="0A2C06B9" w14:textId="77777777" w:rsidR="004371E6" w:rsidRPr="008F27CD" w:rsidRDefault="009C29E1">
      <w:pPr>
        <w:pStyle w:val="af6"/>
        <w:numPr>
          <w:ilvl w:val="0"/>
          <w:numId w:val="7"/>
        </w:numPr>
        <w:autoSpaceDE w:val="0"/>
        <w:autoSpaceDN w:val="0"/>
        <w:adjustRightInd w:val="0"/>
        <w:spacing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0AABD7" w14:textId="77777777" w:rsidR="004371E6" w:rsidRPr="008F27CD" w:rsidRDefault="009C29E1">
      <w:pPr>
        <w:pStyle w:val="af6"/>
        <w:numPr>
          <w:ilvl w:val="0"/>
          <w:numId w:val="7"/>
        </w:numPr>
        <w:autoSpaceDE w:val="0"/>
        <w:autoSpaceDN w:val="0"/>
        <w:adjustRightInd w:val="0"/>
        <w:spacing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представления документов и информации,</w:t>
      </w:r>
      <w:r w:rsidRPr="008F27CD">
        <w:rPr>
          <w:rFonts w:ascii="Times New Roman" w:hAnsi="Times New Roman" w:cs="Times New Roman"/>
          <w:sz w:val="24"/>
          <w:szCs w:val="24"/>
          <w:lang w:eastAsia="ru-RU"/>
        </w:rPr>
        <w:t xml:space="preserve"> в том числе подтверждающих внесение заявителем платы за предоставление муниципальной услуги, </w:t>
      </w:r>
      <w:r w:rsidRPr="008F27CD">
        <w:rPr>
          <w:rFonts w:ascii="Times New Roman" w:hAnsi="Times New Roman" w:cs="Times New Roman"/>
          <w:sz w:val="24"/>
          <w:szCs w:val="24"/>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8F27CD">
          <w:rPr>
            <w:rFonts w:ascii="Times New Roman" w:hAnsi="Times New Roman" w:cs="Times New Roman"/>
            <w:sz w:val="24"/>
            <w:szCs w:val="24"/>
          </w:rPr>
          <w:t>частью 1 статьи 1</w:t>
        </w:r>
      </w:hyperlink>
      <w:r w:rsidRPr="008F27CD">
        <w:rPr>
          <w:rFonts w:ascii="Times New Roman" w:hAnsi="Times New Roman" w:cs="Times New Roman"/>
          <w:sz w:val="24"/>
          <w:szCs w:val="24"/>
        </w:rPr>
        <w:t xml:space="preserve"> </w:t>
      </w:r>
      <w:r w:rsidRPr="008F27CD">
        <w:rPr>
          <w:rFonts w:ascii="Times New Roman" w:hAnsi="Times New Roman" w:cs="Times New Roman"/>
          <w:sz w:val="24"/>
          <w:szCs w:val="24"/>
          <w:lang w:eastAsia="ru-RU"/>
        </w:rPr>
        <w:t xml:space="preserve">Федерального закона № 210-ФЗ  </w:t>
      </w:r>
      <w:r w:rsidRPr="008F27CD">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8F27CD">
          <w:rPr>
            <w:rFonts w:ascii="Times New Roman" w:hAnsi="Times New Roman" w:cs="Times New Roman"/>
            <w:sz w:val="24"/>
            <w:szCs w:val="24"/>
          </w:rPr>
          <w:t>частью 6</w:t>
        </w:r>
      </w:hyperlink>
      <w:r w:rsidRPr="008F27CD">
        <w:rPr>
          <w:rFonts w:ascii="Times New Roman" w:hAnsi="Times New Roman" w:cs="Times New Roman"/>
          <w:sz w:val="24"/>
          <w:szCs w:val="24"/>
        </w:rPr>
        <w:t xml:space="preserve"> </w:t>
      </w:r>
      <w:hyperlink r:id="rId18" w:history="1">
        <w:r w:rsidRPr="008F27CD">
          <w:rPr>
            <w:rFonts w:ascii="Times New Roman" w:hAnsi="Times New Roman" w:cs="Times New Roman"/>
            <w:sz w:val="24"/>
            <w:szCs w:val="24"/>
            <w:lang w:eastAsia="ru-RU"/>
          </w:rPr>
          <w:t>статьи 7</w:t>
        </w:r>
      </w:hyperlink>
      <w:r w:rsidRPr="008F27CD">
        <w:rPr>
          <w:rFonts w:ascii="Times New Roman" w:hAnsi="Times New Roman" w:cs="Times New Roman"/>
          <w:sz w:val="24"/>
          <w:szCs w:val="24"/>
          <w:lang w:eastAsia="ru-RU"/>
        </w:rPr>
        <w:t xml:space="preserve"> Федерального закона № 210-ФЗ </w:t>
      </w:r>
      <w:r w:rsidRPr="008F27CD">
        <w:rPr>
          <w:rFonts w:ascii="Times New Roman" w:hAnsi="Times New Roman" w:cs="Times New Roman"/>
          <w:sz w:val="24"/>
          <w:szCs w:val="24"/>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26F3FA1" w14:textId="77777777" w:rsidR="004371E6" w:rsidRPr="008F27CD" w:rsidRDefault="009C29E1">
      <w:pPr>
        <w:pStyle w:val="af6"/>
        <w:numPr>
          <w:ilvl w:val="0"/>
          <w:numId w:val="7"/>
        </w:numPr>
        <w:autoSpaceDE w:val="0"/>
        <w:autoSpaceDN w:val="0"/>
        <w:adjustRightInd w:val="0"/>
        <w:spacing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F27CD">
          <w:rPr>
            <w:rFonts w:ascii="Times New Roman" w:hAnsi="Times New Roman" w:cs="Times New Roman"/>
            <w:sz w:val="24"/>
            <w:szCs w:val="24"/>
          </w:rPr>
          <w:t>части 1 статьи 9</w:t>
        </w:r>
      </w:hyperlink>
      <w:r w:rsidRPr="008F27CD">
        <w:rPr>
          <w:rFonts w:ascii="Times New Roman" w:hAnsi="Times New Roman" w:cs="Times New Roman"/>
          <w:sz w:val="24"/>
          <w:szCs w:val="24"/>
        </w:rPr>
        <w:t xml:space="preserve"> </w:t>
      </w:r>
      <w:r w:rsidRPr="008F27CD">
        <w:rPr>
          <w:rFonts w:ascii="Times New Roman" w:hAnsi="Times New Roman" w:cs="Times New Roman"/>
          <w:sz w:val="24"/>
          <w:szCs w:val="24"/>
          <w:lang w:eastAsia="ru-RU"/>
        </w:rPr>
        <w:t>Федерального закона № 210-ФЗ</w:t>
      </w:r>
      <w:r w:rsidRPr="008F27CD">
        <w:rPr>
          <w:rFonts w:ascii="Times New Roman" w:hAnsi="Times New Roman" w:cs="Times New Roman"/>
          <w:sz w:val="24"/>
          <w:szCs w:val="24"/>
        </w:rPr>
        <w:t>;</w:t>
      </w:r>
    </w:p>
    <w:p w14:paraId="30E8EC3D" w14:textId="77777777" w:rsidR="004371E6" w:rsidRPr="008F27CD" w:rsidRDefault="009C29E1">
      <w:pPr>
        <w:pStyle w:val="af6"/>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BBB799" w14:textId="77777777" w:rsidR="004371E6" w:rsidRPr="008F27CD" w:rsidRDefault="009C29E1">
      <w:pPr>
        <w:autoSpaceDE w:val="0"/>
        <w:autoSpaceDN w:val="0"/>
        <w:adjustRightInd w:val="0"/>
        <w:ind w:firstLine="851"/>
        <w:jc w:val="both"/>
        <w:rPr>
          <w:sz w:val="24"/>
          <w:szCs w:val="24"/>
        </w:rPr>
      </w:pPr>
      <w:r w:rsidRPr="008F27C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7F67D0" w14:textId="77777777" w:rsidR="004371E6" w:rsidRPr="008F27CD" w:rsidRDefault="009C29E1">
      <w:pPr>
        <w:autoSpaceDE w:val="0"/>
        <w:autoSpaceDN w:val="0"/>
        <w:adjustRightInd w:val="0"/>
        <w:ind w:firstLine="851"/>
        <w:jc w:val="both"/>
        <w:rPr>
          <w:sz w:val="24"/>
          <w:szCs w:val="24"/>
        </w:rPr>
      </w:pPr>
      <w:r w:rsidRPr="008F27C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BE5A87" w14:textId="77777777" w:rsidR="004371E6" w:rsidRPr="008F27CD" w:rsidRDefault="009C29E1">
      <w:pPr>
        <w:autoSpaceDE w:val="0"/>
        <w:autoSpaceDN w:val="0"/>
        <w:adjustRightInd w:val="0"/>
        <w:ind w:firstLine="851"/>
        <w:jc w:val="both"/>
        <w:rPr>
          <w:sz w:val="24"/>
          <w:szCs w:val="24"/>
        </w:rPr>
      </w:pPr>
      <w:r w:rsidRPr="008F27C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A396DB" w14:textId="77777777" w:rsidR="004371E6" w:rsidRPr="008F27CD" w:rsidRDefault="009C29E1">
      <w:pPr>
        <w:autoSpaceDE w:val="0"/>
        <w:autoSpaceDN w:val="0"/>
        <w:adjustRightInd w:val="0"/>
        <w:ind w:firstLine="851"/>
        <w:jc w:val="both"/>
        <w:rPr>
          <w:sz w:val="24"/>
          <w:szCs w:val="24"/>
        </w:rPr>
      </w:pPr>
      <w:r w:rsidRPr="008F27C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8F27CD">
          <w:rPr>
            <w:sz w:val="24"/>
            <w:szCs w:val="24"/>
          </w:rPr>
          <w:t>частью 1.1 статьи 16</w:t>
        </w:r>
      </w:hyperlink>
      <w:r w:rsidRPr="008F27CD">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8F27CD">
          <w:rPr>
            <w:sz w:val="24"/>
            <w:szCs w:val="24"/>
          </w:rPr>
          <w:t>частью 1.1 статьи 16</w:t>
        </w:r>
      </w:hyperlink>
      <w:r w:rsidRPr="008F27CD">
        <w:rPr>
          <w:sz w:val="24"/>
          <w:szCs w:val="24"/>
        </w:rPr>
        <w:t xml:space="preserve"> Федерального закона № 210-ФЗ, уведомляется заявитель, а также приносятся извинения за доставленные неудобства.</w:t>
      </w:r>
    </w:p>
    <w:p w14:paraId="578F75E8" w14:textId="77777777" w:rsidR="004371E6" w:rsidRPr="00AB5CE2"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Исчерпывающий перечень оснований для отказа в приеме</w:t>
      </w:r>
    </w:p>
    <w:p w14:paraId="35AB1831" w14:textId="77777777" w:rsidR="004371E6" w:rsidRPr="00AB5CE2" w:rsidRDefault="009C29E1">
      <w:pPr>
        <w:autoSpaceDE w:val="0"/>
        <w:autoSpaceDN w:val="0"/>
        <w:adjustRightInd w:val="0"/>
        <w:jc w:val="center"/>
        <w:rPr>
          <w:bCs/>
          <w:sz w:val="24"/>
          <w:szCs w:val="24"/>
        </w:rPr>
      </w:pPr>
      <w:r w:rsidRPr="00AB5CE2">
        <w:rPr>
          <w:bCs/>
          <w:sz w:val="24"/>
          <w:szCs w:val="24"/>
        </w:rPr>
        <w:t>документов, необходимых для предоставления муниципальной услуги</w:t>
      </w:r>
    </w:p>
    <w:p w14:paraId="49DB0C43"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73724978"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Основаниями для возврата заявления являются:</w:t>
      </w:r>
    </w:p>
    <w:p w14:paraId="0279665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заявление не соответствует форме, указанной в приложении 1 (для физических лиц) и приложении 2 (для крестьянских (фермерских) хозяйств);</w:t>
      </w:r>
    </w:p>
    <w:p w14:paraId="06583196"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 заявлению не приложены документы, предоставляемые в соответствии с пунктом 1</w:t>
      </w:r>
      <w:hyperlink w:anchor="Par229" w:history="1">
        <w:r w:rsidRPr="008F27CD">
          <w:rPr>
            <w:rFonts w:ascii="Times New Roman" w:hAnsi="Times New Roman" w:cs="Times New Roman"/>
            <w:sz w:val="24"/>
            <w:szCs w:val="24"/>
          </w:rPr>
          <w:t>2</w:t>
        </w:r>
      </w:hyperlink>
      <w:r w:rsidRPr="008F27CD">
        <w:rPr>
          <w:rFonts w:ascii="Times New Roman" w:hAnsi="Times New Roman" w:cs="Times New Roman"/>
          <w:sz w:val="24"/>
          <w:szCs w:val="24"/>
        </w:rPr>
        <w:t xml:space="preserve"> административного регламента.</w:t>
      </w:r>
    </w:p>
    <w:p w14:paraId="57A272C8" w14:textId="77777777" w:rsidR="004371E6" w:rsidRPr="00AB5CE2"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Исчерпывающий перечень оснований для приостановления или</w:t>
      </w:r>
    </w:p>
    <w:p w14:paraId="0E1A4CB6" w14:textId="77777777" w:rsidR="004371E6" w:rsidRPr="00AB5CE2" w:rsidRDefault="009C29E1">
      <w:pPr>
        <w:autoSpaceDE w:val="0"/>
        <w:autoSpaceDN w:val="0"/>
        <w:adjustRightInd w:val="0"/>
        <w:contextualSpacing/>
        <w:jc w:val="center"/>
        <w:rPr>
          <w:bCs/>
          <w:sz w:val="24"/>
          <w:szCs w:val="24"/>
        </w:rPr>
      </w:pPr>
      <w:r w:rsidRPr="00AB5CE2">
        <w:rPr>
          <w:bCs/>
          <w:sz w:val="24"/>
          <w:szCs w:val="24"/>
        </w:rPr>
        <w:t>отказа в предоставлении муниципальной услуги</w:t>
      </w:r>
    </w:p>
    <w:p w14:paraId="1B54B7E1"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14:paraId="1C1F0277"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Основаниями для отказа в предоставлении муниципальной услуги являются:</w:t>
      </w:r>
    </w:p>
    <w:p w14:paraId="6CAE4CE5" w14:textId="77777777" w:rsidR="004371E6" w:rsidRPr="008F27CD" w:rsidRDefault="009C29E1">
      <w:pPr>
        <w:autoSpaceDE w:val="0"/>
        <w:autoSpaceDN w:val="0"/>
        <w:adjustRightInd w:val="0"/>
        <w:ind w:firstLine="993"/>
        <w:jc w:val="both"/>
        <w:rPr>
          <w:sz w:val="24"/>
          <w:szCs w:val="24"/>
        </w:rPr>
      </w:pPr>
      <w:r w:rsidRPr="008F27CD">
        <w:rPr>
          <w:sz w:val="24"/>
          <w:szCs w:val="24"/>
        </w:rPr>
        <w:t>наличие одного или нескольких оснований из числа, предусмотренных пунктом 8 статьи 39</w:t>
      </w:r>
      <w:r w:rsidRPr="008F27CD">
        <w:rPr>
          <w:sz w:val="24"/>
          <w:szCs w:val="24"/>
          <w:vertAlign w:val="superscript"/>
        </w:rPr>
        <w:t>15</w:t>
      </w:r>
      <w:r w:rsidRPr="008F27CD">
        <w:rPr>
          <w:sz w:val="24"/>
          <w:szCs w:val="24"/>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75C8D9D6" w14:textId="39F68E16" w:rsidR="004371E6" w:rsidRPr="008F27CD" w:rsidRDefault="009C29E1">
      <w:pPr>
        <w:autoSpaceDE w:val="0"/>
        <w:autoSpaceDN w:val="0"/>
        <w:adjustRightInd w:val="0"/>
        <w:ind w:firstLine="993"/>
        <w:jc w:val="both"/>
        <w:rPr>
          <w:sz w:val="24"/>
          <w:szCs w:val="24"/>
        </w:rPr>
      </w:pPr>
      <w:r w:rsidRPr="008F27CD">
        <w:rPr>
          <w:sz w:val="24"/>
          <w:szCs w:val="24"/>
        </w:rPr>
        <w:t>наличие одного или нескольких оснований из числа, предусмотренных статьей 39</w:t>
      </w:r>
      <w:r w:rsidRPr="008F27CD">
        <w:rPr>
          <w:sz w:val="24"/>
          <w:szCs w:val="24"/>
          <w:vertAlign w:val="superscript"/>
        </w:rPr>
        <w:t>16</w:t>
      </w:r>
      <w:r w:rsidRPr="008F27CD">
        <w:rPr>
          <w:sz w:val="24"/>
          <w:szCs w:val="24"/>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AB5CE2">
        <w:rPr>
          <w:sz w:val="24"/>
          <w:szCs w:val="24"/>
        </w:rPr>
        <w:t xml:space="preserve"> от 13 июля 2015 года № 218-ФЗ </w:t>
      </w:r>
      <w:r w:rsidRPr="008F27CD">
        <w:rPr>
          <w:sz w:val="24"/>
          <w:szCs w:val="24"/>
        </w:rPr>
        <w:t>«О государственной регистрации недвижимости»);</w:t>
      </w:r>
    </w:p>
    <w:p w14:paraId="3559CF45" w14:textId="77777777" w:rsidR="004371E6" w:rsidRPr="008F27CD" w:rsidRDefault="009C29E1">
      <w:pPr>
        <w:autoSpaceDE w:val="0"/>
        <w:autoSpaceDN w:val="0"/>
        <w:adjustRightInd w:val="0"/>
        <w:ind w:firstLine="851"/>
        <w:jc w:val="both"/>
        <w:rPr>
          <w:sz w:val="24"/>
          <w:szCs w:val="24"/>
        </w:rPr>
      </w:pPr>
      <w:r w:rsidRPr="008F27CD">
        <w:rPr>
          <w:sz w:val="24"/>
          <w:szCs w:val="24"/>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51714C87" w14:textId="77777777" w:rsidR="004371E6" w:rsidRPr="008F27CD" w:rsidRDefault="009C29E1">
      <w:pPr>
        <w:autoSpaceDE w:val="0"/>
        <w:autoSpaceDN w:val="0"/>
        <w:adjustRightInd w:val="0"/>
        <w:ind w:firstLine="851"/>
        <w:jc w:val="both"/>
        <w:rPr>
          <w:sz w:val="24"/>
          <w:szCs w:val="24"/>
        </w:rPr>
      </w:pPr>
      <w:r w:rsidRPr="008F27CD">
        <w:rPr>
          <w:sz w:val="24"/>
          <w:szCs w:val="24"/>
        </w:rPr>
        <w:t>Заявитель вправе отозвать заявление до опубликования извещения о предоставлении земельного участка.</w:t>
      </w:r>
    </w:p>
    <w:p w14:paraId="0291B54F" w14:textId="77777777" w:rsidR="004371E6" w:rsidRPr="00AB5CE2" w:rsidRDefault="009C29E1">
      <w:pPr>
        <w:autoSpaceDE w:val="0"/>
        <w:autoSpaceDN w:val="0"/>
        <w:adjustRightInd w:val="0"/>
        <w:ind w:firstLine="851"/>
        <w:jc w:val="both"/>
        <w:rPr>
          <w:sz w:val="24"/>
          <w:szCs w:val="24"/>
        </w:rPr>
      </w:pPr>
      <w:r w:rsidRPr="008F27CD">
        <w:rPr>
          <w:sz w:val="24"/>
          <w:szCs w:val="24"/>
        </w:rPr>
        <w:t xml:space="preserve">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w:t>
      </w:r>
      <w:r w:rsidRPr="00AB5CE2">
        <w:rPr>
          <w:sz w:val="24"/>
          <w:szCs w:val="24"/>
        </w:rPr>
        <w:t>муниципальной услуги рассмотрение заявления начинается с начала процедуры.</w:t>
      </w:r>
    </w:p>
    <w:p w14:paraId="36A7AFDF" w14:textId="77777777" w:rsidR="004371E6" w:rsidRPr="00AB5CE2"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bookmarkStart w:id="2" w:name="Par229"/>
      <w:bookmarkEnd w:id="2"/>
      <w:r w:rsidRPr="00AB5CE2">
        <w:rPr>
          <w:rFonts w:ascii="Times New Roman" w:hAnsi="Times New Roman" w:cs="Times New Roman"/>
          <w:bCs/>
          <w:sz w:val="24"/>
          <w:szCs w:val="24"/>
        </w:rPr>
        <w:t xml:space="preserve">Перечень услуг, которые являются необходимыми и обязательными </w:t>
      </w:r>
    </w:p>
    <w:p w14:paraId="45C11625" w14:textId="509A900F" w:rsidR="004371E6" w:rsidRPr="00AB5CE2" w:rsidRDefault="009C29E1" w:rsidP="00AB5CE2">
      <w:pPr>
        <w:autoSpaceDE w:val="0"/>
        <w:autoSpaceDN w:val="0"/>
        <w:adjustRightInd w:val="0"/>
        <w:jc w:val="center"/>
        <w:rPr>
          <w:bCs/>
          <w:sz w:val="24"/>
          <w:szCs w:val="24"/>
        </w:rPr>
      </w:pPr>
      <w:r w:rsidRPr="00AB5CE2">
        <w:rPr>
          <w:bCs/>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F88EB0"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14:paraId="6308727E" w14:textId="77777777" w:rsidR="004371E6" w:rsidRPr="00AB5CE2" w:rsidRDefault="009C29E1">
      <w:pPr>
        <w:pStyle w:val="af6"/>
        <w:numPr>
          <w:ilvl w:val="0"/>
          <w:numId w:val="1"/>
        </w:numPr>
        <w:autoSpaceDE w:val="0"/>
        <w:autoSpaceDN w:val="0"/>
        <w:adjustRightInd w:val="0"/>
        <w:spacing w:after="0" w:line="240" w:lineRule="auto"/>
        <w:jc w:val="center"/>
        <w:outlineLvl w:val="2"/>
        <w:rPr>
          <w:bCs/>
          <w:sz w:val="24"/>
          <w:szCs w:val="24"/>
        </w:rPr>
      </w:pPr>
      <w:r w:rsidRPr="00AB5CE2">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3B381BAB"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Предоставление муниципальной услуги осуществляется бесплатно, государственная пошлина не взимается.</w:t>
      </w:r>
    </w:p>
    <w:p w14:paraId="3CA827DA" w14:textId="77777777" w:rsidR="004371E6" w:rsidRPr="00AB5CE2"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 xml:space="preserve">Порядок, размер и основания взимания платы за предоставление </w:t>
      </w:r>
    </w:p>
    <w:p w14:paraId="12A77B91" w14:textId="7E37DF4C" w:rsidR="004371E6" w:rsidRPr="00AB5CE2" w:rsidRDefault="009C29E1" w:rsidP="00AB5CE2">
      <w:pPr>
        <w:autoSpaceDE w:val="0"/>
        <w:autoSpaceDN w:val="0"/>
        <w:adjustRightInd w:val="0"/>
        <w:jc w:val="center"/>
        <w:rPr>
          <w:bCs/>
          <w:sz w:val="24"/>
          <w:szCs w:val="24"/>
        </w:rPr>
      </w:pPr>
      <w:r w:rsidRPr="00AB5CE2">
        <w:rPr>
          <w:bCs/>
          <w:sz w:val="24"/>
          <w:szCs w:val="24"/>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E07431"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не осуществляется.</w:t>
      </w:r>
    </w:p>
    <w:p w14:paraId="6CEB856A" w14:textId="77777777" w:rsidR="004371E6" w:rsidRPr="00AB5CE2"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Максимальный срок ожидания в очереди при подаче запроса</w:t>
      </w:r>
    </w:p>
    <w:p w14:paraId="5E9986EF" w14:textId="4BD66FC3" w:rsidR="004371E6" w:rsidRPr="00AB5CE2" w:rsidRDefault="009C29E1" w:rsidP="00AB5CE2">
      <w:pPr>
        <w:autoSpaceDE w:val="0"/>
        <w:autoSpaceDN w:val="0"/>
        <w:adjustRightInd w:val="0"/>
        <w:jc w:val="center"/>
        <w:rPr>
          <w:bCs/>
          <w:sz w:val="24"/>
          <w:szCs w:val="24"/>
        </w:rPr>
      </w:pPr>
      <w:r w:rsidRPr="00AB5CE2">
        <w:rPr>
          <w:bCs/>
          <w:sz w:val="24"/>
          <w:szCs w:val="24"/>
        </w:rPr>
        <w:t>о предоставлении муниципальной услуги и при получении</w:t>
      </w:r>
      <w:r w:rsidR="00AB5CE2" w:rsidRPr="00AB5CE2">
        <w:rPr>
          <w:bCs/>
          <w:sz w:val="24"/>
          <w:szCs w:val="24"/>
        </w:rPr>
        <w:t xml:space="preserve"> </w:t>
      </w:r>
      <w:r w:rsidRPr="00AB5CE2">
        <w:rPr>
          <w:bCs/>
          <w:sz w:val="24"/>
          <w:szCs w:val="24"/>
        </w:rPr>
        <w:t>результата предоставления муниципальной услуги</w:t>
      </w:r>
    </w:p>
    <w:p w14:paraId="51E0B161"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14:paraId="6DA8AB49" w14:textId="1E30785D" w:rsidR="004371E6" w:rsidRPr="00AB5CE2" w:rsidRDefault="009C29E1" w:rsidP="00AB5CE2">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 xml:space="preserve">Срок и порядок регистрации запроса заявителя о предоставлении </w:t>
      </w:r>
      <w:r w:rsidRPr="00AB5CE2">
        <w:rPr>
          <w:bCs/>
          <w:sz w:val="24"/>
          <w:szCs w:val="24"/>
        </w:rPr>
        <w:t>муниципальной услуги, в том числе в электронной форме</w:t>
      </w:r>
    </w:p>
    <w:p w14:paraId="33E04CB3"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14:paraId="3EEB328A" w14:textId="77777777" w:rsidR="004371E6" w:rsidRPr="008F27CD" w:rsidRDefault="009C29E1">
      <w:pPr>
        <w:autoSpaceDE w:val="0"/>
        <w:autoSpaceDN w:val="0"/>
        <w:adjustRightInd w:val="0"/>
        <w:ind w:firstLine="851"/>
        <w:jc w:val="both"/>
        <w:rPr>
          <w:sz w:val="24"/>
          <w:szCs w:val="24"/>
        </w:rPr>
      </w:pPr>
      <w:r w:rsidRPr="008F27CD">
        <w:rPr>
          <w:sz w:val="24"/>
          <w:szCs w:val="24"/>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5FFEA4DC" w14:textId="77777777" w:rsidR="004371E6" w:rsidRPr="008F27CD" w:rsidRDefault="009C29E1">
      <w:pPr>
        <w:autoSpaceDE w:val="0"/>
        <w:autoSpaceDN w:val="0"/>
        <w:adjustRightInd w:val="0"/>
        <w:ind w:firstLine="851"/>
        <w:contextualSpacing/>
        <w:jc w:val="both"/>
        <w:rPr>
          <w:sz w:val="24"/>
          <w:szCs w:val="24"/>
        </w:rPr>
      </w:pPr>
      <w:bookmarkStart w:id="3" w:name="_Hlk31021696"/>
      <w:r w:rsidRPr="008F27CD">
        <w:rPr>
          <w:sz w:val="24"/>
          <w:szCs w:val="24"/>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14:paraId="470765C3"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01D7BB84"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3"/>
    </w:p>
    <w:p w14:paraId="4C4169FB" w14:textId="77777777" w:rsidR="004371E6" w:rsidRPr="008F27CD" w:rsidRDefault="004371E6">
      <w:pPr>
        <w:autoSpaceDE w:val="0"/>
        <w:autoSpaceDN w:val="0"/>
        <w:adjustRightInd w:val="0"/>
        <w:jc w:val="both"/>
        <w:rPr>
          <w:sz w:val="24"/>
          <w:szCs w:val="24"/>
        </w:rPr>
      </w:pPr>
    </w:p>
    <w:p w14:paraId="048B906A" w14:textId="77777777" w:rsidR="004371E6" w:rsidRPr="00AB5CE2" w:rsidRDefault="009C29E1">
      <w:pPr>
        <w:pStyle w:val="af6"/>
        <w:numPr>
          <w:ilvl w:val="0"/>
          <w:numId w:val="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 xml:space="preserve">Требования к помещениям, в которых предоставляется муниципальная </w:t>
      </w:r>
    </w:p>
    <w:p w14:paraId="3EECD6D4" w14:textId="448659D5" w:rsidR="004371E6" w:rsidRPr="00AB5CE2" w:rsidRDefault="009C29E1" w:rsidP="00AB5CE2">
      <w:pPr>
        <w:autoSpaceDE w:val="0"/>
        <w:autoSpaceDN w:val="0"/>
        <w:adjustRightInd w:val="0"/>
        <w:jc w:val="center"/>
        <w:rPr>
          <w:bCs/>
          <w:sz w:val="24"/>
          <w:szCs w:val="24"/>
        </w:rPr>
      </w:pPr>
      <w:r w:rsidRPr="00AB5CE2">
        <w:rPr>
          <w:bCs/>
          <w:sz w:val="24"/>
          <w:szCs w:val="24"/>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AB5CE2">
        <w:rPr>
          <w:rFonts w:eastAsia="Calibri"/>
          <w:bCs/>
          <w:sz w:val="24"/>
          <w:szCs w:val="24"/>
        </w:rPr>
        <w:t>,</w:t>
      </w:r>
      <w:r w:rsidRPr="00AB5CE2">
        <w:rPr>
          <w:bCs/>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F9C187"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F27CD">
        <w:rPr>
          <w:rFonts w:ascii="Times New Roman" w:eastAsia="Times New Roman" w:hAnsi="Times New Roman" w:cs="Times New Roman"/>
          <w:sz w:val="24"/>
          <w:szCs w:val="24"/>
        </w:rPr>
        <w:t xml:space="preserve">Центральный вход в здание, в котором предоставляется </w:t>
      </w:r>
      <w:r w:rsidRPr="008F27CD">
        <w:rPr>
          <w:rFonts w:ascii="Times New Roman" w:hAnsi="Times New Roman" w:cs="Times New Roman"/>
          <w:sz w:val="24"/>
          <w:szCs w:val="24"/>
        </w:rPr>
        <w:t>муниципальная</w:t>
      </w:r>
      <w:r w:rsidRPr="008F27CD">
        <w:rPr>
          <w:rFonts w:ascii="Times New Roman" w:eastAsia="Times New Roman" w:hAnsi="Times New Roman" w:cs="Times New Roman"/>
          <w:sz w:val="24"/>
          <w:szCs w:val="24"/>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8F27CD">
        <w:rPr>
          <w:rFonts w:ascii="Times New Roman" w:hAnsi="Times New Roman" w:cs="Times New Roman"/>
          <w:sz w:val="24"/>
          <w:szCs w:val="24"/>
        </w:rPr>
        <w:t>муниципальной</w:t>
      </w:r>
      <w:r w:rsidRPr="008F27CD">
        <w:rPr>
          <w:rFonts w:ascii="Times New Roman" w:eastAsia="Times New Roman" w:hAnsi="Times New Roman" w:cs="Times New Roman"/>
          <w:sz w:val="24"/>
          <w:szCs w:val="24"/>
        </w:rPr>
        <w:t xml:space="preserve"> услуги (его наименовании и режим работы).</w:t>
      </w:r>
    </w:p>
    <w:p w14:paraId="3681FC3C"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F27CD">
        <w:rPr>
          <w:rFonts w:ascii="Times New Roman" w:eastAsia="Times New Roman" w:hAnsi="Times New Roman" w:cs="Times New Roman"/>
          <w:sz w:val="24"/>
          <w:szCs w:val="24"/>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8F27CD">
        <w:rPr>
          <w:rFonts w:ascii="Times New Roman" w:hAnsi="Times New Roman" w:cs="Times New Roman"/>
          <w:sz w:val="24"/>
          <w:szCs w:val="24"/>
        </w:rPr>
        <w:t>муниципальной</w:t>
      </w:r>
      <w:r w:rsidRPr="008F27CD">
        <w:rPr>
          <w:rFonts w:ascii="Times New Roman" w:eastAsia="Times New Roman" w:hAnsi="Times New Roman" w:cs="Times New Roman"/>
          <w:sz w:val="24"/>
          <w:szCs w:val="24"/>
        </w:rPr>
        <w:t xml:space="preserve"> услуги.</w:t>
      </w:r>
    </w:p>
    <w:p w14:paraId="33B6595F"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Места ожидания должны соответствовать комфортным условиям для заявителей и оптимальным условиям для работы специалистов.</w:t>
      </w:r>
    </w:p>
    <w:p w14:paraId="758F679A"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198673D6"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56169A01"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3C1EFA38"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Рабочие места должны быть оборудованы информационными табличками (вывесками) с указанием:</w:t>
      </w:r>
    </w:p>
    <w:p w14:paraId="0B7218BA"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фамилии, имени, отчества и должности специалиста;</w:t>
      </w:r>
    </w:p>
    <w:p w14:paraId="332B5E01"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времени перерыва на обед.</w:t>
      </w:r>
    </w:p>
    <w:p w14:paraId="21C21C50"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2EC4FBA3"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55F65622"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8F27CD">
        <w:rPr>
          <w:rFonts w:ascii="Times New Roman" w:eastAsia="Calibri" w:hAnsi="Times New Roman" w:cs="Times New Roman"/>
          <w:sz w:val="24"/>
          <w:szCs w:val="24"/>
        </w:rPr>
        <w:t xml:space="preserve">Помещения, в которых предоставляется </w:t>
      </w:r>
      <w:r w:rsidRPr="008F27CD">
        <w:rPr>
          <w:rFonts w:ascii="Times New Roman" w:hAnsi="Times New Roman" w:cs="Times New Roman"/>
          <w:sz w:val="24"/>
          <w:szCs w:val="24"/>
        </w:rPr>
        <w:t>муниципальная</w:t>
      </w:r>
      <w:r w:rsidRPr="008F27CD">
        <w:rPr>
          <w:rFonts w:ascii="Times New Roman" w:eastAsia="Calibri" w:hAnsi="Times New Roman" w:cs="Times New Roman"/>
          <w:sz w:val="24"/>
          <w:szCs w:val="24"/>
        </w:rPr>
        <w:t xml:space="preserve"> услуга, должны обеспечивать для заявителей, в том числе инвалидов: </w:t>
      </w:r>
    </w:p>
    <w:p w14:paraId="66533FD9" w14:textId="77777777" w:rsidR="004371E6" w:rsidRPr="008F27CD" w:rsidRDefault="009C29E1">
      <w:pPr>
        <w:suppressAutoHyphens/>
        <w:ind w:firstLine="851"/>
        <w:jc w:val="both"/>
        <w:rPr>
          <w:rFonts w:eastAsia="Calibri"/>
          <w:sz w:val="24"/>
          <w:szCs w:val="24"/>
        </w:rPr>
      </w:pPr>
      <w:r w:rsidRPr="008F27CD">
        <w:rPr>
          <w:rFonts w:eastAsia="Calibri"/>
          <w:sz w:val="24"/>
          <w:szCs w:val="24"/>
        </w:rPr>
        <w:t xml:space="preserve">условия для беспрепятственного доступа на объект, в котором предоставляется </w:t>
      </w:r>
      <w:r w:rsidRPr="008F27CD">
        <w:rPr>
          <w:sz w:val="24"/>
          <w:szCs w:val="24"/>
        </w:rPr>
        <w:t>муниципальная</w:t>
      </w:r>
      <w:r w:rsidRPr="008F27CD">
        <w:rPr>
          <w:rFonts w:eastAsia="Calibri"/>
          <w:sz w:val="24"/>
          <w:szCs w:val="24"/>
        </w:rPr>
        <w:t xml:space="preserve"> услуга;</w:t>
      </w:r>
    </w:p>
    <w:p w14:paraId="22C55E72" w14:textId="77777777" w:rsidR="004371E6" w:rsidRPr="008F27CD" w:rsidRDefault="009C29E1">
      <w:pPr>
        <w:suppressAutoHyphens/>
        <w:ind w:firstLine="851"/>
        <w:jc w:val="both"/>
        <w:rPr>
          <w:rFonts w:eastAsia="Calibri"/>
          <w:sz w:val="24"/>
          <w:szCs w:val="24"/>
        </w:rPr>
      </w:pPr>
      <w:r w:rsidRPr="008F27CD">
        <w:rPr>
          <w:rFonts w:eastAsia="Calibri"/>
          <w:sz w:val="24"/>
          <w:szCs w:val="24"/>
        </w:rPr>
        <w:t>возможность самостоятельного передвижения по территории, на которой расположен объект, входа и выхода из него;</w:t>
      </w:r>
    </w:p>
    <w:p w14:paraId="08C50380" w14:textId="77777777" w:rsidR="004371E6" w:rsidRPr="008F27CD" w:rsidRDefault="009C29E1">
      <w:pPr>
        <w:suppressAutoHyphens/>
        <w:ind w:firstLine="851"/>
        <w:jc w:val="both"/>
        <w:rPr>
          <w:rFonts w:eastAsia="Calibri"/>
          <w:sz w:val="24"/>
          <w:szCs w:val="24"/>
        </w:rPr>
      </w:pPr>
      <w:r w:rsidRPr="008F27CD">
        <w:rPr>
          <w:rFonts w:eastAsia="Calibri"/>
          <w:sz w:val="24"/>
          <w:szCs w:val="24"/>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0923EEF0" w14:textId="77777777" w:rsidR="004371E6" w:rsidRPr="008F27CD" w:rsidRDefault="009C29E1">
      <w:pPr>
        <w:suppressAutoHyphens/>
        <w:ind w:firstLine="851"/>
        <w:jc w:val="both"/>
        <w:rPr>
          <w:rFonts w:eastAsia="Calibri"/>
          <w:sz w:val="24"/>
          <w:szCs w:val="24"/>
        </w:rPr>
      </w:pPr>
      <w:r w:rsidRPr="008F27CD">
        <w:rPr>
          <w:rFonts w:eastAsia="Calibri"/>
          <w:sz w:val="24"/>
          <w:szCs w:val="24"/>
        </w:rPr>
        <w:t>сопровождение инвалидов, имеющих стойкие расстройства функции зрения и самостоятельного передвижения;</w:t>
      </w:r>
    </w:p>
    <w:p w14:paraId="429231D2" w14:textId="77777777" w:rsidR="004371E6" w:rsidRPr="008F27CD" w:rsidRDefault="009C29E1">
      <w:pPr>
        <w:suppressAutoHyphens/>
        <w:ind w:firstLine="851"/>
        <w:jc w:val="both"/>
        <w:rPr>
          <w:rFonts w:eastAsia="Calibri"/>
          <w:sz w:val="24"/>
          <w:szCs w:val="24"/>
        </w:rPr>
      </w:pPr>
      <w:r w:rsidRPr="008F27CD">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7D8E2DD0" w14:textId="77777777" w:rsidR="004371E6" w:rsidRPr="008F27CD" w:rsidRDefault="009C29E1">
      <w:pPr>
        <w:suppressAutoHyphens/>
        <w:ind w:firstLine="851"/>
        <w:jc w:val="both"/>
        <w:rPr>
          <w:rFonts w:eastAsia="Calibri"/>
          <w:sz w:val="24"/>
          <w:szCs w:val="24"/>
        </w:rPr>
      </w:pPr>
      <w:r w:rsidRPr="008F27CD">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2806D50" w14:textId="77777777" w:rsidR="004371E6" w:rsidRPr="008F27CD" w:rsidRDefault="009C29E1">
      <w:pPr>
        <w:suppressAutoHyphens/>
        <w:ind w:firstLine="851"/>
        <w:jc w:val="both"/>
        <w:rPr>
          <w:rFonts w:eastAsia="Calibri"/>
          <w:sz w:val="24"/>
          <w:szCs w:val="24"/>
        </w:rPr>
      </w:pPr>
      <w:r w:rsidRPr="008F27CD">
        <w:rPr>
          <w:rFonts w:eastAsia="Calibri"/>
          <w:sz w:val="24"/>
          <w:szCs w:val="24"/>
        </w:rPr>
        <w:t xml:space="preserve">допуск на объект, в котором предоставляется </w:t>
      </w:r>
      <w:r w:rsidRPr="008F27CD">
        <w:rPr>
          <w:sz w:val="24"/>
          <w:szCs w:val="24"/>
        </w:rPr>
        <w:t>муниципальная</w:t>
      </w:r>
      <w:r w:rsidRPr="008F27CD">
        <w:rPr>
          <w:rFonts w:eastAsia="Calibri"/>
          <w:sz w:val="24"/>
          <w:szCs w:val="24"/>
        </w:rPr>
        <w:t xml:space="preserve"> услуга, собаки-проводника при наличии документа, подтверждающего ее специальное обучение;</w:t>
      </w:r>
    </w:p>
    <w:p w14:paraId="23EE6D81" w14:textId="77777777" w:rsidR="004371E6" w:rsidRPr="008F27CD" w:rsidRDefault="009C29E1">
      <w:pPr>
        <w:suppressAutoHyphens/>
        <w:ind w:firstLine="851"/>
        <w:jc w:val="both"/>
        <w:rPr>
          <w:rFonts w:eastAsia="Calibri"/>
          <w:sz w:val="24"/>
          <w:szCs w:val="24"/>
        </w:rPr>
      </w:pPr>
      <w:r w:rsidRPr="008F27CD">
        <w:rPr>
          <w:rFonts w:eastAsia="Calibri"/>
          <w:sz w:val="24"/>
          <w:szCs w:val="24"/>
        </w:rPr>
        <w:t xml:space="preserve">оказание иной необходимой инвалидам помощи в преодолении барьеров, мешающих получению </w:t>
      </w:r>
      <w:r w:rsidRPr="008F27CD">
        <w:rPr>
          <w:sz w:val="24"/>
          <w:szCs w:val="24"/>
        </w:rPr>
        <w:t>муниципальной</w:t>
      </w:r>
      <w:r w:rsidRPr="008F27CD">
        <w:rPr>
          <w:rFonts w:eastAsia="Calibri"/>
          <w:sz w:val="24"/>
          <w:szCs w:val="24"/>
        </w:rPr>
        <w:t xml:space="preserve"> услуги наравне с другими лицами;</w:t>
      </w:r>
    </w:p>
    <w:p w14:paraId="0CEBC6BB" w14:textId="77777777" w:rsidR="004371E6" w:rsidRPr="008F27CD" w:rsidRDefault="009C29E1">
      <w:pPr>
        <w:suppressAutoHyphens/>
        <w:ind w:firstLine="851"/>
        <w:jc w:val="both"/>
        <w:rPr>
          <w:rFonts w:eastAsia="Calibri"/>
          <w:sz w:val="24"/>
          <w:szCs w:val="24"/>
        </w:rPr>
      </w:pPr>
      <w:r w:rsidRPr="008F27CD">
        <w:rPr>
          <w:rFonts w:eastAsia="Calibri"/>
          <w:sz w:val="24"/>
          <w:szCs w:val="24"/>
        </w:rPr>
        <w:t>выделение не менее 10 процентов</w:t>
      </w:r>
      <w:r w:rsidRPr="008F27CD">
        <w:rPr>
          <w:rFonts w:eastAsia="Calibri"/>
          <w:b/>
          <w:sz w:val="24"/>
          <w:szCs w:val="24"/>
        </w:rPr>
        <w:t xml:space="preserve"> </w:t>
      </w:r>
      <w:r w:rsidRPr="008F27CD">
        <w:rPr>
          <w:rFonts w:eastAsia="Calibri"/>
          <w:sz w:val="24"/>
          <w:szCs w:val="24"/>
        </w:rPr>
        <w:t xml:space="preserve">мест (но не менее одного места) для парковки специальных автотранспортных средств инвалидов.  </w:t>
      </w:r>
    </w:p>
    <w:p w14:paraId="4C33B7BE" w14:textId="77777777" w:rsidR="004371E6" w:rsidRPr="008F27CD" w:rsidRDefault="009C29E1">
      <w:pPr>
        <w:suppressAutoHyphens/>
        <w:ind w:firstLine="851"/>
        <w:jc w:val="both"/>
        <w:rPr>
          <w:rFonts w:eastAsia="Calibri"/>
          <w:sz w:val="24"/>
          <w:szCs w:val="24"/>
        </w:rPr>
      </w:pPr>
      <w:r w:rsidRPr="008F27CD">
        <w:rPr>
          <w:rFonts w:eastAsia="Calibri"/>
          <w:sz w:val="24"/>
          <w:szCs w:val="24"/>
        </w:rPr>
        <w:t xml:space="preserve">При отсутствии возможности полностью оборудовать здание и помещение (место предоставления </w:t>
      </w:r>
      <w:r w:rsidRPr="008F27CD">
        <w:rPr>
          <w:sz w:val="24"/>
          <w:szCs w:val="24"/>
        </w:rPr>
        <w:t>муниципальной</w:t>
      </w:r>
      <w:r w:rsidRPr="008F27CD">
        <w:rPr>
          <w:rFonts w:eastAsia="Calibri"/>
          <w:sz w:val="24"/>
          <w:szCs w:val="24"/>
        </w:rPr>
        <w:t xml:space="preserve"> услуги) с учетом потребностей инвалидов предоставление </w:t>
      </w:r>
      <w:r w:rsidRPr="008F27CD">
        <w:rPr>
          <w:sz w:val="24"/>
          <w:szCs w:val="24"/>
        </w:rPr>
        <w:t>муниципальной</w:t>
      </w:r>
      <w:r w:rsidRPr="008F27CD">
        <w:rPr>
          <w:rFonts w:eastAsia="Calibri"/>
          <w:sz w:val="24"/>
          <w:szCs w:val="24"/>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2948AF7B" w14:textId="032F4EE0" w:rsidR="004371E6" w:rsidRPr="00AB5CE2" w:rsidRDefault="009C29E1" w:rsidP="00AB5CE2">
      <w:pPr>
        <w:pStyle w:val="af6"/>
        <w:numPr>
          <w:ilvl w:val="0"/>
          <w:numId w:val="1"/>
        </w:numPr>
        <w:autoSpaceDE w:val="0"/>
        <w:autoSpaceDN w:val="0"/>
        <w:adjustRightInd w:val="0"/>
        <w:spacing w:after="0" w:line="240" w:lineRule="auto"/>
        <w:ind w:left="0" w:firstLine="0"/>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 xml:space="preserve">Показатели </w:t>
      </w:r>
      <w:r w:rsidRPr="00AB5CE2">
        <w:rPr>
          <w:rFonts w:ascii="Times New Roman" w:eastAsia="Calibri" w:hAnsi="Times New Roman" w:cs="Times New Roman"/>
          <w:bCs/>
          <w:sz w:val="24"/>
          <w:szCs w:val="24"/>
        </w:rPr>
        <w:t>доступности и качества му</w:t>
      </w:r>
      <w:r w:rsidR="00AB5CE2">
        <w:rPr>
          <w:rFonts w:ascii="Times New Roman" w:eastAsia="Calibri" w:hAnsi="Times New Roman" w:cs="Times New Roman"/>
          <w:bCs/>
          <w:sz w:val="24"/>
          <w:szCs w:val="24"/>
        </w:rPr>
        <w:t xml:space="preserve">ниципальной услуги, в том числе </w:t>
      </w:r>
      <w:r w:rsidRPr="00AB5CE2">
        <w:rPr>
          <w:rFonts w:ascii="Times New Roman" w:eastAsia="Calibri" w:hAnsi="Times New Roman" w:cs="Times New Roman"/>
          <w:bCs/>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AB5CE2">
        <w:rPr>
          <w:rFonts w:ascii="Times New Roman" w:hAnsi="Times New Roman" w:cs="Times New Roman"/>
          <w:bCs/>
          <w:sz w:val="24"/>
          <w:szCs w:val="24"/>
        </w:rPr>
        <w:t>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480D4ED" w14:textId="77777777" w:rsidR="004371E6" w:rsidRPr="008F27CD" w:rsidRDefault="004371E6">
      <w:pPr>
        <w:pStyle w:val="af6"/>
        <w:autoSpaceDE w:val="0"/>
        <w:autoSpaceDN w:val="0"/>
        <w:adjustRightInd w:val="0"/>
        <w:spacing w:after="0" w:line="240" w:lineRule="auto"/>
        <w:ind w:left="1070"/>
        <w:outlineLvl w:val="2"/>
        <w:rPr>
          <w:sz w:val="24"/>
          <w:szCs w:val="24"/>
        </w:rPr>
      </w:pPr>
    </w:p>
    <w:p w14:paraId="3D7580BC"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ОМСУ обеспечивает качество и доступность предоставления муниципальной услуги.</w:t>
      </w:r>
    </w:p>
    <w:p w14:paraId="5FD870B4"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Показателями доступности и качества предоставления муниципальной услуги являются:</w:t>
      </w:r>
    </w:p>
    <w:p w14:paraId="0D68A361" w14:textId="77777777" w:rsidR="004371E6" w:rsidRPr="008F27CD" w:rsidRDefault="009C29E1">
      <w:pPr>
        <w:autoSpaceDE w:val="0"/>
        <w:autoSpaceDN w:val="0"/>
        <w:adjustRightInd w:val="0"/>
        <w:ind w:firstLine="851"/>
        <w:jc w:val="both"/>
        <w:rPr>
          <w:sz w:val="24"/>
          <w:szCs w:val="24"/>
        </w:rPr>
      </w:pPr>
      <w:r w:rsidRPr="008F27CD">
        <w:rPr>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14:paraId="025068A1" w14:textId="77777777" w:rsidR="004371E6" w:rsidRPr="008F27CD" w:rsidRDefault="009C29E1">
      <w:pPr>
        <w:autoSpaceDE w:val="0"/>
        <w:autoSpaceDN w:val="0"/>
        <w:adjustRightInd w:val="0"/>
        <w:ind w:firstLine="851"/>
        <w:jc w:val="both"/>
        <w:rPr>
          <w:sz w:val="24"/>
          <w:szCs w:val="24"/>
        </w:rPr>
      </w:pPr>
      <w:r w:rsidRPr="008F27CD">
        <w:rPr>
          <w:sz w:val="24"/>
          <w:szCs w:val="24"/>
        </w:rPr>
        <w:t xml:space="preserve">соблюдение стандарта предоставления муниципальной услуги; </w:t>
      </w:r>
    </w:p>
    <w:p w14:paraId="61CA984A" w14:textId="77777777" w:rsidR="004371E6" w:rsidRPr="008F27CD" w:rsidRDefault="009C29E1">
      <w:pPr>
        <w:autoSpaceDE w:val="0"/>
        <w:autoSpaceDN w:val="0"/>
        <w:adjustRightInd w:val="0"/>
        <w:ind w:firstLine="851"/>
        <w:jc w:val="both"/>
        <w:rPr>
          <w:sz w:val="24"/>
          <w:szCs w:val="24"/>
        </w:rPr>
      </w:pPr>
      <w:r w:rsidRPr="008F27CD">
        <w:rPr>
          <w:sz w:val="24"/>
          <w:szCs w:val="24"/>
        </w:rPr>
        <w:t>отсутствие обоснованных жалоб заявителей на действия (бездействие) должностных лиц ОМСУ при предоставлении муниципальной услуги;</w:t>
      </w:r>
    </w:p>
    <w:p w14:paraId="34414ABE" w14:textId="77777777" w:rsidR="004371E6" w:rsidRPr="008F27CD" w:rsidRDefault="009C29E1">
      <w:pPr>
        <w:autoSpaceDE w:val="0"/>
        <w:autoSpaceDN w:val="0"/>
        <w:adjustRightInd w:val="0"/>
        <w:ind w:firstLine="851"/>
        <w:jc w:val="both"/>
        <w:rPr>
          <w:sz w:val="24"/>
          <w:szCs w:val="24"/>
        </w:rPr>
      </w:pPr>
      <w:r w:rsidRPr="008F27CD">
        <w:rPr>
          <w:sz w:val="24"/>
          <w:szCs w:val="24"/>
        </w:rPr>
        <w:t xml:space="preserve">возможность подачи заявления на получение муниципальной услуги и информации о ходе ее предоставления в </w:t>
      </w:r>
      <w:bookmarkStart w:id="4" w:name="OLE_LINK26"/>
      <w:bookmarkStart w:id="5" w:name="OLE_LINK27"/>
      <w:bookmarkStart w:id="6" w:name="OLE_LINK76"/>
      <w:bookmarkStart w:id="7" w:name="OLE_LINK238"/>
      <w:bookmarkStart w:id="8" w:name="OLE_LINK239"/>
      <w:bookmarkStart w:id="9" w:name="OLE_LINK240"/>
      <w:bookmarkStart w:id="10" w:name="OLE_LINK25"/>
      <w:bookmarkStart w:id="11" w:name="OLE_LINK106"/>
      <w:r w:rsidRPr="008F27CD">
        <w:rPr>
          <w:sz w:val="24"/>
          <w:szCs w:val="24"/>
        </w:rPr>
        <w:t>многофункциональном центре</w:t>
      </w:r>
      <w:bookmarkEnd w:id="4"/>
      <w:bookmarkEnd w:id="5"/>
      <w:bookmarkEnd w:id="6"/>
      <w:bookmarkEnd w:id="7"/>
      <w:bookmarkEnd w:id="8"/>
      <w:bookmarkEnd w:id="9"/>
      <w:bookmarkEnd w:id="10"/>
      <w:bookmarkEnd w:id="11"/>
      <w:r w:rsidRPr="008F27CD">
        <w:rPr>
          <w:sz w:val="24"/>
          <w:szCs w:val="24"/>
        </w:rPr>
        <w:t>;</w:t>
      </w:r>
    </w:p>
    <w:p w14:paraId="47DD2F2B" w14:textId="77777777" w:rsidR="004371E6" w:rsidRPr="008F27CD" w:rsidRDefault="009C29E1">
      <w:pPr>
        <w:autoSpaceDE w:val="0"/>
        <w:autoSpaceDN w:val="0"/>
        <w:adjustRightInd w:val="0"/>
        <w:ind w:firstLine="851"/>
        <w:jc w:val="both"/>
        <w:rPr>
          <w:sz w:val="24"/>
          <w:szCs w:val="24"/>
        </w:rPr>
      </w:pPr>
      <w:r w:rsidRPr="008F27CD">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14:paraId="0B675DCA" w14:textId="77777777" w:rsidR="004371E6" w:rsidRPr="008F27CD" w:rsidRDefault="009C29E1">
      <w:pPr>
        <w:autoSpaceDE w:val="0"/>
        <w:autoSpaceDN w:val="0"/>
        <w:adjustRightInd w:val="0"/>
        <w:ind w:firstLine="851"/>
        <w:jc w:val="both"/>
        <w:rPr>
          <w:sz w:val="24"/>
          <w:szCs w:val="24"/>
        </w:rPr>
      </w:pPr>
      <w:r w:rsidRPr="008F27CD">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1785C7B5" w14:textId="77777777" w:rsidR="004371E6" w:rsidRPr="008F27CD" w:rsidRDefault="009C29E1">
      <w:pPr>
        <w:autoSpaceDE w:val="0"/>
        <w:autoSpaceDN w:val="0"/>
        <w:adjustRightInd w:val="0"/>
        <w:ind w:firstLine="851"/>
        <w:jc w:val="both"/>
        <w:rPr>
          <w:sz w:val="24"/>
          <w:szCs w:val="24"/>
        </w:rPr>
      </w:pPr>
      <w:r w:rsidRPr="008F27CD">
        <w:rPr>
          <w:sz w:val="24"/>
          <w:szCs w:val="24"/>
        </w:rPr>
        <w:t>возможность получения результата предоставления муниципальной услуги в электронной форме (при наличии технической возможности);</w:t>
      </w:r>
    </w:p>
    <w:p w14:paraId="024B1C83" w14:textId="77777777" w:rsidR="004371E6" w:rsidRPr="008F27CD" w:rsidRDefault="009C29E1">
      <w:pPr>
        <w:autoSpaceDE w:val="0"/>
        <w:autoSpaceDN w:val="0"/>
        <w:adjustRightInd w:val="0"/>
        <w:ind w:firstLine="851"/>
        <w:jc w:val="both"/>
        <w:rPr>
          <w:sz w:val="24"/>
          <w:szCs w:val="24"/>
        </w:rPr>
      </w:pPr>
      <w:r w:rsidRPr="008F27CD">
        <w:rPr>
          <w:sz w:val="24"/>
          <w:szCs w:val="24"/>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16917215" w14:textId="77777777" w:rsidR="004371E6" w:rsidRPr="008F27CD" w:rsidRDefault="009C29E1">
      <w:pPr>
        <w:autoSpaceDE w:val="0"/>
        <w:autoSpaceDN w:val="0"/>
        <w:adjustRightInd w:val="0"/>
        <w:ind w:firstLine="851"/>
        <w:jc w:val="both"/>
        <w:rPr>
          <w:sz w:val="24"/>
          <w:szCs w:val="24"/>
        </w:rPr>
      </w:pPr>
      <w:r w:rsidRPr="008F27CD">
        <w:rPr>
          <w:sz w:val="24"/>
          <w:szCs w:val="24"/>
        </w:rPr>
        <w:t>возможность получения информации о ходе предоставления муниципальной услуги в личном кабинете РПГУ;</w:t>
      </w:r>
    </w:p>
    <w:p w14:paraId="64D254B7" w14:textId="77777777" w:rsidR="004371E6" w:rsidRPr="008F27CD" w:rsidRDefault="009C29E1">
      <w:pPr>
        <w:autoSpaceDE w:val="0"/>
        <w:autoSpaceDN w:val="0"/>
        <w:adjustRightInd w:val="0"/>
        <w:ind w:firstLine="851"/>
        <w:jc w:val="both"/>
        <w:rPr>
          <w:sz w:val="24"/>
          <w:szCs w:val="24"/>
        </w:rPr>
      </w:pPr>
      <w:r w:rsidRPr="008F27CD">
        <w:rPr>
          <w:sz w:val="24"/>
          <w:szCs w:val="24"/>
        </w:rPr>
        <w:t>размещение информации о данной услуге на ЕПГУ и РПГУ, в многофункциональном центре;</w:t>
      </w:r>
    </w:p>
    <w:p w14:paraId="7408CD17" w14:textId="77777777" w:rsidR="004371E6" w:rsidRPr="008F27CD" w:rsidRDefault="009C29E1">
      <w:pPr>
        <w:autoSpaceDE w:val="0"/>
        <w:autoSpaceDN w:val="0"/>
        <w:adjustRightInd w:val="0"/>
        <w:ind w:firstLine="851"/>
        <w:jc w:val="both"/>
        <w:rPr>
          <w:sz w:val="24"/>
          <w:szCs w:val="24"/>
        </w:rPr>
      </w:pPr>
      <w:r w:rsidRPr="008F27CD">
        <w:rPr>
          <w:sz w:val="24"/>
          <w:szCs w:val="24"/>
        </w:rPr>
        <w:t>возможность оценить доступность и качество муниципальной услуги на ЕПГУ.</w:t>
      </w:r>
    </w:p>
    <w:p w14:paraId="10B0D8AE" w14:textId="77777777" w:rsidR="004371E6" w:rsidRPr="008F27CD" w:rsidRDefault="009C29E1">
      <w:pPr>
        <w:autoSpaceDE w:val="0"/>
        <w:autoSpaceDN w:val="0"/>
        <w:adjustRightInd w:val="0"/>
        <w:ind w:firstLine="851"/>
        <w:jc w:val="both"/>
        <w:rPr>
          <w:sz w:val="24"/>
          <w:szCs w:val="24"/>
        </w:rPr>
      </w:pPr>
      <w:r w:rsidRPr="008F27CD">
        <w:rPr>
          <w:sz w:val="24"/>
          <w:szCs w:val="24"/>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8F27CD">
        <w:rPr>
          <w:sz w:val="24"/>
          <w:szCs w:val="24"/>
        </w:rPr>
        <w:t xml:space="preserve">. </w:t>
      </w:r>
    </w:p>
    <w:p w14:paraId="6B753F49" w14:textId="77777777" w:rsidR="004371E6" w:rsidRPr="008F27CD" w:rsidRDefault="009C29E1">
      <w:pPr>
        <w:autoSpaceDE w:val="0"/>
        <w:autoSpaceDN w:val="0"/>
        <w:adjustRightInd w:val="0"/>
        <w:ind w:firstLine="851"/>
        <w:jc w:val="both"/>
        <w:rPr>
          <w:rFonts w:eastAsia="Calibri"/>
          <w:sz w:val="24"/>
          <w:szCs w:val="24"/>
        </w:rPr>
      </w:pPr>
      <w:r w:rsidRPr="008F27CD">
        <w:rPr>
          <w:rFonts w:eastAsia="Calibri"/>
          <w:sz w:val="24"/>
          <w:szCs w:val="24"/>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8F27CD">
        <w:rPr>
          <w:sz w:val="24"/>
          <w:szCs w:val="24"/>
        </w:rPr>
        <w:t xml:space="preserve"> требуется образование или уточнение границ испрашиваемого земельного участка)</w:t>
      </w:r>
      <w:r w:rsidRPr="008F27CD">
        <w:rPr>
          <w:rFonts w:eastAsia="Calibri"/>
          <w:sz w:val="24"/>
          <w:szCs w:val="24"/>
        </w:rPr>
        <w:t xml:space="preserve"> </w:t>
      </w:r>
      <w:r w:rsidRPr="008F27CD">
        <w:rPr>
          <w:sz w:val="24"/>
          <w:szCs w:val="24"/>
          <w:lang w:bidi="ru-RU"/>
        </w:rPr>
        <w:t xml:space="preserve">количество взаимодействий должностных лиц ОМСУ с заявителем </w:t>
      </w:r>
      <w:r w:rsidRPr="008F27CD">
        <w:rPr>
          <w:rFonts w:eastAsia="Calibri"/>
          <w:sz w:val="24"/>
          <w:szCs w:val="24"/>
        </w:rPr>
        <w:t>не должно превышать четырех раз.</w:t>
      </w:r>
    </w:p>
    <w:p w14:paraId="6BAE0456" w14:textId="77777777" w:rsidR="004371E6" w:rsidRPr="00AB5CE2" w:rsidRDefault="009C29E1">
      <w:pPr>
        <w:pStyle w:val="af6"/>
        <w:numPr>
          <w:ilvl w:val="0"/>
          <w:numId w:val="8"/>
        </w:numPr>
        <w:autoSpaceDE w:val="0"/>
        <w:autoSpaceDN w:val="0"/>
        <w:adjustRightInd w:val="0"/>
        <w:spacing w:after="0" w:line="240" w:lineRule="auto"/>
        <w:jc w:val="center"/>
        <w:outlineLvl w:val="2"/>
        <w:rPr>
          <w:bCs/>
          <w:sz w:val="24"/>
          <w:szCs w:val="24"/>
        </w:rPr>
      </w:pPr>
      <w:r w:rsidRPr="00AB5CE2">
        <w:rPr>
          <w:rFonts w:ascii="Times New Roman" w:hAnsi="Times New Roman" w:cs="Times New Roman"/>
          <w:bCs/>
          <w:sz w:val="24"/>
          <w:szCs w:val="24"/>
        </w:rPr>
        <w:t xml:space="preserve">Иные требования, </w:t>
      </w:r>
      <w:r w:rsidRPr="00AB5CE2">
        <w:rPr>
          <w:rFonts w:ascii="Times New Roman" w:eastAsia="Calibri" w:hAnsi="Times New Roman" w:cs="Times New Roman"/>
          <w:bCs/>
          <w:sz w:val="24"/>
          <w:szCs w:val="24"/>
        </w:rPr>
        <w:t xml:space="preserve">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Pr="00AB5CE2">
        <w:rPr>
          <w:rFonts w:ascii="Times New Roman" w:hAnsi="Times New Roman" w:cs="Times New Roman"/>
          <w:bCs/>
          <w:sz w:val="24"/>
          <w:szCs w:val="24"/>
        </w:rPr>
        <w:t>экстерриториальному принципу (в случае, если муниципальная услуга предоставляется по экстерриториальному принципу)</w:t>
      </w:r>
      <w:r w:rsidRPr="00AB5CE2">
        <w:rPr>
          <w:rFonts w:ascii="Times New Roman" w:eastAsia="Calibri" w:hAnsi="Times New Roman" w:cs="Times New Roman"/>
          <w:bCs/>
          <w:sz w:val="24"/>
          <w:szCs w:val="24"/>
        </w:rPr>
        <w:t xml:space="preserve"> и особенности предоставления муниципальной услуги в электронной форме</w:t>
      </w:r>
    </w:p>
    <w:p w14:paraId="0DE93668" w14:textId="77777777" w:rsidR="004371E6" w:rsidRPr="008F27CD" w:rsidRDefault="004371E6">
      <w:pPr>
        <w:pStyle w:val="af6"/>
        <w:autoSpaceDE w:val="0"/>
        <w:autoSpaceDN w:val="0"/>
        <w:adjustRightInd w:val="0"/>
        <w:spacing w:after="0" w:line="240" w:lineRule="auto"/>
        <w:ind w:left="786"/>
        <w:outlineLvl w:val="2"/>
        <w:rPr>
          <w:b/>
          <w:bCs/>
          <w:sz w:val="24"/>
          <w:szCs w:val="24"/>
        </w:rPr>
      </w:pPr>
    </w:p>
    <w:p w14:paraId="46D8DB45" w14:textId="77777777" w:rsidR="004371E6" w:rsidRPr="008F27CD" w:rsidRDefault="009C29E1">
      <w:pPr>
        <w:pStyle w:val="af6"/>
        <w:numPr>
          <w:ilvl w:val="0"/>
          <w:numId w:val="4"/>
        </w:numPr>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8F27CD">
        <w:rPr>
          <w:rFonts w:ascii="Times New Roman" w:hAnsi="Times New Roman" w:cs="Times New Roman"/>
          <w:sz w:val="24"/>
          <w:szCs w:val="24"/>
          <w:lang w:val="en-US"/>
        </w:rPr>
        <w:t>VI</w:t>
      </w:r>
      <w:r w:rsidRPr="008F27CD">
        <w:rPr>
          <w:rFonts w:ascii="Times New Roman" w:hAnsi="Times New Roman" w:cs="Times New Roman"/>
          <w:sz w:val="24"/>
          <w:szCs w:val="24"/>
        </w:rPr>
        <w:t xml:space="preserve"> административного регламента.</w:t>
      </w:r>
    </w:p>
    <w:p w14:paraId="0860B558"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0119AB31" w14:textId="77777777" w:rsidR="004371E6" w:rsidRPr="008F27CD" w:rsidRDefault="009C29E1">
      <w:pPr>
        <w:autoSpaceDE w:val="0"/>
        <w:autoSpaceDN w:val="0"/>
        <w:adjustRightInd w:val="0"/>
        <w:ind w:firstLine="851"/>
        <w:jc w:val="both"/>
        <w:rPr>
          <w:sz w:val="24"/>
          <w:szCs w:val="24"/>
        </w:rPr>
      </w:pPr>
      <w:r w:rsidRPr="008F27CD">
        <w:rPr>
          <w:sz w:val="24"/>
          <w:szCs w:val="24"/>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50C92F72" w14:textId="77777777" w:rsidR="004371E6" w:rsidRPr="008F27CD" w:rsidRDefault="009C29E1">
      <w:pPr>
        <w:autoSpaceDE w:val="0"/>
        <w:autoSpaceDN w:val="0"/>
        <w:adjustRightInd w:val="0"/>
        <w:ind w:firstLine="851"/>
        <w:jc w:val="both"/>
        <w:rPr>
          <w:sz w:val="24"/>
          <w:szCs w:val="24"/>
        </w:rPr>
      </w:pPr>
      <w:r w:rsidRPr="008F27CD">
        <w:rPr>
          <w:sz w:val="24"/>
          <w:szCs w:val="24"/>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512E0E8B" w14:textId="77777777" w:rsidR="004371E6" w:rsidRPr="008F27CD" w:rsidRDefault="009C29E1">
      <w:pPr>
        <w:autoSpaceDE w:val="0"/>
        <w:autoSpaceDN w:val="0"/>
        <w:adjustRightInd w:val="0"/>
        <w:ind w:firstLine="851"/>
        <w:jc w:val="both"/>
        <w:rPr>
          <w:sz w:val="24"/>
          <w:szCs w:val="24"/>
        </w:rPr>
      </w:pPr>
      <w:r w:rsidRPr="008F27CD">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6EF0BF8A" w14:textId="77777777" w:rsidR="004371E6" w:rsidRPr="008F27CD" w:rsidRDefault="009C29E1">
      <w:pPr>
        <w:pStyle w:val="af6"/>
        <w:numPr>
          <w:ilvl w:val="0"/>
          <w:numId w:val="4"/>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24F0F131" w14:textId="77777777" w:rsidR="004371E6" w:rsidRPr="008F27CD" w:rsidRDefault="009C29E1">
      <w:pPr>
        <w:autoSpaceDE w:val="0"/>
        <w:autoSpaceDN w:val="0"/>
        <w:adjustRightInd w:val="0"/>
        <w:ind w:firstLine="851"/>
        <w:jc w:val="both"/>
        <w:rPr>
          <w:sz w:val="24"/>
          <w:szCs w:val="24"/>
        </w:rPr>
      </w:pPr>
      <w:r w:rsidRPr="008F27CD">
        <w:rPr>
          <w:sz w:val="24"/>
          <w:szCs w:val="24"/>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A61B98B" w14:textId="77777777" w:rsidR="004371E6" w:rsidRPr="008F27CD" w:rsidRDefault="009C29E1">
      <w:pPr>
        <w:autoSpaceDE w:val="0"/>
        <w:autoSpaceDN w:val="0"/>
        <w:adjustRightInd w:val="0"/>
        <w:ind w:firstLine="851"/>
        <w:jc w:val="both"/>
        <w:rPr>
          <w:sz w:val="24"/>
          <w:szCs w:val="24"/>
        </w:rPr>
      </w:pPr>
      <w:r w:rsidRPr="008F27CD">
        <w:rPr>
          <w:sz w:val="24"/>
          <w:szCs w:val="24"/>
        </w:rPr>
        <w:t>оттиск штампа с текстом (или собственноручную запись с текстом) «Копия электронного документа верна»;</w:t>
      </w:r>
    </w:p>
    <w:p w14:paraId="2217F40C" w14:textId="77777777" w:rsidR="004371E6" w:rsidRPr="008F27CD" w:rsidRDefault="009C29E1">
      <w:pPr>
        <w:autoSpaceDE w:val="0"/>
        <w:autoSpaceDN w:val="0"/>
        <w:adjustRightInd w:val="0"/>
        <w:ind w:firstLine="851"/>
        <w:jc w:val="both"/>
        <w:rPr>
          <w:sz w:val="24"/>
          <w:szCs w:val="24"/>
        </w:rPr>
      </w:pPr>
      <w:r w:rsidRPr="008F27CD">
        <w:rPr>
          <w:sz w:val="24"/>
          <w:szCs w:val="24"/>
        </w:rPr>
        <w:t>собственноручную подпись должностного лица, его фамилию и дату создания бумажного документа - копии электронного документа.</w:t>
      </w:r>
    </w:p>
    <w:p w14:paraId="0BFA2F14" w14:textId="77777777" w:rsidR="004371E6" w:rsidRPr="008F27CD" w:rsidRDefault="009C29E1">
      <w:pPr>
        <w:autoSpaceDE w:val="0"/>
        <w:autoSpaceDN w:val="0"/>
        <w:adjustRightInd w:val="0"/>
        <w:ind w:firstLine="851"/>
        <w:jc w:val="both"/>
        <w:rPr>
          <w:sz w:val="24"/>
          <w:szCs w:val="24"/>
        </w:rPr>
      </w:pPr>
      <w:r w:rsidRPr="008F27CD">
        <w:rPr>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17ECC705" w14:textId="77777777" w:rsidR="004371E6" w:rsidRPr="008F27CD" w:rsidRDefault="009C29E1">
      <w:pPr>
        <w:autoSpaceDE w:val="0"/>
        <w:autoSpaceDN w:val="0"/>
        <w:adjustRightInd w:val="0"/>
        <w:ind w:firstLine="851"/>
        <w:jc w:val="both"/>
        <w:rPr>
          <w:sz w:val="24"/>
          <w:szCs w:val="24"/>
        </w:rPr>
      </w:pPr>
      <w:r w:rsidRPr="008F27CD">
        <w:rPr>
          <w:sz w:val="24"/>
          <w:szCs w:val="24"/>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3A53DE8" w14:textId="1C7BDE3F" w:rsidR="004371E6" w:rsidRPr="00AB5CE2" w:rsidRDefault="009C29E1" w:rsidP="00AB5CE2">
      <w:pPr>
        <w:autoSpaceDE w:val="0"/>
        <w:autoSpaceDN w:val="0"/>
        <w:adjustRightInd w:val="0"/>
        <w:jc w:val="center"/>
        <w:outlineLvl w:val="1"/>
        <w:rPr>
          <w:bCs/>
          <w:sz w:val="24"/>
          <w:szCs w:val="24"/>
        </w:rPr>
      </w:pPr>
      <w:r w:rsidRPr="00AB5CE2">
        <w:rPr>
          <w:bCs/>
          <w:sz w:val="24"/>
          <w:szCs w:val="24"/>
        </w:rPr>
        <w:t>Раздел III. СОСТАВ, ПОСЛЕДОВАТЕЛЬНОСТЬ И СРОКИ ВЫПОЛНЕНИЯ</w:t>
      </w:r>
      <w:r w:rsidR="00AB5CE2">
        <w:rPr>
          <w:bCs/>
          <w:sz w:val="24"/>
          <w:szCs w:val="24"/>
        </w:rPr>
        <w:t xml:space="preserve"> </w:t>
      </w:r>
      <w:r w:rsidRPr="00AB5CE2">
        <w:rPr>
          <w:bCs/>
          <w:sz w:val="24"/>
          <w:szCs w:val="24"/>
        </w:rPr>
        <w:t>АДМИНИСТРАТИВНЫХ ПРОЦЕДУР (ДЕЙСТВИЙ), ТРЕБОВАНИЯ К ПОРЯДКУ ИХ ВЫПОЛНЕНИЯ, В ТОМ ЧИСЛЕ ОСОБЕННОСТИ ВЫПОЛНЕНИЯ</w:t>
      </w:r>
      <w:r w:rsidR="00AB5CE2">
        <w:rPr>
          <w:bCs/>
          <w:sz w:val="24"/>
          <w:szCs w:val="24"/>
        </w:rPr>
        <w:t xml:space="preserve"> </w:t>
      </w:r>
      <w:r w:rsidRPr="00AB5CE2">
        <w:rPr>
          <w:bCs/>
          <w:sz w:val="24"/>
          <w:szCs w:val="24"/>
        </w:rPr>
        <w:t>АДМИНИСТРАТИВНЫХ ПРОЦЕДУР (ДЕЙСТВИЙ) В ЭЛЕКТРОННОЙ ФОРМЕ</w:t>
      </w:r>
    </w:p>
    <w:p w14:paraId="279284B9" w14:textId="77777777" w:rsidR="004371E6" w:rsidRPr="00AB5CE2" w:rsidRDefault="009C29E1">
      <w:pPr>
        <w:pStyle w:val="af6"/>
        <w:numPr>
          <w:ilvl w:val="0"/>
          <w:numId w:val="9"/>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Исчерпывающий перечень административных процедур</w:t>
      </w:r>
    </w:p>
    <w:p w14:paraId="377210AA"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DF609BF"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прием и регистрация заявления о предоставлении муниципальной услуги и документов;</w:t>
      </w:r>
    </w:p>
    <w:p w14:paraId="52E0C2DF"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рассмотрение заявления на наличие оснований для его возврата, принятие решения о возврате заявления;</w:t>
      </w:r>
    </w:p>
    <w:p w14:paraId="13A0C0B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190E5FA3"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5777AF4E"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258D1AEE"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обеспечение опубликования извещения о предоставлении земельного участка;</w:t>
      </w:r>
    </w:p>
    <w:p w14:paraId="314EDCE7"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14:paraId="3C8CFE5E" w14:textId="7C07DA66" w:rsidR="004371E6" w:rsidRPr="00AB5CE2" w:rsidRDefault="009C29E1" w:rsidP="00AB5CE2">
      <w:pPr>
        <w:pStyle w:val="af6"/>
        <w:numPr>
          <w:ilvl w:val="0"/>
          <w:numId w:val="9"/>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Прием и регистрация заявления о предоставлении</w:t>
      </w:r>
      <w:r w:rsidR="00AB5CE2" w:rsidRPr="00AB5CE2">
        <w:rPr>
          <w:rFonts w:ascii="Times New Roman" w:hAnsi="Times New Roman" w:cs="Times New Roman"/>
          <w:bCs/>
          <w:sz w:val="24"/>
          <w:szCs w:val="24"/>
        </w:rPr>
        <w:t xml:space="preserve"> </w:t>
      </w:r>
      <w:r w:rsidRPr="00AB5CE2">
        <w:rPr>
          <w:bCs/>
          <w:sz w:val="24"/>
          <w:szCs w:val="24"/>
        </w:rPr>
        <w:t>муниципальной услуги и документов</w:t>
      </w:r>
    </w:p>
    <w:p w14:paraId="1641ED02"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является поступление в ОМСУ заявления и документов в соответствии с</w:t>
      </w:r>
      <w:r w:rsidRPr="008F27CD">
        <w:rPr>
          <w:sz w:val="24"/>
          <w:szCs w:val="24"/>
        </w:rPr>
        <w:t xml:space="preserve"> </w:t>
      </w:r>
      <w:r w:rsidRPr="008F27CD">
        <w:rPr>
          <w:rFonts w:ascii="Times New Roman" w:hAnsi="Times New Roman" w:cs="Times New Roman"/>
          <w:sz w:val="24"/>
          <w:szCs w:val="24"/>
        </w:rPr>
        <w:t>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14:paraId="7A2E3167"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подаче заявления и документов непосредственно документы могут быть представлены в следующей форме:</w:t>
      </w:r>
    </w:p>
    <w:p w14:paraId="592A27C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оригинал на бумажном носителе;</w:t>
      </w:r>
    </w:p>
    <w:p w14:paraId="41455576"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копия на бумажном носителе с предъявлением оригинала;</w:t>
      </w:r>
    </w:p>
    <w:p w14:paraId="1BEC6AF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копия на бумажном носителе, заверенная нотариально либо органом, выдавшим оригинал документа.</w:t>
      </w:r>
    </w:p>
    <w:p w14:paraId="57D0F43A" w14:textId="77777777" w:rsidR="004371E6" w:rsidRPr="008F27CD" w:rsidRDefault="00997E39">
      <w:pPr>
        <w:pStyle w:val="af6"/>
        <w:autoSpaceDE w:val="0"/>
        <w:autoSpaceDN w:val="0"/>
        <w:adjustRightInd w:val="0"/>
        <w:spacing w:after="0" w:line="240" w:lineRule="auto"/>
        <w:ind w:left="0" w:firstLine="851"/>
        <w:jc w:val="both"/>
        <w:rPr>
          <w:rFonts w:ascii="Times New Roman" w:hAnsi="Times New Roman" w:cs="Times New Roman"/>
          <w:sz w:val="24"/>
          <w:szCs w:val="24"/>
        </w:rPr>
      </w:pPr>
      <w:hyperlink w:anchor="Par830" w:history="1">
        <w:r w:rsidR="009C29E1" w:rsidRPr="008F27CD">
          <w:rPr>
            <w:rFonts w:ascii="Times New Roman" w:hAnsi="Times New Roman" w:cs="Times New Roman"/>
            <w:sz w:val="24"/>
            <w:szCs w:val="24"/>
          </w:rPr>
          <w:t>Заявление</w:t>
        </w:r>
      </w:hyperlink>
      <w:r w:rsidR="009C29E1" w:rsidRPr="008F27CD">
        <w:rPr>
          <w:rFonts w:ascii="Times New Roman" w:hAnsi="Times New Roman" w:cs="Times New Roman"/>
          <w:sz w:val="24"/>
          <w:szCs w:val="24"/>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06363522"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Непосредственно в ОМСУ заявление подается по графику работы ОМСУ.</w:t>
      </w:r>
    </w:p>
    <w:p w14:paraId="68A1079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14:paraId="04ACBBBF"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71AB2EF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подаче заявления и документов непосредственно в ОМСУ специалист, ответственный за прием документов:</w:t>
      </w:r>
    </w:p>
    <w:p w14:paraId="4F362D8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устанавливает личность заявителя, проверяя документ, удостоверяющий личность заявителя;</w:t>
      </w:r>
    </w:p>
    <w:p w14:paraId="6C7E301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устанавливает полномочия представителя заявителя;</w:t>
      </w:r>
    </w:p>
    <w:p w14:paraId="4007F990"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проверяет правильность заполнения заявления и документов.</w:t>
      </w:r>
    </w:p>
    <w:p w14:paraId="0CFDD212"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- 15 минут.</w:t>
      </w:r>
    </w:p>
    <w:p w14:paraId="0070BE5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0042626E"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- 15 минут.</w:t>
      </w:r>
    </w:p>
    <w:p w14:paraId="0DC6B523" w14:textId="77777777" w:rsidR="004371E6" w:rsidRPr="008F27CD" w:rsidRDefault="009C29E1">
      <w:pPr>
        <w:autoSpaceDE w:val="0"/>
        <w:autoSpaceDN w:val="0"/>
        <w:adjustRightInd w:val="0"/>
        <w:ind w:firstLine="851"/>
        <w:jc w:val="both"/>
        <w:rPr>
          <w:sz w:val="24"/>
          <w:szCs w:val="24"/>
        </w:rPr>
      </w:pPr>
      <w:r w:rsidRPr="008F27CD">
        <w:rPr>
          <w:sz w:val="24"/>
          <w:szCs w:val="24"/>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1B1FADE9" w14:textId="77777777" w:rsidR="004371E6" w:rsidRPr="008F27CD" w:rsidRDefault="009C29E1">
      <w:pPr>
        <w:autoSpaceDE w:val="0"/>
        <w:autoSpaceDN w:val="0"/>
        <w:adjustRightInd w:val="0"/>
        <w:ind w:firstLine="851"/>
        <w:jc w:val="both"/>
        <w:rPr>
          <w:sz w:val="24"/>
          <w:szCs w:val="24"/>
        </w:rPr>
      </w:pPr>
      <w:r w:rsidRPr="008F27CD">
        <w:rPr>
          <w:sz w:val="24"/>
          <w:szCs w:val="24"/>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295F7579"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- 15 минут.</w:t>
      </w:r>
    </w:p>
    <w:p w14:paraId="4E2A74C7"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4DCEDD9E"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- 30 минут.</w:t>
      </w:r>
    </w:p>
    <w:p w14:paraId="1418E2BF"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административной процедуры -                             1 календарный день.</w:t>
      </w:r>
    </w:p>
    <w:p w14:paraId="19BF85E4" w14:textId="77777777" w:rsidR="004371E6" w:rsidRPr="008F27CD" w:rsidRDefault="009C29E1">
      <w:pPr>
        <w:autoSpaceDE w:val="0"/>
        <w:autoSpaceDN w:val="0"/>
        <w:adjustRightInd w:val="0"/>
        <w:ind w:firstLine="851"/>
        <w:jc w:val="both"/>
        <w:rPr>
          <w:sz w:val="24"/>
          <w:szCs w:val="24"/>
        </w:rPr>
      </w:pPr>
      <w:r w:rsidRPr="008F27CD">
        <w:rPr>
          <w:sz w:val="24"/>
          <w:szCs w:val="24"/>
        </w:rPr>
        <w:t xml:space="preserve">Критерии принятия решения: поступление в ОМСУ документов, предусмотренных </w:t>
      </w:r>
      <w:hyperlink w:anchor="Par229" w:history="1">
        <w:r w:rsidRPr="008F27CD">
          <w:rPr>
            <w:sz w:val="24"/>
            <w:szCs w:val="24"/>
          </w:rPr>
          <w:t>12</w:t>
        </w:r>
      </w:hyperlink>
      <w:r w:rsidRPr="008F27CD">
        <w:rPr>
          <w:sz w:val="24"/>
          <w:szCs w:val="24"/>
        </w:rPr>
        <w:t xml:space="preserve"> административного регламента.</w:t>
      </w:r>
    </w:p>
    <w:p w14:paraId="638040C3"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прием заявления и документов, необходимых для предоставления муниципальной услуги.</w:t>
      </w:r>
    </w:p>
    <w:p w14:paraId="47AEA7A4" w14:textId="54526C7F" w:rsidR="004371E6" w:rsidRPr="008F27CD" w:rsidRDefault="009C29E1" w:rsidP="00AB5CE2">
      <w:pPr>
        <w:autoSpaceDE w:val="0"/>
        <w:autoSpaceDN w:val="0"/>
        <w:adjustRightInd w:val="0"/>
        <w:ind w:firstLine="851"/>
        <w:jc w:val="both"/>
        <w:rPr>
          <w:b/>
          <w:bCs/>
          <w:sz w:val="24"/>
          <w:szCs w:val="24"/>
        </w:rPr>
      </w:pPr>
      <w:r w:rsidRPr="008F27CD">
        <w:rPr>
          <w:sz w:val="24"/>
          <w:szCs w:val="24"/>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5827545A" w14:textId="44D9286A" w:rsidR="004371E6" w:rsidRPr="00AB5CE2" w:rsidRDefault="009C29E1" w:rsidP="00AB5CE2">
      <w:pPr>
        <w:pStyle w:val="af6"/>
        <w:numPr>
          <w:ilvl w:val="0"/>
          <w:numId w:val="9"/>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Рассмотрение заявления на наличие оснований для его</w:t>
      </w:r>
      <w:r w:rsidR="00AB5CE2" w:rsidRPr="00AB5CE2">
        <w:rPr>
          <w:rFonts w:ascii="Times New Roman" w:hAnsi="Times New Roman" w:cs="Times New Roman"/>
          <w:bCs/>
          <w:sz w:val="24"/>
          <w:szCs w:val="24"/>
        </w:rPr>
        <w:t xml:space="preserve"> </w:t>
      </w:r>
      <w:r w:rsidRPr="00AB5CE2">
        <w:rPr>
          <w:bCs/>
          <w:sz w:val="24"/>
          <w:szCs w:val="24"/>
        </w:rPr>
        <w:t>возврата, принятие решения о возврате заявления</w:t>
      </w:r>
    </w:p>
    <w:p w14:paraId="4B2FEADA"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является поступление заявления с документами руководителю ОМСУ.</w:t>
      </w:r>
    </w:p>
    <w:p w14:paraId="0851840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14:paraId="3A433B1D"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403FAC50"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65C25EA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6CB68549"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3124201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51EF821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уведомление о возврате заявления и передает его в порядке делопроизводства руководителю ОМСУ.</w:t>
      </w:r>
    </w:p>
    <w:p w14:paraId="6C5EC2F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0A6A34F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277E4989"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32D7DEE4"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1E8EADAB"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выдает уведомление о возврате заявления при личном обращении заявителя;</w:t>
      </w:r>
    </w:p>
    <w:p w14:paraId="62A92E9E"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направляет заявителю уведомление о возврате заявления заказным письмом с уведомлением о вручении</w:t>
      </w:r>
      <w:r w:rsidRPr="008F27CD">
        <w:rPr>
          <w:sz w:val="24"/>
          <w:szCs w:val="24"/>
        </w:rPr>
        <w:t>.</w:t>
      </w:r>
    </w:p>
    <w:p w14:paraId="0F6E57C4"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1729B10E"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административной процедуры - 10 календарных дней.</w:t>
      </w:r>
    </w:p>
    <w:p w14:paraId="357A1810"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Критерии принятия решения: наличие оснований для возврата заявления.</w:t>
      </w:r>
    </w:p>
    <w:p w14:paraId="27F9FD93"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Результатом административной процедуры является принятие решения о возврате заявления в виде уведомления.</w:t>
      </w:r>
    </w:p>
    <w:p w14:paraId="3C81A920" w14:textId="77777777" w:rsidR="004371E6" w:rsidRPr="00AB5CE2"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Способ фиксации результата административной процедуры: регистрация уведомления о </w:t>
      </w:r>
      <w:r w:rsidRPr="00AB5CE2">
        <w:rPr>
          <w:rFonts w:ascii="Times New Roman" w:hAnsi="Times New Roman" w:cs="Times New Roman"/>
          <w:sz w:val="24"/>
          <w:szCs w:val="24"/>
        </w:rPr>
        <w:t>возврате заявления в системе электронного документооборота ОМСУ.</w:t>
      </w:r>
    </w:p>
    <w:p w14:paraId="03B58439" w14:textId="67FA35ED" w:rsidR="004371E6" w:rsidRPr="00AB5CE2" w:rsidRDefault="009C29E1" w:rsidP="00AB5CE2">
      <w:pPr>
        <w:pStyle w:val="af6"/>
        <w:numPr>
          <w:ilvl w:val="0"/>
          <w:numId w:val="9"/>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Рассмотрение заявления и документов на наличие оснований</w:t>
      </w:r>
      <w:r w:rsidR="00AB5CE2" w:rsidRPr="00AB5CE2">
        <w:rPr>
          <w:rFonts w:ascii="Times New Roman" w:hAnsi="Times New Roman" w:cs="Times New Roman"/>
          <w:bCs/>
          <w:sz w:val="24"/>
          <w:szCs w:val="24"/>
        </w:rPr>
        <w:t xml:space="preserve"> </w:t>
      </w:r>
      <w:r w:rsidRPr="00AB5CE2">
        <w:rPr>
          <w:bCs/>
          <w:sz w:val="24"/>
          <w:szCs w:val="24"/>
        </w:rPr>
        <w:t>для приостановления его рассмотрения, принятие решения о</w:t>
      </w:r>
      <w:r w:rsidR="00AB5CE2" w:rsidRPr="00AB5CE2">
        <w:rPr>
          <w:bCs/>
          <w:sz w:val="24"/>
          <w:szCs w:val="24"/>
        </w:rPr>
        <w:t xml:space="preserve"> </w:t>
      </w:r>
      <w:r w:rsidRPr="00AB5CE2">
        <w:rPr>
          <w:bCs/>
          <w:sz w:val="24"/>
          <w:szCs w:val="24"/>
        </w:rPr>
        <w:t>приостановлении рассмотрения заявления</w:t>
      </w:r>
    </w:p>
    <w:p w14:paraId="01346409"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является отсутствие оснований для возврата заявления.</w:t>
      </w:r>
    </w:p>
    <w:p w14:paraId="51EE567B"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14:paraId="3F7882C7"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4 календарных дня.</w:t>
      </w:r>
    </w:p>
    <w:p w14:paraId="0D3DE649"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проект решения о приостановлении срока рассмотрения заявления и передает его в порядке делопроизводства руководителю ОМСУ.</w:t>
      </w:r>
    </w:p>
    <w:p w14:paraId="1AB837C4"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28402B5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40CBEAA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69F68D31"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3293804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выдает решение о приостановлении срока рассмотрения заявления при личном обращении заявителя;</w:t>
      </w:r>
    </w:p>
    <w:p w14:paraId="5FADA1E0"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направляет заявителю решение о приостановлении срока рассмотрения заявления заказным письмом с уведомлением о вручении</w:t>
      </w:r>
      <w:r w:rsidRPr="008F27CD">
        <w:rPr>
          <w:sz w:val="24"/>
          <w:szCs w:val="24"/>
        </w:rPr>
        <w:t>.</w:t>
      </w:r>
    </w:p>
    <w:p w14:paraId="2327E60B"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4CB0FB67"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административной процедуры - 9 календарных дней.</w:t>
      </w:r>
    </w:p>
    <w:p w14:paraId="3CA97C3B"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Критерии принятия решения: наличие оснований для приостановления срока рассмотрения заявления.</w:t>
      </w:r>
    </w:p>
    <w:p w14:paraId="4D0FA6CB"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Результатом административной процедуры является принятие решения о приостановлении срока рассмотрения заявления.</w:t>
      </w:r>
    </w:p>
    <w:p w14:paraId="6C7E9EE6"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Способ фиксации результата административной процедуры: внесение сведений о принятом решении в журнал регистрации решений.</w:t>
      </w:r>
    </w:p>
    <w:p w14:paraId="0E9EA137" w14:textId="77777777" w:rsidR="004371E6" w:rsidRPr="00AB5CE2" w:rsidRDefault="009C29E1">
      <w:pPr>
        <w:pStyle w:val="af6"/>
        <w:numPr>
          <w:ilvl w:val="0"/>
          <w:numId w:val="9"/>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Формирование и направление межведомственных запросов</w:t>
      </w:r>
    </w:p>
    <w:p w14:paraId="45F198C5" w14:textId="5B2BDB31" w:rsidR="004371E6" w:rsidRPr="00AB5CE2" w:rsidRDefault="009C29E1" w:rsidP="00AB5CE2">
      <w:pPr>
        <w:autoSpaceDE w:val="0"/>
        <w:autoSpaceDN w:val="0"/>
        <w:adjustRightInd w:val="0"/>
        <w:jc w:val="center"/>
        <w:rPr>
          <w:bCs/>
          <w:sz w:val="24"/>
          <w:szCs w:val="24"/>
        </w:rPr>
      </w:pPr>
      <w:r w:rsidRPr="00AB5CE2">
        <w:rPr>
          <w:bCs/>
          <w:sz w:val="24"/>
          <w:szCs w:val="24"/>
        </w:rPr>
        <w:t>в органы (организации), участвующие в предоставлении</w:t>
      </w:r>
      <w:r w:rsidR="00AB5CE2" w:rsidRPr="00AB5CE2">
        <w:rPr>
          <w:bCs/>
          <w:sz w:val="24"/>
          <w:szCs w:val="24"/>
        </w:rPr>
        <w:t xml:space="preserve"> </w:t>
      </w:r>
      <w:r w:rsidRPr="00AB5CE2">
        <w:rPr>
          <w:bCs/>
          <w:sz w:val="24"/>
          <w:szCs w:val="24"/>
        </w:rPr>
        <w:t>муниципальной услуги</w:t>
      </w:r>
    </w:p>
    <w:p w14:paraId="70E86074"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8F27CD">
          <w:rPr>
            <w:rFonts w:ascii="Times New Roman" w:hAnsi="Times New Roman" w:cs="Times New Roman"/>
            <w:sz w:val="24"/>
            <w:szCs w:val="24"/>
          </w:rPr>
          <w:t>13</w:t>
        </w:r>
      </w:hyperlink>
      <w:r w:rsidRPr="008F27CD">
        <w:rPr>
          <w:rFonts w:ascii="Times New Roman" w:hAnsi="Times New Roman" w:cs="Times New Roman"/>
          <w:sz w:val="24"/>
          <w:szCs w:val="24"/>
        </w:rPr>
        <w:t xml:space="preserve"> административного регламента.</w:t>
      </w:r>
    </w:p>
    <w:p w14:paraId="1DC93EE6"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если для предоставления муниципальной услуги необходимы документы и сведения, предусмотренные пунктом 13</w:t>
      </w:r>
      <w:r w:rsidRPr="008F27CD">
        <w:rPr>
          <w:sz w:val="24"/>
          <w:szCs w:val="24"/>
        </w:rPr>
        <w:t xml:space="preserve"> </w:t>
      </w:r>
      <w:r w:rsidRPr="008F27CD">
        <w:rPr>
          <w:rFonts w:ascii="Times New Roman" w:hAnsi="Times New Roman" w:cs="Times New Roman"/>
          <w:sz w:val="24"/>
          <w:szCs w:val="24"/>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4C7EC1AA"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35D874DE" w14:textId="77777777" w:rsidR="004371E6" w:rsidRPr="008F27CD" w:rsidRDefault="009C29E1">
      <w:pPr>
        <w:autoSpaceDE w:val="0"/>
        <w:autoSpaceDN w:val="0"/>
        <w:adjustRightInd w:val="0"/>
        <w:ind w:firstLine="851"/>
        <w:jc w:val="both"/>
        <w:rPr>
          <w:sz w:val="24"/>
          <w:szCs w:val="24"/>
        </w:rPr>
      </w:pPr>
      <w:r w:rsidRPr="008F27CD">
        <w:rPr>
          <w:sz w:val="24"/>
          <w:szCs w:val="24"/>
        </w:rPr>
        <w:t>При получении ответа на межведомственный запрос специалист приобщает его к пакету документов, предоставленному заявителем.</w:t>
      </w:r>
    </w:p>
    <w:p w14:paraId="4C0847E2"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административной процедуры - 5 рабочих дней.</w:t>
      </w:r>
    </w:p>
    <w:p w14:paraId="74BA7DC5" w14:textId="77777777" w:rsidR="004371E6" w:rsidRPr="008F27CD" w:rsidRDefault="009C29E1">
      <w:pPr>
        <w:autoSpaceDE w:val="0"/>
        <w:autoSpaceDN w:val="0"/>
        <w:adjustRightInd w:val="0"/>
        <w:ind w:firstLine="851"/>
        <w:jc w:val="both"/>
        <w:rPr>
          <w:sz w:val="24"/>
          <w:szCs w:val="24"/>
        </w:rPr>
      </w:pPr>
      <w:r w:rsidRPr="008F27CD">
        <w:rPr>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177D226"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поступление ответа на запрос в рамках межведомственного взаимодействия.</w:t>
      </w:r>
    </w:p>
    <w:p w14:paraId="5CC5BEB7" w14:textId="77777777" w:rsidR="004371E6" w:rsidRPr="008F27CD" w:rsidRDefault="009C29E1">
      <w:pPr>
        <w:autoSpaceDE w:val="0"/>
        <w:autoSpaceDN w:val="0"/>
        <w:adjustRightInd w:val="0"/>
        <w:ind w:firstLine="851"/>
        <w:jc w:val="both"/>
        <w:rPr>
          <w:sz w:val="24"/>
          <w:szCs w:val="24"/>
        </w:rPr>
      </w:pPr>
      <w:r w:rsidRPr="008F27CD">
        <w:rPr>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0AD489E3" w14:textId="77777777" w:rsidR="004371E6" w:rsidRPr="00AB5CE2" w:rsidRDefault="009C29E1">
      <w:pPr>
        <w:pStyle w:val="af6"/>
        <w:numPr>
          <w:ilvl w:val="0"/>
          <w:numId w:val="9"/>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Рассмотрение заявления и документов на наличие оснований</w:t>
      </w:r>
    </w:p>
    <w:p w14:paraId="09ABAE7F" w14:textId="4B71EA2A" w:rsidR="004371E6" w:rsidRPr="00AB5CE2" w:rsidRDefault="009C29E1" w:rsidP="00AB5CE2">
      <w:pPr>
        <w:autoSpaceDE w:val="0"/>
        <w:autoSpaceDN w:val="0"/>
        <w:adjustRightInd w:val="0"/>
        <w:jc w:val="center"/>
        <w:rPr>
          <w:bCs/>
          <w:sz w:val="24"/>
          <w:szCs w:val="24"/>
        </w:rPr>
      </w:pPr>
      <w:r w:rsidRPr="00AB5CE2">
        <w:rPr>
          <w:bCs/>
          <w:sz w:val="24"/>
          <w:szCs w:val="24"/>
        </w:rPr>
        <w:t>для отказа в предварительном согласовании предоставления</w:t>
      </w:r>
      <w:r w:rsidR="00AB5CE2" w:rsidRPr="00AB5CE2">
        <w:rPr>
          <w:bCs/>
          <w:sz w:val="24"/>
          <w:szCs w:val="24"/>
        </w:rPr>
        <w:t xml:space="preserve"> </w:t>
      </w:r>
      <w:r w:rsidRPr="00AB5CE2">
        <w:rPr>
          <w:bCs/>
          <w:sz w:val="24"/>
          <w:szCs w:val="24"/>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54A64618"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09DBEC7A" w14:textId="77777777" w:rsidR="004371E6" w:rsidRPr="008F27CD" w:rsidRDefault="009C29E1">
      <w:pPr>
        <w:autoSpaceDE w:val="0"/>
        <w:autoSpaceDN w:val="0"/>
        <w:adjustRightInd w:val="0"/>
        <w:ind w:firstLine="851"/>
        <w:jc w:val="both"/>
        <w:rPr>
          <w:sz w:val="24"/>
          <w:szCs w:val="24"/>
        </w:rPr>
      </w:pPr>
      <w:r w:rsidRPr="008F27CD">
        <w:rPr>
          <w:sz w:val="24"/>
          <w:szCs w:val="24"/>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2" w:history="1">
        <w:r w:rsidRPr="008F27CD">
          <w:rPr>
            <w:sz w:val="24"/>
            <w:szCs w:val="24"/>
          </w:rPr>
          <w:t>пунктом 8 статьи 39</w:t>
        </w:r>
      </w:hyperlink>
      <w:r w:rsidRPr="008F27CD">
        <w:rPr>
          <w:sz w:val="24"/>
          <w:szCs w:val="24"/>
          <w:vertAlign w:val="superscript"/>
        </w:rPr>
        <w:t>15</w:t>
      </w:r>
      <w:r w:rsidRPr="008F27CD">
        <w:rPr>
          <w:sz w:val="24"/>
          <w:szCs w:val="24"/>
        </w:rPr>
        <w:t xml:space="preserve"> Земельного кодекса Российской Федерации или в предоставлении земельного участка в соответствии со </w:t>
      </w:r>
      <w:hyperlink r:id="rId23" w:history="1">
        <w:r w:rsidRPr="008F27CD">
          <w:rPr>
            <w:sz w:val="24"/>
            <w:szCs w:val="24"/>
          </w:rPr>
          <w:t>статьей 39</w:t>
        </w:r>
      </w:hyperlink>
      <w:r w:rsidRPr="008F27CD">
        <w:rPr>
          <w:sz w:val="24"/>
          <w:szCs w:val="24"/>
          <w:vertAlign w:val="superscript"/>
        </w:rPr>
        <w:t>16</w:t>
      </w:r>
      <w:r w:rsidRPr="008F27CD">
        <w:rPr>
          <w:sz w:val="24"/>
          <w:szCs w:val="24"/>
        </w:rPr>
        <w:t xml:space="preserve"> Земельного кодекса Российской Федерации.</w:t>
      </w:r>
    </w:p>
    <w:p w14:paraId="550BAB0F"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9 календарных дней.</w:t>
      </w:r>
    </w:p>
    <w:p w14:paraId="3BAE34C4" w14:textId="77777777" w:rsidR="004371E6" w:rsidRPr="008F27CD" w:rsidRDefault="009C29E1">
      <w:pPr>
        <w:autoSpaceDE w:val="0"/>
        <w:autoSpaceDN w:val="0"/>
        <w:adjustRightInd w:val="0"/>
        <w:ind w:firstLine="851"/>
        <w:jc w:val="both"/>
        <w:rPr>
          <w:sz w:val="24"/>
          <w:szCs w:val="24"/>
        </w:rPr>
      </w:pPr>
      <w:r w:rsidRPr="008F27CD">
        <w:rPr>
          <w:sz w:val="24"/>
          <w:szCs w:val="24"/>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14:paraId="252B26A3"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календарный день.</w:t>
      </w:r>
    </w:p>
    <w:p w14:paraId="0375F01E" w14:textId="77777777" w:rsidR="004371E6" w:rsidRPr="008F27CD" w:rsidRDefault="009C29E1">
      <w:pPr>
        <w:autoSpaceDE w:val="0"/>
        <w:autoSpaceDN w:val="0"/>
        <w:adjustRightInd w:val="0"/>
        <w:ind w:firstLine="851"/>
        <w:jc w:val="both"/>
        <w:rPr>
          <w:sz w:val="24"/>
          <w:szCs w:val="24"/>
        </w:rPr>
      </w:pPr>
      <w:r w:rsidRPr="008F27CD">
        <w:rPr>
          <w:sz w:val="24"/>
          <w:szCs w:val="24"/>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5E896B84"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календарный день.</w:t>
      </w:r>
    </w:p>
    <w:p w14:paraId="58EE7EC5" w14:textId="77777777" w:rsidR="004371E6" w:rsidRPr="008F27CD" w:rsidRDefault="009C29E1">
      <w:pPr>
        <w:autoSpaceDE w:val="0"/>
        <w:autoSpaceDN w:val="0"/>
        <w:adjustRightInd w:val="0"/>
        <w:ind w:firstLine="851"/>
        <w:jc w:val="both"/>
        <w:rPr>
          <w:sz w:val="24"/>
          <w:szCs w:val="24"/>
        </w:rPr>
      </w:pPr>
      <w:r w:rsidRPr="008F27CD">
        <w:rPr>
          <w:sz w:val="24"/>
          <w:szCs w:val="24"/>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508220E9"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3 календарных дня.</w:t>
      </w:r>
    </w:p>
    <w:p w14:paraId="2B356037"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w:t>
      </w:r>
    </w:p>
    <w:p w14:paraId="39B8E217" w14:textId="77777777" w:rsidR="004371E6" w:rsidRPr="008F27CD" w:rsidRDefault="009C29E1">
      <w:pPr>
        <w:autoSpaceDE w:val="0"/>
        <w:autoSpaceDN w:val="0"/>
        <w:adjustRightInd w:val="0"/>
        <w:ind w:firstLine="851"/>
        <w:jc w:val="both"/>
        <w:rPr>
          <w:sz w:val="24"/>
          <w:szCs w:val="24"/>
        </w:rPr>
      </w:pPr>
      <w:r w:rsidRPr="008F27CD">
        <w:rPr>
          <w:sz w:val="24"/>
          <w:szCs w:val="24"/>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04C66A78" w14:textId="77777777" w:rsidR="004371E6" w:rsidRPr="008F27CD" w:rsidRDefault="009C29E1">
      <w:pPr>
        <w:autoSpaceDE w:val="0"/>
        <w:autoSpaceDN w:val="0"/>
        <w:adjustRightInd w:val="0"/>
        <w:ind w:firstLine="851"/>
        <w:jc w:val="both"/>
        <w:rPr>
          <w:sz w:val="24"/>
          <w:szCs w:val="24"/>
        </w:rPr>
      </w:pPr>
      <w:r w:rsidRPr="008F27CD">
        <w:rPr>
          <w:sz w:val="24"/>
          <w:szCs w:val="24"/>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14:paraId="4AEF3677"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календарный день.</w:t>
      </w:r>
    </w:p>
    <w:p w14:paraId="560947E6"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административной процедуры - 15 календарных дней.</w:t>
      </w:r>
    </w:p>
    <w:p w14:paraId="3D182623" w14:textId="77777777" w:rsidR="004371E6" w:rsidRPr="008F27CD" w:rsidRDefault="009C29E1">
      <w:pPr>
        <w:autoSpaceDE w:val="0"/>
        <w:autoSpaceDN w:val="0"/>
        <w:adjustRightInd w:val="0"/>
        <w:ind w:firstLine="851"/>
        <w:jc w:val="both"/>
        <w:rPr>
          <w:sz w:val="24"/>
          <w:szCs w:val="24"/>
        </w:rPr>
      </w:pPr>
      <w:r w:rsidRPr="008F27CD">
        <w:rPr>
          <w:sz w:val="24"/>
          <w:szCs w:val="24"/>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627BCF8D"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42D62EF6" w14:textId="77777777" w:rsidR="004371E6" w:rsidRPr="008F27CD" w:rsidRDefault="009C29E1">
      <w:pPr>
        <w:autoSpaceDE w:val="0"/>
        <w:autoSpaceDN w:val="0"/>
        <w:adjustRightInd w:val="0"/>
        <w:ind w:firstLine="851"/>
        <w:jc w:val="both"/>
        <w:rPr>
          <w:sz w:val="24"/>
          <w:szCs w:val="24"/>
        </w:rPr>
      </w:pPr>
      <w:r w:rsidRPr="008F27CD">
        <w:rPr>
          <w:sz w:val="24"/>
          <w:szCs w:val="24"/>
        </w:rPr>
        <w:t>Способ фиксации результата административной процедуры: внесение сведений о принятом решении в журнал регистрации решений.</w:t>
      </w:r>
    </w:p>
    <w:p w14:paraId="571C6458" w14:textId="448DDDFC" w:rsidR="004371E6" w:rsidRPr="00AB5CE2" w:rsidRDefault="009C29E1" w:rsidP="00AB5CE2">
      <w:pPr>
        <w:pStyle w:val="af6"/>
        <w:numPr>
          <w:ilvl w:val="0"/>
          <w:numId w:val="9"/>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Обеспечение опубликования извещения о предоставлении</w:t>
      </w:r>
      <w:r w:rsidR="00AB5CE2" w:rsidRPr="00AB5CE2">
        <w:rPr>
          <w:rFonts w:ascii="Times New Roman" w:hAnsi="Times New Roman" w:cs="Times New Roman"/>
          <w:bCs/>
          <w:sz w:val="24"/>
          <w:szCs w:val="24"/>
        </w:rPr>
        <w:t xml:space="preserve"> </w:t>
      </w:r>
      <w:r w:rsidRPr="00AB5CE2">
        <w:rPr>
          <w:bCs/>
          <w:sz w:val="24"/>
          <w:szCs w:val="24"/>
        </w:rPr>
        <w:t>земельного участка</w:t>
      </w:r>
    </w:p>
    <w:p w14:paraId="4B237CB2"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2B7389D0" w14:textId="77777777" w:rsidR="004371E6" w:rsidRPr="008F27CD" w:rsidRDefault="009C29E1">
      <w:pPr>
        <w:autoSpaceDE w:val="0"/>
        <w:autoSpaceDN w:val="0"/>
        <w:adjustRightInd w:val="0"/>
        <w:ind w:firstLine="720"/>
        <w:jc w:val="both"/>
        <w:rPr>
          <w:rFonts w:ascii="Arial" w:hAnsi="Arial" w:cs="Arial"/>
          <w:sz w:val="24"/>
          <w:szCs w:val="24"/>
        </w:rPr>
      </w:pPr>
      <w:r w:rsidRPr="008F27CD">
        <w:rPr>
          <w:sz w:val="24"/>
          <w:szCs w:val="24"/>
        </w:rPr>
        <w:t>Специалист подготавливает извещения о предоставлении земельного участка для опубликования в</w:t>
      </w:r>
      <w:r w:rsidRPr="008F27CD">
        <w:rPr>
          <w:rFonts w:ascii="Arial" w:hAnsi="Arial" w:cs="Arial"/>
          <w:sz w:val="24"/>
          <w:szCs w:val="24"/>
        </w:rPr>
        <w:t xml:space="preserve"> </w:t>
      </w:r>
      <w:r w:rsidRPr="008F27CD">
        <w:rPr>
          <w:sz w:val="24"/>
          <w:szCs w:val="24"/>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начальнику отдела.</w:t>
      </w:r>
    </w:p>
    <w:p w14:paraId="0A7ABF8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2212D5D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извещение о предоставлении земельного участка и передает его в порядке делопроизводства руководителю ОМСУ.</w:t>
      </w:r>
    </w:p>
    <w:p w14:paraId="47A28899"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415F3A36" w14:textId="77777777" w:rsidR="004371E6" w:rsidRPr="008F27CD" w:rsidRDefault="009C29E1">
      <w:pPr>
        <w:autoSpaceDE w:val="0"/>
        <w:autoSpaceDN w:val="0"/>
        <w:adjustRightInd w:val="0"/>
        <w:ind w:firstLine="851"/>
        <w:jc w:val="both"/>
        <w:rPr>
          <w:sz w:val="24"/>
          <w:szCs w:val="24"/>
        </w:rPr>
      </w:pPr>
      <w:r w:rsidRPr="008F27CD">
        <w:rPr>
          <w:sz w:val="24"/>
          <w:szCs w:val="24"/>
        </w:rPr>
        <w:t>Руководитель ОМСУ подписывает извещение о предоставлении земельного участка и передает его специалисту.</w:t>
      </w:r>
    </w:p>
    <w:p w14:paraId="7D490148"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3 календарных дня.</w:t>
      </w:r>
    </w:p>
    <w:p w14:paraId="74C314EC"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 размещает извещение о предоставлении земельного участка в</w:t>
      </w:r>
      <w:r w:rsidRPr="008F27CD">
        <w:rPr>
          <w:rFonts w:ascii="Arial" w:hAnsi="Arial" w:cs="Arial"/>
          <w:sz w:val="24"/>
          <w:szCs w:val="24"/>
        </w:rPr>
        <w:t xml:space="preserve"> </w:t>
      </w:r>
      <w:r w:rsidRPr="008F27CD">
        <w:rPr>
          <w:sz w:val="24"/>
          <w:szCs w:val="24"/>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14:paraId="7B06A5FB"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рабочий день.</w:t>
      </w:r>
    </w:p>
    <w:p w14:paraId="491A7EF3"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административной процедуры - 6 календарных дней.</w:t>
      </w:r>
    </w:p>
    <w:p w14:paraId="1885185B" w14:textId="77777777" w:rsidR="004371E6" w:rsidRPr="008F27CD" w:rsidRDefault="009C29E1">
      <w:pPr>
        <w:autoSpaceDE w:val="0"/>
        <w:autoSpaceDN w:val="0"/>
        <w:adjustRightInd w:val="0"/>
        <w:ind w:firstLine="851"/>
        <w:jc w:val="both"/>
        <w:rPr>
          <w:sz w:val="24"/>
          <w:szCs w:val="24"/>
        </w:rPr>
      </w:pPr>
      <w:r w:rsidRPr="008F27CD">
        <w:rPr>
          <w:sz w:val="24"/>
          <w:szCs w:val="24"/>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45041A00"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публикация извещения о предоставлении земельного участка.</w:t>
      </w:r>
    </w:p>
    <w:p w14:paraId="49663BA7" w14:textId="77777777" w:rsidR="004371E6" w:rsidRPr="008F27CD" w:rsidRDefault="009C29E1">
      <w:pPr>
        <w:autoSpaceDE w:val="0"/>
        <w:autoSpaceDN w:val="0"/>
        <w:adjustRightInd w:val="0"/>
        <w:ind w:firstLine="851"/>
        <w:jc w:val="both"/>
        <w:rPr>
          <w:sz w:val="24"/>
          <w:szCs w:val="24"/>
        </w:rPr>
      </w:pPr>
      <w:r w:rsidRPr="008F27CD">
        <w:rPr>
          <w:sz w:val="24"/>
          <w:szCs w:val="24"/>
        </w:rPr>
        <w:t>Способ фиксации результата административной процедуры: размещение информации о предоставлении земельного участка в</w:t>
      </w:r>
      <w:r w:rsidRPr="008F27CD">
        <w:rPr>
          <w:rFonts w:ascii="Arial" w:hAnsi="Arial" w:cs="Arial"/>
          <w:sz w:val="24"/>
          <w:szCs w:val="24"/>
        </w:rPr>
        <w:t xml:space="preserve"> </w:t>
      </w:r>
      <w:r w:rsidRPr="008F27CD">
        <w:rPr>
          <w:sz w:val="24"/>
          <w:szCs w:val="24"/>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14:paraId="720B64B5" w14:textId="77777777" w:rsidR="004371E6" w:rsidRPr="008F27CD" w:rsidRDefault="004371E6">
      <w:pPr>
        <w:autoSpaceDE w:val="0"/>
        <w:autoSpaceDN w:val="0"/>
        <w:adjustRightInd w:val="0"/>
        <w:jc w:val="both"/>
        <w:rPr>
          <w:sz w:val="24"/>
          <w:szCs w:val="24"/>
        </w:rPr>
      </w:pPr>
    </w:p>
    <w:p w14:paraId="6BE20525" w14:textId="476E3B07" w:rsidR="004371E6" w:rsidRPr="00AB5CE2" w:rsidRDefault="009C29E1" w:rsidP="00AB5CE2">
      <w:pPr>
        <w:autoSpaceDE w:val="0"/>
        <w:autoSpaceDN w:val="0"/>
        <w:adjustRightInd w:val="0"/>
        <w:ind w:left="426"/>
        <w:jc w:val="center"/>
        <w:outlineLvl w:val="2"/>
        <w:rPr>
          <w:bCs/>
          <w:sz w:val="24"/>
          <w:szCs w:val="24"/>
        </w:rPr>
      </w:pPr>
      <w:r w:rsidRPr="008F27CD">
        <w:rPr>
          <w:sz w:val="24"/>
          <w:szCs w:val="24"/>
        </w:rPr>
        <w:t>29.</w:t>
      </w:r>
      <w:r w:rsidRPr="00AB5CE2">
        <w:rPr>
          <w:bCs/>
          <w:sz w:val="24"/>
          <w:szCs w:val="24"/>
        </w:rPr>
        <w:t>Принятие решения о предварительном согласовании</w:t>
      </w:r>
      <w:r w:rsidR="00AB5CE2" w:rsidRPr="00AB5CE2">
        <w:rPr>
          <w:bCs/>
          <w:sz w:val="24"/>
          <w:szCs w:val="24"/>
        </w:rPr>
        <w:t xml:space="preserve"> </w:t>
      </w:r>
      <w:r w:rsidRPr="00AB5CE2">
        <w:rPr>
          <w:bCs/>
          <w:sz w:val="24"/>
          <w:szCs w:val="24"/>
        </w:rPr>
        <w:t>предоставления земельного участка, подготовка договора</w:t>
      </w:r>
      <w:r w:rsidR="00AB5CE2" w:rsidRPr="00AB5CE2">
        <w:rPr>
          <w:bCs/>
          <w:sz w:val="24"/>
          <w:szCs w:val="24"/>
        </w:rPr>
        <w:t xml:space="preserve"> </w:t>
      </w:r>
      <w:r w:rsidRPr="00AB5CE2">
        <w:rPr>
          <w:bCs/>
          <w:sz w:val="24"/>
          <w:szCs w:val="24"/>
        </w:rPr>
        <w:t>аренды или купли-продажи земельного участка или принятие</w:t>
      </w:r>
      <w:r w:rsidR="00AB5CE2" w:rsidRPr="00AB5CE2">
        <w:rPr>
          <w:bCs/>
          <w:sz w:val="24"/>
          <w:szCs w:val="24"/>
        </w:rPr>
        <w:t xml:space="preserve"> </w:t>
      </w:r>
      <w:r w:rsidRPr="00AB5CE2">
        <w:rPr>
          <w:bCs/>
          <w:sz w:val="24"/>
          <w:szCs w:val="24"/>
        </w:rPr>
        <w:t>решения об отказе в предоставлении муниципальной услуги</w:t>
      </w:r>
    </w:p>
    <w:p w14:paraId="7CA2AF2B"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14:paraId="0826FCF6" w14:textId="77777777" w:rsidR="004371E6" w:rsidRPr="008F27CD" w:rsidRDefault="009C29E1">
      <w:pPr>
        <w:pStyle w:val="af6"/>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отсутствии заявлений иных граждан, крестьянских (фермерских) хозяйств о намерении участвовать в аукционе:</w:t>
      </w:r>
    </w:p>
    <w:p w14:paraId="5AC3120D" w14:textId="77777777" w:rsidR="004371E6" w:rsidRPr="008F27CD" w:rsidRDefault="009C29E1">
      <w:pPr>
        <w:pStyle w:val="af6"/>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В случае если испрашиваемый земельный участок предстоит образовать или его границы подлежат уточнению в соответствии с </w:t>
      </w:r>
      <w:bookmarkStart w:id="12" w:name="OLE_LINK8"/>
      <w:bookmarkStart w:id="13" w:name="OLE_LINK7"/>
      <w:r w:rsidRPr="008F27CD">
        <w:rPr>
          <w:rFonts w:ascii="Times New Roman" w:hAnsi="Times New Roman" w:cs="Times New Roman"/>
          <w:sz w:val="24"/>
          <w:szCs w:val="24"/>
        </w:rPr>
        <w:t>Федеральным законом от 13 июля 2015 года № 218-ФЗ «О государственной регистрации недвижимости»</w:t>
      </w:r>
      <w:bookmarkEnd w:id="12"/>
      <w:bookmarkEnd w:id="13"/>
      <w:r w:rsidRPr="008F27CD">
        <w:rPr>
          <w:rFonts w:ascii="Times New Roman" w:hAnsi="Times New Roman" w:cs="Times New Roman"/>
          <w:sz w:val="24"/>
          <w:szCs w:val="24"/>
        </w:rPr>
        <w:t>, специалист осуществляет подготовку проекта решения о предварительном согласовании предоставления земельного участка в соответствии со статьей 39</w:t>
      </w:r>
      <w:r w:rsidRPr="008F27CD">
        <w:rPr>
          <w:rFonts w:ascii="Times New Roman" w:hAnsi="Times New Roman" w:cs="Times New Roman"/>
          <w:sz w:val="24"/>
          <w:szCs w:val="24"/>
          <w:vertAlign w:val="superscript"/>
        </w:rPr>
        <w:t>15</w:t>
      </w:r>
      <w:r w:rsidRPr="008F27CD">
        <w:rPr>
          <w:rFonts w:ascii="Times New Roman" w:hAnsi="Times New Roman" w:cs="Times New Roman"/>
          <w:sz w:val="24"/>
          <w:szCs w:val="24"/>
        </w:rPr>
        <w:t xml:space="preserve"> Земельного кодекса Российской Федерации и передает его на визирование начальнику отдела.</w:t>
      </w:r>
    </w:p>
    <w:p w14:paraId="08986EC4"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15 календарных дней.</w:t>
      </w:r>
    </w:p>
    <w:p w14:paraId="5ADE1A36" w14:textId="77777777" w:rsidR="004371E6" w:rsidRPr="008F27CD" w:rsidRDefault="009C29E1">
      <w:pPr>
        <w:autoSpaceDE w:val="0"/>
        <w:autoSpaceDN w:val="0"/>
        <w:adjustRightInd w:val="0"/>
        <w:ind w:firstLine="851"/>
        <w:jc w:val="both"/>
        <w:rPr>
          <w:sz w:val="24"/>
          <w:szCs w:val="24"/>
        </w:rPr>
      </w:pPr>
      <w:r w:rsidRPr="008F27CD">
        <w:rPr>
          <w:sz w:val="24"/>
          <w:szCs w:val="24"/>
        </w:rPr>
        <w:t>Начальник отдела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14:paraId="15A06EA0"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календарный день.</w:t>
      </w:r>
    </w:p>
    <w:p w14:paraId="46C09DE8" w14:textId="77777777" w:rsidR="004371E6" w:rsidRPr="008F27CD" w:rsidRDefault="009C29E1">
      <w:pPr>
        <w:autoSpaceDE w:val="0"/>
        <w:autoSpaceDN w:val="0"/>
        <w:adjustRightInd w:val="0"/>
        <w:ind w:firstLine="851"/>
        <w:jc w:val="both"/>
        <w:rPr>
          <w:sz w:val="24"/>
          <w:szCs w:val="24"/>
        </w:rPr>
      </w:pPr>
      <w:r w:rsidRPr="008F27CD">
        <w:rPr>
          <w:sz w:val="24"/>
          <w:szCs w:val="24"/>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6676A672"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3 календарных дня.</w:t>
      </w:r>
    </w:p>
    <w:p w14:paraId="70DC4318"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w:t>
      </w:r>
    </w:p>
    <w:p w14:paraId="4D06EE32" w14:textId="77777777" w:rsidR="004371E6" w:rsidRPr="008F27CD" w:rsidRDefault="009C29E1">
      <w:pPr>
        <w:autoSpaceDE w:val="0"/>
        <w:autoSpaceDN w:val="0"/>
        <w:adjustRightInd w:val="0"/>
        <w:ind w:firstLine="851"/>
        <w:jc w:val="both"/>
        <w:rPr>
          <w:sz w:val="24"/>
          <w:szCs w:val="24"/>
        </w:rPr>
      </w:pPr>
      <w:r w:rsidRPr="008F27CD">
        <w:rPr>
          <w:sz w:val="24"/>
          <w:szCs w:val="24"/>
        </w:rPr>
        <w:t>выдает решение о предварительном согласовании предоставления земельного участка при личном обращении заявителя;</w:t>
      </w:r>
    </w:p>
    <w:p w14:paraId="1DECE562" w14:textId="77777777" w:rsidR="004371E6" w:rsidRPr="008F27CD" w:rsidRDefault="009C29E1">
      <w:pPr>
        <w:autoSpaceDE w:val="0"/>
        <w:autoSpaceDN w:val="0"/>
        <w:adjustRightInd w:val="0"/>
        <w:ind w:firstLine="851"/>
        <w:jc w:val="both"/>
        <w:rPr>
          <w:sz w:val="24"/>
          <w:szCs w:val="24"/>
        </w:rPr>
      </w:pPr>
      <w:r w:rsidRPr="008F27CD">
        <w:rPr>
          <w:sz w:val="24"/>
          <w:szCs w:val="24"/>
        </w:rPr>
        <w:t>направляет заявителю решение о предварительном согласовании предоставления земельного участка заказным письмом с уведомлением о вручении.</w:t>
      </w:r>
    </w:p>
    <w:p w14:paraId="2428A5B0"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Максимальный срок выполнения административного действия -                               1 календарный день.</w:t>
      </w:r>
    </w:p>
    <w:p w14:paraId="4669168C" w14:textId="77777777" w:rsidR="004371E6" w:rsidRPr="008F27CD" w:rsidRDefault="009C29E1">
      <w:pPr>
        <w:pStyle w:val="af6"/>
        <w:numPr>
          <w:ilvl w:val="1"/>
          <w:numId w:val="10"/>
        </w:numPr>
        <w:autoSpaceDE w:val="0"/>
        <w:autoSpaceDN w:val="0"/>
        <w:adjustRightInd w:val="0"/>
        <w:spacing w:after="0" w:line="240" w:lineRule="auto"/>
        <w:ind w:left="0" w:firstLine="1080"/>
        <w:jc w:val="both"/>
        <w:rPr>
          <w:rFonts w:ascii="Times New Roman" w:hAnsi="Times New Roman" w:cs="Times New Roman"/>
          <w:sz w:val="24"/>
          <w:szCs w:val="24"/>
        </w:rPr>
      </w:pPr>
      <w:r w:rsidRPr="008F27CD">
        <w:rPr>
          <w:rFonts w:ascii="Times New Roman" w:hAnsi="Times New Roman" w:cs="Times New Roman"/>
          <w:sz w:val="24"/>
          <w:szCs w:val="24"/>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14:paraId="4892C8E2" w14:textId="77777777" w:rsidR="004371E6" w:rsidRPr="008F27CD" w:rsidRDefault="009C29E1">
      <w:pPr>
        <w:pStyle w:val="ConsPlusNormal"/>
        <w:ind w:firstLine="851"/>
        <w:jc w:val="both"/>
        <w:rPr>
          <w:rFonts w:ascii="Times New Roman" w:hAnsi="Times New Roman" w:cs="Times New Roman"/>
          <w:sz w:val="24"/>
          <w:szCs w:val="24"/>
        </w:rPr>
      </w:pPr>
      <w:r w:rsidRPr="008F27C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14:paraId="42315FA4" w14:textId="77777777" w:rsidR="004371E6" w:rsidRPr="008F27CD" w:rsidRDefault="009C29E1">
      <w:pPr>
        <w:pStyle w:val="ConsPlusNormal"/>
        <w:ind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14:paraId="7B2EF2BD" w14:textId="77777777" w:rsidR="004371E6" w:rsidRPr="008F27CD" w:rsidRDefault="009C29E1">
      <w:pPr>
        <w:pStyle w:val="ConsPlusNormal"/>
        <w:ind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15 календарных дней.</w:t>
      </w:r>
    </w:p>
    <w:p w14:paraId="5323268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068A2293"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7C5D1BD8"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проект договора купли-продажи или договора аренды земельного участка и передает его специалисту.</w:t>
      </w:r>
    </w:p>
    <w:p w14:paraId="1B022163"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3BC78671"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707D6EB8"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14:paraId="170D8899"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7D3E23E1"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53F367D2" w14:textId="77777777" w:rsidR="004371E6" w:rsidRPr="008F27CD" w:rsidRDefault="009C29E1">
      <w:pPr>
        <w:pStyle w:val="af6"/>
        <w:numPr>
          <w:ilvl w:val="1"/>
          <w:numId w:val="10"/>
        </w:numPr>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14:paraId="3BE2D182"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15 календарных дней.</w:t>
      </w:r>
    </w:p>
    <w:p w14:paraId="078C497D"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2BEBEB0C"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14A4EC66"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проект договора купли-продажи или договора аренды земельного участка и передает его специалисту.</w:t>
      </w:r>
    </w:p>
    <w:p w14:paraId="160DD202"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2B3E5F1C"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12D37A7C"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14:paraId="560E9B32"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0964B731"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77D48719" w14:textId="77777777" w:rsidR="004371E6" w:rsidRPr="008F27CD" w:rsidRDefault="009C29E1">
      <w:pPr>
        <w:pStyle w:val="af6"/>
        <w:numPr>
          <w:ilvl w:val="0"/>
          <w:numId w:val="10"/>
        </w:numPr>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наличии заявлений иных граждан, крестьянских (фермерских) хозяйств о намерении участвовать в аукционе:</w:t>
      </w:r>
    </w:p>
    <w:p w14:paraId="2F4FC20B"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осуществляет одно из следующих действий:</w:t>
      </w:r>
    </w:p>
    <w:p w14:paraId="21D3F27F"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0AA516"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26C2A9D"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передает указанное решение на визирование начальнику отдела.</w:t>
      </w:r>
    </w:p>
    <w:p w14:paraId="4AAB98E9"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3415EE40"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4861CB4A"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6AC0BF01"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7F6C837E"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2 календарных дня.</w:t>
      </w:r>
    </w:p>
    <w:p w14:paraId="00FD7BD4"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17841BA8"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14:paraId="4225B2E1"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14:paraId="3B4C4595"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78162D35"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административной процедуры - 40 календарных дней.</w:t>
      </w:r>
    </w:p>
    <w:p w14:paraId="05D1406B"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47A10D95"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0892D643"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0432869C" w14:textId="77777777" w:rsidR="004371E6" w:rsidRPr="008F27CD" w:rsidRDefault="004371E6">
      <w:pPr>
        <w:pStyle w:val="af6"/>
        <w:autoSpaceDE w:val="0"/>
        <w:autoSpaceDN w:val="0"/>
        <w:adjustRightInd w:val="0"/>
        <w:spacing w:after="0" w:line="240" w:lineRule="auto"/>
        <w:ind w:left="0" w:firstLine="851"/>
        <w:jc w:val="both"/>
        <w:rPr>
          <w:rFonts w:ascii="Times New Roman" w:hAnsi="Times New Roman" w:cs="Times New Roman"/>
          <w:b/>
          <w:bCs/>
          <w:sz w:val="24"/>
          <w:szCs w:val="24"/>
        </w:rPr>
      </w:pPr>
    </w:p>
    <w:p w14:paraId="2162BFFA" w14:textId="77777777" w:rsidR="004371E6" w:rsidRPr="00AB5CE2" w:rsidRDefault="009C29E1">
      <w:pPr>
        <w:pStyle w:val="af6"/>
        <w:numPr>
          <w:ilvl w:val="0"/>
          <w:numId w:val="11"/>
        </w:numPr>
        <w:autoSpaceDE w:val="0"/>
        <w:autoSpaceDN w:val="0"/>
        <w:adjustRightInd w:val="0"/>
        <w:spacing w:line="240" w:lineRule="auto"/>
        <w:jc w:val="center"/>
        <w:rPr>
          <w:rFonts w:ascii="Times New Roman" w:hAnsi="Times New Roman" w:cs="Times New Roman"/>
          <w:bCs/>
          <w:sz w:val="24"/>
          <w:szCs w:val="24"/>
        </w:rPr>
      </w:pPr>
      <w:r w:rsidRPr="00AB5CE2">
        <w:rPr>
          <w:rFonts w:ascii="Times New Roman" w:hAnsi="Times New Roman" w:cs="Times New Roman"/>
          <w:bCs/>
          <w:sz w:val="24"/>
          <w:szCs w:val="24"/>
        </w:rPr>
        <w:t>Исчерпывающий перечень административных процедур в электронной форме</w:t>
      </w:r>
    </w:p>
    <w:p w14:paraId="646BA13A" w14:textId="77777777" w:rsidR="004371E6" w:rsidRPr="008F27CD" w:rsidRDefault="004371E6">
      <w:pPr>
        <w:pStyle w:val="af6"/>
        <w:autoSpaceDE w:val="0"/>
        <w:autoSpaceDN w:val="0"/>
        <w:adjustRightInd w:val="0"/>
        <w:spacing w:after="0" w:line="240" w:lineRule="auto"/>
        <w:ind w:left="1070"/>
        <w:rPr>
          <w:rFonts w:ascii="Times New Roman" w:hAnsi="Times New Roman" w:cs="Times New Roman"/>
          <w:sz w:val="24"/>
          <w:szCs w:val="24"/>
        </w:rPr>
      </w:pPr>
    </w:p>
    <w:p w14:paraId="10150BE2"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14:paraId="1275A077" w14:textId="77777777" w:rsidR="004371E6" w:rsidRPr="008F27CD" w:rsidRDefault="009C29E1">
      <w:pPr>
        <w:autoSpaceDE w:val="0"/>
        <w:autoSpaceDN w:val="0"/>
        <w:adjustRightInd w:val="0"/>
        <w:ind w:firstLine="851"/>
        <w:jc w:val="both"/>
        <w:rPr>
          <w:sz w:val="24"/>
          <w:szCs w:val="24"/>
        </w:rPr>
      </w:pPr>
      <w:r w:rsidRPr="008F27CD">
        <w:rPr>
          <w:sz w:val="24"/>
          <w:szCs w:val="24"/>
        </w:rPr>
        <w:t>прием и регистрация заявления о предоставлении муниципальной услуги и документов;</w:t>
      </w:r>
    </w:p>
    <w:p w14:paraId="4599B405" w14:textId="77777777" w:rsidR="004371E6" w:rsidRPr="008F27CD" w:rsidRDefault="009C29E1">
      <w:pPr>
        <w:autoSpaceDE w:val="0"/>
        <w:autoSpaceDN w:val="0"/>
        <w:adjustRightInd w:val="0"/>
        <w:ind w:firstLine="851"/>
        <w:jc w:val="both"/>
        <w:rPr>
          <w:sz w:val="24"/>
          <w:szCs w:val="24"/>
        </w:rPr>
      </w:pPr>
      <w:r w:rsidRPr="008F27CD">
        <w:rPr>
          <w:sz w:val="24"/>
          <w:szCs w:val="24"/>
        </w:rPr>
        <w:t>рассмотрение заявления на наличие оснований для его возврата, принятие решения о возврате заявления;</w:t>
      </w:r>
    </w:p>
    <w:p w14:paraId="349C05E6" w14:textId="77777777" w:rsidR="004371E6" w:rsidRPr="008F27CD" w:rsidRDefault="009C29E1">
      <w:pPr>
        <w:autoSpaceDE w:val="0"/>
        <w:autoSpaceDN w:val="0"/>
        <w:adjustRightInd w:val="0"/>
        <w:ind w:firstLine="851"/>
        <w:jc w:val="both"/>
        <w:rPr>
          <w:sz w:val="24"/>
          <w:szCs w:val="24"/>
        </w:rPr>
      </w:pPr>
      <w:r w:rsidRPr="008F27CD">
        <w:rPr>
          <w:sz w:val="24"/>
          <w:szCs w:val="24"/>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609B197A" w14:textId="77777777" w:rsidR="004371E6" w:rsidRPr="008F27CD" w:rsidRDefault="009C29E1">
      <w:pPr>
        <w:autoSpaceDE w:val="0"/>
        <w:autoSpaceDN w:val="0"/>
        <w:adjustRightInd w:val="0"/>
        <w:ind w:firstLine="851"/>
        <w:jc w:val="both"/>
        <w:rPr>
          <w:sz w:val="24"/>
          <w:szCs w:val="24"/>
        </w:rPr>
      </w:pPr>
      <w:r w:rsidRPr="008F27CD">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392D3DC1" w14:textId="77777777" w:rsidR="004371E6" w:rsidRPr="008F27CD" w:rsidRDefault="009C29E1">
      <w:pPr>
        <w:autoSpaceDE w:val="0"/>
        <w:autoSpaceDN w:val="0"/>
        <w:adjustRightInd w:val="0"/>
        <w:ind w:firstLine="851"/>
        <w:jc w:val="both"/>
        <w:rPr>
          <w:sz w:val="24"/>
          <w:szCs w:val="24"/>
        </w:rPr>
      </w:pPr>
      <w:r w:rsidRPr="008F27CD">
        <w:rPr>
          <w:sz w:val="24"/>
          <w:szCs w:val="24"/>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17A6E630" w14:textId="77777777" w:rsidR="004371E6" w:rsidRPr="008F27CD" w:rsidRDefault="009C29E1">
      <w:pPr>
        <w:autoSpaceDE w:val="0"/>
        <w:autoSpaceDN w:val="0"/>
        <w:adjustRightInd w:val="0"/>
        <w:ind w:firstLine="851"/>
        <w:jc w:val="both"/>
        <w:rPr>
          <w:sz w:val="24"/>
          <w:szCs w:val="24"/>
        </w:rPr>
      </w:pPr>
      <w:r w:rsidRPr="008F27CD">
        <w:rPr>
          <w:sz w:val="24"/>
          <w:szCs w:val="24"/>
        </w:rPr>
        <w:t>принятие решения об отказе в предоставлении земельного участка.</w:t>
      </w:r>
    </w:p>
    <w:p w14:paraId="78D98771"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Pr="008F27CD">
        <w:rPr>
          <w:sz w:val="24"/>
          <w:szCs w:val="24"/>
        </w:rPr>
        <w:t xml:space="preserve"> </w:t>
      </w:r>
      <w:r w:rsidRPr="008F27CD">
        <w:rPr>
          <w:rFonts w:ascii="Times New Roman" w:hAnsi="Times New Roman" w:cs="Times New Roman"/>
          <w:sz w:val="24"/>
          <w:szCs w:val="24"/>
        </w:rPr>
        <w:t>12 административного регламента в электронной форме посредством РПГУ.</w:t>
      </w:r>
    </w:p>
    <w:p w14:paraId="4C2DE93E" w14:textId="77777777" w:rsidR="004371E6" w:rsidRPr="008F27CD" w:rsidRDefault="00997E39">
      <w:pPr>
        <w:pStyle w:val="af6"/>
        <w:autoSpaceDE w:val="0"/>
        <w:autoSpaceDN w:val="0"/>
        <w:adjustRightInd w:val="0"/>
        <w:spacing w:after="0" w:line="240" w:lineRule="auto"/>
        <w:ind w:left="0" w:firstLine="851"/>
        <w:jc w:val="both"/>
        <w:rPr>
          <w:rFonts w:ascii="Times New Roman" w:hAnsi="Times New Roman" w:cs="Times New Roman"/>
          <w:sz w:val="24"/>
          <w:szCs w:val="24"/>
        </w:rPr>
      </w:pPr>
      <w:hyperlink w:anchor="Par830" w:history="1">
        <w:r w:rsidR="009C29E1" w:rsidRPr="008F27CD">
          <w:rPr>
            <w:rFonts w:ascii="Times New Roman" w:hAnsi="Times New Roman" w:cs="Times New Roman"/>
            <w:sz w:val="24"/>
            <w:szCs w:val="24"/>
          </w:rPr>
          <w:t>Заявление</w:t>
        </w:r>
      </w:hyperlink>
      <w:r w:rsidR="009C29E1" w:rsidRPr="008F27CD">
        <w:rPr>
          <w:rFonts w:ascii="Times New Roman" w:hAnsi="Times New Roman" w:cs="Times New Roman"/>
          <w:sz w:val="24"/>
          <w:szCs w:val="24"/>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1859DEA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4ABF21B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- 15 минут.</w:t>
      </w:r>
    </w:p>
    <w:p w14:paraId="217DC8D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14:paraId="718ECC00"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- 15 минут.</w:t>
      </w:r>
    </w:p>
    <w:p w14:paraId="0E350B6C" w14:textId="77777777" w:rsidR="004371E6" w:rsidRPr="008F27CD" w:rsidRDefault="009C29E1">
      <w:pPr>
        <w:autoSpaceDE w:val="0"/>
        <w:autoSpaceDN w:val="0"/>
        <w:adjustRightInd w:val="0"/>
        <w:ind w:firstLine="851"/>
        <w:jc w:val="both"/>
        <w:rPr>
          <w:sz w:val="24"/>
          <w:szCs w:val="24"/>
        </w:rPr>
      </w:pPr>
      <w:r w:rsidRPr="008F27CD">
        <w:rPr>
          <w:sz w:val="24"/>
          <w:szCs w:val="24"/>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14:paraId="2403E59C" w14:textId="77777777" w:rsidR="004371E6" w:rsidRPr="008F27CD" w:rsidRDefault="009C29E1">
      <w:pPr>
        <w:autoSpaceDE w:val="0"/>
        <w:autoSpaceDN w:val="0"/>
        <w:adjustRightInd w:val="0"/>
        <w:ind w:firstLine="851"/>
        <w:jc w:val="both"/>
        <w:rPr>
          <w:sz w:val="24"/>
          <w:szCs w:val="24"/>
        </w:rPr>
      </w:pPr>
      <w:r w:rsidRPr="008F27CD">
        <w:rPr>
          <w:sz w:val="24"/>
          <w:szCs w:val="24"/>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448C4E10"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- 15 минут.</w:t>
      </w:r>
    </w:p>
    <w:p w14:paraId="559BA516"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4F191EB3"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- 30 минут.</w:t>
      </w:r>
    </w:p>
    <w:p w14:paraId="11BB8D7A"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административной процедуры -                             1 календарный день.</w:t>
      </w:r>
    </w:p>
    <w:p w14:paraId="632F29A1" w14:textId="77777777" w:rsidR="004371E6" w:rsidRPr="008F27CD" w:rsidRDefault="009C29E1">
      <w:pPr>
        <w:autoSpaceDE w:val="0"/>
        <w:autoSpaceDN w:val="0"/>
        <w:adjustRightInd w:val="0"/>
        <w:ind w:firstLine="851"/>
        <w:jc w:val="both"/>
        <w:rPr>
          <w:sz w:val="24"/>
          <w:szCs w:val="24"/>
        </w:rPr>
      </w:pPr>
      <w:r w:rsidRPr="008F27CD">
        <w:rPr>
          <w:sz w:val="24"/>
          <w:szCs w:val="24"/>
        </w:rPr>
        <w:t xml:space="preserve">Критерии принятия решения: поступление в ОМСУ документов, предусмотренных </w:t>
      </w:r>
      <w:hyperlink w:anchor="Par229" w:history="1">
        <w:r w:rsidRPr="008F27CD">
          <w:rPr>
            <w:sz w:val="24"/>
            <w:szCs w:val="24"/>
          </w:rPr>
          <w:t>12</w:t>
        </w:r>
      </w:hyperlink>
      <w:r w:rsidRPr="008F27CD">
        <w:rPr>
          <w:sz w:val="24"/>
          <w:szCs w:val="24"/>
        </w:rPr>
        <w:t xml:space="preserve"> административного регламента.</w:t>
      </w:r>
    </w:p>
    <w:p w14:paraId="235CFB0E"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прием заявления и документов, необходимых для предоставления муниципальной услуги.</w:t>
      </w:r>
    </w:p>
    <w:p w14:paraId="4117FB56" w14:textId="77777777" w:rsidR="004371E6" w:rsidRPr="008F27CD" w:rsidRDefault="009C29E1">
      <w:pPr>
        <w:autoSpaceDE w:val="0"/>
        <w:autoSpaceDN w:val="0"/>
        <w:adjustRightInd w:val="0"/>
        <w:ind w:firstLine="851"/>
        <w:jc w:val="both"/>
        <w:rPr>
          <w:sz w:val="24"/>
          <w:szCs w:val="24"/>
        </w:rPr>
      </w:pPr>
      <w:r w:rsidRPr="008F27CD">
        <w:rPr>
          <w:sz w:val="24"/>
          <w:szCs w:val="24"/>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5011F55F"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14:paraId="5BFF2343"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14:paraId="65F8B4CD"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113D192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6FFAD09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042158D9"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0E5A399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36608856"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уведомление о возврате заявления и передает его в порядке делопроизводства руководителю ОМСУ.</w:t>
      </w:r>
    </w:p>
    <w:p w14:paraId="305B1858"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31C1BE4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70ADD9F2"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588F1A8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04FA0344" w14:textId="77777777" w:rsidR="004371E6" w:rsidRPr="008F27CD" w:rsidRDefault="009C29E1">
      <w:pPr>
        <w:autoSpaceDE w:val="0"/>
        <w:autoSpaceDN w:val="0"/>
        <w:adjustRightInd w:val="0"/>
        <w:ind w:firstLine="851"/>
        <w:contextualSpacing/>
        <w:jc w:val="both"/>
        <w:rPr>
          <w:rFonts w:eastAsia="Calibri"/>
          <w:sz w:val="24"/>
          <w:szCs w:val="24"/>
          <w:lang w:eastAsia="en-US"/>
        </w:rPr>
      </w:pPr>
      <w:r w:rsidRPr="008F27CD">
        <w:rPr>
          <w:sz w:val="24"/>
          <w:szCs w:val="24"/>
        </w:rPr>
        <w:t xml:space="preserve">направляет уведомление </w:t>
      </w:r>
      <w:r w:rsidRPr="008F27CD">
        <w:rPr>
          <w:rFonts w:eastAsia="Calibri"/>
          <w:sz w:val="24"/>
          <w:szCs w:val="24"/>
          <w:lang w:eastAsia="en-US"/>
        </w:rPr>
        <w:t xml:space="preserve">об отказе в приеме заявления </w:t>
      </w:r>
      <w:r w:rsidRPr="008F27CD">
        <w:rPr>
          <w:sz w:val="24"/>
          <w:szCs w:val="24"/>
        </w:rPr>
        <w:t>в личный кабинет на РПГУ заявителю.</w:t>
      </w:r>
    </w:p>
    <w:p w14:paraId="065C0719"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1388F0D3"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административной процедуры - 10 календарных дней.</w:t>
      </w:r>
    </w:p>
    <w:p w14:paraId="078B7E9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Критерии принятия решения: наличие оснований для возврата заявления.</w:t>
      </w:r>
    </w:p>
    <w:p w14:paraId="0D84E3BE"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Результатом административной процедуры является принятие решения о возврате заявления в виде уведомления.</w:t>
      </w:r>
    </w:p>
    <w:p w14:paraId="3E21A4E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2BC0D4B7" w14:textId="77777777" w:rsidR="004371E6" w:rsidRPr="008F27CD" w:rsidRDefault="009C29E1">
      <w:pPr>
        <w:pStyle w:val="af6"/>
        <w:numPr>
          <w:ilvl w:val="0"/>
          <w:numId w:val="10"/>
        </w:numPr>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14:paraId="1FAD484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14:paraId="55BB60F4"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4 календарных дня.</w:t>
      </w:r>
    </w:p>
    <w:p w14:paraId="10834636"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проект решения о приостановлении срока рассмотрения заявления и передает его в порядке делопроизводства руководителю ОМСУ.</w:t>
      </w:r>
    </w:p>
    <w:p w14:paraId="172949BB"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25FE42AF"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2650EC72"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098BA616"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4D6F5735" w14:textId="77777777" w:rsidR="004371E6" w:rsidRPr="008F27CD" w:rsidRDefault="009C29E1">
      <w:pPr>
        <w:autoSpaceDE w:val="0"/>
        <w:autoSpaceDN w:val="0"/>
        <w:adjustRightInd w:val="0"/>
        <w:ind w:firstLine="851"/>
        <w:contextualSpacing/>
        <w:jc w:val="both"/>
        <w:rPr>
          <w:rFonts w:eastAsia="Calibri"/>
          <w:b/>
          <w:sz w:val="24"/>
          <w:szCs w:val="24"/>
          <w:lang w:eastAsia="en-US"/>
        </w:rPr>
      </w:pPr>
      <w:r w:rsidRPr="008F27CD">
        <w:rPr>
          <w:sz w:val="24"/>
          <w:szCs w:val="24"/>
        </w:rPr>
        <w:t>направляет заявителю решение о приостановлении срока рассмотрения заявления</w:t>
      </w:r>
      <w:r w:rsidRPr="008F27CD">
        <w:rPr>
          <w:b/>
          <w:sz w:val="24"/>
          <w:szCs w:val="24"/>
        </w:rPr>
        <w:t xml:space="preserve"> </w:t>
      </w:r>
      <w:r w:rsidRPr="008F27CD">
        <w:rPr>
          <w:sz w:val="24"/>
          <w:szCs w:val="24"/>
        </w:rPr>
        <w:t>в личный кабинет на РПГУ заявителю.</w:t>
      </w:r>
    </w:p>
    <w:p w14:paraId="43717574"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72B3BDE0"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административной процедуры - 9 календарных дней.</w:t>
      </w:r>
    </w:p>
    <w:p w14:paraId="7488394D"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Критерии принятия решения: наличие оснований для приостановления срока рассмотрения заявления.</w:t>
      </w:r>
    </w:p>
    <w:p w14:paraId="290B33CA"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Результатом административной процедуры является принятие решения о приостановлении срока рассмотрения заявления.</w:t>
      </w:r>
    </w:p>
    <w:p w14:paraId="2DCE86C1"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Способ фиксации результата административной процедуры: внесение сведений о принятом решении в журнал регистрации решений.</w:t>
      </w:r>
    </w:p>
    <w:p w14:paraId="671460B2" w14:textId="77777777" w:rsidR="004371E6" w:rsidRPr="008F27CD" w:rsidRDefault="009C29E1">
      <w:pPr>
        <w:pStyle w:val="af6"/>
        <w:numPr>
          <w:ilvl w:val="0"/>
          <w:numId w:val="10"/>
        </w:numPr>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8F27CD">
        <w:rPr>
          <w:rFonts w:ascii="Times New Roman" w:hAnsi="Times New Roman" w:cs="Times New Roman"/>
          <w:sz w:val="24"/>
          <w:szCs w:val="24"/>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8F27CD">
          <w:rPr>
            <w:rFonts w:ascii="Times New Roman" w:hAnsi="Times New Roman" w:cs="Times New Roman"/>
            <w:sz w:val="24"/>
            <w:szCs w:val="24"/>
          </w:rPr>
          <w:t>13</w:t>
        </w:r>
      </w:hyperlink>
      <w:r w:rsidRPr="008F27CD">
        <w:rPr>
          <w:rFonts w:ascii="Times New Roman" w:hAnsi="Times New Roman" w:cs="Times New Roman"/>
          <w:sz w:val="24"/>
          <w:szCs w:val="24"/>
        </w:rPr>
        <w:t xml:space="preserve"> административного регламента.</w:t>
      </w:r>
    </w:p>
    <w:p w14:paraId="13CE6A8D"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если для предоставления муниципальной услуги необходимы документы и сведения, предусмотренные пунктом 13</w:t>
      </w:r>
      <w:r w:rsidRPr="008F27CD">
        <w:rPr>
          <w:sz w:val="24"/>
          <w:szCs w:val="24"/>
        </w:rPr>
        <w:t xml:space="preserve"> </w:t>
      </w:r>
      <w:r w:rsidRPr="008F27CD">
        <w:rPr>
          <w:rFonts w:ascii="Times New Roman" w:hAnsi="Times New Roman" w:cs="Times New Roman"/>
          <w:sz w:val="24"/>
          <w:szCs w:val="24"/>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70DA6D8D"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06A99B42" w14:textId="77777777" w:rsidR="004371E6" w:rsidRPr="008F27CD" w:rsidRDefault="009C29E1">
      <w:pPr>
        <w:autoSpaceDE w:val="0"/>
        <w:autoSpaceDN w:val="0"/>
        <w:adjustRightInd w:val="0"/>
        <w:ind w:firstLine="851"/>
        <w:jc w:val="both"/>
        <w:rPr>
          <w:sz w:val="24"/>
          <w:szCs w:val="24"/>
        </w:rPr>
      </w:pPr>
      <w:r w:rsidRPr="008F27CD">
        <w:rPr>
          <w:sz w:val="24"/>
          <w:szCs w:val="24"/>
        </w:rPr>
        <w:t>При получении ответа на межведомственный запрос специалист приобщает его к пакету документов, предоставленному заявителем.</w:t>
      </w:r>
    </w:p>
    <w:p w14:paraId="33B5EF25"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административной процедуры - 5 рабочих дней.</w:t>
      </w:r>
    </w:p>
    <w:p w14:paraId="65A432CF" w14:textId="77777777" w:rsidR="004371E6" w:rsidRPr="008F27CD" w:rsidRDefault="009C29E1">
      <w:pPr>
        <w:autoSpaceDE w:val="0"/>
        <w:autoSpaceDN w:val="0"/>
        <w:adjustRightInd w:val="0"/>
        <w:ind w:firstLine="851"/>
        <w:jc w:val="both"/>
        <w:rPr>
          <w:sz w:val="24"/>
          <w:szCs w:val="24"/>
        </w:rPr>
      </w:pPr>
      <w:r w:rsidRPr="008F27CD">
        <w:rPr>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673E1D44"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поступление ответа на запрос в рамках межведомственного взаимодействия.</w:t>
      </w:r>
    </w:p>
    <w:p w14:paraId="54F5B363" w14:textId="77777777" w:rsidR="004371E6" w:rsidRPr="008F27CD" w:rsidRDefault="009C29E1">
      <w:pPr>
        <w:autoSpaceDE w:val="0"/>
        <w:autoSpaceDN w:val="0"/>
        <w:adjustRightInd w:val="0"/>
        <w:ind w:firstLine="851"/>
        <w:jc w:val="both"/>
        <w:rPr>
          <w:sz w:val="24"/>
          <w:szCs w:val="24"/>
        </w:rPr>
      </w:pPr>
      <w:r w:rsidRPr="008F27CD">
        <w:rPr>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70EFB634" w14:textId="77777777" w:rsidR="004371E6" w:rsidRPr="008F27CD" w:rsidRDefault="009C29E1">
      <w:pPr>
        <w:pStyle w:val="af6"/>
        <w:numPr>
          <w:ilvl w:val="0"/>
          <w:numId w:val="10"/>
        </w:numPr>
        <w:autoSpaceDE w:val="0"/>
        <w:autoSpaceDN w:val="0"/>
        <w:adjustRightInd w:val="0"/>
        <w:spacing w:after="0" w:line="240" w:lineRule="auto"/>
        <w:ind w:left="0" w:firstLine="710"/>
        <w:jc w:val="both"/>
        <w:outlineLvl w:val="2"/>
        <w:rPr>
          <w:rFonts w:ascii="Times New Roman" w:hAnsi="Times New Roman" w:cs="Times New Roman"/>
          <w:sz w:val="24"/>
          <w:szCs w:val="24"/>
        </w:rPr>
      </w:pPr>
      <w:r w:rsidRPr="008F27CD">
        <w:rPr>
          <w:rFonts w:ascii="Times New Roman" w:hAnsi="Times New Roman" w:cs="Times New Roman"/>
          <w:sz w:val="24"/>
          <w:szCs w:val="24"/>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14:paraId="372DCF8B" w14:textId="77777777" w:rsidR="004371E6" w:rsidRPr="008F27CD" w:rsidRDefault="009C29E1">
      <w:pPr>
        <w:autoSpaceDE w:val="0"/>
        <w:autoSpaceDN w:val="0"/>
        <w:adjustRightInd w:val="0"/>
        <w:ind w:firstLine="851"/>
        <w:jc w:val="both"/>
        <w:rPr>
          <w:sz w:val="24"/>
          <w:szCs w:val="24"/>
        </w:rPr>
      </w:pPr>
      <w:r w:rsidRPr="008F27CD">
        <w:rPr>
          <w:sz w:val="24"/>
          <w:szCs w:val="24"/>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4" w:history="1">
        <w:r w:rsidRPr="008F27CD">
          <w:rPr>
            <w:sz w:val="24"/>
            <w:szCs w:val="24"/>
          </w:rPr>
          <w:t>пунктом 8 статьи 39</w:t>
        </w:r>
      </w:hyperlink>
      <w:r w:rsidRPr="008F27CD">
        <w:rPr>
          <w:sz w:val="24"/>
          <w:szCs w:val="24"/>
          <w:vertAlign w:val="superscript"/>
        </w:rPr>
        <w:t>15</w:t>
      </w:r>
      <w:r w:rsidRPr="008F27CD">
        <w:rPr>
          <w:sz w:val="24"/>
          <w:szCs w:val="24"/>
        </w:rPr>
        <w:t xml:space="preserve"> Земельного кодекса Российской Федерации или в предоставлении земельного участка в соответствии со </w:t>
      </w:r>
      <w:hyperlink r:id="rId25" w:history="1">
        <w:r w:rsidRPr="008F27CD">
          <w:rPr>
            <w:sz w:val="24"/>
            <w:szCs w:val="24"/>
          </w:rPr>
          <w:t>статьей 39</w:t>
        </w:r>
      </w:hyperlink>
      <w:r w:rsidRPr="008F27CD">
        <w:rPr>
          <w:sz w:val="24"/>
          <w:szCs w:val="24"/>
          <w:vertAlign w:val="superscript"/>
        </w:rPr>
        <w:t>16</w:t>
      </w:r>
      <w:r w:rsidRPr="008F27CD">
        <w:rPr>
          <w:sz w:val="24"/>
          <w:szCs w:val="24"/>
        </w:rPr>
        <w:t xml:space="preserve"> Земельного кодекса Российской Федерации.</w:t>
      </w:r>
    </w:p>
    <w:p w14:paraId="737FDBA3"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9 календарных дней.</w:t>
      </w:r>
    </w:p>
    <w:p w14:paraId="0B19FBBF" w14:textId="77777777" w:rsidR="004371E6" w:rsidRPr="008F27CD" w:rsidRDefault="009C29E1">
      <w:pPr>
        <w:autoSpaceDE w:val="0"/>
        <w:autoSpaceDN w:val="0"/>
        <w:adjustRightInd w:val="0"/>
        <w:ind w:firstLine="851"/>
        <w:jc w:val="both"/>
        <w:rPr>
          <w:sz w:val="24"/>
          <w:szCs w:val="24"/>
        </w:rPr>
      </w:pPr>
      <w:r w:rsidRPr="008F27CD">
        <w:rPr>
          <w:sz w:val="24"/>
          <w:szCs w:val="24"/>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14:paraId="7EDB87DA"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календарный день.</w:t>
      </w:r>
    </w:p>
    <w:p w14:paraId="46F7C29C" w14:textId="77777777" w:rsidR="004371E6" w:rsidRPr="008F27CD" w:rsidRDefault="009C29E1">
      <w:pPr>
        <w:autoSpaceDE w:val="0"/>
        <w:autoSpaceDN w:val="0"/>
        <w:adjustRightInd w:val="0"/>
        <w:ind w:firstLine="851"/>
        <w:jc w:val="both"/>
        <w:rPr>
          <w:sz w:val="24"/>
          <w:szCs w:val="24"/>
        </w:rPr>
      </w:pPr>
      <w:r w:rsidRPr="008F27CD">
        <w:rPr>
          <w:sz w:val="24"/>
          <w:szCs w:val="24"/>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29F1C3CC"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календарный день.</w:t>
      </w:r>
    </w:p>
    <w:p w14:paraId="3AF13CE1" w14:textId="77777777" w:rsidR="004371E6" w:rsidRPr="008F27CD" w:rsidRDefault="009C29E1">
      <w:pPr>
        <w:autoSpaceDE w:val="0"/>
        <w:autoSpaceDN w:val="0"/>
        <w:adjustRightInd w:val="0"/>
        <w:ind w:firstLine="851"/>
        <w:jc w:val="both"/>
        <w:rPr>
          <w:sz w:val="24"/>
          <w:szCs w:val="24"/>
        </w:rPr>
      </w:pPr>
      <w:r w:rsidRPr="008F27CD">
        <w:rPr>
          <w:sz w:val="24"/>
          <w:szCs w:val="24"/>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53B9606C"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3 календарных дня.</w:t>
      </w:r>
    </w:p>
    <w:p w14:paraId="09B50387" w14:textId="77777777" w:rsidR="004371E6" w:rsidRPr="008F27CD" w:rsidRDefault="009C29E1">
      <w:pPr>
        <w:autoSpaceDE w:val="0"/>
        <w:autoSpaceDN w:val="0"/>
        <w:adjustRightInd w:val="0"/>
        <w:ind w:firstLine="851"/>
        <w:jc w:val="both"/>
        <w:rPr>
          <w:sz w:val="24"/>
          <w:szCs w:val="24"/>
        </w:rPr>
      </w:pPr>
      <w:r w:rsidRPr="008F27CD">
        <w:rPr>
          <w:sz w:val="24"/>
          <w:szCs w:val="24"/>
        </w:rPr>
        <w:t>Специалист:</w:t>
      </w:r>
    </w:p>
    <w:p w14:paraId="005501ED" w14:textId="77777777" w:rsidR="004371E6" w:rsidRPr="008F27CD" w:rsidRDefault="009C29E1">
      <w:pPr>
        <w:autoSpaceDE w:val="0"/>
        <w:autoSpaceDN w:val="0"/>
        <w:adjustRightInd w:val="0"/>
        <w:ind w:firstLine="851"/>
        <w:contextualSpacing/>
        <w:jc w:val="both"/>
        <w:rPr>
          <w:rFonts w:eastAsia="Calibri"/>
          <w:b/>
          <w:sz w:val="24"/>
          <w:szCs w:val="24"/>
          <w:lang w:eastAsia="en-US"/>
        </w:rPr>
      </w:pPr>
      <w:r w:rsidRPr="008F27CD">
        <w:rPr>
          <w:sz w:val="24"/>
          <w:szCs w:val="24"/>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14:paraId="58379732"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 календарный день.</w:t>
      </w:r>
    </w:p>
    <w:p w14:paraId="67B0388C"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административной процедуры - 15 календарных дней.</w:t>
      </w:r>
    </w:p>
    <w:p w14:paraId="6E7643D9" w14:textId="77777777" w:rsidR="004371E6" w:rsidRPr="008F27CD" w:rsidRDefault="009C29E1">
      <w:pPr>
        <w:autoSpaceDE w:val="0"/>
        <w:autoSpaceDN w:val="0"/>
        <w:adjustRightInd w:val="0"/>
        <w:ind w:firstLine="851"/>
        <w:jc w:val="both"/>
        <w:rPr>
          <w:sz w:val="24"/>
          <w:szCs w:val="24"/>
        </w:rPr>
      </w:pPr>
      <w:r w:rsidRPr="008F27CD">
        <w:rPr>
          <w:sz w:val="24"/>
          <w:szCs w:val="24"/>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4A15D8BD"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43289CB5" w14:textId="77777777" w:rsidR="004371E6" w:rsidRPr="008F27CD" w:rsidRDefault="009C29E1">
      <w:pPr>
        <w:autoSpaceDE w:val="0"/>
        <w:autoSpaceDN w:val="0"/>
        <w:adjustRightInd w:val="0"/>
        <w:ind w:firstLine="851"/>
        <w:jc w:val="both"/>
        <w:rPr>
          <w:sz w:val="24"/>
          <w:szCs w:val="24"/>
        </w:rPr>
      </w:pPr>
      <w:r w:rsidRPr="008F27CD">
        <w:rPr>
          <w:sz w:val="24"/>
          <w:szCs w:val="24"/>
        </w:rPr>
        <w:t>Способ фиксации результата административной процедуры: внесение сведений о принятом решении в журнал регистрации решений.</w:t>
      </w:r>
    </w:p>
    <w:p w14:paraId="0810A1A0" w14:textId="77777777" w:rsidR="004371E6" w:rsidRPr="008F27CD" w:rsidRDefault="009C29E1">
      <w:pPr>
        <w:pStyle w:val="af6"/>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8F27CD">
        <w:rPr>
          <w:rFonts w:ascii="Times New Roman" w:hAnsi="Times New Roman" w:cs="Times New Roman"/>
          <w:sz w:val="24"/>
          <w:szCs w:val="24"/>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14:paraId="011530C0"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наличии указанных заявлений специалист осуществляет одно из следующих действий:</w:t>
      </w:r>
    </w:p>
    <w:p w14:paraId="24FBDD04"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D5A9CD2"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83F1CBC"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передает указанное решение на визирование начальнику отдела.</w:t>
      </w:r>
    </w:p>
    <w:p w14:paraId="383E44DE"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3 календарных дня.</w:t>
      </w:r>
    </w:p>
    <w:p w14:paraId="47E4DA0E"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318E2A05"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35EEE0FA"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2839A486"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2 календарных дня.</w:t>
      </w:r>
    </w:p>
    <w:p w14:paraId="46696A04"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w:t>
      </w:r>
    </w:p>
    <w:p w14:paraId="55150447"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14:paraId="2251F60E"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выполнения административного действия -                                1 календарный день.</w:t>
      </w:r>
    </w:p>
    <w:p w14:paraId="3D593DE5"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Максимальный срок административной процедуры - 40 календарных дней.</w:t>
      </w:r>
    </w:p>
    <w:p w14:paraId="23A8469F"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09A9FFBB" w14:textId="3E905F78"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w:t>
      </w:r>
      <w:r w:rsidR="00AB5CE2" w:rsidRPr="008F27CD">
        <w:rPr>
          <w:rFonts w:ascii="Times New Roman" w:hAnsi="Times New Roman" w:cs="Times New Roman"/>
          <w:sz w:val="24"/>
          <w:szCs w:val="24"/>
        </w:rPr>
        <w:t>купли-продажи земельного участка,</w:t>
      </w:r>
      <w:r w:rsidRPr="008F27CD">
        <w:rPr>
          <w:rFonts w:ascii="Times New Roman" w:hAnsi="Times New Roman" w:cs="Times New Roman"/>
          <w:sz w:val="24"/>
          <w:szCs w:val="24"/>
        </w:rPr>
        <w:t xml:space="preserve">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59C464BA" w14:textId="77777777" w:rsidR="004371E6" w:rsidRPr="008F27CD" w:rsidRDefault="009C29E1">
      <w:pPr>
        <w:pStyle w:val="af6"/>
        <w:autoSpaceDE w:val="0"/>
        <w:autoSpaceDN w:val="0"/>
        <w:adjustRightInd w:val="0"/>
        <w:spacing w:before="200"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19198A2E" w14:textId="335CA496" w:rsidR="004371E6" w:rsidRPr="00AB5CE2" w:rsidRDefault="009C29E1">
      <w:pPr>
        <w:pStyle w:val="ConsPlusNormal"/>
        <w:numPr>
          <w:ilvl w:val="0"/>
          <w:numId w:val="11"/>
        </w:numPr>
        <w:jc w:val="center"/>
        <w:outlineLvl w:val="2"/>
        <w:rPr>
          <w:rFonts w:ascii="Times New Roman" w:hAnsi="Times New Roman" w:cs="Times New Roman"/>
          <w:bCs/>
          <w:sz w:val="24"/>
          <w:szCs w:val="24"/>
        </w:rPr>
      </w:pPr>
      <w:r w:rsidRPr="00AB5CE2">
        <w:rPr>
          <w:rFonts w:ascii="Times New Roman" w:hAnsi="Times New Roman" w:cs="Times New Roman"/>
          <w:bCs/>
          <w:sz w:val="24"/>
          <w:szCs w:val="24"/>
        </w:rPr>
        <w:t xml:space="preserve">Порядок </w:t>
      </w:r>
      <w:r w:rsidR="00AB5CE2" w:rsidRPr="00AB5CE2">
        <w:rPr>
          <w:rFonts w:ascii="Times New Roman" w:hAnsi="Times New Roman" w:cs="Times New Roman"/>
          <w:bCs/>
          <w:sz w:val="24"/>
          <w:szCs w:val="24"/>
        </w:rPr>
        <w:t xml:space="preserve">осуществления </w:t>
      </w:r>
      <w:r w:rsidR="00AB5CE2" w:rsidRPr="00AB5CE2">
        <w:rPr>
          <w:rFonts w:ascii="Times New Roman" w:hAnsi="Times New Roman"/>
          <w:bCs/>
          <w:sz w:val="24"/>
          <w:szCs w:val="24"/>
        </w:rPr>
        <w:t>в</w:t>
      </w:r>
      <w:r w:rsidRPr="00AB5CE2">
        <w:rPr>
          <w:rFonts w:ascii="Times New Roman" w:hAnsi="Times New Roman"/>
          <w:bCs/>
          <w:sz w:val="24"/>
          <w:szCs w:val="24"/>
        </w:rPr>
        <w:t xml:space="preserve"> электронной форме административных процедур (действий) в соответствии с положениями статьи 10 Федерального закона</w:t>
      </w:r>
    </w:p>
    <w:p w14:paraId="03D6D829"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Информация о правилах оказания государственной услуги размещается на ЕПГУ и РПГУ.</w:t>
      </w:r>
    </w:p>
    <w:p w14:paraId="642F6161"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08B7A0D5"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Заявитель вправе обратиться за получением муниципальной услуги в электронном виде.</w:t>
      </w:r>
    </w:p>
    <w:p w14:paraId="07A1AFA6"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14:paraId="60DC237B"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Заполненные образцы заявления размещаются на РПГУ.</w:t>
      </w:r>
    </w:p>
    <w:p w14:paraId="784A1E04"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E6E74B7"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При формировании заявления заявителю обеспечивается:</w:t>
      </w:r>
    </w:p>
    <w:p w14:paraId="7E8074A8"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14:paraId="21084B9E"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возможность печати на бумажном носителе копии электронной формы заявления;</w:t>
      </w:r>
    </w:p>
    <w:p w14:paraId="5649A62B"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2789B2F"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47E63290"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возможность вернуться на любой из этапов заполнения электронной формы заявления без потери ранее введенной информации;</w:t>
      </w:r>
    </w:p>
    <w:p w14:paraId="652EAC01"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4A899F91"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14:paraId="1CBB6B86"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14:paraId="5D18B218"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14:paraId="17752853"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Для просмотра сведений о ходе предоставления муниципальной услуги через РПГУ заявителю необходимо:</w:t>
      </w:r>
    </w:p>
    <w:p w14:paraId="0498B752"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авторизоваться на РПГУ (войти в личный кабинет);</w:t>
      </w:r>
    </w:p>
    <w:p w14:paraId="71BD7CFC"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найти в личном кабинете соответствующую заявку;</w:t>
      </w:r>
    </w:p>
    <w:p w14:paraId="0D70B23B"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просмотреть информацию о ходе предоставления муниципальной услуги.</w:t>
      </w:r>
    </w:p>
    <w:p w14:paraId="37723D74"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34AC5193"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При предоставлении муниципальной услуги в электронной форме заявителю направляется:</w:t>
      </w:r>
    </w:p>
    <w:p w14:paraId="51C2445A"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24C50345"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351B27FD"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РПГУ.</w:t>
      </w:r>
    </w:p>
    <w:p w14:paraId="5942149B" w14:textId="77777777" w:rsidR="004371E6" w:rsidRPr="00AB5CE2" w:rsidRDefault="009C29E1">
      <w:pPr>
        <w:pStyle w:val="af6"/>
        <w:numPr>
          <w:ilvl w:val="0"/>
          <w:numId w:val="11"/>
        </w:numPr>
        <w:autoSpaceDE w:val="0"/>
        <w:autoSpaceDN w:val="0"/>
        <w:adjustRightInd w:val="0"/>
        <w:spacing w:after="0" w:line="240" w:lineRule="auto"/>
        <w:jc w:val="center"/>
        <w:outlineLvl w:val="2"/>
        <w:rPr>
          <w:rFonts w:ascii="Times New Roman" w:hAnsi="Times New Roman" w:cs="Times New Roman"/>
          <w:bCs/>
          <w:sz w:val="24"/>
          <w:szCs w:val="24"/>
        </w:rPr>
      </w:pPr>
      <w:r w:rsidRPr="00AB5CE2">
        <w:rPr>
          <w:rFonts w:ascii="Times New Roman" w:hAnsi="Times New Roman" w:cs="Times New Roman"/>
          <w:sz w:val="24"/>
          <w:szCs w:val="24"/>
        </w:rPr>
        <w:t>По</w:t>
      </w:r>
      <w:r w:rsidRPr="00AB5CE2">
        <w:rPr>
          <w:rFonts w:ascii="Times New Roman" w:hAnsi="Times New Roman" w:cs="Times New Roman"/>
          <w:bCs/>
          <w:sz w:val="24"/>
          <w:szCs w:val="24"/>
        </w:rPr>
        <w:t>рядок исправления допущенных опечаток и ошибок в выданных в результате предоставления муниципальной услуги документах</w:t>
      </w:r>
    </w:p>
    <w:p w14:paraId="571D6CD4" w14:textId="77777777" w:rsidR="004371E6" w:rsidRPr="00AB5CE2" w:rsidRDefault="004371E6">
      <w:pPr>
        <w:pStyle w:val="af6"/>
        <w:autoSpaceDE w:val="0"/>
        <w:autoSpaceDN w:val="0"/>
        <w:adjustRightInd w:val="0"/>
        <w:spacing w:after="0" w:line="240" w:lineRule="auto"/>
        <w:ind w:left="0"/>
        <w:outlineLvl w:val="2"/>
        <w:rPr>
          <w:rFonts w:ascii="Times New Roman" w:hAnsi="Times New Roman" w:cs="Times New Roman"/>
          <w:sz w:val="24"/>
          <w:szCs w:val="24"/>
        </w:rPr>
      </w:pPr>
    </w:p>
    <w:p w14:paraId="1EE4D7C9"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14:paraId="4C36FA88"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74361C4E"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Заявление об исправлении опечаток и (или) ошибок представляется в ОМСУ в произвольной форме.</w:t>
      </w:r>
    </w:p>
    <w:p w14:paraId="5AE8C190"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2E569A70"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4B6F8E75"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11B8FB31"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008954BB"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2F8439D0"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7EAABD06"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77227A10"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00B1A92F"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Максимальный срок исполнения процедуры составляет 5 рабочих дней.</w:t>
      </w:r>
    </w:p>
    <w:p w14:paraId="3AB41CCF"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2AC1F589"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6DF560E2"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7992AF51"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0B5CA1F4"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изменение содержания документов, являющихся результатом предоставления муниципальной услуги;</w:t>
      </w:r>
    </w:p>
    <w:p w14:paraId="7BBDB3ED"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7AC8455" w14:textId="77777777" w:rsidR="004371E6" w:rsidRPr="008F27CD" w:rsidRDefault="009C29E1">
      <w:pPr>
        <w:pStyle w:val="ConsPlusNormal"/>
        <w:ind w:firstLine="720"/>
        <w:jc w:val="both"/>
        <w:rPr>
          <w:rFonts w:ascii="Times New Roman" w:hAnsi="Times New Roman" w:cs="Times New Roman"/>
          <w:sz w:val="24"/>
          <w:szCs w:val="24"/>
        </w:rPr>
      </w:pPr>
      <w:r w:rsidRPr="008F27CD">
        <w:rPr>
          <w:rFonts w:ascii="Times New Roman" w:hAnsi="Times New Roman" w:cs="Times New Roman"/>
          <w:sz w:val="24"/>
          <w:szCs w:val="24"/>
        </w:rPr>
        <w:t>Направление заявителю исправленного документа производится в порядке, установленном пунктом 40.3 настоящего административного регламента.</w:t>
      </w:r>
    </w:p>
    <w:p w14:paraId="4F0A0D3D" w14:textId="77777777" w:rsidR="004371E6" w:rsidRPr="008F27CD" w:rsidRDefault="009C29E1">
      <w:pPr>
        <w:autoSpaceDE w:val="0"/>
        <w:autoSpaceDN w:val="0"/>
        <w:adjustRightInd w:val="0"/>
        <w:jc w:val="center"/>
        <w:outlineLvl w:val="1"/>
        <w:rPr>
          <w:b/>
          <w:bCs/>
          <w:sz w:val="24"/>
          <w:szCs w:val="24"/>
        </w:rPr>
      </w:pPr>
      <w:r w:rsidRPr="008F27CD">
        <w:rPr>
          <w:b/>
          <w:bCs/>
          <w:sz w:val="24"/>
          <w:szCs w:val="24"/>
        </w:rPr>
        <w:t>Раздел IV. ФОРМЫ КОНТРОЛЯ ЗА ИСПОЛНЕНИЕМ</w:t>
      </w:r>
    </w:p>
    <w:p w14:paraId="4FAACD2D" w14:textId="77777777" w:rsidR="004371E6" w:rsidRPr="008F27CD" w:rsidRDefault="009C29E1">
      <w:pPr>
        <w:autoSpaceDE w:val="0"/>
        <w:autoSpaceDN w:val="0"/>
        <w:adjustRightInd w:val="0"/>
        <w:jc w:val="center"/>
        <w:rPr>
          <w:b/>
          <w:bCs/>
          <w:sz w:val="24"/>
          <w:szCs w:val="24"/>
        </w:rPr>
      </w:pPr>
      <w:r w:rsidRPr="008F27CD">
        <w:rPr>
          <w:b/>
          <w:bCs/>
          <w:sz w:val="24"/>
          <w:szCs w:val="24"/>
        </w:rPr>
        <w:t>АДМИНИСТРАТИВНОГО РЕГЛАМЕНТА</w:t>
      </w:r>
    </w:p>
    <w:p w14:paraId="7663AB82" w14:textId="77777777" w:rsidR="004371E6" w:rsidRPr="008F27CD" w:rsidRDefault="009C29E1">
      <w:pPr>
        <w:pStyle w:val="af6"/>
        <w:numPr>
          <w:ilvl w:val="0"/>
          <w:numId w:val="11"/>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Порядок осуществления текущего контроля за соблюдением</w:t>
      </w:r>
    </w:p>
    <w:p w14:paraId="0B2D14F8" w14:textId="7202BB4D" w:rsidR="004371E6" w:rsidRPr="008F27CD" w:rsidRDefault="009C29E1" w:rsidP="00AB5CE2">
      <w:pPr>
        <w:autoSpaceDE w:val="0"/>
        <w:autoSpaceDN w:val="0"/>
        <w:adjustRightInd w:val="0"/>
        <w:jc w:val="center"/>
        <w:rPr>
          <w:b/>
          <w:bCs/>
          <w:sz w:val="24"/>
          <w:szCs w:val="24"/>
        </w:rPr>
      </w:pPr>
      <w:r w:rsidRPr="008F27CD">
        <w:rPr>
          <w:b/>
          <w:bCs/>
          <w:sz w:val="24"/>
          <w:szCs w:val="24"/>
        </w:rPr>
        <w:t>и исполнением ответственными должностными лицами положений</w:t>
      </w:r>
      <w:r w:rsidR="00AB5CE2">
        <w:rPr>
          <w:b/>
          <w:bCs/>
          <w:sz w:val="24"/>
          <w:szCs w:val="24"/>
        </w:rPr>
        <w:t xml:space="preserve"> </w:t>
      </w:r>
      <w:r w:rsidRPr="008F27CD">
        <w:rPr>
          <w:b/>
          <w:bCs/>
          <w:sz w:val="24"/>
          <w:szCs w:val="24"/>
        </w:rPr>
        <w:t>регламента и иных нормативных правовых актов,</w:t>
      </w:r>
      <w:r w:rsidR="00AB5CE2">
        <w:rPr>
          <w:b/>
          <w:bCs/>
          <w:sz w:val="24"/>
          <w:szCs w:val="24"/>
        </w:rPr>
        <w:t xml:space="preserve"> </w:t>
      </w:r>
      <w:r w:rsidRPr="008F27CD">
        <w:rPr>
          <w:b/>
          <w:bCs/>
          <w:sz w:val="24"/>
          <w:szCs w:val="24"/>
        </w:rPr>
        <w:t>устанавливающих требования к предоставлению муниципальной</w:t>
      </w:r>
      <w:r w:rsidR="00AB5CE2">
        <w:rPr>
          <w:b/>
          <w:bCs/>
          <w:sz w:val="24"/>
          <w:szCs w:val="24"/>
        </w:rPr>
        <w:t xml:space="preserve"> </w:t>
      </w:r>
      <w:r w:rsidRPr="008F27CD">
        <w:rPr>
          <w:b/>
          <w:bCs/>
          <w:sz w:val="24"/>
          <w:szCs w:val="24"/>
        </w:rPr>
        <w:t>услуги, а также принятием ими решений</w:t>
      </w:r>
    </w:p>
    <w:p w14:paraId="5B8A21A5" w14:textId="77777777" w:rsidR="004371E6" w:rsidRPr="008F27CD" w:rsidRDefault="004371E6">
      <w:pPr>
        <w:autoSpaceDE w:val="0"/>
        <w:autoSpaceDN w:val="0"/>
        <w:adjustRightInd w:val="0"/>
        <w:jc w:val="both"/>
        <w:rPr>
          <w:sz w:val="24"/>
          <w:szCs w:val="24"/>
        </w:rPr>
      </w:pPr>
    </w:p>
    <w:p w14:paraId="5D398F95"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04461C67" w14:textId="77777777" w:rsidR="004371E6" w:rsidRPr="008F27CD" w:rsidRDefault="009C29E1">
      <w:pPr>
        <w:pStyle w:val="ConsPlusNormal"/>
        <w:ind w:firstLine="851"/>
        <w:jc w:val="both"/>
        <w:rPr>
          <w:rFonts w:ascii="Times New Roman" w:hAnsi="Times New Roman" w:cs="Times New Roman"/>
          <w:sz w:val="24"/>
          <w:szCs w:val="24"/>
        </w:rPr>
      </w:pPr>
      <w:r w:rsidRPr="008F27CD">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14:paraId="217C4C44" w14:textId="77777777" w:rsidR="004371E6" w:rsidRPr="008F27CD" w:rsidRDefault="009C29E1">
      <w:pPr>
        <w:pStyle w:val="af6"/>
        <w:numPr>
          <w:ilvl w:val="0"/>
          <w:numId w:val="11"/>
        </w:numPr>
        <w:autoSpaceDE w:val="0"/>
        <w:autoSpaceDN w:val="0"/>
        <w:adjustRightInd w:val="0"/>
        <w:spacing w:after="0" w:line="240" w:lineRule="auto"/>
        <w:jc w:val="center"/>
        <w:outlineLvl w:val="2"/>
        <w:rPr>
          <w:b/>
          <w:sz w:val="24"/>
          <w:szCs w:val="24"/>
        </w:rPr>
      </w:pPr>
      <w:r w:rsidRPr="008F27CD">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8868413" w14:textId="77777777" w:rsidR="004371E6" w:rsidRPr="008F27CD" w:rsidRDefault="004371E6">
      <w:pPr>
        <w:pStyle w:val="af6"/>
        <w:autoSpaceDE w:val="0"/>
        <w:autoSpaceDN w:val="0"/>
        <w:adjustRightInd w:val="0"/>
        <w:spacing w:after="0" w:line="240" w:lineRule="auto"/>
        <w:ind w:left="2644"/>
        <w:outlineLvl w:val="2"/>
        <w:rPr>
          <w:sz w:val="24"/>
          <w:szCs w:val="24"/>
        </w:rPr>
      </w:pPr>
    </w:p>
    <w:p w14:paraId="1B85AFA9"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2B0A94D"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7E5BF70A"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29213571"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A0BFECC"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0FC6D39" w14:textId="77777777" w:rsidR="004371E6" w:rsidRPr="008F27CD" w:rsidRDefault="009C29E1">
      <w:pPr>
        <w:pStyle w:val="af6"/>
        <w:numPr>
          <w:ilvl w:val="0"/>
          <w:numId w:val="11"/>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2336F02" w14:textId="77777777" w:rsidR="004371E6" w:rsidRPr="008F27CD" w:rsidRDefault="009C29E1">
      <w:pPr>
        <w:pStyle w:val="af6"/>
        <w:numPr>
          <w:ilvl w:val="0"/>
          <w:numId w:val="10"/>
        </w:numPr>
        <w:autoSpaceDE w:val="0"/>
        <w:autoSpaceDN w:val="0"/>
        <w:adjustRightInd w:val="0"/>
        <w:spacing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A367F55"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14:paraId="17BFD764"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Специалисты ОМСУ несут персональную ответственность за своевременность и качество предоставления муниципальной услуги.</w:t>
      </w:r>
    </w:p>
    <w:p w14:paraId="44B0E2EA" w14:textId="77777777" w:rsidR="004371E6" w:rsidRPr="008F27CD" w:rsidRDefault="009C29E1">
      <w:pPr>
        <w:pStyle w:val="ConsPlusNormal"/>
        <w:numPr>
          <w:ilvl w:val="0"/>
          <w:numId w:val="11"/>
        </w:numPr>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EAD6C3E" w14:textId="6C0919D1"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bookmarkStart w:id="14" w:name="_Hlk31028259"/>
      <w:bookmarkStart w:id="15" w:name="_Hlk30080423"/>
      <w:r w:rsidRPr="008F27CD">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4"/>
      <w:bookmarkEnd w:id="15"/>
    </w:p>
    <w:p w14:paraId="1E1E5AAC" w14:textId="77777777" w:rsidR="004371E6" w:rsidRPr="008F27CD" w:rsidRDefault="004371E6">
      <w:pPr>
        <w:pStyle w:val="af6"/>
        <w:autoSpaceDE w:val="0"/>
        <w:autoSpaceDN w:val="0"/>
        <w:adjustRightInd w:val="0"/>
        <w:spacing w:after="0" w:line="240" w:lineRule="auto"/>
        <w:ind w:left="851"/>
        <w:jc w:val="both"/>
        <w:rPr>
          <w:rFonts w:ascii="Times New Roman" w:hAnsi="Times New Roman" w:cs="Times New Roman"/>
          <w:sz w:val="24"/>
          <w:szCs w:val="24"/>
        </w:rPr>
      </w:pPr>
    </w:p>
    <w:p w14:paraId="624E6F34" w14:textId="20E4D0C1" w:rsidR="004371E6" w:rsidRPr="008F27CD" w:rsidRDefault="009C29E1" w:rsidP="00AB5CE2">
      <w:pPr>
        <w:autoSpaceDE w:val="0"/>
        <w:autoSpaceDN w:val="0"/>
        <w:adjustRightInd w:val="0"/>
        <w:jc w:val="center"/>
        <w:outlineLvl w:val="1"/>
        <w:rPr>
          <w:b/>
          <w:bCs/>
          <w:sz w:val="24"/>
          <w:szCs w:val="24"/>
        </w:rPr>
      </w:pPr>
      <w:r w:rsidRPr="008F27CD">
        <w:rPr>
          <w:b/>
          <w:bCs/>
          <w:sz w:val="24"/>
          <w:szCs w:val="24"/>
        </w:rPr>
        <w:t>Раздел V. ДОСУДЕБНЫЙ (ВНЕСУДЕБНЫЙ) ПОРЯДОК ОБЖАЛОВАНИЯ</w:t>
      </w:r>
      <w:r w:rsidR="00AB5CE2">
        <w:rPr>
          <w:b/>
          <w:bCs/>
          <w:sz w:val="24"/>
          <w:szCs w:val="24"/>
        </w:rPr>
        <w:t xml:space="preserve"> </w:t>
      </w:r>
      <w:r w:rsidRPr="008F27CD">
        <w:rPr>
          <w:b/>
          <w:bCs/>
          <w:sz w:val="24"/>
          <w:szCs w:val="24"/>
        </w:rPr>
        <w:t>РЕШЕНИЙ И ДЕЙСТВИЙ (БЕЗДЕЙСТВИЯ) ОРГАНА, ПРЕДОСТАВЛЯЮЩЕГО МУНИЦИПАЛЬНУЮ УСЛУГУ, А ТАКЖЕ ЕГО ДОЛЖНОСТНЫХ ЛИЦ</w:t>
      </w:r>
    </w:p>
    <w:p w14:paraId="6A467594" w14:textId="77777777" w:rsidR="004371E6" w:rsidRPr="008F27CD" w:rsidRDefault="009C29E1">
      <w:pPr>
        <w:pStyle w:val="af6"/>
        <w:numPr>
          <w:ilvl w:val="0"/>
          <w:numId w:val="11"/>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Информация для заявителя о его праве подать жалобу</w:t>
      </w:r>
    </w:p>
    <w:p w14:paraId="6D40D575" w14:textId="77777777" w:rsidR="004371E6" w:rsidRPr="008F27CD" w:rsidRDefault="009C29E1">
      <w:pPr>
        <w:pStyle w:val="af6"/>
        <w:numPr>
          <w:ilvl w:val="0"/>
          <w:numId w:val="10"/>
        </w:numPr>
        <w:autoSpaceDE w:val="0"/>
        <w:autoSpaceDN w:val="0"/>
        <w:adjustRightInd w:val="0"/>
        <w:spacing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14:paraId="0B80EE8F" w14:textId="77777777" w:rsidR="004371E6" w:rsidRPr="008F27CD" w:rsidRDefault="009C29E1">
      <w:pPr>
        <w:pStyle w:val="af6"/>
        <w:numPr>
          <w:ilvl w:val="0"/>
          <w:numId w:val="11"/>
        </w:numPr>
        <w:autoSpaceDE w:val="0"/>
        <w:autoSpaceDN w:val="0"/>
        <w:adjustRightInd w:val="0"/>
        <w:spacing w:after="0"/>
        <w:ind w:hanging="517"/>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Предмет жалобы</w:t>
      </w:r>
    </w:p>
    <w:p w14:paraId="523A382E"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Заявитель может обратиться с жалобой, в том числе в следующих случаях:</w:t>
      </w:r>
    </w:p>
    <w:p w14:paraId="1E8A2DEE"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нарушение срока предоставления муниципальной услуги;</w:t>
      </w:r>
    </w:p>
    <w:p w14:paraId="3610C88C"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bookmarkStart w:id="16" w:name="OLE_LINK82"/>
      <w:bookmarkStart w:id="17" w:name="OLE_LINK44"/>
      <w:bookmarkStart w:id="18" w:name="OLE_LINK77"/>
      <w:bookmarkStart w:id="19" w:name="OLE_LINK45"/>
      <w:r w:rsidRPr="008F27C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6"/>
      <w:bookmarkEnd w:id="17"/>
      <w:bookmarkEnd w:id="18"/>
      <w:bookmarkEnd w:id="19"/>
      <w:r w:rsidRPr="008F27CD">
        <w:rPr>
          <w:rFonts w:ascii="Times New Roman" w:hAnsi="Times New Roman" w:cs="Times New Roman"/>
          <w:sz w:val="24"/>
          <w:szCs w:val="24"/>
        </w:rPr>
        <w:t>;</w:t>
      </w:r>
    </w:p>
    <w:p w14:paraId="3CEA6878" w14:textId="77777777" w:rsidR="004371E6" w:rsidRPr="008F27CD" w:rsidRDefault="009C29E1">
      <w:pPr>
        <w:autoSpaceDE w:val="0"/>
        <w:autoSpaceDN w:val="0"/>
        <w:adjustRightInd w:val="0"/>
        <w:ind w:firstLine="851"/>
        <w:jc w:val="both"/>
        <w:rPr>
          <w:sz w:val="24"/>
          <w:szCs w:val="24"/>
        </w:rPr>
      </w:pPr>
      <w:r w:rsidRPr="008F27CD">
        <w:rPr>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07B6939F"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0249EDF1" w14:textId="77777777" w:rsidR="004371E6" w:rsidRPr="008F27CD" w:rsidRDefault="009C29E1">
      <w:pPr>
        <w:autoSpaceDE w:val="0"/>
        <w:autoSpaceDN w:val="0"/>
        <w:adjustRightInd w:val="0"/>
        <w:ind w:firstLine="851"/>
        <w:jc w:val="both"/>
        <w:rPr>
          <w:sz w:val="24"/>
          <w:szCs w:val="24"/>
        </w:rPr>
      </w:pPr>
      <w:r w:rsidRPr="008F27CD">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6939EC59" w14:textId="77777777" w:rsidR="004371E6" w:rsidRPr="008F27CD" w:rsidRDefault="009C29E1">
      <w:pPr>
        <w:autoSpaceDE w:val="0"/>
        <w:autoSpaceDN w:val="0"/>
        <w:adjustRightInd w:val="0"/>
        <w:ind w:firstLine="851"/>
        <w:jc w:val="both"/>
        <w:rPr>
          <w:sz w:val="24"/>
          <w:szCs w:val="24"/>
        </w:rPr>
      </w:pPr>
      <w:r w:rsidRPr="008F27CD">
        <w:rPr>
          <w:sz w:val="24"/>
          <w:szCs w:val="24"/>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6E2CFC35" w14:textId="77777777" w:rsidR="004371E6" w:rsidRPr="008F27CD" w:rsidRDefault="009C29E1">
      <w:pPr>
        <w:autoSpaceDE w:val="0"/>
        <w:autoSpaceDN w:val="0"/>
        <w:adjustRightInd w:val="0"/>
        <w:ind w:firstLine="851"/>
        <w:jc w:val="both"/>
        <w:rPr>
          <w:sz w:val="24"/>
          <w:szCs w:val="24"/>
        </w:rPr>
      </w:pPr>
      <w:r w:rsidRPr="008F27CD">
        <w:rPr>
          <w:sz w:val="24"/>
          <w:szCs w:val="24"/>
        </w:rPr>
        <w:t>нарушение срока или порядка выдачи документов по результатам предоставления муниципальной услуги;</w:t>
      </w:r>
    </w:p>
    <w:p w14:paraId="4ED460FC" w14:textId="77777777" w:rsidR="004371E6" w:rsidRPr="008F27CD" w:rsidRDefault="009C29E1">
      <w:pPr>
        <w:autoSpaceDE w:val="0"/>
        <w:autoSpaceDN w:val="0"/>
        <w:adjustRightInd w:val="0"/>
        <w:ind w:firstLine="851"/>
        <w:jc w:val="both"/>
        <w:rPr>
          <w:sz w:val="24"/>
          <w:szCs w:val="24"/>
        </w:rPr>
      </w:pPr>
      <w:r w:rsidRPr="008F27C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44997465" w14:textId="77777777" w:rsidR="004371E6" w:rsidRPr="008F27CD" w:rsidRDefault="009C29E1">
      <w:pPr>
        <w:pStyle w:val="af6"/>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4EC573B9" w14:textId="77777777" w:rsidR="004371E6" w:rsidRPr="008F27CD" w:rsidRDefault="009C29E1">
      <w:pPr>
        <w:pStyle w:val="af6"/>
        <w:numPr>
          <w:ilvl w:val="0"/>
          <w:numId w:val="11"/>
        </w:numPr>
        <w:autoSpaceDE w:val="0"/>
        <w:autoSpaceDN w:val="0"/>
        <w:adjustRightInd w:val="0"/>
        <w:spacing w:after="0" w:line="240" w:lineRule="auto"/>
        <w:jc w:val="center"/>
        <w:outlineLvl w:val="2"/>
        <w:rPr>
          <w:b/>
          <w:bCs/>
          <w:sz w:val="24"/>
          <w:szCs w:val="24"/>
        </w:rPr>
      </w:pPr>
      <w:r w:rsidRPr="008F27CD">
        <w:rPr>
          <w:rFonts w:ascii="Times New Roman" w:hAnsi="Times New Roman" w:cs="Times New Roman"/>
          <w:b/>
          <w:bCs/>
          <w:sz w:val="24"/>
          <w:szCs w:val="24"/>
        </w:rPr>
        <w:t>Органы местного самоуправления и уполномоченные на рассмотрение жалобы должностные лица, которым может быть направлена жалоба</w:t>
      </w:r>
    </w:p>
    <w:p w14:paraId="6D918D3D"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14:paraId="6B65A487" w14:textId="77777777" w:rsidR="004371E6" w:rsidRPr="008F27CD" w:rsidRDefault="009C29E1">
      <w:pPr>
        <w:pStyle w:val="af6"/>
        <w:numPr>
          <w:ilvl w:val="0"/>
          <w:numId w:val="11"/>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Порядок подачи и рассмотрения жалобы</w:t>
      </w:r>
    </w:p>
    <w:p w14:paraId="19CA43E1"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14:paraId="7F9ADD1C"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Жалоба должна содержать:</w:t>
      </w:r>
    </w:p>
    <w:p w14:paraId="73217B39" w14:textId="77777777" w:rsidR="004371E6" w:rsidRPr="008F27CD" w:rsidRDefault="009C29E1">
      <w:pPr>
        <w:pStyle w:val="af6"/>
        <w:numPr>
          <w:ilvl w:val="1"/>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14:paraId="668123E1" w14:textId="77777777" w:rsidR="004371E6" w:rsidRPr="008F27CD" w:rsidRDefault="009C29E1">
      <w:pPr>
        <w:pStyle w:val="af6"/>
        <w:numPr>
          <w:ilvl w:val="1"/>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4A576B" w14:textId="77777777" w:rsidR="004371E6" w:rsidRPr="008F27CD" w:rsidRDefault="009C29E1">
      <w:pPr>
        <w:pStyle w:val="af6"/>
        <w:numPr>
          <w:ilvl w:val="1"/>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сведения об обжалуемых решениях и действиях (бездействии) ОМСУ, должностного лица ОМСУ либо муниципального служащего;</w:t>
      </w:r>
    </w:p>
    <w:p w14:paraId="56084DD4" w14:textId="77777777" w:rsidR="004371E6" w:rsidRPr="008F27CD" w:rsidRDefault="009C29E1">
      <w:pPr>
        <w:pStyle w:val="af6"/>
        <w:numPr>
          <w:ilvl w:val="1"/>
          <w:numId w:val="12"/>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ОМСУ, должностного лица ОМСУ. </w:t>
      </w:r>
    </w:p>
    <w:p w14:paraId="179EB36F" w14:textId="77777777" w:rsidR="004371E6" w:rsidRPr="008F27CD" w:rsidRDefault="009C29E1">
      <w:pPr>
        <w:autoSpaceDE w:val="0"/>
        <w:autoSpaceDN w:val="0"/>
        <w:adjustRightInd w:val="0"/>
        <w:ind w:firstLine="851"/>
        <w:jc w:val="both"/>
        <w:rPr>
          <w:sz w:val="24"/>
          <w:szCs w:val="24"/>
        </w:rPr>
      </w:pPr>
      <w:r w:rsidRPr="008F27CD">
        <w:rPr>
          <w:sz w:val="24"/>
          <w:szCs w:val="24"/>
        </w:rPr>
        <w:t>Заявителем могут быть представлены документы (при наличии), подтверждающие доводы заявителя, либо их копии.</w:t>
      </w:r>
    </w:p>
    <w:p w14:paraId="3E5665A4" w14:textId="77777777" w:rsidR="004371E6" w:rsidRPr="008F27CD" w:rsidRDefault="009C29E1">
      <w:pPr>
        <w:pStyle w:val="af6"/>
        <w:numPr>
          <w:ilvl w:val="0"/>
          <w:numId w:val="10"/>
        </w:numPr>
        <w:autoSpaceDE w:val="0"/>
        <w:autoSpaceDN w:val="0"/>
        <w:adjustRightInd w:val="0"/>
        <w:spacing w:after="0" w:line="240" w:lineRule="auto"/>
        <w:ind w:hanging="801"/>
        <w:jc w:val="both"/>
        <w:rPr>
          <w:rFonts w:ascii="Times New Roman" w:hAnsi="Times New Roman" w:cs="Times New Roman"/>
          <w:sz w:val="24"/>
          <w:szCs w:val="24"/>
        </w:rPr>
      </w:pPr>
      <w:r w:rsidRPr="008F27CD">
        <w:rPr>
          <w:rFonts w:ascii="Times New Roman" w:hAnsi="Times New Roman" w:cs="Times New Roman"/>
          <w:sz w:val="24"/>
          <w:szCs w:val="24"/>
        </w:rPr>
        <w:t>Ответ на жалобу не дается в следующих случаях:</w:t>
      </w:r>
    </w:p>
    <w:p w14:paraId="138626E3"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C8E91EE"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24812B88"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0A6FD29B"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ОМСУ, предоставляющий муниципальную услугу вправе оставить жалобу без ответа по существу в случаях:</w:t>
      </w:r>
    </w:p>
    <w:p w14:paraId="7EEF41BF"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3BBA3A7E"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7262C238"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14:paraId="51C1E55D"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168906EA"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14:paraId="6AE54A91" w14:textId="77777777" w:rsidR="004371E6" w:rsidRPr="008F27CD" w:rsidRDefault="009C29E1">
      <w:pPr>
        <w:pStyle w:val="af6"/>
        <w:numPr>
          <w:ilvl w:val="0"/>
          <w:numId w:val="11"/>
        </w:numPr>
        <w:autoSpaceDE w:val="0"/>
        <w:autoSpaceDN w:val="0"/>
        <w:adjustRightInd w:val="0"/>
        <w:spacing w:after="0" w:line="240" w:lineRule="auto"/>
        <w:jc w:val="center"/>
        <w:outlineLvl w:val="2"/>
        <w:rPr>
          <w:rFonts w:ascii="Times New Roman" w:hAnsi="Times New Roman" w:cs="Times New Roman"/>
          <w:sz w:val="24"/>
          <w:szCs w:val="24"/>
        </w:rPr>
      </w:pPr>
      <w:r w:rsidRPr="008F27CD">
        <w:rPr>
          <w:rFonts w:ascii="Times New Roman" w:hAnsi="Times New Roman" w:cs="Times New Roman"/>
          <w:b/>
          <w:bCs/>
          <w:sz w:val="24"/>
          <w:szCs w:val="24"/>
        </w:rPr>
        <w:t>Сроки рассмотрения жалобы</w:t>
      </w:r>
    </w:p>
    <w:p w14:paraId="060943D8"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2C7C57DD" w14:textId="77777777" w:rsidR="004371E6" w:rsidRPr="008F27CD" w:rsidRDefault="004371E6">
      <w:pPr>
        <w:pStyle w:val="af6"/>
        <w:autoSpaceDE w:val="0"/>
        <w:autoSpaceDN w:val="0"/>
        <w:adjustRightInd w:val="0"/>
        <w:spacing w:after="0" w:line="240" w:lineRule="auto"/>
        <w:ind w:left="851"/>
        <w:jc w:val="both"/>
        <w:rPr>
          <w:rFonts w:ascii="Times New Roman" w:hAnsi="Times New Roman" w:cs="Times New Roman"/>
          <w:sz w:val="24"/>
          <w:szCs w:val="24"/>
        </w:rPr>
      </w:pPr>
    </w:p>
    <w:p w14:paraId="39437B13" w14:textId="77777777" w:rsidR="004371E6" w:rsidRPr="008F27CD" w:rsidRDefault="009C29E1">
      <w:pPr>
        <w:pStyle w:val="af6"/>
        <w:numPr>
          <w:ilvl w:val="0"/>
          <w:numId w:val="11"/>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Результат рассмотрения жалобы</w:t>
      </w:r>
    </w:p>
    <w:p w14:paraId="4E16EA18" w14:textId="77777777" w:rsidR="004371E6" w:rsidRPr="008F27CD" w:rsidRDefault="009C29E1">
      <w:pPr>
        <w:pStyle w:val="af6"/>
        <w:numPr>
          <w:ilvl w:val="0"/>
          <w:numId w:val="10"/>
        </w:numPr>
        <w:autoSpaceDE w:val="0"/>
        <w:autoSpaceDN w:val="0"/>
        <w:adjustRightInd w:val="0"/>
        <w:spacing w:after="0" w:line="240" w:lineRule="auto"/>
        <w:ind w:left="0" w:firstLine="1135"/>
        <w:jc w:val="both"/>
        <w:rPr>
          <w:rFonts w:ascii="Times New Roman" w:hAnsi="Times New Roman" w:cs="Times New Roman"/>
          <w:sz w:val="24"/>
          <w:szCs w:val="24"/>
        </w:rPr>
      </w:pPr>
      <w:r w:rsidRPr="008F27CD">
        <w:rPr>
          <w:rFonts w:ascii="Times New Roman" w:hAnsi="Times New Roman" w:cs="Times New Roman"/>
          <w:sz w:val="24"/>
          <w:szCs w:val="24"/>
        </w:rPr>
        <w:t>По результатам рассмотрения жалобы ОМСУ принимает одно из следующих решений:</w:t>
      </w:r>
    </w:p>
    <w:p w14:paraId="601F8A23" w14:textId="77777777" w:rsidR="004371E6" w:rsidRPr="008F27CD" w:rsidRDefault="009C29E1">
      <w:pPr>
        <w:autoSpaceDE w:val="0"/>
        <w:autoSpaceDN w:val="0"/>
        <w:adjustRightInd w:val="0"/>
        <w:ind w:firstLine="709"/>
        <w:jc w:val="both"/>
        <w:rPr>
          <w:sz w:val="24"/>
          <w:szCs w:val="24"/>
        </w:rPr>
      </w:pPr>
      <w:bookmarkStart w:id="20" w:name="OLE_LINK259"/>
      <w:bookmarkStart w:id="21" w:name="OLE_LINK258"/>
      <w:bookmarkStart w:id="22" w:name="OLE_LINK73"/>
      <w:bookmarkStart w:id="23" w:name="OLE_LINK72"/>
      <w:r w:rsidRPr="008F27CD">
        <w:rPr>
          <w:sz w:val="24"/>
          <w:szCs w:val="24"/>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35033E60" w14:textId="77777777" w:rsidR="004371E6" w:rsidRPr="008F27CD" w:rsidRDefault="009C29E1">
      <w:pPr>
        <w:autoSpaceDE w:val="0"/>
        <w:autoSpaceDN w:val="0"/>
        <w:adjustRightInd w:val="0"/>
        <w:ind w:left="710"/>
        <w:jc w:val="both"/>
        <w:rPr>
          <w:sz w:val="24"/>
          <w:szCs w:val="24"/>
        </w:rPr>
      </w:pPr>
      <w:r w:rsidRPr="008F27CD">
        <w:rPr>
          <w:sz w:val="24"/>
          <w:szCs w:val="24"/>
        </w:rPr>
        <w:t>в удовлетворении жалобы отказывается.</w:t>
      </w:r>
      <w:bookmarkEnd w:id="20"/>
      <w:bookmarkEnd w:id="21"/>
    </w:p>
    <w:bookmarkEnd w:id="22"/>
    <w:bookmarkEnd w:id="23"/>
    <w:p w14:paraId="783A4AB6" w14:textId="1B43E0CD" w:rsidR="004371E6" w:rsidRPr="008F27CD" w:rsidRDefault="009C29E1" w:rsidP="00AB5CE2">
      <w:pPr>
        <w:autoSpaceDE w:val="0"/>
        <w:autoSpaceDN w:val="0"/>
        <w:adjustRightInd w:val="0"/>
        <w:jc w:val="center"/>
        <w:outlineLvl w:val="2"/>
        <w:rPr>
          <w:b/>
          <w:bCs/>
          <w:sz w:val="24"/>
          <w:szCs w:val="24"/>
        </w:rPr>
      </w:pPr>
      <w:r w:rsidRPr="008F27CD">
        <w:rPr>
          <w:sz w:val="24"/>
          <w:szCs w:val="24"/>
        </w:rPr>
        <w:t>42</w:t>
      </w:r>
      <w:r w:rsidRPr="008F27CD">
        <w:rPr>
          <w:b/>
          <w:bCs/>
          <w:sz w:val="24"/>
          <w:szCs w:val="24"/>
        </w:rPr>
        <w:t>. Порядок информирования заявителя о результатах</w:t>
      </w:r>
      <w:r w:rsidR="00AB5CE2">
        <w:rPr>
          <w:b/>
          <w:bCs/>
          <w:sz w:val="24"/>
          <w:szCs w:val="24"/>
        </w:rPr>
        <w:t xml:space="preserve"> </w:t>
      </w:r>
      <w:r w:rsidRPr="008F27CD">
        <w:rPr>
          <w:b/>
          <w:bCs/>
          <w:sz w:val="24"/>
          <w:szCs w:val="24"/>
        </w:rPr>
        <w:t>рассмотрения жалобы</w:t>
      </w:r>
    </w:p>
    <w:p w14:paraId="173CC6D9"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A527CF"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F4F3CA"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3939B7"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8833193" w14:textId="77777777" w:rsidR="004371E6" w:rsidRPr="008F27CD" w:rsidRDefault="009C29E1">
      <w:pPr>
        <w:pStyle w:val="af6"/>
        <w:numPr>
          <w:ilvl w:val="0"/>
          <w:numId w:val="13"/>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Порядок обжалования решения по жалобе</w:t>
      </w:r>
    </w:p>
    <w:p w14:paraId="0CBDF90E"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1F51EAD6" w14:textId="48A708F9" w:rsidR="004371E6" w:rsidRPr="00AB5CE2" w:rsidRDefault="009C29E1" w:rsidP="00AB5CE2">
      <w:pPr>
        <w:pStyle w:val="af6"/>
        <w:numPr>
          <w:ilvl w:val="0"/>
          <w:numId w:val="13"/>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Право заявителя на получение информации и документов,</w:t>
      </w:r>
      <w:r w:rsidR="00AB5CE2">
        <w:rPr>
          <w:rFonts w:ascii="Times New Roman" w:hAnsi="Times New Roman" w:cs="Times New Roman"/>
          <w:b/>
          <w:bCs/>
          <w:sz w:val="24"/>
          <w:szCs w:val="24"/>
        </w:rPr>
        <w:t xml:space="preserve"> </w:t>
      </w:r>
      <w:r w:rsidRPr="00AB5CE2">
        <w:rPr>
          <w:b/>
          <w:bCs/>
          <w:sz w:val="24"/>
          <w:szCs w:val="24"/>
        </w:rPr>
        <w:t>необходимых для обоснования и рассмотрения жалобы</w:t>
      </w:r>
    </w:p>
    <w:p w14:paraId="48500E01"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Заявитель имеет право на:</w:t>
      </w:r>
    </w:p>
    <w:p w14:paraId="42361DC5" w14:textId="77777777" w:rsidR="004371E6" w:rsidRPr="008F27CD" w:rsidRDefault="009C29E1">
      <w:pPr>
        <w:autoSpaceDE w:val="0"/>
        <w:autoSpaceDN w:val="0"/>
        <w:adjustRightInd w:val="0"/>
        <w:ind w:firstLine="851"/>
        <w:jc w:val="both"/>
        <w:rPr>
          <w:sz w:val="24"/>
          <w:szCs w:val="24"/>
        </w:rPr>
      </w:pPr>
      <w:r w:rsidRPr="008F27CD">
        <w:rPr>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3120ED80" w14:textId="77777777" w:rsidR="004371E6" w:rsidRPr="008F27CD" w:rsidRDefault="009C29E1">
      <w:pPr>
        <w:autoSpaceDE w:val="0"/>
        <w:autoSpaceDN w:val="0"/>
        <w:adjustRightInd w:val="0"/>
        <w:ind w:firstLine="851"/>
        <w:jc w:val="both"/>
        <w:rPr>
          <w:sz w:val="24"/>
          <w:szCs w:val="24"/>
        </w:rPr>
      </w:pPr>
      <w:r w:rsidRPr="008F27CD">
        <w:rPr>
          <w:sz w:val="24"/>
          <w:szCs w:val="24"/>
        </w:rPr>
        <w:t>получение информации и документов, необходимых для обоснования и рассмотрения жалобы.</w:t>
      </w:r>
    </w:p>
    <w:p w14:paraId="574426A8" w14:textId="77777777" w:rsidR="004371E6" w:rsidRPr="008F27CD" w:rsidRDefault="009C29E1">
      <w:pPr>
        <w:pStyle w:val="ConsPlusNormal"/>
        <w:ind w:firstLineChars="150" w:firstLine="360"/>
        <w:jc w:val="both"/>
        <w:rPr>
          <w:rFonts w:ascii="Times New Roman" w:hAnsi="Times New Roman" w:cs="Times New Roman"/>
          <w:sz w:val="24"/>
          <w:szCs w:val="24"/>
        </w:rPr>
      </w:pPr>
      <w:r w:rsidRPr="008F27CD">
        <w:rPr>
          <w:rFonts w:ascii="Times New Roman" w:hAnsi="Times New Roman" w:cs="Times New Roman"/>
          <w:sz w:val="24"/>
          <w:szCs w:val="24"/>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8F27CD">
        <w:rPr>
          <w:rFonts w:ascii="Times New Roman" w:hAnsi="Times New Roman" w:cs="Times New Roman"/>
          <w:strike/>
          <w:color w:val="7030A0"/>
          <w:sz w:val="24"/>
          <w:szCs w:val="24"/>
        </w:rPr>
        <w:t xml:space="preserve"> </w:t>
      </w:r>
      <w:r w:rsidRPr="008F27CD">
        <w:rPr>
          <w:rFonts w:ascii="Times New Roman" w:hAnsi="Times New Roman" w:cs="Times New Roman"/>
          <w:sz w:val="24"/>
          <w:szCs w:val="24"/>
        </w:rPr>
        <w:t>с жалобой или уполномоченного им лица с приложением документов, подтверждающих полномочия на ознакомление с материалами дела.</w:t>
      </w:r>
    </w:p>
    <w:p w14:paraId="6C8BEF18" w14:textId="77777777" w:rsidR="004371E6" w:rsidRPr="008F27CD" w:rsidRDefault="009C29E1">
      <w:pPr>
        <w:pStyle w:val="ConsPlusNormal"/>
        <w:ind w:firstLine="851"/>
        <w:jc w:val="both"/>
        <w:rPr>
          <w:rFonts w:ascii="Times New Roman" w:hAnsi="Times New Roman" w:cs="Times New Roman"/>
          <w:sz w:val="24"/>
          <w:szCs w:val="24"/>
        </w:rPr>
      </w:pPr>
      <w:r w:rsidRPr="008F27CD">
        <w:rPr>
          <w:rFonts w:ascii="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4F60536B" w14:textId="77777777" w:rsidR="004371E6" w:rsidRPr="008F27CD" w:rsidRDefault="009C29E1">
      <w:pPr>
        <w:pStyle w:val="ConsPlusNormal"/>
        <w:ind w:firstLine="851"/>
        <w:jc w:val="both"/>
        <w:rPr>
          <w:b/>
          <w:sz w:val="24"/>
          <w:szCs w:val="24"/>
        </w:rPr>
      </w:pPr>
      <w:r w:rsidRPr="008F27CD">
        <w:rPr>
          <w:rFonts w:ascii="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D6D18B2" w14:textId="77777777" w:rsidR="004371E6" w:rsidRPr="00C95EE4" w:rsidRDefault="009C29E1">
      <w:pPr>
        <w:pStyle w:val="ConsPlusNormal"/>
        <w:ind w:firstLine="851"/>
        <w:jc w:val="both"/>
        <w:rPr>
          <w:rFonts w:ascii="Times New Roman" w:hAnsi="Times New Roman" w:cs="Times New Roman"/>
          <w:sz w:val="24"/>
          <w:szCs w:val="24"/>
        </w:rPr>
      </w:pPr>
      <w:r w:rsidRPr="008F27CD">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558544B5" w14:textId="1D7109FF" w:rsidR="004371E6" w:rsidRPr="00C95EE4" w:rsidRDefault="009C29E1" w:rsidP="00AB5CE2">
      <w:pPr>
        <w:pStyle w:val="af6"/>
        <w:numPr>
          <w:ilvl w:val="0"/>
          <w:numId w:val="13"/>
        </w:numPr>
        <w:autoSpaceDE w:val="0"/>
        <w:autoSpaceDN w:val="0"/>
        <w:adjustRightInd w:val="0"/>
        <w:spacing w:after="0" w:line="240" w:lineRule="auto"/>
        <w:jc w:val="center"/>
        <w:outlineLvl w:val="2"/>
        <w:rPr>
          <w:rFonts w:ascii="Times New Roman" w:hAnsi="Times New Roman" w:cs="Times New Roman"/>
          <w:b/>
          <w:bCs/>
          <w:sz w:val="24"/>
          <w:szCs w:val="24"/>
        </w:rPr>
      </w:pPr>
      <w:r w:rsidRPr="00C95EE4">
        <w:rPr>
          <w:rFonts w:ascii="Times New Roman" w:hAnsi="Times New Roman" w:cs="Times New Roman"/>
          <w:b/>
          <w:bCs/>
          <w:sz w:val="24"/>
          <w:szCs w:val="24"/>
        </w:rPr>
        <w:t>Способы информирования заявителей о порядке подачи</w:t>
      </w:r>
      <w:r w:rsidR="00AB5CE2" w:rsidRPr="00C95EE4">
        <w:rPr>
          <w:rFonts w:ascii="Times New Roman" w:hAnsi="Times New Roman" w:cs="Times New Roman"/>
          <w:b/>
          <w:bCs/>
          <w:sz w:val="24"/>
          <w:szCs w:val="24"/>
        </w:rPr>
        <w:t xml:space="preserve"> </w:t>
      </w:r>
      <w:r w:rsidRPr="00C95EE4">
        <w:rPr>
          <w:rFonts w:ascii="Times New Roman" w:hAnsi="Times New Roman" w:cs="Times New Roman"/>
          <w:b/>
          <w:bCs/>
          <w:sz w:val="24"/>
          <w:szCs w:val="24"/>
        </w:rPr>
        <w:t>и рассмотрения жалобы</w:t>
      </w:r>
    </w:p>
    <w:p w14:paraId="2F25FBB3" w14:textId="19802A72" w:rsidR="004371E6" w:rsidRPr="00C95EE4" w:rsidRDefault="009C29E1" w:rsidP="00C95EE4">
      <w:pPr>
        <w:pStyle w:val="af6"/>
        <w:numPr>
          <w:ilvl w:val="0"/>
          <w:numId w:val="10"/>
        </w:numPr>
        <w:spacing w:after="0" w:line="240" w:lineRule="auto"/>
        <w:ind w:left="0" w:firstLine="567"/>
        <w:jc w:val="both"/>
        <w:rPr>
          <w:rFonts w:ascii="Times New Roman" w:hAnsi="Times New Roman" w:cs="Times New Roman"/>
          <w:sz w:val="24"/>
          <w:szCs w:val="24"/>
        </w:rPr>
      </w:pPr>
      <w:r w:rsidRPr="00C95EE4">
        <w:rPr>
          <w:rFonts w:ascii="Times New Roman" w:hAnsi="Times New Roman" w:cs="Times New Roman"/>
          <w:sz w:val="24"/>
          <w:szCs w:val="24"/>
        </w:rPr>
        <w:t>Информация о порядке подачи и рассмотрения жалобы размещается в информационно-телекоммуникационной сети «Интернет» на сайте ОМСУ (</w:t>
      </w:r>
      <w:r w:rsidR="00C95EE4" w:rsidRPr="00C95EE4">
        <w:rPr>
          <w:rFonts w:ascii="Times New Roman" w:hAnsi="Times New Roman" w:cs="Times New Roman"/>
          <w:sz w:val="24"/>
          <w:szCs w:val="24"/>
        </w:rPr>
        <w:t>http://admdobroe.ru/</w:t>
      </w:r>
      <w:r w:rsidRPr="00C95EE4">
        <w:rPr>
          <w:rFonts w:ascii="Times New Roman" w:hAnsi="Times New Roman" w:cs="Times New Roman"/>
          <w:sz w:val="24"/>
          <w:szCs w:val="24"/>
        </w:rPr>
        <w:t>), на ЕПГУ, РПГУ, на портале федеральной государственной</w:t>
      </w:r>
      <w:r w:rsidR="00AB5CE2" w:rsidRPr="00C95EE4">
        <w:rPr>
          <w:rFonts w:ascii="Times New Roman" w:hAnsi="Times New Roman" w:cs="Times New Roman"/>
          <w:sz w:val="24"/>
          <w:szCs w:val="24"/>
        </w:rPr>
        <w:t xml:space="preserve"> </w:t>
      </w:r>
      <w:r w:rsidRPr="00C95EE4">
        <w:rPr>
          <w:rFonts w:ascii="Times New Roman" w:hAnsi="Times New Roman" w:cs="Times New Roman"/>
          <w:sz w:val="24"/>
          <w:szCs w:val="24"/>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6" w:history="1">
        <w:r w:rsidRPr="00C95EE4">
          <w:rPr>
            <w:rStyle w:val="af3"/>
            <w:rFonts w:ascii="Times New Roman" w:hAnsi="Times New Roman" w:cs="Times New Roman"/>
            <w:color w:val="auto"/>
            <w:sz w:val="24"/>
            <w:szCs w:val="24"/>
            <w:lang w:val="en-US"/>
          </w:rPr>
          <w:t>https</w:t>
        </w:r>
        <w:r w:rsidRPr="00C95EE4">
          <w:rPr>
            <w:rStyle w:val="af3"/>
            <w:rFonts w:ascii="Times New Roman" w:hAnsi="Times New Roman" w:cs="Times New Roman"/>
            <w:color w:val="auto"/>
            <w:sz w:val="24"/>
            <w:szCs w:val="24"/>
          </w:rPr>
          <w:t>://</w:t>
        </w:r>
        <w:r w:rsidRPr="00C95EE4">
          <w:rPr>
            <w:rStyle w:val="af3"/>
            <w:rFonts w:ascii="Times New Roman" w:hAnsi="Times New Roman" w:cs="Times New Roman"/>
            <w:color w:val="auto"/>
            <w:sz w:val="24"/>
            <w:szCs w:val="24"/>
            <w:lang w:val="en-US"/>
          </w:rPr>
          <w:t>do</w:t>
        </w:r>
        <w:r w:rsidRPr="00C95EE4">
          <w:rPr>
            <w:rStyle w:val="af3"/>
            <w:rFonts w:ascii="Times New Roman" w:hAnsi="Times New Roman" w:cs="Times New Roman"/>
            <w:color w:val="auto"/>
            <w:sz w:val="24"/>
            <w:szCs w:val="24"/>
          </w:rPr>
          <w:t>.</w:t>
        </w:r>
        <w:r w:rsidRPr="00C95EE4">
          <w:rPr>
            <w:rStyle w:val="af3"/>
            <w:rFonts w:ascii="Times New Roman" w:hAnsi="Times New Roman" w:cs="Times New Roman"/>
            <w:color w:val="auto"/>
            <w:sz w:val="24"/>
            <w:szCs w:val="24"/>
            <w:lang w:val="en-US"/>
          </w:rPr>
          <w:t>gosuslugi</w:t>
        </w:r>
        <w:r w:rsidRPr="00C95EE4">
          <w:rPr>
            <w:rStyle w:val="af3"/>
            <w:rFonts w:ascii="Times New Roman" w:hAnsi="Times New Roman" w:cs="Times New Roman"/>
            <w:color w:val="auto"/>
            <w:sz w:val="24"/>
            <w:szCs w:val="24"/>
          </w:rPr>
          <w:t>.</w:t>
        </w:r>
        <w:r w:rsidRPr="00C95EE4">
          <w:rPr>
            <w:rStyle w:val="af3"/>
            <w:rFonts w:ascii="Times New Roman" w:hAnsi="Times New Roman" w:cs="Times New Roman"/>
            <w:color w:val="auto"/>
            <w:sz w:val="24"/>
            <w:szCs w:val="24"/>
            <w:lang w:val="en-US"/>
          </w:rPr>
          <w:t>ru</w:t>
        </w:r>
      </w:hyperlink>
      <w:r w:rsidRPr="00C95EE4">
        <w:rPr>
          <w:rFonts w:ascii="Times New Roman" w:hAnsi="Times New Roman" w:cs="Times New Roman"/>
          <w:sz w:val="24"/>
          <w:szCs w:val="24"/>
        </w:rPr>
        <w:t>), а также может быть сообщена заявителю при личном обращении в ОМСУ или многофункциональный центр.</w:t>
      </w:r>
    </w:p>
    <w:p w14:paraId="2DC841C6" w14:textId="77777777" w:rsidR="004371E6" w:rsidRPr="00C95EE4" w:rsidRDefault="004371E6">
      <w:pPr>
        <w:pStyle w:val="af6"/>
        <w:autoSpaceDE w:val="0"/>
        <w:autoSpaceDN w:val="0"/>
        <w:adjustRightInd w:val="0"/>
        <w:spacing w:after="0" w:line="240" w:lineRule="auto"/>
        <w:ind w:left="851"/>
        <w:jc w:val="both"/>
        <w:rPr>
          <w:rFonts w:ascii="Times New Roman" w:hAnsi="Times New Roman" w:cs="Times New Roman"/>
          <w:sz w:val="24"/>
          <w:szCs w:val="24"/>
        </w:rPr>
      </w:pPr>
    </w:p>
    <w:p w14:paraId="7690143B" w14:textId="77777777" w:rsidR="004371E6" w:rsidRPr="008F27CD" w:rsidRDefault="009C29E1">
      <w:pPr>
        <w:autoSpaceDE w:val="0"/>
        <w:autoSpaceDN w:val="0"/>
        <w:adjustRightInd w:val="0"/>
        <w:contextualSpacing/>
        <w:jc w:val="center"/>
        <w:rPr>
          <w:b/>
          <w:bCs/>
          <w:sz w:val="24"/>
          <w:szCs w:val="24"/>
        </w:rPr>
      </w:pPr>
      <w:r w:rsidRPr="008F27CD">
        <w:rPr>
          <w:b/>
          <w:bCs/>
          <w:sz w:val="24"/>
          <w:szCs w:val="24"/>
        </w:rPr>
        <w:t>Раздел V</w:t>
      </w:r>
      <w:r w:rsidRPr="008F27CD">
        <w:rPr>
          <w:b/>
          <w:bCs/>
          <w:sz w:val="24"/>
          <w:szCs w:val="24"/>
          <w:lang w:val="en-US"/>
        </w:rPr>
        <w:t>I</w:t>
      </w:r>
      <w:r w:rsidRPr="008F27CD">
        <w:rPr>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F4A0BC4" w14:textId="77777777" w:rsidR="004371E6" w:rsidRPr="008F27CD" w:rsidRDefault="009C29E1">
      <w:pPr>
        <w:pStyle w:val="ConsPlusNormal"/>
        <w:jc w:val="both"/>
        <w:rPr>
          <w:rFonts w:ascii="Times New Roman" w:hAnsi="Times New Roman" w:cs="Times New Roman"/>
          <w:bCs/>
          <w:i/>
          <w:color w:val="FF0000"/>
          <w:sz w:val="24"/>
          <w:szCs w:val="24"/>
        </w:rPr>
      </w:pPr>
      <w:r w:rsidRPr="008F27CD">
        <w:rPr>
          <w:rFonts w:ascii="Times New Roman" w:hAnsi="Times New Roman" w:cs="Times New Roman"/>
          <w:bCs/>
          <w:i/>
          <w:sz w:val="24"/>
          <w:szCs w:val="24"/>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14:paraId="173ABEF3" w14:textId="77777777" w:rsidR="004371E6" w:rsidRPr="008F27CD" w:rsidRDefault="009C29E1">
      <w:pPr>
        <w:pStyle w:val="af6"/>
        <w:numPr>
          <w:ilvl w:val="0"/>
          <w:numId w:val="13"/>
        </w:numPr>
        <w:autoSpaceDE w:val="0"/>
        <w:autoSpaceDN w:val="0"/>
        <w:adjustRightInd w:val="0"/>
        <w:spacing w:after="0" w:line="240" w:lineRule="auto"/>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Выполнение административных процедур (действий) в структурных подразделениях многофункционального центра</w:t>
      </w:r>
    </w:p>
    <w:p w14:paraId="43BC1D89" w14:textId="77777777" w:rsidR="004371E6" w:rsidRPr="008F27CD" w:rsidRDefault="004371E6">
      <w:pPr>
        <w:pStyle w:val="af6"/>
        <w:autoSpaceDE w:val="0"/>
        <w:autoSpaceDN w:val="0"/>
        <w:adjustRightInd w:val="0"/>
        <w:spacing w:after="0" w:line="240" w:lineRule="auto"/>
        <w:ind w:left="0"/>
        <w:outlineLvl w:val="2"/>
        <w:rPr>
          <w:rFonts w:ascii="Times New Roman" w:hAnsi="Times New Roman" w:cs="Times New Roman"/>
          <w:b/>
          <w:sz w:val="24"/>
          <w:szCs w:val="24"/>
        </w:rPr>
      </w:pPr>
    </w:p>
    <w:p w14:paraId="22C5DF85" w14:textId="77777777" w:rsidR="004371E6" w:rsidRPr="008F27CD" w:rsidRDefault="009C29E1">
      <w:pPr>
        <w:pStyle w:val="af6"/>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bookmarkStart w:id="24" w:name="OLE_LINK116"/>
      <w:bookmarkStart w:id="25" w:name="OLE_LINK117"/>
      <w:bookmarkStart w:id="26" w:name="OLE_LINK248"/>
      <w:bookmarkStart w:id="27" w:name="OLE_LINK115"/>
      <w:r w:rsidRPr="008F27CD">
        <w:rPr>
          <w:rFonts w:ascii="Times New Roman" w:hAnsi="Times New Roman" w:cs="Times New Roman"/>
          <w:sz w:val="24"/>
          <w:szCs w:val="24"/>
        </w:rPr>
        <w:t>Организация предоставления муниципальной услуги по предоставлению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1C1CC77D"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171DB58B"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9CA52A3"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передача запросов (заявлений) и комплектов документов из многофункционального центра в ОМСУ;</w:t>
      </w:r>
    </w:p>
    <w:bookmarkEnd w:id="24"/>
    <w:bookmarkEnd w:id="25"/>
    <w:bookmarkEnd w:id="26"/>
    <w:bookmarkEnd w:id="27"/>
    <w:p w14:paraId="11D11973"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Передача результата предоставления муниципальной услуги и комплекта документов из ОМСУ в многофункциональный центр;</w:t>
      </w:r>
    </w:p>
    <w:p w14:paraId="1DCA0947"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Выдача заявителю результата предоставления муниципальной услуги в многофункциональном центре;</w:t>
      </w:r>
    </w:p>
    <w:p w14:paraId="6AD29A9E"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2C829796"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28FE1675"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36B04C7D"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Передача результата предоставления муниципальной услуги, входящей в комплексный запрос, из ОМСУ в многофункциональный центр;</w:t>
      </w:r>
    </w:p>
    <w:p w14:paraId="247323EA" w14:textId="77777777" w:rsidR="004371E6" w:rsidRPr="008F27CD" w:rsidRDefault="009C29E1">
      <w:pPr>
        <w:pStyle w:val="af6"/>
        <w:numPr>
          <w:ilvl w:val="0"/>
          <w:numId w:val="14"/>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Выдача заявителю результата предоставления муниципальных услуг, входящих в комплексный запрос в многофункциональном центре.</w:t>
      </w:r>
    </w:p>
    <w:p w14:paraId="70358CF0" w14:textId="77777777" w:rsidR="004371E6" w:rsidRPr="008F27CD" w:rsidRDefault="004371E6">
      <w:pPr>
        <w:pStyle w:val="af6"/>
        <w:autoSpaceDE w:val="0"/>
        <w:autoSpaceDN w:val="0"/>
        <w:adjustRightInd w:val="0"/>
        <w:spacing w:after="0" w:line="240" w:lineRule="auto"/>
        <w:ind w:left="0"/>
        <w:outlineLvl w:val="2"/>
        <w:rPr>
          <w:rFonts w:ascii="Times New Roman" w:hAnsi="Times New Roman" w:cs="Times New Roman"/>
          <w:b/>
          <w:sz w:val="24"/>
          <w:szCs w:val="24"/>
        </w:rPr>
      </w:pPr>
    </w:p>
    <w:p w14:paraId="516CD796" w14:textId="0822ECA2" w:rsidR="004371E6" w:rsidRPr="008F27CD" w:rsidRDefault="009C29E1">
      <w:pPr>
        <w:pStyle w:val="af6"/>
        <w:numPr>
          <w:ilvl w:val="0"/>
          <w:numId w:val="13"/>
        </w:numPr>
        <w:autoSpaceDE w:val="0"/>
        <w:autoSpaceDN w:val="0"/>
        <w:adjustRightInd w:val="0"/>
        <w:spacing w:after="0" w:line="240" w:lineRule="auto"/>
        <w:ind w:left="0" w:firstLine="0"/>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Информирование заявителей о порядке предос</w:t>
      </w:r>
      <w:r w:rsidR="00C95EE4">
        <w:rPr>
          <w:rFonts w:ascii="Times New Roman" w:hAnsi="Times New Roman" w:cs="Times New Roman"/>
          <w:b/>
          <w:bCs/>
          <w:sz w:val="24"/>
          <w:szCs w:val="24"/>
        </w:rPr>
        <w:t xml:space="preserve">тавления муниципальной услуги в </w:t>
      </w:r>
      <w:r w:rsidRPr="008F27CD">
        <w:rPr>
          <w:rFonts w:ascii="Times New Roman" w:hAnsi="Times New Roman" w:cs="Times New Roman"/>
          <w:b/>
          <w:bCs/>
          <w:sz w:val="24"/>
          <w:szCs w:val="24"/>
        </w:rPr>
        <w:t>многофункциональном центре, о ходе выпо</w:t>
      </w:r>
      <w:r w:rsidR="00C95EE4">
        <w:rPr>
          <w:rFonts w:ascii="Times New Roman" w:hAnsi="Times New Roman" w:cs="Times New Roman"/>
          <w:b/>
          <w:bCs/>
          <w:sz w:val="24"/>
          <w:szCs w:val="24"/>
        </w:rPr>
        <w:t xml:space="preserve">лнения запроса о предоставлении </w:t>
      </w:r>
      <w:r w:rsidRPr="008F27CD">
        <w:rPr>
          <w:rFonts w:ascii="Times New Roman" w:hAnsi="Times New Roman" w:cs="Times New Roman"/>
          <w:b/>
          <w:bCs/>
          <w:sz w:val="24"/>
          <w:szCs w:val="24"/>
        </w:rPr>
        <w:t>муниципальной услуги, по иным вопросам, связ</w:t>
      </w:r>
      <w:r w:rsidR="00C95EE4">
        <w:rPr>
          <w:rFonts w:ascii="Times New Roman" w:hAnsi="Times New Roman" w:cs="Times New Roman"/>
          <w:b/>
          <w:bCs/>
          <w:sz w:val="24"/>
          <w:szCs w:val="24"/>
        </w:rPr>
        <w:t xml:space="preserve">анным с предоставлением </w:t>
      </w:r>
      <w:r w:rsidRPr="008F27CD">
        <w:rPr>
          <w:rFonts w:ascii="Times New Roman" w:hAnsi="Times New Roman" w:cs="Times New Roman"/>
          <w:b/>
          <w:bCs/>
          <w:sz w:val="24"/>
          <w:szCs w:val="24"/>
        </w:rPr>
        <w:t>муниципальных услуг, а также консультирование заяв</w:t>
      </w:r>
      <w:r w:rsidR="00C95EE4">
        <w:rPr>
          <w:rFonts w:ascii="Times New Roman" w:hAnsi="Times New Roman" w:cs="Times New Roman"/>
          <w:b/>
          <w:bCs/>
          <w:sz w:val="24"/>
          <w:szCs w:val="24"/>
        </w:rPr>
        <w:t xml:space="preserve">ителей о порядке предоставления </w:t>
      </w:r>
      <w:r w:rsidRPr="008F27CD">
        <w:rPr>
          <w:rFonts w:ascii="Times New Roman" w:hAnsi="Times New Roman" w:cs="Times New Roman"/>
          <w:b/>
          <w:bCs/>
          <w:sz w:val="24"/>
          <w:szCs w:val="24"/>
        </w:rPr>
        <w:t>муниципальной услуги в многофункциональном центре</w:t>
      </w:r>
    </w:p>
    <w:p w14:paraId="57976DD5" w14:textId="77777777" w:rsidR="004371E6" w:rsidRPr="008F27CD" w:rsidRDefault="004371E6">
      <w:pPr>
        <w:pStyle w:val="af6"/>
        <w:autoSpaceDE w:val="0"/>
        <w:autoSpaceDN w:val="0"/>
        <w:adjustRightInd w:val="0"/>
        <w:spacing w:after="0" w:line="240" w:lineRule="auto"/>
        <w:ind w:left="0"/>
        <w:outlineLvl w:val="2"/>
        <w:rPr>
          <w:rFonts w:ascii="Times New Roman" w:hAnsi="Times New Roman" w:cs="Times New Roman"/>
          <w:b/>
          <w:sz w:val="24"/>
          <w:szCs w:val="24"/>
        </w:rPr>
      </w:pPr>
    </w:p>
    <w:p w14:paraId="675D6423"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w:t>
      </w:r>
      <w:r w:rsidRPr="008F27CD">
        <w:rPr>
          <w:rFonts w:ascii="Times New Roman" w:hAnsi="Times New Roman" w:cs="Times New Roman"/>
          <w:color w:val="000000" w:themeColor="text1"/>
          <w:sz w:val="24"/>
          <w:szCs w:val="24"/>
        </w:rPr>
        <w:t>по телефону)</w:t>
      </w:r>
      <w:r w:rsidRPr="008F27CD">
        <w:rPr>
          <w:rFonts w:ascii="Times New Roman" w:eastAsia="Arial Unicode MS" w:hAnsi="Times New Roman" w:cs="Times New Roman"/>
          <w:color w:val="000000" w:themeColor="text1"/>
          <w:sz w:val="24"/>
          <w:szCs w:val="24"/>
          <w:lang w:eastAsia="ru-RU" w:bidi="ru-RU"/>
        </w:rPr>
        <w:t>.</w:t>
      </w:r>
    </w:p>
    <w:p w14:paraId="04D771CE" w14:textId="77777777" w:rsidR="004371E6" w:rsidRPr="008F27CD" w:rsidRDefault="009C29E1">
      <w:pPr>
        <w:autoSpaceDE w:val="0"/>
        <w:autoSpaceDN w:val="0"/>
        <w:adjustRightInd w:val="0"/>
        <w:ind w:firstLine="851"/>
        <w:jc w:val="both"/>
        <w:rPr>
          <w:sz w:val="24"/>
          <w:szCs w:val="24"/>
        </w:rPr>
      </w:pPr>
      <w:r w:rsidRPr="008F27CD">
        <w:rPr>
          <w:sz w:val="24"/>
          <w:szCs w:val="24"/>
        </w:rPr>
        <w:t>Информирование осуществляет уполномоченный сотрудник многофункционального центра.</w:t>
      </w:r>
    </w:p>
    <w:p w14:paraId="58358C34" w14:textId="77777777" w:rsidR="004371E6" w:rsidRPr="008F27CD" w:rsidRDefault="009C29E1">
      <w:pPr>
        <w:autoSpaceDE w:val="0"/>
        <w:autoSpaceDN w:val="0"/>
        <w:adjustRightInd w:val="0"/>
        <w:ind w:firstLine="851"/>
        <w:jc w:val="both"/>
        <w:rPr>
          <w:sz w:val="24"/>
          <w:szCs w:val="24"/>
        </w:rPr>
      </w:pPr>
      <w:r w:rsidRPr="008F27CD">
        <w:rPr>
          <w:sz w:val="24"/>
          <w:szCs w:val="24"/>
        </w:rPr>
        <w:t>Заявителю предоставляется информация:</w:t>
      </w:r>
    </w:p>
    <w:p w14:paraId="195092B7" w14:textId="77777777" w:rsidR="004371E6" w:rsidRPr="008F27CD" w:rsidRDefault="009C29E1">
      <w:pPr>
        <w:autoSpaceDE w:val="0"/>
        <w:autoSpaceDN w:val="0"/>
        <w:adjustRightInd w:val="0"/>
        <w:ind w:firstLine="851"/>
        <w:jc w:val="both"/>
        <w:rPr>
          <w:sz w:val="24"/>
          <w:szCs w:val="24"/>
        </w:rPr>
      </w:pPr>
      <w:r w:rsidRPr="008F27CD">
        <w:rPr>
          <w:sz w:val="24"/>
          <w:szCs w:val="24"/>
        </w:rPr>
        <w:t>о порядке и сроке предоставления муниципальной услуги;</w:t>
      </w:r>
    </w:p>
    <w:p w14:paraId="43193891" w14:textId="77777777" w:rsidR="004371E6" w:rsidRPr="008F27CD" w:rsidRDefault="009C29E1">
      <w:pPr>
        <w:autoSpaceDE w:val="0"/>
        <w:autoSpaceDN w:val="0"/>
        <w:adjustRightInd w:val="0"/>
        <w:ind w:firstLine="851"/>
        <w:jc w:val="both"/>
        <w:rPr>
          <w:sz w:val="24"/>
          <w:szCs w:val="24"/>
        </w:rPr>
      </w:pPr>
      <w:r w:rsidRPr="008F27CD">
        <w:rPr>
          <w:sz w:val="24"/>
          <w:szCs w:val="24"/>
        </w:rPr>
        <w:t>о перечне документов, необходимых для получения муниципальной услуги;</w:t>
      </w:r>
    </w:p>
    <w:p w14:paraId="399BF475" w14:textId="77777777" w:rsidR="004371E6" w:rsidRPr="008F27CD" w:rsidRDefault="009C29E1">
      <w:pPr>
        <w:autoSpaceDE w:val="0"/>
        <w:autoSpaceDN w:val="0"/>
        <w:adjustRightInd w:val="0"/>
        <w:ind w:firstLine="851"/>
        <w:jc w:val="both"/>
        <w:rPr>
          <w:sz w:val="24"/>
          <w:szCs w:val="24"/>
        </w:rPr>
      </w:pPr>
      <w:r w:rsidRPr="008F27CD">
        <w:rPr>
          <w:sz w:val="24"/>
          <w:szCs w:val="24"/>
        </w:rPr>
        <w:t>о размере государственной пошлины уплачиваемой заявителем при получении муниципальной услуг;</w:t>
      </w:r>
    </w:p>
    <w:p w14:paraId="2EFE07EB" w14:textId="77777777" w:rsidR="004371E6" w:rsidRPr="008F27CD" w:rsidRDefault="009C29E1">
      <w:pPr>
        <w:autoSpaceDE w:val="0"/>
        <w:autoSpaceDN w:val="0"/>
        <w:adjustRightInd w:val="0"/>
        <w:ind w:firstLine="851"/>
        <w:jc w:val="both"/>
        <w:rPr>
          <w:sz w:val="24"/>
          <w:szCs w:val="24"/>
        </w:rPr>
      </w:pPr>
      <w:r w:rsidRPr="008F27CD">
        <w:rPr>
          <w:sz w:val="24"/>
          <w:szCs w:val="24"/>
        </w:rPr>
        <w:t>о ходе выполнения запроса о предоставлении муниципальной услуги;</w:t>
      </w:r>
    </w:p>
    <w:p w14:paraId="62828CEC" w14:textId="77777777" w:rsidR="004371E6" w:rsidRPr="008F27CD" w:rsidRDefault="009C29E1">
      <w:pPr>
        <w:autoSpaceDE w:val="0"/>
        <w:autoSpaceDN w:val="0"/>
        <w:adjustRightInd w:val="0"/>
        <w:ind w:firstLine="851"/>
        <w:jc w:val="both"/>
        <w:rPr>
          <w:sz w:val="24"/>
          <w:szCs w:val="24"/>
        </w:rPr>
      </w:pPr>
      <w:r w:rsidRPr="008F27CD">
        <w:rPr>
          <w:sz w:val="24"/>
          <w:szCs w:val="24"/>
        </w:rPr>
        <w:t>о порядке досудебного (внесудебного) обжалования решений и действий (бездействия) многофункционального центра и его работников;</w:t>
      </w:r>
    </w:p>
    <w:p w14:paraId="45652FAC" w14:textId="77777777" w:rsidR="004371E6" w:rsidRPr="008F27CD" w:rsidRDefault="009C29E1">
      <w:pPr>
        <w:autoSpaceDE w:val="0"/>
        <w:autoSpaceDN w:val="0"/>
        <w:adjustRightInd w:val="0"/>
        <w:ind w:firstLine="851"/>
        <w:jc w:val="both"/>
        <w:rPr>
          <w:sz w:val="24"/>
          <w:szCs w:val="24"/>
        </w:rPr>
      </w:pPr>
      <w:r w:rsidRPr="008F27CD">
        <w:rPr>
          <w:sz w:val="24"/>
          <w:szCs w:val="24"/>
        </w:rPr>
        <w:t>о графике работы многофункционального центра;</w:t>
      </w:r>
    </w:p>
    <w:p w14:paraId="55E2AF93" w14:textId="77777777" w:rsidR="004371E6" w:rsidRPr="008F27CD" w:rsidRDefault="009C29E1">
      <w:pPr>
        <w:autoSpaceDE w:val="0"/>
        <w:autoSpaceDN w:val="0"/>
        <w:adjustRightInd w:val="0"/>
        <w:ind w:firstLine="851"/>
        <w:jc w:val="both"/>
        <w:rPr>
          <w:sz w:val="24"/>
          <w:szCs w:val="24"/>
        </w:rPr>
      </w:pPr>
      <w:r w:rsidRPr="008F27CD">
        <w:rPr>
          <w:sz w:val="24"/>
          <w:szCs w:val="24"/>
        </w:rPr>
        <w:t>по иным вопросам, связанным с предоставлением муниципальной услуги.</w:t>
      </w:r>
    </w:p>
    <w:p w14:paraId="74768F4A" w14:textId="77777777" w:rsidR="004371E6" w:rsidRPr="008F27CD" w:rsidRDefault="009C29E1">
      <w:pPr>
        <w:autoSpaceDE w:val="0"/>
        <w:autoSpaceDN w:val="0"/>
        <w:adjustRightInd w:val="0"/>
        <w:ind w:firstLine="851"/>
        <w:jc w:val="both"/>
        <w:rPr>
          <w:sz w:val="24"/>
          <w:szCs w:val="24"/>
        </w:rPr>
      </w:pPr>
      <w:r w:rsidRPr="008F27CD">
        <w:rPr>
          <w:sz w:val="24"/>
          <w:szCs w:val="24"/>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0363F183"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- 15 минут.</w:t>
      </w:r>
    </w:p>
    <w:p w14:paraId="2C34EA29"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предоставление необходимой информации и консультации.</w:t>
      </w:r>
    </w:p>
    <w:p w14:paraId="0507E9E2" w14:textId="77777777" w:rsidR="004371E6" w:rsidRPr="008F27CD" w:rsidRDefault="009C29E1">
      <w:pPr>
        <w:autoSpaceDE w:val="0"/>
        <w:autoSpaceDN w:val="0"/>
        <w:adjustRightInd w:val="0"/>
        <w:ind w:firstLine="851"/>
        <w:jc w:val="both"/>
        <w:rPr>
          <w:sz w:val="24"/>
          <w:szCs w:val="24"/>
        </w:rPr>
      </w:pPr>
      <w:r w:rsidRPr="008F27CD">
        <w:rPr>
          <w:sz w:val="24"/>
          <w:szCs w:val="24"/>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0807C3D6" w14:textId="77777777" w:rsidR="004371E6" w:rsidRPr="008F27CD" w:rsidRDefault="009C29E1">
      <w:pPr>
        <w:pStyle w:val="af6"/>
        <w:numPr>
          <w:ilvl w:val="0"/>
          <w:numId w:val="13"/>
        </w:numPr>
        <w:autoSpaceDE w:val="0"/>
        <w:autoSpaceDN w:val="0"/>
        <w:adjustRightInd w:val="0"/>
        <w:spacing w:after="0" w:line="240" w:lineRule="auto"/>
        <w:ind w:left="0" w:firstLine="0"/>
        <w:jc w:val="center"/>
        <w:outlineLvl w:val="2"/>
        <w:rPr>
          <w:rFonts w:ascii="Times New Roman" w:hAnsi="Times New Roman" w:cs="Times New Roman"/>
          <w:b/>
          <w:sz w:val="24"/>
          <w:szCs w:val="24"/>
        </w:rPr>
      </w:pPr>
      <w:r w:rsidRPr="008F27CD">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2CF0916E" w14:textId="77777777" w:rsidR="004371E6" w:rsidRPr="008F27CD" w:rsidRDefault="004371E6">
      <w:pPr>
        <w:pStyle w:val="af6"/>
        <w:autoSpaceDE w:val="0"/>
        <w:autoSpaceDN w:val="0"/>
        <w:adjustRightInd w:val="0"/>
        <w:spacing w:after="0" w:line="240" w:lineRule="auto"/>
        <w:ind w:left="0"/>
        <w:outlineLvl w:val="2"/>
        <w:rPr>
          <w:rFonts w:ascii="Times New Roman" w:hAnsi="Times New Roman" w:cs="Times New Roman"/>
          <w:b/>
          <w:sz w:val="24"/>
          <w:szCs w:val="24"/>
        </w:rPr>
      </w:pPr>
    </w:p>
    <w:p w14:paraId="2407F4A4"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Pr="008F27CD">
        <w:rPr>
          <w:rFonts w:ascii="Times New Roman" w:hAnsi="Times New Roman" w:cs="Times New Roman"/>
          <w:color w:val="000000" w:themeColor="text1"/>
          <w:sz w:val="24"/>
          <w:szCs w:val="24"/>
        </w:rPr>
        <w:t xml:space="preserve"> </w:t>
      </w:r>
      <w:r w:rsidRPr="008F27CD">
        <w:rPr>
          <w:rFonts w:ascii="Times New Roman" w:eastAsia="Arial Unicode MS" w:hAnsi="Times New Roman" w:cs="Times New Roman"/>
          <w:color w:val="000000"/>
          <w:sz w:val="24"/>
          <w:szCs w:val="24"/>
          <w:lang w:eastAsia="ru-RU" w:bidi="ru-RU"/>
        </w:rPr>
        <w:t>с заявлением о предоставлении муниципальной услуги в структурное подразделение многофункционального центра</w:t>
      </w:r>
      <w:r w:rsidRPr="008F27CD">
        <w:rPr>
          <w:rFonts w:ascii="Times New Roman" w:hAnsi="Times New Roman" w:cs="Times New Roman"/>
          <w:sz w:val="24"/>
          <w:szCs w:val="24"/>
        </w:rPr>
        <w:t>.</w:t>
      </w:r>
    </w:p>
    <w:p w14:paraId="6040FC96"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lang w:bidi="ru-RU"/>
        </w:rPr>
        <w:t xml:space="preserve">Исчерпывающий перечень документов, которые являются необходимыми и обязательными для предоставления </w:t>
      </w:r>
      <w:r w:rsidRPr="008F27CD">
        <w:rPr>
          <w:rFonts w:ascii="Times New Roman" w:hAnsi="Times New Roman" w:cs="Times New Roman"/>
          <w:sz w:val="24"/>
          <w:szCs w:val="24"/>
        </w:rPr>
        <w:t>муниципальной</w:t>
      </w:r>
      <w:r w:rsidRPr="008F27CD">
        <w:rPr>
          <w:rFonts w:ascii="Times New Roman" w:hAnsi="Times New Roman" w:cs="Times New Roman"/>
          <w:sz w:val="24"/>
          <w:szCs w:val="24"/>
          <w:lang w:bidi="ru-RU"/>
        </w:rPr>
        <w:t xml:space="preserve"> услуги, подлежащих представлению заявителем в структурное подразделение многофункционального центра:</w:t>
      </w:r>
    </w:p>
    <w:p w14:paraId="3826EB7F" w14:textId="77777777" w:rsidR="004371E6" w:rsidRPr="008F27CD" w:rsidRDefault="009C29E1">
      <w:pPr>
        <w:widowControl w:val="0"/>
        <w:numPr>
          <w:ilvl w:val="0"/>
          <w:numId w:val="15"/>
        </w:numPr>
        <w:tabs>
          <w:tab w:val="left" w:pos="1560"/>
        </w:tabs>
        <w:ind w:left="0" w:firstLine="851"/>
        <w:contextualSpacing/>
        <w:jc w:val="both"/>
        <w:rPr>
          <w:sz w:val="24"/>
          <w:szCs w:val="24"/>
          <w:lang w:bidi="ru-RU"/>
        </w:rPr>
      </w:pPr>
      <w:r w:rsidRPr="008F27CD">
        <w:rPr>
          <w:sz w:val="24"/>
          <w:szCs w:val="24"/>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48253B48" w14:textId="77777777" w:rsidR="004371E6" w:rsidRPr="008F27CD" w:rsidRDefault="009C29E1">
      <w:pPr>
        <w:widowControl w:val="0"/>
        <w:numPr>
          <w:ilvl w:val="0"/>
          <w:numId w:val="16"/>
        </w:numPr>
        <w:tabs>
          <w:tab w:val="left" w:pos="1560"/>
        </w:tabs>
        <w:ind w:left="0" w:firstLine="851"/>
        <w:contextualSpacing/>
        <w:jc w:val="both"/>
        <w:rPr>
          <w:sz w:val="24"/>
          <w:szCs w:val="24"/>
          <w:lang w:bidi="ru-RU"/>
        </w:rPr>
      </w:pPr>
      <w:r w:rsidRPr="008F27CD">
        <w:rPr>
          <w:sz w:val="24"/>
          <w:szCs w:val="24"/>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57601252" w14:textId="77777777" w:rsidR="004371E6" w:rsidRPr="008F27CD" w:rsidRDefault="009C29E1">
      <w:pPr>
        <w:widowControl w:val="0"/>
        <w:numPr>
          <w:ilvl w:val="0"/>
          <w:numId w:val="16"/>
        </w:numPr>
        <w:tabs>
          <w:tab w:val="left" w:pos="1560"/>
        </w:tabs>
        <w:ind w:left="0" w:firstLine="851"/>
        <w:contextualSpacing/>
        <w:jc w:val="both"/>
        <w:rPr>
          <w:sz w:val="24"/>
          <w:szCs w:val="24"/>
          <w:lang w:bidi="ru-RU"/>
        </w:rPr>
      </w:pPr>
      <w:r w:rsidRPr="008F27CD">
        <w:rPr>
          <w:sz w:val="24"/>
          <w:szCs w:val="24"/>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BABB37A" w14:textId="77777777" w:rsidR="004371E6" w:rsidRPr="008F27CD" w:rsidRDefault="009C29E1">
      <w:pPr>
        <w:widowControl w:val="0"/>
        <w:numPr>
          <w:ilvl w:val="0"/>
          <w:numId w:val="15"/>
        </w:numPr>
        <w:tabs>
          <w:tab w:val="left" w:pos="1560"/>
        </w:tabs>
        <w:ind w:left="0" w:firstLine="851"/>
        <w:contextualSpacing/>
        <w:jc w:val="both"/>
        <w:rPr>
          <w:sz w:val="24"/>
          <w:szCs w:val="24"/>
          <w:lang w:bidi="ru-RU"/>
        </w:rPr>
      </w:pPr>
      <w:r w:rsidRPr="008F27CD">
        <w:rPr>
          <w:sz w:val="24"/>
          <w:szCs w:val="24"/>
          <w:lang w:bidi="ru-RU"/>
        </w:rPr>
        <w:t>в случае если не требуется образование или уточнение границ земельного участка:</w:t>
      </w:r>
    </w:p>
    <w:p w14:paraId="25110113" w14:textId="77777777" w:rsidR="004371E6" w:rsidRPr="008F27CD" w:rsidRDefault="009C29E1">
      <w:pPr>
        <w:widowControl w:val="0"/>
        <w:numPr>
          <w:ilvl w:val="0"/>
          <w:numId w:val="17"/>
        </w:numPr>
        <w:tabs>
          <w:tab w:val="left" w:pos="1560"/>
        </w:tabs>
        <w:ind w:left="0" w:firstLine="851"/>
        <w:contextualSpacing/>
        <w:jc w:val="both"/>
        <w:rPr>
          <w:sz w:val="24"/>
          <w:szCs w:val="24"/>
          <w:lang w:bidi="ru-RU"/>
        </w:rPr>
      </w:pPr>
      <w:r w:rsidRPr="008F27CD">
        <w:rPr>
          <w:sz w:val="24"/>
          <w:szCs w:val="24"/>
          <w:lang w:bidi="ru-RU"/>
        </w:rPr>
        <w:t>решение о предварительном согласовании предоставления земельного участка, если такое решение принято иным уполномоченным органом.</w:t>
      </w:r>
    </w:p>
    <w:p w14:paraId="186300C2"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920D790"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lang w:bidi="ru-RU"/>
        </w:rPr>
        <w:t>Заявителем по собственной инициативе могут быть представлены документы:</w:t>
      </w:r>
    </w:p>
    <w:p w14:paraId="6BFA74EB" w14:textId="77777777" w:rsidR="004371E6" w:rsidRPr="008F27CD" w:rsidRDefault="009C29E1">
      <w:pPr>
        <w:widowControl w:val="0"/>
        <w:numPr>
          <w:ilvl w:val="0"/>
          <w:numId w:val="18"/>
        </w:numPr>
        <w:tabs>
          <w:tab w:val="left" w:pos="1560"/>
        </w:tabs>
        <w:ind w:left="0" w:firstLine="851"/>
        <w:contextualSpacing/>
        <w:jc w:val="both"/>
        <w:rPr>
          <w:sz w:val="24"/>
          <w:szCs w:val="24"/>
          <w:lang w:bidi="ru-RU"/>
        </w:rPr>
      </w:pPr>
      <w:r w:rsidRPr="008F27CD">
        <w:rPr>
          <w:sz w:val="24"/>
          <w:szCs w:val="24"/>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026451C3" w14:textId="77777777" w:rsidR="004371E6" w:rsidRPr="008F27CD" w:rsidRDefault="009C29E1">
      <w:pPr>
        <w:widowControl w:val="0"/>
        <w:numPr>
          <w:ilvl w:val="0"/>
          <w:numId w:val="17"/>
        </w:numPr>
        <w:tabs>
          <w:tab w:val="left" w:pos="1560"/>
        </w:tabs>
        <w:ind w:left="0" w:firstLine="851"/>
        <w:contextualSpacing/>
        <w:jc w:val="both"/>
        <w:rPr>
          <w:sz w:val="24"/>
          <w:szCs w:val="24"/>
          <w:lang w:bidi="ru-RU"/>
        </w:rPr>
      </w:pPr>
      <w:r w:rsidRPr="008F27CD">
        <w:rPr>
          <w:sz w:val="24"/>
          <w:szCs w:val="24"/>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DA15904" w14:textId="77777777" w:rsidR="004371E6" w:rsidRPr="008F27CD" w:rsidRDefault="009C29E1">
      <w:pPr>
        <w:widowControl w:val="0"/>
        <w:numPr>
          <w:ilvl w:val="0"/>
          <w:numId w:val="18"/>
        </w:numPr>
        <w:tabs>
          <w:tab w:val="left" w:pos="1560"/>
        </w:tabs>
        <w:ind w:left="0" w:firstLine="851"/>
        <w:contextualSpacing/>
        <w:jc w:val="both"/>
        <w:rPr>
          <w:sz w:val="24"/>
          <w:szCs w:val="24"/>
          <w:lang w:bidi="ru-RU"/>
        </w:rPr>
      </w:pPr>
      <w:r w:rsidRPr="008F27CD">
        <w:rPr>
          <w:sz w:val="24"/>
          <w:szCs w:val="24"/>
          <w:lang w:bidi="ru-RU"/>
        </w:rPr>
        <w:t>при предоставлении земельного участка для осуществления крестьянским (фермерским) хозяйством его деятельности:</w:t>
      </w:r>
    </w:p>
    <w:p w14:paraId="11E0CA9F" w14:textId="77777777" w:rsidR="004371E6" w:rsidRPr="008F27CD" w:rsidRDefault="009C29E1">
      <w:pPr>
        <w:widowControl w:val="0"/>
        <w:numPr>
          <w:ilvl w:val="0"/>
          <w:numId w:val="17"/>
        </w:numPr>
        <w:tabs>
          <w:tab w:val="left" w:pos="1560"/>
        </w:tabs>
        <w:ind w:left="0" w:firstLine="851"/>
        <w:contextualSpacing/>
        <w:jc w:val="both"/>
        <w:rPr>
          <w:sz w:val="24"/>
          <w:szCs w:val="24"/>
          <w:lang w:bidi="ru-RU"/>
        </w:rPr>
      </w:pPr>
      <w:r w:rsidRPr="008F27CD">
        <w:rPr>
          <w:sz w:val="24"/>
          <w:szCs w:val="24"/>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7C9E9E9" w14:textId="77777777" w:rsidR="004371E6" w:rsidRPr="008F27CD" w:rsidRDefault="009C29E1">
      <w:pPr>
        <w:widowControl w:val="0"/>
        <w:numPr>
          <w:ilvl w:val="0"/>
          <w:numId w:val="17"/>
        </w:numPr>
        <w:tabs>
          <w:tab w:val="left" w:pos="1560"/>
        </w:tabs>
        <w:ind w:left="0" w:firstLine="851"/>
        <w:contextualSpacing/>
        <w:jc w:val="both"/>
        <w:rPr>
          <w:sz w:val="24"/>
          <w:szCs w:val="24"/>
          <w:lang w:bidi="ru-RU"/>
        </w:rPr>
      </w:pPr>
      <w:r w:rsidRPr="008F27CD">
        <w:rPr>
          <w:sz w:val="24"/>
          <w:szCs w:val="24"/>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81F79AC" w14:textId="77777777" w:rsidR="004371E6" w:rsidRPr="008F27CD" w:rsidRDefault="009C29E1">
      <w:pPr>
        <w:widowControl w:val="0"/>
        <w:numPr>
          <w:ilvl w:val="0"/>
          <w:numId w:val="17"/>
        </w:numPr>
        <w:tabs>
          <w:tab w:val="left" w:pos="1560"/>
        </w:tabs>
        <w:ind w:left="0" w:firstLine="851"/>
        <w:contextualSpacing/>
        <w:jc w:val="both"/>
        <w:rPr>
          <w:sz w:val="24"/>
          <w:szCs w:val="24"/>
          <w:lang w:bidi="ru-RU"/>
        </w:rPr>
      </w:pPr>
      <w:r w:rsidRPr="008F27CD">
        <w:rPr>
          <w:sz w:val="24"/>
          <w:szCs w:val="24"/>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0A8B6FDD"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lang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14:paraId="224F237D"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Уполномоченный сотрудник многофункционального центра:</w:t>
      </w:r>
    </w:p>
    <w:p w14:paraId="511140B6" w14:textId="77777777" w:rsidR="004371E6" w:rsidRPr="008F27CD" w:rsidRDefault="009C29E1">
      <w:pPr>
        <w:pStyle w:val="af6"/>
        <w:autoSpaceDE w:val="0"/>
        <w:autoSpaceDN w:val="0"/>
        <w:adjustRightInd w:val="0"/>
        <w:spacing w:after="0" w:line="240" w:lineRule="auto"/>
        <w:ind w:left="0" w:firstLineChars="300" w:firstLine="720"/>
        <w:jc w:val="both"/>
        <w:rPr>
          <w:rFonts w:ascii="Times New Roman" w:hAnsi="Times New Roman" w:cs="Times New Roman"/>
          <w:sz w:val="24"/>
          <w:szCs w:val="24"/>
        </w:rPr>
      </w:pPr>
      <w:r w:rsidRPr="008F27CD">
        <w:rPr>
          <w:rFonts w:ascii="Times New Roman" w:hAnsi="Times New Roman" w:cs="Times New Roman"/>
          <w:sz w:val="24"/>
          <w:szCs w:val="24"/>
        </w:rPr>
        <w:t>- удостоверяет личность заявителя (представителя);</w:t>
      </w:r>
    </w:p>
    <w:p w14:paraId="1DEC58D7" w14:textId="77777777" w:rsidR="004371E6" w:rsidRPr="008F27CD" w:rsidRDefault="009C29E1">
      <w:pPr>
        <w:widowControl w:val="0"/>
        <w:autoSpaceDE w:val="0"/>
        <w:autoSpaceDN w:val="0"/>
        <w:adjustRightInd w:val="0"/>
        <w:ind w:firstLine="851"/>
        <w:jc w:val="both"/>
        <w:rPr>
          <w:rFonts w:eastAsia="Arial Unicode MS"/>
          <w:sz w:val="24"/>
          <w:szCs w:val="24"/>
          <w:lang w:bidi="ru-RU"/>
        </w:rPr>
      </w:pPr>
      <w:r w:rsidRPr="008F27CD">
        <w:rPr>
          <w:rFonts w:eastAsia="Calibri"/>
          <w:color w:val="000000"/>
          <w:sz w:val="24"/>
          <w:szCs w:val="24"/>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0F18F7F7" w14:textId="77777777" w:rsidR="004371E6" w:rsidRPr="008F27CD" w:rsidRDefault="009C29E1">
      <w:pPr>
        <w:pStyle w:val="af6"/>
        <w:autoSpaceDE w:val="0"/>
        <w:autoSpaceDN w:val="0"/>
        <w:adjustRightInd w:val="0"/>
        <w:spacing w:after="0" w:line="240" w:lineRule="auto"/>
        <w:ind w:left="0" w:firstLineChars="300" w:firstLine="720"/>
        <w:jc w:val="both"/>
        <w:rPr>
          <w:rFonts w:ascii="Times New Roman" w:eastAsia="Calibri" w:hAnsi="Times New Roman" w:cs="Times New Roman"/>
          <w:sz w:val="24"/>
          <w:szCs w:val="24"/>
        </w:rPr>
      </w:pPr>
      <w:r w:rsidRPr="008F27CD">
        <w:rPr>
          <w:rFonts w:ascii="Times New Roman" w:eastAsia="Calibri" w:hAnsi="Times New Roman" w:cs="Times New Roman"/>
          <w:sz w:val="24"/>
          <w:szCs w:val="24"/>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w:t>
      </w:r>
      <w:r w:rsidRPr="008F27CD">
        <w:rPr>
          <w:rFonts w:ascii="Times New Roman" w:hAnsi="Times New Roman" w:cs="Times New Roman"/>
          <w:sz w:val="24"/>
          <w:szCs w:val="24"/>
        </w:rPr>
        <w:t>многофункционального центра</w:t>
      </w:r>
      <w:r w:rsidRPr="008F27CD">
        <w:rPr>
          <w:rFonts w:ascii="Times New Roman" w:eastAsia="Calibri" w:hAnsi="Times New Roman" w:cs="Times New Roman"/>
          <w:sz w:val="24"/>
          <w:szCs w:val="24"/>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4BED79A0" w14:textId="77777777" w:rsidR="004371E6" w:rsidRPr="008F27CD" w:rsidRDefault="009C29E1">
      <w:pPr>
        <w:pStyle w:val="af6"/>
        <w:autoSpaceDE w:val="0"/>
        <w:autoSpaceDN w:val="0"/>
        <w:adjustRightInd w:val="0"/>
        <w:spacing w:after="0" w:line="240" w:lineRule="auto"/>
        <w:ind w:left="0" w:firstLineChars="250" w:firstLine="600"/>
        <w:jc w:val="both"/>
        <w:rPr>
          <w:rFonts w:ascii="Times New Roman" w:hAnsi="Times New Roman" w:cs="Times New Roman"/>
          <w:sz w:val="24"/>
          <w:szCs w:val="24"/>
        </w:rPr>
      </w:pPr>
      <w:r w:rsidRPr="008F27CD">
        <w:rPr>
          <w:rFonts w:ascii="Times New Roman" w:hAnsi="Times New Roman" w:cs="Times New Roman"/>
          <w:sz w:val="24"/>
          <w:szCs w:val="24"/>
        </w:rPr>
        <w:t xml:space="preserve">-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w:t>
      </w:r>
      <w:r w:rsidRPr="008F27CD">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w:t>
      </w:r>
      <w:r w:rsidRPr="008F27CD">
        <w:rPr>
          <w:rFonts w:ascii="Times New Roman" w:hAnsi="Times New Roman" w:cs="Times New Roman"/>
          <w:sz w:val="24"/>
          <w:szCs w:val="24"/>
        </w:rPr>
        <w:t xml:space="preserve">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705FC01F" w14:textId="77777777" w:rsidR="004371E6" w:rsidRPr="008F27CD" w:rsidRDefault="009C29E1">
      <w:pPr>
        <w:pStyle w:val="af6"/>
        <w:autoSpaceDE w:val="0"/>
        <w:autoSpaceDN w:val="0"/>
        <w:adjustRightInd w:val="0"/>
        <w:spacing w:after="0" w:line="240" w:lineRule="auto"/>
        <w:ind w:left="0" w:firstLineChars="200" w:firstLine="480"/>
        <w:jc w:val="both"/>
        <w:rPr>
          <w:rFonts w:ascii="Times New Roman" w:hAnsi="Times New Roman" w:cs="Times New Roman"/>
          <w:sz w:val="24"/>
          <w:szCs w:val="24"/>
        </w:rPr>
      </w:pPr>
      <w:r w:rsidRPr="008F27CD">
        <w:rPr>
          <w:rFonts w:ascii="Times New Roman" w:hAnsi="Times New Roman" w:cs="Times New Roman"/>
          <w:sz w:val="24"/>
          <w:szCs w:val="24"/>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14:paraId="245A4CAA" w14:textId="77777777" w:rsidR="004371E6" w:rsidRPr="008F27CD" w:rsidRDefault="009C29E1">
      <w:pPr>
        <w:autoSpaceDE w:val="0"/>
        <w:autoSpaceDN w:val="0"/>
        <w:adjustRightInd w:val="0"/>
        <w:ind w:firstLine="851"/>
        <w:jc w:val="both"/>
        <w:rPr>
          <w:sz w:val="24"/>
          <w:szCs w:val="24"/>
        </w:rPr>
      </w:pPr>
      <w:r w:rsidRPr="008F27CD">
        <w:rPr>
          <w:sz w:val="24"/>
          <w:szCs w:val="24"/>
        </w:rPr>
        <w:t>Максимальный срок выполнения административного действия - 15 минут.</w:t>
      </w:r>
    </w:p>
    <w:p w14:paraId="373BE2B6"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 административной процедуры: прием заявления и документов, необходимых для предоставления муниципальной услуги.</w:t>
      </w:r>
    </w:p>
    <w:p w14:paraId="0F752880" w14:textId="77777777" w:rsidR="004371E6" w:rsidRPr="008F27CD" w:rsidRDefault="009C29E1">
      <w:pPr>
        <w:autoSpaceDE w:val="0"/>
        <w:autoSpaceDN w:val="0"/>
        <w:adjustRightInd w:val="0"/>
        <w:ind w:firstLine="851"/>
        <w:jc w:val="both"/>
        <w:rPr>
          <w:sz w:val="24"/>
          <w:szCs w:val="24"/>
        </w:rPr>
      </w:pPr>
      <w:r w:rsidRPr="008F27CD">
        <w:rPr>
          <w:sz w:val="24"/>
          <w:szCs w:val="24"/>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14:paraId="2D5D8EB7" w14:textId="77777777" w:rsidR="004371E6" w:rsidRPr="008F27CD" w:rsidRDefault="009C29E1">
      <w:pPr>
        <w:pStyle w:val="af6"/>
        <w:numPr>
          <w:ilvl w:val="0"/>
          <w:numId w:val="13"/>
        </w:numPr>
        <w:autoSpaceDE w:val="0"/>
        <w:autoSpaceDN w:val="0"/>
        <w:adjustRightInd w:val="0"/>
        <w:spacing w:after="0" w:line="240" w:lineRule="auto"/>
        <w:ind w:left="0" w:firstLine="0"/>
        <w:jc w:val="center"/>
        <w:outlineLvl w:val="2"/>
        <w:rPr>
          <w:rFonts w:ascii="Times New Roman" w:hAnsi="Times New Roman" w:cs="Times New Roman"/>
          <w:b/>
          <w:bCs/>
          <w:sz w:val="24"/>
          <w:szCs w:val="24"/>
        </w:rPr>
      </w:pPr>
      <w:r w:rsidRPr="008F27CD">
        <w:rPr>
          <w:rFonts w:ascii="Times New Roman" w:hAnsi="Times New Roman" w:cs="Times New Roman"/>
          <w:b/>
          <w:bCs/>
          <w:sz w:val="24"/>
          <w:szCs w:val="24"/>
        </w:rPr>
        <w:t>Передача запросов (заявлений) и комплектов документов из многофункционального центра в ОМСУ</w:t>
      </w:r>
    </w:p>
    <w:p w14:paraId="12162DBF" w14:textId="77777777" w:rsidR="004371E6" w:rsidRPr="008F27CD" w:rsidRDefault="009C29E1">
      <w:pPr>
        <w:pStyle w:val="af6"/>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14:paraId="77E5A3C4" w14:textId="77777777" w:rsidR="004371E6" w:rsidRPr="008F27CD" w:rsidRDefault="009C29E1">
      <w:pPr>
        <w:autoSpaceDE w:val="0"/>
        <w:autoSpaceDN w:val="0"/>
        <w:adjustRightInd w:val="0"/>
        <w:ind w:firstLine="851"/>
        <w:jc w:val="both"/>
        <w:rPr>
          <w:sz w:val="24"/>
          <w:szCs w:val="24"/>
        </w:rPr>
      </w:pPr>
      <w:r w:rsidRPr="008F27CD">
        <w:rPr>
          <w:sz w:val="24"/>
          <w:szCs w:val="24"/>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14:paraId="3FC89CED" w14:textId="77777777" w:rsidR="004371E6" w:rsidRPr="008F27CD" w:rsidRDefault="009C29E1">
      <w:pPr>
        <w:autoSpaceDE w:val="0"/>
        <w:autoSpaceDN w:val="0"/>
        <w:adjustRightInd w:val="0"/>
        <w:spacing w:after="0" w:line="240" w:lineRule="auto"/>
        <w:ind w:firstLine="709"/>
        <w:jc w:val="both"/>
        <w:rPr>
          <w:rFonts w:eastAsia="Calibri"/>
          <w:sz w:val="24"/>
          <w:szCs w:val="24"/>
          <w:lang w:eastAsia="en-US"/>
        </w:rPr>
      </w:pPr>
      <w:commentRangeStart w:id="28"/>
      <w:r w:rsidRPr="008F27CD">
        <w:rPr>
          <w:rFonts w:eastAsia="Calibri"/>
          <w:sz w:val="24"/>
          <w:szCs w:val="24"/>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commentRangeEnd w:id="28"/>
      <w:r w:rsidR="00165DFC" w:rsidRPr="008F27CD">
        <w:rPr>
          <w:rStyle w:val="af9"/>
          <w:sz w:val="24"/>
          <w:szCs w:val="24"/>
        </w:rPr>
        <w:commentReference w:id="28"/>
      </w:r>
    </w:p>
    <w:p w14:paraId="0E38FA5B"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Максимальный срок выполнения административного действия - 1 рабочий день со дня приема документов.</w:t>
      </w:r>
    </w:p>
    <w:p w14:paraId="3AE928C2" w14:textId="77777777" w:rsidR="004371E6" w:rsidRPr="008F27CD" w:rsidRDefault="009C29E1">
      <w:pPr>
        <w:autoSpaceDE w:val="0"/>
        <w:autoSpaceDN w:val="0"/>
        <w:adjustRightInd w:val="0"/>
        <w:ind w:firstLine="851"/>
        <w:jc w:val="both"/>
        <w:rPr>
          <w:sz w:val="24"/>
          <w:szCs w:val="24"/>
        </w:rPr>
      </w:pPr>
      <w:r w:rsidRPr="008F27CD">
        <w:rPr>
          <w:sz w:val="24"/>
          <w:szCs w:val="24"/>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1DCD810E"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Максимальный срок выполнения административного действия - 10 минут.</w:t>
      </w:r>
    </w:p>
    <w:p w14:paraId="6FDCC31C" w14:textId="77777777" w:rsidR="004371E6" w:rsidRPr="008F27CD" w:rsidRDefault="009C29E1">
      <w:pPr>
        <w:autoSpaceDE w:val="0"/>
        <w:autoSpaceDN w:val="0"/>
        <w:adjustRightInd w:val="0"/>
        <w:ind w:firstLine="851"/>
        <w:jc w:val="both"/>
        <w:rPr>
          <w:sz w:val="24"/>
          <w:szCs w:val="24"/>
        </w:rPr>
      </w:pPr>
      <w:r w:rsidRPr="008F27CD">
        <w:rPr>
          <w:sz w:val="24"/>
          <w:szCs w:val="24"/>
        </w:rPr>
        <w:t>Результатом административной процедуры является передача комплекта документов в ОМСУ.</w:t>
      </w:r>
    </w:p>
    <w:p w14:paraId="0335FEE3"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Способ фиксации результата административной процедуры: подписание описи комплекта документов, внесение сведений в АИС МФЦ.</w:t>
      </w:r>
    </w:p>
    <w:p w14:paraId="504EC06E" w14:textId="341D8842" w:rsidR="004371E6" w:rsidRPr="008F27CD" w:rsidRDefault="009C29E1">
      <w:pPr>
        <w:keepNext/>
        <w:keepLines/>
        <w:widowControl w:val="0"/>
        <w:spacing w:after="0" w:line="240" w:lineRule="auto"/>
        <w:ind w:left="993"/>
        <w:contextualSpacing/>
        <w:outlineLvl w:val="0"/>
        <w:rPr>
          <w:rFonts w:eastAsia="Courier New"/>
          <w:b/>
          <w:bCs/>
          <w:sz w:val="24"/>
          <w:szCs w:val="24"/>
          <w:lang w:eastAsia="en-US"/>
        </w:rPr>
      </w:pPr>
      <w:r w:rsidRPr="008F27CD">
        <w:rPr>
          <w:rFonts w:eastAsia="Courier New"/>
          <w:b/>
          <w:bCs/>
          <w:sz w:val="24"/>
          <w:szCs w:val="24"/>
          <w:lang w:eastAsia="en-US"/>
        </w:rPr>
        <w:t>50.Передача результата предоставления м</w:t>
      </w:r>
      <w:r w:rsidR="00C95EE4">
        <w:rPr>
          <w:rFonts w:eastAsia="Courier New"/>
          <w:b/>
          <w:bCs/>
          <w:sz w:val="24"/>
          <w:szCs w:val="24"/>
          <w:lang w:eastAsia="en-US"/>
        </w:rPr>
        <w:t xml:space="preserve">униципальной услуги и комплекта </w:t>
      </w:r>
      <w:r w:rsidRPr="008F27CD">
        <w:rPr>
          <w:rFonts w:eastAsia="Courier New"/>
          <w:b/>
          <w:bCs/>
          <w:sz w:val="24"/>
          <w:szCs w:val="24"/>
          <w:lang w:eastAsia="en-US"/>
        </w:rPr>
        <w:t>документов из ОМСУ в многофункциональный центр</w:t>
      </w:r>
    </w:p>
    <w:p w14:paraId="400096EA" w14:textId="77777777" w:rsidR="004371E6" w:rsidRPr="008F27CD" w:rsidRDefault="009C29E1">
      <w:pPr>
        <w:widowControl w:val="0"/>
        <w:tabs>
          <w:tab w:val="left" w:pos="1418"/>
        </w:tabs>
        <w:spacing w:after="0" w:line="240" w:lineRule="auto"/>
        <w:ind w:firstLine="851"/>
        <w:contextualSpacing/>
        <w:jc w:val="both"/>
        <w:rPr>
          <w:rFonts w:eastAsia="Courier New"/>
          <w:sz w:val="24"/>
          <w:szCs w:val="24"/>
          <w:lang w:eastAsia="en-US"/>
        </w:rPr>
      </w:pPr>
      <w:r w:rsidRPr="008F27CD">
        <w:rPr>
          <w:rFonts w:eastAsia="Courier New"/>
          <w:sz w:val="24"/>
          <w:szCs w:val="24"/>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14:paraId="71AA5FDA" w14:textId="77777777" w:rsidR="004371E6" w:rsidRPr="008F27CD" w:rsidRDefault="009C29E1">
      <w:pPr>
        <w:tabs>
          <w:tab w:val="left" w:pos="1418"/>
        </w:tabs>
        <w:spacing w:after="0" w:line="240" w:lineRule="auto"/>
        <w:ind w:firstLine="709"/>
        <w:contextualSpacing/>
        <w:jc w:val="both"/>
        <w:rPr>
          <w:sz w:val="24"/>
          <w:szCs w:val="24"/>
          <w:lang w:bidi="ru-RU"/>
        </w:rPr>
      </w:pPr>
      <w:r w:rsidRPr="008F27CD">
        <w:rPr>
          <w:sz w:val="24"/>
          <w:szCs w:val="24"/>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8F27CD">
        <w:rPr>
          <w:rFonts w:eastAsia="Courier New"/>
          <w:bCs/>
          <w:color w:val="000000"/>
          <w:sz w:val="24"/>
          <w:szCs w:val="24"/>
          <w:lang w:bidi="ru-RU"/>
        </w:rPr>
        <w:t>многофункционального центра</w:t>
      </w:r>
      <w:r w:rsidRPr="008F27CD">
        <w:rPr>
          <w:sz w:val="24"/>
          <w:szCs w:val="24"/>
          <w:lang w:bidi="ru-RU"/>
        </w:rPr>
        <w:t>.</w:t>
      </w:r>
    </w:p>
    <w:p w14:paraId="302C2E06" w14:textId="77777777" w:rsidR="004371E6" w:rsidRPr="008F27CD" w:rsidRDefault="009C29E1">
      <w:pPr>
        <w:tabs>
          <w:tab w:val="left" w:pos="1418"/>
        </w:tabs>
        <w:spacing w:after="0" w:line="240" w:lineRule="auto"/>
        <w:ind w:firstLine="709"/>
        <w:contextualSpacing/>
        <w:jc w:val="both"/>
        <w:rPr>
          <w:sz w:val="24"/>
          <w:szCs w:val="24"/>
          <w:lang w:bidi="ru-RU"/>
        </w:rPr>
      </w:pPr>
      <w:r w:rsidRPr="008F27CD">
        <w:rPr>
          <w:sz w:val="24"/>
          <w:szCs w:val="24"/>
          <w:lang w:bidi="ru-RU"/>
        </w:rPr>
        <w:t xml:space="preserve">Передача комплектов документов на бумажном носителе осуществляется курьерской службой </w:t>
      </w:r>
      <w:r w:rsidRPr="008F27CD">
        <w:rPr>
          <w:rFonts w:eastAsia="Courier New"/>
          <w:bCs/>
          <w:color w:val="000000"/>
          <w:sz w:val="24"/>
          <w:szCs w:val="24"/>
          <w:lang w:bidi="ru-RU"/>
        </w:rPr>
        <w:t>многофункционального центра</w:t>
      </w:r>
      <w:r w:rsidRPr="008F27CD">
        <w:rPr>
          <w:sz w:val="24"/>
          <w:szCs w:val="24"/>
          <w:lang w:bidi="ru-RU"/>
        </w:rPr>
        <w:t>..</w:t>
      </w:r>
    </w:p>
    <w:p w14:paraId="29EE7186" w14:textId="77777777" w:rsidR="004371E6" w:rsidRPr="008F27CD" w:rsidRDefault="009C29E1">
      <w:pPr>
        <w:autoSpaceDE w:val="0"/>
        <w:autoSpaceDN w:val="0"/>
        <w:adjustRightInd w:val="0"/>
        <w:spacing w:after="0" w:line="240" w:lineRule="auto"/>
        <w:ind w:firstLine="709"/>
        <w:contextualSpacing/>
        <w:jc w:val="both"/>
        <w:rPr>
          <w:rFonts w:eastAsia="Calibri"/>
          <w:sz w:val="24"/>
          <w:szCs w:val="24"/>
          <w:lang w:eastAsia="en-US"/>
        </w:rPr>
      </w:pPr>
      <w:commentRangeStart w:id="29"/>
      <w:r w:rsidRPr="008F27CD">
        <w:rPr>
          <w:rFonts w:eastAsia="Calibri"/>
          <w:sz w:val="24"/>
          <w:szCs w:val="24"/>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commentRangeEnd w:id="29"/>
      <w:r w:rsidR="00165DFC" w:rsidRPr="008F27CD">
        <w:rPr>
          <w:rStyle w:val="af9"/>
          <w:sz w:val="24"/>
          <w:szCs w:val="24"/>
        </w:rPr>
        <w:commentReference w:id="29"/>
      </w:r>
    </w:p>
    <w:p w14:paraId="3B85F740" w14:textId="77777777" w:rsidR="004371E6" w:rsidRPr="008F27CD" w:rsidRDefault="009C29E1">
      <w:pPr>
        <w:tabs>
          <w:tab w:val="left" w:pos="1418"/>
        </w:tabs>
        <w:spacing w:after="0" w:line="240" w:lineRule="auto"/>
        <w:ind w:firstLine="709"/>
        <w:contextualSpacing/>
        <w:jc w:val="both"/>
        <w:rPr>
          <w:sz w:val="24"/>
          <w:szCs w:val="24"/>
          <w:lang w:bidi="ru-RU"/>
        </w:rPr>
      </w:pPr>
      <w:r w:rsidRPr="008F27CD">
        <w:rPr>
          <w:sz w:val="24"/>
          <w:szCs w:val="24"/>
          <w:lang w:bidi="ru-RU"/>
        </w:rPr>
        <w:t>Максимальный срок выполнения процедуры – 1 рабочий день со дня подготовки результата предоставления муниципальной услуги.</w:t>
      </w:r>
    </w:p>
    <w:p w14:paraId="1D6B165D" w14:textId="77777777" w:rsidR="004371E6" w:rsidRPr="008F27CD" w:rsidRDefault="009C29E1">
      <w:pPr>
        <w:tabs>
          <w:tab w:val="left" w:pos="1418"/>
        </w:tabs>
        <w:spacing w:after="0" w:line="240" w:lineRule="auto"/>
        <w:ind w:firstLine="709"/>
        <w:contextualSpacing/>
        <w:jc w:val="both"/>
        <w:rPr>
          <w:sz w:val="24"/>
          <w:szCs w:val="24"/>
          <w:lang w:bidi="ru-RU"/>
        </w:rPr>
      </w:pPr>
      <w:r w:rsidRPr="008F27CD">
        <w:rPr>
          <w:sz w:val="24"/>
          <w:szCs w:val="24"/>
          <w:lang w:bidi="ru-RU"/>
        </w:rPr>
        <w:t xml:space="preserve">Критерии принятия решения: формирование и подготовка комплектов документов для отправки в </w:t>
      </w:r>
      <w:r w:rsidRPr="008F27CD">
        <w:rPr>
          <w:rFonts w:eastAsia="Courier New"/>
          <w:bCs/>
          <w:color w:val="000000"/>
          <w:sz w:val="24"/>
          <w:szCs w:val="24"/>
          <w:lang w:bidi="ru-RU"/>
        </w:rPr>
        <w:t>многофункциональный центр</w:t>
      </w:r>
      <w:r w:rsidRPr="008F27CD">
        <w:rPr>
          <w:sz w:val="24"/>
          <w:szCs w:val="24"/>
          <w:lang w:bidi="ru-RU"/>
        </w:rPr>
        <w:t>.</w:t>
      </w:r>
    </w:p>
    <w:p w14:paraId="3045A588" w14:textId="77777777" w:rsidR="004371E6" w:rsidRPr="008F27CD" w:rsidRDefault="009C29E1">
      <w:pPr>
        <w:tabs>
          <w:tab w:val="left" w:pos="1418"/>
        </w:tabs>
        <w:spacing w:after="0" w:line="240" w:lineRule="auto"/>
        <w:ind w:firstLine="709"/>
        <w:contextualSpacing/>
        <w:jc w:val="both"/>
        <w:rPr>
          <w:rFonts w:eastAsia="Courier New"/>
          <w:color w:val="000000"/>
          <w:sz w:val="24"/>
          <w:szCs w:val="24"/>
          <w:lang w:bidi="ru-RU"/>
        </w:rPr>
      </w:pPr>
      <w:r w:rsidRPr="008F27CD">
        <w:rPr>
          <w:rFonts w:eastAsia="Courier New"/>
          <w:color w:val="000000"/>
          <w:sz w:val="24"/>
          <w:szCs w:val="24"/>
          <w:lang w:bidi="ru-RU"/>
        </w:rPr>
        <w:t xml:space="preserve">Результатом административной процедуры является передача комплекта документов в </w:t>
      </w:r>
      <w:r w:rsidRPr="008F27CD">
        <w:rPr>
          <w:rFonts w:eastAsia="Courier New"/>
          <w:bCs/>
          <w:color w:val="000000"/>
          <w:sz w:val="24"/>
          <w:szCs w:val="24"/>
          <w:lang w:bidi="ru-RU"/>
        </w:rPr>
        <w:t>многофункциональный центр</w:t>
      </w:r>
      <w:r w:rsidRPr="008F27CD">
        <w:rPr>
          <w:rFonts w:eastAsia="Courier New"/>
          <w:color w:val="000000"/>
          <w:sz w:val="24"/>
          <w:szCs w:val="24"/>
          <w:lang w:bidi="ru-RU"/>
        </w:rPr>
        <w:t>.</w:t>
      </w:r>
    </w:p>
    <w:p w14:paraId="7AEC31A3" w14:textId="77777777" w:rsidR="004371E6" w:rsidRPr="008F27CD" w:rsidRDefault="009C29E1">
      <w:pPr>
        <w:tabs>
          <w:tab w:val="left" w:pos="1418"/>
        </w:tabs>
        <w:spacing w:after="0" w:line="240" w:lineRule="auto"/>
        <w:ind w:firstLine="709"/>
        <w:contextualSpacing/>
        <w:jc w:val="both"/>
        <w:rPr>
          <w:rFonts w:eastAsia="Courier New"/>
          <w:color w:val="000000"/>
          <w:sz w:val="24"/>
          <w:szCs w:val="24"/>
          <w:lang w:bidi="ru-RU"/>
        </w:rPr>
      </w:pPr>
      <w:r w:rsidRPr="008F27CD">
        <w:rPr>
          <w:rFonts w:eastAsia="Courier New"/>
          <w:color w:val="000000"/>
          <w:sz w:val="24"/>
          <w:szCs w:val="24"/>
          <w:lang w:bidi="ru-RU"/>
        </w:rPr>
        <w:t>Способ фиксации результата административной процедуры: подписание описи комплекта документов, внесение сведений в АИС МФЦ.</w:t>
      </w:r>
    </w:p>
    <w:p w14:paraId="77BC959D" w14:textId="77777777" w:rsidR="004371E6" w:rsidRPr="008F27CD" w:rsidRDefault="009C29E1">
      <w:pPr>
        <w:widowControl w:val="0"/>
        <w:autoSpaceDE w:val="0"/>
        <w:autoSpaceDN w:val="0"/>
        <w:adjustRightInd w:val="0"/>
        <w:spacing w:after="0" w:line="276" w:lineRule="auto"/>
        <w:ind w:left="426"/>
        <w:contextualSpacing/>
        <w:jc w:val="center"/>
        <w:rPr>
          <w:rFonts w:eastAsia="Calibri"/>
          <w:b/>
          <w:sz w:val="24"/>
          <w:szCs w:val="24"/>
          <w:lang w:eastAsia="en-US"/>
        </w:rPr>
      </w:pPr>
      <w:r w:rsidRPr="008F27CD">
        <w:rPr>
          <w:rFonts w:eastAsia="Calibri"/>
          <w:b/>
          <w:sz w:val="24"/>
          <w:szCs w:val="24"/>
          <w:lang w:eastAsia="en-US"/>
        </w:rPr>
        <w:t>51.Выдача заявителю результата предоставления муниципальной услуги в многофункциональном центре</w:t>
      </w:r>
    </w:p>
    <w:p w14:paraId="18C49F2D" w14:textId="77777777" w:rsidR="004371E6" w:rsidRPr="008F27CD" w:rsidRDefault="009C29E1">
      <w:pPr>
        <w:autoSpaceDE w:val="0"/>
        <w:autoSpaceDN w:val="0"/>
        <w:adjustRightInd w:val="0"/>
        <w:spacing w:after="0" w:line="240" w:lineRule="auto"/>
        <w:ind w:firstLine="567"/>
        <w:jc w:val="both"/>
        <w:rPr>
          <w:rFonts w:eastAsia="Calibri"/>
          <w:sz w:val="24"/>
          <w:szCs w:val="24"/>
          <w:lang w:eastAsia="en-US"/>
        </w:rPr>
      </w:pPr>
      <w:r w:rsidRPr="008F27CD">
        <w:rPr>
          <w:rFonts w:eastAsia="Calibri"/>
          <w:sz w:val="24"/>
          <w:szCs w:val="24"/>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4A1B2DA1"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14:paraId="0FB260BE"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 xml:space="preserve">        95.</w:t>
      </w:r>
      <w:r w:rsidRPr="008F27CD">
        <w:rPr>
          <w:rFonts w:eastAsia="Calibri"/>
          <w:sz w:val="24"/>
          <w:szCs w:val="24"/>
          <w:lang w:eastAsia="en-US"/>
        </w:rPr>
        <w:tab/>
        <w:t>Уполномоченный сотрудник многофункционального центра:</w:t>
      </w:r>
    </w:p>
    <w:p w14:paraId="4936180A"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устанавливает личность заявителя;</w:t>
      </w:r>
    </w:p>
    <w:p w14:paraId="3B450842"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625A9089"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ab/>
        <w:t>Максимальный срок выполнения административного действия – 10 минут.</w:t>
      </w:r>
    </w:p>
    <w:p w14:paraId="4767B953" w14:textId="77777777" w:rsidR="004371E6" w:rsidRPr="008F27CD" w:rsidRDefault="009C29E1">
      <w:pPr>
        <w:autoSpaceDE w:val="0"/>
        <w:autoSpaceDN w:val="0"/>
        <w:adjustRightInd w:val="0"/>
        <w:spacing w:after="0" w:line="240" w:lineRule="auto"/>
        <w:ind w:firstLine="567"/>
        <w:jc w:val="both"/>
        <w:rPr>
          <w:rFonts w:eastAsia="Calibri"/>
          <w:sz w:val="24"/>
          <w:szCs w:val="24"/>
          <w:lang w:eastAsia="en-US"/>
        </w:rPr>
      </w:pPr>
      <w:r w:rsidRPr="008F27CD">
        <w:rPr>
          <w:rFonts w:eastAsia="Calibri"/>
          <w:sz w:val="24"/>
          <w:szCs w:val="24"/>
          <w:lang w:eastAsia="en-US"/>
        </w:rPr>
        <w:t>Результат административной процедуры: выдача заявителю результата предоставления муниципальной услуги.</w:t>
      </w:r>
    </w:p>
    <w:p w14:paraId="713D9205" w14:textId="77777777" w:rsidR="004371E6" w:rsidRPr="008F27CD" w:rsidRDefault="009C29E1">
      <w:pPr>
        <w:pStyle w:val="af6"/>
        <w:autoSpaceDE w:val="0"/>
        <w:autoSpaceDN w:val="0"/>
        <w:adjustRightInd w:val="0"/>
        <w:spacing w:after="0" w:line="240" w:lineRule="auto"/>
        <w:ind w:left="0"/>
        <w:outlineLvl w:val="2"/>
        <w:rPr>
          <w:rFonts w:ascii="Times New Roman" w:hAnsi="Times New Roman" w:cs="Times New Roman"/>
          <w:b/>
          <w:sz w:val="24"/>
          <w:szCs w:val="24"/>
        </w:rPr>
      </w:pPr>
      <w:r w:rsidRPr="008F27CD">
        <w:rPr>
          <w:rFonts w:ascii="Times New Roman" w:eastAsia="Calibri" w:hAnsi="Times New Roman" w:cs="Times New Roman"/>
          <w:sz w:val="24"/>
          <w:szCs w:val="24"/>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6217C718" w14:textId="77777777" w:rsidR="004371E6" w:rsidRPr="008F27CD" w:rsidRDefault="004371E6">
      <w:pPr>
        <w:widowControl w:val="0"/>
        <w:autoSpaceDE w:val="0"/>
        <w:autoSpaceDN w:val="0"/>
        <w:adjustRightInd w:val="0"/>
        <w:spacing w:after="0" w:line="276" w:lineRule="auto"/>
        <w:contextualSpacing/>
        <w:rPr>
          <w:rFonts w:eastAsia="Calibri"/>
          <w:b/>
          <w:sz w:val="24"/>
          <w:szCs w:val="24"/>
          <w:lang w:eastAsia="en-US"/>
        </w:rPr>
      </w:pPr>
    </w:p>
    <w:p w14:paraId="453DD888" w14:textId="77777777" w:rsidR="004371E6" w:rsidRPr="008F27CD" w:rsidRDefault="009C29E1">
      <w:pPr>
        <w:widowControl w:val="0"/>
        <w:autoSpaceDE w:val="0"/>
        <w:autoSpaceDN w:val="0"/>
        <w:adjustRightInd w:val="0"/>
        <w:spacing w:after="0" w:line="276" w:lineRule="auto"/>
        <w:ind w:left="709"/>
        <w:contextualSpacing/>
        <w:jc w:val="center"/>
        <w:rPr>
          <w:rFonts w:eastAsia="Calibri"/>
          <w:b/>
          <w:sz w:val="24"/>
          <w:szCs w:val="24"/>
          <w:lang w:eastAsia="en-US"/>
        </w:rPr>
      </w:pPr>
      <w:r w:rsidRPr="008F27CD">
        <w:rPr>
          <w:rFonts w:eastAsia="Calibri"/>
          <w:b/>
          <w:sz w:val="24"/>
          <w:szCs w:val="24"/>
          <w:lang w:eastAsia="en-US"/>
        </w:rPr>
        <w:t>52.Информирование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13F6DDCB" w14:textId="77777777" w:rsidR="004371E6" w:rsidRPr="008F27CD" w:rsidRDefault="009C29E1">
      <w:pPr>
        <w:autoSpaceDE w:val="0"/>
        <w:autoSpaceDN w:val="0"/>
        <w:adjustRightInd w:val="0"/>
        <w:spacing w:after="0" w:line="240" w:lineRule="auto"/>
        <w:ind w:firstLine="567"/>
        <w:jc w:val="both"/>
        <w:rPr>
          <w:rFonts w:eastAsia="Calibri"/>
          <w:sz w:val="24"/>
          <w:szCs w:val="24"/>
          <w:lang w:eastAsia="en-US"/>
        </w:rPr>
      </w:pPr>
      <w:r w:rsidRPr="008F27CD">
        <w:rPr>
          <w:rFonts w:eastAsia="Calibri"/>
          <w:sz w:val="24"/>
          <w:szCs w:val="24"/>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14:paraId="00A77078"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ab/>
        <w:t>Информирование осуществляет уполномоченный сотрудник многофункционального центра.</w:t>
      </w:r>
    </w:p>
    <w:p w14:paraId="32925627" w14:textId="77777777" w:rsidR="004371E6" w:rsidRPr="008F27CD" w:rsidRDefault="009C29E1">
      <w:pPr>
        <w:autoSpaceDE w:val="0"/>
        <w:autoSpaceDN w:val="0"/>
        <w:adjustRightInd w:val="0"/>
        <w:spacing w:after="0" w:line="240" w:lineRule="auto"/>
        <w:ind w:firstLine="567"/>
        <w:jc w:val="both"/>
        <w:rPr>
          <w:rFonts w:eastAsia="Calibri"/>
          <w:sz w:val="24"/>
          <w:szCs w:val="24"/>
          <w:lang w:eastAsia="en-US"/>
        </w:rPr>
      </w:pPr>
      <w:r w:rsidRPr="008F27CD">
        <w:rPr>
          <w:rFonts w:eastAsia="Calibri"/>
          <w:sz w:val="24"/>
          <w:szCs w:val="24"/>
          <w:lang w:eastAsia="en-US"/>
        </w:rPr>
        <w:t>97. Заявителю предоставляется информация:</w:t>
      </w:r>
    </w:p>
    <w:p w14:paraId="32FFF69A"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о порядке и сроке предоставления муниципальных услуг, входящих в комплексный запрос;</w:t>
      </w:r>
    </w:p>
    <w:p w14:paraId="20A44E85"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    о перечне документов, необходимых для получения муниципальных услуг, входящих в комплексный запрос;</w:t>
      </w:r>
    </w:p>
    <w:p w14:paraId="5A651AF8"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73C88BB2"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о ходе выполнения запроса о предоставлении муниципальных услуг, входящих в комплексный запрос;</w:t>
      </w:r>
    </w:p>
    <w:p w14:paraId="6FA42DE3"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о порядке досудебного (внесудебного) обжалования решений и действий (бездействия) многофункционального центра и его работников;</w:t>
      </w:r>
    </w:p>
    <w:p w14:paraId="088151FB"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       о графике работы структурных подразделений многофункционального центра;</w:t>
      </w:r>
    </w:p>
    <w:p w14:paraId="6432CF0A"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по иным вопросам, связанным с предоставлением муниципальных услуг, входящих в комплексный запрос.</w:t>
      </w:r>
    </w:p>
    <w:p w14:paraId="0C3DB011"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35983233"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ab/>
        <w:t>Максимальный срок выполнения административного действия – 15 минут.</w:t>
      </w:r>
    </w:p>
    <w:p w14:paraId="2ACAA6F2"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ab/>
        <w:t>Результатом административной процедуры: предоставление необходимой информации и консультации.</w:t>
      </w:r>
    </w:p>
    <w:p w14:paraId="3B735247" w14:textId="77777777" w:rsidR="004371E6" w:rsidRPr="008F27CD" w:rsidRDefault="009C29E1">
      <w:pPr>
        <w:autoSpaceDE w:val="0"/>
        <w:autoSpaceDN w:val="0"/>
        <w:adjustRightInd w:val="0"/>
        <w:spacing w:after="0" w:line="240" w:lineRule="auto"/>
        <w:jc w:val="both"/>
        <w:rPr>
          <w:rFonts w:eastAsia="Calibri"/>
          <w:sz w:val="24"/>
          <w:szCs w:val="24"/>
          <w:lang w:eastAsia="en-US"/>
        </w:rPr>
      </w:pPr>
      <w:r w:rsidRPr="008F27CD">
        <w:rPr>
          <w:rFonts w:eastAsia="Calibri"/>
          <w:sz w:val="24"/>
          <w:szCs w:val="24"/>
          <w:lang w:eastAsia="en-US"/>
        </w:rPr>
        <w:tab/>
        <w:t>Способ фиксации результата административной процедуры: регистрация обращения заявителя в АИС МФЦ.</w:t>
      </w:r>
    </w:p>
    <w:p w14:paraId="6E7C0195" w14:textId="77777777" w:rsidR="004371E6" w:rsidRPr="008F27CD" w:rsidRDefault="009C29E1">
      <w:pPr>
        <w:widowControl w:val="0"/>
        <w:autoSpaceDE w:val="0"/>
        <w:autoSpaceDN w:val="0"/>
        <w:adjustRightInd w:val="0"/>
        <w:spacing w:after="0" w:line="276" w:lineRule="auto"/>
        <w:ind w:left="1419"/>
        <w:contextualSpacing/>
        <w:jc w:val="center"/>
        <w:rPr>
          <w:rFonts w:eastAsia="Calibri"/>
          <w:b/>
          <w:sz w:val="24"/>
          <w:szCs w:val="24"/>
          <w:lang w:eastAsia="en-US"/>
        </w:rPr>
      </w:pPr>
      <w:r w:rsidRPr="008F27CD">
        <w:rPr>
          <w:rFonts w:eastAsia="Calibri"/>
          <w:b/>
          <w:sz w:val="24"/>
          <w:szCs w:val="24"/>
          <w:lang w:eastAsia="en-US"/>
        </w:rPr>
        <w:t>53.Прием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3CEBE4CE"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98. Основанием для начала административной процедуры является обращение в </w:t>
      </w:r>
      <w:r w:rsidRPr="008F27CD">
        <w:rPr>
          <w:rFonts w:eastAsia="Courier New"/>
          <w:bCs/>
          <w:color w:val="000000"/>
          <w:sz w:val="24"/>
          <w:szCs w:val="24"/>
          <w:lang w:bidi="ru-RU"/>
        </w:rPr>
        <w:t>многофункциональный центр</w:t>
      </w:r>
      <w:r w:rsidRPr="008F27CD">
        <w:rPr>
          <w:rFonts w:eastAsia="Calibri"/>
          <w:sz w:val="24"/>
          <w:szCs w:val="24"/>
          <w:lang w:eastAsia="en-US"/>
        </w:rPr>
        <w:t xml:space="preserve"> заявителя, его уполномоченного представителя, в целях предоставления муниципальных услуг в </w:t>
      </w:r>
      <w:r w:rsidRPr="008F27CD">
        <w:rPr>
          <w:rFonts w:eastAsia="Courier New"/>
          <w:bCs/>
          <w:color w:val="000000"/>
          <w:sz w:val="24"/>
          <w:szCs w:val="24"/>
          <w:lang w:bidi="ru-RU"/>
        </w:rPr>
        <w:t>многофункциональном центре</w:t>
      </w:r>
      <w:r w:rsidRPr="008F27CD">
        <w:rPr>
          <w:rFonts w:eastAsia="Calibri"/>
          <w:sz w:val="24"/>
          <w:szCs w:val="24"/>
          <w:lang w:eastAsia="en-US"/>
        </w:rPr>
        <w:t xml:space="preserve"> с запросом о предоставлении двух и более муниципальных услуг (далее – комплексный запрос).</w:t>
      </w:r>
    </w:p>
    <w:p w14:paraId="40B5967E" w14:textId="77777777" w:rsidR="004371E6" w:rsidRPr="008F27CD" w:rsidRDefault="009C29E1">
      <w:pPr>
        <w:autoSpaceDE w:val="0"/>
        <w:autoSpaceDN w:val="0"/>
        <w:adjustRightInd w:val="0"/>
        <w:spacing w:after="0" w:line="276" w:lineRule="auto"/>
        <w:ind w:firstLine="567"/>
        <w:jc w:val="both"/>
        <w:rPr>
          <w:rFonts w:eastAsia="Calibri"/>
          <w:sz w:val="24"/>
          <w:szCs w:val="24"/>
          <w:lang w:eastAsia="en-US"/>
        </w:rPr>
      </w:pPr>
      <w:r w:rsidRPr="008F27CD">
        <w:rPr>
          <w:rFonts w:eastAsia="Calibri"/>
          <w:sz w:val="24"/>
          <w:szCs w:val="24"/>
          <w:lang w:eastAsia="en-US"/>
        </w:rPr>
        <w:t>99.</w:t>
      </w:r>
      <w:r w:rsidRPr="008F27CD">
        <w:rPr>
          <w:rFonts w:eastAsia="Calibri"/>
          <w:sz w:val="24"/>
          <w:szCs w:val="24"/>
          <w:lang w:eastAsia="en-US"/>
        </w:rPr>
        <w:tab/>
        <w:t xml:space="preserve">Уполномоченный сотрудник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xml:space="preserve"> выполняет следующие действия:</w:t>
      </w:r>
    </w:p>
    <w:p w14:paraId="115B2995"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устанавливает личность заявителя;</w:t>
      </w:r>
    </w:p>
    <w:p w14:paraId="7156E961"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2E442D8B"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0893F85A"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2FAB59C8"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8F27CD">
        <w:rPr>
          <w:rFonts w:eastAsia="Courier New"/>
          <w:bCs/>
          <w:color w:val="000000"/>
          <w:sz w:val="24"/>
          <w:szCs w:val="24"/>
          <w:lang w:bidi="ru-RU"/>
        </w:rPr>
        <w:t>многофункциональном центре</w:t>
      </w:r>
      <w:r w:rsidRPr="008F27CD">
        <w:rPr>
          <w:rFonts w:eastAsia="Calibri"/>
          <w:sz w:val="24"/>
          <w:szCs w:val="24"/>
          <w:lang w:eastAsia="en-US"/>
        </w:rPr>
        <w:t>;</w:t>
      </w:r>
    </w:p>
    <w:p w14:paraId="5BA01343"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270FE7BA"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 xml:space="preserve">-  формирует и распечатывает комплексный запрос по форме, установленной </w:t>
      </w:r>
      <w:r w:rsidRPr="008F27CD">
        <w:rPr>
          <w:rFonts w:eastAsia="Courier New"/>
          <w:bCs/>
          <w:color w:val="000000"/>
          <w:sz w:val="24"/>
          <w:szCs w:val="24"/>
          <w:lang w:bidi="ru-RU"/>
        </w:rPr>
        <w:t>многофункциональным центре</w:t>
      </w:r>
      <w:r w:rsidRPr="008F27CD">
        <w:rPr>
          <w:rFonts w:eastAsia="Calibri"/>
          <w:sz w:val="24"/>
          <w:szCs w:val="24"/>
          <w:lang w:eastAsia="en-US"/>
        </w:rPr>
        <w:t>;</w:t>
      </w:r>
    </w:p>
    <w:p w14:paraId="2839A41D"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4659A255"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 xml:space="preserve">выдает заявителю копию подписанного комплексного запроса, заверенную уполномоченным сотрудником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w:t>
      </w:r>
    </w:p>
    <w:p w14:paraId="77B580C0"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 xml:space="preserve">принятые у заявителя комплексный запрос и документы передаёт уполномоченному сотруднику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091938D8"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 xml:space="preserve">         100.</w:t>
      </w:r>
      <w:r w:rsidRPr="008F27CD">
        <w:rPr>
          <w:rFonts w:eastAsia="Calibri"/>
          <w:sz w:val="24"/>
          <w:szCs w:val="24"/>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27A669F2"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Максимальный срок выполнения процедуры – 20 минут.</w:t>
      </w:r>
    </w:p>
    <w:p w14:paraId="363B3A96"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194365E2"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5B112B44" w14:textId="77777777" w:rsidR="004371E6" w:rsidRPr="008F27CD" w:rsidRDefault="009C29E1">
      <w:pPr>
        <w:widowControl w:val="0"/>
        <w:autoSpaceDE w:val="0"/>
        <w:autoSpaceDN w:val="0"/>
        <w:adjustRightInd w:val="0"/>
        <w:spacing w:after="0" w:line="276" w:lineRule="auto"/>
        <w:contextualSpacing/>
        <w:jc w:val="center"/>
        <w:rPr>
          <w:rFonts w:eastAsia="Calibri"/>
          <w:b/>
          <w:sz w:val="24"/>
          <w:szCs w:val="24"/>
          <w:lang w:eastAsia="en-US"/>
        </w:rPr>
      </w:pPr>
      <w:r w:rsidRPr="008F27CD">
        <w:rPr>
          <w:rFonts w:eastAsia="Calibri"/>
          <w:b/>
          <w:sz w:val="24"/>
          <w:szCs w:val="24"/>
          <w:lang w:eastAsia="en-US"/>
        </w:rPr>
        <w:t>54.Передача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23E200E1" w14:textId="77777777" w:rsidR="004371E6" w:rsidRPr="008F27CD" w:rsidRDefault="009C29E1">
      <w:pPr>
        <w:autoSpaceDE w:val="0"/>
        <w:autoSpaceDN w:val="0"/>
        <w:adjustRightInd w:val="0"/>
        <w:spacing w:after="0" w:line="276" w:lineRule="auto"/>
        <w:ind w:firstLine="567"/>
        <w:jc w:val="both"/>
        <w:rPr>
          <w:rFonts w:eastAsia="Calibri"/>
          <w:sz w:val="24"/>
          <w:szCs w:val="24"/>
          <w:lang w:eastAsia="en-US"/>
        </w:rPr>
      </w:pPr>
      <w:r w:rsidRPr="008F27CD">
        <w:rPr>
          <w:rFonts w:eastAsia="Calibri"/>
          <w:sz w:val="24"/>
          <w:szCs w:val="24"/>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30488C42"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Уполномоченный сотрудник </w:t>
      </w:r>
      <w:r w:rsidRPr="008F27CD">
        <w:rPr>
          <w:rFonts w:eastAsia="Calibri"/>
          <w:color w:val="000000"/>
          <w:sz w:val="24"/>
          <w:szCs w:val="24"/>
          <w:lang w:bidi="ru-RU"/>
        </w:rPr>
        <w:t>многофункционального центра</w:t>
      </w:r>
      <w:r w:rsidRPr="008F27CD">
        <w:rPr>
          <w:rFonts w:eastAsia="Calibri"/>
          <w:sz w:val="24"/>
          <w:szCs w:val="24"/>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14:paraId="6A39959E" w14:textId="77777777" w:rsidR="004371E6" w:rsidRPr="008F27CD" w:rsidRDefault="009C29E1">
      <w:pPr>
        <w:autoSpaceDE w:val="0"/>
        <w:autoSpaceDN w:val="0"/>
        <w:adjustRightInd w:val="0"/>
        <w:spacing w:after="0" w:line="240" w:lineRule="auto"/>
        <w:ind w:firstLine="851"/>
        <w:jc w:val="both"/>
        <w:rPr>
          <w:rFonts w:eastAsia="Calibri"/>
          <w:sz w:val="24"/>
          <w:szCs w:val="24"/>
          <w:lang w:eastAsia="en-US"/>
        </w:rPr>
      </w:pPr>
      <w:r w:rsidRPr="008F27CD">
        <w:rPr>
          <w:rFonts w:eastAsia="Calibri"/>
          <w:sz w:val="24"/>
          <w:szCs w:val="24"/>
          <w:lang w:eastAsia="en-US"/>
        </w:rPr>
        <w:tab/>
      </w:r>
      <w:r w:rsidRPr="008F27CD">
        <w:rPr>
          <w:rFonts w:eastAsia="Calibri"/>
          <w:color w:val="000000"/>
          <w:sz w:val="24"/>
          <w:szCs w:val="24"/>
          <w:lang w:bidi="ru-RU"/>
        </w:rPr>
        <w:t>Многофункциональный центр</w:t>
      </w:r>
      <w:r w:rsidRPr="008F27CD">
        <w:rPr>
          <w:rFonts w:eastAsia="Calibri"/>
          <w:sz w:val="24"/>
          <w:szCs w:val="24"/>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8F27CD">
        <w:rPr>
          <w:rFonts w:eastAsia="Calibri"/>
          <w:color w:val="000000"/>
          <w:sz w:val="24"/>
          <w:szCs w:val="24"/>
          <w:lang w:bidi="ru-RU"/>
        </w:rPr>
        <w:t>многофункционального центра</w:t>
      </w:r>
      <w:r w:rsidRPr="008F27CD">
        <w:rPr>
          <w:rFonts w:eastAsia="Calibri"/>
          <w:sz w:val="24"/>
          <w:szCs w:val="24"/>
          <w:lang w:eastAsia="en-US"/>
        </w:rPr>
        <w:t>.</w:t>
      </w:r>
    </w:p>
    <w:p w14:paraId="3E2DBFD7" w14:textId="77777777" w:rsidR="004371E6" w:rsidRPr="008F27CD" w:rsidRDefault="009C29E1">
      <w:pPr>
        <w:autoSpaceDE w:val="0"/>
        <w:autoSpaceDN w:val="0"/>
        <w:adjustRightInd w:val="0"/>
        <w:spacing w:after="0" w:line="240" w:lineRule="auto"/>
        <w:ind w:firstLine="709"/>
        <w:jc w:val="both"/>
        <w:rPr>
          <w:rFonts w:eastAsia="Calibri"/>
          <w:sz w:val="24"/>
          <w:szCs w:val="24"/>
          <w:lang w:eastAsia="en-US"/>
        </w:rPr>
      </w:pPr>
      <w:commentRangeStart w:id="30"/>
      <w:r w:rsidRPr="008F27CD">
        <w:rPr>
          <w:rFonts w:eastAsia="Calibri"/>
          <w:sz w:val="24"/>
          <w:szCs w:val="24"/>
          <w:lang w:eastAsia="en-US"/>
        </w:rPr>
        <w:t xml:space="preserve">При наличии технической возможности у ОМСУ и </w:t>
      </w:r>
      <w:r w:rsidRPr="008F27CD">
        <w:rPr>
          <w:rFonts w:eastAsia="Calibri"/>
          <w:color w:val="000000"/>
          <w:sz w:val="24"/>
          <w:szCs w:val="24"/>
          <w:lang w:bidi="ru-RU"/>
        </w:rPr>
        <w:t>многофункционального центра</w:t>
      </w:r>
      <w:r w:rsidRPr="008F27CD">
        <w:rPr>
          <w:rFonts w:eastAsia="Calibri"/>
          <w:sz w:val="24"/>
          <w:szCs w:val="24"/>
          <w:lang w:eastAsia="en-US"/>
        </w:rPr>
        <w:t>, передача комплектов документов в электронном виде осуществляется через АИС МФЦ.</w:t>
      </w:r>
      <w:commentRangeEnd w:id="30"/>
      <w:r w:rsidR="00842D6C" w:rsidRPr="008F27CD">
        <w:rPr>
          <w:rStyle w:val="af9"/>
          <w:sz w:val="24"/>
          <w:szCs w:val="24"/>
        </w:rPr>
        <w:commentReference w:id="30"/>
      </w:r>
    </w:p>
    <w:p w14:paraId="7C257517"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4409F954"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Комплексный запрос и документы, поступившие в ОМСУ на бумажном носителе из </w:t>
      </w:r>
      <w:r w:rsidRPr="008F27CD">
        <w:rPr>
          <w:rFonts w:eastAsia="Calibri"/>
          <w:color w:val="000000"/>
          <w:sz w:val="24"/>
          <w:szCs w:val="24"/>
          <w:lang w:bidi="ru-RU"/>
        </w:rPr>
        <w:t>многофункционального центра</w:t>
      </w:r>
      <w:r w:rsidRPr="008F27CD">
        <w:rPr>
          <w:rFonts w:eastAsia="Calibri"/>
          <w:sz w:val="24"/>
          <w:szCs w:val="24"/>
          <w:lang w:eastAsia="en-US"/>
        </w:rPr>
        <w:t xml:space="preserve"> принимает уполномоченный сотрудник ОМСУ, ответственный за приём документов.</w:t>
      </w:r>
    </w:p>
    <w:p w14:paraId="4DAEDCAA"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Максимальный срок выполнения административного действия – 10 минут.</w:t>
      </w:r>
    </w:p>
    <w:p w14:paraId="485434BB"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Критерием принятия решения является формирование и подготовка комплектов документов для отправки в ОМСУ.</w:t>
      </w:r>
    </w:p>
    <w:p w14:paraId="6177D501"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Результатом административной процедуры является передача комплекта документов в ОМСУ.</w:t>
      </w:r>
    </w:p>
    <w:p w14:paraId="4D3376DB"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Способ фиксации результата административной процедуры: подписание описи комплекта документов, внесение сведений в АИС МФЦ.</w:t>
      </w:r>
    </w:p>
    <w:p w14:paraId="6938CD1A" w14:textId="77777777" w:rsidR="004371E6" w:rsidRPr="008F27CD" w:rsidRDefault="009C29E1">
      <w:pPr>
        <w:widowControl w:val="0"/>
        <w:autoSpaceDE w:val="0"/>
        <w:autoSpaceDN w:val="0"/>
        <w:adjustRightInd w:val="0"/>
        <w:spacing w:after="0" w:line="276" w:lineRule="auto"/>
        <w:ind w:left="1419"/>
        <w:contextualSpacing/>
        <w:jc w:val="center"/>
        <w:rPr>
          <w:rFonts w:eastAsia="Calibri"/>
          <w:sz w:val="24"/>
          <w:szCs w:val="24"/>
          <w:lang w:eastAsia="en-US"/>
        </w:rPr>
      </w:pPr>
      <w:r w:rsidRPr="008F27CD">
        <w:rPr>
          <w:rFonts w:eastAsia="Calibri"/>
          <w:b/>
          <w:sz w:val="24"/>
          <w:szCs w:val="24"/>
          <w:lang w:eastAsia="en-US"/>
        </w:rPr>
        <w:t>55.Передача результата предоставления муниципальной услуги, входящей в комплексный запрос, из ОМСУ в многофункциональный центр.</w:t>
      </w:r>
    </w:p>
    <w:p w14:paraId="6F75B7CA" w14:textId="6C011A93" w:rsidR="004371E6" w:rsidRPr="008F27CD" w:rsidRDefault="009C29E1" w:rsidP="00C95EE4">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102. Основанием для начала административной процедуры является окончание подготовки результата предоставления муниципальной услуги ОМСУ.</w:t>
      </w:r>
    </w:p>
    <w:p w14:paraId="1218AA1C"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Уполномоченный работник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w:t>
      </w:r>
      <w:commentRangeStart w:id="31"/>
      <w:r w:rsidRPr="008F27CD">
        <w:rPr>
          <w:rFonts w:eastAsia="Calibri"/>
          <w:sz w:val="24"/>
          <w:szCs w:val="24"/>
          <w:lang w:eastAsia="en-US"/>
        </w:rPr>
        <w:t xml:space="preserve">под расписку </w:t>
      </w:r>
      <w:commentRangeEnd w:id="31"/>
      <w:r w:rsidR="007C4B6B" w:rsidRPr="008F27CD">
        <w:rPr>
          <w:rStyle w:val="af9"/>
          <w:sz w:val="24"/>
          <w:szCs w:val="24"/>
        </w:rPr>
        <w:commentReference w:id="31"/>
      </w:r>
      <w:r w:rsidRPr="008F27CD">
        <w:rPr>
          <w:rFonts w:eastAsia="Calibri"/>
          <w:sz w:val="24"/>
          <w:szCs w:val="24"/>
          <w:lang w:eastAsia="en-US"/>
        </w:rPr>
        <w:t>с указанием должности, фамилии, имени, отчества (при наличии).</w:t>
      </w:r>
    </w:p>
    <w:p w14:paraId="5742B309" w14:textId="77777777" w:rsidR="004371E6" w:rsidRPr="008F27CD" w:rsidRDefault="009C29E1">
      <w:pPr>
        <w:autoSpaceDE w:val="0"/>
        <w:autoSpaceDN w:val="0"/>
        <w:adjustRightInd w:val="0"/>
        <w:spacing w:after="0" w:line="276" w:lineRule="auto"/>
        <w:ind w:firstLine="567"/>
        <w:jc w:val="both"/>
        <w:rPr>
          <w:rFonts w:eastAsia="Calibri"/>
          <w:sz w:val="24"/>
          <w:szCs w:val="24"/>
          <w:lang w:eastAsia="en-US"/>
        </w:rPr>
      </w:pPr>
      <w:r w:rsidRPr="008F27CD">
        <w:rPr>
          <w:rFonts w:eastAsia="Calibri"/>
          <w:sz w:val="24"/>
          <w:szCs w:val="24"/>
          <w:lang w:eastAsia="en-US"/>
        </w:rPr>
        <w:t xml:space="preserve">Передача комплектов документов на бумажном носителе осуществляется курьерской службой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xml:space="preserve">. </w:t>
      </w:r>
    </w:p>
    <w:p w14:paraId="34DB4952" w14:textId="77777777" w:rsidR="004371E6" w:rsidRPr="008F27CD" w:rsidRDefault="009C29E1">
      <w:pPr>
        <w:autoSpaceDE w:val="0"/>
        <w:autoSpaceDN w:val="0"/>
        <w:adjustRightInd w:val="0"/>
        <w:spacing w:after="0" w:line="276" w:lineRule="auto"/>
        <w:ind w:firstLine="567"/>
        <w:jc w:val="both"/>
        <w:rPr>
          <w:rFonts w:eastAsia="Calibri"/>
          <w:sz w:val="24"/>
          <w:szCs w:val="24"/>
          <w:lang w:eastAsia="en-US"/>
        </w:rPr>
      </w:pPr>
      <w:commentRangeStart w:id="32"/>
      <w:r w:rsidRPr="008F27CD">
        <w:rPr>
          <w:rFonts w:eastAsia="Calibri"/>
          <w:sz w:val="24"/>
          <w:szCs w:val="24"/>
          <w:lang w:eastAsia="en-US"/>
        </w:rPr>
        <w:t xml:space="preserve">При наличии технической возможности у ОМСУ и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передача комплектов документов в электронном виде осуществляется через АИС МФЦ</w:t>
      </w:r>
      <w:commentRangeEnd w:id="32"/>
      <w:r w:rsidR="00842D6C" w:rsidRPr="008F27CD">
        <w:rPr>
          <w:rStyle w:val="af9"/>
          <w:sz w:val="24"/>
          <w:szCs w:val="24"/>
        </w:rPr>
        <w:commentReference w:id="32"/>
      </w:r>
    </w:p>
    <w:p w14:paraId="5B989B97"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Максимальный срок выполнения административной </w:t>
      </w:r>
      <w:commentRangeStart w:id="33"/>
      <w:r w:rsidRPr="008F27CD">
        <w:rPr>
          <w:rFonts w:eastAsia="Calibri"/>
          <w:sz w:val="24"/>
          <w:szCs w:val="24"/>
          <w:lang w:eastAsia="en-US"/>
        </w:rPr>
        <w:t>процедуры  - 10 минут</w:t>
      </w:r>
      <w:commentRangeEnd w:id="33"/>
      <w:r w:rsidR="007C4B6B" w:rsidRPr="008F27CD">
        <w:rPr>
          <w:rStyle w:val="af9"/>
          <w:sz w:val="24"/>
          <w:szCs w:val="24"/>
        </w:rPr>
        <w:commentReference w:id="33"/>
      </w:r>
      <w:r w:rsidRPr="008F27CD">
        <w:rPr>
          <w:rFonts w:eastAsia="Calibri"/>
          <w:sz w:val="24"/>
          <w:szCs w:val="24"/>
          <w:lang w:eastAsia="en-US"/>
        </w:rPr>
        <w:t>.</w:t>
      </w:r>
    </w:p>
    <w:p w14:paraId="0895D0AB"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Способ фиксации результата административной процедуры: расписка работника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xml:space="preserve"> в получении документов для выдачи заявителю.</w:t>
      </w:r>
    </w:p>
    <w:p w14:paraId="7672D74E" w14:textId="77777777" w:rsidR="004371E6" w:rsidRPr="008F27CD" w:rsidRDefault="009C29E1">
      <w:pPr>
        <w:autoSpaceDE w:val="0"/>
        <w:autoSpaceDN w:val="0"/>
        <w:adjustRightInd w:val="0"/>
        <w:spacing w:after="0" w:line="276" w:lineRule="auto"/>
        <w:ind w:firstLine="567"/>
        <w:jc w:val="both"/>
        <w:rPr>
          <w:rFonts w:eastAsia="Calibri"/>
          <w:sz w:val="24"/>
          <w:szCs w:val="24"/>
          <w:lang w:eastAsia="en-US"/>
        </w:rPr>
      </w:pPr>
      <w:r w:rsidRPr="008F27CD">
        <w:rPr>
          <w:rFonts w:eastAsia="Calibri"/>
          <w:sz w:val="24"/>
          <w:szCs w:val="24"/>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2EBACB77"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14:paraId="4F1C5F15"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Способ фиксации результата административной процедуры: подписание </w:t>
      </w:r>
      <w:commentRangeStart w:id="34"/>
      <w:r w:rsidRPr="008F27CD">
        <w:rPr>
          <w:rFonts w:eastAsia="Calibri"/>
          <w:sz w:val="24"/>
          <w:szCs w:val="24"/>
          <w:lang w:eastAsia="en-US"/>
        </w:rPr>
        <w:t>расписки</w:t>
      </w:r>
      <w:commentRangeEnd w:id="34"/>
      <w:r w:rsidR="007C4B6B" w:rsidRPr="008F27CD">
        <w:rPr>
          <w:rStyle w:val="af9"/>
          <w:sz w:val="24"/>
          <w:szCs w:val="24"/>
        </w:rPr>
        <w:commentReference w:id="34"/>
      </w:r>
      <w:r w:rsidRPr="008F27CD">
        <w:rPr>
          <w:rFonts w:eastAsia="Calibri"/>
          <w:sz w:val="24"/>
          <w:szCs w:val="24"/>
          <w:lang w:eastAsia="en-US"/>
        </w:rPr>
        <w:t xml:space="preserve"> уполномоченными работником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внесение сведений в АИС МФЦ.</w:t>
      </w:r>
    </w:p>
    <w:p w14:paraId="42D588E0" w14:textId="77777777" w:rsidR="004371E6" w:rsidRPr="008F27CD" w:rsidRDefault="009C29E1">
      <w:pPr>
        <w:widowControl w:val="0"/>
        <w:autoSpaceDE w:val="0"/>
        <w:autoSpaceDN w:val="0"/>
        <w:adjustRightInd w:val="0"/>
        <w:spacing w:after="0" w:line="276" w:lineRule="auto"/>
        <w:ind w:firstLine="567"/>
        <w:contextualSpacing/>
        <w:jc w:val="center"/>
        <w:rPr>
          <w:rFonts w:eastAsia="Calibri"/>
          <w:b/>
          <w:sz w:val="24"/>
          <w:szCs w:val="24"/>
          <w:lang w:eastAsia="en-US"/>
        </w:rPr>
      </w:pPr>
      <w:r w:rsidRPr="008F27CD">
        <w:rPr>
          <w:rFonts w:eastAsia="Calibri"/>
          <w:b/>
          <w:sz w:val="24"/>
          <w:szCs w:val="24"/>
          <w:lang w:eastAsia="en-US"/>
        </w:rPr>
        <w:t>56.Выдача заявителю результатов предоставления муниципальных услуг, входящих в комплексный запрос, в многофункциональном центре</w:t>
      </w:r>
    </w:p>
    <w:p w14:paraId="746B2797"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 xml:space="preserve"> </w:t>
      </w:r>
      <w:r w:rsidRPr="008F27CD">
        <w:rPr>
          <w:rFonts w:eastAsia="Calibri"/>
          <w:sz w:val="24"/>
          <w:szCs w:val="24"/>
          <w:lang w:eastAsia="en-US"/>
        </w:rPr>
        <w:tab/>
        <w:t xml:space="preserve">103. Основанием для начала административной процедуры является получение </w:t>
      </w:r>
      <w:r w:rsidRPr="008F27CD">
        <w:rPr>
          <w:rFonts w:eastAsia="Courier New"/>
          <w:bCs/>
          <w:color w:val="000000"/>
          <w:sz w:val="24"/>
          <w:szCs w:val="24"/>
          <w:lang w:bidi="ru-RU"/>
        </w:rPr>
        <w:t>многофункциональным центром</w:t>
      </w:r>
      <w:r w:rsidRPr="008F27CD">
        <w:rPr>
          <w:rFonts w:eastAsia="Calibri"/>
          <w:sz w:val="24"/>
          <w:szCs w:val="24"/>
          <w:lang w:eastAsia="en-US"/>
        </w:rPr>
        <w:t xml:space="preserve"> из ОМСУ результата предоставления муниципальной услуги, входящей в комплексный запрос.</w:t>
      </w:r>
    </w:p>
    <w:p w14:paraId="4DDACE61"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 xml:space="preserve"> при личном обращении заявителя.</w:t>
      </w:r>
    </w:p>
    <w:p w14:paraId="5E2C4943"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 xml:space="preserve">         104.</w:t>
      </w:r>
      <w:r w:rsidRPr="008F27CD">
        <w:rPr>
          <w:rFonts w:eastAsia="Calibri"/>
          <w:sz w:val="24"/>
          <w:szCs w:val="24"/>
          <w:lang w:eastAsia="en-US"/>
        </w:rPr>
        <w:tab/>
        <w:t xml:space="preserve">Уполномоченный сотрудник </w:t>
      </w:r>
      <w:r w:rsidRPr="008F27CD">
        <w:rPr>
          <w:rFonts w:eastAsia="Courier New"/>
          <w:bCs/>
          <w:color w:val="000000"/>
          <w:sz w:val="24"/>
          <w:szCs w:val="24"/>
          <w:lang w:bidi="ru-RU"/>
        </w:rPr>
        <w:t>многофункционального центра</w:t>
      </w:r>
      <w:r w:rsidRPr="008F27CD">
        <w:rPr>
          <w:rFonts w:eastAsia="Calibri"/>
          <w:sz w:val="24"/>
          <w:szCs w:val="24"/>
          <w:lang w:eastAsia="en-US"/>
        </w:rPr>
        <w:t>:</w:t>
      </w:r>
    </w:p>
    <w:p w14:paraId="64036A00"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устанавливает личность заявителя;</w:t>
      </w:r>
    </w:p>
    <w:p w14:paraId="720679F5"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w:t>
      </w:r>
      <w:r w:rsidRPr="008F27CD">
        <w:rPr>
          <w:rFonts w:eastAsia="Calibri"/>
          <w:sz w:val="24"/>
          <w:szCs w:val="24"/>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7D81A4C9"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Максимальный срок выполнения процедуры – 10 минут.</w:t>
      </w:r>
    </w:p>
    <w:p w14:paraId="719BABBA" w14:textId="77777777" w:rsidR="004371E6" w:rsidRPr="008F27CD" w:rsidRDefault="009C29E1">
      <w:pPr>
        <w:autoSpaceDE w:val="0"/>
        <w:autoSpaceDN w:val="0"/>
        <w:adjustRightInd w:val="0"/>
        <w:spacing w:after="0" w:line="276" w:lineRule="auto"/>
        <w:jc w:val="both"/>
        <w:rPr>
          <w:rFonts w:eastAsia="Calibri"/>
          <w:sz w:val="24"/>
          <w:szCs w:val="24"/>
          <w:lang w:eastAsia="en-US"/>
        </w:rPr>
      </w:pPr>
      <w:r w:rsidRPr="008F27CD">
        <w:rPr>
          <w:rFonts w:eastAsia="Calibri"/>
          <w:sz w:val="24"/>
          <w:szCs w:val="24"/>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7C17F062" w14:textId="77777777" w:rsidR="004371E6" w:rsidRPr="008F27CD" w:rsidRDefault="009C29E1">
      <w:pPr>
        <w:autoSpaceDE w:val="0"/>
        <w:autoSpaceDN w:val="0"/>
        <w:adjustRightInd w:val="0"/>
        <w:spacing w:after="0" w:line="276" w:lineRule="auto"/>
        <w:ind w:firstLine="567"/>
        <w:jc w:val="both"/>
        <w:rPr>
          <w:rFonts w:eastAsia="Calibri"/>
          <w:sz w:val="24"/>
          <w:szCs w:val="24"/>
          <w:lang w:eastAsia="en-US"/>
        </w:rPr>
      </w:pPr>
      <w:r w:rsidRPr="008F27CD">
        <w:rPr>
          <w:rFonts w:eastAsia="Calibri"/>
          <w:sz w:val="24"/>
          <w:szCs w:val="24"/>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3AB13946" w14:textId="77777777" w:rsidR="004371E6" w:rsidRPr="008F27CD" w:rsidRDefault="009C29E1">
      <w:pPr>
        <w:autoSpaceDE w:val="0"/>
        <w:autoSpaceDN w:val="0"/>
        <w:adjustRightInd w:val="0"/>
        <w:spacing w:after="0" w:line="240" w:lineRule="auto"/>
        <w:ind w:left="851"/>
        <w:jc w:val="center"/>
        <w:outlineLvl w:val="2"/>
        <w:rPr>
          <w:b/>
          <w:bCs/>
          <w:sz w:val="24"/>
          <w:szCs w:val="24"/>
        </w:rPr>
      </w:pPr>
      <w:r w:rsidRPr="008F27CD">
        <w:rPr>
          <w:b/>
          <w:bCs/>
          <w:sz w:val="24"/>
          <w:szCs w:val="24"/>
        </w:rPr>
        <w:t>57.Информация для заявителя о его праве подать жалобу</w:t>
      </w:r>
    </w:p>
    <w:p w14:paraId="5C1E2B97" w14:textId="77777777" w:rsidR="004371E6" w:rsidRPr="008F27CD" w:rsidRDefault="009C29E1">
      <w:pPr>
        <w:autoSpaceDE w:val="0"/>
        <w:autoSpaceDN w:val="0"/>
        <w:adjustRightInd w:val="0"/>
        <w:spacing w:after="0" w:line="240" w:lineRule="auto"/>
        <w:ind w:firstLine="567"/>
        <w:jc w:val="both"/>
        <w:outlineLvl w:val="2"/>
        <w:rPr>
          <w:sz w:val="24"/>
          <w:szCs w:val="24"/>
        </w:rPr>
      </w:pPr>
      <w:r w:rsidRPr="008F27CD">
        <w:rPr>
          <w:sz w:val="24"/>
          <w:szCs w:val="24"/>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14:paraId="6D80C633" w14:textId="77777777" w:rsidR="004371E6" w:rsidRPr="008F27CD" w:rsidRDefault="009C29E1">
      <w:pPr>
        <w:autoSpaceDE w:val="0"/>
        <w:autoSpaceDN w:val="0"/>
        <w:adjustRightInd w:val="0"/>
        <w:ind w:left="851"/>
        <w:jc w:val="center"/>
        <w:outlineLvl w:val="2"/>
        <w:rPr>
          <w:b/>
          <w:bCs/>
          <w:sz w:val="24"/>
          <w:szCs w:val="24"/>
        </w:rPr>
      </w:pPr>
      <w:r w:rsidRPr="008F27CD">
        <w:rPr>
          <w:b/>
          <w:bCs/>
          <w:sz w:val="24"/>
          <w:szCs w:val="24"/>
        </w:rPr>
        <w:t>58.Предмет жалобы</w:t>
      </w:r>
    </w:p>
    <w:p w14:paraId="456722FE" w14:textId="77777777" w:rsidR="004371E6" w:rsidRPr="008F27CD" w:rsidRDefault="009C29E1">
      <w:pPr>
        <w:autoSpaceDE w:val="0"/>
        <w:autoSpaceDN w:val="0"/>
        <w:adjustRightInd w:val="0"/>
        <w:ind w:left="142" w:firstLine="709"/>
        <w:jc w:val="both"/>
        <w:rPr>
          <w:sz w:val="24"/>
          <w:szCs w:val="24"/>
        </w:rPr>
      </w:pPr>
      <w:r w:rsidRPr="008F27CD">
        <w:rPr>
          <w:sz w:val="24"/>
          <w:szCs w:val="24"/>
        </w:rPr>
        <w:t>106.Заявитель может обратиться с жалобой в том числе в следующих случаях:</w:t>
      </w:r>
    </w:p>
    <w:p w14:paraId="20B6428B" w14:textId="77777777" w:rsidR="004371E6" w:rsidRPr="008F27CD" w:rsidRDefault="009C29E1">
      <w:pPr>
        <w:pStyle w:val="af6"/>
        <w:numPr>
          <w:ilvl w:val="0"/>
          <w:numId w:val="19"/>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14:paraId="0B238F50" w14:textId="77777777" w:rsidR="004371E6" w:rsidRPr="008F27CD" w:rsidRDefault="009C29E1">
      <w:pPr>
        <w:pStyle w:val="af6"/>
        <w:numPr>
          <w:ilvl w:val="0"/>
          <w:numId w:val="19"/>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5" w:name="_Hlk30089719"/>
      <w:r w:rsidRPr="008F27CD">
        <w:rPr>
          <w:rFonts w:ascii="Times New Roman" w:hAnsi="Times New Roman" w:cs="Times New Roman"/>
          <w:sz w:val="24"/>
          <w:szCs w:val="24"/>
        </w:rPr>
        <w:t>Липецкой области</w:t>
      </w:r>
      <w:bookmarkEnd w:id="35"/>
      <w:r w:rsidRPr="008F27CD">
        <w:rPr>
          <w:rFonts w:ascii="Times New Roman" w:hAnsi="Times New Roman" w:cs="Times New Roman"/>
          <w:sz w:val="24"/>
          <w:szCs w:val="24"/>
        </w:rPr>
        <w:t xml:space="preserve"> для предоставления муниципальной услуги;</w:t>
      </w:r>
    </w:p>
    <w:p w14:paraId="6E3DA81B" w14:textId="77777777" w:rsidR="004371E6" w:rsidRPr="008F27CD" w:rsidRDefault="009C29E1">
      <w:pPr>
        <w:pStyle w:val="af6"/>
        <w:numPr>
          <w:ilvl w:val="0"/>
          <w:numId w:val="19"/>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4E670EEA" w14:textId="77777777" w:rsidR="004371E6" w:rsidRPr="008F27CD" w:rsidRDefault="009C29E1">
      <w:pPr>
        <w:pStyle w:val="af6"/>
        <w:numPr>
          <w:ilvl w:val="0"/>
          <w:numId w:val="19"/>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62B411A1" w14:textId="77777777" w:rsidR="004371E6" w:rsidRPr="008F27CD" w:rsidRDefault="009C29E1">
      <w:pPr>
        <w:pStyle w:val="af6"/>
        <w:numPr>
          <w:ilvl w:val="0"/>
          <w:numId w:val="19"/>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164D13C4" w14:textId="77777777" w:rsidR="004371E6" w:rsidRPr="008F27CD" w:rsidRDefault="009C29E1">
      <w:pPr>
        <w:autoSpaceDE w:val="0"/>
        <w:autoSpaceDN w:val="0"/>
        <w:adjustRightInd w:val="0"/>
        <w:spacing w:after="0" w:line="240" w:lineRule="auto"/>
        <w:ind w:left="851"/>
        <w:jc w:val="center"/>
        <w:outlineLvl w:val="2"/>
        <w:rPr>
          <w:b/>
          <w:bCs/>
          <w:sz w:val="24"/>
          <w:szCs w:val="24"/>
        </w:rPr>
      </w:pPr>
      <w:r w:rsidRPr="008F27CD">
        <w:rPr>
          <w:b/>
          <w:bCs/>
          <w:sz w:val="24"/>
          <w:szCs w:val="24"/>
        </w:rPr>
        <w:t>59.Органы государственной власти, организации, должностные лица, которым может быть направлена жалоба</w:t>
      </w:r>
    </w:p>
    <w:p w14:paraId="4DFCC183" w14:textId="77777777" w:rsidR="004371E6" w:rsidRPr="008F27CD" w:rsidRDefault="009C29E1">
      <w:pPr>
        <w:autoSpaceDE w:val="0"/>
        <w:autoSpaceDN w:val="0"/>
        <w:adjustRightInd w:val="0"/>
        <w:spacing w:after="0" w:line="240" w:lineRule="auto"/>
        <w:ind w:firstLine="709"/>
        <w:jc w:val="both"/>
        <w:rPr>
          <w:sz w:val="24"/>
          <w:szCs w:val="24"/>
        </w:rPr>
      </w:pPr>
      <w:r w:rsidRPr="008F27CD">
        <w:rPr>
          <w:sz w:val="24"/>
          <w:szCs w:val="24"/>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14:paraId="1EFC900A" w14:textId="77777777" w:rsidR="004371E6" w:rsidRPr="008F27CD" w:rsidRDefault="009C29E1">
      <w:pPr>
        <w:autoSpaceDE w:val="0"/>
        <w:autoSpaceDN w:val="0"/>
        <w:adjustRightInd w:val="0"/>
        <w:spacing w:after="0" w:line="240" w:lineRule="auto"/>
        <w:ind w:left="851"/>
        <w:jc w:val="center"/>
        <w:outlineLvl w:val="2"/>
        <w:rPr>
          <w:b/>
          <w:sz w:val="24"/>
          <w:szCs w:val="24"/>
        </w:rPr>
      </w:pPr>
      <w:r w:rsidRPr="008F27CD">
        <w:rPr>
          <w:b/>
          <w:bCs/>
          <w:sz w:val="24"/>
          <w:szCs w:val="24"/>
        </w:rPr>
        <w:t>60.Порядок подачи и рассмотрения жалобы</w:t>
      </w:r>
    </w:p>
    <w:p w14:paraId="45B3577B" w14:textId="77777777" w:rsidR="004371E6" w:rsidRPr="008F27CD" w:rsidRDefault="009C29E1">
      <w:pPr>
        <w:autoSpaceDE w:val="0"/>
        <w:autoSpaceDN w:val="0"/>
        <w:adjustRightInd w:val="0"/>
        <w:spacing w:after="0" w:line="240" w:lineRule="auto"/>
        <w:ind w:left="851"/>
        <w:jc w:val="both"/>
        <w:rPr>
          <w:sz w:val="24"/>
          <w:szCs w:val="24"/>
        </w:rPr>
      </w:pPr>
      <w:r w:rsidRPr="008F27CD">
        <w:rPr>
          <w:sz w:val="24"/>
          <w:szCs w:val="24"/>
        </w:rPr>
        <w:t>108.Жалоба подается в письменной форме на бумажном носителе, а также в электронной форме.</w:t>
      </w:r>
    </w:p>
    <w:p w14:paraId="0C2FEB05" w14:textId="77777777" w:rsidR="004371E6" w:rsidRPr="008F27CD" w:rsidRDefault="009C29E1">
      <w:pPr>
        <w:autoSpaceDE w:val="0"/>
        <w:autoSpaceDN w:val="0"/>
        <w:adjustRightInd w:val="0"/>
        <w:ind w:firstLine="851"/>
        <w:jc w:val="both"/>
        <w:rPr>
          <w:sz w:val="24"/>
          <w:szCs w:val="24"/>
        </w:rPr>
      </w:pPr>
      <w:r w:rsidRPr="008F27CD">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14:paraId="2557D06C" w14:textId="77777777" w:rsidR="004371E6" w:rsidRPr="008F27CD" w:rsidRDefault="009C29E1">
      <w:pPr>
        <w:autoSpaceDE w:val="0"/>
        <w:autoSpaceDN w:val="0"/>
        <w:adjustRightInd w:val="0"/>
        <w:spacing w:after="0" w:line="240" w:lineRule="auto"/>
        <w:ind w:left="851"/>
        <w:jc w:val="both"/>
        <w:rPr>
          <w:sz w:val="24"/>
          <w:szCs w:val="24"/>
        </w:rPr>
      </w:pPr>
      <w:r w:rsidRPr="008F27CD">
        <w:rPr>
          <w:sz w:val="24"/>
          <w:szCs w:val="24"/>
        </w:rPr>
        <w:t>109.Жалоба должна содержать:</w:t>
      </w:r>
    </w:p>
    <w:p w14:paraId="34E37C27" w14:textId="77777777" w:rsidR="004371E6" w:rsidRPr="008F27CD" w:rsidRDefault="009C29E1">
      <w:pPr>
        <w:pStyle w:val="af6"/>
        <w:numPr>
          <w:ilvl w:val="0"/>
          <w:numId w:val="2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наименование многофункционального центра, его руководителя и (или) работника, решения и действия (бездействия) которых обжалуются;</w:t>
      </w:r>
    </w:p>
    <w:p w14:paraId="161EB17F" w14:textId="77777777" w:rsidR="004371E6" w:rsidRPr="008F27CD" w:rsidRDefault="009C29E1">
      <w:pPr>
        <w:pStyle w:val="af6"/>
        <w:numPr>
          <w:ilvl w:val="0"/>
          <w:numId w:val="2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8C19FF" w14:textId="77777777" w:rsidR="004371E6" w:rsidRPr="008F27CD" w:rsidRDefault="009C29E1">
      <w:pPr>
        <w:pStyle w:val="af6"/>
        <w:numPr>
          <w:ilvl w:val="0"/>
          <w:numId w:val="2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сведения об обжалуемых решениях и действиях (бездействии) многофункционального центра, работника многофункционального центра;</w:t>
      </w:r>
    </w:p>
    <w:p w14:paraId="43CE22B4" w14:textId="77777777" w:rsidR="004371E6" w:rsidRPr="008F27CD" w:rsidRDefault="009C29E1">
      <w:pPr>
        <w:pStyle w:val="af6"/>
        <w:numPr>
          <w:ilvl w:val="0"/>
          <w:numId w:val="20"/>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6162FC7" w14:textId="77777777" w:rsidR="004371E6" w:rsidRPr="008F27CD" w:rsidRDefault="009C29E1">
      <w:pPr>
        <w:autoSpaceDE w:val="0"/>
        <w:autoSpaceDN w:val="0"/>
        <w:adjustRightInd w:val="0"/>
        <w:spacing w:after="0" w:line="240" w:lineRule="auto"/>
        <w:ind w:left="851"/>
        <w:jc w:val="both"/>
        <w:rPr>
          <w:sz w:val="24"/>
          <w:szCs w:val="24"/>
        </w:rPr>
      </w:pPr>
      <w:r w:rsidRPr="008F27CD">
        <w:rPr>
          <w:sz w:val="24"/>
          <w:szCs w:val="24"/>
        </w:rPr>
        <w:t>110.Ответ на жалобу не дается в следующих случаях:</w:t>
      </w:r>
    </w:p>
    <w:p w14:paraId="2C33BDB6"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5801AF7B"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53B5DCA5"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02DE936A" w14:textId="77777777" w:rsidR="004371E6" w:rsidRPr="008F27CD" w:rsidRDefault="009C29E1">
      <w:pPr>
        <w:autoSpaceDE w:val="0"/>
        <w:autoSpaceDN w:val="0"/>
        <w:adjustRightInd w:val="0"/>
        <w:spacing w:after="0" w:line="240" w:lineRule="auto"/>
        <w:ind w:firstLine="709"/>
        <w:jc w:val="both"/>
        <w:rPr>
          <w:sz w:val="24"/>
          <w:szCs w:val="24"/>
        </w:rPr>
      </w:pPr>
      <w:r w:rsidRPr="008F27CD">
        <w:rPr>
          <w:sz w:val="24"/>
          <w:szCs w:val="24"/>
        </w:rPr>
        <w:t>111.Многофункциональный центр вправе оставить жалобу без ответа по существу в случаях:</w:t>
      </w:r>
    </w:p>
    <w:p w14:paraId="2FCA0B72"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525E842"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4A4C26A2" w14:textId="77777777" w:rsidR="004371E6" w:rsidRPr="008F27CD" w:rsidRDefault="009C29E1">
      <w:pPr>
        <w:autoSpaceDE w:val="0"/>
        <w:autoSpaceDN w:val="0"/>
        <w:adjustRightInd w:val="0"/>
        <w:spacing w:after="0" w:line="240" w:lineRule="auto"/>
        <w:ind w:firstLine="709"/>
        <w:jc w:val="both"/>
        <w:rPr>
          <w:sz w:val="24"/>
          <w:szCs w:val="24"/>
        </w:rPr>
      </w:pPr>
      <w:r w:rsidRPr="008F27CD">
        <w:rPr>
          <w:sz w:val="24"/>
          <w:szCs w:val="24"/>
        </w:rPr>
        <w:t xml:space="preserve">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14:paraId="6672FC07" w14:textId="77777777" w:rsidR="004371E6" w:rsidRPr="008F27CD" w:rsidRDefault="009C29E1">
      <w:pPr>
        <w:autoSpaceDE w:val="0"/>
        <w:autoSpaceDN w:val="0"/>
        <w:adjustRightInd w:val="0"/>
        <w:spacing w:after="0" w:line="240" w:lineRule="auto"/>
        <w:ind w:firstLine="709"/>
        <w:jc w:val="both"/>
        <w:rPr>
          <w:sz w:val="24"/>
          <w:szCs w:val="24"/>
        </w:rPr>
      </w:pPr>
      <w:r w:rsidRPr="008F27CD">
        <w:rPr>
          <w:sz w:val="24"/>
          <w:szCs w:val="24"/>
        </w:rPr>
        <w:t xml:space="preserve">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643B76F3" w14:textId="77777777" w:rsidR="004371E6" w:rsidRPr="008F27CD" w:rsidRDefault="009C29E1">
      <w:pPr>
        <w:autoSpaceDE w:val="0"/>
        <w:autoSpaceDN w:val="0"/>
        <w:adjustRightInd w:val="0"/>
        <w:spacing w:after="0" w:line="240" w:lineRule="auto"/>
        <w:ind w:firstLine="709"/>
        <w:jc w:val="both"/>
        <w:rPr>
          <w:sz w:val="24"/>
          <w:szCs w:val="24"/>
        </w:rPr>
      </w:pPr>
      <w:r w:rsidRPr="008F27CD">
        <w:rPr>
          <w:sz w:val="24"/>
          <w:szCs w:val="24"/>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14:paraId="73D8F126" w14:textId="77777777" w:rsidR="004371E6" w:rsidRPr="008F27CD" w:rsidRDefault="009C29E1">
      <w:pPr>
        <w:autoSpaceDE w:val="0"/>
        <w:autoSpaceDN w:val="0"/>
        <w:adjustRightInd w:val="0"/>
        <w:spacing w:line="240" w:lineRule="auto"/>
        <w:ind w:left="851"/>
        <w:jc w:val="center"/>
        <w:outlineLvl w:val="2"/>
        <w:rPr>
          <w:b/>
          <w:sz w:val="24"/>
          <w:szCs w:val="24"/>
        </w:rPr>
      </w:pPr>
      <w:r w:rsidRPr="008F27CD">
        <w:rPr>
          <w:b/>
          <w:sz w:val="24"/>
          <w:szCs w:val="24"/>
        </w:rPr>
        <w:t>61.Сроки рассмотрения жалобы</w:t>
      </w:r>
    </w:p>
    <w:p w14:paraId="2175704B" w14:textId="77777777" w:rsidR="004371E6" w:rsidRPr="008F27CD" w:rsidRDefault="009C29E1">
      <w:pPr>
        <w:autoSpaceDE w:val="0"/>
        <w:autoSpaceDN w:val="0"/>
        <w:adjustRightInd w:val="0"/>
        <w:spacing w:line="240" w:lineRule="auto"/>
        <w:ind w:firstLine="851"/>
        <w:jc w:val="both"/>
        <w:rPr>
          <w:sz w:val="24"/>
          <w:szCs w:val="24"/>
        </w:rPr>
      </w:pPr>
      <w:r w:rsidRPr="008F27CD">
        <w:rPr>
          <w:sz w:val="24"/>
          <w:szCs w:val="24"/>
        </w:rPr>
        <w:t>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09B30722" w14:textId="77777777" w:rsidR="004371E6" w:rsidRPr="008F27CD" w:rsidRDefault="009C29E1">
      <w:pPr>
        <w:autoSpaceDE w:val="0"/>
        <w:autoSpaceDN w:val="0"/>
        <w:adjustRightInd w:val="0"/>
        <w:spacing w:after="0" w:line="240" w:lineRule="auto"/>
        <w:ind w:left="851"/>
        <w:jc w:val="center"/>
        <w:outlineLvl w:val="2"/>
        <w:rPr>
          <w:b/>
          <w:bCs/>
          <w:sz w:val="24"/>
          <w:szCs w:val="24"/>
        </w:rPr>
      </w:pPr>
      <w:r w:rsidRPr="008F27CD">
        <w:rPr>
          <w:b/>
          <w:bCs/>
          <w:sz w:val="24"/>
          <w:szCs w:val="24"/>
        </w:rPr>
        <w:t>62.Результат рассмотрения жалобы</w:t>
      </w:r>
    </w:p>
    <w:p w14:paraId="16C5FD19" w14:textId="77777777" w:rsidR="004371E6" w:rsidRPr="008F27CD" w:rsidRDefault="009C29E1">
      <w:pPr>
        <w:autoSpaceDE w:val="0"/>
        <w:autoSpaceDN w:val="0"/>
        <w:adjustRightInd w:val="0"/>
        <w:spacing w:line="240" w:lineRule="auto"/>
        <w:ind w:left="851"/>
        <w:jc w:val="both"/>
        <w:rPr>
          <w:sz w:val="24"/>
          <w:szCs w:val="24"/>
        </w:rPr>
      </w:pPr>
      <w:r w:rsidRPr="008F27CD">
        <w:rPr>
          <w:sz w:val="24"/>
          <w:szCs w:val="24"/>
        </w:rPr>
        <w:t>116.Результат рассмотрения жалобы:</w:t>
      </w:r>
    </w:p>
    <w:p w14:paraId="448B5A6F" w14:textId="77777777" w:rsidR="004371E6" w:rsidRPr="008F27CD" w:rsidRDefault="009C29E1">
      <w:pPr>
        <w:pStyle w:val="af6"/>
        <w:numPr>
          <w:ilvl w:val="0"/>
          <w:numId w:val="21"/>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31193090" w14:textId="77777777" w:rsidR="004371E6" w:rsidRPr="008F27CD" w:rsidRDefault="009C29E1">
      <w:pPr>
        <w:pStyle w:val="af6"/>
        <w:numPr>
          <w:ilvl w:val="0"/>
          <w:numId w:val="21"/>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в удовлетворении жалобы отказывается.</w:t>
      </w:r>
    </w:p>
    <w:p w14:paraId="05D20A5B" w14:textId="77777777" w:rsidR="004371E6" w:rsidRPr="008F27CD" w:rsidRDefault="009C29E1">
      <w:pPr>
        <w:autoSpaceDE w:val="0"/>
        <w:autoSpaceDN w:val="0"/>
        <w:adjustRightInd w:val="0"/>
        <w:spacing w:line="240" w:lineRule="auto"/>
        <w:ind w:left="851"/>
        <w:jc w:val="center"/>
        <w:outlineLvl w:val="2"/>
        <w:rPr>
          <w:b/>
          <w:bCs/>
          <w:sz w:val="24"/>
          <w:szCs w:val="24"/>
        </w:rPr>
      </w:pPr>
      <w:r w:rsidRPr="008F27CD">
        <w:rPr>
          <w:b/>
          <w:bCs/>
          <w:sz w:val="24"/>
          <w:szCs w:val="24"/>
        </w:rPr>
        <w:t>63.Порядок информирования заявителя о результатах рассмотрения жалобы</w:t>
      </w:r>
    </w:p>
    <w:p w14:paraId="75D0D0CB" w14:textId="77777777" w:rsidR="004371E6" w:rsidRPr="008F27CD" w:rsidRDefault="009C29E1">
      <w:pPr>
        <w:autoSpaceDE w:val="0"/>
        <w:autoSpaceDN w:val="0"/>
        <w:adjustRightInd w:val="0"/>
        <w:spacing w:after="0" w:line="240" w:lineRule="auto"/>
        <w:ind w:firstLine="851"/>
        <w:jc w:val="both"/>
        <w:rPr>
          <w:sz w:val="24"/>
          <w:szCs w:val="24"/>
        </w:rPr>
      </w:pPr>
      <w:r w:rsidRPr="008F27CD">
        <w:rPr>
          <w:sz w:val="24"/>
          <w:szCs w:val="24"/>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E6E6E4"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34AF71"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3B4A21" w14:textId="77777777" w:rsidR="004371E6" w:rsidRPr="008F27CD" w:rsidRDefault="009C29E1">
      <w:pPr>
        <w:autoSpaceDE w:val="0"/>
        <w:autoSpaceDN w:val="0"/>
        <w:adjustRightInd w:val="0"/>
        <w:ind w:firstLine="851"/>
        <w:contextualSpacing/>
        <w:jc w:val="both"/>
        <w:rPr>
          <w:sz w:val="24"/>
          <w:szCs w:val="24"/>
        </w:rPr>
      </w:pPr>
      <w:r w:rsidRPr="008F27C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32FECE" w14:textId="77777777" w:rsidR="004371E6" w:rsidRPr="008F27CD" w:rsidRDefault="009C29E1">
      <w:pPr>
        <w:autoSpaceDE w:val="0"/>
        <w:autoSpaceDN w:val="0"/>
        <w:adjustRightInd w:val="0"/>
        <w:spacing w:after="0" w:line="240" w:lineRule="auto"/>
        <w:ind w:left="851"/>
        <w:jc w:val="center"/>
        <w:outlineLvl w:val="2"/>
        <w:rPr>
          <w:b/>
          <w:bCs/>
          <w:sz w:val="24"/>
          <w:szCs w:val="24"/>
        </w:rPr>
      </w:pPr>
      <w:r w:rsidRPr="008F27CD">
        <w:rPr>
          <w:b/>
          <w:bCs/>
          <w:sz w:val="24"/>
          <w:szCs w:val="24"/>
        </w:rPr>
        <w:t>64.Порядок обжалования решения по жалобе</w:t>
      </w:r>
    </w:p>
    <w:p w14:paraId="655BAD62" w14:textId="77777777" w:rsidR="004371E6" w:rsidRPr="008F27CD" w:rsidRDefault="009C29E1">
      <w:pPr>
        <w:autoSpaceDE w:val="0"/>
        <w:autoSpaceDN w:val="0"/>
        <w:adjustRightInd w:val="0"/>
        <w:spacing w:after="0" w:line="240" w:lineRule="auto"/>
        <w:ind w:firstLine="709"/>
        <w:jc w:val="both"/>
        <w:rPr>
          <w:sz w:val="24"/>
          <w:szCs w:val="24"/>
        </w:rPr>
      </w:pPr>
      <w:r w:rsidRPr="008F27CD">
        <w:rPr>
          <w:sz w:val="24"/>
          <w:szCs w:val="24"/>
        </w:rPr>
        <w:t>118.Заявитель имеет право обжаловать решение по жалобе в прокуратуру района, прокуратуру Липецкой области, а также в судебном порядке.</w:t>
      </w:r>
    </w:p>
    <w:p w14:paraId="66865CE7" w14:textId="77777777" w:rsidR="004371E6" w:rsidRPr="008F27CD" w:rsidRDefault="009C29E1">
      <w:pPr>
        <w:autoSpaceDE w:val="0"/>
        <w:autoSpaceDN w:val="0"/>
        <w:adjustRightInd w:val="0"/>
        <w:spacing w:after="0" w:line="240" w:lineRule="auto"/>
        <w:ind w:left="851"/>
        <w:jc w:val="center"/>
        <w:outlineLvl w:val="2"/>
        <w:rPr>
          <w:b/>
          <w:bCs/>
          <w:sz w:val="24"/>
          <w:szCs w:val="24"/>
        </w:rPr>
      </w:pPr>
      <w:r w:rsidRPr="008F27CD">
        <w:rPr>
          <w:b/>
          <w:bCs/>
          <w:sz w:val="24"/>
          <w:szCs w:val="24"/>
        </w:rPr>
        <w:t>65.Право заявителя на получение информации и документов, необходимых для обоснования и рассмотрения жалобы</w:t>
      </w:r>
    </w:p>
    <w:p w14:paraId="602B30BA" w14:textId="77777777" w:rsidR="004371E6" w:rsidRPr="008F27CD" w:rsidRDefault="009C29E1">
      <w:pPr>
        <w:autoSpaceDE w:val="0"/>
        <w:autoSpaceDN w:val="0"/>
        <w:adjustRightInd w:val="0"/>
        <w:spacing w:after="0" w:line="240" w:lineRule="auto"/>
        <w:ind w:left="851"/>
        <w:jc w:val="both"/>
        <w:rPr>
          <w:sz w:val="24"/>
          <w:szCs w:val="24"/>
        </w:rPr>
      </w:pPr>
      <w:r w:rsidRPr="008F27CD">
        <w:rPr>
          <w:sz w:val="24"/>
          <w:szCs w:val="24"/>
        </w:rPr>
        <w:t>119.Заявитель имеет право на:</w:t>
      </w:r>
    </w:p>
    <w:p w14:paraId="73F94654" w14:textId="77777777" w:rsidR="004371E6" w:rsidRPr="008F27CD" w:rsidRDefault="009C29E1">
      <w:pPr>
        <w:pStyle w:val="af6"/>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3D0C00E6" w14:textId="77777777" w:rsidR="004371E6" w:rsidRPr="008F27CD" w:rsidRDefault="009C29E1">
      <w:pPr>
        <w:pStyle w:val="af6"/>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8F27CD">
        <w:rPr>
          <w:rFonts w:ascii="Times New Roman" w:hAnsi="Times New Roman" w:cs="Times New Roman"/>
          <w:sz w:val="24"/>
          <w:szCs w:val="24"/>
        </w:rPr>
        <w:t>получение информации и документов, необходимых для обоснования и рассмотрения жалобы.</w:t>
      </w:r>
    </w:p>
    <w:p w14:paraId="490100EB" w14:textId="77777777" w:rsidR="004371E6" w:rsidRPr="008F27CD" w:rsidRDefault="009C29E1">
      <w:pPr>
        <w:autoSpaceDE w:val="0"/>
        <w:autoSpaceDN w:val="0"/>
        <w:adjustRightInd w:val="0"/>
        <w:spacing w:after="0" w:line="240" w:lineRule="auto"/>
        <w:ind w:left="851"/>
        <w:jc w:val="center"/>
        <w:outlineLvl w:val="2"/>
        <w:rPr>
          <w:b/>
          <w:bCs/>
          <w:sz w:val="24"/>
          <w:szCs w:val="24"/>
        </w:rPr>
      </w:pPr>
      <w:r w:rsidRPr="008F27CD">
        <w:rPr>
          <w:b/>
          <w:bCs/>
          <w:sz w:val="24"/>
          <w:szCs w:val="24"/>
        </w:rPr>
        <w:t>66.Способы информирования заявителей о порядке подачи и рассмотрения жалобы</w:t>
      </w:r>
    </w:p>
    <w:p w14:paraId="468D18DA" w14:textId="77777777" w:rsidR="004371E6" w:rsidRPr="008F27CD" w:rsidRDefault="004371E6">
      <w:pPr>
        <w:pStyle w:val="af6"/>
        <w:autoSpaceDE w:val="0"/>
        <w:autoSpaceDN w:val="0"/>
        <w:adjustRightInd w:val="0"/>
        <w:spacing w:after="0" w:line="240" w:lineRule="auto"/>
        <w:ind w:left="0"/>
        <w:outlineLvl w:val="2"/>
        <w:rPr>
          <w:rFonts w:ascii="Times New Roman" w:hAnsi="Times New Roman" w:cs="Times New Roman"/>
          <w:b/>
          <w:sz w:val="24"/>
          <w:szCs w:val="24"/>
        </w:rPr>
      </w:pPr>
    </w:p>
    <w:p w14:paraId="7FC28312" w14:textId="13BE1E87" w:rsidR="008B1724" w:rsidRDefault="009C29E1" w:rsidP="00C95EE4">
      <w:pPr>
        <w:spacing w:after="0" w:line="240" w:lineRule="auto"/>
        <w:ind w:firstLine="851"/>
        <w:jc w:val="both"/>
        <w:rPr>
          <w:sz w:val="24"/>
          <w:szCs w:val="24"/>
        </w:rPr>
      </w:pPr>
      <w:r w:rsidRPr="008F27CD">
        <w:rPr>
          <w:sz w:val="24"/>
          <w:szCs w:val="24"/>
        </w:rPr>
        <w:t>120.Информация о порядке подачи и рассмотрения жалобы размещается в информационно-телекоммуникационной сети «Интернет» на сайте ОМСУ (</w:t>
      </w:r>
      <w:r w:rsidR="00C95EE4" w:rsidRPr="00C95EE4">
        <w:rPr>
          <w:sz w:val="24"/>
          <w:szCs w:val="24"/>
        </w:rPr>
        <w:t>http://admdobroe.ru/</w:t>
      </w:r>
      <w:r w:rsidRPr="008F27CD">
        <w:rPr>
          <w:sz w:val="24"/>
          <w:szCs w:val="24"/>
        </w:rPr>
        <w:t>), на ЕПГУ, РПГУ, на портале федеральной государственной</w:t>
      </w:r>
      <w:r w:rsidR="00C95EE4">
        <w:rPr>
          <w:sz w:val="24"/>
          <w:szCs w:val="24"/>
        </w:rPr>
        <w:t xml:space="preserve"> </w:t>
      </w:r>
      <w:r w:rsidRPr="008F27CD">
        <w:rPr>
          <w:sz w:val="24"/>
          <w:szCs w:val="24"/>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9" w:history="1">
        <w:r w:rsidRPr="008F27CD">
          <w:rPr>
            <w:rStyle w:val="af3"/>
            <w:color w:val="auto"/>
            <w:sz w:val="24"/>
            <w:szCs w:val="24"/>
            <w:lang w:val="en-US"/>
          </w:rPr>
          <w:t>https</w:t>
        </w:r>
        <w:r w:rsidRPr="008F27CD">
          <w:rPr>
            <w:rStyle w:val="af3"/>
            <w:color w:val="auto"/>
            <w:sz w:val="24"/>
            <w:szCs w:val="24"/>
          </w:rPr>
          <w:t>://</w:t>
        </w:r>
        <w:r w:rsidRPr="008F27CD">
          <w:rPr>
            <w:rStyle w:val="af3"/>
            <w:color w:val="auto"/>
            <w:sz w:val="24"/>
            <w:szCs w:val="24"/>
            <w:lang w:val="en-US"/>
          </w:rPr>
          <w:t>do</w:t>
        </w:r>
        <w:r w:rsidRPr="008F27CD">
          <w:rPr>
            <w:rStyle w:val="af3"/>
            <w:color w:val="auto"/>
            <w:sz w:val="24"/>
            <w:szCs w:val="24"/>
          </w:rPr>
          <w:t>.</w:t>
        </w:r>
        <w:r w:rsidRPr="008F27CD">
          <w:rPr>
            <w:rStyle w:val="af3"/>
            <w:color w:val="auto"/>
            <w:sz w:val="24"/>
            <w:szCs w:val="24"/>
            <w:lang w:val="en-US"/>
          </w:rPr>
          <w:t>gosuslugi</w:t>
        </w:r>
        <w:r w:rsidRPr="008F27CD">
          <w:rPr>
            <w:rStyle w:val="af3"/>
            <w:color w:val="auto"/>
            <w:sz w:val="24"/>
            <w:szCs w:val="24"/>
          </w:rPr>
          <w:t>.</w:t>
        </w:r>
        <w:r w:rsidRPr="008F27CD">
          <w:rPr>
            <w:rStyle w:val="af3"/>
            <w:color w:val="auto"/>
            <w:sz w:val="24"/>
            <w:szCs w:val="24"/>
            <w:lang w:val="en-US"/>
          </w:rPr>
          <w:t>ru</w:t>
        </w:r>
      </w:hyperlink>
      <w:r w:rsidRPr="008F27CD">
        <w:rPr>
          <w:sz w:val="24"/>
          <w:szCs w:val="24"/>
        </w:rPr>
        <w:t>), а также может быть сообщена заявителю при личном обращении в многофункциональный центр.</w:t>
      </w:r>
    </w:p>
    <w:p w14:paraId="48F1C877" w14:textId="77777777" w:rsidR="008B1724" w:rsidRDefault="008B1724" w:rsidP="008B1724">
      <w:pPr>
        <w:ind w:left="3402"/>
        <w:jc w:val="both"/>
        <w:rPr>
          <w:sz w:val="18"/>
          <w:szCs w:val="18"/>
        </w:rPr>
      </w:pPr>
    </w:p>
    <w:p w14:paraId="01656800" w14:textId="77777777" w:rsidR="00C95EE4" w:rsidRDefault="00C95EE4" w:rsidP="008B1724">
      <w:pPr>
        <w:ind w:left="3402"/>
        <w:jc w:val="both"/>
        <w:rPr>
          <w:sz w:val="18"/>
          <w:szCs w:val="18"/>
        </w:rPr>
      </w:pPr>
    </w:p>
    <w:p w14:paraId="2A537F60" w14:textId="77777777" w:rsidR="00C95EE4" w:rsidRDefault="00C95EE4" w:rsidP="008B1724">
      <w:pPr>
        <w:ind w:left="3402"/>
        <w:jc w:val="both"/>
        <w:rPr>
          <w:sz w:val="18"/>
          <w:szCs w:val="18"/>
        </w:rPr>
      </w:pPr>
    </w:p>
    <w:p w14:paraId="604A4244" w14:textId="77777777" w:rsidR="00C95EE4" w:rsidRDefault="00C95EE4" w:rsidP="008B1724">
      <w:pPr>
        <w:ind w:left="3402"/>
        <w:jc w:val="both"/>
        <w:rPr>
          <w:sz w:val="18"/>
          <w:szCs w:val="18"/>
        </w:rPr>
      </w:pPr>
    </w:p>
    <w:p w14:paraId="7FA5D3FE" w14:textId="77777777" w:rsidR="00C95EE4" w:rsidRDefault="00C95EE4" w:rsidP="008B1724">
      <w:pPr>
        <w:ind w:left="3402"/>
        <w:jc w:val="both"/>
        <w:rPr>
          <w:sz w:val="18"/>
          <w:szCs w:val="18"/>
        </w:rPr>
      </w:pPr>
      <w:bookmarkStart w:id="36" w:name="_GoBack"/>
      <w:bookmarkEnd w:id="36"/>
    </w:p>
    <w:p w14:paraId="1BDD1F7B" w14:textId="77777777" w:rsidR="00C95EE4" w:rsidRDefault="00C95EE4" w:rsidP="008B1724">
      <w:pPr>
        <w:ind w:left="3402"/>
        <w:jc w:val="both"/>
        <w:rPr>
          <w:sz w:val="18"/>
          <w:szCs w:val="18"/>
        </w:rPr>
      </w:pPr>
    </w:p>
    <w:p w14:paraId="739F9949" w14:textId="69998849" w:rsidR="004371E6" w:rsidRPr="008B1724" w:rsidRDefault="008B1724" w:rsidP="008B1724">
      <w:pPr>
        <w:ind w:left="3402"/>
        <w:jc w:val="both"/>
        <w:rPr>
          <w:rFonts w:ascii="Arial" w:hAnsi="Arial" w:cs="Arial"/>
          <w:sz w:val="18"/>
          <w:szCs w:val="18"/>
        </w:rPr>
      </w:pPr>
      <w:r w:rsidRPr="008B1724">
        <w:rPr>
          <w:sz w:val="18"/>
          <w:szCs w:val="18"/>
        </w:rPr>
        <w:t>Прил</w:t>
      </w:r>
      <w:r w:rsidR="009C29E1" w:rsidRPr="008B1724">
        <w:rPr>
          <w:sz w:val="18"/>
          <w:szCs w:val="18"/>
        </w:rPr>
        <w:t>ожение 1 к типовому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bl>
      <w:tblPr>
        <w:tblStyle w:val="af4"/>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4371E6" w14:paraId="755DFF4D" w14:textId="77777777">
        <w:tc>
          <w:tcPr>
            <w:tcW w:w="5416" w:type="dxa"/>
          </w:tcPr>
          <w:p w14:paraId="040600EC" w14:textId="3F929E53" w:rsidR="004371E6" w:rsidRDefault="008B1724" w:rsidP="008B1724">
            <w:pPr>
              <w:ind w:left="34"/>
              <w:jc w:val="both"/>
              <w:rPr>
                <w:sz w:val="24"/>
                <w:szCs w:val="24"/>
              </w:rPr>
            </w:pPr>
            <w:r>
              <w:rPr>
                <w:sz w:val="24"/>
                <w:szCs w:val="24"/>
              </w:rPr>
              <w:t>Главе администрации Добровского муниципального района</w:t>
            </w:r>
          </w:p>
        </w:tc>
      </w:tr>
      <w:tr w:rsidR="004371E6" w14:paraId="41BBC111" w14:textId="77777777">
        <w:tc>
          <w:tcPr>
            <w:tcW w:w="5416" w:type="dxa"/>
          </w:tcPr>
          <w:p w14:paraId="32181533" w14:textId="77777777" w:rsidR="004371E6" w:rsidRDefault="009C29E1">
            <w:pPr>
              <w:tabs>
                <w:tab w:val="left" w:leader="underscore" w:pos="5266"/>
              </w:tabs>
              <w:contextualSpacing/>
              <w:jc w:val="center"/>
            </w:pPr>
            <w:r>
              <w:t>фамилия, инициалы</w:t>
            </w:r>
          </w:p>
          <w:p w14:paraId="60F2127A" w14:textId="77777777" w:rsidR="004371E6" w:rsidRDefault="004371E6">
            <w:pPr>
              <w:tabs>
                <w:tab w:val="left" w:leader="underscore" w:pos="5266"/>
              </w:tabs>
              <w:contextualSpacing/>
              <w:jc w:val="center"/>
              <w:rPr>
                <w:sz w:val="24"/>
                <w:szCs w:val="24"/>
              </w:rPr>
            </w:pPr>
          </w:p>
        </w:tc>
      </w:tr>
      <w:tr w:rsidR="004371E6" w14:paraId="6E9D658F" w14:textId="77777777">
        <w:tc>
          <w:tcPr>
            <w:tcW w:w="5416" w:type="dxa"/>
          </w:tcPr>
          <w:p w14:paraId="5AEA6E7C" w14:textId="77777777" w:rsidR="004371E6" w:rsidRDefault="004371E6">
            <w:pPr>
              <w:tabs>
                <w:tab w:val="left" w:leader="underscore" w:pos="5266"/>
              </w:tabs>
              <w:contextualSpacing/>
              <w:jc w:val="center"/>
              <w:rPr>
                <w:sz w:val="24"/>
                <w:szCs w:val="24"/>
              </w:rPr>
            </w:pPr>
          </w:p>
        </w:tc>
      </w:tr>
      <w:tr w:rsidR="004371E6" w14:paraId="5EDC3DBA" w14:textId="77777777">
        <w:tc>
          <w:tcPr>
            <w:tcW w:w="5416" w:type="dxa"/>
          </w:tcPr>
          <w:p w14:paraId="274E08F9" w14:textId="77777777" w:rsidR="004371E6" w:rsidRDefault="009C29E1">
            <w:pPr>
              <w:tabs>
                <w:tab w:val="left" w:pos="6096"/>
              </w:tabs>
              <w:jc w:val="center"/>
            </w:pPr>
            <w:r>
              <w:t>фамилия, имя, отчество (при наличии)</w:t>
            </w:r>
          </w:p>
          <w:p w14:paraId="77BB1331" w14:textId="77777777" w:rsidR="004371E6" w:rsidRDefault="004371E6">
            <w:pPr>
              <w:tabs>
                <w:tab w:val="left" w:leader="underscore" w:pos="5266"/>
              </w:tabs>
              <w:contextualSpacing/>
              <w:jc w:val="center"/>
              <w:rPr>
                <w:sz w:val="24"/>
                <w:szCs w:val="24"/>
              </w:rPr>
            </w:pPr>
          </w:p>
        </w:tc>
      </w:tr>
      <w:tr w:rsidR="004371E6" w14:paraId="1F5D7943" w14:textId="77777777">
        <w:tc>
          <w:tcPr>
            <w:tcW w:w="5416" w:type="dxa"/>
          </w:tcPr>
          <w:p w14:paraId="4238FD62" w14:textId="77777777" w:rsidR="004371E6" w:rsidRDefault="004371E6">
            <w:pPr>
              <w:tabs>
                <w:tab w:val="left" w:pos="6096"/>
              </w:tabs>
              <w:jc w:val="center"/>
              <w:rPr>
                <w:sz w:val="24"/>
                <w:szCs w:val="24"/>
              </w:rPr>
            </w:pPr>
          </w:p>
        </w:tc>
      </w:tr>
      <w:tr w:rsidR="004371E6" w14:paraId="3FAC4242" w14:textId="77777777">
        <w:tc>
          <w:tcPr>
            <w:tcW w:w="5416" w:type="dxa"/>
          </w:tcPr>
          <w:p w14:paraId="3E0778A6" w14:textId="76D0BB14" w:rsidR="004371E6" w:rsidRPr="008B1724" w:rsidRDefault="009C29E1" w:rsidP="008B1724">
            <w:pPr>
              <w:jc w:val="center"/>
            </w:pPr>
            <w:r>
              <w:t>место жительства</w:t>
            </w:r>
          </w:p>
        </w:tc>
      </w:tr>
      <w:tr w:rsidR="004371E6" w14:paraId="3D11AC1B" w14:textId="77777777">
        <w:tc>
          <w:tcPr>
            <w:tcW w:w="5416" w:type="dxa"/>
          </w:tcPr>
          <w:p w14:paraId="4E76C288" w14:textId="77777777" w:rsidR="004371E6" w:rsidRDefault="004371E6">
            <w:pPr>
              <w:jc w:val="center"/>
              <w:rPr>
                <w:sz w:val="24"/>
                <w:szCs w:val="24"/>
              </w:rPr>
            </w:pPr>
          </w:p>
        </w:tc>
      </w:tr>
      <w:tr w:rsidR="004371E6" w14:paraId="21ADC518" w14:textId="77777777">
        <w:tc>
          <w:tcPr>
            <w:tcW w:w="5416" w:type="dxa"/>
          </w:tcPr>
          <w:p w14:paraId="42FDE7AE" w14:textId="40A5E1CE" w:rsidR="004371E6" w:rsidRPr="008B1724" w:rsidRDefault="009C29E1" w:rsidP="008B1724">
            <w:pPr>
              <w:jc w:val="center"/>
            </w:pPr>
            <w:r>
              <w:t>наименование документа, удостоверяющего личность (серия, номер, кем и когда выдан)</w:t>
            </w:r>
          </w:p>
        </w:tc>
      </w:tr>
      <w:tr w:rsidR="004371E6" w14:paraId="16F121BF" w14:textId="77777777">
        <w:tc>
          <w:tcPr>
            <w:tcW w:w="5416" w:type="dxa"/>
          </w:tcPr>
          <w:p w14:paraId="226EFD1E" w14:textId="77777777" w:rsidR="004371E6" w:rsidRDefault="004371E6">
            <w:pPr>
              <w:jc w:val="center"/>
              <w:rPr>
                <w:sz w:val="24"/>
                <w:szCs w:val="24"/>
              </w:rPr>
            </w:pPr>
          </w:p>
        </w:tc>
      </w:tr>
      <w:tr w:rsidR="004371E6" w14:paraId="4EBC65B6" w14:textId="77777777">
        <w:trPr>
          <w:trHeight w:val="233"/>
        </w:trPr>
        <w:tc>
          <w:tcPr>
            <w:tcW w:w="5416" w:type="dxa"/>
          </w:tcPr>
          <w:p w14:paraId="3BA8588E" w14:textId="77777777" w:rsidR="004371E6" w:rsidRDefault="009C29E1">
            <w:pPr>
              <w:jc w:val="center"/>
            </w:pPr>
            <w:r>
              <w:t>почтовый адрес и (или) адрес электронной почты,</w:t>
            </w:r>
          </w:p>
          <w:p w14:paraId="445A13F5" w14:textId="77777777" w:rsidR="004371E6" w:rsidRDefault="004371E6">
            <w:pPr>
              <w:tabs>
                <w:tab w:val="left" w:leader="underscore" w:pos="5266"/>
              </w:tabs>
              <w:contextualSpacing/>
              <w:jc w:val="both"/>
            </w:pPr>
          </w:p>
        </w:tc>
      </w:tr>
      <w:tr w:rsidR="004371E6" w14:paraId="666081BF" w14:textId="77777777">
        <w:trPr>
          <w:trHeight w:val="232"/>
        </w:trPr>
        <w:tc>
          <w:tcPr>
            <w:tcW w:w="5416" w:type="dxa"/>
          </w:tcPr>
          <w:p w14:paraId="2FE103EE" w14:textId="36D47946" w:rsidR="004371E6" w:rsidRPr="008B1724" w:rsidRDefault="009C29E1" w:rsidP="008B1724">
            <w:pPr>
              <w:jc w:val="center"/>
            </w:pPr>
            <w:r>
              <w:t>номер телефона для связи</w:t>
            </w:r>
          </w:p>
        </w:tc>
      </w:tr>
    </w:tbl>
    <w:p w14:paraId="05FE489E" w14:textId="77777777" w:rsidR="004371E6" w:rsidRDefault="009C29E1">
      <w:pPr>
        <w:ind w:left="3686"/>
        <w:jc w:val="both"/>
        <w:rPr>
          <w:sz w:val="28"/>
          <w:szCs w:val="24"/>
        </w:rPr>
      </w:pPr>
      <w:r>
        <w:rPr>
          <w:sz w:val="28"/>
          <w:szCs w:val="24"/>
        </w:rPr>
        <w:t>заявление</w:t>
      </w:r>
    </w:p>
    <w:tbl>
      <w:tblPr>
        <w:tblStyle w:val="af4"/>
        <w:tblW w:w="0" w:type="auto"/>
        <w:tblLook w:val="04A0" w:firstRow="1" w:lastRow="0" w:firstColumn="1" w:lastColumn="0" w:noHBand="0" w:noVBand="1"/>
      </w:tblPr>
      <w:tblGrid>
        <w:gridCol w:w="1809"/>
        <w:gridCol w:w="1418"/>
        <w:gridCol w:w="2551"/>
        <w:gridCol w:w="142"/>
        <w:gridCol w:w="1276"/>
        <w:gridCol w:w="709"/>
        <w:gridCol w:w="2232"/>
      </w:tblGrid>
      <w:tr w:rsidR="004371E6" w14:paraId="41F72832" w14:textId="77777777">
        <w:tc>
          <w:tcPr>
            <w:tcW w:w="10137" w:type="dxa"/>
            <w:gridSpan w:val="7"/>
            <w:tcBorders>
              <w:top w:val="nil"/>
              <w:left w:val="nil"/>
              <w:bottom w:val="nil"/>
              <w:right w:val="nil"/>
            </w:tcBorders>
          </w:tcPr>
          <w:p w14:paraId="079032BD" w14:textId="77777777" w:rsidR="004371E6" w:rsidRDefault="009C29E1">
            <w:pPr>
              <w:ind w:firstLine="993"/>
              <w:jc w:val="both"/>
              <w:rPr>
                <w:sz w:val="28"/>
                <w:szCs w:val="28"/>
              </w:rPr>
            </w:pPr>
            <w:r>
              <w:rPr>
                <w:sz w:val="28"/>
                <w:szCs w:val="28"/>
              </w:rPr>
              <w:t>Прошу  предоставить  (предварительно  согласовать  предоставление)</w:t>
            </w:r>
          </w:p>
        </w:tc>
      </w:tr>
      <w:tr w:rsidR="004371E6" w14:paraId="30DC4ECB" w14:textId="77777777">
        <w:tc>
          <w:tcPr>
            <w:tcW w:w="7196" w:type="dxa"/>
            <w:gridSpan w:val="5"/>
            <w:tcBorders>
              <w:top w:val="nil"/>
              <w:left w:val="nil"/>
              <w:bottom w:val="nil"/>
              <w:right w:val="nil"/>
            </w:tcBorders>
          </w:tcPr>
          <w:p w14:paraId="41CDCE18" w14:textId="77777777" w:rsidR="004371E6" w:rsidRDefault="009C29E1">
            <w:pPr>
              <w:jc w:val="both"/>
              <w:rPr>
                <w:sz w:val="28"/>
                <w:szCs w:val="28"/>
              </w:rPr>
            </w:pPr>
            <w:r>
              <w:rPr>
                <w:sz w:val="28"/>
                <w:szCs w:val="28"/>
              </w:rPr>
              <w:t>земельный участок с кадастровым (условным) номером</w:t>
            </w:r>
          </w:p>
        </w:tc>
        <w:tc>
          <w:tcPr>
            <w:tcW w:w="2941" w:type="dxa"/>
            <w:gridSpan w:val="2"/>
            <w:tcBorders>
              <w:top w:val="nil"/>
              <w:left w:val="nil"/>
              <w:right w:val="nil"/>
            </w:tcBorders>
          </w:tcPr>
          <w:p w14:paraId="0F6856F3" w14:textId="77777777" w:rsidR="004371E6" w:rsidRDefault="009C29E1">
            <w:pPr>
              <w:jc w:val="right"/>
              <w:rPr>
                <w:sz w:val="28"/>
                <w:szCs w:val="28"/>
              </w:rPr>
            </w:pPr>
            <w:r>
              <w:rPr>
                <w:sz w:val="28"/>
                <w:szCs w:val="28"/>
              </w:rPr>
              <w:t>,</w:t>
            </w:r>
          </w:p>
        </w:tc>
      </w:tr>
      <w:tr w:rsidR="004371E6" w14:paraId="63AA9B4A" w14:textId="77777777">
        <w:tc>
          <w:tcPr>
            <w:tcW w:w="5920" w:type="dxa"/>
            <w:gridSpan w:val="4"/>
            <w:tcBorders>
              <w:top w:val="nil"/>
              <w:left w:val="nil"/>
              <w:bottom w:val="nil"/>
              <w:right w:val="nil"/>
            </w:tcBorders>
          </w:tcPr>
          <w:p w14:paraId="0EC78329" w14:textId="77777777" w:rsidR="004371E6" w:rsidRDefault="009C29E1">
            <w:pPr>
              <w:jc w:val="both"/>
              <w:rPr>
                <w:sz w:val="28"/>
                <w:szCs w:val="28"/>
              </w:rPr>
            </w:pPr>
            <w:r>
              <w:rPr>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16FF8554" w14:textId="77777777" w:rsidR="004371E6" w:rsidRDefault="004371E6">
            <w:pPr>
              <w:jc w:val="right"/>
              <w:rPr>
                <w:sz w:val="28"/>
                <w:szCs w:val="28"/>
              </w:rPr>
            </w:pPr>
          </w:p>
        </w:tc>
      </w:tr>
      <w:tr w:rsidR="004371E6" w14:paraId="5DD16BDD" w14:textId="77777777">
        <w:tc>
          <w:tcPr>
            <w:tcW w:w="10137" w:type="dxa"/>
            <w:gridSpan w:val="7"/>
            <w:tcBorders>
              <w:top w:val="nil"/>
              <w:left w:val="nil"/>
              <w:bottom w:val="single" w:sz="4" w:space="0" w:color="auto"/>
              <w:right w:val="nil"/>
            </w:tcBorders>
          </w:tcPr>
          <w:p w14:paraId="2314536E" w14:textId="77777777" w:rsidR="004371E6" w:rsidRDefault="009C29E1">
            <w:pPr>
              <w:jc w:val="right"/>
              <w:rPr>
                <w:sz w:val="28"/>
                <w:szCs w:val="28"/>
              </w:rPr>
            </w:pPr>
            <w:r>
              <w:rPr>
                <w:sz w:val="28"/>
                <w:szCs w:val="28"/>
              </w:rPr>
              <w:t>,</w:t>
            </w:r>
          </w:p>
        </w:tc>
      </w:tr>
      <w:tr w:rsidR="004371E6" w14:paraId="0607B9AE" w14:textId="77777777">
        <w:tc>
          <w:tcPr>
            <w:tcW w:w="1809" w:type="dxa"/>
            <w:tcBorders>
              <w:top w:val="single" w:sz="4" w:space="0" w:color="auto"/>
              <w:left w:val="nil"/>
              <w:bottom w:val="nil"/>
              <w:right w:val="nil"/>
            </w:tcBorders>
          </w:tcPr>
          <w:p w14:paraId="4623F35F" w14:textId="77777777" w:rsidR="004371E6" w:rsidRDefault="009C29E1">
            <w:pPr>
              <w:jc w:val="both"/>
              <w:rPr>
                <w:sz w:val="28"/>
                <w:szCs w:val="28"/>
              </w:rPr>
            </w:pPr>
            <w:r>
              <w:rPr>
                <w:sz w:val="28"/>
                <w:szCs w:val="28"/>
              </w:rPr>
              <w:t>площадью</w:t>
            </w:r>
          </w:p>
        </w:tc>
        <w:tc>
          <w:tcPr>
            <w:tcW w:w="1418" w:type="dxa"/>
            <w:tcBorders>
              <w:top w:val="single" w:sz="4" w:space="0" w:color="auto"/>
              <w:left w:val="nil"/>
              <w:bottom w:val="single" w:sz="4" w:space="0" w:color="auto"/>
              <w:right w:val="nil"/>
            </w:tcBorders>
          </w:tcPr>
          <w:p w14:paraId="6C3C678A" w14:textId="77777777" w:rsidR="004371E6" w:rsidRDefault="004371E6">
            <w:pPr>
              <w:jc w:val="both"/>
              <w:rPr>
                <w:sz w:val="28"/>
                <w:szCs w:val="28"/>
              </w:rPr>
            </w:pPr>
          </w:p>
        </w:tc>
        <w:tc>
          <w:tcPr>
            <w:tcW w:w="4678" w:type="dxa"/>
            <w:gridSpan w:val="4"/>
            <w:tcBorders>
              <w:top w:val="single" w:sz="4" w:space="0" w:color="auto"/>
              <w:left w:val="nil"/>
              <w:bottom w:val="nil"/>
              <w:right w:val="nil"/>
            </w:tcBorders>
          </w:tcPr>
          <w:p w14:paraId="645D05C7" w14:textId="77777777" w:rsidR="004371E6" w:rsidRDefault="009C29E1">
            <w:pPr>
              <w:jc w:val="both"/>
              <w:rPr>
                <w:sz w:val="28"/>
                <w:szCs w:val="28"/>
              </w:rPr>
            </w:pPr>
            <w:r>
              <w:rPr>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5FB38BD1" w14:textId="77777777" w:rsidR="004371E6" w:rsidRDefault="004371E6">
            <w:pPr>
              <w:jc w:val="both"/>
              <w:rPr>
                <w:sz w:val="28"/>
                <w:szCs w:val="28"/>
              </w:rPr>
            </w:pPr>
          </w:p>
        </w:tc>
      </w:tr>
      <w:tr w:rsidR="004371E6" w14:paraId="2FE4A502" w14:textId="77777777">
        <w:tc>
          <w:tcPr>
            <w:tcW w:w="10137" w:type="dxa"/>
            <w:gridSpan w:val="7"/>
            <w:tcBorders>
              <w:top w:val="nil"/>
              <w:left w:val="nil"/>
              <w:bottom w:val="single" w:sz="4" w:space="0" w:color="auto"/>
              <w:right w:val="nil"/>
            </w:tcBorders>
          </w:tcPr>
          <w:p w14:paraId="716AF923" w14:textId="77777777" w:rsidR="004371E6" w:rsidRDefault="004371E6">
            <w:pPr>
              <w:jc w:val="both"/>
              <w:rPr>
                <w:sz w:val="28"/>
                <w:szCs w:val="28"/>
              </w:rPr>
            </w:pPr>
          </w:p>
        </w:tc>
      </w:tr>
      <w:tr w:rsidR="004371E6" w14:paraId="3092FEFE" w14:textId="77777777">
        <w:tc>
          <w:tcPr>
            <w:tcW w:w="5778" w:type="dxa"/>
            <w:gridSpan w:val="3"/>
            <w:tcBorders>
              <w:top w:val="single" w:sz="4" w:space="0" w:color="auto"/>
              <w:left w:val="nil"/>
              <w:bottom w:val="nil"/>
              <w:right w:val="nil"/>
            </w:tcBorders>
          </w:tcPr>
          <w:p w14:paraId="719B09C7" w14:textId="77777777" w:rsidR="004371E6" w:rsidRDefault="009C29E1">
            <w:pPr>
              <w:jc w:val="both"/>
              <w:rPr>
                <w:sz w:val="28"/>
                <w:szCs w:val="28"/>
              </w:rPr>
            </w:pPr>
            <w:r>
              <w:rPr>
                <w:sz w:val="28"/>
                <w:szCs w:val="28"/>
              </w:rPr>
              <w:t xml:space="preserve">на праве </w:t>
            </w:r>
            <w:r>
              <w:rPr>
                <w:b/>
                <w:sz w:val="28"/>
                <w:szCs w:val="28"/>
              </w:rPr>
              <w:t>аренды (собственности)</w:t>
            </w:r>
            <w:r>
              <w:rPr>
                <w:sz w:val="28"/>
                <w:szCs w:val="28"/>
              </w:rPr>
              <w:t xml:space="preserve"> сроком на</w:t>
            </w:r>
          </w:p>
        </w:tc>
        <w:tc>
          <w:tcPr>
            <w:tcW w:w="4359" w:type="dxa"/>
            <w:gridSpan w:val="4"/>
            <w:tcBorders>
              <w:top w:val="single" w:sz="4" w:space="0" w:color="auto"/>
              <w:left w:val="nil"/>
              <w:bottom w:val="single" w:sz="4" w:space="0" w:color="auto"/>
              <w:right w:val="nil"/>
            </w:tcBorders>
          </w:tcPr>
          <w:p w14:paraId="63D2FF24" w14:textId="77777777" w:rsidR="004371E6" w:rsidRDefault="004371E6">
            <w:pPr>
              <w:jc w:val="both"/>
              <w:rPr>
                <w:sz w:val="28"/>
                <w:szCs w:val="28"/>
              </w:rPr>
            </w:pPr>
          </w:p>
        </w:tc>
      </w:tr>
      <w:tr w:rsidR="004371E6" w14:paraId="31FFEAF7" w14:textId="77777777">
        <w:tc>
          <w:tcPr>
            <w:tcW w:w="10137" w:type="dxa"/>
            <w:gridSpan w:val="7"/>
            <w:tcBorders>
              <w:top w:val="nil"/>
              <w:left w:val="nil"/>
              <w:bottom w:val="nil"/>
              <w:right w:val="nil"/>
            </w:tcBorders>
          </w:tcPr>
          <w:p w14:paraId="124D13DE" w14:textId="77777777" w:rsidR="004371E6" w:rsidRDefault="009C29E1">
            <w:pPr>
              <w:jc w:val="both"/>
              <w:rPr>
                <w:sz w:val="28"/>
                <w:szCs w:val="28"/>
              </w:rPr>
            </w:pPr>
            <w:r>
              <w:rPr>
                <w:sz w:val="28"/>
                <w:szCs w:val="28"/>
              </w:rPr>
              <w:t xml:space="preserve">                                                                                            </w:t>
            </w:r>
            <w:r>
              <w:t>(указать срок аренды)</w:t>
            </w:r>
          </w:p>
        </w:tc>
      </w:tr>
      <w:tr w:rsidR="004371E6" w14:paraId="27CAB7BA" w14:textId="77777777">
        <w:tc>
          <w:tcPr>
            <w:tcW w:w="10137" w:type="dxa"/>
            <w:gridSpan w:val="7"/>
            <w:tcBorders>
              <w:top w:val="nil"/>
              <w:left w:val="nil"/>
              <w:bottom w:val="nil"/>
              <w:right w:val="nil"/>
            </w:tcBorders>
          </w:tcPr>
          <w:p w14:paraId="41E5CBDD" w14:textId="77777777" w:rsidR="004371E6" w:rsidRDefault="009C29E1">
            <w:pPr>
              <w:jc w:val="both"/>
              <w:rPr>
                <w:sz w:val="28"/>
                <w:szCs w:val="28"/>
              </w:rPr>
            </w:pPr>
            <w:r>
              <w:rPr>
                <w:sz w:val="28"/>
                <w:szCs w:val="28"/>
              </w:rPr>
              <w:t xml:space="preserve">без проведения торгов на основании </w:t>
            </w:r>
          </w:p>
        </w:tc>
      </w:tr>
      <w:tr w:rsidR="004371E6" w14:paraId="7044441F" w14:textId="77777777">
        <w:tc>
          <w:tcPr>
            <w:tcW w:w="10137" w:type="dxa"/>
            <w:gridSpan w:val="7"/>
            <w:tcBorders>
              <w:top w:val="nil"/>
              <w:left w:val="nil"/>
              <w:bottom w:val="single" w:sz="4" w:space="0" w:color="auto"/>
              <w:right w:val="nil"/>
            </w:tcBorders>
          </w:tcPr>
          <w:p w14:paraId="26F71744" w14:textId="1CB666E7" w:rsidR="004371E6" w:rsidRDefault="004371E6" w:rsidP="008B1724">
            <w:pPr>
              <w:rPr>
                <w:sz w:val="28"/>
                <w:szCs w:val="28"/>
              </w:rPr>
            </w:pPr>
          </w:p>
        </w:tc>
      </w:tr>
      <w:tr w:rsidR="004371E6" w14:paraId="55886AC6" w14:textId="77777777">
        <w:tc>
          <w:tcPr>
            <w:tcW w:w="10137" w:type="dxa"/>
            <w:gridSpan w:val="7"/>
            <w:tcBorders>
              <w:left w:val="nil"/>
              <w:bottom w:val="nil"/>
              <w:right w:val="nil"/>
            </w:tcBorders>
          </w:tcPr>
          <w:p w14:paraId="05F650DA" w14:textId="77777777" w:rsidR="004371E6" w:rsidRDefault="009C29E1">
            <w:pPr>
              <w:jc w:val="center"/>
              <w:rPr>
                <w:sz w:val="28"/>
                <w:szCs w:val="28"/>
              </w:rPr>
            </w:pPr>
            <w: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14:paraId="3FAEEB9B" w14:textId="77777777" w:rsidR="004371E6" w:rsidRDefault="009C29E1">
      <w:pPr>
        <w:ind w:firstLine="851"/>
        <w:jc w:val="both"/>
        <w:rPr>
          <w:sz w:val="28"/>
          <w:szCs w:val="28"/>
        </w:rPr>
      </w:pPr>
      <w:r>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4371E6" w14:paraId="5C598CFE" w14:textId="77777777">
        <w:tc>
          <w:tcPr>
            <w:tcW w:w="846" w:type="dxa"/>
            <w:tcBorders>
              <w:right w:val="single" w:sz="4" w:space="0" w:color="auto"/>
            </w:tcBorders>
            <w:shd w:val="pct10" w:color="auto" w:fill="auto"/>
          </w:tcPr>
          <w:p w14:paraId="34917A7E" w14:textId="77777777" w:rsidR="004371E6" w:rsidRDefault="004371E6">
            <w:pPr>
              <w:jc w:val="both"/>
              <w:rPr>
                <w:sz w:val="28"/>
                <w:szCs w:val="28"/>
              </w:rPr>
            </w:pPr>
          </w:p>
        </w:tc>
        <w:tc>
          <w:tcPr>
            <w:tcW w:w="9355" w:type="dxa"/>
            <w:tcBorders>
              <w:top w:val="nil"/>
              <w:left w:val="single" w:sz="4" w:space="0" w:color="auto"/>
              <w:bottom w:val="nil"/>
              <w:right w:val="nil"/>
            </w:tcBorders>
          </w:tcPr>
          <w:p w14:paraId="4C14FDCD" w14:textId="77777777" w:rsidR="004371E6" w:rsidRDefault="009C29E1">
            <w:pPr>
              <w:ind w:left="459"/>
              <w:jc w:val="both"/>
              <w:rPr>
                <w:sz w:val="28"/>
                <w:szCs w:val="28"/>
              </w:rPr>
            </w:pPr>
            <w:r>
              <w:rPr>
                <w:sz w:val="28"/>
                <w:szCs w:val="28"/>
              </w:rPr>
              <w:t>непосредственно при личном обращении;</w:t>
            </w:r>
          </w:p>
        </w:tc>
      </w:tr>
      <w:tr w:rsidR="004371E6" w14:paraId="798D1416" w14:textId="77777777">
        <w:tc>
          <w:tcPr>
            <w:tcW w:w="846" w:type="dxa"/>
            <w:tcBorders>
              <w:right w:val="single" w:sz="4" w:space="0" w:color="auto"/>
            </w:tcBorders>
            <w:shd w:val="pct10" w:color="auto" w:fill="auto"/>
          </w:tcPr>
          <w:p w14:paraId="7282DF36" w14:textId="77777777" w:rsidR="004371E6" w:rsidRDefault="004371E6">
            <w:pPr>
              <w:jc w:val="both"/>
              <w:rPr>
                <w:sz w:val="28"/>
                <w:szCs w:val="28"/>
              </w:rPr>
            </w:pPr>
          </w:p>
        </w:tc>
        <w:tc>
          <w:tcPr>
            <w:tcW w:w="9355" w:type="dxa"/>
            <w:tcBorders>
              <w:top w:val="nil"/>
              <w:left w:val="single" w:sz="4" w:space="0" w:color="auto"/>
              <w:bottom w:val="nil"/>
              <w:right w:val="nil"/>
            </w:tcBorders>
          </w:tcPr>
          <w:p w14:paraId="21BA0CE3" w14:textId="77777777" w:rsidR="004371E6" w:rsidRDefault="009C29E1">
            <w:pPr>
              <w:ind w:left="459"/>
              <w:jc w:val="both"/>
              <w:rPr>
                <w:sz w:val="28"/>
                <w:szCs w:val="28"/>
              </w:rPr>
            </w:pPr>
            <w:r>
              <w:rPr>
                <w:sz w:val="28"/>
                <w:szCs w:val="28"/>
              </w:rPr>
              <w:t>посредством почтового отправления;</w:t>
            </w:r>
          </w:p>
        </w:tc>
      </w:tr>
      <w:tr w:rsidR="004371E6" w14:paraId="2FBE87B7" w14:textId="77777777">
        <w:tc>
          <w:tcPr>
            <w:tcW w:w="846" w:type="dxa"/>
            <w:tcBorders>
              <w:right w:val="single" w:sz="4" w:space="0" w:color="auto"/>
            </w:tcBorders>
            <w:shd w:val="pct10" w:color="auto" w:fill="auto"/>
          </w:tcPr>
          <w:p w14:paraId="344895F7" w14:textId="77777777" w:rsidR="004371E6" w:rsidRDefault="004371E6">
            <w:pPr>
              <w:jc w:val="both"/>
              <w:rPr>
                <w:sz w:val="28"/>
                <w:szCs w:val="28"/>
              </w:rPr>
            </w:pPr>
          </w:p>
        </w:tc>
        <w:tc>
          <w:tcPr>
            <w:tcW w:w="9355" w:type="dxa"/>
            <w:tcBorders>
              <w:top w:val="nil"/>
              <w:left w:val="single" w:sz="4" w:space="0" w:color="auto"/>
              <w:bottom w:val="nil"/>
              <w:right w:val="nil"/>
            </w:tcBorders>
          </w:tcPr>
          <w:p w14:paraId="5FADF5E0" w14:textId="77777777" w:rsidR="004371E6" w:rsidRDefault="009C29E1">
            <w:pPr>
              <w:ind w:left="459"/>
              <w:jc w:val="both"/>
              <w:rPr>
                <w:sz w:val="28"/>
                <w:szCs w:val="28"/>
              </w:rPr>
            </w:pPr>
            <w:r>
              <w:rPr>
                <w:sz w:val="28"/>
                <w:szCs w:val="28"/>
              </w:rPr>
              <w:t xml:space="preserve">в электронной форме с использованием РПГУ </w:t>
            </w:r>
            <w:r>
              <w:rPr>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Pr>
                <w:rStyle w:val="af2"/>
                <w:sz w:val="24"/>
                <w:szCs w:val="24"/>
              </w:rPr>
              <w:footnoteReference w:id="1"/>
            </w:r>
            <w:r>
              <w:rPr>
                <w:sz w:val="24"/>
                <w:szCs w:val="24"/>
              </w:rPr>
              <w:t>)</w:t>
            </w:r>
            <w:r>
              <w:rPr>
                <w:sz w:val="28"/>
                <w:szCs w:val="28"/>
              </w:rPr>
              <w:t>.</w:t>
            </w:r>
          </w:p>
        </w:tc>
      </w:tr>
    </w:tbl>
    <w:p w14:paraId="092C4B18" w14:textId="77777777" w:rsidR="004371E6" w:rsidRDefault="009C29E1">
      <w:pPr>
        <w:tabs>
          <w:tab w:val="left" w:pos="6096"/>
        </w:tabs>
        <w:ind w:firstLine="851"/>
        <w:jc w:val="both"/>
        <w:rPr>
          <w:sz w:val="28"/>
          <w:szCs w:val="28"/>
        </w:rPr>
      </w:pPr>
      <w:r>
        <w:rPr>
          <w:sz w:val="28"/>
          <w:szCs w:val="28"/>
        </w:rPr>
        <w:t>Приложение:</w:t>
      </w:r>
    </w:p>
    <w:p w14:paraId="371A7296" w14:textId="77777777" w:rsidR="004371E6" w:rsidRDefault="009C29E1">
      <w:pPr>
        <w:autoSpaceDE w:val="0"/>
        <w:autoSpaceDN w:val="0"/>
        <w:adjustRightInd w:val="0"/>
        <w:ind w:firstLine="851"/>
        <w:jc w:val="both"/>
        <w:rPr>
          <w:rFonts w:eastAsia="Calibri"/>
          <w:sz w:val="24"/>
          <w:szCs w:val="28"/>
          <w:lang w:eastAsia="en-US"/>
        </w:rPr>
      </w:pPr>
      <w:r>
        <w:rPr>
          <w:rFonts w:eastAsia="Calibri"/>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CAAC24F" w14:textId="77777777" w:rsidR="004371E6" w:rsidRDefault="009C29E1">
      <w:pPr>
        <w:autoSpaceDE w:val="0"/>
        <w:autoSpaceDN w:val="0"/>
        <w:adjustRightInd w:val="0"/>
        <w:ind w:firstLine="851"/>
        <w:jc w:val="both"/>
        <w:rPr>
          <w:rFonts w:eastAsia="Calibri"/>
          <w:sz w:val="24"/>
          <w:szCs w:val="28"/>
        </w:rPr>
      </w:pPr>
      <w:bookmarkStart w:id="37" w:name="_Hlk31033165"/>
      <w:r>
        <w:rPr>
          <w:rFonts w:eastAsia="Calibri"/>
          <w:sz w:val="24"/>
          <w:szCs w:val="28"/>
        </w:rPr>
        <w:t>Разрешаю __________________________________________________________________</w:t>
      </w:r>
    </w:p>
    <w:p w14:paraId="0DED04B4" w14:textId="77777777" w:rsidR="004371E6" w:rsidRDefault="009C29E1">
      <w:pPr>
        <w:autoSpaceDE w:val="0"/>
        <w:autoSpaceDN w:val="0"/>
        <w:adjustRightInd w:val="0"/>
        <w:ind w:firstLine="851"/>
        <w:jc w:val="center"/>
        <w:rPr>
          <w:rFonts w:eastAsia="Calibri"/>
        </w:rPr>
      </w:pPr>
      <w:r>
        <w:rPr>
          <w:rFonts w:eastAsia="Calibri"/>
        </w:rPr>
        <w:t>(указать наименование органа местного самоуправления)</w:t>
      </w:r>
    </w:p>
    <w:p w14:paraId="58DA231D" w14:textId="77777777" w:rsidR="004371E6" w:rsidRDefault="009C29E1">
      <w:pPr>
        <w:autoSpaceDE w:val="0"/>
        <w:autoSpaceDN w:val="0"/>
        <w:adjustRightInd w:val="0"/>
        <w:jc w:val="both"/>
        <w:rPr>
          <w:rFonts w:eastAsia="Calibri"/>
          <w:szCs w:val="22"/>
          <w:lang w:eastAsia="en-US"/>
        </w:rPr>
      </w:pPr>
      <w:r>
        <w:rPr>
          <w:rFonts w:eastAsia="Calibri"/>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7"/>
    <w:p w14:paraId="4381F271" w14:textId="77777777" w:rsidR="004371E6" w:rsidRDefault="009C29E1">
      <w:pPr>
        <w:autoSpaceDE w:val="0"/>
        <w:autoSpaceDN w:val="0"/>
        <w:adjustRightInd w:val="0"/>
        <w:ind w:firstLine="851"/>
        <w:jc w:val="both"/>
        <w:rPr>
          <w:rFonts w:eastAsia="Calibri"/>
          <w:sz w:val="24"/>
          <w:szCs w:val="28"/>
          <w:lang w:eastAsia="en-US"/>
        </w:rPr>
      </w:pPr>
      <w:r>
        <w:rPr>
          <w:rFonts w:eastAsia="Calibri"/>
          <w:sz w:val="24"/>
          <w:szCs w:val="28"/>
          <w:lang w:eastAsia="en-US"/>
        </w:rPr>
        <w:t>Сохраняю за собой право отозвать данное согласие письменным заявлением с любой даты.</w:t>
      </w:r>
    </w:p>
    <w:p w14:paraId="6B3EA9E5" w14:textId="77777777" w:rsidR="004371E6" w:rsidRDefault="009C29E1">
      <w:pPr>
        <w:autoSpaceDE w:val="0"/>
        <w:autoSpaceDN w:val="0"/>
        <w:adjustRightInd w:val="0"/>
        <w:ind w:firstLine="851"/>
        <w:jc w:val="both"/>
        <w:rPr>
          <w:rFonts w:eastAsia="Calibri"/>
          <w:sz w:val="24"/>
          <w:szCs w:val="28"/>
          <w:lang w:eastAsia="en-US"/>
        </w:rPr>
      </w:pPr>
      <w:r>
        <w:rPr>
          <w:rFonts w:eastAsia="Calibri"/>
          <w:sz w:val="24"/>
          <w:szCs w:val="28"/>
          <w:lang w:eastAsia="en-US"/>
        </w:rPr>
        <w:t>Согласие на обработку персональных данных представителя субъекта персональных данных (при его наличии) прилагаются.</w:t>
      </w:r>
    </w:p>
    <w:p w14:paraId="5E08B604" w14:textId="77777777" w:rsidR="004371E6" w:rsidRDefault="004371E6">
      <w:pPr>
        <w:tabs>
          <w:tab w:val="left" w:pos="6096"/>
        </w:tabs>
        <w:jc w:val="both"/>
        <w:rPr>
          <w:sz w:val="28"/>
          <w:szCs w:val="28"/>
          <w:vertAlign w:val="superscript"/>
        </w:rPr>
      </w:pPr>
    </w:p>
    <w:p w14:paraId="0F3BB32A" w14:textId="77777777" w:rsidR="004371E6" w:rsidRDefault="009C29E1">
      <w:pPr>
        <w:tabs>
          <w:tab w:val="left" w:pos="6096"/>
        </w:tabs>
        <w:ind w:firstLine="851"/>
        <w:jc w:val="both"/>
        <w:rPr>
          <w:sz w:val="24"/>
          <w:szCs w:val="24"/>
        </w:rPr>
      </w:pPr>
      <w:r>
        <w:rPr>
          <w:rFonts w:eastAsia="Calibri"/>
          <w:sz w:val="24"/>
          <w:szCs w:val="28"/>
        </w:rPr>
        <w:t>Сохраняю за собой право отозвать данное согласие письменным заявлением с любой даты.</w:t>
      </w:r>
      <w:r>
        <w:rPr>
          <w:rStyle w:val="af2"/>
          <w:rFonts w:eastAsia="Calibri"/>
          <w:sz w:val="24"/>
          <w:szCs w:val="28"/>
        </w:rPr>
        <w:footnoteReference w:id="2"/>
      </w:r>
    </w:p>
    <w:tbl>
      <w:tblPr>
        <w:tblStyle w:val="af4"/>
        <w:tblW w:w="10206" w:type="dxa"/>
        <w:tblLook w:val="04A0" w:firstRow="1" w:lastRow="0" w:firstColumn="1" w:lastColumn="0" w:noHBand="0" w:noVBand="1"/>
      </w:tblPr>
      <w:tblGrid>
        <w:gridCol w:w="2125"/>
        <w:gridCol w:w="279"/>
        <w:gridCol w:w="3898"/>
        <w:gridCol w:w="279"/>
        <w:gridCol w:w="3625"/>
      </w:tblGrid>
      <w:tr w:rsidR="004371E6" w14:paraId="59D2B00F" w14:textId="77777777" w:rsidTr="008B1724">
        <w:trPr>
          <w:trHeight w:val="394"/>
        </w:trPr>
        <w:tc>
          <w:tcPr>
            <w:tcW w:w="2125" w:type="dxa"/>
            <w:tcBorders>
              <w:top w:val="nil"/>
              <w:left w:val="nil"/>
              <w:bottom w:val="single" w:sz="4" w:space="0" w:color="auto"/>
              <w:right w:val="nil"/>
            </w:tcBorders>
          </w:tcPr>
          <w:p w14:paraId="436845B8"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12476B1B"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58E49451"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541AD964"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14:paraId="2512B5BC" w14:textId="77777777" w:rsidR="004371E6" w:rsidRDefault="004371E6">
            <w:pPr>
              <w:pStyle w:val="ConsPlusNonformat"/>
              <w:jc w:val="both"/>
              <w:rPr>
                <w:rFonts w:ascii="Times New Roman" w:eastAsiaTheme="minorEastAsia" w:hAnsi="Times New Roman" w:cs="Times New Roman"/>
                <w:sz w:val="24"/>
                <w:szCs w:val="24"/>
                <w:lang w:val="ru-RU"/>
              </w:rPr>
            </w:pPr>
          </w:p>
        </w:tc>
      </w:tr>
      <w:tr w:rsidR="004371E6" w14:paraId="5EE855FC" w14:textId="77777777" w:rsidTr="008B1724">
        <w:trPr>
          <w:trHeight w:val="704"/>
        </w:trPr>
        <w:tc>
          <w:tcPr>
            <w:tcW w:w="2125" w:type="dxa"/>
            <w:tcBorders>
              <w:top w:val="single" w:sz="4" w:space="0" w:color="auto"/>
              <w:left w:val="nil"/>
              <w:bottom w:val="nil"/>
              <w:right w:val="nil"/>
            </w:tcBorders>
          </w:tcPr>
          <w:p w14:paraId="02B90339"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0EBD5809" w14:textId="77777777" w:rsidR="004371E6" w:rsidRDefault="004371E6">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10E6F8D6"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07E4F0A1"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14:paraId="74EFFD84" w14:textId="77777777" w:rsidR="004371E6" w:rsidRDefault="004371E6">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14:paraId="35DDB786"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15D67237"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4371E6" w14:paraId="79008AB7" w14:textId="77777777" w:rsidTr="008B1724">
        <w:trPr>
          <w:trHeight w:val="394"/>
        </w:trPr>
        <w:tc>
          <w:tcPr>
            <w:tcW w:w="10206" w:type="dxa"/>
            <w:gridSpan w:val="5"/>
            <w:tcBorders>
              <w:top w:val="nil"/>
              <w:left w:val="nil"/>
              <w:bottom w:val="nil"/>
              <w:right w:val="nil"/>
            </w:tcBorders>
          </w:tcPr>
          <w:p w14:paraId="1237929F" w14:textId="77777777" w:rsidR="004371E6" w:rsidRDefault="004371E6">
            <w:pPr>
              <w:pStyle w:val="ConsPlusNonformat"/>
              <w:jc w:val="both"/>
              <w:rPr>
                <w:rFonts w:ascii="Times New Roman" w:eastAsiaTheme="minorEastAsia" w:hAnsi="Times New Roman" w:cs="Times New Roman"/>
                <w:sz w:val="24"/>
                <w:szCs w:val="24"/>
                <w:lang w:val="ru-RU"/>
              </w:rPr>
            </w:pPr>
          </w:p>
        </w:tc>
      </w:tr>
    </w:tbl>
    <w:tbl>
      <w:tblPr>
        <w:tblStyle w:val="af4"/>
        <w:tblpPr w:leftFromText="180" w:rightFromText="180" w:vertAnchor="text" w:horzAnchor="margin" w:tblpY="6"/>
        <w:tblW w:w="10206" w:type="dxa"/>
        <w:tblLook w:val="04A0" w:firstRow="1" w:lastRow="0" w:firstColumn="1" w:lastColumn="0" w:noHBand="0" w:noVBand="1"/>
      </w:tblPr>
      <w:tblGrid>
        <w:gridCol w:w="4591"/>
        <w:gridCol w:w="2281"/>
        <w:gridCol w:w="294"/>
        <w:gridCol w:w="3040"/>
      </w:tblGrid>
      <w:tr w:rsidR="008B1724" w14:paraId="6D5EB4EE" w14:textId="77777777" w:rsidTr="008B1724">
        <w:tc>
          <w:tcPr>
            <w:tcW w:w="4591" w:type="dxa"/>
            <w:tcBorders>
              <w:top w:val="nil"/>
              <w:left w:val="nil"/>
              <w:bottom w:val="nil"/>
              <w:right w:val="nil"/>
            </w:tcBorders>
          </w:tcPr>
          <w:p w14:paraId="74B19B07" w14:textId="77777777" w:rsidR="008B1724" w:rsidRPr="008B1724" w:rsidRDefault="008B1724" w:rsidP="008B1724">
            <w:pPr>
              <w:pStyle w:val="ConsPlusNonformat"/>
              <w:jc w:val="both"/>
              <w:rPr>
                <w:rFonts w:ascii="Times New Roman" w:eastAsiaTheme="minorEastAsia" w:hAnsi="Times New Roman" w:cs="Times New Roman"/>
                <w:sz w:val="24"/>
                <w:szCs w:val="24"/>
                <w:lang w:val="ru-RU"/>
              </w:rPr>
            </w:pPr>
            <w:r w:rsidRPr="008B1724">
              <w:rPr>
                <w:rFonts w:ascii="Times New Roman" w:eastAsiaTheme="minorEastAsia" w:hAnsi="Times New Roman" w:cs="Times New Roman"/>
                <w:sz w:val="24"/>
                <w:szCs w:val="24"/>
                <w:lang w:val="ru-RU"/>
              </w:rPr>
              <w:t>Подпись сотрудника, принявшего документы</w:t>
            </w:r>
          </w:p>
        </w:tc>
        <w:tc>
          <w:tcPr>
            <w:tcW w:w="2281" w:type="dxa"/>
            <w:tcBorders>
              <w:top w:val="nil"/>
              <w:left w:val="nil"/>
              <w:bottom w:val="single" w:sz="4" w:space="0" w:color="auto"/>
              <w:right w:val="nil"/>
            </w:tcBorders>
          </w:tcPr>
          <w:p w14:paraId="5C9556E0" w14:textId="77777777" w:rsidR="008B1724" w:rsidRDefault="008B1724" w:rsidP="008B1724">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832A89D" w14:textId="77777777" w:rsidR="008B1724" w:rsidRDefault="008B1724" w:rsidP="008B1724">
            <w:pPr>
              <w:pStyle w:val="ConsPlusNonformat"/>
              <w:jc w:val="both"/>
              <w:rPr>
                <w:rFonts w:ascii="Times New Roman" w:eastAsiaTheme="minorEastAsia" w:hAnsi="Times New Roman" w:cs="Times New Roman"/>
                <w:sz w:val="28"/>
                <w:szCs w:val="24"/>
              </w:rPr>
            </w:pPr>
            <w:r>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14:paraId="7A7B75AF" w14:textId="77777777" w:rsidR="008B1724" w:rsidRDefault="008B1724" w:rsidP="008B1724">
            <w:pPr>
              <w:pStyle w:val="ConsPlusNonformat"/>
              <w:jc w:val="both"/>
              <w:rPr>
                <w:rFonts w:ascii="Times New Roman" w:eastAsiaTheme="minorEastAsia" w:hAnsi="Times New Roman" w:cs="Times New Roman"/>
                <w:sz w:val="24"/>
                <w:szCs w:val="24"/>
                <w:lang w:val="ru-RU"/>
              </w:rPr>
            </w:pPr>
          </w:p>
        </w:tc>
      </w:tr>
      <w:tr w:rsidR="008B1724" w14:paraId="4921BA98" w14:textId="77777777" w:rsidTr="008B1724">
        <w:tc>
          <w:tcPr>
            <w:tcW w:w="10206" w:type="dxa"/>
            <w:gridSpan w:val="4"/>
            <w:tcBorders>
              <w:top w:val="nil"/>
              <w:left w:val="nil"/>
              <w:bottom w:val="nil"/>
              <w:right w:val="nil"/>
            </w:tcBorders>
          </w:tcPr>
          <w:p w14:paraId="65500020" w14:textId="77777777" w:rsidR="008B1724" w:rsidRDefault="008B1724" w:rsidP="008B1724">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7FBD72C8" w14:textId="77777777" w:rsidR="004371E6" w:rsidRPr="008B1724" w:rsidRDefault="009C29E1">
      <w:pPr>
        <w:pStyle w:val="af5"/>
        <w:tabs>
          <w:tab w:val="clear" w:pos="6804"/>
          <w:tab w:val="left" w:pos="9923"/>
        </w:tabs>
        <w:spacing w:line="240" w:lineRule="auto"/>
        <w:ind w:left="3686" w:right="-2"/>
        <w:jc w:val="both"/>
        <w:rPr>
          <w:rFonts w:ascii="Arial" w:hAnsi="Arial" w:cs="Arial"/>
          <w:sz w:val="18"/>
          <w:szCs w:val="18"/>
        </w:rPr>
      </w:pPr>
      <w:r w:rsidRPr="008B1724">
        <w:rPr>
          <w:sz w:val="18"/>
          <w:szCs w:val="18"/>
        </w:rPr>
        <w:t>Приложение 2 к типовому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4371E6" w14:paraId="5C818572" w14:textId="77777777">
        <w:tc>
          <w:tcPr>
            <w:tcW w:w="5387" w:type="dxa"/>
          </w:tcPr>
          <w:p w14:paraId="1AB2E82B" w14:textId="0A65748A" w:rsidR="004371E6" w:rsidRDefault="008B1724">
            <w:pPr>
              <w:pStyle w:val="af8"/>
              <w:shd w:val="clear" w:color="auto" w:fill="auto"/>
              <w:tabs>
                <w:tab w:val="left" w:leader="underscore" w:pos="5266"/>
              </w:tabs>
              <w:spacing w:before="0" w:line="240" w:lineRule="auto"/>
              <w:contextualSpacing/>
              <w:rPr>
                <w:sz w:val="24"/>
                <w:szCs w:val="24"/>
              </w:rPr>
            </w:pPr>
            <w:r>
              <w:rPr>
                <w:sz w:val="24"/>
                <w:szCs w:val="24"/>
              </w:rPr>
              <w:t>Главе администрации Добровского муниципального района</w:t>
            </w:r>
          </w:p>
        </w:tc>
      </w:tr>
      <w:tr w:rsidR="004371E6" w14:paraId="096CB724" w14:textId="77777777">
        <w:tc>
          <w:tcPr>
            <w:tcW w:w="5387" w:type="dxa"/>
          </w:tcPr>
          <w:p w14:paraId="6FE95FB8" w14:textId="77777777" w:rsidR="004371E6" w:rsidRDefault="009C29E1">
            <w:pPr>
              <w:tabs>
                <w:tab w:val="left" w:leader="underscore" w:pos="5266"/>
              </w:tabs>
              <w:contextualSpacing/>
              <w:jc w:val="center"/>
            </w:pPr>
            <w:r>
              <w:t>фамилия, инициалы</w:t>
            </w:r>
          </w:p>
          <w:p w14:paraId="670A18F7" w14:textId="77777777" w:rsidR="004371E6" w:rsidRDefault="004371E6">
            <w:pPr>
              <w:tabs>
                <w:tab w:val="left" w:leader="underscore" w:pos="5266"/>
              </w:tabs>
              <w:contextualSpacing/>
              <w:jc w:val="center"/>
              <w:rPr>
                <w:sz w:val="24"/>
                <w:szCs w:val="24"/>
              </w:rPr>
            </w:pPr>
          </w:p>
        </w:tc>
      </w:tr>
      <w:tr w:rsidR="004371E6" w14:paraId="3F08924B" w14:textId="77777777">
        <w:tc>
          <w:tcPr>
            <w:tcW w:w="5387" w:type="dxa"/>
          </w:tcPr>
          <w:p w14:paraId="2ABA99C6" w14:textId="77777777" w:rsidR="004371E6" w:rsidRDefault="009C29E1">
            <w:pPr>
              <w:tabs>
                <w:tab w:val="left" w:leader="underscore" w:pos="5266"/>
              </w:tabs>
              <w:contextualSpacing/>
              <w:jc w:val="center"/>
            </w:pPr>
            <w:r>
              <w:t>наименование</w:t>
            </w:r>
          </w:p>
          <w:p w14:paraId="53AA1586" w14:textId="77777777" w:rsidR="004371E6" w:rsidRDefault="004371E6">
            <w:pPr>
              <w:tabs>
                <w:tab w:val="left" w:leader="underscore" w:pos="5266"/>
              </w:tabs>
              <w:contextualSpacing/>
              <w:jc w:val="center"/>
              <w:rPr>
                <w:sz w:val="24"/>
                <w:szCs w:val="24"/>
              </w:rPr>
            </w:pPr>
          </w:p>
        </w:tc>
      </w:tr>
      <w:tr w:rsidR="004371E6" w14:paraId="42EABB41" w14:textId="77777777">
        <w:tc>
          <w:tcPr>
            <w:tcW w:w="5387" w:type="dxa"/>
          </w:tcPr>
          <w:p w14:paraId="46E10E34" w14:textId="77777777" w:rsidR="004371E6" w:rsidRDefault="004371E6">
            <w:pPr>
              <w:tabs>
                <w:tab w:val="left" w:leader="underscore" w:pos="5266"/>
              </w:tabs>
              <w:contextualSpacing/>
              <w:jc w:val="center"/>
              <w:rPr>
                <w:sz w:val="24"/>
                <w:szCs w:val="24"/>
              </w:rPr>
            </w:pPr>
          </w:p>
        </w:tc>
      </w:tr>
      <w:tr w:rsidR="004371E6" w14:paraId="49DC2AAC" w14:textId="77777777">
        <w:tc>
          <w:tcPr>
            <w:tcW w:w="5387" w:type="dxa"/>
          </w:tcPr>
          <w:p w14:paraId="421E88B3" w14:textId="77777777" w:rsidR="004371E6" w:rsidRDefault="009C29E1">
            <w:pPr>
              <w:jc w:val="center"/>
            </w:pPr>
            <w:r>
              <w:t>место нахождения</w:t>
            </w:r>
          </w:p>
          <w:p w14:paraId="286F1DEF" w14:textId="77777777" w:rsidR="004371E6" w:rsidRDefault="004371E6">
            <w:pPr>
              <w:tabs>
                <w:tab w:val="left" w:leader="underscore" w:pos="5266"/>
              </w:tabs>
              <w:contextualSpacing/>
              <w:jc w:val="both"/>
            </w:pPr>
          </w:p>
        </w:tc>
      </w:tr>
      <w:tr w:rsidR="004371E6" w14:paraId="512F7596" w14:textId="77777777">
        <w:tc>
          <w:tcPr>
            <w:tcW w:w="5387" w:type="dxa"/>
          </w:tcPr>
          <w:p w14:paraId="1E5DE1F3" w14:textId="77777777" w:rsidR="004371E6" w:rsidRDefault="009C29E1">
            <w:pPr>
              <w:contextualSpacing/>
              <w:jc w:val="center"/>
            </w:pPr>
            <w:r>
              <w:t>государственный регистрационный номер записи о государственной регистрации в ЕГРЮЛ</w:t>
            </w:r>
          </w:p>
          <w:p w14:paraId="12B1FC79" w14:textId="77777777" w:rsidR="004371E6" w:rsidRDefault="004371E6">
            <w:pPr>
              <w:tabs>
                <w:tab w:val="left" w:leader="underscore" w:pos="5266"/>
              </w:tabs>
              <w:contextualSpacing/>
              <w:jc w:val="both"/>
            </w:pPr>
          </w:p>
        </w:tc>
      </w:tr>
      <w:tr w:rsidR="004371E6" w14:paraId="69E6214F" w14:textId="77777777">
        <w:tc>
          <w:tcPr>
            <w:tcW w:w="5387" w:type="dxa"/>
          </w:tcPr>
          <w:p w14:paraId="24BEEE36" w14:textId="77777777" w:rsidR="004371E6" w:rsidRDefault="009C29E1">
            <w:pPr>
              <w:contextualSpacing/>
              <w:jc w:val="center"/>
            </w:pPr>
            <w:r>
              <w:t>идентификационный номер налогоплательщика</w:t>
            </w:r>
          </w:p>
          <w:p w14:paraId="4BC5449D" w14:textId="77777777" w:rsidR="004371E6" w:rsidRDefault="004371E6">
            <w:pPr>
              <w:contextualSpacing/>
              <w:jc w:val="center"/>
            </w:pPr>
          </w:p>
        </w:tc>
      </w:tr>
      <w:tr w:rsidR="004371E6" w14:paraId="0016A5A3" w14:textId="77777777">
        <w:trPr>
          <w:trHeight w:val="233"/>
        </w:trPr>
        <w:tc>
          <w:tcPr>
            <w:tcW w:w="5387" w:type="dxa"/>
          </w:tcPr>
          <w:p w14:paraId="3C98D194" w14:textId="77777777" w:rsidR="004371E6" w:rsidRDefault="009C29E1">
            <w:pPr>
              <w:jc w:val="center"/>
            </w:pPr>
            <w:r>
              <w:t>почтовый адрес и (или) адрес электронной почты</w:t>
            </w:r>
          </w:p>
          <w:p w14:paraId="4DACFA99" w14:textId="77777777" w:rsidR="004371E6" w:rsidRDefault="004371E6">
            <w:pPr>
              <w:tabs>
                <w:tab w:val="left" w:leader="underscore" w:pos="5266"/>
              </w:tabs>
              <w:contextualSpacing/>
              <w:jc w:val="both"/>
            </w:pPr>
          </w:p>
        </w:tc>
      </w:tr>
      <w:tr w:rsidR="004371E6" w14:paraId="1C15B98D" w14:textId="77777777">
        <w:trPr>
          <w:trHeight w:val="232"/>
        </w:trPr>
        <w:tc>
          <w:tcPr>
            <w:tcW w:w="5387" w:type="dxa"/>
          </w:tcPr>
          <w:p w14:paraId="7FDD20D3" w14:textId="77777777" w:rsidR="004371E6" w:rsidRDefault="009C29E1">
            <w:pPr>
              <w:jc w:val="center"/>
            </w:pPr>
            <w:r>
              <w:t>номер телефона для связи</w:t>
            </w:r>
          </w:p>
          <w:p w14:paraId="61412AD9" w14:textId="77777777" w:rsidR="004371E6" w:rsidRDefault="004371E6">
            <w:pPr>
              <w:jc w:val="center"/>
            </w:pPr>
          </w:p>
        </w:tc>
      </w:tr>
    </w:tbl>
    <w:p w14:paraId="0CDBC248" w14:textId="1E803EC3" w:rsidR="004371E6" w:rsidRDefault="008B1724">
      <w:pPr>
        <w:jc w:val="center"/>
        <w:rPr>
          <w:sz w:val="28"/>
          <w:szCs w:val="24"/>
        </w:rPr>
      </w:pPr>
      <w:r>
        <w:rPr>
          <w:sz w:val="28"/>
          <w:szCs w:val="24"/>
        </w:rPr>
        <w:t>за</w:t>
      </w:r>
      <w:r w:rsidR="009C29E1">
        <w:rPr>
          <w:sz w:val="28"/>
          <w:szCs w:val="24"/>
        </w:rPr>
        <w:t>явление</w:t>
      </w:r>
      <w:r w:rsidR="009C29E1">
        <w:rPr>
          <w:rStyle w:val="af2"/>
          <w:sz w:val="28"/>
          <w:szCs w:val="24"/>
        </w:rPr>
        <w:footnoteReference w:id="3"/>
      </w:r>
    </w:p>
    <w:tbl>
      <w:tblPr>
        <w:tblStyle w:val="af4"/>
        <w:tblW w:w="0" w:type="auto"/>
        <w:tblLook w:val="04A0" w:firstRow="1" w:lastRow="0" w:firstColumn="1" w:lastColumn="0" w:noHBand="0" w:noVBand="1"/>
      </w:tblPr>
      <w:tblGrid>
        <w:gridCol w:w="1809"/>
        <w:gridCol w:w="1418"/>
        <w:gridCol w:w="2551"/>
        <w:gridCol w:w="142"/>
        <w:gridCol w:w="1276"/>
        <w:gridCol w:w="709"/>
        <w:gridCol w:w="2232"/>
      </w:tblGrid>
      <w:tr w:rsidR="004371E6" w14:paraId="24C0AC53" w14:textId="77777777">
        <w:tc>
          <w:tcPr>
            <w:tcW w:w="10137" w:type="dxa"/>
            <w:gridSpan w:val="7"/>
            <w:tcBorders>
              <w:top w:val="nil"/>
              <w:left w:val="nil"/>
              <w:bottom w:val="nil"/>
              <w:right w:val="nil"/>
            </w:tcBorders>
          </w:tcPr>
          <w:p w14:paraId="04E6C92E" w14:textId="77777777" w:rsidR="004371E6" w:rsidRDefault="009C29E1">
            <w:pPr>
              <w:ind w:firstLine="993"/>
              <w:jc w:val="both"/>
              <w:rPr>
                <w:sz w:val="28"/>
                <w:szCs w:val="28"/>
              </w:rPr>
            </w:pPr>
            <w:r>
              <w:rPr>
                <w:sz w:val="28"/>
                <w:szCs w:val="28"/>
              </w:rPr>
              <w:t>Прошу  предоставить  (предварительно  согласовать  предоставление)</w:t>
            </w:r>
          </w:p>
        </w:tc>
      </w:tr>
      <w:tr w:rsidR="004371E6" w14:paraId="7185167E" w14:textId="77777777">
        <w:tc>
          <w:tcPr>
            <w:tcW w:w="7196" w:type="dxa"/>
            <w:gridSpan w:val="5"/>
            <w:tcBorders>
              <w:top w:val="nil"/>
              <w:left w:val="nil"/>
              <w:bottom w:val="nil"/>
              <w:right w:val="nil"/>
            </w:tcBorders>
          </w:tcPr>
          <w:p w14:paraId="0E9FB1FD" w14:textId="77777777" w:rsidR="004371E6" w:rsidRDefault="009C29E1">
            <w:pPr>
              <w:jc w:val="both"/>
              <w:rPr>
                <w:sz w:val="28"/>
                <w:szCs w:val="28"/>
              </w:rPr>
            </w:pPr>
            <w:r>
              <w:rPr>
                <w:sz w:val="28"/>
                <w:szCs w:val="28"/>
              </w:rPr>
              <w:t>земельный участок с кадастровым (условным) номером</w:t>
            </w:r>
          </w:p>
        </w:tc>
        <w:tc>
          <w:tcPr>
            <w:tcW w:w="2941" w:type="dxa"/>
            <w:gridSpan w:val="2"/>
            <w:tcBorders>
              <w:top w:val="nil"/>
              <w:left w:val="nil"/>
              <w:right w:val="nil"/>
            </w:tcBorders>
          </w:tcPr>
          <w:p w14:paraId="1F7BF57A" w14:textId="77777777" w:rsidR="004371E6" w:rsidRDefault="009C29E1">
            <w:pPr>
              <w:jc w:val="right"/>
              <w:rPr>
                <w:sz w:val="28"/>
                <w:szCs w:val="28"/>
              </w:rPr>
            </w:pPr>
            <w:r>
              <w:rPr>
                <w:sz w:val="28"/>
                <w:szCs w:val="28"/>
              </w:rPr>
              <w:t>,</w:t>
            </w:r>
          </w:p>
        </w:tc>
      </w:tr>
      <w:tr w:rsidR="004371E6" w14:paraId="4AABE101" w14:textId="77777777">
        <w:tc>
          <w:tcPr>
            <w:tcW w:w="5920" w:type="dxa"/>
            <w:gridSpan w:val="4"/>
            <w:tcBorders>
              <w:top w:val="nil"/>
              <w:left w:val="nil"/>
              <w:bottom w:val="nil"/>
              <w:right w:val="nil"/>
            </w:tcBorders>
          </w:tcPr>
          <w:p w14:paraId="19BCE36D" w14:textId="77777777" w:rsidR="004371E6" w:rsidRDefault="009C29E1">
            <w:pPr>
              <w:jc w:val="both"/>
              <w:rPr>
                <w:sz w:val="28"/>
                <w:szCs w:val="28"/>
              </w:rPr>
            </w:pPr>
            <w:r>
              <w:rPr>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7E6D859D" w14:textId="77777777" w:rsidR="004371E6" w:rsidRDefault="004371E6">
            <w:pPr>
              <w:jc w:val="right"/>
              <w:rPr>
                <w:sz w:val="28"/>
                <w:szCs w:val="28"/>
              </w:rPr>
            </w:pPr>
          </w:p>
        </w:tc>
      </w:tr>
      <w:tr w:rsidR="004371E6" w14:paraId="4217C2FA" w14:textId="77777777">
        <w:tc>
          <w:tcPr>
            <w:tcW w:w="10137" w:type="dxa"/>
            <w:gridSpan w:val="7"/>
            <w:tcBorders>
              <w:top w:val="nil"/>
              <w:left w:val="nil"/>
              <w:bottom w:val="single" w:sz="4" w:space="0" w:color="auto"/>
              <w:right w:val="nil"/>
            </w:tcBorders>
          </w:tcPr>
          <w:p w14:paraId="3EE3BEB4" w14:textId="77777777" w:rsidR="004371E6" w:rsidRDefault="009C29E1">
            <w:pPr>
              <w:jc w:val="right"/>
              <w:rPr>
                <w:sz w:val="28"/>
                <w:szCs w:val="28"/>
              </w:rPr>
            </w:pPr>
            <w:r>
              <w:rPr>
                <w:sz w:val="28"/>
                <w:szCs w:val="28"/>
              </w:rPr>
              <w:t>,</w:t>
            </w:r>
          </w:p>
        </w:tc>
      </w:tr>
      <w:tr w:rsidR="004371E6" w14:paraId="336DC56A" w14:textId="77777777">
        <w:tc>
          <w:tcPr>
            <w:tcW w:w="1809" w:type="dxa"/>
            <w:tcBorders>
              <w:top w:val="single" w:sz="4" w:space="0" w:color="auto"/>
              <w:left w:val="nil"/>
              <w:bottom w:val="nil"/>
              <w:right w:val="nil"/>
            </w:tcBorders>
          </w:tcPr>
          <w:p w14:paraId="249FC484" w14:textId="77777777" w:rsidR="004371E6" w:rsidRDefault="009C29E1">
            <w:pPr>
              <w:jc w:val="both"/>
              <w:rPr>
                <w:sz w:val="28"/>
                <w:szCs w:val="28"/>
              </w:rPr>
            </w:pPr>
            <w:r>
              <w:rPr>
                <w:sz w:val="28"/>
                <w:szCs w:val="28"/>
              </w:rPr>
              <w:t>площадью</w:t>
            </w:r>
          </w:p>
        </w:tc>
        <w:tc>
          <w:tcPr>
            <w:tcW w:w="1418" w:type="dxa"/>
            <w:tcBorders>
              <w:top w:val="single" w:sz="4" w:space="0" w:color="auto"/>
              <w:left w:val="nil"/>
              <w:bottom w:val="single" w:sz="4" w:space="0" w:color="auto"/>
              <w:right w:val="nil"/>
            </w:tcBorders>
          </w:tcPr>
          <w:p w14:paraId="2042D1AC" w14:textId="77777777" w:rsidR="004371E6" w:rsidRDefault="004371E6">
            <w:pPr>
              <w:jc w:val="both"/>
              <w:rPr>
                <w:sz w:val="28"/>
                <w:szCs w:val="28"/>
              </w:rPr>
            </w:pPr>
          </w:p>
        </w:tc>
        <w:tc>
          <w:tcPr>
            <w:tcW w:w="4678" w:type="dxa"/>
            <w:gridSpan w:val="4"/>
            <w:tcBorders>
              <w:top w:val="single" w:sz="4" w:space="0" w:color="auto"/>
              <w:left w:val="nil"/>
              <w:bottom w:val="nil"/>
              <w:right w:val="nil"/>
            </w:tcBorders>
          </w:tcPr>
          <w:p w14:paraId="3E728588" w14:textId="77777777" w:rsidR="004371E6" w:rsidRDefault="009C29E1">
            <w:pPr>
              <w:jc w:val="both"/>
              <w:rPr>
                <w:sz w:val="28"/>
                <w:szCs w:val="28"/>
              </w:rPr>
            </w:pPr>
            <w:r>
              <w:rPr>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4A798846" w14:textId="77777777" w:rsidR="004371E6" w:rsidRDefault="004371E6">
            <w:pPr>
              <w:jc w:val="both"/>
              <w:rPr>
                <w:sz w:val="28"/>
                <w:szCs w:val="28"/>
              </w:rPr>
            </w:pPr>
          </w:p>
        </w:tc>
      </w:tr>
      <w:tr w:rsidR="004371E6" w14:paraId="1D3E9616" w14:textId="77777777">
        <w:tc>
          <w:tcPr>
            <w:tcW w:w="10137" w:type="dxa"/>
            <w:gridSpan w:val="7"/>
            <w:tcBorders>
              <w:top w:val="nil"/>
              <w:left w:val="nil"/>
              <w:bottom w:val="single" w:sz="4" w:space="0" w:color="auto"/>
              <w:right w:val="nil"/>
            </w:tcBorders>
          </w:tcPr>
          <w:p w14:paraId="153B4123" w14:textId="77777777" w:rsidR="004371E6" w:rsidRDefault="004371E6">
            <w:pPr>
              <w:jc w:val="both"/>
              <w:rPr>
                <w:sz w:val="28"/>
                <w:szCs w:val="28"/>
              </w:rPr>
            </w:pPr>
          </w:p>
        </w:tc>
      </w:tr>
      <w:tr w:rsidR="004371E6" w14:paraId="49142236" w14:textId="77777777">
        <w:tc>
          <w:tcPr>
            <w:tcW w:w="5778" w:type="dxa"/>
            <w:gridSpan w:val="3"/>
            <w:tcBorders>
              <w:top w:val="single" w:sz="4" w:space="0" w:color="auto"/>
              <w:left w:val="nil"/>
              <w:bottom w:val="nil"/>
              <w:right w:val="nil"/>
            </w:tcBorders>
          </w:tcPr>
          <w:p w14:paraId="05109094" w14:textId="77777777" w:rsidR="004371E6" w:rsidRDefault="009C29E1">
            <w:pPr>
              <w:jc w:val="both"/>
              <w:rPr>
                <w:sz w:val="28"/>
                <w:szCs w:val="28"/>
              </w:rPr>
            </w:pPr>
            <w:r>
              <w:rPr>
                <w:sz w:val="28"/>
                <w:szCs w:val="28"/>
              </w:rPr>
              <w:t xml:space="preserve">на праве </w:t>
            </w:r>
            <w:r>
              <w:rPr>
                <w:b/>
                <w:sz w:val="28"/>
                <w:szCs w:val="28"/>
              </w:rPr>
              <w:t>аренды (собственности)</w:t>
            </w:r>
            <w:r>
              <w:rPr>
                <w:sz w:val="28"/>
                <w:szCs w:val="28"/>
              </w:rPr>
              <w:t xml:space="preserve"> сроком на</w:t>
            </w:r>
          </w:p>
        </w:tc>
        <w:tc>
          <w:tcPr>
            <w:tcW w:w="4359" w:type="dxa"/>
            <w:gridSpan w:val="4"/>
            <w:tcBorders>
              <w:top w:val="single" w:sz="4" w:space="0" w:color="auto"/>
              <w:left w:val="nil"/>
              <w:bottom w:val="single" w:sz="4" w:space="0" w:color="auto"/>
              <w:right w:val="nil"/>
            </w:tcBorders>
          </w:tcPr>
          <w:p w14:paraId="67873549" w14:textId="77777777" w:rsidR="004371E6" w:rsidRDefault="004371E6">
            <w:pPr>
              <w:jc w:val="both"/>
              <w:rPr>
                <w:sz w:val="28"/>
                <w:szCs w:val="28"/>
              </w:rPr>
            </w:pPr>
          </w:p>
        </w:tc>
      </w:tr>
      <w:tr w:rsidR="004371E6" w14:paraId="2A7C8CC3" w14:textId="77777777">
        <w:tc>
          <w:tcPr>
            <w:tcW w:w="10137" w:type="dxa"/>
            <w:gridSpan w:val="7"/>
            <w:tcBorders>
              <w:top w:val="nil"/>
              <w:left w:val="nil"/>
              <w:bottom w:val="nil"/>
              <w:right w:val="nil"/>
            </w:tcBorders>
          </w:tcPr>
          <w:p w14:paraId="247152A7" w14:textId="77777777" w:rsidR="004371E6" w:rsidRDefault="009C29E1">
            <w:pPr>
              <w:jc w:val="both"/>
              <w:rPr>
                <w:sz w:val="28"/>
                <w:szCs w:val="28"/>
              </w:rPr>
            </w:pPr>
            <w:r>
              <w:rPr>
                <w:sz w:val="28"/>
                <w:szCs w:val="28"/>
              </w:rPr>
              <w:t xml:space="preserve">                                                                                            </w:t>
            </w:r>
            <w:r>
              <w:t>(указать срок аренды)</w:t>
            </w:r>
          </w:p>
        </w:tc>
      </w:tr>
      <w:tr w:rsidR="004371E6" w14:paraId="79643059" w14:textId="77777777">
        <w:tc>
          <w:tcPr>
            <w:tcW w:w="10137" w:type="dxa"/>
            <w:gridSpan w:val="7"/>
            <w:tcBorders>
              <w:top w:val="nil"/>
              <w:left w:val="nil"/>
              <w:bottom w:val="nil"/>
              <w:right w:val="nil"/>
            </w:tcBorders>
          </w:tcPr>
          <w:p w14:paraId="0730E23F" w14:textId="77777777" w:rsidR="004371E6" w:rsidRDefault="009C29E1">
            <w:pPr>
              <w:jc w:val="both"/>
              <w:rPr>
                <w:sz w:val="28"/>
                <w:szCs w:val="28"/>
              </w:rPr>
            </w:pPr>
            <w:r>
              <w:rPr>
                <w:sz w:val="28"/>
                <w:szCs w:val="28"/>
              </w:rPr>
              <w:t xml:space="preserve">без проведения торгов на основании </w:t>
            </w:r>
          </w:p>
        </w:tc>
      </w:tr>
      <w:tr w:rsidR="004371E6" w14:paraId="7287D369" w14:textId="77777777">
        <w:tc>
          <w:tcPr>
            <w:tcW w:w="10137" w:type="dxa"/>
            <w:gridSpan w:val="7"/>
            <w:tcBorders>
              <w:top w:val="nil"/>
              <w:left w:val="nil"/>
              <w:bottom w:val="single" w:sz="4" w:space="0" w:color="auto"/>
              <w:right w:val="nil"/>
            </w:tcBorders>
          </w:tcPr>
          <w:p w14:paraId="139FBFA5" w14:textId="77777777" w:rsidR="004371E6" w:rsidRDefault="009C29E1">
            <w:pPr>
              <w:jc w:val="right"/>
              <w:rPr>
                <w:sz w:val="28"/>
                <w:szCs w:val="28"/>
              </w:rPr>
            </w:pPr>
            <w:r>
              <w:rPr>
                <w:sz w:val="28"/>
                <w:szCs w:val="28"/>
              </w:rPr>
              <w:t>.</w:t>
            </w:r>
          </w:p>
        </w:tc>
      </w:tr>
      <w:tr w:rsidR="004371E6" w14:paraId="592BBBA9" w14:textId="77777777">
        <w:tc>
          <w:tcPr>
            <w:tcW w:w="10137" w:type="dxa"/>
            <w:gridSpan w:val="7"/>
            <w:tcBorders>
              <w:left w:val="nil"/>
              <w:bottom w:val="nil"/>
              <w:right w:val="nil"/>
            </w:tcBorders>
          </w:tcPr>
          <w:p w14:paraId="5FC6655E" w14:textId="77777777" w:rsidR="004371E6" w:rsidRDefault="009C29E1">
            <w:pPr>
              <w:jc w:val="center"/>
              <w:rPr>
                <w:sz w:val="28"/>
                <w:szCs w:val="28"/>
              </w:rPr>
            </w:pPr>
            <w: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14:paraId="7DCB2D8A" w14:textId="77777777" w:rsidR="004371E6" w:rsidRDefault="004371E6">
      <w:pPr>
        <w:ind w:left="3686"/>
        <w:jc w:val="both"/>
        <w:rPr>
          <w:sz w:val="24"/>
          <w:szCs w:val="24"/>
        </w:rPr>
      </w:pPr>
    </w:p>
    <w:p w14:paraId="769EFD97" w14:textId="77777777" w:rsidR="004371E6" w:rsidRDefault="004371E6">
      <w:pPr>
        <w:jc w:val="center"/>
        <w:rPr>
          <w:sz w:val="28"/>
          <w:szCs w:val="24"/>
        </w:rPr>
      </w:pPr>
    </w:p>
    <w:p w14:paraId="4C7390CD" w14:textId="77777777" w:rsidR="004371E6" w:rsidRDefault="009C29E1">
      <w:pPr>
        <w:ind w:firstLine="851"/>
        <w:jc w:val="both"/>
        <w:rPr>
          <w:sz w:val="28"/>
          <w:szCs w:val="28"/>
        </w:rPr>
      </w:pPr>
      <w:r>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4371E6" w14:paraId="2DC24209" w14:textId="77777777">
        <w:tc>
          <w:tcPr>
            <w:tcW w:w="846" w:type="dxa"/>
            <w:tcBorders>
              <w:right w:val="single" w:sz="4" w:space="0" w:color="auto"/>
            </w:tcBorders>
            <w:shd w:val="pct10" w:color="auto" w:fill="auto"/>
          </w:tcPr>
          <w:p w14:paraId="0886E78F" w14:textId="77777777" w:rsidR="004371E6" w:rsidRDefault="004371E6">
            <w:pPr>
              <w:jc w:val="both"/>
              <w:rPr>
                <w:sz w:val="28"/>
                <w:szCs w:val="28"/>
              </w:rPr>
            </w:pPr>
          </w:p>
        </w:tc>
        <w:tc>
          <w:tcPr>
            <w:tcW w:w="9355" w:type="dxa"/>
            <w:tcBorders>
              <w:top w:val="nil"/>
              <w:left w:val="single" w:sz="4" w:space="0" w:color="auto"/>
              <w:bottom w:val="nil"/>
              <w:right w:val="nil"/>
            </w:tcBorders>
          </w:tcPr>
          <w:p w14:paraId="3A6E1FAF" w14:textId="77777777" w:rsidR="004371E6" w:rsidRDefault="009C29E1">
            <w:pPr>
              <w:ind w:left="459"/>
              <w:jc w:val="both"/>
              <w:rPr>
                <w:sz w:val="28"/>
                <w:szCs w:val="28"/>
              </w:rPr>
            </w:pPr>
            <w:r>
              <w:rPr>
                <w:sz w:val="28"/>
                <w:szCs w:val="28"/>
              </w:rPr>
              <w:t>непосредственно при личном обращении;</w:t>
            </w:r>
          </w:p>
        </w:tc>
      </w:tr>
      <w:tr w:rsidR="004371E6" w14:paraId="3EC48485" w14:textId="77777777">
        <w:tc>
          <w:tcPr>
            <w:tcW w:w="846" w:type="dxa"/>
            <w:tcBorders>
              <w:right w:val="single" w:sz="4" w:space="0" w:color="auto"/>
            </w:tcBorders>
            <w:shd w:val="pct10" w:color="auto" w:fill="auto"/>
          </w:tcPr>
          <w:p w14:paraId="106C155C" w14:textId="77777777" w:rsidR="004371E6" w:rsidRDefault="004371E6">
            <w:pPr>
              <w:jc w:val="both"/>
              <w:rPr>
                <w:sz w:val="28"/>
                <w:szCs w:val="28"/>
              </w:rPr>
            </w:pPr>
          </w:p>
        </w:tc>
        <w:tc>
          <w:tcPr>
            <w:tcW w:w="9355" w:type="dxa"/>
            <w:tcBorders>
              <w:top w:val="nil"/>
              <w:left w:val="single" w:sz="4" w:space="0" w:color="auto"/>
              <w:bottom w:val="nil"/>
              <w:right w:val="nil"/>
            </w:tcBorders>
          </w:tcPr>
          <w:p w14:paraId="1D7C25D8" w14:textId="77777777" w:rsidR="004371E6" w:rsidRDefault="009C29E1">
            <w:pPr>
              <w:ind w:left="459"/>
              <w:jc w:val="both"/>
              <w:rPr>
                <w:sz w:val="28"/>
                <w:szCs w:val="28"/>
              </w:rPr>
            </w:pPr>
            <w:r>
              <w:rPr>
                <w:sz w:val="28"/>
                <w:szCs w:val="28"/>
              </w:rPr>
              <w:t>посредством почтового отправления;</w:t>
            </w:r>
          </w:p>
        </w:tc>
      </w:tr>
      <w:tr w:rsidR="004371E6" w14:paraId="21096E96" w14:textId="77777777">
        <w:tc>
          <w:tcPr>
            <w:tcW w:w="846" w:type="dxa"/>
            <w:tcBorders>
              <w:right w:val="single" w:sz="4" w:space="0" w:color="auto"/>
            </w:tcBorders>
            <w:shd w:val="pct10" w:color="auto" w:fill="auto"/>
          </w:tcPr>
          <w:p w14:paraId="141CACE0" w14:textId="77777777" w:rsidR="004371E6" w:rsidRDefault="004371E6">
            <w:pPr>
              <w:jc w:val="both"/>
              <w:rPr>
                <w:sz w:val="28"/>
                <w:szCs w:val="28"/>
              </w:rPr>
            </w:pPr>
          </w:p>
        </w:tc>
        <w:tc>
          <w:tcPr>
            <w:tcW w:w="9355" w:type="dxa"/>
            <w:tcBorders>
              <w:top w:val="nil"/>
              <w:left w:val="single" w:sz="4" w:space="0" w:color="auto"/>
              <w:bottom w:val="nil"/>
              <w:right w:val="nil"/>
            </w:tcBorders>
          </w:tcPr>
          <w:p w14:paraId="2B20B696" w14:textId="77777777" w:rsidR="004371E6" w:rsidRDefault="009C29E1">
            <w:pPr>
              <w:ind w:left="459"/>
              <w:jc w:val="both"/>
              <w:rPr>
                <w:sz w:val="28"/>
                <w:szCs w:val="28"/>
              </w:rPr>
            </w:pPr>
            <w:r>
              <w:rPr>
                <w:sz w:val="28"/>
                <w:szCs w:val="28"/>
              </w:rPr>
              <w:t xml:space="preserve">в электронной форме с использованием РПГУ </w:t>
            </w:r>
            <w:r>
              <w:rPr>
                <w:sz w:val="24"/>
                <w:szCs w:val="24"/>
              </w:rPr>
              <w:t xml:space="preserve">(в случае принятия решения об отказе в предоставлении земельного участка </w:t>
            </w:r>
            <w:r>
              <w:rPr>
                <w:rStyle w:val="af2"/>
                <w:sz w:val="24"/>
                <w:szCs w:val="24"/>
              </w:rPr>
              <w:footnoteReference w:id="4"/>
            </w:r>
            <w:r>
              <w:rPr>
                <w:sz w:val="24"/>
                <w:szCs w:val="24"/>
              </w:rPr>
              <w:t>)</w:t>
            </w:r>
            <w:r>
              <w:rPr>
                <w:sz w:val="28"/>
                <w:szCs w:val="28"/>
              </w:rPr>
              <w:t>.</w:t>
            </w:r>
          </w:p>
        </w:tc>
      </w:tr>
    </w:tbl>
    <w:p w14:paraId="01E43F05" w14:textId="77777777" w:rsidR="004371E6" w:rsidRDefault="004371E6">
      <w:pPr>
        <w:ind w:firstLine="708"/>
        <w:jc w:val="both"/>
        <w:rPr>
          <w:sz w:val="28"/>
          <w:szCs w:val="28"/>
        </w:rPr>
      </w:pPr>
    </w:p>
    <w:p w14:paraId="2C526415" w14:textId="77777777" w:rsidR="004371E6" w:rsidRDefault="009C29E1">
      <w:pPr>
        <w:tabs>
          <w:tab w:val="left" w:pos="6096"/>
        </w:tabs>
        <w:ind w:firstLine="851"/>
        <w:jc w:val="both"/>
        <w:rPr>
          <w:sz w:val="28"/>
          <w:szCs w:val="28"/>
        </w:rPr>
      </w:pPr>
      <w:r>
        <w:rPr>
          <w:sz w:val="28"/>
          <w:szCs w:val="28"/>
        </w:rPr>
        <w:t>Приложение:</w:t>
      </w:r>
    </w:p>
    <w:p w14:paraId="6FD6351F" w14:textId="77777777" w:rsidR="004371E6" w:rsidRDefault="004371E6">
      <w:pPr>
        <w:tabs>
          <w:tab w:val="left" w:pos="6096"/>
        </w:tabs>
        <w:ind w:firstLine="851"/>
        <w:jc w:val="both"/>
        <w:rPr>
          <w:sz w:val="28"/>
          <w:szCs w:val="28"/>
        </w:rPr>
      </w:pPr>
    </w:p>
    <w:p w14:paraId="07C0DFA6" w14:textId="77777777" w:rsidR="004371E6" w:rsidRDefault="009C29E1">
      <w:pPr>
        <w:autoSpaceDE w:val="0"/>
        <w:autoSpaceDN w:val="0"/>
        <w:adjustRightInd w:val="0"/>
        <w:ind w:firstLine="851"/>
        <w:jc w:val="both"/>
        <w:rPr>
          <w:rFonts w:eastAsia="Calibri"/>
          <w:sz w:val="24"/>
          <w:szCs w:val="28"/>
          <w:lang w:eastAsia="en-US"/>
        </w:rPr>
      </w:pPr>
      <w:r>
        <w:rPr>
          <w:rFonts w:eastAsia="Calibri"/>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0D50A0AD" w14:textId="77777777" w:rsidR="004371E6" w:rsidRDefault="009C29E1">
      <w:pPr>
        <w:autoSpaceDE w:val="0"/>
        <w:autoSpaceDN w:val="0"/>
        <w:adjustRightInd w:val="0"/>
        <w:ind w:firstLine="851"/>
        <w:jc w:val="both"/>
        <w:rPr>
          <w:rFonts w:eastAsia="Calibri"/>
          <w:sz w:val="24"/>
          <w:szCs w:val="28"/>
        </w:rPr>
      </w:pPr>
      <w:r>
        <w:rPr>
          <w:rFonts w:eastAsia="Calibri"/>
          <w:sz w:val="24"/>
          <w:szCs w:val="28"/>
        </w:rPr>
        <w:t>Разрешает __________________________________________________________________</w:t>
      </w:r>
    </w:p>
    <w:p w14:paraId="6930B741" w14:textId="77777777" w:rsidR="004371E6" w:rsidRDefault="009C29E1">
      <w:pPr>
        <w:autoSpaceDE w:val="0"/>
        <w:autoSpaceDN w:val="0"/>
        <w:adjustRightInd w:val="0"/>
        <w:ind w:firstLine="851"/>
        <w:jc w:val="center"/>
        <w:rPr>
          <w:rFonts w:eastAsia="Calibri"/>
        </w:rPr>
      </w:pPr>
      <w:r>
        <w:rPr>
          <w:rFonts w:eastAsia="Calibri"/>
        </w:rPr>
        <w:t>(указать наименование органа местного самоуправления)</w:t>
      </w:r>
    </w:p>
    <w:p w14:paraId="0CF3317A" w14:textId="77777777" w:rsidR="004371E6" w:rsidRDefault="009C29E1">
      <w:pPr>
        <w:autoSpaceDE w:val="0"/>
        <w:autoSpaceDN w:val="0"/>
        <w:adjustRightInd w:val="0"/>
        <w:jc w:val="both"/>
        <w:rPr>
          <w:rFonts w:eastAsia="Calibri"/>
          <w:szCs w:val="22"/>
          <w:lang w:eastAsia="en-US"/>
        </w:rPr>
      </w:pPr>
      <w:r>
        <w:rPr>
          <w:rFonts w:eastAsia="Calibri"/>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68BDC845" w14:textId="77777777" w:rsidR="004371E6" w:rsidRDefault="009C29E1">
      <w:pPr>
        <w:autoSpaceDE w:val="0"/>
        <w:autoSpaceDN w:val="0"/>
        <w:adjustRightInd w:val="0"/>
        <w:ind w:firstLine="851"/>
        <w:jc w:val="both"/>
        <w:rPr>
          <w:rFonts w:eastAsia="Calibri"/>
          <w:sz w:val="24"/>
          <w:szCs w:val="28"/>
          <w:lang w:eastAsia="en-US"/>
        </w:rPr>
      </w:pPr>
      <w:r>
        <w:rPr>
          <w:rFonts w:eastAsia="Calibri"/>
          <w:sz w:val="24"/>
          <w:szCs w:val="28"/>
          <w:lang w:eastAsia="en-US"/>
        </w:rPr>
        <w:t>Сохраняет за собой право отозвать данное согласие письменным заявлением с любой даты.</w:t>
      </w:r>
    </w:p>
    <w:tbl>
      <w:tblPr>
        <w:tblStyle w:val="af4"/>
        <w:tblW w:w="10206" w:type="dxa"/>
        <w:tblLook w:val="04A0" w:firstRow="1" w:lastRow="0" w:firstColumn="1" w:lastColumn="0" w:noHBand="0" w:noVBand="1"/>
      </w:tblPr>
      <w:tblGrid>
        <w:gridCol w:w="2125"/>
        <w:gridCol w:w="279"/>
        <w:gridCol w:w="3898"/>
        <w:gridCol w:w="279"/>
        <w:gridCol w:w="3625"/>
      </w:tblGrid>
      <w:tr w:rsidR="004371E6" w14:paraId="7751B70C" w14:textId="77777777">
        <w:tc>
          <w:tcPr>
            <w:tcW w:w="2125" w:type="dxa"/>
            <w:tcBorders>
              <w:top w:val="nil"/>
              <w:left w:val="nil"/>
              <w:bottom w:val="single" w:sz="4" w:space="0" w:color="auto"/>
              <w:right w:val="nil"/>
            </w:tcBorders>
          </w:tcPr>
          <w:p w14:paraId="70296DBC"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0063B565"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0C328CFB"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0A572FE3" w14:textId="77777777" w:rsidR="004371E6" w:rsidRDefault="004371E6">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14:paraId="4DD4C9E2" w14:textId="77777777" w:rsidR="004371E6" w:rsidRDefault="004371E6">
            <w:pPr>
              <w:pStyle w:val="ConsPlusNonformat"/>
              <w:jc w:val="both"/>
              <w:rPr>
                <w:rFonts w:ascii="Times New Roman" w:eastAsiaTheme="minorEastAsia" w:hAnsi="Times New Roman" w:cs="Times New Roman"/>
                <w:sz w:val="24"/>
                <w:szCs w:val="24"/>
                <w:lang w:val="ru-RU"/>
              </w:rPr>
            </w:pPr>
          </w:p>
        </w:tc>
      </w:tr>
      <w:tr w:rsidR="004371E6" w14:paraId="22AA6911" w14:textId="77777777">
        <w:tc>
          <w:tcPr>
            <w:tcW w:w="2125" w:type="dxa"/>
            <w:tcBorders>
              <w:top w:val="single" w:sz="4" w:space="0" w:color="auto"/>
              <w:left w:val="nil"/>
              <w:bottom w:val="nil"/>
              <w:right w:val="nil"/>
            </w:tcBorders>
          </w:tcPr>
          <w:p w14:paraId="14E83967"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2BEEE994" w14:textId="77777777" w:rsidR="004371E6" w:rsidRDefault="004371E6">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07839F59"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5F84BEDF"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14:paraId="029B4AEE" w14:textId="77777777" w:rsidR="004371E6" w:rsidRDefault="004371E6">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14:paraId="1A963EBE"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10F1ADEF" w14:textId="77777777" w:rsidR="004371E6" w:rsidRDefault="009C29E1">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4371E6" w14:paraId="131B982B" w14:textId="77777777">
        <w:tc>
          <w:tcPr>
            <w:tcW w:w="10206" w:type="dxa"/>
            <w:gridSpan w:val="5"/>
            <w:tcBorders>
              <w:top w:val="nil"/>
              <w:left w:val="nil"/>
              <w:bottom w:val="nil"/>
              <w:right w:val="nil"/>
            </w:tcBorders>
          </w:tcPr>
          <w:p w14:paraId="7E8D7056" w14:textId="77777777" w:rsidR="004371E6" w:rsidRDefault="004371E6">
            <w:pPr>
              <w:pStyle w:val="ConsPlusNonformat"/>
              <w:jc w:val="both"/>
              <w:rPr>
                <w:rFonts w:ascii="Times New Roman" w:eastAsiaTheme="minorEastAsia" w:hAnsi="Times New Roman" w:cs="Times New Roman"/>
                <w:sz w:val="24"/>
                <w:szCs w:val="24"/>
                <w:lang w:val="ru-RU"/>
              </w:rPr>
            </w:pPr>
          </w:p>
        </w:tc>
      </w:tr>
    </w:tbl>
    <w:p w14:paraId="24A96617" w14:textId="77777777" w:rsidR="004371E6" w:rsidRDefault="009C29E1">
      <w:pPr>
        <w:tabs>
          <w:tab w:val="left" w:pos="9639"/>
        </w:tabs>
        <w:ind w:left="3402"/>
        <w:jc w:val="right"/>
        <w:rPr>
          <w:sz w:val="24"/>
          <w:szCs w:val="24"/>
        </w:rPr>
      </w:pPr>
      <w:r>
        <w:rPr>
          <w:sz w:val="24"/>
          <w:szCs w:val="24"/>
        </w:rPr>
        <w:t>М.П.</w:t>
      </w:r>
    </w:p>
    <w:p w14:paraId="11BE4A3D" w14:textId="77777777" w:rsidR="004371E6" w:rsidRPr="008B1724" w:rsidRDefault="004371E6">
      <w:pPr>
        <w:jc w:val="right"/>
        <w:rPr>
          <w:sz w:val="24"/>
          <w:szCs w:val="24"/>
        </w:rPr>
      </w:pPr>
    </w:p>
    <w:tbl>
      <w:tblPr>
        <w:tblStyle w:val="af4"/>
        <w:tblpPr w:leftFromText="180" w:rightFromText="180" w:vertAnchor="text" w:tblpY="68"/>
        <w:tblW w:w="10206" w:type="dxa"/>
        <w:tblLook w:val="04A0" w:firstRow="1" w:lastRow="0" w:firstColumn="1" w:lastColumn="0" w:noHBand="0" w:noVBand="1"/>
      </w:tblPr>
      <w:tblGrid>
        <w:gridCol w:w="4591"/>
        <w:gridCol w:w="2281"/>
        <w:gridCol w:w="294"/>
        <w:gridCol w:w="3040"/>
      </w:tblGrid>
      <w:tr w:rsidR="004371E6" w:rsidRPr="008B1724" w14:paraId="57B88238" w14:textId="77777777">
        <w:tc>
          <w:tcPr>
            <w:tcW w:w="4591" w:type="dxa"/>
            <w:tcBorders>
              <w:top w:val="nil"/>
              <w:left w:val="nil"/>
              <w:bottom w:val="nil"/>
              <w:right w:val="nil"/>
            </w:tcBorders>
          </w:tcPr>
          <w:p w14:paraId="4C32BD62" w14:textId="77777777" w:rsidR="004371E6" w:rsidRPr="008B1724" w:rsidRDefault="009C29E1">
            <w:pPr>
              <w:pStyle w:val="ConsPlusNonformat"/>
              <w:jc w:val="both"/>
              <w:rPr>
                <w:rFonts w:ascii="Times New Roman" w:eastAsiaTheme="minorEastAsia" w:hAnsi="Times New Roman" w:cs="Times New Roman"/>
                <w:sz w:val="24"/>
                <w:szCs w:val="24"/>
                <w:lang w:val="ru-RU"/>
              </w:rPr>
            </w:pPr>
            <w:r w:rsidRPr="008B1724">
              <w:rPr>
                <w:rFonts w:ascii="Times New Roman" w:eastAsiaTheme="minorEastAsia" w:hAnsi="Times New Roman" w:cs="Times New Roman"/>
                <w:sz w:val="24"/>
                <w:szCs w:val="24"/>
                <w:lang w:val="ru-RU"/>
              </w:rPr>
              <w:t>Подпись сотрудника, принявшего документы</w:t>
            </w:r>
          </w:p>
        </w:tc>
        <w:tc>
          <w:tcPr>
            <w:tcW w:w="2281" w:type="dxa"/>
            <w:tcBorders>
              <w:top w:val="nil"/>
              <w:left w:val="nil"/>
              <w:bottom w:val="single" w:sz="4" w:space="0" w:color="auto"/>
              <w:right w:val="nil"/>
            </w:tcBorders>
          </w:tcPr>
          <w:p w14:paraId="51982D6B" w14:textId="77777777" w:rsidR="004371E6" w:rsidRPr="008B1724" w:rsidRDefault="004371E6">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56135363" w14:textId="77777777" w:rsidR="004371E6" w:rsidRPr="008B1724" w:rsidRDefault="009C29E1">
            <w:pPr>
              <w:pStyle w:val="ConsPlusNonformat"/>
              <w:jc w:val="both"/>
              <w:rPr>
                <w:rFonts w:ascii="Times New Roman" w:eastAsiaTheme="minorEastAsia" w:hAnsi="Times New Roman" w:cs="Times New Roman"/>
                <w:sz w:val="24"/>
                <w:szCs w:val="24"/>
              </w:rPr>
            </w:pPr>
            <w:r w:rsidRPr="008B1724">
              <w:rPr>
                <w:rFonts w:ascii="Times New Roman" w:eastAsiaTheme="minorEastAsia" w:hAnsi="Times New Roman" w:cs="Times New Roman"/>
                <w:sz w:val="24"/>
                <w:szCs w:val="24"/>
              </w:rPr>
              <w:t>/</w:t>
            </w:r>
          </w:p>
        </w:tc>
        <w:tc>
          <w:tcPr>
            <w:tcW w:w="3040" w:type="dxa"/>
            <w:tcBorders>
              <w:top w:val="nil"/>
              <w:left w:val="nil"/>
              <w:bottom w:val="single" w:sz="4" w:space="0" w:color="auto"/>
              <w:right w:val="nil"/>
            </w:tcBorders>
          </w:tcPr>
          <w:p w14:paraId="3E72DDEC" w14:textId="77777777" w:rsidR="004371E6" w:rsidRPr="008B1724" w:rsidRDefault="004371E6">
            <w:pPr>
              <w:pStyle w:val="ConsPlusNonformat"/>
              <w:jc w:val="both"/>
              <w:rPr>
                <w:rFonts w:ascii="Times New Roman" w:eastAsiaTheme="minorEastAsia" w:hAnsi="Times New Roman" w:cs="Times New Roman"/>
                <w:sz w:val="24"/>
                <w:szCs w:val="24"/>
                <w:lang w:val="ru-RU"/>
              </w:rPr>
            </w:pPr>
          </w:p>
        </w:tc>
      </w:tr>
      <w:tr w:rsidR="004371E6" w:rsidRPr="008B1724" w14:paraId="335820E3" w14:textId="77777777">
        <w:tc>
          <w:tcPr>
            <w:tcW w:w="10206" w:type="dxa"/>
            <w:gridSpan w:val="4"/>
            <w:tcBorders>
              <w:top w:val="nil"/>
              <w:left w:val="nil"/>
              <w:bottom w:val="nil"/>
              <w:right w:val="nil"/>
            </w:tcBorders>
          </w:tcPr>
          <w:p w14:paraId="5C68963A" w14:textId="77777777" w:rsidR="004371E6" w:rsidRPr="008B1724" w:rsidRDefault="009C29E1">
            <w:pPr>
              <w:pStyle w:val="ConsPlusNonformat"/>
              <w:jc w:val="both"/>
              <w:rPr>
                <w:rFonts w:ascii="Times New Roman" w:eastAsiaTheme="minorEastAsia" w:hAnsi="Times New Roman" w:cs="Times New Roman"/>
                <w:sz w:val="24"/>
                <w:szCs w:val="24"/>
                <w:lang w:val="ru-RU"/>
              </w:rPr>
            </w:pPr>
            <w:r w:rsidRPr="008B1724">
              <w:rPr>
                <w:rFonts w:ascii="Times New Roman" w:eastAsiaTheme="minorEastAsia" w:hAnsi="Times New Roman" w:cs="Times New Roman"/>
                <w:sz w:val="24"/>
                <w:szCs w:val="24"/>
              </w:rPr>
              <w:t xml:space="preserve">                                                                                                   </w:t>
            </w:r>
            <w:r w:rsidRPr="008B1724">
              <w:rPr>
                <w:rFonts w:ascii="Times New Roman" w:eastAsiaTheme="minorEastAsia" w:hAnsi="Times New Roman" w:cs="Times New Roman"/>
                <w:sz w:val="24"/>
                <w:szCs w:val="24"/>
                <w:lang w:val="ru-RU"/>
              </w:rPr>
              <w:t xml:space="preserve">     </w:t>
            </w:r>
            <w:r w:rsidRPr="008B1724">
              <w:rPr>
                <w:rFonts w:ascii="Times New Roman" w:eastAsiaTheme="minorEastAsia" w:hAnsi="Times New Roman" w:cs="Times New Roman"/>
                <w:sz w:val="24"/>
                <w:szCs w:val="24"/>
              </w:rPr>
              <w:t xml:space="preserve">    (</w:t>
            </w:r>
            <w:r w:rsidRPr="008B1724">
              <w:rPr>
                <w:rFonts w:ascii="Times New Roman" w:eastAsiaTheme="minorEastAsia" w:hAnsi="Times New Roman" w:cs="Times New Roman"/>
                <w:sz w:val="24"/>
                <w:szCs w:val="24"/>
                <w:lang w:val="ru-RU"/>
              </w:rPr>
              <w:t>подпись)                               (фамилия, инициалы)</w:t>
            </w:r>
          </w:p>
        </w:tc>
      </w:tr>
    </w:tbl>
    <w:p w14:paraId="56F27AEE" w14:textId="77777777" w:rsidR="004371E6" w:rsidRDefault="004371E6">
      <w:pPr>
        <w:ind w:left="3402"/>
        <w:jc w:val="both"/>
        <w:rPr>
          <w:sz w:val="24"/>
          <w:szCs w:val="24"/>
        </w:rPr>
      </w:pPr>
    </w:p>
    <w:p w14:paraId="2F62EDD4" w14:textId="77777777" w:rsidR="004371E6" w:rsidRDefault="004371E6">
      <w:pPr>
        <w:ind w:left="3686"/>
        <w:jc w:val="both"/>
        <w:rPr>
          <w:sz w:val="24"/>
          <w:szCs w:val="24"/>
        </w:rPr>
      </w:pPr>
    </w:p>
    <w:p w14:paraId="014AB10A" w14:textId="77777777" w:rsidR="004371E6" w:rsidRDefault="004371E6">
      <w:pPr>
        <w:ind w:left="3686"/>
        <w:jc w:val="both"/>
        <w:rPr>
          <w:sz w:val="24"/>
          <w:szCs w:val="24"/>
        </w:rPr>
      </w:pPr>
    </w:p>
    <w:p w14:paraId="29768A00" w14:textId="77777777" w:rsidR="004371E6" w:rsidRDefault="004371E6">
      <w:pPr>
        <w:ind w:left="3686"/>
        <w:jc w:val="both"/>
        <w:rPr>
          <w:sz w:val="24"/>
          <w:szCs w:val="24"/>
        </w:rPr>
      </w:pPr>
    </w:p>
    <w:p w14:paraId="4398F2C6" w14:textId="77777777" w:rsidR="004371E6" w:rsidRDefault="004371E6">
      <w:pPr>
        <w:jc w:val="both"/>
        <w:rPr>
          <w:sz w:val="24"/>
          <w:szCs w:val="24"/>
        </w:rPr>
      </w:pPr>
    </w:p>
    <w:p w14:paraId="5DA673ED" w14:textId="77777777" w:rsidR="004371E6" w:rsidRDefault="004371E6">
      <w:pPr>
        <w:ind w:left="3686"/>
        <w:jc w:val="both"/>
        <w:rPr>
          <w:sz w:val="24"/>
          <w:szCs w:val="24"/>
        </w:rPr>
      </w:pPr>
    </w:p>
    <w:p w14:paraId="55BA3319" w14:textId="77777777" w:rsidR="004371E6" w:rsidRDefault="004371E6">
      <w:pPr>
        <w:ind w:left="3686"/>
        <w:jc w:val="both"/>
        <w:rPr>
          <w:sz w:val="24"/>
          <w:szCs w:val="24"/>
        </w:rPr>
      </w:pPr>
    </w:p>
    <w:p w14:paraId="6347246A" w14:textId="77777777" w:rsidR="004371E6" w:rsidRDefault="004371E6">
      <w:pPr>
        <w:ind w:left="3686"/>
        <w:jc w:val="both"/>
        <w:rPr>
          <w:sz w:val="24"/>
          <w:szCs w:val="24"/>
        </w:rPr>
      </w:pPr>
    </w:p>
    <w:p w14:paraId="3B4CEAA6" w14:textId="77777777" w:rsidR="004371E6" w:rsidRDefault="004371E6">
      <w:pPr>
        <w:ind w:left="3686"/>
        <w:jc w:val="both"/>
        <w:rPr>
          <w:sz w:val="24"/>
          <w:szCs w:val="24"/>
        </w:rPr>
      </w:pPr>
    </w:p>
    <w:p w14:paraId="10D2AA9D" w14:textId="77777777" w:rsidR="004371E6" w:rsidRDefault="004371E6">
      <w:pPr>
        <w:ind w:left="3686"/>
        <w:jc w:val="both"/>
        <w:rPr>
          <w:sz w:val="24"/>
          <w:szCs w:val="24"/>
        </w:rPr>
      </w:pPr>
    </w:p>
    <w:p w14:paraId="7CE8075F" w14:textId="77777777" w:rsidR="004371E6" w:rsidRDefault="004371E6">
      <w:pPr>
        <w:jc w:val="both"/>
        <w:rPr>
          <w:sz w:val="24"/>
          <w:szCs w:val="24"/>
        </w:rPr>
      </w:pPr>
    </w:p>
    <w:sectPr w:rsidR="004371E6">
      <w:pgSz w:w="11906" w:h="16838"/>
      <w:pgMar w:top="993" w:right="567" w:bottom="567" w:left="141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Пользователь" w:date="2020-08-05T12:38:00Z" w:initials="П">
    <w:p w14:paraId="180580F4" w14:textId="77777777" w:rsidR="00997E39" w:rsidRDefault="00997E39">
      <w:pPr>
        <w:pStyle w:val="afa"/>
      </w:pPr>
      <w:r>
        <w:rPr>
          <w:rStyle w:val="af9"/>
        </w:rPr>
        <w:annotationRef/>
      </w:r>
      <w:r>
        <w:t>удалить</w:t>
      </w:r>
    </w:p>
  </w:comment>
  <w:comment w:id="29" w:author="Пользователь" w:date="2020-08-05T12:38:00Z" w:initials="П">
    <w:p w14:paraId="2630CF82" w14:textId="77777777" w:rsidR="00997E39" w:rsidRDefault="00997E39">
      <w:pPr>
        <w:pStyle w:val="afa"/>
      </w:pPr>
      <w:r>
        <w:rPr>
          <w:rStyle w:val="af9"/>
        </w:rPr>
        <w:annotationRef/>
      </w:r>
      <w:r>
        <w:t>удалить</w:t>
      </w:r>
    </w:p>
  </w:comment>
  <w:comment w:id="30" w:author="Пользователь" w:date="2020-08-05T12:39:00Z" w:initials="П">
    <w:p w14:paraId="399570EA" w14:textId="77777777" w:rsidR="00997E39" w:rsidRDefault="00997E39">
      <w:pPr>
        <w:pStyle w:val="afa"/>
      </w:pPr>
      <w:r>
        <w:rPr>
          <w:rStyle w:val="af9"/>
        </w:rPr>
        <w:annotationRef/>
      </w:r>
      <w:r>
        <w:t>удалить</w:t>
      </w:r>
    </w:p>
  </w:comment>
  <w:comment w:id="31" w:author="Пользователь" w:date="2020-08-05T12:40:00Z" w:initials="П">
    <w:p w14:paraId="35198DCF" w14:textId="77777777" w:rsidR="00997E39" w:rsidRDefault="00997E39">
      <w:pPr>
        <w:pStyle w:val="afa"/>
      </w:pPr>
      <w:r>
        <w:rPr>
          <w:rStyle w:val="af9"/>
        </w:rPr>
        <w:annotationRef/>
      </w:r>
      <w:r>
        <w:t>по описи</w:t>
      </w:r>
    </w:p>
  </w:comment>
  <w:comment w:id="32" w:author="Пользователь" w:date="2020-08-05T12:40:00Z" w:initials="П">
    <w:p w14:paraId="30621F02" w14:textId="77777777" w:rsidR="00997E39" w:rsidRDefault="00997E39">
      <w:pPr>
        <w:pStyle w:val="afa"/>
      </w:pPr>
      <w:r>
        <w:rPr>
          <w:rStyle w:val="af9"/>
        </w:rPr>
        <w:annotationRef/>
      </w:r>
      <w:r>
        <w:t>удалить</w:t>
      </w:r>
    </w:p>
  </w:comment>
  <w:comment w:id="33" w:author="Пользователь" w:date="2020-08-05T12:40:00Z" w:initials="П">
    <w:p w14:paraId="3F4C5D47" w14:textId="77777777" w:rsidR="00997E39" w:rsidRDefault="00997E39">
      <w:pPr>
        <w:pStyle w:val="afa"/>
      </w:pPr>
      <w:r>
        <w:rPr>
          <w:rStyle w:val="af9"/>
        </w:rPr>
        <w:annotationRef/>
      </w:r>
      <w:r>
        <w:t>1 раб. День со дня подготовки результата</w:t>
      </w:r>
    </w:p>
  </w:comment>
  <w:comment w:id="34" w:author="Пользователь" w:date="2020-08-05T12:41:00Z" w:initials="П">
    <w:p w14:paraId="6FA3468E" w14:textId="77777777" w:rsidR="00997E39" w:rsidRDefault="00997E39">
      <w:pPr>
        <w:pStyle w:val="afa"/>
      </w:pPr>
      <w:r>
        <w:rPr>
          <w:rStyle w:val="af9"/>
        </w:rPr>
        <w:annotationRef/>
      </w:r>
      <w:r>
        <w:t>описи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580F4" w15:done="0"/>
  <w15:commentEx w15:paraId="2630CF82" w15:done="0"/>
  <w15:commentEx w15:paraId="399570EA" w15:done="0"/>
  <w15:commentEx w15:paraId="35198DCF" w15:done="0"/>
  <w15:commentEx w15:paraId="30621F02" w15:done="0"/>
  <w15:commentEx w15:paraId="3F4C5D47" w15:done="0"/>
  <w15:commentEx w15:paraId="6FA346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6CD6" w14:textId="77777777" w:rsidR="00997E39" w:rsidRDefault="00997E39">
      <w:pPr>
        <w:spacing w:after="0" w:line="240" w:lineRule="auto"/>
      </w:pPr>
      <w:r>
        <w:separator/>
      </w:r>
    </w:p>
  </w:endnote>
  <w:endnote w:type="continuationSeparator" w:id="0">
    <w:p w14:paraId="638A85AF" w14:textId="77777777" w:rsidR="00997E39" w:rsidRDefault="0099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277CA" w14:textId="77777777" w:rsidR="00997E39" w:rsidRDefault="00997E39">
      <w:pPr>
        <w:spacing w:after="0" w:line="240" w:lineRule="auto"/>
      </w:pPr>
      <w:r>
        <w:separator/>
      </w:r>
    </w:p>
  </w:footnote>
  <w:footnote w:type="continuationSeparator" w:id="0">
    <w:p w14:paraId="3DD07611" w14:textId="77777777" w:rsidR="00997E39" w:rsidRDefault="00997E39">
      <w:pPr>
        <w:spacing w:after="0" w:line="240" w:lineRule="auto"/>
      </w:pPr>
      <w:r>
        <w:continuationSeparator/>
      </w:r>
    </w:p>
  </w:footnote>
  <w:footnote w:id="1">
    <w:p w14:paraId="022DE12B" w14:textId="77777777" w:rsidR="00997E39" w:rsidRDefault="00997E39">
      <w:pPr>
        <w:pStyle w:val="a8"/>
      </w:pPr>
      <w:r>
        <w:rPr>
          <w:rStyle w:val="af2"/>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14:paraId="3523D343" w14:textId="77777777" w:rsidR="00997E39" w:rsidRDefault="00997E39">
      <w:pPr>
        <w:pStyle w:val="a8"/>
      </w:pPr>
      <w:r>
        <w:rPr>
          <w:rStyle w:val="af2"/>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14:paraId="3A6C845D" w14:textId="77777777" w:rsidR="00997E39" w:rsidRDefault="00997E39">
      <w:pPr>
        <w:ind w:left="142" w:hanging="142"/>
        <w:jc w:val="both"/>
      </w:pPr>
      <w:r>
        <w:rPr>
          <w:rStyle w:val="af2"/>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701EB827" w14:textId="77777777" w:rsidR="00997E39" w:rsidRDefault="00997E39">
      <w:pPr>
        <w:pStyle w:val="a8"/>
      </w:pPr>
    </w:p>
  </w:footnote>
  <w:footnote w:id="4">
    <w:p w14:paraId="658B9E3C" w14:textId="77777777" w:rsidR="00997E39" w:rsidRDefault="00997E39">
      <w:pPr>
        <w:pStyle w:val="a8"/>
      </w:pPr>
      <w:r>
        <w:rPr>
          <w:rStyle w:val="af2"/>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6DBE6147"/>
    <w:multiLevelType w:val="multilevel"/>
    <w:tmpl w:val="6DBE6147"/>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nsid w:val="70775CC2"/>
    <w:multiLevelType w:val="hybridMultilevel"/>
    <w:tmpl w:val="8C74BAF0"/>
    <w:lvl w:ilvl="0" w:tplc="6C3A880A">
      <w:start w:val="1"/>
      <w:numFmt w:val="decimal"/>
      <w:lvlText w:val="%1."/>
      <w:lvlJc w:val="left"/>
      <w:pPr>
        <w:ind w:left="141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6"/>
  </w:num>
  <w:num w:numId="2">
    <w:abstractNumId w:val="6"/>
  </w:num>
  <w:num w:numId="3">
    <w:abstractNumId w:val="7"/>
  </w:num>
  <w:num w:numId="4">
    <w:abstractNumId w:val="19"/>
  </w:num>
  <w:num w:numId="5">
    <w:abstractNumId w:val="20"/>
  </w:num>
  <w:num w:numId="6">
    <w:abstractNumId w:val="2"/>
  </w:num>
  <w:num w:numId="7">
    <w:abstractNumId w:val="9"/>
  </w:num>
  <w:num w:numId="8">
    <w:abstractNumId w:val="22"/>
  </w:num>
  <w:num w:numId="9">
    <w:abstractNumId w:val="5"/>
  </w:num>
  <w:num w:numId="10">
    <w:abstractNumId w:val="3"/>
  </w:num>
  <w:num w:numId="11">
    <w:abstractNumId w:val="12"/>
  </w:num>
  <w:num w:numId="12">
    <w:abstractNumId w:val="1"/>
  </w:num>
  <w:num w:numId="13">
    <w:abstractNumId w:val="18"/>
  </w:num>
  <w:num w:numId="14">
    <w:abstractNumId w:val="8"/>
  </w:num>
  <w:num w:numId="15">
    <w:abstractNumId w:val="15"/>
  </w:num>
  <w:num w:numId="16">
    <w:abstractNumId w:val="21"/>
  </w:num>
  <w:num w:numId="17">
    <w:abstractNumId w:val="14"/>
  </w:num>
  <w:num w:numId="18">
    <w:abstractNumId w:val="0"/>
  </w:num>
  <w:num w:numId="19">
    <w:abstractNumId w:val="10"/>
  </w:num>
  <w:num w:numId="20">
    <w:abstractNumId w:val="13"/>
  </w:num>
  <w:num w:numId="21">
    <w:abstractNumId w:val="11"/>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06C5"/>
    <w:rsid w:val="00002B59"/>
    <w:rsid w:val="00002B95"/>
    <w:rsid w:val="000055A2"/>
    <w:rsid w:val="00013D54"/>
    <w:rsid w:val="0001559F"/>
    <w:rsid w:val="000177D1"/>
    <w:rsid w:val="00023312"/>
    <w:rsid w:val="00023AE6"/>
    <w:rsid w:val="00025B24"/>
    <w:rsid w:val="000263DA"/>
    <w:rsid w:val="0002687A"/>
    <w:rsid w:val="00030D9A"/>
    <w:rsid w:val="00033C94"/>
    <w:rsid w:val="00037664"/>
    <w:rsid w:val="000401E9"/>
    <w:rsid w:val="0004372D"/>
    <w:rsid w:val="0004706E"/>
    <w:rsid w:val="00050205"/>
    <w:rsid w:val="00062E12"/>
    <w:rsid w:val="000643CB"/>
    <w:rsid w:val="0006669C"/>
    <w:rsid w:val="00072ADA"/>
    <w:rsid w:val="00073F05"/>
    <w:rsid w:val="00074203"/>
    <w:rsid w:val="00075248"/>
    <w:rsid w:val="000757FB"/>
    <w:rsid w:val="00075AA1"/>
    <w:rsid w:val="00075AC7"/>
    <w:rsid w:val="000761CE"/>
    <w:rsid w:val="0008277D"/>
    <w:rsid w:val="000857A2"/>
    <w:rsid w:val="00085A28"/>
    <w:rsid w:val="000872B6"/>
    <w:rsid w:val="0008736D"/>
    <w:rsid w:val="000918BB"/>
    <w:rsid w:val="00092F3C"/>
    <w:rsid w:val="00092F48"/>
    <w:rsid w:val="000A1530"/>
    <w:rsid w:val="000A3719"/>
    <w:rsid w:val="000A52EA"/>
    <w:rsid w:val="000A73FD"/>
    <w:rsid w:val="000B3F5E"/>
    <w:rsid w:val="000C184C"/>
    <w:rsid w:val="000D06C5"/>
    <w:rsid w:val="000D10A4"/>
    <w:rsid w:val="000D165B"/>
    <w:rsid w:val="000D4850"/>
    <w:rsid w:val="000D69D1"/>
    <w:rsid w:val="000E27C7"/>
    <w:rsid w:val="000E2A71"/>
    <w:rsid w:val="000E49B5"/>
    <w:rsid w:val="000E6518"/>
    <w:rsid w:val="000F0C30"/>
    <w:rsid w:val="000F5DBE"/>
    <w:rsid w:val="0010054C"/>
    <w:rsid w:val="001008DA"/>
    <w:rsid w:val="00103173"/>
    <w:rsid w:val="00106DB4"/>
    <w:rsid w:val="00106F60"/>
    <w:rsid w:val="0011060E"/>
    <w:rsid w:val="001227DE"/>
    <w:rsid w:val="00126396"/>
    <w:rsid w:val="0013395A"/>
    <w:rsid w:val="00141B93"/>
    <w:rsid w:val="00143308"/>
    <w:rsid w:val="00144863"/>
    <w:rsid w:val="0014701F"/>
    <w:rsid w:val="001503A4"/>
    <w:rsid w:val="00151250"/>
    <w:rsid w:val="00156C15"/>
    <w:rsid w:val="00157FD9"/>
    <w:rsid w:val="00161E61"/>
    <w:rsid w:val="00165DFC"/>
    <w:rsid w:val="00166BAC"/>
    <w:rsid w:val="00170C1B"/>
    <w:rsid w:val="00173071"/>
    <w:rsid w:val="001737E2"/>
    <w:rsid w:val="001752B0"/>
    <w:rsid w:val="00180498"/>
    <w:rsid w:val="001821D9"/>
    <w:rsid w:val="00183266"/>
    <w:rsid w:val="001838A4"/>
    <w:rsid w:val="00183EAE"/>
    <w:rsid w:val="00184CC8"/>
    <w:rsid w:val="00190614"/>
    <w:rsid w:val="0019173F"/>
    <w:rsid w:val="0019311E"/>
    <w:rsid w:val="0019321A"/>
    <w:rsid w:val="00197114"/>
    <w:rsid w:val="00197186"/>
    <w:rsid w:val="001A16D9"/>
    <w:rsid w:val="001A49C3"/>
    <w:rsid w:val="001A7F4B"/>
    <w:rsid w:val="001B6819"/>
    <w:rsid w:val="001C068F"/>
    <w:rsid w:val="001C3330"/>
    <w:rsid w:val="001D1CF0"/>
    <w:rsid w:val="001D7A69"/>
    <w:rsid w:val="001E11AC"/>
    <w:rsid w:val="001E2981"/>
    <w:rsid w:val="001E3275"/>
    <w:rsid w:val="001E6194"/>
    <w:rsid w:val="001F2E02"/>
    <w:rsid w:val="001F36F9"/>
    <w:rsid w:val="001F41BD"/>
    <w:rsid w:val="001F49CF"/>
    <w:rsid w:val="001F7AAF"/>
    <w:rsid w:val="001F7FDF"/>
    <w:rsid w:val="00202B37"/>
    <w:rsid w:val="00204028"/>
    <w:rsid w:val="00204BEB"/>
    <w:rsid w:val="00211307"/>
    <w:rsid w:val="00214978"/>
    <w:rsid w:val="00221455"/>
    <w:rsid w:val="002237A7"/>
    <w:rsid w:val="00233EEF"/>
    <w:rsid w:val="00235581"/>
    <w:rsid w:val="00235842"/>
    <w:rsid w:val="002473E3"/>
    <w:rsid w:val="00253577"/>
    <w:rsid w:val="002536F4"/>
    <w:rsid w:val="00261F3B"/>
    <w:rsid w:val="00262FD5"/>
    <w:rsid w:val="00265888"/>
    <w:rsid w:val="00273DAE"/>
    <w:rsid w:val="00277D2F"/>
    <w:rsid w:val="00280EE6"/>
    <w:rsid w:val="002856A6"/>
    <w:rsid w:val="00293479"/>
    <w:rsid w:val="0029668C"/>
    <w:rsid w:val="00297AE8"/>
    <w:rsid w:val="002A0163"/>
    <w:rsid w:val="002A1900"/>
    <w:rsid w:val="002B1505"/>
    <w:rsid w:val="002B2A61"/>
    <w:rsid w:val="002B71A3"/>
    <w:rsid w:val="002B73C6"/>
    <w:rsid w:val="002C0398"/>
    <w:rsid w:val="002C30DE"/>
    <w:rsid w:val="002C3EAD"/>
    <w:rsid w:val="002D5544"/>
    <w:rsid w:val="002D55EA"/>
    <w:rsid w:val="002D6ECD"/>
    <w:rsid w:val="002D7245"/>
    <w:rsid w:val="002D7A72"/>
    <w:rsid w:val="002E026E"/>
    <w:rsid w:val="002E0275"/>
    <w:rsid w:val="002E0BDE"/>
    <w:rsid w:val="002E551C"/>
    <w:rsid w:val="002E5F46"/>
    <w:rsid w:val="002E651C"/>
    <w:rsid w:val="002F2319"/>
    <w:rsid w:val="002F40C0"/>
    <w:rsid w:val="002F7CBB"/>
    <w:rsid w:val="00304CC3"/>
    <w:rsid w:val="003058B8"/>
    <w:rsid w:val="0030743C"/>
    <w:rsid w:val="00307EEE"/>
    <w:rsid w:val="00312FB0"/>
    <w:rsid w:val="00314C9E"/>
    <w:rsid w:val="00325291"/>
    <w:rsid w:val="0033044E"/>
    <w:rsid w:val="00337B88"/>
    <w:rsid w:val="00341317"/>
    <w:rsid w:val="00341EB5"/>
    <w:rsid w:val="00352DA7"/>
    <w:rsid w:val="00354F99"/>
    <w:rsid w:val="00356BDA"/>
    <w:rsid w:val="003648CD"/>
    <w:rsid w:val="0036619D"/>
    <w:rsid w:val="00367352"/>
    <w:rsid w:val="0037093D"/>
    <w:rsid w:val="00372DD8"/>
    <w:rsid w:val="003739F0"/>
    <w:rsid w:val="00380C9D"/>
    <w:rsid w:val="00382F4F"/>
    <w:rsid w:val="00384364"/>
    <w:rsid w:val="00386101"/>
    <w:rsid w:val="00386FA1"/>
    <w:rsid w:val="003A1450"/>
    <w:rsid w:val="003A6408"/>
    <w:rsid w:val="003B0691"/>
    <w:rsid w:val="003B541B"/>
    <w:rsid w:val="003C6D0C"/>
    <w:rsid w:val="003C7AF8"/>
    <w:rsid w:val="003D25A3"/>
    <w:rsid w:val="003D51AD"/>
    <w:rsid w:val="003D547B"/>
    <w:rsid w:val="003E2204"/>
    <w:rsid w:val="003E2921"/>
    <w:rsid w:val="003E41B4"/>
    <w:rsid w:val="003E51B0"/>
    <w:rsid w:val="003F5401"/>
    <w:rsid w:val="003F73C3"/>
    <w:rsid w:val="00401A51"/>
    <w:rsid w:val="004029ED"/>
    <w:rsid w:val="00405FE4"/>
    <w:rsid w:val="00407666"/>
    <w:rsid w:val="00414BAA"/>
    <w:rsid w:val="004162B1"/>
    <w:rsid w:val="00416713"/>
    <w:rsid w:val="00417121"/>
    <w:rsid w:val="004204F2"/>
    <w:rsid w:val="00421E9B"/>
    <w:rsid w:val="004247E4"/>
    <w:rsid w:val="004248DC"/>
    <w:rsid w:val="004371E6"/>
    <w:rsid w:val="00440E07"/>
    <w:rsid w:val="00443FCA"/>
    <w:rsid w:val="0044555E"/>
    <w:rsid w:val="00451E80"/>
    <w:rsid w:val="00451F14"/>
    <w:rsid w:val="00455AA9"/>
    <w:rsid w:val="00456FCC"/>
    <w:rsid w:val="00457C17"/>
    <w:rsid w:val="004668DA"/>
    <w:rsid w:val="00466938"/>
    <w:rsid w:val="00466B9E"/>
    <w:rsid w:val="00466FCF"/>
    <w:rsid w:val="0047008D"/>
    <w:rsid w:val="00470B38"/>
    <w:rsid w:val="004720C3"/>
    <w:rsid w:val="00473A1A"/>
    <w:rsid w:val="004762F6"/>
    <w:rsid w:val="004866CD"/>
    <w:rsid w:val="00490415"/>
    <w:rsid w:val="0049365A"/>
    <w:rsid w:val="004A17ED"/>
    <w:rsid w:val="004A20EC"/>
    <w:rsid w:val="004B046D"/>
    <w:rsid w:val="004B0970"/>
    <w:rsid w:val="004B0EB6"/>
    <w:rsid w:val="004B1775"/>
    <w:rsid w:val="004B2687"/>
    <w:rsid w:val="004B27F6"/>
    <w:rsid w:val="004B2E7A"/>
    <w:rsid w:val="004B3409"/>
    <w:rsid w:val="004B469C"/>
    <w:rsid w:val="004C42B5"/>
    <w:rsid w:val="004C46A1"/>
    <w:rsid w:val="004C4D41"/>
    <w:rsid w:val="004C6DB8"/>
    <w:rsid w:val="004C7FD5"/>
    <w:rsid w:val="004D590D"/>
    <w:rsid w:val="004D6DED"/>
    <w:rsid w:val="004F0A63"/>
    <w:rsid w:val="004F2E31"/>
    <w:rsid w:val="004F37F0"/>
    <w:rsid w:val="004F6FB1"/>
    <w:rsid w:val="005008CC"/>
    <w:rsid w:val="00502951"/>
    <w:rsid w:val="00502FB8"/>
    <w:rsid w:val="005049A9"/>
    <w:rsid w:val="00506A29"/>
    <w:rsid w:val="00514E09"/>
    <w:rsid w:val="00516189"/>
    <w:rsid w:val="00516BD7"/>
    <w:rsid w:val="00517E27"/>
    <w:rsid w:val="00520BC2"/>
    <w:rsid w:val="00522E4E"/>
    <w:rsid w:val="00525B72"/>
    <w:rsid w:val="0052747F"/>
    <w:rsid w:val="0053013F"/>
    <w:rsid w:val="005342D6"/>
    <w:rsid w:val="005364C3"/>
    <w:rsid w:val="0055084D"/>
    <w:rsid w:val="00553A7F"/>
    <w:rsid w:val="00556C84"/>
    <w:rsid w:val="00557F0C"/>
    <w:rsid w:val="00561903"/>
    <w:rsid w:val="005623DE"/>
    <w:rsid w:val="005668AC"/>
    <w:rsid w:val="00566E4A"/>
    <w:rsid w:val="00567F1A"/>
    <w:rsid w:val="005706C2"/>
    <w:rsid w:val="00570E09"/>
    <w:rsid w:val="00573E1F"/>
    <w:rsid w:val="005770CA"/>
    <w:rsid w:val="00582991"/>
    <w:rsid w:val="00582C3A"/>
    <w:rsid w:val="00582D5D"/>
    <w:rsid w:val="00586F16"/>
    <w:rsid w:val="00587DC5"/>
    <w:rsid w:val="00587E09"/>
    <w:rsid w:val="005925AC"/>
    <w:rsid w:val="0059735E"/>
    <w:rsid w:val="005A117E"/>
    <w:rsid w:val="005B0E45"/>
    <w:rsid w:val="005B6860"/>
    <w:rsid w:val="005C2C6B"/>
    <w:rsid w:val="005C5A53"/>
    <w:rsid w:val="005C73DD"/>
    <w:rsid w:val="005D113D"/>
    <w:rsid w:val="005D2FFD"/>
    <w:rsid w:val="005D3851"/>
    <w:rsid w:val="005D4359"/>
    <w:rsid w:val="005D469E"/>
    <w:rsid w:val="005D490C"/>
    <w:rsid w:val="005D60E7"/>
    <w:rsid w:val="005E1823"/>
    <w:rsid w:val="005E18A8"/>
    <w:rsid w:val="005E1E0E"/>
    <w:rsid w:val="005E70E9"/>
    <w:rsid w:val="005F0B01"/>
    <w:rsid w:val="005F20A1"/>
    <w:rsid w:val="00602500"/>
    <w:rsid w:val="0060299A"/>
    <w:rsid w:val="006036DD"/>
    <w:rsid w:val="0060376B"/>
    <w:rsid w:val="00606F62"/>
    <w:rsid w:val="00616235"/>
    <w:rsid w:val="00616FDE"/>
    <w:rsid w:val="00623D46"/>
    <w:rsid w:val="00623E2C"/>
    <w:rsid w:val="006261B8"/>
    <w:rsid w:val="006278B2"/>
    <w:rsid w:val="00632DAA"/>
    <w:rsid w:val="0063371C"/>
    <w:rsid w:val="00633E3C"/>
    <w:rsid w:val="00635D06"/>
    <w:rsid w:val="00636520"/>
    <w:rsid w:val="00637424"/>
    <w:rsid w:val="0063747C"/>
    <w:rsid w:val="006414EF"/>
    <w:rsid w:val="00645583"/>
    <w:rsid w:val="00651B5A"/>
    <w:rsid w:val="00651F41"/>
    <w:rsid w:val="00653DA2"/>
    <w:rsid w:val="00660A60"/>
    <w:rsid w:val="00661A41"/>
    <w:rsid w:val="0067346E"/>
    <w:rsid w:val="0067534D"/>
    <w:rsid w:val="00677072"/>
    <w:rsid w:val="006936B8"/>
    <w:rsid w:val="006A1552"/>
    <w:rsid w:val="006A1570"/>
    <w:rsid w:val="006A27B4"/>
    <w:rsid w:val="006A5AE4"/>
    <w:rsid w:val="006B08CD"/>
    <w:rsid w:val="006B2DF4"/>
    <w:rsid w:val="006B365F"/>
    <w:rsid w:val="006B3D35"/>
    <w:rsid w:val="006B4485"/>
    <w:rsid w:val="006B4F6E"/>
    <w:rsid w:val="006B7A4C"/>
    <w:rsid w:val="006C09D6"/>
    <w:rsid w:val="006C4640"/>
    <w:rsid w:val="006D0F64"/>
    <w:rsid w:val="006D3B99"/>
    <w:rsid w:val="006D4F9D"/>
    <w:rsid w:val="006D5FFA"/>
    <w:rsid w:val="006E0A9A"/>
    <w:rsid w:val="006E1213"/>
    <w:rsid w:val="006E3741"/>
    <w:rsid w:val="006E51A8"/>
    <w:rsid w:val="006E7957"/>
    <w:rsid w:val="006E7F12"/>
    <w:rsid w:val="006F2C9E"/>
    <w:rsid w:val="006F4B88"/>
    <w:rsid w:val="006F50BD"/>
    <w:rsid w:val="006F6661"/>
    <w:rsid w:val="006F7C28"/>
    <w:rsid w:val="006F7EC3"/>
    <w:rsid w:val="00705763"/>
    <w:rsid w:val="00712234"/>
    <w:rsid w:val="00717A27"/>
    <w:rsid w:val="00720027"/>
    <w:rsid w:val="007207E3"/>
    <w:rsid w:val="0072237C"/>
    <w:rsid w:val="007237B0"/>
    <w:rsid w:val="00730E34"/>
    <w:rsid w:val="007312F9"/>
    <w:rsid w:val="0073275B"/>
    <w:rsid w:val="00732E61"/>
    <w:rsid w:val="00733722"/>
    <w:rsid w:val="00733802"/>
    <w:rsid w:val="00733D12"/>
    <w:rsid w:val="007342B2"/>
    <w:rsid w:val="007370EA"/>
    <w:rsid w:val="00741625"/>
    <w:rsid w:val="00741C64"/>
    <w:rsid w:val="00741FAB"/>
    <w:rsid w:val="00751159"/>
    <w:rsid w:val="00752473"/>
    <w:rsid w:val="0075288D"/>
    <w:rsid w:val="00753398"/>
    <w:rsid w:val="00754557"/>
    <w:rsid w:val="007568F6"/>
    <w:rsid w:val="0076075F"/>
    <w:rsid w:val="00765FC2"/>
    <w:rsid w:val="00766DCF"/>
    <w:rsid w:val="007734CA"/>
    <w:rsid w:val="007801AC"/>
    <w:rsid w:val="00781052"/>
    <w:rsid w:val="007816D8"/>
    <w:rsid w:val="00781A7C"/>
    <w:rsid w:val="00787641"/>
    <w:rsid w:val="00790B5C"/>
    <w:rsid w:val="00790D18"/>
    <w:rsid w:val="00796A77"/>
    <w:rsid w:val="00797F12"/>
    <w:rsid w:val="007A3229"/>
    <w:rsid w:val="007A749D"/>
    <w:rsid w:val="007A79D0"/>
    <w:rsid w:val="007B2024"/>
    <w:rsid w:val="007B39A7"/>
    <w:rsid w:val="007C0226"/>
    <w:rsid w:val="007C4B6B"/>
    <w:rsid w:val="007C6259"/>
    <w:rsid w:val="007C7A18"/>
    <w:rsid w:val="007E1850"/>
    <w:rsid w:val="007E30C3"/>
    <w:rsid w:val="007E49BB"/>
    <w:rsid w:val="007E4D53"/>
    <w:rsid w:val="007E5E7C"/>
    <w:rsid w:val="007E686E"/>
    <w:rsid w:val="007F14AB"/>
    <w:rsid w:val="007F1E81"/>
    <w:rsid w:val="007F29C9"/>
    <w:rsid w:val="007F38FF"/>
    <w:rsid w:val="0080031C"/>
    <w:rsid w:val="00817C94"/>
    <w:rsid w:val="00821FF8"/>
    <w:rsid w:val="00824077"/>
    <w:rsid w:val="00826CA3"/>
    <w:rsid w:val="00840E78"/>
    <w:rsid w:val="00842D6C"/>
    <w:rsid w:val="008506B4"/>
    <w:rsid w:val="00850F62"/>
    <w:rsid w:val="00851ED8"/>
    <w:rsid w:val="00852D5D"/>
    <w:rsid w:val="00862DBF"/>
    <w:rsid w:val="008635A3"/>
    <w:rsid w:val="00867ADC"/>
    <w:rsid w:val="008731BE"/>
    <w:rsid w:val="00880BFB"/>
    <w:rsid w:val="00883F51"/>
    <w:rsid w:val="008871A6"/>
    <w:rsid w:val="00887506"/>
    <w:rsid w:val="00890266"/>
    <w:rsid w:val="00890379"/>
    <w:rsid w:val="00890F31"/>
    <w:rsid w:val="008A1AF5"/>
    <w:rsid w:val="008A4707"/>
    <w:rsid w:val="008B1724"/>
    <w:rsid w:val="008C18B1"/>
    <w:rsid w:val="008C1C9F"/>
    <w:rsid w:val="008C4A81"/>
    <w:rsid w:val="008D0F53"/>
    <w:rsid w:val="008E1761"/>
    <w:rsid w:val="008E350A"/>
    <w:rsid w:val="008E6A17"/>
    <w:rsid w:val="008F1B1E"/>
    <w:rsid w:val="008F27CD"/>
    <w:rsid w:val="008F3718"/>
    <w:rsid w:val="008F7751"/>
    <w:rsid w:val="008F7EE8"/>
    <w:rsid w:val="00900BAE"/>
    <w:rsid w:val="00900F86"/>
    <w:rsid w:val="009037C8"/>
    <w:rsid w:val="009063E2"/>
    <w:rsid w:val="00910BAB"/>
    <w:rsid w:val="00911A7A"/>
    <w:rsid w:val="0091315A"/>
    <w:rsid w:val="009237A6"/>
    <w:rsid w:val="00924BE6"/>
    <w:rsid w:val="0092576C"/>
    <w:rsid w:val="009267BE"/>
    <w:rsid w:val="00926DF5"/>
    <w:rsid w:val="00926EE9"/>
    <w:rsid w:val="00934943"/>
    <w:rsid w:val="0093568B"/>
    <w:rsid w:val="00941AA6"/>
    <w:rsid w:val="00942144"/>
    <w:rsid w:val="00945E8B"/>
    <w:rsid w:val="0094686A"/>
    <w:rsid w:val="00951B63"/>
    <w:rsid w:val="009522F2"/>
    <w:rsid w:val="009525BB"/>
    <w:rsid w:val="009529F5"/>
    <w:rsid w:val="009531DC"/>
    <w:rsid w:val="00954A40"/>
    <w:rsid w:val="00954BF2"/>
    <w:rsid w:val="009603D7"/>
    <w:rsid w:val="00963D89"/>
    <w:rsid w:val="00971B51"/>
    <w:rsid w:val="00991323"/>
    <w:rsid w:val="00995FD2"/>
    <w:rsid w:val="00997E39"/>
    <w:rsid w:val="009A3D44"/>
    <w:rsid w:val="009A3D4E"/>
    <w:rsid w:val="009B61EA"/>
    <w:rsid w:val="009B64E1"/>
    <w:rsid w:val="009B6AFF"/>
    <w:rsid w:val="009B6C32"/>
    <w:rsid w:val="009C0914"/>
    <w:rsid w:val="009C138A"/>
    <w:rsid w:val="009C29E1"/>
    <w:rsid w:val="009D2048"/>
    <w:rsid w:val="009D3DD5"/>
    <w:rsid w:val="009D3E4D"/>
    <w:rsid w:val="009E40C7"/>
    <w:rsid w:val="009E4862"/>
    <w:rsid w:val="009E4960"/>
    <w:rsid w:val="009E76A1"/>
    <w:rsid w:val="009E7804"/>
    <w:rsid w:val="009E7E8B"/>
    <w:rsid w:val="009E7FED"/>
    <w:rsid w:val="009F2074"/>
    <w:rsid w:val="009F426D"/>
    <w:rsid w:val="00A0013D"/>
    <w:rsid w:val="00A01A09"/>
    <w:rsid w:val="00A02DB4"/>
    <w:rsid w:val="00A07E9D"/>
    <w:rsid w:val="00A10025"/>
    <w:rsid w:val="00A11E32"/>
    <w:rsid w:val="00A14774"/>
    <w:rsid w:val="00A148DC"/>
    <w:rsid w:val="00A16EFE"/>
    <w:rsid w:val="00A17310"/>
    <w:rsid w:val="00A302D6"/>
    <w:rsid w:val="00A343C8"/>
    <w:rsid w:val="00A37EBB"/>
    <w:rsid w:val="00A468B3"/>
    <w:rsid w:val="00A46D7F"/>
    <w:rsid w:val="00A47FF7"/>
    <w:rsid w:val="00A51B9E"/>
    <w:rsid w:val="00A55AB7"/>
    <w:rsid w:val="00A56309"/>
    <w:rsid w:val="00A60238"/>
    <w:rsid w:val="00A60DFC"/>
    <w:rsid w:val="00A7309D"/>
    <w:rsid w:val="00A75EF2"/>
    <w:rsid w:val="00A81AC2"/>
    <w:rsid w:val="00A83E3E"/>
    <w:rsid w:val="00A8441D"/>
    <w:rsid w:val="00A84621"/>
    <w:rsid w:val="00A86BED"/>
    <w:rsid w:val="00A915F5"/>
    <w:rsid w:val="00AA30B9"/>
    <w:rsid w:val="00AA606E"/>
    <w:rsid w:val="00AB5CE2"/>
    <w:rsid w:val="00AC06B6"/>
    <w:rsid w:val="00AC1363"/>
    <w:rsid w:val="00AC1CEB"/>
    <w:rsid w:val="00AD22AE"/>
    <w:rsid w:val="00AD2567"/>
    <w:rsid w:val="00AD2935"/>
    <w:rsid w:val="00AD2E33"/>
    <w:rsid w:val="00AD64B9"/>
    <w:rsid w:val="00AD6F19"/>
    <w:rsid w:val="00AE30EC"/>
    <w:rsid w:val="00AE44DE"/>
    <w:rsid w:val="00AE4622"/>
    <w:rsid w:val="00AE7022"/>
    <w:rsid w:val="00AF7FA4"/>
    <w:rsid w:val="00B010AB"/>
    <w:rsid w:val="00B036FC"/>
    <w:rsid w:val="00B05666"/>
    <w:rsid w:val="00B06048"/>
    <w:rsid w:val="00B1096E"/>
    <w:rsid w:val="00B10E05"/>
    <w:rsid w:val="00B14714"/>
    <w:rsid w:val="00B17448"/>
    <w:rsid w:val="00B21B97"/>
    <w:rsid w:val="00B220D8"/>
    <w:rsid w:val="00B22368"/>
    <w:rsid w:val="00B22371"/>
    <w:rsid w:val="00B2454E"/>
    <w:rsid w:val="00B30394"/>
    <w:rsid w:val="00B320EA"/>
    <w:rsid w:val="00B36920"/>
    <w:rsid w:val="00B408B5"/>
    <w:rsid w:val="00B41982"/>
    <w:rsid w:val="00B52366"/>
    <w:rsid w:val="00B53D5E"/>
    <w:rsid w:val="00B563B8"/>
    <w:rsid w:val="00B61B01"/>
    <w:rsid w:val="00B7127A"/>
    <w:rsid w:val="00B73DE0"/>
    <w:rsid w:val="00B81A4C"/>
    <w:rsid w:val="00B847AB"/>
    <w:rsid w:val="00B855BD"/>
    <w:rsid w:val="00B85DC4"/>
    <w:rsid w:val="00B86C2C"/>
    <w:rsid w:val="00BA2431"/>
    <w:rsid w:val="00BA3F1E"/>
    <w:rsid w:val="00BA4355"/>
    <w:rsid w:val="00BB27E5"/>
    <w:rsid w:val="00BB3A65"/>
    <w:rsid w:val="00BB5E70"/>
    <w:rsid w:val="00BB69CF"/>
    <w:rsid w:val="00BC07F3"/>
    <w:rsid w:val="00BC347C"/>
    <w:rsid w:val="00BC7403"/>
    <w:rsid w:val="00BC787C"/>
    <w:rsid w:val="00BC7C23"/>
    <w:rsid w:val="00BD1515"/>
    <w:rsid w:val="00BD184A"/>
    <w:rsid w:val="00BD2517"/>
    <w:rsid w:val="00BD384B"/>
    <w:rsid w:val="00BD63EF"/>
    <w:rsid w:val="00BD6BCE"/>
    <w:rsid w:val="00BD77DB"/>
    <w:rsid w:val="00BE15FA"/>
    <w:rsid w:val="00BE163D"/>
    <w:rsid w:val="00BE27FF"/>
    <w:rsid w:val="00BE4BBD"/>
    <w:rsid w:val="00BE68ED"/>
    <w:rsid w:val="00BF0D96"/>
    <w:rsid w:val="00BF0EC3"/>
    <w:rsid w:val="00BF2737"/>
    <w:rsid w:val="00BF55DE"/>
    <w:rsid w:val="00BF7E5F"/>
    <w:rsid w:val="00C071D8"/>
    <w:rsid w:val="00C11406"/>
    <w:rsid w:val="00C1762A"/>
    <w:rsid w:val="00C20C38"/>
    <w:rsid w:val="00C21489"/>
    <w:rsid w:val="00C21B79"/>
    <w:rsid w:val="00C265AE"/>
    <w:rsid w:val="00C2699A"/>
    <w:rsid w:val="00C319EB"/>
    <w:rsid w:val="00C32FA5"/>
    <w:rsid w:val="00C331B9"/>
    <w:rsid w:val="00C36EA2"/>
    <w:rsid w:val="00C40980"/>
    <w:rsid w:val="00C43079"/>
    <w:rsid w:val="00C45772"/>
    <w:rsid w:val="00C500A3"/>
    <w:rsid w:val="00C509F8"/>
    <w:rsid w:val="00C50B90"/>
    <w:rsid w:val="00C55585"/>
    <w:rsid w:val="00C561B7"/>
    <w:rsid w:val="00C6386F"/>
    <w:rsid w:val="00C678D2"/>
    <w:rsid w:val="00C67D62"/>
    <w:rsid w:val="00C720A9"/>
    <w:rsid w:val="00C72685"/>
    <w:rsid w:val="00C81E05"/>
    <w:rsid w:val="00C85E1B"/>
    <w:rsid w:val="00C8685B"/>
    <w:rsid w:val="00C90EF3"/>
    <w:rsid w:val="00C93029"/>
    <w:rsid w:val="00C95123"/>
    <w:rsid w:val="00C95EE4"/>
    <w:rsid w:val="00C97B72"/>
    <w:rsid w:val="00CA113C"/>
    <w:rsid w:val="00CA46EA"/>
    <w:rsid w:val="00CB03FE"/>
    <w:rsid w:val="00CB1BE6"/>
    <w:rsid w:val="00CB1F64"/>
    <w:rsid w:val="00CB459E"/>
    <w:rsid w:val="00CB55AE"/>
    <w:rsid w:val="00CC133A"/>
    <w:rsid w:val="00CC1985"/>
    <w:rsid w:val="00CC533A"/>
    <w:rsid w:val="00CC71D5"/>
    <w:rsid w:val="00CD178A"/>
    <w:rsid w:val="00CD2EDE"/>
    <w:rsid w:val="00CD658F"/>
    <w:rsid w:val="00CE15B7"/>
    <w:rsid w:val="00CE59E4"/>
    <w:rsid w:val="00CE614D"/>
    <w:rsid w:val="00CE7C01"/>
    <w:rsid w:val="00CF0D6B"/>
    <w:rsid w:val="00CF0D7D"/>
    <w:rsid w:val="00CF0F15"/>
    <w:rsid w:val="00D0002C"/>
    <w:rsid w:val="00D02470"/>
    <w:rsid w:val="00D03FFC"/>
    <w:rsid w:val="00D04DDA"/>
    <w:rsid w:val="00D10E0B"/>
    <w:rsid w:val="00D22867"/>
    <w:rsid w:val="00D23A51"/>
    <w:rsid w:val="00D23B17"/>
    <w:rsid w:val="00D25DF2"/>
    <w:rsid w:val="00D26840"/>
    <w:rsid w:val="00D30021"/>
    <w:rsid w:val="00D36E8D"/>
    <w:rsid w:val="00D43595"/>
    <w:rsid w:val="00D462C6"/>
    <w:rsid w:val="00D70835"/>
    <w:rsid w:val="00D725A7"/>
    <w:rsid w:val="00D74E27"/>
    <w:rsid w:val="00D77380"/>
    <w:rsid w:val="00D83B31"/>
    <w:rsid w:val="00D864A9"/>
    <w:rsid w:val="00D90EAC"/>
    <w:rsid w:val="00D94626"/>
    <w:rsid w:val="00D95CF6"/>
    <w:rsid w:val="00DA02F0"/>
    <w:rsid w:val="00DA10DB"/>
    <w:rsid w:val="00DA3310"/>
    <w:rsid w:val="00DA4865"/>
    <w:rsid w:val="00DA5058"/>
    <w:rsid w:val="00DA58CB"/>
    <w:rsid w:val="00DB60DA"/>
    <w:rsid w:val="00DB678A"/>
    <w:rsid w:val="00DC3943"/>
    <w:rsid w:val="00DC4173"/>
    <w:rsid w:val="00DC69F8"/>
    <w:rsid w:val="00DC7C26"/>
    <w:rsid w:val="00DD4780"/>
    <w:rsid w:val="00DD6C1C"/>
    <w:rsid w:val="00DD70B3"/>
    <w:rsid w:val="00DE1817"/>
    <w:rsid w:val="00DE382B"/>
    <w:rsid w:val="00DF67F0"/>
    <w:rsid w:val="00E00BDF"/>
    <w:rsid w:val="00E01BCF"/>
    <w:rsid w:val="00E01D46"/>
    <w:rsid w:val="00E03AB5"/>
    <w:rsid w:val="00E10EB0"/>
    <w:rsid w:val="00E154E1"/>
    <w:rsid w:val="00E158E5"/>
    <w:rsid w:val="00E228FF"/>
    <w:rsid w:val="00E26BE0"/>
    <w:rsid w:val="00E308AB"/>
    <w:rsid w:val="00E3325A"/>
    <w:rsid w:val="00E355CA"/>
    <w:rsid w:val="00E47F4C"/>
    <w:rsid w:val="00E5416A"/>
    <w:rsid w:val="00E550BA"/>
    <w:rsid w:val="00E57FA5"/>
    <w:rsid w:val="00E61AAE"/>
    <w:rsid w:val="00E644BB"/>
    <w:rsid w:val="00E705B6"/>
    <w:rsid w:val="00E70C05"/>
    <w:rsid w:val="00E72512"/>
    <w:rsid w:val="00E72593"/>
    <w:rsid w:val="00E846F3"/>
    <w:rsid w:val="00E8661E"/>
    <w:rsid w:val="00E91CF0"/>
    <w:rsid w:val="00E93A1D"/>
    <w:rsid w:val="00EA0608"/>
    <w:rsid w:val="00EA0F35"/>
    <w:rsid w:val="00EA1E80"/>
    <w:rsid w:val="00EA2F6E"/>
    <w:rsid w:val="00EA55CC"/>
    <w:rsid w:val="00EC54C1"/>
    <w:rsid w:val="00EC5E7A"/>
    <w:rsid w:val="00EC6744"/>
    <w:rsid w:val="00EC6C87"/>
    <w:rsid w:val="00EC716E"/>
    <w:rsid w:val="00ED49AC"/>
    <w:rsid w:val="00ED7696"/>
    <w:rsid w:val="00EF0197"/>
    <w:rsid w:val="00EF0283"/>
    <w:rsid w:val="00EF0801"/>
    <w:rsid w:val="00F003D4"/>
    <w:rsid w:val="00F004BE"/>
    <w:rsid w:val="00F01136"/>
    <w:rsid w:val="00F0195E"/>
    <w:rsid w:val="00F11F92"/>
    <w:rsid w:val="00F1248A"/>
    <w:rsid w:val="00F14E02"/>
    <w:rsid w:val="00F20C2B"/>
    <w:rsid w:val="00F27889"/>
    <w:rsid w:val="00F3035C"/>
    <w:rsid w:val="00F36003"/>
    <w:rsid w:val="00F36F42"/>
    <w:rsid w:val="00F37062"/>
    <w:rsid w:val="00F37267"/>
    <w:rsid w:val="00F40F9C"/>
    <w:rsid w:val="00F419BD"/>
    <w:rsid w:val="00F432BC"/>
    <w:rsid w:val="00F43F76"/>
    <w:rsid w:val="00F44D8B"/>
    <w:rsid w:val="00F50FFE"/>
    <w:rsid w:val="00F5356E"/>
    <w:rsid w:val="00F53D59"/>
    <w:rsid w:val="00F54865"/>
    <w:rsid w:val="00F550C6"/>
    <w:rsid w:val="00F55F6F"/>
    <w:rsid w:val="00F60024"/>
    <w:rsid w:val="00F626DA"/>
    <w:rsid w:val="00F708A0"/>
    <w:rsid w:val="00F70CE0"/>
    <w:rsid w:val="00F81A79"/>
    <w:rsid w:val="00F82A88"/>
    <w:rsid w:val="00F86C3B"/>
    <w:rsid w:val="00F968F5"/>
    <w:rsid w:val="00FA06AD"/>
    <w:rsid w:val="00FA4F9F"/>
    <w:rsid w:val="00FB05B0"/>
    <w:rsid w:val="00FB0CA0"/>
    <w:rsid w:val="00FB3A4A"/>
    <w:rsid w:val="00FC067E"/>
    <w:rsid w:val="00FC71F3"/>
    <w:rsid w:val="00FC7D71"/>
    <w:rsid w:val="00FD1130"/>
    <w:rsid w:val="00FD1E0B"/>
    <w:rsid w:val="00FD3539"/>
    <w:rsid w:val="00FD3833"/>
    <w:rsid w:val="00FD7040"/>
    <w:rsid w:val="00FE4BFF"/>
    <w:rsid w:val="00FE55D4"/>
    <w:rsid w:val="00FE5A93"/>
    <w:rsid w:val="00FE633F"/>
    <w:rsid w:val="00FF19B3"/>
    <w:rsid w:val="00FF40D2"/>
    <w:rsid w:val="20CA5C95"/>
    <w:rsid w:val="385C4F86"/>
    <w:rsid w:val="398232AA"/>
    <w:rsid w:val="41C81EF1"/>
    <w:rsid w:val="58356D9E"/>
    <w:rsid w:val="59E80562"/>
    <w:rsid w:val="6A2D27A7"/>
    <w:rsid w:val="783B43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17E48"/>
  <w15:docId w15:val="{1F4254B3-D9B6-47F5-96FF-25AA8ECF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imes New Roman" w:eastAsia="Times New Roman" w:hAnsi="Times New Roman"/>
    </w:rPr>
  </w:style>
  <w:style w:type="paragraph" w:styleId="1">
    <w:name w:val="heading 1"/>
    <w:basedOn w:val="a"/>
    <w:next w:val="a"/>
    <w:link w:val="10"/>
    <w:qFormat/>
    <w:pPr>
      <w:keepNext/>
      <w:pBdr>
        <w:top w:val="thinThickLargeGap" w:sz="24" w:space="1" w:color="auto"/>
      </w:pBdr>
      <w:outlineLvl w:val="0"/>
    </w:pPr>
    <w:rPr>
      <w:sz w:val="28"/>
    </w:rPr>
  </w:style>
  <w:style w:type="paragraph" w:styleId="2">
    <w:name w:val="heading 2"/>
    <w:basedOn w:val="a"/>
    <w:next w:val="a"/>
    <w:link w:val="20"/>
    <w:semiHidden/>
    <w:unhideWhenUsed/>
    <w:qFormat/>
    <w:rsid w:val="00997E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Tahoma" w:hAnsi="Tahoma" w:cs="Tahoma"/>
      <w:sz w:val="16"/>
      <w:szCs w:val="16"/>
    </w:rPr>
  </w:style>
  <w:style w:type="paragraph" w:styleId="21">
    <w:name w:val="Body Text 2"/>
    <w:basedOn w:val="a"/>
    <w:qFormat/>
    <w:pPr>
      <w:spacing w:after="120" w:line="480" w:lineRule="auto"/>
    </w:pPr>
  </w:style>
  <w:style w:type="paragraph" w:styleId="a5">
    <w:name w:val="Plain Text"/>
    <w:basedOn w:val="a"/>
    <w:qFormat/>
    <w:rPr>
      <w:rFonts w:ascii="Courier New" w:hAnsi="Courier New"/>
    </w:rPr>
  </w:style>
  <w:style w:type="paragraph" w:styleId="a6">
    <w:name w:val="endnote text"/>
    <w:basedOn w:val="a"/>
    <w:link w:val="a7"/>
    <w:uiPriority w:val="99"/>
    <w:semiHidden/>
    <w:unhideWhenUsed/>
    <w:qFormat/>
    <w:rPr>
      <w:rFonts w:asciiTheme="minorHAnsi" w:eastAsiaTheme="minorHAnsi" w:hAnsiTheme="minorHAnsi" w:cstheme="minorBidi"/>
      <w:lang w:eastAsia="en-US"/>
    </w:rPr>
  </w:style>
  <w:style w:type="paragraph" w:styleId="a8">
    <w:name w:val="footnote text"/>
    <w:basedOn w:val="a"/>
    <w:link w:val="a9"/>
    <w:qFormat/>
  </w:style>
  <w:style w:type="paragraph" w:styleId="aa">
    <w:name w:val="header"/>
    <w:basedOn w:val="a"/>
    <w:link w:val="ab"/>
    <w:uiPriority w:val="99"/>
    <w:unhideWhenUsed/>
    <w:qFormat/>
    <w:pPr>
      <w:tabs>
        <w:tab w:val="center" w:pos="4677"/>
        <w:tab w:val="right" w:pos="9355"/>
      </w:tabs>
    </w:pPr>
    <w:rPr>
      <w:rFonts w:asciiTheme="minorHAnsi" w:eastAsiaTheme="minorHAnsi" w:hAnsiTheme="minorHAnsi" w:cstheme="minorBidi"/>
      <w:sz w:val="22"/>
      <w:szCs w:val="22"/>
      <w:lang w:eastAsia="en-US"/>
    </w:rPr>
  </w:style>
  <w:style w:type="paragraph" w:styleId="ac">
    <w:name w:val="Body Text"/>
    <w:basedOn w:val="a"/>
    <w:link w:val="ad"/>
    <w:qFormat/>
    <w:pPr>
      <w:jc w:val="center"/>
    </w:pPr>
    <w:rPr>
      <w:b/>
      <w:sz w:val="32"/>
    </w:rPr>
  </w:style>
  <w:style w:type="paragraph" w:styleId="ae">
    <w:name w:val="Body Text Indent"/>
    <w:basedOn w:val="a"/>
    <w:qFormat/>
    <w:pPr>
      <w:spacing w:after="120"/>
      <w:ind w:left="283"/>
    </w:pPr>
  </w:style>
  <w:style w:type="paragraph" w:styleId="af">
    <w:name w:val="Title"/>
    <w:basedOn w:val="a"/>
    <w:qFormat/>
    <w:pPr>
      <w:jc w:val="center"/>
    </w:pPr>
    <w:rPr>
      <w:sz w:val="28"/>
    </w:rPr>
  </w:style>
  <w:style w:type="paragraph" w:styleId="af0">
    <w:name w:val="footer"/>
    <w:basedOn w:val="a"/>
    <w:link w:val="af1"/>
    <w:uiPriority w:val="99"/>
    <w:unhideWhenUsed/>
    <w:qFormat/>
    <w:pPr>
      <w:tabs>
        <w:tab w:val="center" w:pos="4677"/>
        <w:tab w:val="right" w:pos="9355"/>
      </w:tabs>
    </w:pPr>
    <w:rPr>
      <w:rFonts w:asciiTheme="minorHAnsi" w:eastAsiaTheme="minorHAnsi" w:hAnsiTheme="minorHAnsi" w:cstheme="minorBidi"/>
      <w:sz w:val="22"/>
      <w:szCs w:val="22"/>
      <w:lang w:eastAsia="en-US"/>
    </w:rPr>
  </w:style>
  <w:style w:type="paragraph" w:styleId="3">
    <w:name w:val="Body Text 3"/>
    <w:basedOn w:val="a"/>
    <w:qFormat/>
    <w:pPr>
      <w:spacing w:after="120"/>
    </w:pPr>
    <w:rPr>
      <w:sz w:val="16"/>
      <w:szCs w:val="16"/>
    </w:rPr>
  </w:style>
  <w:style w:type="character" w:styleId="af2">
    <w:name w:val="footnote reference"/>
    <w:basedOn w:val="a0"/>
    <w:qFormat/>
    <w:rPr>
      <w:vertAlign w:val="superscript"/>
    </w:rPr>
  </w:style>
  <w:style w:type="character" w:styleId="af3">
    <w:name w:val="Hyperlink"/>
    <w:basedOn w:val="a0"/>
    <w:qFormat/>
    <w:rPr>
      <w:color w:val="0000FF" w:themeColor="hyperlink"/>
      <w:u w:val="single"/>
    </w:rPr>
  </w:style>
  <w:style w:type="table" w:styleId="af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sz w:val="28"/>
    </w:rPr>
  </w:style>
  <w:style w:type="character" w:customStyle="1" w:styleId="ad">
    <w:name w:val="Основной текст Знак"/>
    <w:basedOn w:val="a0"/>
    <w:link w:val="ac"/>
    <w:qFormat/>
    <w:rPr>
      <w:b/>
      <w:sz w:val="32"/>
    </w:rPr>
  </w:style>
  <w:style w:type="character" w:customStyle="1" w:styleId="a4">
    <w:name w:val="Текст выноски Знак"/>
    <w:basedOn w:val="a0"/>
    <w:link w:val="a3"/>
    <w:uiPriority w:val="99"/>
    <w:semiHidden/>
    <w:qFormat/>
    <w:rPr>
      <w:rFonts w:ascii="Tahoma" w:hAnsi="Tahoma" w:cs="Tahoma"/>
      <w:sz w:val="16"/>
      <w:szCs w:val="16"/>
    </w:rPr>
  </w:style>
  <w:style w:type="paragraph" w:customStyle="1" w:styleId="af5">
    <w:name w:val="подпись"/>
    <w:basedOn w:val="a"/>
    <w:qFormat/>
    <w:pPr>
      <w:tabs>
        <w:tab w:val="left" w:pos="6804"/>
      </w:tabs>
      <w:spacing w:line="240" w:lineRule="atLeast"/>
      <w:ind w:right="4820"/>
    </w:pPr>
    <w:rPr>
      <w:sz w:val="28"/>
    </w:rPr>
  </w:style>
  <w:style w:type="paragraph" w:customStyle="1" w:styleId="ConsPlusNormal">
    <w:name w:val="ConsPlusNormal"/>
    <w:qFormat/>
    <w:pPr>
      <w:autoSpaceDE w:val="0"/>
      <w:autoSpaceDN w:val="0"/>
      <w:adjustRightInd w:val="0"/>
      <w:spacing w:after="160" w:line="259" w:lineRule="auto"/>
    </w:pPr>
    <w:rPr>
      <w:rFonts w:ascii="Arial" w:eastAsia="Times New Roman" w:hAnsi="Arial" w:cs="Arial"/>
    </w:rPr>
  </w:style>
  <w:style w:type="paragraph" w:styleId="af6">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9">
    <w:name w:val="Текст сноски Знак"/>
    <w:basedOn w:val="a0"/>
    <w:link w:val="a8"/>
    <w:qFormat/>
  </w:style>
  <w:style w:type="paragraph" w:customStyle="1" w:styleId="ConsPlusTitle">
    <w:name w:val="ConsPlusTitle"/>
    <w:uiPriority w:val="99"/>
    <w:qFormat/>
    <w:pPr>
      <w:autoSpaceDE w:val="0"/>
      <w:autoSpaceDN w:val="0"/>
      <w:adjustRightInd w:val="0"/>
      <w:spacing w:after="160" w:line="259" w:lineRule="auto"/>
    </w:pPr>
    <w:rPr>
      <w:rFonts w:ascii="Arial" w:eastAsia="Times New Roman" w:hAnsi="Arial" w:cs="Arial"/>
      <w:b/>
      <w:bCs/>
    </w:rPr>
  </w:style>
  <w:style w:type="paragraph" w:customStyle="1" w:styleId="ConsPlusNonformat">
    <w:name w:val="ConsPlusNonformat"/>
    <w:qFormat/>
    <w:pPr>
      <w:autoSpaceDE w:val="0"/>
      <w:autoSpaceDN w:val="0"/>
      <w:adjustRightInd w:val="0"/>
      <w:spacing w:after="160" w:line="259" w:lineRule="auto"/>
    </w:pPr>
    <w:rPr>
      <w:rFonts w:ascii="Courier New" w:eastAsia="Times New Roman" w:hAnsi="Courier New" w:cs="Courier New"/>
      <w:lang w:val="en-US" w:eastAsia="en-US"/>
    </w:rPr>
  </w:style>
  <w:style w:type="character" w:customStyle="1" w:styleId="a7">
    <w:name w:val="Текст концевой сноски Знак"/>
    <w:basedOn w:val="a0"/>
    <w:link w:val="a6"/>
    <w:uiPriority w:val="99"/>
    <w:semiHidden/>
    <w:qFormat/>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qFormat/>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qFormat/>
    <w:rPr>
      <w:rFonts w:asciiTheme="minorHAnsi" w:eastAsiaTheme="minorHAnsi" w:hAnsiTheme="minorHAnsi" w:cstheme="minorBidi"/>
      <w:sz w:val="22"/>
      <w:szCs w:val="22"/>
      <w:lang w:eastAsia="en-US"/>
    </w:rPr>
  </w:style>
  <w:style w:type="character" w:customStyle="1" w:styleId="af7">
    <w:name w:val="Оглавление_"/>
    <w:basedOn w:val="a0"/>
    <w:link w:val="af8"/>
    <w:qFormat/>
    <w:rPr>
      <w:sz w:val="28"/>
      <w:szCs w:val="28"/>
      <w:shd w:val="clear" w:color="auto" w:fill="FFFFFF"/>
    </w:rPr>
  </w:style>
  <w:style w:type="paragraph" w:customStyle="1" w:styleId="af8">
    <w:name w:val="Оглавление"/>
    <w:basedOn w:val="a"/>
    <w:link w:val="af7"/>
    <w:qFormat/>
    <w:pPr>
      <w:widowControl w:val="0"/>
      <w:shd w:val="clear" w:color="auto" w:fill="FFFFFF"/>
      <w:spacing w:before="420" w:line="322" w:lineRule="exact"/>
      <w:jc w:val="both"/>
    </w:pPr>
    <w:rPr>
      <w:sz w:val="28"/>
      <w:szCs w:val="28"/>
    </w:rPr>
  </w:style>
  <w:style w:type="table" w:customStyle="1" w:styleId="11">
    <w:name w:val="Сетка таблиц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qFormat/>
    <w:rPr>
      <w:sz w:val="28"/>
      <w:szCs w:val="28"/>
      <w:shd w:val="clear" w:color="auto" w:fill="FFFFFF"/>
    </w:rPr>
  </w:style>
  <w:style w:type="paragraph" w:customStyle="1" w:styleId="23">
    <w:name w:val="Основной текст (2)"/>
    <w:basedOn w:val="a"/>
    <w:link w:val="22"/>
    <w:qFormat/>
    <w:pPr>
      <w:widowControl w:val="0"/>
      <w:shd w:val="clear" w:color="auto" w:fill="FFFFFF"/>
      <w:spacing w:line="643" w:lineRule="exact"/>
      <w:jc w:val="both"/>
    </w:pPr>
    <w:rPr>
      <w:sz w:val="28"/>
      <w:szCs w:val="28"/>
    </w:rPr>
  </w:style>
  <w:style w:type="character" w:customStyle="1" w:styleId="12">
    <w:name w:val="Заголовок №1_"/>
    <w:basedOn w:val="a0"/>
    <w:link w:val="13"/>
    <w:qFormat/>
    <w:rPr>
      <w:b/>
      <w:bCs/>
      <w:sz w:val="28"/>
      <w:szCs w:val="28"/>
      <w:shd w:val="clear" w:color="auto" w:fill="FFFFFF"/>
    </w:rPr>
  </w:style>
  <w:style w:type="paragraph" w:customStyle="1" w:styleId="13">
    <w:name w:val="Заголовок №1"/>
    <w:basedOn w:val="a"/>
    <w:link w:val="12"/>
    <w:qFormat/>
    <w:pPr>
      <w:widowControl w:val="0"/>
      <w:shd w:val="clear" w:color="auto" w:fill="FFFFFF"/>
      <w:spacing w:before="300" w:line="643" w:lineRule="exact"/>
      <w:ind w:hanging="1320"/>
      <w:jc w:val="center"/>
      <w:outlineLvl w:val="0"/>
    </w:pPr>
    <w:rPr>
      <w:b/>
      <w:bCs/>
      <w:sz w:val="28"/>
      <w:szCs w:val="28"/>
    </w:rPr>
  </w:style>
  <w:style w:type="character" w:customStyle="1" w:styleId="24">
    <w:name w:val="Основной текст (2) + Курсив"/>
    <w:basedOn w:val="22"/>
    <w:qFormat/>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styleId="af9">
    <w:name w:val="annotation reference"/>
    <w:basedOn w:val="a0"/>
    <w:semiHidden/>
    <w:unhideWhenUsed/>
    <w:rsid w:val="00165DFC"/>
    <w:rPr>
      <w:sz w:val="16"/>
      <w:szCs w:val="16"/>
    </w:rPr>
  </w:style>
  <w:style w:type="paragraph" w:styleId="afa">
    <w:name w:val="annotation text"/>
    <w:basedOn w:val="a"/>
    <w:link w:val="afb"/>
    <w:semiHidden/>
    <w:unhideWhenUsed/>
    <w:rsid w:val="00165DFC"/>
    <w:pPr>
      <w:spacing w:line="240" w:lineRule="auto"/>
    </w:pPr>
  </w:style>
  <w:style w:type="character" w:customStyle="1" w:styleId="afb">
    <w:name w:val="Текст примечания Знак"/>
    <w:basedOn w:val="a0"/>
    <w:link w:val="afa"/>
    <w:semiHidden/>
    <w:rsid w:val="00165DFC"/>
    <w:rPr>
      <w:rFonts w:ascii="Times New Roman" w:eastAsia="Times New Roman" w:hAnsi="Times New Roman"/>
    </w:rPr>
  </w:style>
  <w:style w:type="paragraph" w:styleId="afc">
    <w:name w:val="annotation subject"/>
    <w:basedOn w:val="afa"/>
    <w:next w:val="afa"/>
    <w:link w:val="afd"/>
    <w:semiHidden/>
    <w:unhideWhenUsed/>
    <w:rsid w:val="00165DFC"/>
    <w:rPr>
      <w:b/>
      <w:bCs/>
    </w:rPr>
  </w:style>
  <w:style w:type="character" w:customStyle="1" w:styleId="afd">
    <w:name w:val="Тема примечания Знак"/>
    <w:basedOn w:val="afb"/>
    <w:link w:val="afc"/>
    <w:semiHidden/>
    <w:rsid w:val="00165DFC"/>
    <w:rPr>
      <w:rFonts w:ascii="Times New Roman" w:eastAsia="Times New Roman" w:hAnsi="Times New Roman"/>
      <w:b/>
      <w:bCs/>
    </w:rPr>
  </w:style>
  <w:style w:type="character" w:customStyle="1" w:styleId="20">
    <w:name w:val="Заголовок 2 Знак"/>
    <w:basedOn w:val="a0"/>
    <w:link w:val="2"/>
    <w:semiHidden/>
    <w:rsid w:val="00997E3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A15E6D6CD635E4B12292496574A502993B0C31DBDE2B8F1B83B90F71A1FBE1C6B38459F7F16B873C2A23c0S3M"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s://do.gosuslugi.ru" TargetMode="External"/><Relationship Id="rId3" Type="http://schemas.openxmlformats.org/officeDocument/2006/relationships/numbering" Target="numbering.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footnotes" Target="footnotes.xml"/><Relationship Id="rId12" Type="http://schemas.openxmlformats.org/officeDocument/2006/relationships/hyperlink" Target="consultantplus://offline/ref=AAA15E6D6CD635E4B1228C447318F90D9B395B39D9D621DD4EDCE25226A8F1B681FCDD19cBSBM"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AAA15E6D6CD635E4B1228C447318F90D9B385435D5DE21DD4EDCE25226A8F1B681FCDD12B2cFSCM"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76;&#1084;&#1080;&#1085;&#1080;&#1089;&#1090;&#1088;&#1072;&#1090;&#1086;&#1088;\Desktop\&#1051;&#1045;&#1042;&#1048;&#1058;&#1054;&#1042;&#1040;%20&#1056;&#1040;&#1041;&#1054;&#1063;&#1040;&#1071;%20&#1055;&#1040;&#1055;&#1050;&#1040;\&#1040;&#1044;&#1052;&#1048;&#1053;&#1048;&#1057;&#1058;&#1056;&#1040;&#1058;&#1048;&#1042;&#1053;&#1067;&#1045;%20&#1056;&#1045;&#1043;&#1051;&#1040;&#1052;&#1045;&#1053;&#1058;&#1067;\&#1048;&#1052;&#1059;&#1065;&#1045;&#1057;&#1058;&#1042;&#1054;\&#1056;&#1077;&#1075;&#1083;&#1072;&#1084;&#1077;&#1085;&#1090;&#1099;%20&#1048;&#1052;&#1059;&#1065;&#1045;&#1057;&#1058;&#1042;&#1054;\&#1040;&#1076;&#1084;&#1080;&#1085;.%20&#1088;&#1077;&#1075;&#1083;&#1072;&#1084;&#1077;&#1085;&#1090;%20&#1087;&#1086;%20&#1084;&#1085;&#1086;&#1075;&#1086;&#1076;&#1077;&#1090;&#1085;&#1099;&#1084;.docx" TargetMode="External"/><Relationship Id="rId24" Type="http://schemas.openxmlformats.org/officeDocument/2006/relationships/hyperlink" Target="consultantplus://offline/ref=AAA15E6D6CD635E4B1228C447318F90D9B385435D5DE21DD4EDCE25226A8F1B681FCDD1DB4cFSA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AA15E6D6CD635E4B1228C447318F90D9B30543AD5D021DD4EDCE25226cAS8M" TargetMode="External"/><Relationship Id="rId23" Type="http://schemas.openxmlformats.org/officeDocument/2006/relationships/hyperlink" Target="consultantplus://offline/ref=AAA15E6D6CD635E4B1228C447318F90D9B385435D5DE21DD4EDCE25226A8F1B681FCDD12B2cFSCM" TargetMode="External"/><Relationship Id="rId28" Type="http://schemas.microsoft.com/office/2011/relationships/commentsExtended" Target="commentsExtended.xml"/><Relationship Id="rId10" Type="http://schemas.openxmlformats.org/officeDocument/2006/relationships/hyperlink" Target="consultantplus://offline/ref=404DFDC2E4CCB2D59046F7EF37EB20EBF0CF308564160506945E9309419B0CB96B066432A4809249S2F6M" TargetMode="External"/><Relationship Id="rId19" Type="http://schemas.openxmlformats.org/officeDocument/2006/relationships/hyperlink" Target="consultantplus://offline/ref=0375DCBB19373BC422F26C99EA223B54ACCEFC8B4D6EE78E1C042A37A1934FE1C2C4F5BAC191BF4DCDE8N"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dmdobroe.ru/" TargetMode="External"/><Relationship Id="rId22" Type="http://schemas.openxmlformats.org/officeDocument/2006/relationships/hyperlink" Target="consultantplus://offline/ref=AAA15E6D6CD635E4B1228C447318F90D9B385435D5DE21DD4EDCE25226A8F1B681FCDD1DB4cFSAM" TargetMode="External"/><Relationship Id="rId27" Type="http://schemas.openxmlformats.org/officeDocument/2006/relationships/comments" Target="comments.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50FFD-11D6-4256-B6DE-FDD65EC3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пунктир1.dot</Template>
  <TotalTime>99</TotalTime>
  <Pages>48</Pages>
  <Words>21789</Words>
  <Characters>124198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Пользователь Windows</cp:lastModifiedBy>
  <cp:revision>9</cp:revision>
  <cp:lastPrinted>2020-03-23T13:47:00Z</cp:lastPrinted>
  <dcterms:created xsi:type="dcterms:W3CDTF">2020-06-17T08:23:00Z</dcterms:created>
  <dcterms:modified xsi:type="dcterms:W3CDTF">2021-05-24T09:01:00Z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