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68" w:rsidRPr="009A0360" w:rsidRDefault="008B54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53"/>
        <w:gridCol w:w="17"/>
      </w:tblGrid>
      <w:tr w:rsidR="00AF5D59" w:rsidRPr="0072187D" w:rsidTr="0074778F">
        <w:trPr>
          <w:cantSplit/>
          <w:trHeight w:val="993"/>
          <w:jc w:val="center"/>
        </w:trPr>
        <w:tc>
          <w:tcPr>
            <w:tcW w:w="8806" w:type="dxa"/>
            <w:gridSpan w:val="4"/>
          </w:tcPr>
          <w:p w:rsidR="00AF5D59" w:rsidRPr="0072187D" w:rsidRDefault="00AF5D59" w:rsidP="000C3F6E">
            <w:pPr>
              <w:pStyle w:val="a3"/>
              <w:tabs>
                <w:tab w:val="clear" w:pos="8504"/>
                <w:tab w:val="left" w:pos="708"/>
              </w:tabs>
              <w:spacing w:after="0" w:line="240" w:lineRule="atLeast"/>
              <w:rPr>
                <w:color w:val="000000"/>
                <w:spacing w:val="40"/>
                <w:sz w:val="44"/>
                <w:szCs w:val="4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D59" w:rsidRPr="000C3F6E" w:rsidTr="002533CB">
        <w:trPr>
          <w:cantSplit/>
          <w:trHeight w:val="1134"/>
          <w:jc w:val="center"/>
        </w:trPr>
        <w:tc>
          <w:tcPr>
            <w:tcW w:w="8806" w:type="dxa"/>
            <w:gridSpan w:val="4"/>
          </w:tcPr>
          <w:p w:rsidR="00AF5D59" w:rsidRPr="000C3F6E" w:rsidRDefault="00AF5D59" w:rsidP="000C3F6E">
            <w:pPr>
              <w:pStyle w:val="2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C3F6E">
              <w:rPr>
                <w:color w:val="000000"/>
                <w:sz w:val="28"/>
                <w:szCs w:val="28"/>
              </w:rPr>
              <w:t>ПОСТАНОВЛЕНИЕ</w:t>
            </w:r>
          </w:p>
          <w:p w:rsidR="00AF5D59" w:rsidRPr="000C3F6E" w:rsidRDefault="00AF5D59" w:rsidP="000C3F6E">
            <w:pPr>
              <w:spacing w:before="120" w:line="280" w:lineRule="atLeast"/>
              <w:ind w:firstLine="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 w:rsidRPr="000C3F6E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АДМИНИСТРАЦИИДОБРОВСКОГОМУНИЦИПАЛЬНОГО РАЙОНА</w:t>
            </w:r>
            <w:r w:rsidR="00235B4D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ЛИПЕЦКОЙ ОБЛАСТИ</w:t>
            </w:r>
          </w:p>
        </w:tc>
      </w:tr>
      <w:tr w:rsidR="00AF5D59" w:rsidRPr="000C3F6E" w:rsidTr="000C3F6E">
        <w:trPr>
          <w:gridAfter w:val="1"/>
          <w:wAfter w:w="17" w:type="dxa"/>
          <w:cantSplit/>
          <w:trHeight w:hRule="exact" w:val="675"/>
          <w:jc w:val="center"/>
        </w:trPr>
        <w:tc>
          <w:tcPr>
            <w:tcW w:w="3453" w:type="dxa"/>
          </w:tcPr>
          <w:p w:rsidR="00AF5D59" w:rsidRPr="000C3F6E" w:rsidRDefault="00F46079" w:rsidP="000C3F6E">
            <w:pPr>
              <w:spacing w:before="120" w:line="24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          </w:t>
            </w:r>
          </w:p>
          <w:p w:rsidR="00AF5D59" w:rsidRPr="000C3F6E" w:rsidRDefault="00AF5D59" w:rsidP="000C3F6E">
            <w:pPr>
              <w:spacing w:before="200" w:line="24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AF5D59" w:rsidRPr="000C3F6E" w:rsidRDefault="00AF5D59" w:rsidP="000C3F6E">
            <w:pPr>
              <w:spacing w:before="120" w:line="24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Доброе</w:t>
            </w:r>
          </w:p>
        </w:tc>
        <w:tc>
          <w:tcPr>
            <w:tcW w:w="3453" w:type="dxa"/>
          </w:tcPr>
          <w:p w:rsidR="00AF5D59" w:rsidRPr="000C3F6E" w:rsidRDefault="00AF5D59" w:rsidP="00F46079">
            <w:pPr>
              <w:spacing w:before="120" w:line="240" w:lineRule="atLeast"/>
              <w:ind w:right="57" w:firstLine="147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3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A9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33CB" w:rsidRDefault="002533CB" w:rsidP="000C3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A5A" w:rsidRDefault="008A3ED9" w:rsidP="009A03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A3ED9" w:rsidRDefault="008A3ED9" w:rsidP="009A03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Добровского муниципального района </w:t>
      </w:r>
    </w:p>
    <w:p w:rsidR="00DD5137" w:rsidRDefault="008A3ED9" w:rsidP="009A03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07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60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460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46079">
        <w:rPr>
          <w:rFonts w:ascii="Times New Roman" w:hAnsi="Times New Roman" w:cs="Times New Roman"/>
          <w:sz w:val="28"/>
          <w:szCs w:val="28"/>
        </w:rPr>
        <w:t>509</w:t>
      </w:r>
      <w:r w:rsidR="00A949F0">
        <w:rPr>
          <w:rFonts w:ascii="Times New Roman" w:hAnsi="Times New Roman" w:cs="Times New Roman"/>
          <w:sz w:val="28"/>
          <w:szCs w:val="28"/>
        </w:rPr>
        <w:t xml:space="preserve"> </w:t>
      </w:r>
      <w:r w:rsidR="002D449B">
        <w:rPr>
          <w:rFonts w:ascii="Times New Roman" w:hAnsi="Times New Roman" w:cs="Times New Roman"/>
          <w:sz w:val="28"/>
          <w:szCs w:val="28"/>
        </w:rPr>
        <w:t>«</w:t>
      </w:r>
      <w:r w:rsidR="002D449B" w:rsidRPr="002D44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6079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DD5137" w:rsidRDefault="00F46079" w:rsidP="009A03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2D449B" w:rsidRPr="002D44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449B" w:rsidRPr="002D449B">
        <w:rPr>
          <w:rFonts w:ascii="Times New Roman" w:hAnsi="Times New Roman" w:cs="Times New Roman"/>
          <w:sz w:val="28"/>
          <w:szCs w:val="28"/>
        </w:rPr>
        <w:t xml:space="preserve">существления муниципального </w:t>
      </w:r>
    </w:p>
    <w:p w:rsidR="00DD5137" w:rsidRDefault="002D449B" w:rsidP="009A03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49B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</w:p>
    <w:p w:rsidR="00DD5137" w:rsidRDefault="002D449B" w:rsidP="009A03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49B">
        <w:rPr>
          <w:rFonts w:ascii="Times New Roman" w:hAnsi="Times New Roman" w:cs="Times New Roman"/>
          <w:sz w:val="28"/>
          <w:szCs w:val="28"/>
        </w:rPr>
        <w:t xml:space="preserve">Добровского муниципального района </w:t>
      </w:r>
    </w:p>
    <w:p w:rsidR="002533CB" w:rsidRDefault="002D449B" w:rsidP="009A03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49B">
        <w:rPr>
          <w:rFonts w:ascii="Times New Roman" w:hAnsi="Times New Roman" w:cs="Times New Roman"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533CB" w:rsidRDefault="002533CB" w:rsidP="009A03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3CB" w:rsidRDefault="00F46079" w:rsidP="002D44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мониторинга, в целях приведения нормативных правовых актов администрации Добровского муниципального района  Липецкой области  в соответствие с действующим законодательством</w:t>
      </w:r>
      <w:r w:rsidR="006A0F5E">
        <w:rPr>
          <w:rFonts w:ascii="Times New Roman" w:hAnsi="Times New Roman" w:cs="Times New Roman"/>
          <w:sz w:val="28"/>
          <w:szCs w:val="28"/>
        </w:rPr>
        <w:t>, администрация Добровского муниципального района</w:t>
      </w:r>
    </w:p>
    <w:p w:rsidR="002533CB" w:rsidRDefault="002533CB" w:rsidP="002D44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3CB" w:rsidRDefault="000C3F6E" w:rsidP="009A036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FE6" w:rsidRDefault="00116FE6" w:rsidP="002D449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49B" w:rsidRPr="002D449B" w:rsidRDefault="002D449B" w:rsidP="002D44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Добровского муниципального района</w:t>
      </w:r>
      <w:r w:rsidR="006A0F5E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0F5E">
        <w:rPr>
          <w:rFonts w:ascii="Times New Roman" w:hAnsi="Times New Roman" w:cs="Times New Roman"/>
          <w:sz w:val="28"/>
          <w:szCs w:val="28"/>
        </w:rPr>
        <w:t>03.07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0F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6A0F5E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44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A0F5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2D449B">
        <w:rPr>
          <w:rFonts w:ascii="Times New Roman" w:hAnsi="Times New Roman" w:cs="Times New Roman"/>
          <w:sz w:val="28"/>
          <w:szCs w:val="28"/>
        </w:rPr>
        <w:t>«</w:t>
      </w:r>
      <w:r w:rsidR="006A0F5E">
        <w:rPr>
          <w:rFonts w:ascii="Times New Roman" w:hAnsi="Times New Roman" w:cs="Times New Roman"/>
          <w:sz w:val="28"/>
          <w:szCs w:val="28"/>
        </w:rPr>
        <w:t>О</w:t>
      </w:r>
      <w:r w:rsidRPr="002D449B">
        <w:rPr>
          <w:rFonts w:ascii="Times New Roman" w:hAnsi="Times New Roman" w:cs="Times New Roman"/>
          <w:sz w:val="28"/>
          <w:szCs w:val="28"/>
        </w:rPr>
        <w:t xml:space="preserve">существления муниципального земельного контроля на территории Добровского муниципального района Липецкой </w:t>
      </w:r>
      <w:proofErr w:type="spellStart"/>
      <w:r w:rsidRPr="002D449B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6D4C8A">
        <w:rPr>
          <w:sz w:val="28"/>
          <w:szCs w:val="28"/>
        </w:rPr>
        <w:t>»</w:t>
      </w:r>
      <w:proofErr w:type="gramEnd"/>
      <w:r w:rsidRPr="002D449B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2D449B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2C3599" w:rsidRDefault="002D449B" w:rsidP="002D44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2665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D85F00">
        <w:rPr>
          <w:rFonts w:ascii="Times New Roman" w:hAnsi="Times New Roman" w:cs="Times New Roman"/>
          <w:sz w:val="28"/>
          <w:szCs w:val="28"/>
        </w:rPr>
        <w:t>:</w:t>
      </w:r>
    </w:p>
    <w:p w:rsidR="00E65763" w:rsidRDefault="00E52665" w:rsidP="00E52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1.1.пункт 3.1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E65763">
        <w:rPr>
          <w:rFonts w:ascii="Times New Roman" w:hAnsi="Times New Roman" w:cs="Times New Roman"/>
          <w:sz w:val="28"/>
          <w:szCs w:val="28"/>
        </w:rPr>
        <w:t>» дополнить подпунктом 6 следующего содержания: «Организация и проведение мероприятий по профилактике нарушений обязательных требований, установленных муниципальными правовыми актами»;</w:t>
      </w:r>
    </w:p>
    <w:p w:rsidR="0091166B" w:rsidRDefault="00E65763" w:rsidP="00911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725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пункт 3.5.7</w:t>
      </w:r>
      <w:r w:rsidR="009116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66B" w:rsidRPr="004725BF" w:rsidRDefault="0091166B" w:rsidP="00911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5BF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проверки нарушений юридическим лицом, индивидуальным предпринимателем, гражданином обязательных требований или требований, установленных муниципальными правовыми </w:t>
      </w:r>
      <w:r w:rsidRPr="004725BF">
        <w:rPr>
          <w:rFonts w:ascii="Times New Roman" w:hAnsi="Times New Roman" w:cs="Times New Roman"/>
          <w:sz w:val="28"/>
          <w:szCs w:val="28"/>
        </w:rPr>
        <w:lastRenderedPageBreak/>
        <w:t>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91166B" w:rsidRPr="004725BF" w:rsidRDefault="0091166B" w:rsidP="00911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5BF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предпринимателю, гражданину об устранении выявленных нарушений с указанием сроков их устранения и о проведении мероприятий по обеспечению соблюдения обязательных требований;</w:t>
      </w:r>
    </w:p>
    <w:p w:rsidR="0091166B" w:rsidRDefault="0091166B" w:rsidP="0091166B">
      <w:pPr>
        <w:pStyle w:val="ConsPlusNormal"/>
        <w:ind w:firstLine="540"/>
        <w:jc w:val="both"/>
      </w:pPr>
      <w:proofErr w:type="gramStart"/>
      <w:r w:rsidRPr="004725BF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 w:rsidRPr="004725BF">
        <w:t>.</w:t>
      </w:r>
      <w:proofErr w:type="gramEnd"/>
    </w:p>
    <w:p w:rsidR="0091166B" w:rsidRDefault="004725BF" w:rsidP="0091166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15 дней с момента истечения срока устранения нарушения земельного законодательства, установленного предписанием, администрацией района организует проведение внеплановой проверки с целью определения факта устранения указанного нарушения</w:t>
      </w:r>
      <w:r w:rsidR="00E27F67">
        <w:rPr>
          <w:rFonts w:ascii="Times New Roman" w:hAnsi="Times New Roman" w:cs="Times New Roman"/>
          <w:sz w:val="28"/>
          <w:szCs w:val="28"/>
        </w:rPr>
        <w:t xml:space="preserve">  и проводит в сроки установленные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5BF" w:rsidRDefault="004725BF" w:rsidP="0091166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0B40">
        <w:rPr>
          <w:rFonts w:ascii="Times New Roman" w:hAnsi="Times New Roman" w:cs="Times New Roman"/>
          <w:spacing w:val="2"/>
          <w:sz w:val="28"/>
          <w:szCs w:val="28"/>
        </w:rPr>
        <w:t>В предписании об устранении выявленного нарушения должностным лицом с учетом выявленного правонарушения устанавливается срок, необходимый для устранения нарушения земельного законодательства, который составляет не более шести месяцев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725BF" w:rsidRDefault="004725BF" w:rsidP="0091166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0B40">
        <w:rPr>
          <w:rFonts w:ascii="Times New Roman" w:hAnsi="Times New Roman" w:cs="Times New Roman"/>
          <w:spacing w:val="2"/>
          <w:sz w:val="28"/>
          <w:szCs w:val="28"/>
        </w:rPr>
        <w:t>Указанный в предписании срок устранения нарушений может быть продлен на основании ходатайства лица, в отношении которого вынесено предписание об устранении нарушений законодательства, и решения уполномоченного должностного лица органа, осуществляющего муниципальный земельный контроль,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91166B" w:rsidRPr="004725BF" w:rsidRDefault="0091166B" w:rsidP="00911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5BF">
        <w:rPr>
          <w:rFonts w:ascii="Times New Roman" w:hAnsi="Times New Roman" w:cs="Times New Roman"/>
          <w:sz w:val="28"/>
          <w:szCs w:val="28"/>
        </w:rPr>
        <w:t>По результатам проведенной проверки муниципальным инспектором составляется Акт.</w:t>
      </w:r>
    </w:p>
    <w:p w:rsidR="0091166B" w:rsidRPr="004725BF" w:rsidRDefault="0091166B" w:rsidP="00911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5BF">
        <w:rPr>
          <w:rFonts w:ascii="Times New Roman" w:hAnsi="Times New Roman" w:cs="Times New Roman"/>
          <w:sz w:val="28"/>
          <w:szCs w:val="28"/>
        </w:rPr>
        <w:t xml:space="preserve">В случае выявления в </w:t>
      </w:r>
      <w:proofErr w:type="spellStart"/>
      <w:r w:rsidRPr="004725BF">
        <w:rPr>
          <w:rFonts w:ascii="Times New Roman" w:hAnsi="Times New Roman" w:cs="Times New Roman"/>
          <w:sz w:val="28"/>
          <w:szCs w:val="28"/>
        </w:rPr>
        <w:t>ходепроведения</w:t>
      </w:r>
      <w:proofErr w:type="spellEnd"/>
      <w:r w:rsidRPr="004725BF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администрация района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 муниципальный отдел по </w:t>
      </w:r>
      <w:proofErr w:type="spellStart"/>
      <w:r w:rsidRPr="004725BF">
        <w:rPr>
          <w:rFonts w:ascii="Times New Roman" w:hAnsi="Times New Roman" w:cs="Times New Roman"/>
          <w:sz w:val="28"/>
          <w:szCs w:val="28"/>
        </w:rPr>
        <w:t>Добровскому</w:t>
      </w:r>
      <w:proofErr w:type="spellEnd"/>
      <w:r w:rsidRPr="004725BF">
        <w:rPr>
          <w:rFonts w:ascii="Times New Roman" w:hAnsi="Times New Roman" w:cs="Times New Roman"/>
          <w:sz w:val="28"/>
          <w:szCs w:val="28"/>
        </w:rPr>
        <w:t xml:space="preserve"> району Управления Федеральной службы государственной</w:t>
      </w:r>
      <w:proofErr w:type="gramEnd"/>
      <w:r w:rsidRPr="004725BF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Липецкой области.</w:t>
      </w:r>
    </w:p>
    <w:p w:rsidR="0091166B" w:rsidRPr="004725BF" w:rsidRDefault="0091166B" w:rsidP="00911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5BF">
        <w:rPr>
          <w:rFonts w:ascii="Times New Roman" w:hAnsi="Times New Roman" w:cs="Times New Roman"/>
          <w:sz w:val="28"/>
          <w:szCs w:val="28"/>
        </w:rPr>
        <w:t xml:space="preserve">Все составляемые в ходе проверок соблюдения земельного законодательства документы и иную необходимую информацию </w:t>
      </w:r>
      <w:r w:rsidRPr="004725B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инспектор записывает в </w:t>
      </w:r>
      <w:hyperlink w:anchor="P1033" w:history="1">
        <w:r w:rsidRPr="004725BF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4725BF"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законодательства.</w:t>
      </w:r>
    </w:p>
    <w:p w:rsidR="0061200B" w:rsidRDefault="0061200B" w:rsidP="00B80B4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1.3.пункт 3.5.9.дополнить новым абзацем два следующего содержания:</w:t>
      </w:r>
    </w:p>
    <w:p w:rsidR="0061200B" w:rsidRDefault="00202419" w:rsidP="00B80B4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202419"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Pr="00202419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202419">
        <w:rPr>
          <w:rFonts w:ascii="Times New Roman" w:hAnsi="Times New Roman" w:cs="Times New Roman"/>
          <w:spacing w:val="2"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установлены </w:t>
      </w:r>
      <w:hyperlink r:id="rId9" w:history="1">
        <w:r w:rsidRPr="00202419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приказом Минстроя России от 19.03.2019 N 169/</w:t>
        </w:r>
        <w:proofErr w:type="spellStart"/>
        <w:proofErr w:type="gramStart"/>
        <w:r w:rsidRPr="00202419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пр</w:t>
        </w:r>
        <w:proofErr w:type="spellEnd"/>
        <w:proofErr w:type="gramEnd"/>
        <w:r w:rsidRPr="00202419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 xml:space="preserve"> "Об утверждении формы уведомления о выявлении самовольной постройки и перечня документов, подтверждающих наличие признаков самовольной постройки"</w:t>
        </w:r>
      </w:hyperlink>
      <w:r w:rsidRPr="00202419">
        <w:rPr>
          <w:rFonts w:ascii="Times New Roman" w:hAnsi="Times New Roman" w:cs="Times New Roman"/>
          <w:spacing w:val="2"/>
          <w:sz w:val="28"/>
          <w:szCs w:val="28"/>
        </w:rPr>
        <w:t>. Результаты указанной проверки могут быть обжалованы правообладателем земельного участка в судебном порядке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C23C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C23C7" w:rsidRDefault="006C23C7" w:rsidP="009A03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1.4.пункт3.6.дополнить новым</w:t>
      </w:r>
      <w:r w:rsidR="007F2CF6"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абзац</w:t>
      </w:r>
      <w:r w:rsidR="007F2CF6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7F2CF6"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четвертым и пятым следующего содержан</w:t>
      </w:r>
      <w:r w:rsidR="007F2CF6"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7F2CF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7F2CF6" w:rsidRPr="007F2CF6" w:rsidRDefault="007F2CF6" w:rsidP="009A03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2C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gramStart"/>
      <w:r w:rsidRPr="007F2C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7F2C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индивидуальными предпринимателями указанных в пунктах </w:t>
      </w:r>
      <w:r w:rsidR="002313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3.7.3</w:t>
      </w:r>
      <w:r w:rsidRPr="007F2C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313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</w:t>
      </w:r>
      <w:r w:rsidRPr="007F2C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 Административного регламента сведений о готовящихся нарушениях или признаках нарушения обязательных требований администрация района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7F2CF6" w:rsidRDefault="007F2CF6" w:rsidP="009A03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F2CF6">
        <w:rPr>
          <w:rFonts w:ascii="Times New Roman" w:hAnsi="Times New Roman" w:cs="Times New Roman"/>
          <w:spacing w:val="2"/>
          <w:sz w:val="28"/>
          <w:szCs w:val="28"/>
        </w:rPr>
        <w:br/>
        <w:t>Проведение плановых (рейдовых) осмотров относится к мероприятиям по контролю, при проведении которых не требуется взаимодействие с юридическими лицами и индивидуальными предпринимателями</w:t>
      </w:r>
      <w:proofErr w:type="gramStart"/>
      <w:r w:rsidRPr="007F2CF6">
        <w:rPr>
          <w:rFonts w:ascii="Times New Roman" w:hAnsi="Times New Roman" w:cs="Times New Roman"/>
          <w:spacing w:val="2"/>
          <w:sz w:val="28"/>
          <w:szCs w:val="28"/>
        </w:rPr>
        <w:t>."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584DCF" w:rsidRDefault="00584DCF" w:rsidP="009A0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3.7. следующего содержания:</w:t>
      </w:r>
    </w:p>
    <w:p w:rsidR="00584DCF" w:rsidRDefault="00584DCF" w:rsidP="009A0360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</w:pPr>
      <w:r w:rsidRPr="00584DCF">
        <w:rPr>
          <w:rFonts w:ascii="Times New Roman" w:hAnsi="Times New Roman" w:cs="Times New Roman"/>
          <w:color w:val="auto"/>
          <w:sz w:val="28"/>
          <w:szCs w:val="28"/>
        </w:rPr>
        <w:t>«3.7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84DCF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 xml:space="preserve">Организация и проведение мероприятий по профилактике нарушений обязательных требований и требований, установленных </w:t>
      </w:r>
      <w:proofErr w:type="spellStart"/>
      <w:r w:rsidRPr="00584DCF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муниципальнымиправовыми</w:t>
      </w:r>
      <w:proofErr w:type="spellEnd"/>
      <w:r w:rsidRPr="00584DCF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 xml:space="preserve"> актами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.</w:t>
      </w:r>
    </w:p>
    <w:p w:rsidR="00584DCF" w:rsidRPr="004F4654" w:rsidRDefault="00200D0F" w:rsidP="009A0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F4654">
        <w:rPr>
          <w:spacing w:val="2"/>
          <w:sz w:val="28"/>
          <w:szCs w:val="28"/>
        </w:rPr>
        <w:t xml:space="preserve">3.7.1.    </w:t>
      </w:r>
      <w:proofErr w:type="gramStart"/>
      <w:r w:rsidR="00584DCF" w:rsidRPr="004F4654">
        <w:rPr>
          <w:spacing w:val="2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и требований, установленных муниципальными правовыми </w:t>
      </w:r>
      <w:r w:rsidR="00584DCF" w:rsidRPr="004F4654">
        <w:rPr>
          <w:spacing w:val="2"/>
          <w:sz w:val="28"/>
          <w:szCs w:val="28"/>
        </w:rPr>
        <w:lastRenderedPageBreak/>
        <w:t xml:space="preserve">актами, </w:t>
      </w:r>
      <w:r w:rsidRPr="004F4654">
        <w:rPr>
          <w:spacing w:val="2"/>
          <w:sz w:val="28"/>
          <w:szCs w:val="28"/>
        </w:rPr>
        <w:t>администрация Добровского муниципального района</w:t>
      </w:r>
      <w:r w:rsidR="00584DCF" w:rsidRPr="004F4654">
        <w:rPr>
          <w:spacing w:val="2"/>
          <w:sz w:val="28"/>
          <w:szCs w:val="28"/>
        </w:rPr>
        <w:t xml:space="preserve"> осуществляет мероприятия по профилактике нарушений обязательных требований и требований, установленных муниципальными правовыми актами, в соответствии с ежегодно утверждаемыми </w:t>
      </w:r>
      <w:r w:rsidRPr="004F4654">
        <w:rPr>
          <w:spacing w:val="2"/>
          <w:sz w:val="28"/>
          <w:szCs w:val="28"/>
        </w:rPr>
        <w:t>администрацией Добровского района</w:t>
      </w:r>
      <w:r w:rsidR="00584DCF" w:rsidRPr="004F4654">
        <w:rPr>
          <w:spacing w:val="2"/>
          <w:sz w:val="28"/>
          <w:szCs w:val="28"/>
        </w:rPr>
        <w:t xml:space="preserve"> программами профилактики нарушений.</w:t>
      </w:r>
      <w:proofErr w:type="gramEnd"/>
    </w:p>
    <w:p w:rsidR="00584DCF" w:rsidRPr="004F4654" w:rsidRDefault="00200D0F" w:rsidP="009A0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F4654">
        <w:rPr>
          <w:spacing w:val="2"/>
          <w:sz w:val="28"/>
          <w:szCs w:val="28"/>
        </w:rPr>
        <w:t xml:space="preserve">3.7.2. </w:t>
      </w:r>
      <w:r w:rsidR="00584DCF" w:rsidRPr="004F4654">
        <w:rPr>
          <w:spacing w:val="2"/>
          <w:sz w:val="28"/>
          <w:szCs w:val="28"/>
        </w:rPr>
        <w:t xml:space="preserve"> В целях профилактики нарушений обязательных требований и требований, установленных муниципальными правовыми актами, </w:t>
      </w:r>
      <w:r w:rsidRPr="004F4654">
        <w:rPr>
          <w:spacing w:val="2"/>
          <w:sz w:val="28"/>
          <w:szCs w:val="28"/>
        </w:rPr>
        <w:t>администрация района</w:t>
      </w:r>
      <w:r w:rsidR="00584DCF" w:rsidRPr="004F4654">
        <w:rPr>
          <w:spacing w:val="2"/>
          <w:sz w:val="28"/>
          <w:szCs w:val="28"/>
        </w:rPr>
        <w:t>:</w:t>
      </w:r>
    </w:p>
    <w:p w:rsidR="00584DCF" w:rsidRPr="004F4654" w:rsidRDefault="00584DCF" w:rsidP="009A0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F4654">
        <w:rPr>
          <w:spacing w:val="2"/>
          <w:sz w:val="28"/>
          <w:szCs w:val="28"/>
        </w:rPr>
        <w:br/>
        <w:t>- обеспечивает размещение на официальных сайтах в сети "Интернет" для муниципального земельного контроля перечень нормативных правовых актов, в том числе муниципальных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584DCF" w:rsidRPr="004F4654" w:rsidRDefault="00584DCF" w:rsidP="009A0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F4654">
        <w:rPr>
          <w:spacing w:val="2"/>
          <w:sz w:val="28"/>
          <w:szCs w:val="28"/>
        </w:rPr>
        <w:br/>
        <w:t>- осуществляет информирование юридических лиц, индивидуальных предпринимателей, граждан по вопросам соблюдения обязательных требований и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и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и требований, установленных муниципальными правовыми актами, подготавливает и распространяет комментарии о содержании новых нормативных правовых актов,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584DCF" w:rsidRPr="004F4654" w:rsidRDefault="00584DCF" w:rsidP="009A0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F4654">
        <w:rPr>
          <w:spacing w:val="2"/>
          <w:sz w:val="28"/>
          <w:szCs w:val="28"/>
        </w:rPr>
        <w:br/>
      </w:r>
      <w:proofErr w:type="gramStart"/>
      <w:r w:rsidRPr="004F4654">
        <w:rPr>
          <w:spacing w:val="2"/>
          <w:sz w:val="28"/>
          <w:szCs w:val="28"/>
        </w:rPr>
        <w:t>- обеспечивает регулярное (не реже одного раза в год) обобщение практики осуществления муниципального земельного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и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</w:t>
      </w:r>
      <w:proofErr w:type="gramEnd"/>
      <w:r w:rsidRPr="004F4654">
        <w:rPr>
          <w:spacing w:val="2"/>
          <w:sz w:val="28"/>
          <w:szCs w:val="28"/>
        </w:rPr>
        <w:t xml:space="preserve"> нарушений;</w:t>
      </w:r>
    </w:p>
    <w:p w:rsidR="00584DCF" w:rsidRPr="004F4654" w:rsidRDefault="00584DCF" w:rsidP="009A0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F4654">
        <w:rPr>
          <w:spacing w:val="2"/>
          <w:sz w:val="28"/>
          <w:szCs w:val="28"/>
        </w:rPr>
        <w:br/>
        <w:t>- выдает предостережения о недопустимости нарушения обязательных требований в соответствии с частями 5 - 7 статьи 8.2 Федерального закона 294-ФЗ, если иной порядок не установлен федеральным законом.</w:t>
      </w:r>
    </w:p>
    <w:p w:rsidR="00584DCF" w:rsidRPr="004F4654" w:rsidRDefault="00584DCF" w:rsidP="009A0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F4654">
        <w:rPr>
          <w:spacing w:val="2"/>
          <w:sz w:val="28"/>
          <w:szCs w:val="28"/>
        </w:rPr>
        <w:br/>
      </w:r>
      <w:r w:rsidR="00231329" w:rsidRPr="004F4654">
        <w:rPr>
          <w:spacing w:val="2"/>
          <w:sz w:val="28"/>
          <w:szCs w:val="28"/>
        </w:rPr>
        <w:t>3.7.</w:t>
      </w:r>
      <w:r w:rsidRPr="004F4654">
        <w:rPr>
          <w:spacing w:val="2"/>
          <w:sz w:val="28"/>
          <w:szCs w:val="28"/>
        </w:rPr>
        <w:t xml:space="preserve">3. </w:t>
      </w:r>
      <w:proofErr w:type="gramStart"/>
      <w:r w:rsidRPr="004F4654">
        <w:rPr>
          <w:spacing w:val="2"/>
          <w:sz w:val="28"/>
          <w:szCs w:val="28"/>
        </w:rPr>
        <w:t xml:space="preserve">При условии, что иное не установлено федеральным законом, при </w:t>
      </w:r>
      <w:r w:rsidRPr="004F4654">
        <w:rPr>
          <w:spacing w:val="2"/>
          <w:sz w:val="28"/>
          <w:szCs w:val="28"/>
        </w:rPr>
        <w:lastRenderedPageBreak/>
        <w:t xml:space="preserve">наличии у </w:t>
      </w:r>
      <w:r w:rsidR="005F5A8D" w:rsidRPr="004F4654">
        <w:rPr>
          <w:spacing w:val="2"/>
          <w:sz w:val="28"/>
          <w:szCs w:val="28"/>
        </w:rPr>
        <w:t>администрации района</w:t>
      </w:r>
      <w:r w:rsidRPr="004F4654">
        <w:rPr>
          <w:spacing w:val="2"/>
          <w:sz w:val="28"/>
          <w:szCs w:val="28"/>
        </w:rPr>
        <w:t xml:space="preserve"> сведений о готовящихся нарушениях или о признаках нарушений обязательных требований и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4F4654">
        <w:rPr>
          <w:spacing w:val="2"/>
          <w:sz w:val="28"/>
          <w:szCs w:val="28"/>
        </w:rPr>
        <w:t xml:space="preserve">), </w:t>
      </w:r>
      <w:proofErr w:type="gramStart"/>
      <w:r w:rsidRPr="004F4654">
        <w:rPr>
          <w:spacing w:val="2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4F4654">
        <w:rPr>
          <w:spacing w:val="2"/>
          <w:sz w:val="28"/>
          <w:szCs w:val="28"/>
        </w:rPr>
        <w:t xml:space="preserve"> </w:t>
      </w:r>
      <w:proofErr w:type="gramStart"/>
      <w:r w:rsidRPr="004F4654">
        <w:rPr>
          <w:spacing w:val="2"/>
          <w:sz w:val="28"/>
          <w:szCs w:val="28"/>
        </w:rPr>
        <w:t xml:space="preserve">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 w:rsidR="005F5A8D" w:rsidRPr="004F4654">
        <w:rPr>
          <w:spacing w:val="2"/>
          <w:sz w:val="28"/>
          <w:szCs w:val="28"/>
        </w:rPr>
        <w:t>администрация</w:t>
      </w:r>
      <w:r w:rsidRPr="004F4654">
        <w:rPr>
          <w:spacing w:val="2"/>
          <w:sz w:val="28"/>
          <w:szCs w:val="28"/>
        </w:rPr>
        <w:t xml:space="preserve">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</w:t>
      </w:r>
      <w:proofErr w:type="gramEnd"/>
      <w:r w:rsidRPr="004F4654">
        <w:rPr>
          <w:spacing w:val="2"/>
          <w:sz w:val="28"/>
          <w:szCs w:val="28"/>
        </w:rPr>
        <w:t xml:space="preserve"> </w:t>
      </w:r>
      <w:proofErr w:type="gramStart"/>
      <w:r w:rsidRPr="004F4654">
        <w:rPr>
          <w:spacing w:val="2"/>
          <w:sz w:val="28"/>
          <w:szCs w:val="28"/>
        </w:rPr>
        <w:t>таком</w:t>
      </w:r>
      <w:proofErr w:type="gramEnd"/>
      <w:r w:rsidRPr="004F4654">
        <w:rPr>
          <w:spacing w:val="2"/>
          <w:sz w:val="28"/>
          <w:szCs w:val="28"/>
        </w:rPr>
        <w:t xml:space="preserve"> предостережении срок </w:t>
      </w:r>
      <w:r w:rsidR="005F5A8D" w:rsidRPr="004F4654">
        <w:rPr>
          <w:spacing w:val="2"/>
          <w:sz w:val="28"/>
          <w:szCs w:val="28"/>
        </w:rPr>
        <w:t>администрацию района</w:t>
      </w:r>
      <w:r w:rsidRPr="004F4654">
        <w:rPr>
          <w:spacing w:val="2"/>
          <w:sz w:val="28"/>
          <w:szCs w:val="28"/>
        </w:rPr>
        <w:t>.</w:t>
      </w:r>
    </w:p>
    <w:p w:rsidR="00584DCF" w:rsidRPr="004F4654" w:rsidRDefault="00584DCF" w:rsidP="009A0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F4654">
        <w:rPr>
          <w:spacing w:val="2"/>
          <w:sz w:val="28"/>
          <w:szCs w:val="28"/>
        </w:rPr>
        <w:br/>
      </w:r>
      <w:r w:rsidR="005F5A8D" w:rsidRPr="004F4654">
        <w:rPr>
          <w:spacing w:val="2"/>
          <w:sz w:val="28"/>
          <w:szCs w:val="28"/>
        </w:rPr>
        <w:t>3.7.</w:t>
      </w:r>
      <w:r w:rsidRPr="004F4654">
        <w:rPr>
          <w:spacing w:val="2"/>
          <w:sz w:val="28"/>
          <w:szCs w:val="28"/>
        </w:rPr>
        <w:t>4.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584DCF" w:rsidRPr="004F4654" w:rsidRDefault="00584DCF" w:rsidP="009A0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F4654">
        <w:rPr>
          <w:spacing w:val="2"/>
          <w:sz w:val="28"/>
          <w:szCs w:val="28"/>
        </w:rPr>
        <w:br/>
      </w:r>
      <w:r w:rsidR="004F4654" w:rsidRPr="004F4654">
        <w:rPr>
          <w:spacing w:val="2"/>
          <w:sz w:val="28"/>
          <w:szCs w:val="28"/>
        </w:rPr>
        <w:t>3.7</w:t>
      </w:r>
      <w:r w:rsidRPr="004F4654">
        <w:rPr>
          <w:spacing w:val="2"/>
          <w:sz w:val="28"/>
          <w:szCs w:val="28"/>
        </w:rPr>
        <w:t xml:space="preserve">.5. </w:t>
      </w:r>
      <w:proofErr w:type="gramStart"/>
      <w:r w:rsidRPr="004F4654">
        <w:rPr>
          <w:spacing w:val="2"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осуществляется в соответствии с </w:t>
      </w:r>
      <w:hyperlink r:id="rId10" w:history="1">
        <w:r w:rsidRPr="004F4654">
          <w:rPr>
            <w:rStyle w:val="a9"/>
            <w:color w:val="auto"/>
            <w:spacing w:val="2"/>
            <w:sz w:val="28"/>
            <w:szCs w:val="28"/>
          </w:rPr>
          <w:t>постановлением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 и требований</w:t>
        </w:r>
        <w:proofErr w:type="gramEnd"/>
        <w:r w:rsidRPr="004F4654">
          <w:rPr>
            <w:rStyle w:val="a9"/>
            <w:color w:val="auto"/>
            <w:spacing w:val="2"/>
            <w:sz w:val="28"/>
            <w:szCs w:val="28"/>
          </w:rPr>
          <w:t>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</w:r>
      </w:hyperlink>
      <w:r w:rsidRPr="004F4654">
        <w:rPr>
          <w:spacing w:val="2"/>
          <w:sz w:val="28"/>
          <w:szCs w:val="28"/>
        </w:rPr>
        <w:t>.</w:t>
      </w:r>
    </w:p>
    <w:p w:rsidR="00584DCF" w:rsidRPr="00584DCF" w:rsidRDefault="00584DCF" w:rsidP="009A0360">
      <w:pPr>
        <w:jc w:val="both"/>
        <w:rPr>
          <w:lang w:eastAsia="ru-RU"/>
        </w:rPr>
      </w:pPr>
    </w:p>
    <w:p w:rsidR="00D85F00" w:rsidRPr="00480652" w:rsidRDefault="00D85F00" w:rsidP="009A03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049" w:rsidRDefault="002533CB" w:rsidP="009A03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78F">
        <w:rPr>
          <w:rFonts w:ascii="Times New Roman" w:hAnsi="Times New Roman" w:cs="Times New Roman"/>
          <w:sz w:val="28"/>
          <w:szCs w:val="28"/>
        </w:rPr>
        <w:t>.</w:t>
      </w:r>
      <w:r w:rsidR="00F80CEB" w:rsidRPr="000C3F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36F49" w:rsidRPr="000C3F6E">
        <w:rPr>
          <w:rFonts w:ascii="Times New Roman" w:hAnsi="Times New Roman" w:cs="Times New Roman"/>
          <w:sz w:val="28"/>
          <w:szCs w:val="28"/>
        </w:rPr>
        <w:t>постановление</w:t>
      </w:r>
      <w:r w:rsidR="00F80CEB" w:rsidRPr="000C3F6E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2D449B">
        <w:rPr>
          <w:rFonts w:ascii="Times New Roman" w:hAnsi="Times New Roman" w:cs="Times New Roman"/>
          <w:sz w:val="28"/>
          <w:szCs w:val="28"/>
        </w:rPr>
        <w:t>момента</w:t>
      </w:r>
      <w:r w:rsidR="00F80CEB" w:rsidRPr="000C3F6E">
        <w:rPr>
          <w:rFonts w:ascii="Times New Roman" w:hAnsi="Times New Roman" w:cs="Times New Roman"/>
          <w:sz w:val="28"/>
          <w:szCs w:val="28"/>
        </w:rPr>
        <w:t xml:space="preserve"> подписания, подлежит официальному опубликованию и размещению на официальном сайте администрации Добровского муниципального района.</w:t>
      </w:r>
    </w:p>
    <w:p w:rsidR="00116FE6" w:rsidRDefault="002533CB" w:rsidP="009A03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CEB" w:rsidRPr="000C3F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0CEB" w:rsidRPr="000C3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0CEB" w:rsidRPr="000C3F6E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502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F4C">
        <w:rPr>
          <w:rFonts w:ascii="Times New Roman" w:hAnsi="Times New Roman" w:cs="Times New Roman"/>
          <w:sz w:val="28"/>
          <w:szCs w:val="28"/>
        </w:rPr>
        <w:t>настоящего</w:t>
      </w:r>
      <w:r w:rsidR="00EF6B19" w:rsidRPr="000C3F6E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="00F80CEB" w:rsidRPr="000C3F6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администрации-начальника отдела сельского хозяйства </w:t>
      </w:r>
      <w:r w:rsidR="000C3F6E">
        <w:rPr>
          <w:rFonts w:ascii="Times New Roman" w:hAnsi="Times New Roman" w:cs="Times New Roman"/>
          <w:sz w:val="28"/>
          <w:szCs w:val="28"/>
        </w:rPr>
        <w:t xml:space="preserve">и развития кооперации </w:t>
      </w:r>
      <w:r w:rsidR="00F80CEB" w:rsidRPr="000C3F6E">
        <w:rPr>
          <w:rFonts w:ascii="Times New Roman" w:hAnsi="Times New Roman" w:cs="Times New Roman"/>
          <w:sz w:val="28"/>
          <w:szCs w:val="28"/>
        </w:rPr>
        <w:t>Гладышева С.С.</w:t>
      </w:r>
    </w:p>
    <w:p w:rsidR="0096036F" w:rsidRDefault="0096036F" w:rsidP="009A03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36F" w:rsidRDefault="0096036F" w:rsidP="009A03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FE6" w:rsidRDefault="00F80CEB" w:rsidP="009A03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B2B">
        <w:rPr>
          <w:rFonts w:ascii="Times New Roman" w:hAnsi="Times New Roman" w:cs="Times New Roman"/>
          <w:sz w:val="28"/>
          <w:szCs w:val="28"/>
        </w:rPr>
        <w:t>Глава администрации Добровского</w:t>
      </w:r>
    </w:p>
    <w:p w:rsidR="00EB1B2B" w:rsidRDefault="00F80CEB" w:rsidP="009A0360">
      <w:pPr>
        <w:contextualSpacing/>
        <w:jc w:val="both"/>
        <w:rPr>
          <w:color w:val="000000"/>
          <w:sz w:val="28"/>
          <w:szCs w:val="28"/>
        </w:rPr>
      </w:pPr>
      <w:r w:rsidRPr="00EB1B2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="00B45B29">
        <w:rPr>
          <w:rFonts w:ascii="Times New Roman" w:hAnsi="Times New Roman" w:cs="Times New Roman"/>
          <w:sz w:val="28"/>
          <w:szCs w:val="28"/>
        </w:rPr>
        <w:t>А.А.Попов</w:t>
      </w:r>
      <w:proofErr w:type="spellEnd"/>
    </w:p>
    <w:p w:rsidR="0096036F" w:rsidRDefault="0096036F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36F" w:rsidRDefault="0096036F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36F" w:rsidRDefault="0096036F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36F" w:rsidRDefault="0096036F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36F" w:rsidRDefault="0096036F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36F" w:rsidRDefault="0096036F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37" w:rsidRDefault="00DD5137" w:rsidP="002D449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25D" w:rsidRDefault="00D6325D" w:rsidP="002D449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325D" w:rsidRDefault="00D6325D" w:rsidP="002D449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325D" w:rsidRDefault="00D6325D" w:rsidP="002D449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D6325D" w:rsidSect="000C3F6E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F2" w:rsidRDefault="00E50AF2" w:rsidP="00EB1B2B">
      <w:pPr>
        <w:spacing w:after="0" w:line="240" w:lineRule="auto"/>
      </w:pPr>
      <w:r>
        <w:separator/>
      </w:r>
    </w:p>
  </w:endnote>
  <w:endnote w:type="continuationSeparator" w:id="0">
    <w:p w:rsidR="00E50AF2" w:rsidRDefault="00E50AF2" w:rsidP="00EB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F2" w:rsidRDefault="00E50AF2" w:rsidP="00EB1B2B">
      <w:pPr>
        <w:spacing w:after="0" w:line="240" w:lineRule="auto"/>
      </w:pPr>
      <w:r>
        <w:separator/>
      </w:r>
    </w:p>
  </w:footnote>
  <w:footnote w:type="continuationSeparator" w:id="0">
    <w:p w:rsidR="00E50AF2" w:rsidRDefault="00E50AF2" w:rsidP="00EB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AA2"/>
    <w:rsid w:val="00055D1A"/>
    <w:rsid w:val="000B01AF"/>
    <w:rsid w:val="000C3F6E"/>
    <w:rsid w:val="0010757C"/>
    <w:rsid w:val="00116FE6"/>
    <w:rsid w:val="00164118"/>
    <w:rsid w:val="001D0634"/>
    <w:rsid w:val="00200D0F"/>
    <w:rsid w:val="00202419"/>
    <w:rsid w:val="002165BE"/>
    <w:rsid w:val="00231329"/>
    <w:rsid w:val="00235B4D"/>
    <w:rsid w:val="00236F49"/>
    <w:rsid w:val="00244D71"/>
    <w:rsid w:val="002533CB"/>
    <w:rsid w:val="00271039"/>
    <w:rsid w:val="0028027F"/>
    <w:rsid w:val="002C3599"/>
    <w:rsid w:val="002D449B"/>
    <w:rsid w:val="002D4BC9"/>
    <w:rsid w:val="003116EC"/>
    <w:rsid w:val="0034041E"/>
    <w:rsid w:val="00344E7E"/>
    <w:rsid w:val="003737AA"/>
    <w:rsid w:val="003A5131"/>
    <w:rsid w:val="003B2519"/>
    <w:rsid w:val="00407D93"/>
    <w:rsid w:val="00410249"/>
    <w:rsid w:val="004725BF"/>
    <w:rsid w:val="00475B17"/>
    <w:rsid w:val="00476673"/>
    <w:rsid w:val="004C381E"/>
    <w:rsid w:val="004E5049"/>
    <w:rsid w:val="004F4654"/>
    <w:rsid w:val="00502F4C"/>
    <w:rsid w:val="00533540"/>
    <w:rsid w:val="00562061"/>
    <w:rsid w:val="00574A1F"/>
    <w:rsid w:val="00584DCF"/>
    <w:rsid w:val="005A36C2"/>
    <w:rsid w:val="005F5A8D"/>
    <w:rsid w:val="00611392"/>
    <w:rsid w:val="0061200B"/>
    <w:rsid w:val="00642BAA"/>
    <w:rsid w:val="006A0F5E"/>
    <w:rsid w:val="006C23C7"/>
    <w:rsid w:val="006F425E"/>
    <w:rsid w:val="0074778F"/>
    <w:rsid w:val="00752BD6"/>
    <w:rsid w:val="007567B4"/>
    <w:rsid w:val="007B3A5A"/>
    <w:rsid w:val="007E1014"/>
    <w:rsid w:val="007F2C5A"/>
    <w:rsid w:val="007F2CF6"/>
    <w:rsid w:val="00864A54"/>
    <w:rsid w:val="008A3ED9"/>
    <w:rsid w:val="008B5468"/>
    <w:rsid w:val="0091166B"/>
    <w:rsid w:val="00920BBB"/>
    <w:rsid w:val="0096036F"/>
    <w:rsid w:val="00990954"/>
    <w:rsid w:val="009974F9"/>
    <w:rsid w:val="009A0360"/>
    <w:rsid w:val="009B36A3"/>
    <w:rsid w:val="009E4A01"/>
    <w:rsid w:val="00A33931"/>
    <w:rsid w:val="00A949F0"/>
    <w:rsid w:val="00AF5D59"/>
    <w:rsid w:val="00B149F9"/>
    <w:rsid w:val="00B41B31"/>
    <w:rsid w:val="00B45B29"/>
    <w:rsid w:val="00B80B40"/>
    <w:rsid w:val="00CA1125"/>
    <w:rsid w:val="00CB3FF8"/>
    <w:rsid w:val="00CD554E"/>
    <w:rsid w:val="00D6325D"/>
    <w:rsid w:val="00D819D6"/>
    <w:rsid w:val="00D85F00"/>
    <w:rsid w:val="00D86209"/>
    <w:rsid w:val="00DD5137"/>
    <w:rsid w:val="00E075A5"/>
    <w:rsid w:val="00E26AA2"/>
    <w:rsid w:val="00E27F67"/>
    <w:rsid w:val="00E36523"/>
    <w:rsid w:val="00E50AF2"/>
    <w:rsid w:val="00E52414"/>
    <w:rsid w:val="00E52665"/>
    <w:rsid w:val="00E56C44"/>
    <w:rsid w:val="00E65763"/>
    <w:rsid w:val="00EB1B2B"/>
    <w:rsid w:val="00EC60BE"/>
    <w:rsid w:val="00EF6B19"/>
    <w:rsid w:val="00F326A3"/>
    <w:rsid w:val="00F46079"/>
    <w:rsid w:val="00F80CEB"/>
    <w:rsid w:val="00FD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18"/>
  </w:style>
  <w:style w:type="paragraph" w:styleId="2">
    <w:name w:val="heading 2"/>
    <w:basedOn w:val="a"/>
    <w:next w:val="a"/>
    <w:link w:val="20"/>
    <w:qFormat/>
    <w:rsid w:val="00AF5D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D59"/>
    <w:rPr>
      <w:rFonts w:ascii="Times New Roman" w:eastAsia="Times New Roman" w:hAnsi="Times New Roman" w:cs="Times New Roman"/>
      <w:b/>
      <w:sz w:val="20"/>
      <w:szCs w:val="36"/>
      <w:lang w:eastAsia="ru-RU"/>
    </w:rPr>
  </w:style>
  <w:style w:type="paragraph" w:styleId="a3">
    <w:name w:val="header"/>
    <w:basedOn w:val="a"/>
    <w:link w:val="a4"/>
    <w:rsid w:val="00AF5D59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F5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AF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5D5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EB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B2B"/>
  </w:style>
  <w:style w:type="paragraph" w:customStyle="1" w:styleId="ConsPlusNormal">
    <w:name w:val="ConsPlusNormal"/>
    <w:rsid w:val="00997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4D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58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84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91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4152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D374-E5E1-4118-AA78-EC4CDC8A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2019-11-27T11:57:00Z</cp:lastPrinted>
  <dcterms:created xsi:type="dcterms:W3CDTF">2020-03-24T06:25:00Z</dcterms:created>
  <dcterms:modified xsi:type="dcterms:W3CDTF">2021-02-03T11:46:00Z</dcterms:modified>
</cp:coreProperties>
</file>