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545FBC">
        <w:trPr>
          <w:gridBefore w:val="1"/>
          <w:wBefore w:w="17" w:type="dxa"/>
          <w:cantSplit/>
          <w:trHeight w:hRule="exact" w:val="1280"/>
          <w:jc w:val="center"/>
        </w:trPr>
        <w:tc>
          <w:tcPr>
            <w:tcW w:w="8806" w:type="dxa"/>
            <w:gridSpan w:val="4"/>
            <w:tcBorders>
              <w:top w:val="nil"/>
              <w:left w:val="nil"/>
              <w:bottom w:val="nil"/>
              <w:right w:val="nil"/>
            </w:tcBorders>
          </w:tcPr>
          <w:p w:rsidR="00545FBC" w:rsidRDefault="008538B5" w:rsidP="007F3B8A">
            <w:pPr>
              <w:pStyle w:val="a3"/>
              <w:tabs>
                <w:tab w:val="clear" w:pos="4252"/>
                <w:tab w:val="clear" w:pos="8504"/>
              </w:tabs>
              <w:spacing w:after="0" w:line="240" w:lineRule="atLeast"/>
              <w:rPr>
                <w:spacing w:val="40"/>
                <w:sz w:val="32"/>
              </w:rPr>
            </w:pPr>
            <w:r>
              <w:rPr>
                <w:noProof/>
                <w:spacing w:val="40"/>
                <w:sz w:val="20"/>
              </w:rPr>
              <w:pict>
                <v:shapetype id="_x0000_t202" coordsize="21600,21600" o:spt="202" path="m,l,21600r21600,l21600,xe">
                  <v:stroke joinstyle="miter"/>
                  <v:path gradientshapeok="t" o:connecttype="rect"/>
                </v:shapetype>
                <v:shape id="_x0000_s1026" type="#_x0000_t202" style="position:absolute;left:0;text-align:left;margin-left:210.15pt;margin-top:5.05pt;width:54.35pt;height:57.15pt;z-index:251650048" o:allowincell="f" stroked="f">
                  <v:textbox style="mso-next-textbox:#_x0000_s1026">
                    <w:txbxContent>
                      <w:p w:rsidR="005125EE" w:rsidRDefault="000D3316" w:rsidP="00545FBC">
                        <w:r>
                          <w:rPr>
                            <w:noProof/>
                            <w:sz w:val="28"/>
                          </w:rPr>
                          <w:drawing>
                            <wp:inline distT="0" distB="0" distL="0" distR="0">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p>
        </w:tc>
      </w:tr>
      <w:tr w:rsidR="00545FBC">
        <w:trPr>
          <w:gridBefore w:val="1"/>
          <w:wBefore w:w="17" w:type="dxa"/>
          <w:cantSplit/>
          <w:trHeight w:hRule="exact" w:val="1231"/>
          <w:jc w:val="center"/>
        </w:trPr>
        <w:tc>
          <w:tcPr>
            <w:tcW w:w="8806" w:type="dxa"/>
            <w:gridSpan w:val="4"/>
            <w:tcBorders>
              <w:top w:val="nil"/>
              <w:left w:val="nil"/>
              <w:bottom w:val="nil"/>
              <w:right w:val="nil"/>
            </w:tcBorders>
          </w:tcPr>
          <w:p w:rsidR="00545FBC" w:rsidRDefault="00827468" w:rsidP="007F3B8A">
            <w:pPr>
              <w:pStyle w:val="2"/>
            </w:pPr>
            <w:r>
              <w:t>ПОСТАНОВЛ</w:t>
            </w:r>
            <w:r w:rsidR="00545FBC">
              <w:t>ЕНИЕ</w:t>
            </w:r>
          </w:p>
          <w:p w:rsidR="00545FBC" w:rsidRPr="00475495" w:rsidRDefault="00545FBC" w:rsidP="007F3B8A">
            <w:pPr>
              <w:spacing w:before="120" w:line="280" w:lineRule="atLeast"/>
              <w:jc w:val="center"/>
              <w:rPr>
                <w:b/>
                <w:spacing w:val="8"/>
                <w:sz w:val="22"/>
                <w:szCs w:val="22"/>
              </w:rPr>
            </w:pPr>
            <w:r w:rsidRPr="00475495">
              <w:rPr>
                <w:b/>
                <w:spacing w:val="8"/>
                <w:sz w:val="22"/>
                <w:szCs w:val="22"/>
              </w:rPr>
              <w:t>АДМИНИСТРАЦИИ ДОБРОВСКОГО МУНИЦИПАЛЬНОГО РАЙОНА</w:t>
            </w:r>
          </w:p>
          <w:p w:rsidR="00545FBC" w:rsidRDefault="00545FBC" w:rsidP="007F3B8A">
            <w:pPr>
              <w:spacing w:before="280" w:line="360" w:lineRule="atLeast"/>
              <w:jc w:val="center"/>
              <w:rPr>
                <w:spacing w:val="40"/>
                <w:sz w:val="22"/>
              </w:rPr>
            </w:pPr>
          </w:p>
        </w:tc>
      </w:tr>
      <w:tr w:rsidR="00545FBC" w:rsidRPr="005125EE">
        <w:trPr>
          <w:gridAfter w:val="1"/>
          <w:wAfter w:w="34" w:type="dxa"/>
          <w:cantSplit/>
          <w:trHeight w:hRule="exact" w:val="600"/>
          <w:jc w:val="center"/>
        </w:trPr>
        <w:tc>
          <w:tcPr>
            <w:tcW w:w="3453" w:type="dxa"/>
            <w:gridSpan w:val="2"/>
            <w:tcBorders>
              <w:top w:val="nil"/>
              <w:left w:val="nil"/>
              <w:bottom w:val="nil"/>
              <w:right w:val="nil"/>
            </w:tcBorders>
          </w:tcPr>
          <w:p w:rsidR="00545FBC" w:rsidRPr="005125EE" w:rsidRDefault="00545FBC" w:rsidP="00212174">
            <w:pPr>
              <w:spacing w:before="120" w:line="240" w:lineRule="atLeast"/>
              <w:rPr>
                <w:sz w:val="22"/>
              </w:rPr>
            </w:pPr>
          </w:p>
        </w:tc>
        <w:tc>
          <w:tcPr>
            <w:tcW w:w="1883" w:type="dxa"/>
            <w:tcBorders>
              <w:top w:val="nil"/>
              <w:left w:val="nil"/>
              <w:bottom w:val="nil"/>
              <w:right w:val="nil"/>
            </w:tcBorders>
          </w:tcPr>
          <w:p w:rsidR="00545FBC" w:rsidRDefault="00545FBC" w:rsidP="007F3B8A">
            <w:pPr>
              <w:spacing w:before="120" w:line="240" w:lineRule="atLeast"/>
              <w:jc w:val="center"/>
              <w:rPr>
                <w:sz w:val="18"/>
              </w:rPr>
            </w:pPr>
            <w:r>
              <w:rPr>
                <w:sz w:val="18"/>
              </w:rPr>
              <w:t>с. Доброе</w:t>
            </w:r>
          </w:p>
        </w:tc>
        <w:tc>
          <w:tcPr>
            <w:tcW w:w="3453" w:type="dxa"/>
            <w:tcBorders>
              <w:top w:val="nil"/>
              <w:left w:val="nil"/>
              <w:bottom w:val="nil"/>
              <w:right w:val="nil"/>
            </w:tcBorders>
          </w:tcPr>
          <w:p w:rsidR="00545FBC" w:rsidRPr="005125EE" w:rsidRDefault="00545FBC" w:rsidP="008538B5">
            <w:pPr>
              <w:spacing w:before="120" w:line="240" w:lineRule="atLeast"/>
              <w:ind w:right="57"/>
              <w:jc w:val="right"/>
              <w:rPr>
                <w:i/>
                <w:sz w:val="22"/>
              </w:rPr>
            </w:pPr>
            <w:r w:rsidRPr="005125EE">
              <w:rPr>
                <w:i/>
                <w:sz w:val="22"/>
              </w:rPr>
              <w:t>№</w:t>
            </w:r>
            <w:r w:rsidR="00B35D87" w:rsidRPr="005125EE">
              <w:rPr>
                <w:i/>
                <w:sz w:val="22"/>
              </w:rPr>
              <w:t xml:space="preserve"> </w:t>
            </w:r>
          </w:p>
        </w:tc>
      </w:tr>
    </w:tbl>
    <w:p w:rsidR="00545FBC" w:rsidRDefault="00545FBC" w:rsidP="00545F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545FBC" w:rsidRPr="00C360E6" w:rsidTr="00CB616E">
        <w:trPr>
          <w:trHeight w:val="552"/>
        </w:trPr>
        <w:tc>
          <w:tcPr>
            <w:tcW w:w="6912" w:type="dxa"/>
            <w:tcBorders>
              <w:top w:val="nil"/>
              <w:left w:val="nil"/>
              <w:bottom w:val="nil"/>
              <w:right w:val="nil"/>
            </w:tcBorders>
            <w:shd w:val="clear" w:color="auto" w:fill="auto"/>
          </w:tcPr>
          <w:p w:rsidR="0096742E" w:rsidRPr="00C360E6" w:rsidRDefault="005F661A" w:rsidP="00CB616E">
            <w:pPr>
              <w:jc w:val="both"/>
              <w:rPr>
                <w:sz w:val="28"/>
                <w:szCs w:val="28"/>
              </w:rPr>
            </w:pPr>
            <w:bookmarkStart w:id="0" w:name="_GoBack"/>
            <w:r>
              <w:rPr>
                <w:sz w:val="28"/>
              </w:rPr>
              <w:t>О</w:t>
            </w:r>
            <w:r w:rsidR="00CB616E">
              <w:rPr>
                <w:sz w:val="28"/>
              </w:rPr>
              <w:t>б утверждении административного регламента</w:t>
            </w:r>
            <w:r>
              <w:rPr>
                <w:sz w:val="28"/>
              </w:rPr>
              <w:t xml:space="preserve"> </w:t>
            </w:r>
            <w:r w:rsidR="00CB616E" w:rsidRPr="00CB616E">
              <w:rPr>
                <w:sz w:val="28"/>
              </w:rPr>
              <w:t xml:space="preserve">предоставления муниципальной услуги </w:t>
            </w:r>
            <w:r w:rsidR="002701D5" w:rsidRPr="002701D5">
              <w:rPr>
                <w:sz w:val="28"/>
              </w:rPr>
              <w:t>«Предоставление разрешения на строительство, внесение изменений в разрешение на строительство»</w:t>
            </w:r>
            <w:bookmarkEnd w:id="0"/>
          </w:p>
        </w:tc>
      </w:tr>
    </w:tbl>
    <w:p w:rsidR="00545FBC" w:rsidRPr="00C360E6" w:rsidRDefault="00545FBC" w:rsidP="00545FBC">
      <w:pPr>
        <w:rPr>
          <w:sz w:val="28"/>
        </w:rPr>
      </w:pPr>
    </w:p>
    <w:p w:rsidR="00D319A0" w:rsidRDefault="00D319A0" w:rsidP="00545FBC">
      <w:pPr>
        <w:jc w:val="both"/>
      </w:pPr>
    </w:p>
    <w:p w:rsidR="00827468" w:rsidRDefault="00D50312" w:rsidP="00D74EEE">
      <w:pPr>
        <w:ind w:firstLine="567"/>
        <w:jc w:val="both"/>
        <w:rPr>
          <w:sz w:val="28"/>
          <w:szCs w:val="28"/>
        </w:rPr>
      </w:pPr>
      <w:proofErr w:type="gramStart"/>
      <w:r>
        <w:rPr>
          <w:sz w:val="28"/>
          <w:szCs w:val="28"/>
        </w:rPr>
        <w:t>В соответствии с</w:t>
      </w:r>
      <w:r w:rsidR="00CB616E">
        <w:rPr>
          <w:sz w:val="28"/>
          <w:szCs w:val="28"/>
        </w:rPr>
        <w:t>о</w:t>
      </w:r>
      <w:r>
        <w:rPr>
          <w:sz w:val="28"/>
          <w:szCs w:val="28"/>
        </w:rPr>
        <w:t xml:space="preserve"> </w:t>
      </w:r>
      <w:r w:rsidR="00CB616E">
        <w:rPr>
          <w:sz w:val="28"/>
          <w:szCs w:val="28"/>
        </w:rPr>
        <w:t>статьей 5</w:t>
      </w:r>
      <w:r w:rsidR="007204F9">
        <w:rPr>
          <w:sz w:val="28"/>
          <w:szCs w:val="28"/>
        </w:rPr>
        <w:t>5</w:t>
      </w:r>
      <w:r w:rsidR="005F661A" w:rsidRPr="005F661A">
        <w:rPr>
          <w:sz w:val="28"/>
          <w:szCs w:val="28"/>
        </w:rPr>
        <w:t xml:space="preserve"> Градостроительного кодекса Российской Федерации, </w:t>
      </w:r>
      <w:r w:rsidR="00011FA3">
        <w:rPr>
          <w:sz w:val="28"/>
          <w:szCs w:val="28"/>
        </w:rPr>
        <w:t>ч. 15 ст. 15 Федерального закона</w:t>
      </w:r>
      <w:r w:rsidR="00CB616E">
        <w:rPr>
          <w:sz w:val="28"/>
          <w:szCs w:val="28"/>
        </w:rPr>
        <w:t xml:space="preserve"> от 06 октября 2003 года № 131-ФЗ </w:t>
      </w:r>
      <w:r w:rsidR="00D74EEE">
        <w:rPr>
          <w:sz w:val="28"/>
          <w:szCs w:val="28"/>
        </w:rPr>
        <w:t xml:space="preserve">«Об общих принципах организации местного самоуправления в Российской Федерации», </w:t>
      </w:r>
      <w:r w:rsidR="00CB616E">
        <w:rPr>
          <w:sz w:val="28"/>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w:t>
      </w:r>
      <w:proofErr w:type="gramEnd"/>
      <w:r w:rsidR="00CB616E">
        <w:rPr>
          <w:sz w:val="28"/>
          <w:szCs w:val="28"/>
        </w:rPr>
        <w:t xml:space="preserve"> регламентов осуществления государственного контроля (надзора) и административных регламентов предоставления государственных услуг</w:t>
      </w:r>
      <w:r w:rsidR="00D74EEE">
        <w:rPr>
          <w:sz w:val="28"/>
          <w:szCs w:val="28"/>
        </w:rPr>
        <w:t xml:space="preserve">» </w:t>
      </w:r>
      <w:r w:rsidR="00827468">
        <w:rPr>
          <w:sz w:val="28"/>
          <w:szCs w:val="28"/>
        </w:rPr>
        <w:t>и на основании п. 17 ч. 1 ст. 9 Устава Добровского муниципального района Липецко</w:t>
      </w:r>
      <w:r w:rsidR="00D74EEE">
        <w:rPr>
          <w:sz w:val="28"/>
          <w:szCs w:val="28"/>
        </w:rPr>
        <w:t>й области Российской Федерации</w:t>
      </w:r>
      <w:r w:rsidR="00567FFE">
        <w:rPr>
          <w:sz w:val="28"/>
          <w:szCs w:val="28"/>
        </w:rPr>
        <w:t>, администрация Добровского муниципального района</w:t>
      </w:r>
    </w:p>
    <w:p w:rsidR="00567FFE" w:rsidRDefault="00567FFE" w:rsidP="00D319A0">
      <w:pPr>
        <w:ind w:firstLine="567"/>
        <w:jc w:val="both"/>
        <w:rPr>
          <w:sz w:val="28"/>
          <w:szCs w:val="28"/>
        </w:rPr>
      </w:pPr>
    </w:p>
    <w:p w:rsidR="00567FFE" w:rsidRPr="00D74EEE" w:rsidRDefault="00567FFE" w:rsidP="00567FFE">
      <w:pPr>
        <w:ind w:firstLine="567"/>
        <w:jc w:val="center"/>
        <w:rPr>
          <w:sz w:val="28"/>
          <w:szCs w:val="28"/>
        </w:rPr>
      </w:pPr>
      <w:r w:rsidRPr="00D74EEE">
        <w:rPr>
          <w:sz w:val="28"/>
          <w:szCs w:val="28"/>
        </w:rPr>
        <w:t>ПОСТАНОВЛЯЕТ:</w:t>
      </w:r>
    </w:p>
    <w:p w:rsidR="005F661A" w:rsidRPr="00640F70" w:rsidRDefault="005F661A" w:rsidP="00545FBC">
      <w:pPr>
        <w:jc w:val="both"/>
        <w:rPr>
          <w:sz w:val="28"/>
          <w:szCs w:val="28"/>
        </w:rPr>
      </w:pPr>
    </w:p>
    <w:p w:rsidR="002527D0" w:rsidRPr="002527D0" w:rsidRDefault="007204F9" w:rsidP="005125EE">
      <w:pPr>
        <w:ind w:firstLine="567"/>
        <w:jc w:val="both"/>
        <w:rPr>
          <w:sz w:val="28"/>
          <w:szCs w:val="28"/>
        </w:rPr>
      </w:pPr>
      <w:r>
        <w:rPr>
          <w:sz w:val="28"/>
          <w:szCs w:val="28"/>
        </w:rPr>
        <w:t>1</w:t>
      </w:r>
      <w:r w:rsidR="002527D0" w:rsidRPr="002527D0">
        <w:rPr>
          <w:sz w:val="28"/>
          <w:szCs w:val="28"/>
        </w:rPr>
        <w:t>.</w:t>
      </w:r>
      <w:r w:rsidR="002527D0">
        <w:rPr>
          <w:sz w:val="28"/>
          <w:szCs w:val="28"/>
        </w:rPr>
        <w:t xml:space="preserve"> </w:t>
      </w:r>
      <w:r w:rsidR="002527D0" w:rsidRPr="002527D0">
        <w:rPr>
          <w:sz w:val="28"/>
          <w:szCs w:val="28"/>
        </w:rPr>
        <w:t xml:space="preserve">Утвердить </w:t>
      </w:r>
      <w:r w:rsidR="00FA0EAA" w:rsidRPr="00FA0EAA">
        <w:rPr>
          <w:sz w:val="28"/>
          <w:szCs w:val="28"/>
        </w:rPr>
        <w:t>административн</w:t>
      </w:r>
      <w:r w:rsidR="00FA0EAA">
        <w:rPr>
          <w:sz w:val="28"/>
          <w:szCs w:val="28"/>
        </w:rPr>
        <w:t>ый регламент</w:t>
      </w:r>
      <w:r w:rsidR="00FA0EAA" w:rsidRPr="00FA0EAA">
        <w:rPr>
          <w:sz w:val="28"/>
          <w:szCs w:val="28"/>
        </w:rPr>
        <w:t xml:space="preserve"> предоставления муниципальной услуги </w:t>
      </w:r>
      <w:r w:rsidR="002701D5" w:rsidRPr="002701D5">
        <w:rPr>
          <w:sz w:val="28"/>
          <w:szCs w:val="28"/>
        </w:rPr>
        <w:t>«Предоставление разрешения на строительство, внесение изменений в разрешение на строительство»</w:t>
      </w:r>
      <w:r w:rsidR="00FA0EAA">
        <w:rPr>
          <w:sz w:val="28"/>
          <w:szCs w:val="28"/>
        </w:rPr>
        <w:t xml:space="preserve"> (приложение № 1)</w:t>
      </w:r>
      <w:r w:rsidR="002527D0" w:rsidRPr="002527D0">
        <w:rPr>
          <w:sz w:val="28"/>
          <w:szCs w:val="28"/>
        </w:rPr>
        <w:t xml:space="preserve">. </w:t>
      </w:r>
    </w:p>
    <w:p w:rsidR="00962267" w:rsidRDefault="007204F9" w:rsidP="005125EE">
      <w:pPr>
        <w:ind w:firstLine="567"/>
        <w:jc w:val="both"/>
        <w:rPr>
          <w:sz w:val="28"/>
          <w:szCs w:val="28"/>
        </w:rPr>
      </w:pPr>
      <w:r>
        <w:rPr>
          <w:sz w:val="28"/>
          <w:szCs w:val="28"/>
        </w:rPr>
        <w:t>2</w:t>
      </w:r>
      <w:r w:rsidR="002527D0" w:rsidRPr="002527D0">
        <w:rPr>
          <w:sz w:val="28"/>
          <w:szCs w:val="28"/>
        </w:rPr>
        <w:t>.</w:t>
      </w:r>
      <w:r w:rsidR="002527D0" w:rsidRPr="002527D0">
        <w:t xml:space="preserve"> </w:t>
      </w:r>
      <w:r w:rsidR="002527D0" w:rsidRPr="002527D0">
        <w:rPr>
          <w:sz w:val="28"/>
          <w:szCs w:val="28"/>
        </w:rPr>
        <w:t xml:space="preserve">Опубликовать настоящее </w:t>
      </w:r>
      <w:r w:rsidR="00567FFE">
        <w:rPr>
          <w:sz w:val="28"/>
          <w:szCs w:val="28"/>
        </w:rPr>
        <w:t>постановление</w:t>
      </w:r>
      <w:r w:rsidR="002527D0" w:rsidRPr="002527D0">
        <w:rPr>
          <w:sz w:val="28"/>
          <w:szCs w:val="28"/>
        </w:rPr>
        <w:t xml:space="preserve">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 </w:t>
      </w:r>
    </w:p>
    <w:p w:rsidR="003839EF" w:rsidRPr="009257C9" w:rsidRDefault="007204F9" w:rsidP="005125EE">
      <w:pPr>
        <w:ind w:firstLine="567"/>
        <w:jc w:val="both"/>
        <w:rPr>
          <w:sz w:val="28"/>
        </w:rPr>
      </w:pPr>
      <w:r>
        <w:rPr>
          <w:sz w:val="28"/>
          <w:szCs w:val="28"/>
        </w:rPr>
        <w:t>3</w:t>
      </w:r>
      <w:r w:rsidR="00962267">
        <w:rPr>
          <w:sz w:val="28"/>
          <w:szCs w:val="28"/>
        </w:rPr>
        <w:t xml:space="preserve">. Признать утратившим силу постановление администрации Добровского муниципального района </w:t>
      </w:r>
      <w:r w:rsidR="009257C9">
        <w:rPr>
          <w:sz w:val="28"/>
          <w:szCs w:val="28"/>
        </w:rPr>
        <w:t>от 24.10.2018 г. № 802</w:t>
      </w:r>
      <w:r w:rsidRPr="007204F9">
        <w:rPr>
          <w:sz w:val="28"/>
          <w:szCs w:val="28"/>
        </w:rPr>
        <w:t xml:space="preserve"> </w:t>
      </w:r>
      <w:r w:rsidR="00962267">
        <w:rPr>
          <w:sz w:val="28"/>
          <w:szCs w:val="28"/>
        </w:rPr>
        <w:t>«</w:t>
      </w:r>
      <w:r w:rsidR="009257C9" w:rsidRPr="009257C9">
        <w:rPr>
          <w:sz w:val="28"/>
        </w:rPr>
        <w:t>Об утверждении административного регламента</w:t>
      </w:r>
      <w:r w:rsidR="009257C9">
        <w:rPr>
          <w:sz w:val="28"/>
        </w:rPr>
        <w:t xml:space="preserve"> </w:t>
      </w:r>
      <w:r w:rsidR="009257C9" w:rsidRPr="009257C9">
        <w:rPr>
          <w:sz w:val="28"/>
        </w:rPr>
        <w:t>по предоставлению муниципальной услуги</w:t>
      </w:r>
      <w:r w:rsidR="009257C9">
        <w:rPr>
          <w:sz w:val="28"/>
        </w:rPr>
        <w:t xml:space="preserve"> </w:t>
      </w:r>
      <w:r w:rsidR="009257C9" w:rsidRPr="009257C9">
        <w:rPr>
          <w:sz w:val="28"/>
        </w:rPr>
        <w:t>"Предоставле</w:t>
      </w:r>
      <w:r w:rsidR="009257C9">
        <w:rPr>
          <w:sz w:val="28"/>
        </w:rPr>
        <w:t>ние разрешения на строительство</w:t>
      </w:r>
      <w:r w:rsidR="003839EF">
        <w:rPr>
          <w:sz w:val="28"/>
        </w:rPr>
        <w:t>"</w:t>
      </w:r>
      <w:r w:rsidR="00962267">
        <w:rPr>
          <w:sz w:val="28"/>
        </w:rPr>
        <w:t>».</w:t>
      </w:r>
      <w:r w:rsidR="002527D0">
        <w:rPr>
          <w:sz w:val="28"/>
          <w:szCs w:val="28"/>
        </w:rPr>
        <w:t xml:space="preserve"> </w:t>
      </w:r>
    </w:p>
    <w:p w:rsidR="00545FBC" w:rsidRDefault="007204F9" w:rsidP="005125EE">
      <w:pPr>
        <w:ind w:firstLine="567"/>
        <w:jc w:val="both"/>
        <w:rPr>
          <w:sz w:val="28"/>
          <w:szCs w:val="28"/>
        </w:rPr>
      </w:pPr>
      <w:r>
        <w:rPr>
          <w:sz w:val="28"/>
          <w:szCs w:val="28"/>
        </w:rPr>
        <w:t>4</w:t>
      </w:r>
      <w:r w:rsidR="002527D0" w:rsidRPr="002527D0">
        <w:rPr>
          <w:sz w:val="28"/>
          <w:szCs w:val="28"/>
        </w:rPr>
        <w:t>.</w:t>
      </w:r>
      <w:r w:rsidR="002527D0">
        <w:rPr>
          <w:sz w:val="28"/>
          <w:szCs w:val="28"/>
        </w:rPr>
        <w:t xml:space="preserve"> </w:t>
      </w:r>
      <w:r w:rsidR="002527D0" w:rsidRPr="002527D0">
        <w:rPr>
          <w:sz w:val="28"/>
          <w:szCs w:val="28"/>
        </w:rPr>
        <w:t xml:space="preserve">Контроль за исполнением настоящего </w:t>
      </w:r>
      <w:r w:rsidR="000B3436" w:rsidRPr="000B3436">
        <w:rPr>
          <w:sz w:val="28"/>
          <w:szCs w:val="28"/>
        </w:rPr>
        <w:t>постановления</w:t>
      </w:r>
      <w:r w:rsidR="002527D0">
        <w:rPr>
          <w:sz w:val="28"/>
          <w:szCs w:val="28"/>
        </w:rPr>
        <w:t xml:space="preserve"> возложить на заместителя главы администраци</w:t>
      </w:r>
      <w:proofErr w:type="gramStart"/>
      <w:r w:rsidR="002527D0">
        <w:rPr>
          <w:sz w:val="28"/>
          <w:szCs w:val="28"/>
        </w:rPr>
        <w:t>и</w:t>
      </w:r>
      <w:r w:rsidR="00043B06">
        <w:rPr>
          <w:sz w:val="28"/>
          <w:szCs w:val="28"/>
        </w:rPr>
        <w:t>-</w:t>
      </w:r>
      <w:proofErr w:type="gramEnd"/>
      <w:r w:rsidR="00043B06">
        <w:rPr>
          <w:sz w:val="28"/>
          <w:szCs w:val="28"/>
        </w:rPr>
        <w:t xml:space="preserve"> начальника отдела сельского хозяйства и развития кооперации</w:t>
      </w:r>
      <w:r w:rsidR="002527D0">
        <w:rPr>
          <w:sz w:val="28"/>
          <w:szCs w:val="28"/>
        </w:rPr>
        <w:t xml:space="preserve"> Гладышева С.С.</w:t>
      </w:r>
    </w:p>
    <w:p w:rsidR="000A6740" w:rsidRDefault="000A6740" w:rsidP="00545FBC">
      <w:pPr>
        <w:jc w:val="both"/>
        <w:rPr>
          <w:b/>
          <w:sz w:val="28"/>
          <w:szCs w:val="28"/>
        </w:rPr>
      </w:pPr>
    </w:p>
    <w:p w:rsidR="00B62902" w:rsidRDefault="00B62902" w:rsidP="00545FBC">
      <w:pPr>
        <w:jc w:val="both"/>
        <w:rPr>
          <w:b/>
          <w:sz w:val="28"/>
          <w:szCs w:val="28"/>
        </w:rPr>
      </w:pPr>
    </w:p>
    <w:p w:rsidR="00B62902" w:rsidRDefault="00B62902" w:rsidP="00545FBC">
      <w:pPr>
        <w:jc w:val="both"/>
        <w:rPr>
          <w:b/>
          <w:sz w:val="28"/>
          <w:szCs w:val="28"/>
        </w:rPr>
      </w:pPr>
    </w:p>
    <w:p w:rsidR="0096742E" w:rsidRPr="00C360E6" w:rsidRDefault="00C27ABB" w:rsidP="0096742E">
      <w:pPr>
        <w:rPr>
          <w:bCs/>
          <w:sz w:val="28"/>
          <w:szCs w:val="28"/>
        </w:rPr>
      </w:pPr>
      <w:r>
        <w:rPr>
          <w:bCs/>
          <w:sz w:val="28"/>
          <w:szCs w:val="28"/>
        </w:rPr>
        <w:t>Глава администрации</w:t>
      </w:r>
      <w:r w:rsidR="0096742E" w:rsidRPr="00C360E6">
        <w:rPr>
          <w:bCs/>
          <w:sz w:val="28"/>
          <w:szCs w:val="28"/>
        </w:rPr>
        <w:t xml:space="preserve"> Добровского </w:t>
      </w:r>
    </w:p>
    <w:p w:rsidR="000A6740" w:rsidRPr="00C360E6" w:rsidRDefault="0096742E" w:rsidP="0096742E">
      <w:r w:rsidRPr="00C360E6">
        <w:rPr>
          <w:bCs/>
          <w:sz w:val="28"/>
          <w:szCs w:val="28"/>
        </w:rPr>
        <w:t>муниципального района</w:t>
      </w:r>
      <w:r w:rsidRPr="00C360E6">
        <w:rPr>
          <w:bCs/>
          <w:sz w:val="28"/>
          <w:szCs w:val="28"/>
        </w:rPr>
        <w:tab/>
      </w:r>
      <w:r w:rsidRPr="00C360E6">
        <w:rPr>
          <w:bCs/>
          <w:sz w:val="28"/>
          <w:szCs w:val="28"/>
        </w:rPr>
        <w:tab/>
      </w:r>
      <w:r w:rsidRPr="00C360E6">
        <w:rPr>
          <w:bCs/>
          <w:sz w:val="28"/>
          <w:szCs w:val="28"/>
        </w:rPr>
        <w:tab/>
        <w:t xml:space="preserve">                  </w:t>
      </w:r>
      <w:r w:rsidR="002527D0">
        <w:rPr>
          <w:bCs/>
          <w:sz w:val="28"/>
          <w:szCs w:val="28"/>
        </w:rPr>
        <w:t xml:space="preserve">                    </w:t>
      </w:r>
      <w:r w:rsidRPr="00C360E6">
        <w:rPr>
          <w:bCs/>
          <w:sz w:val="28"/>
          <w:szCs w:val="28"/>
        </w:rPr>
        <w:t xml:space="preserve">         </w:t>
      </w:r>
      <w:r w:rsidR="002527D0">
        <w:rPr>
          <w:bCs/>
          <w:sz w:val="28"/>
          <w:szCs w:val="28"/>
        </w:rPr>
        <w:t>А.А. Попов</w:t>
      </w:r>
    </w:p>
    <w:p w:rsidR="00B62902" w:rsidRPr="00C360E6" w:rsidRDefault="00B62902" w:rsidP="005328B9"/>
    <w:p w:rsidR="00B62902" w:rsidRPr="00C360E6" w:rsidRDefault="00B62902" w:rsidP="005328B9"/>
    <w:p w:rsidR="00B62902" w:rsidRPr="00C360E6" w:rsidRDefault="00B62902" w:rsidP="005328B9"/>
    <w:p w:rsidR="00406218" w:rsidRPr="00C70FBF" w:rsidRDefault="00406218" w:rsidP="00406218">
      <w:pPr>
        <w:jc w:val="right"/>
        <w:rPr>
          <w:sz w:val="28"/>
          <w:szCs w:val="28"/>
        </w:rPr>
      </w:pPr>
      <w:r w:rsidRPr="00C70FBF">
        <w:rPr>
          <w:sz w:val="28"/>
          <w:szCs w:val="28"/>
        </w:rPr>
        <w:t xml:space="preserve">Приложение к постановлению </w:t>
      </w:r>
    </w:p>
    <w:p w:rsidR="00406218" w:rsidRPr="005125EE" w:rsidRDefault="00406218" w:rsidP="00406218">
      <w:pPr>
        <w:jc w:val="right"/>
        <w:rPr>
          <w:sz w:val="28"/>
          <w:szCs w:val="28"/>
        </w:rPr>
      </w:pPr>
      <w:r w:rsidRPr="005125EE">
        <w:rPr>
          <w:sz w:val="28"/>
          <w:szCs w:val="28"/>
        </w:rPr>
        <w:t>№ 389 от «09» июня 2020 г.</w:t>
      </w:r>
    </w:p>
    <w:p w:rsidR="00406218" w:rsidRPr="00406218" w:rsidRDefault="00406218" w:rsidP="00406218">
      <w:pPr>
        <w:keepNext/>
        <w:keepLines/>
        <w:spacing w:before="480"/>
        <w:ind w:firstLine="856"/>
        <w:jc w:val="center"/>
        <w:outlineLvl w:val="0"/>
        <w:rPr>
          <w:b/>
          <w:bCs/>
          <w:sz w:val="28"/>
          <w:szCs w:val="28"/>
        </w:rPr>
      </w:pPr>
      <w:r w:rsidRPr="00406218">
        <w:rPr>
          <w:b/>
          <w:bCs/>
          <w:sz w:val="28"/>
          <w:szCs w:val="28"/>
        </w:rPr>
        <w:t>АДМИНИСТРАТИВНЫЙ РЕГЛАМЕНТ</w:t>
      </w:r>
    </w:p>
    <w:p w:rsidR="00406218" w:rsidRPr="00406218" w:rsidRDefault="00406218" w:rsidP="00406218">
      <w:pPr>
        <w:autoSpaceDE w:val="0"/>
        <w:autoSpaceDN w:val="0"/>
        <w:adjustRightInd w:val="0"/>
        <w:contextualSpacing/>
        <w:jc w:val="center"/>
        <w:rPr>
          <w:b/>
          <w:bCs/>
          <w:sz w:val="28"/>
          <w:szCs w:val="28"/>
        </w:rPr>
      </w:pPr>
      <w:r w:rsidRPr="00406218">
        <w:rPr>
          <w:b/>
          <w:bCs/>
          <w:sz w:val="28"/>
          <w:szCs w:val="28"/>
        </w:rPr>
        <w:t>ПРЕДОСТАВЛЕНИЯ МУНИЦИПАЛЬНОЙ УСЛУГИ «ПРЕДОСТАВЛЕНИЕ РАЗРЕШЕНИЯ НА СТРОИТЕЛЬСТВО, ВНЕСЕНИЕ ИЗМЕНЕНИЙ В РАЗРЕШЕНИЕ НА СТРОИТЕЛЬСТВО»</w:t>
      </w:r>
    </w:p>
    <w:p w:rsidR="00406218" w:rsidRPr="00406218" w:rsidRDefault="00406218" w:rsidP="00406218">
      <w:pPr>
        <w:autoSpaceDE w:val="0"/>
        <w:autoSpaceDN w:val="0"/>
        <w:adjustRightInd w:val="0"/>
        <w:ind w:left="720"/>
        <w:contextualSpacing/>
        <w:jc w:val="center"/>
        <w:outlineLvl w:val="1"/>
        <w:rPr>
          <w:b/>
          <w:sz w:val="28"/>
          <w:szCs w:val="28"/>
        </w:rPr>
      </w:pPr>
    </w:p>
    <w:p w:rsidR="00406218" w:rsidRPr="00406218" w:rsidRDefault="00406218" w:rsidP="00406218">
      <w:pPr>
        <w:autoSpaceDE w:val="0"/>
        <w:autoSpaceDN w:val="0"/>
        <w:adjustRightInd w:val="0"/>
        <w:contextualSpacing/>
        <w:jc w:val="center"/>
        <w:outlineLvl w:val="1"/>
        <w:rPr>
          <w:b/>
          <w:sz w:val="28"/>
          <w:szCs w:val="28"/>
        </w:rPr>
      </w:pPr>
      <w:r w:rsidRPr="00406218">
        <w:rPr>
          <w:b/>
          <w:sz w:val="28"/>
          <w:szCs w:val="28"/>
        </w:rPr>
        <w:t xml:space="preserve">Раздел </w:t>
      </w:r>
      <w:r w:rsidRPr="00406218">
        <w:rPr>
          <w:b/>
          <w:sz w:val="28"/>
          <w:szCs w:val="28"/>
          <w:lang w:val="en-US"/>
        </w:rPr>
        <w:t>I</w:t>
      </w:r>
      <w:r w:rsidRPr="00406218">
        <w:rPr>
          <w:b/>
          <w:sz w:val="28"/>
          <w:szCs w:val="28"/>
        </w:rPr>
        <w:t>. ОБЩИЕ ПОЛОЖЕНИЯ</w:t>
      </w:r>
    </w:p>
    <w:p w:rsidR="00406218" w:rsidRPr="00406218" w:rsidRDefault="00406218" w:rsidP="00406218">
      <w:pPr>
        <w:autoSpaceDE w:val="0"/>
        <w:autoSpaceDN w:val="0"/>
        <w:adjustRightInd w:val="0"/>
        <w:ind w:firstLine="709"/>
        <w:contextualSpacing/>
        <w:jc w:val="both"/>
        <w:rPr>
          <w:rFonts w:ascii="Arial" w:hAnsi="Arial" w:cs="Arial"/>
          <w:sz w:val="28"/>
          <w:szCs w:val="28"/>
        </w:rPr>
      </w:pPr>
    </w:p>
    <w:p w:rsidR="00406218" w:rsidRPr="00406218" w:rsidRDefault="00406218" w:rsidP="00406218">
      <w:pPr>
        <w:jc w:val="center"/>
        <w:rPr>
          <w:b/>
          <w:sz w:val="28"/>
          <w:szCs w:val="28"/>
        </w:rPr>
      </w:pPr>
      <w:r w:rsidRPr="00406218">
        <w:rPr>
          <w:b/>
          <w:sz w:val="28"/>
          <w:szCs w:val="28"/>
        </w:rPr>
        <w:t>1. Предмет регулирования регламента</w:t>
      </w:r>
    </w:p>
    <w:p w:rsidR="00406218" w:rsidRPr="00406218" w:rsidRDefault="00406218" w:rsidP="00406218">
      <w:pPr>
        <w:jc w:val="center"/>
        <w:rPr>
          <w:b/>
          <w:sz w:val="28"/>
          <w:szCs w:val="28"/>
        </w:rPr>
      </w:pPr>
    </w:p>
    <w:p w:rsidR="00406218" w:rsidRPr="00406218" w:rsidRDefault="00406218" w:rsidP="00406218">
      <w:pPr>
        <w:ind w:firstLine="709"/>
        <w:jc w:val="both"/>
        <w:rPr>
          <w:rFonts w:eastAsia="Calibri"/>
          <w:sz w:val="28"/>
          <w:szCs w:val="28"/>
          <w:lang w:eastAsia="en-US"/>
        </w:rPr>
      </w:pPr>
      <w:r w:rsidRPr="00406218">
        <w:rPr>
          <w:sz w:val="28"/>
          <w:szCs w:val="28"/>
        </w:rPr>
        <w:t xml:space="preserve">1. </w:t>
      </w:r>
      <w:proofErr w:type="gramStart"/>
      <w:r w:rsidRPr="00406218">
        <w:rPr>
          <w:sz w:val="28"/>
          <w:szCs w:val="28"/>
        </w:rPr>
        <w:t xml:space="preserve">Административный регламент предоставления муниципальной услуги «Предоставление разрешения на строительство, внесение изменений в разрешение на строительство» </w:t>
      </w:r>
      <w:r w:rsidRPr="00406218">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406218">
        <w:rPr>
          <w:sz w:val="28"/>
          <w:szCs w:val="28"/>
        </w:rPr>
        <w:t>«Предоставление разрешения на строительство, внесение изменений в разрешение на строительство»            (далее – муниципальная услуга)</w:t>
      </w:r>
      <w:r w:rsidRPr="00406218">
        <w:rPr>
          <w:rFonts w:eastAsia="Calibri"/>
          <w:sz w:val="28"/>
          <w:szCs w:val="28"/>
          <w:lang w:eastAsia="en-US"/>
        </w:rPr>
        <w:t>, а также порядок взаимодействия между должностными лицами администрации Добровского муниципального района Липецкой области, порядок взаимодействия администрации Добровского муниципального района Липецкой области</w:t>
      </w:r>
      <w:proofErr w:type="gramEnd"/>
      <w:r w:rsidRPr="00406218">
        <w:rPr>
          <w:rFonts w:eastAsia="Calibri"/>
          <w:sz w:val="28"/>
          <w:szCs w:val="28"/>
          <w:lang w:eastAsia="en-US"/>
        </w:rPr>
        <w:t xml:space="preserve"> Российской Федерации с заявителями, иными органами, учреждениями и организациями при предоставлении муниципальной услуги (далее – административный регламент).</w:t>
      </w:r>
    </w:p>
    <w:p w:rsidR="00406218" w:rsidRPr="00406218" w:rsidRDefault="00406218" w:rsidP="00406218">
      <w:pPr>
        <w:ind w:firstLine="567"/>
        <w:jc w:val="both"/>
        <w:rPr>
          <w:sz w:val="28"/>
          <w:szCs w:val="28"/>
        </w:rPr>
      </w:pPr>
    </w:p>
    <w:p w:rsidR="00406218" w:rsidRPr="00406218" w:rsidRDefault="00406218" w:rsidP="00406218">
      <w:pPr>
        <w:contextualSpacing/>
        <w:jc w:val="center"/>
        <w:rPr>
          <w:b/>
          <w:sz w:val="28"/>
          <w:szCs w:val="28"/>
        </w:rPr>
      </w:pPr>
      <w:r w:rsidRPr="00406218">
        <w:rPr>
          <w:b/>
          <w:sz w:val="28"/>
          <w:szCs w:val="28"/>
        </w:rPr>
        <w:t>2. Круг заявителей</w:t>
      </w:r>
    </w:p>
    <w:p w:rsidR="00406218" w:rsidRPr="00406218" w:rsidRDefault="00406218" w:rsidP="00406218">
      <w:pPr>
        <w:contextualSpacing/>
        <w:jc w:val="center"/>
        <w:rPr>
          <w:b/>
          <w:i/>
          <w:sz w:val="28"/>
          <w:szCs w:val="28"/>
        </w:rPr>
      </w:pP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sz w:val="28"/>
          <w:szCs w:val="28"/>
        </w:rPr>
        <w:t xml:space="preserve">2. </w:t>
      </w:r>
      <w:proofErr w:type="gramStart"/>
      <w:r w:rsidRPr="00406218">
        <w:rPr>
          <w:sz w:val="28"/>
          <w:szCs w:val="28"/>
        </w:rPr>
        <w:t xml:space="preserve">Заявителем на получение муниципальной услуги является </w:t>
      </w:r>
      <w:r w:rsidRPr="00406218">
        <w:rPr>
          <w:rFonts w:eastAsia="Calibri"/>
          <w:sz w:val="28"/>
          <w:szCs w:val="28"/>
          <w:lang w:eastAsia="en-US"/>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06218">
        <w:rPr>
          <w:rFonts w:eastAsia="Calibri"/>
          <w:sz w:val="28"/>
          <w:szCs w:val="28"/>
          <w:lang w:eastAsia="en-US"/>
        </w:rPr>
        <w:t>Росатом</w:t>
      </w:r>
      <w:proofErr w:type="spellEnd"/>
      <w:r w:rsidRPr="00406218">
        <w:rPr>
          <w:rFonts w:eastAsia="Calibri"/>
          <w:sz w:val="28"/>
          <w:szCs w:val="28"/>
          <w:lang w:eastAsia="en-US"/>
        </w:rPr>
        <w:t>», Государственная корпорация по космической деятельности «</w:t>
      </w:r>
      <w:proofErr w:type="spellStart"/>
      <w:r w:rsidRPr="00406218">
        <w:rPr>
          <w:rFonts w:eastAsia="Calibri"/>
          <w:sz w:val="28"/>
          <w:szCs w:val="28"/>
          <w:lang w:eastAsia="en-US"/>
        </w:rPr>
        <w:t>Роскосмос</w:t>
      </w:r>
      <w:proofErr w:type="spellEnd"/>
      <w:r w:rsidRPr="00406218">
        <w:rPr>
          <w:rFonts w:eastAsia="Calibri"/>
          <w:sz w:val="28"/>
          <w:szCs w:val="28"/>
          <w:lang w:eastAsia="en-US"/>
        </w:rPr>
        <w:t>», органы управления государственными внебюджетными фондами или органы местного</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 xml:space="preserve">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406218">
          <w:rPr>
            <w:rFonts w:eastAsia="Calibri"/>
            <w:sz w:val="28"/>
            <w:szCs w:val="28"/>
            <w:lang w:eastAsia="en-US"/>
          </w:rPr>
          <w:t>статьей 13.3</w:t>
        </w:r>
      </w:hyperlink>
      <w:r w:rsidRPr="00406218">
        <w:rPr>
          <w:rFonts w:eastAsia="Calibri"/>
          <w:sz w:val="28"/>
          <w:szCs w:val="28"/>
          <w:lang w:eastAsia="en-US"/>
        </w:rPr>
        <w:t xml:space="preserve"> Федерального закона от       29 июля 2017 года № 218-ФЗ «О публично-</w:t>
      </w:r>
      <w:r w:rsidRPr="00406218">
        <w:rPr>
          <w:rFonts w:eastAsia="Calibri"/>
          <w:sz w:val="28"/>
          <w:szCs w:val="28"/>
          <w:lang w:eastAsia="en-US"/>
        </w:rPr>
        <w:lastRenderedPageBreak/>
        <w:t>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406218">
        <w:rPr>
          <w:sz w:val="28"/>
          <w:szCs w:val="28"/>
        </w:rPr>
        <w:t xml:space="preserve"> (далее - заявитель).</w:t>
      </w:r>
      <w:proofErr w:type="gramEnd"/>
    </w:p>
    <w:p w:rsidR="00406218" w:rsidRPr="00406218" w:rsidRDefault="00406218" w:rsidP="00406218">
      <w:pPr>
        <w:ind w:firstLine="709"/>
        <w:jc w:val="both"/>
        <w:rPr>
          <w:rFonts w:eastAsia="Calibri"/>
          <w:sz w:val="28"/>
          <w:szCs w:val="28"/>
          <w:lang w:eastAsia="en-US"/>
        </w:rPr>
      </w:pPr>
    </w:p>
    <w:p w:rsidR="00406218" w:rsidRPr="00406218" w:rsidRDefault="00406218" w:rsidP="00406218">
      <w:pPr>
        <w:autoSpaceDE w:val="0"/>
        <w:autoSpaceDN w:val="0"/>
        <w:adjustRightInd w:val="0"/>
        <w:contextualSpacing/>
        <w:jc w:val="center"/>
        <w:rPr>
          <w:b/>
          <w:sz w:val="28"/>
          <w:szCs w:val="28"/>
        </w:rPr>
      </w:pPr>
      <w:r w:rsidRPr="00406218">
        <w:rPr>
          <w:b/>
          <w:sz w:val="28"/>
          <w:szCs w:val="28"/>
        </w:rPr>
        <w:t xml:space="preserve">3. Требования к порядку информирования о предоставлении </w:t>
      </w:r>
    </w:p>
    <w:p w:rsidR="00406218" w:rsidRPr="00406218" w:rsidRDefault="00406218" w:rsidP="00406218">
      <w:pPr>
        <w:autoSpaceDE w:val="0"/>
        <w:autoSpaceDN w:val="0"/>
        <w:adjustRightInd w:val="0"/>
        <w:contextualSpacing/>
        <w:jc w:val="center"/>
        <w:rPr>
          <w:b/>
          <w:sz w:val="28"/>
          <w:szCs w:val="28"/>
        </w:rPr>
      </w:pPr>
      <w:r w:rsidRPr="00406218">
        <w:rPr>
          <w:b/>
          <w:sz w:val="28"/>
          <w:szCs w:val="28"/>
        </w:rPr>
        <w:t>муниципальной услуги</w:t>
      </w:r>
    </w:p>
    <w:p w:rsidR="00406218" w:rsidRPr="00406218" w:rsidRDefault="00406218" w:rsidP="00406218">
      <w:pPr>
        <w:ind w:firstLine="709"/>
        <w:jc w:val="both"/>
        <w:rPr>
          <w:rFonts w:eastAsia="Calibri"/>
          <w:sz w:val="28"/>
          <w:szCs w:val="28"/>
          <w:lang w:eastAsia="en-US"/>
        </w:rPr>
      </w:pPr>
    </w:p>
    <w:p w:rsidR="00406218" w:rsidRPr="00406218" w:rsidRDefault="00406218" w:rsidP="00406218">
      <w:pPr>
        <w:ind w:firstLine="709"/>
        <w:jc w:val="both"/>
        <w:rPr>
          <w:rFonts w:eastAsia="Calibri"/>
          <w:lang w:eastAsia="en-US"/>
        </w:rPr>
      </w:pPr>
      <w:r w:rsidRPr="00406218">
        <w:rPr>
          <w:rFonts w:eastAsia="Calibri"/>
          <w:sz w:val="28"/>
          <w:szCs w:val="28"/>
          <w:lang w:eastAsia="en-US"/>
        </w:rPr>
        <w:t xml:space="preserve">3. </w:t>
      </w:r>
      <w:proofErr w:type="gramStart"/>
      <w:r w:rsidRPr="00406218">
        <w:rPr>
          <w:rFonts w:eastAsia="Calibri"/>
          <w:sz w:val="28"/>
          <w:szCs w:val="28"/>
          <w:lang w:eastAsia="en-US"/>
        </w:rPr>
        <w:t>Информирование о порядке предоставления муниципальной услуги и услуг, которое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Добровского муниципального района Липецкой области Российской Федерации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w:t>
      </w:r>
      <w:proofErr w:type="gramEnd"/>
      <w:r w:rsidRPr="00406218">
        <w:rPr>
          <w:rFonts w:eastAsia="Calibri"/>
          <w:sz w:val="28"/>
          <w:szCs w:val="28"/>
          <w:lang w:eastAsia="en-US"/>
        </w:rPr>
        <w:t>» (</w:t>
      </w:r>
      <w:proofErr w:type="gramStart"/>
      <w:r w:rsidRPr="00406218">
        <w:rPr>
          <w:rFonts w:eastAsia="Calibri"/>
          <w:sz w:val="28"/>
          <w:szCs w:val="28"/>
          <w:lang w:eastAsia="en-US"/>
        </w:rPr>
        <w:t>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(http://admdobroe.ru) (далее – сайт ОМСУ), и направления письменных ответов на обращения заявителей, а также при личном приеме заявителей посредством почтовой связи, посредством электронной связи, а для застройщиков, наименования которых содержат слова «специализированный застройщик», также с использованием единой</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 xml:space="preserve">информационной системы жилищного строительства, предусмотренной Федеральным </w:t>
      </w:r>
      <w:hyperlink r:id="rId9"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w:t>
      </w:r>
      <w:proofErr w:type="gramEnd"/>
      <w:r w:rsidRPr="00406218">
        <w:rPr>
          <w:rFonts w:eastAsia="Calibri"/>
          <w:sz w:val="28"/>
          <w:szCs w:val="28"/>
          <w:lang w:eastAsia="en-US"/>
        </w:rPr>
        <w:t xml:space="preserve">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w:t>
      </w:r>
    </w:p>
    <w:p w:rsidR="00406218" w:rsidRPr="00406218" w:rsidRDefault="00406218" w:rsidP="00406218">
      <w:pPr>
        <w:ind w:firstLine="709"/>
        <w:jc w:val="both"/>
        <w:rPr>
          <w:sz w:val="28"/>
          <w:szCs w:val="28"/>
        </w:rPr>
      </w:pPr>
      <w:r w:rsidRPr="00406218">
        <w:rPr>
          <w:sz w:val="28"/>
          <w:szCs w:val="28"/>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406218" w:rsidRPr="00406218" w:rsidRDefault="00406218" w:rsidP="00406218">
      <w:pPr>
        <w:ind w:firstLine="709"/>
        <w:jc w:val="both"/>
        <w:rPr>
          <w:sz w:val="28"/>
          <w:szCs w:val="28"/>
        </w:rPr>
      </w:pPr>
      <w:r w:rsidRPr="00406218">
        <w:rPr>
          <w:sz w:val="28"/>
          <w:szCs w:val="28"/>
        </w:rPr>
        <w:lastRenderedPageBreak/>
        <w:t>5. ОМСУ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406218" w:rsidRPr="00406218" w:rsidRDefault="00406218" w:rsidP="00406218">
      <w:pPr>
        <w:tabs>
          <w:tab w:val="left" w:pos="142"/>
        </w:tabs>
        <w:ind w:firstLine="709"/>
        <w:contextualSpacing/>
        <w:jc w:val="both"/>
        <w:rPr>
          <w:rFonts w:eastAsia="Calibri"/>
          <w:sz w:val="28"/>
          <w:szCs w:val="28"/>
          <w:lang w:eastAsia="en-US"/>
        </w:rPr>
      </w:pPr>
      <w:r w:rsidRPr="00406218">
        <w:rPr>
          <w:rFonts w:eastAsia="Calibri"/>
          <w:sz w:val="28"/>
          <w:szCs w:val="28"/>
          <w:lang w:eastAsia="en-US"/>
        </w:rPr>
        <w:t>Консультации предоставляются по вопросам:</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графика работы ОМСУ;</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перечня документов, необходимых для предоставления заявителям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порядка и условий предоставления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сроков предоставления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оснований для отказа в предоставлении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порядка обжалования решений, действий (бездействия) должностных лиц.</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6. На сайте ОМСУ, ЕПГУ и РПГУ, информационных стендах в МФЦ размещается следующая информация: </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текст административного регламента с приложениями;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406218" w:rsidRPr="00406218" w:rsidRDefault="00406218" w:rsidP="00406218">
      <w:pPr>
        <w:widowControl w:val="0"/>
        <w:autoSpaceDE w:val="0"/>
        <w:autoSpaceDN w:val="0"/>
        <w:adjustRightInd w:val="0"/>
        <w:ind w:firstLine="709"/>
        <w:jc w:val="both"/>
        <w:rPr>
          <w:strike/>
          <w:sz w:val="28"/>
          <w:szCs w:val="28"/>
        </w:rPr>
      </w:pPr>
      <w:r w:rsidRPr="00406218">
        <w:rPr>
          <w:sz w:val="28"/>
          <w:szCs w:val="28"/>
        </w:rPr>
        <w:t>процедура предоставления муниципальной услуги в текстовом виде;</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бланк и образец заполнения заявления;</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исчерпывающий перечень оснований для отказа в предоставлении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местонахождение, график (режим) работы, номера телефонов, адреса интернет-сайтов и электронной почты ОМСУ и МФЦ.</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информация о порядке обжалования решений и действий (бездействия) должностных лиц ОМСУ и МФЦ.</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406218" w:rsidRPr="00406218" w:rsidRDefault="00406218" w:rsidP="00406218">
      <w:pPr>
        <w:ind w:firstLine="567"/>
        <w:jc w:val="both"/>
        <w:rPr>
          <w:sz w:val="28"/>
          <w:szCs w:val="28"/>
        </w:rPr>
      </w:pPr>
    </w:p>
    <w:p w:rsidR="00406218" w:rsidRPr="00406218" w:rsidRDefault="00406218" w:rsidP="00406218">
      <w:pPr>
        <w:autoSpaceDE w:val="0"/>
        <w:autoSpaceDN w:val="0"/>
        <w:adjustRightInd w:val="0"/>
        <w:contextualSpacing/>
        <w:jc w:val="center"/>
        <w:rPr>
          <w:b/>
          <w:sz w:val="28"/>
          <w:szCs w:val="28"/>
        </w:rPr>
      </w:pPr>
      <w:r w:rsidRPr="00406218">
        <w:rPr>
          <w:b/>
          <w:sz w:val="28"/>
          <w:szCs w:val="28"/>
        </w:rPr>
        <w:t xml:space="preserve">Раздел </w:t>
      </w:r>
      <w:r w:rsidRPr="00406218">
        <w:rPr>
          <w:b/>
          <w:sz w:val="28"/>
          <w:szCs w:val="28"/>
          <w:lang w:val="en-US"/>
        </w:rPr>
        <w:t>II</w:t>
      </w:r>
      <w:r w:rsidRPr="00406218">
        <w:rPr>
          <w:b/>
          <w:sz w:val="28"/>
          <w:szCs w:val="28"/>
        </w:rPr>
        <w:t>. СТАНДАРТ ПРЕДОСТАВЛЕНИЯ МУНИЦИПАЛЬНОЙ УСЛУГИ</w:t>
      </w:r>
    </w:p>
    <w:p w:rsidR="00406218" w:rsidRPr="00406218" w:rsidRDefault="00406218" w:rsidP="00406218">
      <w:pPr>
        <w:tabs>
          <w:tab w:val="left" w:pos="1134"/>
        </w:tabs>
        <w:autoSpaceDE w:val="0"/>
        <w:autoSpaceDN w:val="0"/>
        <w:adjustRightInd w:val="0"/>
        <w:ind w:firstLine="567"/>
        <w:contextualSpacing/>
        <w:jc w:val="both"/>
        <w:rPr>
          <w:sz w:val="28"/>
          <w:szCs w:val="28"/>
        </w:rPr>
      </w:pPr>
    </w:p>
    <w:p w:rsidR="00406218" w:rsidRPr="00406218" w:rsidRDefault="00406218" w:rsidP="00406218">
      <w:pPr>
        <w:tabs>
          <w:tab w:val="left" w:pos="1134"/>
        </w:tabs>
        <w:autoSpaceDE w:val="0"/>
        <w:autoSpaceDN w:val="0"/>
        <w:adjustRightInd w:val="0"/>
        <w:contextualSpacing/>
        <w:jc w:val="center"/>
        <w:rPr>
          <w:b/>
          <w:sz w:val="28"/>
          <w:szCs w:val="28"/>
        </w:rPr>
      </w:pPr>
      <w:r w:rsidRPr="00406218">
        <w:rPr>
          <w:b/>
          <w:sz w:val="28"/>
          <w:szCs w:val="28"/>
        </w:rPr>
        <w:t>4. Наименование муниципальной услуги</w:t>
      </w:r>
    </w:p>
    <w:p w:rsidR="00406218" w:rsidRPr="00406218" w:rsidRDefault="00406218" w:rsidP="00406218">
      <w:pPr>
        <w:tabs>
          <w:tab w:val="left" w:pos="1134"/>
        </w:tabs>
        <w:autoSpaceDE w:val="0"/>
        <w:autoSpaceDN w:val="0"/>
        <w:adjustRightInd w:val="0"/>
        <w:ind w:firstLine="709"/>
        <w:contextualSpacing/>
        <w:jc w:val="both"/>
        <w:rPr>
          <w:b/>
          <w:sz w:val="28"/>
          <w:szCs w:val="28"/>
        </w:rPr>
      </w:pPr>
    </w:p>
    <w:p w:rsidR="00406218" w:rsidRPr="00406218" w:rsidRDefault="00406218" w:rsidP="00406218">
      <w:pPr>
        <w:autoSpaceDE w:val="0"/>
        <w:autoSpaceDN w:val="0"/>
        <w:adjustRightInd w:val="0"/>
        <w:ind w:firstLine="709"/>
        <w:contextualSpacing/>
        <w:jc w:val="both"/>
        <w:rPr>
          <w:rFonts w:eastAsia="Calibri"/>
          <w:sz w:val="28"/>
          <w:szCs w:val="28"/>
          <w:lang w:eastAsia="en-US"/>
        </w:rPr>
      </w:pPr>
      <w:r w:rsidRPr="00406218">
        <w:rPr>
          <w:rFonts w:eastAsia="Calibri"/>
          <w:sz w:val="28"/>
          <w:szCs w:val="28"/>
          <w:lang w:eastAsia="en-US"/>
        </w:rPr>
        <w:t>9. Наименование муниципальной услуги «Предоставление разрешения на строительство, внесение изменений в разрешение на строительство».</w:t>
      </w:r>
    </w:p>
    <w:p w:rsidR="00406218" w:rsidRPr="00406218" w:rsidRDefault="00406218" w:rsidP="00406218">
      <w:pPr>
        <w:tabs>
          <w:tab w:val="left" w:pos="1134"/>
        </w:tabs>
        <w:autoSpaceDE w:val="0"/>
        <w:autoSpaceDN w:val="0"/>
        <w:adjustRightInd w:val="0"/>
        <w:ind w:firstLine="567"/>
        <w:contextualSpacing/>
        <w:jc w:val="center"/>
        <w:rPr>
          <w:b/>
          <w:sz w:val="28"/>
          <w:szCs w:val="28"/>
        </w:rPr>
      </w:pPr>
    </w:p>
    <w:p w:rsidR="00406218" w:rsidRPr="00406218" w:rsidRDefault="00406218" w:rsidP="00406218">
      <w:pPr>
        <w:tabs>
          <w:tab w:val="left" w:pos="1134"/>
        </w:tabs>
        <w:autoSpaceDE w:val="0"/>
        <w:autoSpaceDN w:val="0"/>
        <w:adjustRightInd w:val="0"/>
        <w:contextualSpacing/>
        <w:jc w:val="center"/>
        <w:rPr>
          <w:b/>
          <w:sz w:val="28"/>
          <w:szCs w:val="28"/>
        </w:rPr>
      </w:pPr>
      <w:r w:rsidRPr="00406218">
        <w:rPr>
          <w:b/>
          <w:sz w:val="28"/>
          <w:szCs w:val="28"/>
        </w:rPr>
        <w:t>5. Наименование органа, предоставляющего муниципальную услугу</w:t>
      </w:r>
    </w:p>
    <w:p w:rsidR="00406218" w:rsidRPr="00406218" w:rsidRDefault="00406218" w:rsidP="00406218">
      <w:pPr>
        <w:tabs>
          <w:tab w:val="left" w:pos="1134"/>
        </w:tabs>
        <w:autoSpaceDE w:val="0"/>
        <w:autoSpaceDN w:val="0"/>
        <w:adjustRightInd w:val="0"/>
        <w:ind w:firstLine="567"/>
        <w:contextualSpacing/>
        <w:jc w:val="center"/>
        <w:rPr>
          <w:b/>
          <w:sz w:val="28"/>
          <w:szCs w:val="28"/>
        </w:rPr>
      </w:pPr>
    </w:p>
    <w:p w:rsidR="00406218" w:rsidRPr="00406218" w:rsidRDefault="00406218" w:rsidP="00406218">
      <w:pPr>
        <w:tabs>
          <w:tab w:val="left" w:pos="1418"/>
        </w:tabs>
        <w:autoSpaceDE w:val="0"/>
        <w:autoSpaceDN w:val="0"/>
        <w:adjustRightInd w:val="0"/>
        <w:ind w:firstLine="709"/>
        <w:contextualSpacing/>
        <w:jc w:val="both"/>
        <w:rPr>
          <w:rFonts w:eastAsia="Calibri"/>
          <w:lang w:eastAsia="en-US"/>
        </w:rPr>
      </w:pPr>
      <w:r w:rsidRPr="00406218">
        <w:rPr>
          <w:rFonts w:eastAsia="Calibri"/>
          <w:sz w:val="28"/>
          <w:szCs w:val="28"/>
          <w:lang w:eastAsia="en-US"/>
        </w:rPr>
        <w:t>10. Муниципальную услугу предоставляет администрация Добровского муниципального района Липецкой области Российской Федерации.</w:t>
      </w:r>
    </w:p>
    <w:p w:rsidR="00406218" w:rsidRPr="00406218" w:rsidRDefault="00406218" w:rsidP="00406218">
      <w:pPr>
        <w:autoSpaceDE w:val="0"/>
        <w:autoSpaceDN w:val="0"/>
        <w:adjustRightInd w:val="0"/>
        <w:ind w:firstLine="709"/>
        <w:jc w:val="both"/>
        <w:rPr>
          <w:rFonts w:eastAsia="Calibri"/>
        </w:rPr>
      </w:pPr>
      <w:proofErr w:type="gramStart"/>
      <w:r w:rsidRPr="00406218">
        <w:rPr>
          <w:rFonts w:eastAsia="Calibri"/>
          <w:sz w:val="28"/>
          <w:szCs w:val="28"/>
        </w:rPr>
        <w:t xml:space="preserve">Согласно </w:t>
      </w:r>
      <w:hyperlink r:id="rId10" w:history="1">
        <w:r w:rsidRPr="00406218">
          <w:rPr>
            <w:rFonts w:eastAsia="Calibri"/>
            <w:sz w:val="28"/>
            <w:szCs w:val="28"/>
          </w:rPr>
          <w:t>пункту 3 части 1 статьи 7</w:t>
        </w:r>
      </w:hyperlink>
      <w:r w:rsidRPr="00406218">
        <w:rPr>
          <w:rFonts w:eastAsia="Calibri"/>
          <w:sz w:val="28"/>
          <w:szCs w:val="28"/>
        </w:rPr>
        <w:t xml:space="preserve"> Федерального закона от 27.10.2010 № 210-ФЗ «Об организации предоставления государственных и муниципальных услуг»</w:t>
      </w:r>
      <w:r w:rsidRPr="00406218">
        <w:rPr>
          <w:sz w:val="28"/>
          <w:szCs w:val="28"/>
        </w:rPr>
        <w:t xml:space="preserve"> (далее – Федеральный закон)</w:t>
      </w:r>
      <w:r w:rsidRPr="00406218">
        <w:rPr>
          <w:rFonts w:eastAsia="Calibri"/>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406218">
        <w:rPr>
          <w:sz w:val="28"/>
          <w:szCs w:val="28"/>
        </w:rPr>
        <w:t>иные</w:t>
      </w:r>
      <w:r w:rsidRPr="00406218">
        <w:rPr>
          <w:rFonts w:eastAsia="Calibri"/>
          <w:sz w:val="28"/>
          <w:szCs w:val="28"/>
        </w:rPr>
        <w:t xml:space="preserve">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406218">
        <w:rPr>
          <w:rFonts w:eastAsia="Calibri"/>
          <w:sz w:val="28"/>
          <w:szCs w:val="28"/>
        </w:rPr>
        <w:t xml:space="preserve">, </w:t>
      </w:r>
      <w:proofErr w:type="gramStart"/>
      <w:r w:rsidRPr="00406218">
        <w:rPr>
          <w:rFonts w:eastAsia="Calibri"/>
          <w:sz w:val="28"/>
          <w:szCs w:val="28"/>
        </w:rPr>
        <w:t xml:space="preserve">включенных в </w:t>
      </w:r>
      <w:bookmarkStart w:id="1" w:name="OLE_LINK1"/>
      <w:bookmarkStart w:id="2" w:name="OLE_LINK2"/>
      <w:r w:rsidRPr="00406218">
        <w:fldChar w:fldCharType="begin"/>
      </w:r>
      <w:r w:rsidRPr="00406218">
        <w:rPr>
          <w:sz w:val="24"/>
          <w:szCs w:val="24"/>
        </w:rPr>
        <w:instrText xml:space="preserve"> HYPERLINK "consultantplus://offline/ref=9D8D316AC6D46CD9D17BDEA7FA38C6B4115DA57E86D6E055C4D73494884359EFDD2E603473123CA550224BOF12L" </w:instrText>
      </w:r>
      <w:r w:rsidRPr="00406218">
        <w:fldChar w:fldCharType="separate"/>
      </w:r>
      <w:r w:rsidRPr="00406218">
        <w:rPr>
          <w:rFonts w:eastAsia="Calibri"/>
          <w:sz w:val="28"/>
          <w:szCs w:val="28"/>
        </w:rPr>
        <w:t>Перечень</w:t>
      </w:r>
      <w:r w:rsidRPr="00406218">
        <w:rPr>
          <w:rFonts w:eastAsia="Calibri"/>
          <w:sz w:val="28"/>
          <w:szCs w:val="28"/>
        </w:rPr>
        <w:fldChar w:fldCharType="end"/>
      </w:r>
      <w:r w:rsidRPr="00406218">
        <w:rPr>
          <w:rFonts w:eastAsia="Calibri"/>
          <w:sz w:val="28"/>
          <w:szCs w:val="28"/>
        </w:rPr>
        <w:t xml:space="preserve"> услуг, которые являются необходимыми и обязательными для предоставления муниципальных услуг</w:t>
      </w:r>
      <w:bookmarkEnd w:id="1"/>
      <w:bookmarkEnd w:id="2"/>
      <w:r w:rsidRPr="00406218">
        <w:rPr>
          <w:rFonts w:eastAsia="Calibri"/>
          <w:sz w:val="28"/>
          <w:szCs w:val="28"/>
        </w:rPr>
        <w:t>, утвержденный постановлением администрации Добровского муниципального района Липецкой области Российской Федерации от  25.12.2019 г. № 1017 «Об утверждении Перечня муниципальных услуг, предоставляемых администрацией Добровского муниципального района Липецкой области Российской Федерации».</w:t>
      </w:r>
      <w:proofErr w:type="gramEnd"/>
    </w:p>
    <w:p w:rsidR="00406218" w:rsidRPr="00406218" w:rsidRDefault="00406218" w:rsidP="00406218">
      <w:pPr>
        <w:autoSpaceDE w:val="0"/>
        <w:autoSpaceDN w:val="0"/>
        <w:adjustRightInd w:val="0"/>
        <w:ind w:firstLine="709"/>
        <w:jc w:val="both"/>
        <w:rPr>
          <w:rFonts w:eastAsia="Calibri"/>
          <w:sz w:val="28"/>
          <w:szCs w:val="28"/>
        </w:rPr>
      </w:pPr>
      <w:r w:rsidRPr="00406218">
        <w:rPr>
          <w:rFonts w:eastAsia="Calibri"/>
          <w:sz w:val="28"/>
          <w:szCs w:val="28"/>
        </w:rPr>
        <w:t xml:space="preserve">При предоставлении муниципальной услуги в целях получения информации, необходимой для предоставления разрешения на строительство, </w:t>
      </w:r>
      <w:r w:rsidRPr="00406218">
        <w:rPr>
          <w:sz w:val="28"/>
          <w:szCs w:val="28"/>
        </w:rPr>
        <w:t>ОМСУ</w:t>
      </w:r>
      <w:r w:rsidRPr="00406218">
        <w:rPr>
          <w:rFonts w:eastAsia="Calibri"/>
          <w:sz w:val="28"/>
          <w:szCs w:val="28"/>
        </w:rPr>
        <w:t xml:space="preserve"> осуществляет взаимодействие </w:t>
      </w:r>
      <w:proofErr w:type="gramStart"/>
      <w:r w:rsidRPr="00406218">
        <w:rPr>
          <w:rFonts w:eastAsia="Calibri"/>
          <w:sz w:val="28"/>
          <w:szCs w:val="28"/>
        </w:rPr>
        <w:t>с</w:t>
      </w:r>
      <w:proofErr w:type="gramEnd"/>
      <w:r w:rsidRPr="00406218">
        <w:rPr>
          <w:rFonts w:eastAsia="Calibri"/>
          <w:sz w:val="28"/>
          <w:szCs w:val="28"/>
        </w:rPr>
        <w:t>:</w:t>
      </w:r>
    </w:p>
    <w:p w:rsidR="00406218" w:rsidRPr="00406218" w:rsidRDefault="00406218" w:rsidP="00406218">
      <w:pPr>
        <w:widowControl w:val="0"/>
        <w:tabs>
          <w:tab w:val="right" w:pos="10205"/>
        </w:tabs>
        <w:autoSpaceDE w:val="0"/>
        <w:autoSpaceDN w:val="0"/>
        <w:ind w:firstLine="709"/>
        <w:jc w:val="both"/>
        <w:rPr>
          <w:sz w:val="28"/>
          <w:szCs w:val="28"/>
        </w:rPr>
      </w:pPr>
      <w:r w:rsidRPr="00406218">
        <w:rPr>
          <w:sz w:val="28"/>
          <w:szCs w:val="28"/>
        </w:rPr>
        <w:t xml:space="preserve">- Управлением </w:t>
      </w:r>
      <w:proofErr w:type="spellStart"/>
      <w:r w:rsidRPr="00406218">
        <w:rPr>
          <w:sz w:val="28"/>
          <w:szCs w:val="28"/>
        </w:rPr>
        <w:t>Росреестра</w:t>
      </w:r>
      <w:proofErr w:type="spellEnd"/>
      <w:r w:rsidRPr="00406218">
        <w:rPr>
          <w:sz w:val="28"/>
          <w:szCs w:val="28"/>
        </w:rPr>
        <w:t xml:space="preserve"> по Липецкой области;</w:t>
      </w:r>
      <w:r w:rsidRPr="00406218">
        <w:rPr>
          <w:sz w:val="28"/>
          <w:szCs w:val="28"/>
        </w:rPr>
        <w:tab/>
      </w:r>
    </w:p>
    <w:p w:rsidR="00406218" w:rsidRPr="00406218" w:rsidRDefault="00406218" w:rsidP="00406218">
      <w:pPr>
        <w:widowControl w:val="0"/>
        <w:autoSpaceDE w:val="0"/>
        <w:autoSpaceDN w:val="0"/>
        <w:ind w:firstLine="709"/>
        <w:jc w:val="both"/>
        <w:rPr>
          <w:sz w:val="28"/>
          <w:szCs w:val="28"/>
        </w:rPr>
      </w:pPr>
      <w:r w:rsidRPr="00406218">
        <w:rPr>
          <w:sz w:val="28"/>
          <w:szCs w:val="28"/>
        </w:rPr>
        <w:t>- бюджетным или автономным учреждением, уполномоченным на проведение государственной экспертизы проектной документации и результатов инженерных изысканий или юридическим лицом, аккредитованным на право проведения негосударственной экспертизы;</w:t>
      </w:r>
    </w:p>
    <w:p w:rsidR="00406218" w:rsidRPr="00406218" w:rsidRDefault="00406218" w:rsidP="00406218">
      <w:pPr>
        <w:widowControl w:val="0"/>
        <w:autoSpaceDE w:val="0"/>
        <w:autoSpaceDN w:val="0"/>
        <w:ind w:firstLine="709"/>
        <w:jc w:val="both"/>
        <w:rPr>
          <w:sz w:val="28"/>
          <w:szCs w:val="28"/>
        </w:rPr>
      </w:pPr>
      <w:r w:rsidRPr="00406218">
        <w:rPr>
          <w:sz w:val="28"/>
          <w:szCs w:val="28"/>
        </w:rPr>
        <w:t>- управлением экологии и природных ресурсов Липецкой области или федеральным органом исполнительной власти РФ в области экологической экспертизы;</w:t>
      </w:r>
    </w:p>
    <w:p w:rsidR="00406218" w:rsidRPr="00406218" w:rsidRDefault="00406218" w:rsidP="00406218">
      <w:pPr>
        <w:autoSpaceDE w:val="0"/>
        <w:autoSpaceDN w:val="0"/>
        <w:adjustRightInd w:val="0"/>
        <w:ind w:firstLine="709"/>
        <w:jc w:val="both"/>
        <w:rPr>
          <w:sz w:val="28"/>
          <w:szCs w:val="28"/>
        </w:rPr>
      </w:pPr>
      <w:r w:rsidRPr="00406218">
        <w:rPr>
          <w:sz w:val="28"/>
          <w:szCs w:val="28"/>
        </w:rPr>
        <w:t>- органами государственной власти, органами местного самоуправления.</w:t>
      </w:r>
    </w:p>
    <w:p w:rsidR="00406218" w:rsidRPr="00406218" w:rsidRDefault="00406218" w:rsidP="00406218">
      <w:pPr>
        <w:autoSpaceDE w:val="0"/>
        <w:autoSpaceDN w:val="0"/>
        <w:adjustRightInd w:val="0"/>
        <w:ind w:firstLine="567"/>
        <w:contextualSpacing/>
        <w:jc w:val="both"/>
        <w:rPr>
          <w:rFonts w:ascii="Arial" w:hAnsi="Arial" w:cs="Arial"/>
          <w:sz w:val="28"/>
          <w:szCs w:val="28"/>
        </w:rPr>
      </w:pPr>
    </w:p>
    <w:p w:rsidR="00406218" w:rsidRPr="00406218" w:rsidRDefault="00406218" w:rsidP="00406218">
      <w:pPr>
        <w:autoSpaceDE w:val="0"/>
        <w:autoSpaceDN w:val="0"/>
        <w:adjustRightInd w:val="0"/>
        <w:contextualSpacing/>
        <w:jc w:val="center"/>
        <w:rPr>
          <w:b/>
          <w:sz w:val="28"/>
          <w:szCs w:val="28"/>
        </w:rPr>
      </w:pPr>
      <w:r w:rsidRPr="00406218">
        <w:rPr>
          <w:b/>
          <w:sz w:val="28"/>
          <w:szCs w:val="28"/>
        </w:rPr>
        <w:t>6. Описание результата предоставления муниципальной услуги</w:t>
      </w:r>
    </w:p>
    <w:p w:rsidR="00406218" w:rsidRPr="00406218" w:rsidRDefault="00406218" w:rsidP="00406218">
      <w:pPr>
        <w:autoSpaceDE w:val="0"/>
        <w:autoSpaceDN w:val="0"/>
        <w:adjustRightInd w:val="0"/>
        <w:ind w:firstLine="567"/>
        <w:contextualSpacing/>
        <w:jc w:val="center"/>
        <w:rPr>
          <w:b/>
          <w:sz w:val="28"/>
          <w:szCs w:val="28"/>
        </w:rPr>
      </w:pP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sz w:val="28"/>
          <w:szCs w:val="28"/>
        </w:rPr>
        <w:t>11. Результатом предоставления муниципальной услуги является</w:t>
      </w:r>
      <w:r w:rsidRPr="00406218">
        <w:rPr>
          <w:rFonts w:eastAsia="Calibri"/>
          <w:sz w:val="28"/>
          <w:szCs w:val="28"/>
          <w:lang w:eastAsia="en-US"/>
        </w:rPr>
        <w:t>:</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предоставление разрешения на строительство;</w:t>
      </w:r>
    </w:p>
    <w:p w:rsidR="00406218" w:rsidRPr="00406218" w:rsidRDefault="00406218" w:rsidP="00406218">
      <w:pPr>
        <w:autoSpaceDE w:val="0"/>
        <w:autoSpaceDN w:val="0"/>
        <w:adjustRightInd w:val="0"/>
        <w:ind w:firstLine="709"/>
        <w:contextualSpacing/>
        <w:jc w:val="both"/>
        <w:rPr>
          <w:rFonts w:eastAsia="Calibri"/>
          <w:sz w:val="28"/>
          <w:szCs w:val="28"/>
          <w:lang w:eastAsia="en-US"/>
        </w:rPr>
      </w:pPr>
      <w:r w:rsidRPr="00406218">
        <w:rPr>
          <w:rFonts w:eastAsia="Calibri"/>
          <w:sz w:val="28"/>
          <w:szCs w:val="28"/>
          <w:lang w:eastAsia="en-US"/>
        </w:rPr>
        <w:t xml:space="preserve">- </w:t>
      </w:r>
      <w:r w:rsidRPr="00406218">
        <w:rPr>
          <w:sz w:val="28"/>
          <w:szCs w:val="28"/>
        </w:rPr>
        <w:t>отказ в предоставлении разрешения на строительство</w:t>
      </w:r>
      <w:r w:rsidRPr="00406218">
        <w:rPr>
          <w:rFonts w:eastAsia="Calibri"/>
          <w:sz w:val="28"/>
          <w:szCs w:val="28"/>
          <w:lang w:eastAsia="en-US"/>
        </w:rPr>
        <w:t>;</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внесение изменений в разрешение на строительство;</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отказ во внесении изменений в разрешение на строительство.</w:t>
      </w:r>
    </w:p>
    <w:p w:rsidR="00406218" w:rsidRPr="00406218" w:rsidRDefault="00406218" w:rsidP="00406218">
      <w:pPr>
        <w:autoSpaceDE w:val="0"/>
        <w:autoSpaceDN w:val="0"/>
        <w:adjustRightInd w:val="0"/>
        <w:ind w:firstLine="567"/>
        <w:contextualSpacing/>
        <w:jc w:val="both"/>
        <w:rPr>
          <w:sz w:val="28"/>
          <w:szCs w:val="28"/>
        </w:rPr>
      </w:pPr>
    </w:p>
    <w:p w:rsidR="00406218" w:rsidRPr="00406218" w:rsidRDefault="00406218" w:rsidP="00406218">
      <w:pPr>
        <w:jc w:val="center"/>
        <w:rPr>
          <w:b/>
          <w:sz w:val="28"/>
          <w:szCs w:val="28"/>
        </w:rPr>
      </w:pPr>
      <w:r w:rsidRPr="00406218">
        <w:rPr>
          <w:b/>
          <w:sz w:val="28"/>
          <w:szCs w:val="28"/>
        </w:rPr>
        <w:lastRenderedPageBreak/>
        <w:t>7. Срок предоставления муниципальной услуги</w:t>
      </w:r>
    </w:p>
    <w:p w:rsidR="00406218" w:rsidRPr="00406218" w:rsidRDefault="00406218" w:rsidP="00406218">
      <w:pPr>
        <w:ind w:firstLine="567"/>
        <w:jc w:val="both"/>
        <w:rPr>
          <w:sz w:val="28"/>
          <w:szCs w:val="28"/>
        </w:rPr>
      </w:pPr>
    </w:p>
    <w:p w:rsidR="00406218" w:rsidRPr="00406218" w:rsidRDefault="00406218" w:rsidP="00406218">
      <w:pPr>
        <w:autoSpaceDE w:val="0"/>
        <w:autoSpaceDN w:val="0"/>
        <w:adjustRightInd w:val="0"/>
        <w:ind w:firstLine="709"/>
        <w:jc w:val="both"/>
        <w:rPr>
          <w:rFonts w:eastAsia="Calibri"/>
          <w:b/>
          <w:sz w:val="28"/>
          <w:szCs w:val="28"/>
          <w:lang w:eastAsia="en-US"/>
        </w:rPr>
      </w:pPr>
      <w:r w:rsidRPr="00406218">
        <w:rPr>
          <w:rFonts w:eastAsia="Calibri"/>
          <w:sz w:val="28"/>
          <w:szCs w:val="28"/>
          <w:lang w:eastAsia="en-US"/>
        </w:rPr>
        <w:t xml:space="preserve">12. Муниципальная услуга предоставляется в течение </w:t>
      </w:r>
      <w:r w:rsidRPr="00406218">
        <w:rPr>
          <w:rFonts w:eastAsia="Calibri"/>
          <w:b/>
          <w:i/>
          <w:sz w:val="28"/>
          <w:szCs w:val="28"/>
          <w:lang w:eastAsia="en-US"/>
        </w:rPr>
        <w:t>5 рабочих дней</w:t>
      </w:r>
      <w:r w:rsidRPr="00406218">
        <w:rPr>
          <w:rFonts w:eastAsia="Calibri"/>
          <w:b/>
          <w:sz w:val="28"/>
          <w:szCs w:val="28"/>
          <w:lang w:eastAsia="en-US"/>
        </w:rPr>
        <w:t xml:space="preserve">. </w:t>
      </w:r>
    </w:p>
    <w:p w:rsidR="00406218" w:rsidRPr="00406218" w:rsidRDefault="00406218" w:rsidP="00406218">
      <w:pPr>
        <w:jc w:val="center"/>
        <w:rPr>
          <w:b/>
          <w:sz w:val="28"/>
          <w:szCs w:val="28"/>
        </w:rPr>
      </w:pPr>
    </w:p>
    <w:p w:rsidR="00406218" w:rsidRPr="00406218" w:rsidRDefault="00406218" w:rsidP="00406218">
      <w:pPr>
        <w:jc w:val="center"/>
        <w:rPr>
          <w:b/>
          <w:sz w:val="28"/>
          <w:szCs w:val="28"/>
        </w:rPr>
      </w:pPr>
      <w:r w:rsidRPr="00406218">
        <w:rPr>
          <w:b/>
          <w:sz w:val="28"/>
          <w:szCs w:val="28"/>
        </w:rPr>
        <w:t>8. Нормативные правовые акты, регулирующие предоставление муниципальной услуги</w:t>
      </w:r>
    </w:p>
    <w:p w:rsidR="00406218" w:rsidRPr="00406218" w:rsidRDefault="00406218" w:rsidP="00406218">
      <w:pPr>
        <w:ind w:firstLine="567"/>
        <w:jc w:val="both"/>
        <w:rPr>
          <w:sz w:val="28"/>
          <w:szCs w:val="28"/>
        </w:rPr>
      </w:pPr>
    </w:p>
    <w:p w:rsidR="00406218" w:rsidRPr="00406218" w:rsidRDefault="00406218" w:rsidP="00406218">
      <w:pPr>
        <w:suppressAutoHyphens/>
        <w:autoSpaceDE w:val="0"/>
        <w:ind w:firstLine="540"/>
        <w:jc w:val="both"/>
        <w:rPr>
          <w:sz w:val="28"/>
          <w:szCs w:val="28"/>
          <w:lang w:eastAsia="zh-CN"/>
        </w:rPr>
      </w:pPr>
      <w:r w:rsidRPr="00406218">
        <w:rPr>
          <w:sz w:val="28"/>
          <w:szCs w:val="28"/>
          <w:lang w:eastAsia="zh-CN"/>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Добровского муниципального района Липецкой области Российской </w:t>
      </w:r>
      <w:proofErr w:type="spellStart"/>
      <w:r w:rsidRPr="00406218">
        <w:rPr>
          <w:sz w:val="28"/>
          <w:szCs w:val="28"/>
          <w:lang w:eastAsia="zh-CN"/>
        </w:rPr>
        <w:t>Федераци</w:t>
      </w:r>
      <w:proofErr w:type="spellEnd"/>
      <w:r w:rsidRPr="00406218">
        <w:rPr>
          <w:sz w:val="28"/>
          <w:szCs w:val="28"/>
          <w:lang w:eastAsia="zh-CN"/>
        </w:rPr>
        <w:t xml:space="preserve"> (http://admdobroe.ru), а также на ЕПГУ (http://www.gosuslugi.ru), РПГУ (http://pgu.admlr.lipetsk.ru) и в государственной информационной системе Липецкой области «Региональный реестр государственных и муниципальных услуг»</w:t>
      </w:r>
      <w:proofErr w:type="gramStart"/>
      <w:r w:rsidRPr="00406218">
        <w:rPr>
          <w:sz w:val="28"/>
          <w:szCs w:val="28"/>
          <w:lang w:eastAsia="zh-CN"/>
        </w:rPr>
        <w:t xml:space="preserve"> .</w:t>
      </w:r>
      <w:proofErr w:type="gramEnd"/>
    </w:p>
    <w:p w:rsidR="00406218" w:rsidRPr="00406218" w:rsidRDefault="00406218" w:rsidP="00406218">
      <w:pPr>
        <w:suppressAutoHyphens/>
        <w:autoSpaceDE w:val="0"/>
        <w:ind w:firstLine="567"/>
        <w:jc w:val="both"/>
        <w:rPr>
          <w:sz w:val="28"/>
          <w:szCs w:val="28"/>
          <w:lang w:eastAsia="zh-CN"/>
        </w:rPr>
      </w:pPr>
      <w:r w:rsidRPr="00406218">
        <w:rPr>
          <w:sz w:val="28"/>
          <w:szCs w:val="28"/>
        </w:rPr>
        <w:t>ОМСУ</w:t>
      </w:r>
      <w:r w:rsidRPr="00406218">
        <w:rPr>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406218" w:rsidRPr="00406218" w:rsidRDefault="00406218" w:rsidP="00406218">
      <w:pPr>
        <w:suppressAutoHyphens/>
        <w:autoSpaceDE w:val="0"/>
        <w:ind w:firstLine="856"/>
        <w:jc w:val="both"/>
        <w:rPr>
          <w:sz w:val="28"/>
          <w:szCs w:val="28"/>
          <w:lang w:eastAsia="zh-CN"/>
        </w:rPr>
      </w:pPr>
    </w:p>
    <w:p w:rsidR="00406218" w:rsidRPr="00406218" w:rsidRDefault="00406218" w:rsidP="00406218">
      <w:pPr>
        <w:autoSpaceDE w:val="0"/>
        <w:autoSpaceDN w:val="0"/>
        <w:adjustRightInd w:val="0"/>
        <w:contextualSpacing/>
        <w:jc w:val="center"/>
        <w:outlineLvl w:val="2"/>
        <w:rPr>
          <w:rFonts w:eastAsia="Calibri"/>
          <w:b/>
          <w:sz w:val="28"/>
          <w:szCs w:val="28"/>
          <w:lang w:eastAsia="en-US"/>
        </w:rPr>
      </w:pPr>
      <w:r w:rsidRPr="00406218">
        <w:rPr>
          <w:rFonts w:eastAsia="Calibri"/>
          <w:b/>
          <w:sz w:val="28"/>
          <w:szCs w:val="28"/>
          <w:lang w:eastAsia="en-U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406218">
        <w:rPr>
          <w:b/>
          <w:bCs/>
          <w:sz w:val="28"/>
          <w:szCs w:val="28"/>
        </w:rPr>
        <w:t>способы их получения заявителем, в том числе в электронной форме, порядок их представления</w:t>
      </w:r>
    </w:p>
    <w:p w:rsidR="00406218" w:rsidRPr="00406218" w:rsidRDefault="00406218" w:rsidP="00406218">
      <w:pPr>
        <w:ind w:firstLine="567"/>
        <w:contextualSpacing/>
        <w:jc w:val="both"/>
        <w:rPr>
          <w:sz w:val="28"/>
          <w:szCs w:val="28"/>
        </w:rPr>
      </w:pPr>
    </w:p>
    <w:p w:rsidR="00406218" w:rsidRPr="00406218" w:rsidRDefault="00406218" w:rsidP="00406218">
      <w:pPr>
        <w:widowControl w:val="0"/>
        <w:autoSpaceDE w:val="0"/>
        <w:autoSpaceDN w:val="0"/>
        <w:adjustRightInd w:val="0"/>
        <w:ind w:firstLine="709"/>
        <w:jc w:val="both"/>
        <w:rPr>
          <w:sz w:val="28"/>
          <w:szCs w:val="28"/>
        </w:rPr>
      </w:pPr>
      <w:bookmarkStart w:id="3" w:name="sub_51076"/>
      <w:r w:rsidRPr="00406218">
        <w:rPr>
          <w:sz w:val="28"/>
          <w:szCs w:val="28"/>
        </w:rPr>
        <w:t>14. Исчерпывающий перечень документов, необходимых для принятия решения о выдаче разрешения на строительство:</w:t>
      </w:r>
    </w:p>
    <w:p w:rsidR="00406218" w:rsidRPr="00406218" w:rsidRDefault="00406218" w:rsidP="00406218">
      <w:pPr>
        <w:widowControl w:val="0"/>
        <w:autoSpaceDE w:val="0"/>
        <w:autoSpaceDN w:val="0"/>
        <w:adjustRightInd w:val="0"/>
        <w:ind w:firstLine="709"/>
        <w:jc w:val="both"/>
        <w:rPr>
          <w:i/>
          <w:iCs/>
          <w:sz w:val="24"/>
          <w:szCs w:val="24"/>
        </w:rPr>
      </w:pPr>
      <w:r w:rsidRPr="00406218">
        <w:rPr>
          <w:sz w:val="28"/>
          <w:szCs w:val="28"/>
        </w:rPr>
        <w:t>1) заявление по форме согласно приложению 1 к административному регламенту;</w:t>
      </w:r>
    </w:p>
    <w:p w:rsidR="00406218" w:rsidRPr="00406218" w:rsidRDefault="00406218" w:rsidP="00406218">
      <w:pPr>
        <w:autoSpaceDE w:val="0"/>
        <w:autoSpaceDN w:val="0"/>
        <w:adjustRightInd w:val="0"/>
        <w:ind w:firstLine="709"/>
        <w:jc w:val="both"/>
        <w:rPr>
          <w:rFonts w:eastAsia="Calibri"/>
          <w:i/>
          <w:sz w:val="28"/>
          <w:szCs w:val="28"/>
          <w:lang w:eastAsia="en-US"/>
        </w:rPr>
      </w:pPr>
      <w:bookmarkStart w:id="4" w:name="Par0"/>
      <w:bookmarkEnd w:id="4"/>
      <w:proofErr w:type="gramStart"/>
      <w:r w:rsidRPr="00406218">
        <w:rPr>
          <w:rFonts w:eastAsia="Calibri"/>
          <w:sz w:val="28"/>
          <w:szCs w:val="28"/>
          <w:lang w:eastAsia="en-US"/>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406218">
        <w:rPr>
          <w:rFonts w:ascii="Arial" w:eastAsia="Calibri" w:hAnsi="Arial" w:cs="Arial"/>
          <w:lang w:eastAsia="en-US"/>
        </w:rPr>
        <w:t xml:space="preserve"> </w:t>
      </w:r>
      <w:r w:rsidRPr="00406218">
        <w:rPr>
          <w:rFonts w:eastAsia="Calibri"/>
          <w:sz w:val="28"/>
          <w:szCs w:val="28"/>
          <w:lang w:eastAsia="en-US"/>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 w:history="1">
        <w:r w:rsidRPr="00406218">
          <w:rPr>
            <w:rFonts w:eastAsia="Calibri"/>
            <w:sz w:val="28"/>
            <w:szCs w:val="28"/>
            <w:lang w:eastAsia="en-US"/>
          </w:rPr>
          <w:t>частью 1.1 статьи 57.3</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roofErr w:type="gramEnd"/>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 xml:space="preserve">2.1) при наличии соглашения о передаче в случаях, установленных бюджетным </w:t>
      </w:r>
      <w:hyperlink r:id="rId12" w:history="1">
        <w:r w:rsidRPr="00406218">
          <w:rPr>
            <w:rFonts w:eastAsia="Calibri"/>
            <w:sz w:val="28"/>
            <w:szCs w:val="28"/>
            <w:lang w:eastAsia="en-US"/>
          </w:rPr>
          <w:t>законодательством</w:t>
        </w:r>
      </w:hyperlink>
      <w:r w:rsidRPr="00406218">
        <w:rPr>
          <w:rFonts w:eastAsia="Calibr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06218">
        <w:rPr>
          <w:rFonts w:eastAsia="Calibri"/>
          <w:sz w:val="28"/>
          <w:szCs w:val="28"/>
          <w:lang w:eastAsia="en-US"/>
        </w:rPr>
        <w:t>Росатом</w:t>
      </w:r>
      <w:proofErr w:type="spellEnd"/>
      <w:r w:rsidRPr="00406218">
        <w:rPr>
          <w:rFonts w:eastAsia="Calibri"/>
          <w:sz w:val="28"/>
          <w:szCs w:val="28"/>
          <w:lang w:eastAsia="en-US"/>
        </w:rPr>
        <w:t>», Государственной корпорацией по космической деятельности «</w:t>
      </w:r>
      <w:proofErr w:type="spellStart"/>
      <w:r w:rsidRPr="00406218">
        <w:rPr>
          <w:rFonts w:eastAsia="Calibri"/>
          <w:sz w:val="28"/>
          <w:szCs w:val="28"/>
          <w:lang w:eastAsia="en-US"/>
        </w:rPr>
        <w:t>Роскосмос</w:t>
      </w:r>
      <w:proofErr w:type="spellEnd"/>
      <w:r w:rsidRPr="00406218">
        <w:rPr>
          <w:rFonts w:eastAsia="Calibri"/>
          <w:sz w:val="28"/>
          <w:szCs w:val="28"/>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w:t>
      </w:r>
      <w:r w:rsidRPr="00406218">
        <w:rPr>
          <w:rFonts w:eastAsia="Calibri"/>
          <w:sz w:val="28"/>
          <w:szCs w:val="28"/>
          <w:lang w:eastAsia="en-US"/>
        </w:rPr>
        <w:lastRenderedPageBreak/>
        <w:t>правоустанавливающие документы на земельный участок правообладателя, с которым заключено это</w:t>
      </w:r>
      <w:proofErr w:type="gramEnd"/>
      <w:r w:rsidRPr="00406218">
        <w:rPr>
          <w:rFonts w:eastAsia="Calibri"/>
          <w:sz w:val="28"/>
          <w:szCs w:val="28"/>
          <w:lang w:eastAsia="en-US"/>
        </w:rPr>
        <w:t xml:space="preserve"> соглашение;</w:t>
      </w:r>
    </w:p>
    <w:p w:rsidR="00406218" w:rsidRPr="00406218" w:rsidRDefault="00406218" w:rsidP="00406218">
      <w:pPr>
        <w:autoSpaceDE w:val="0"/>
        <w:autoSpaceDN w:val="0"/>
        <w:adjustRightInd w:val="0"/>
        <w:ind w:firstLine="709"/>
        <w:jc w:val="both"/>
        <w:rPr>
          <w:rFonts w:eastAsia="Calibri"/>
          <w:sz w:val="16"/>
          <w:szCs w:val="16"/>
          <w:lang w:eastAsia="en-US"/>
        </w:rPr>
      </w:pPr>
      <w:proofErr w:type="gramStart"/>
      <w:r w:rsidRPr="00406218">
        <w:rPr>
          <w:rFonts w:eastAsia="Calibri"/>
          <w:sz w:val="28"/>
          <w:szCs w:val="28"/>
          <w:lang w:eastAsia="en-US"/>
        </w:rPr>
        <w:t>3)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случае</w:t>
      </w:r>
      <w:proofErr w:type="gramEnd"/>
      <w:r w:rsidRPr="00406218">
        <w:rPr>
          <w:rFonts w:eastAsia="Calibr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bookmarkStart w:id="5" w:name="Par8"/>
      <w:bookmarkEnd w:id="5"/>
    </w:p>
    <w:p w:rsidR="00406218" w:rsidRPr="00406218" w:rsidRDefault="00406218" w:rsidP="00406218">
      <w:pPr>
        <w:jc w:val="both"/>
        <w:rPr>
          <w:rFonts w:eastAsia="Calibri"/>
          <w:sz w:val="16"/>
          <w:szCs w:val="16"/>
          <w:lang w:eastAsia="en-US"/>
        </w:rPr>
      </w:pPr>
      <w:r w:rsidRPr="00406218">
        <w:rPr>
          <w:rFonts w:eastAsia="Calibri"/>
          <w:sz w:val="16"/>
          <w:szCs w:val="16"/>
          <w:lang w:eastAsia="en-US"/>
        </w:rPr>
        <w:t>________________________________________________________________________________________________________________________</w:t>
      </w:r>
    </w:p>
    <w:p w:rsidR="00406218" w:rsidRPr="00406218" w:rsidRDefault="00406218" w:rsidP="00406218">
      <w:pPr>
        <w:ind w:firstLine="709"/>
        <w:jc w:val="both"/>
        <w:rPr>
          <w:rFonts w:eastAsia="Calibri"/>
          <w:i/>
          <w:sz w:val="28"/>
          <w:szCs w:val="28"/>
          <w:lang w:eastAsia="en-US"/>
        </w:rPr>
      </w:pPr>
      <w:r w:rsidRPr="00406218">
        <w:rPr>
          <w:rFonts w:eastAsia="Calibri"/>
          <w:i/>
          <w:sz w:val="28"/>
          <w:szCs w:val="28"/>
          <w:lang w:eastAsia="en-US"/>
        </w:rPr>
        <w:t>Информация, указанная в градостроительном плане земельного участка, утвержденном до 1 июля 2017 года, может быть использована до 1 июля</w:t>
      </w:r>
      <w:r w:rsidRPr="00406218">
        <w:rPr>
          <w:rFonts w:eastAsia="Calibri"/>
          <w:i/>
          <w:sz w:val="28"/>
          <w:szCs w:val="28"/>
          <w:shd w:val="clear" w:color="auto" w:fill="FFFFFF"/>
          <w:lang w:eastAsia="en-US"/>
        </w:rPr>
        <w:t xml:space="preserve"> </w:t>
      </w:r>
      <w:r w:rsidRPr="00406218">
        <w:rPr>
          <w:rFonts w:eastAsia="Calibri"/>
          <w:i/>
          <w:sz w:val="28"/>
          <w:szCs w:val="28"/>
          <w:lang w:eastAsia="en-US"/>
        </w:rPr>
        <w:t>2020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406218" w:rsidRPr="00406218" w:rsidRDefault="00406218" w:rsidP="00406218">
      <w:pPr>
        <w:jc w:val="both"/>
        <w:rPr>
          <w:rFonts w:eastAsia="Calibri"/>
          <w:sz w:val="16"/>
          <w:szCs w:val="16"/>
          <w:lang w:eastAsia="en-US"/>
        </w:rPr>
      </w:pPr>
      <w:r w:rsidRPr="00406218">
        <w:rPr>
          <w:rFonts w:eastAsia="Calibri"/>
          <w:sz w:val="16"/>
          <w:szCs w:val="16"/>
          <w:lang w:eastAsia="en-US"/>
        </w:rPr>
        <w:t>________________________________________________________________________________________________________________________</w:t>
      </w:r>
    </w:p>
    <w:p w:rsidR="00406218" w:rsidRPr="00406218" w:rsidRDefault="00406218" w:rsidP="00406218">
      <w:pPr>
        <w:autoSpaceDE w:val="0"/>
        <w:autoSpaceDN w:val="0"/>
        <w:adjustRightInd w:val="0"/>
        <w:ind w:firstLine="709"/>
        <w:jc w:val="both"/>
        <w:rPr>
          <w:rFonts w:eastAsia="Calibri"/>
          <w:sz w:val="28"/>
          <w:szCs w:val="28"/>
          <w:lang w:eastAsia="en-US"/>
        </w:rPr>
      </w:pP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4) результаты инженерных изысканий и следующие материалы, содержащиеся в утвержденной в соответствии с </w:t>
      </w:r>
      <w:hyperlink r:id="rId13" w:history="1">
        <w:r w:rsidRPr="00406218">
          <w:rPr>
            <w:rFonts w:eastAsia="Calibri"/>
            <w:sz w:val="28"/>
            <w:szCs w:val="28"/>
            <w:lang w:eastAsia="en-US"/>
          </w:rPr>
          <w:t>частью 15 статьи 48</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проектной документации</w:t>
      </w:r>
      <w:r w:rsidRPr="00406218">
        <w:rPr>
          <w:rFonts w:eastAsia="Calibri"/>
          <w:i/>
          <w:sz w:val="28"/>
          <w:szCs w:val="28"/>
          <w:lang w:eastAsia="en-US"/>
        </w:rPr>
        <w:t>:</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а) пояснительная записка;</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06218" w:rsidRPr="00406218" w:rsidRDefault="00406218" w:rsidP="00406218">
      <w:pPr>
        <w:autoSpaceDE w:val="0"/>
        <w:autoSpaceDN w:val="0"/>
        <w:adjustRightInd w:val="0"/>
        <w:ind w:firstLine="540"/>
        <w:jc w:val="both"/>
        <w:rPr>
          <w:rFonts w:eastAsia="Calibri"/>
          <w:sz w:val="28"/>
          <w:szCs w:val="28"/>
          <w:lang w:eastAsia="en-US"/>
        </w:rPr>
      </w:pPr>
      <w:proofErr w:type="gramStart"/>
      <w:r w:rsidRPr="00406218">
        <w:rPr>
          <w:rFonts w:eastAsia="Calibr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06218" w:rsidRPr="00406218" w:rsidRDefault="00406218" w:rsidP="00406218">
      <w:pPr>
        <w:autoSpaceDE w:val="0"/>
        <w:autoSpaceDN w:val="0"/>
        <w:adjustRightInd w:val="0"/>
        <w:ind w:firstLine="540"/>
        <w:jc w:val="both"/>
        <w:rPr>
          <w:rFonts w:eastAsia="Calibri"/>
          <w:sz w:val="28"/>
          <w:szCs w:val="28"/>
          <w:lang w:eastAsia="en-US"/>
        </w:rPr>
      </w:pPr>
      <w:r w:rsidRPr="00406218">
        <w:rPr>
          <w:rFonts w:eastAsia="Calibr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06218" w:rsidRPr="00406218" w:rsidRDefault="00406218" w:rsidP="00406218">
      <w:pPr>
        <w:autoSpaceDE w:val="0"/>
        <w:autoSpaceDN w:val="0"/>
        <w:adjustRightInd w:val="0"/>
        <w:ind w:firstLine="709"/>
        <w:jc w:val="both"/>
        <w:rPr>
          <w:rFonts w:eastAsia="Calibri"/>
          <w:sz w:val="28"/>
          <w:szCs w:val="28"/>
          <w:lang w:eastAsia="en-US"/>
        </w:rPr>
      </w:pPr>
      <w:bookmarkStart w:id="6" w:name="Par22"/>
      <w:bookmarkEnd w:id="6"/>
      <w:proofErr w:type="gramStart"/>
      <w:r w:rsidRPr="00406218">
        <w:rPr>
          <w:rFonts w:eastAsia="Calibri"/>
          <w:sz w:val="28"/>
          <w:szCs w:val="28"/>
          <w:lang w:eastAsia="en-US"/>
        </w:rPr>
        <w:t xml:space="preserve">5) положительное заключение экспертизы проектной документации объекта капитального строительства (применительно к отдельным этапам </w:t>
      </w:r>
      <w:r w:rsidRPr="00406218">
        <w:rPr>
          <w:rFonts w:eastAsia="Calibri"/>
          <w:sz w:val="28"/>
          <w:szCs w:val="28"/>
          <w:lang w:eastAsia="en-US"/>
        </w:rPr>
        <w:lastRenderedPageBreak/>
        <w:t xml:space="preserve">строительства в случае, предусмотренном </w:t>
      </w:r>
      <w:hyperlink r:id="rId14" w:history="1">
        <w:r w:rsidRPr="00406218">
          <w:rPr>
            <w:rFonts w:eastAsia="Calibri"/>
            <w:sz w:val="28"/>
            <w:szCs w:val="28"/>
            <w:lang w:eastAsia="en-US"/>
          </w:rPr>
          <w:t>частью 12.1 статьи 48</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если такая проектная документация подлежит экспертизе в соответствии со </w:t>
      </w:r>
      <w:hyperlink r:id="rId15" w:history="1">
        <w:r w:rsidRPr="00406218">
          <w:rPr>
            <w:rFonts w:eastAsia="Calibri"/>
            <w:sz w:val="28"/>
            <w:szCs w:val="28"/>
            <w:lang w:eastAsia="en-US"/>
          </w:rPr>
          <w:t>статьей 49</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положительное заключение государственной экспертизы проектной документации в случаях, предусмотренных </w:t>
      </w:r>
      <w:hyperlink r:id="rId16" w:history="1">
        <w:r w:rsidRPr="00406218">
          <w:rPr>
            <w:rFonts w:eastAsia="Calibri"/>
            <w:sz w:val="28"/>
            <w:szCs w:val="28"/>
            <w:lang w:eastAsia="en-US"/>
          </w:rPr>
          <w:t>частью 3.4 статьи 49</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положительное заключение государственной экологической экспертизы проектной документации в случаях</w:t>
      </w:r>
      <w:proofErr w:type="gramEnd"/>
      <w:r w:rsidRPr="00406218">
        <w:rPr>
          <w:rFonts w:eastAsia="Calibri"/>
          <w:sz w:val="28"/>
          <w:szCs w:val="28"/>
          <w:lang w:eastAsia="en-US"/>
        </w:rPr>
        <w:t xml:space="preserve">, предусмотренных </w:t>
      </w:r>
      <w:hyperlink r:id="rId17" w:history="1">
        <w:r w:rsidRPr="00406218">
          <w:rPr>
            <w:rFonts w:eastAsia="Calibri"/>
            <w:sz w:val="28"/>
            <w:szCs w:val="28"/>
            <w:lang w:eastAsia="en-US"/>
          </w:rPr>
          <w:t>частью 6 статьи 49</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6)</w:t>
      </w:r>
      <w:r w:rsidRPr="00406218">
        <w:rPr>
          <w:rFonts w:ascii="Arial" w:eastAsia="Calibri" w:hAnsi="Arial" w:cs="Arial"/>
          <w:lang w:eastAsia="en-US"/>
        </w:rPr>
        <w:t xml:space="preserve"> </w:t>
      </w:r>
      <w:r w:rsidRPr="00406218">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18" w:history="1">
        <w:r w:rsidRPr="00406218">
          <w:rPr>
            <w:rFonts w:eastAsia="Calibri"/>
            <w:sz w:val="28"/>
            <w:szCs w:val="28"/>
            <w:lang w:eastAsia="en-US"/>
          </w:rPr>
          <w:t>части 3.8 статьи 49</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406218">
        <w:rPr>
          <w:rFonts w:eastAsia="Calibri"/>
          <w:sz w:val="28"/>
          <w:szCs w:val="28"/>
          <w:lang w:eastAsia="en-US"/>
        </w:rPr>
        <w:t xml:space="preserve"> с </w:t>
      </w:r>
      <w:hyperlink r:id="rId19" w:history="1">
        <w:r w:rsidRPr="00406218">
          <w:rPr>
            <w:rFonts w:eastAsia="Calibri"/>
            <w:sz w:val="28"/>
            <w:szCs w:val="28"/>
            <w:lang w:eastAsia="en-US"/>
          </w:rPr>
          <w:t>частью 3.8 статьи 49</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
    <w:p w:rsidR="00406218" w:rsidRPr="00406218" w:rsidRDefault="00406218" w:rsidP="00406218">
      <w:pPr>
        <w:autoSpaceDE w:val="0"/>
        <w:autoSpaceDN w:val="0"/>
        <w:adjustRightInd w:val="0"/>
        <w:ind w:firstLine="540"/>
        <w:jc w:val="both"/>
        <w:rPr>
          <w:rFonts w:eastAsia="Calibri"/>
          <w:sz w:val="28"/>
          <w:szCs w:val="28"/>
          <w:lang w:eastAsia="en-US"/>
        </w:rPr>
      </w:pPr>
      <w:r w:rsidRPr="00406218">
        <w:rPr>
          <w:rFonts w:eastAsia="Calibri"/>
          <w:sz w:val="28"/>
          <w:szCs w:val="28"/>
          <w:lang w:eastAsia="en-US"/>
        </w:rPr>
        <w:t xml:space="preserve">7) подтверждение соответствия вносимых в проектную документацию изменений требованиям, указанным в </w:t>
      </w:r>
      <w:hyperlink r:id="rId20" w:history="1">
        <w:r w:rsidRPr="00406218">
          <w:rPr>
            <w:rFonts w:eastAsia="Calibri"/>
            <w:sz w:val="28"/>
            <w:szCs w:val="28"/>
            <w:lang w:eastAsia="en-US"/>
          </w:rPr>
          <w:t>части 3.9 статьи 49</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Pr="00406218">
          <w:rPr>
            <w:rFonts w:eastAsia="Calibri"/>
            <w:sz w:val="28"/>
            <w:szCs w:val="28"/>
            <w:lang w:eastAsia="en-US"/>
          </w:rPr>
          <w:t>частью 3.9 статьи 49</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
    <w:p w:rsidR="00406218" w:rsidRPr="00406218" w:rsidRDefault="00406218" w:rsidP="00406218">
      <w:pPr>
        <w:autoSpaceDE w:val="0"/>
        <w:autoSpaceDN w:val="0"/>
        <w:adjustRightInd w:val="0"/>
        <w:ind w:firstLine="709"/>
        <w:jc w:val="both"/>
        <w:rPr>
          <w:rFonts w:eastAsia="Calibri"/>
          <w:sz w:val="28"/>
          <w:szCs w:val="28"/>
          <w:lang w:eastAsia="en-US"/>
        </w:rPr>
      </w:pPr>
      <w:bookmarkStart w:id="7" w:name="Par25"/>
      <w:bookmarkEnd w:id="7"/>
      <w:r w:rsidRPr="00406218">
        <w:rPr>
          <w:rFonts w:eastAsia="Calibri"/>
          <w:sz w:val="28"/>
          <w:szCs w:val="28"/>
          <w:lang w:eastAsia="en-US"/>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Pr="00406218">
          <w:rPr>
            <w:rFonts w:eastAsia="Calibri"/>
            <w:sz w:val="28"/>
            <w:szCs w:val="28"/>
            <w:lang w:eastAsia="en-US"/>
          </w:rPr>
          <w:t>статьей 40</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9)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Pr="00406218">
          <w:rPr>
            <w:rFonts w:eastAsia="Calibri"/>
            <w:sz w:val="28"/>
            <w:szCs w:val="28"/>
            <w:lang w:eastAsia="en-US"/>
          </w:rPr>
          <w:t>пункте 6.2</w:t>
        </w:r>
      </w:hyperlink>
      <w:r w:rsidRPr="00406218">
        <w:rPr>
          <w:rFonts w:eastAsia="Calibri"/>
          <w:sz w:val="28"/>
          <w:szCs w:val="28"/>
          <w:lang w:eastAsia="en-US"/>
        </w:rPr>
        <w:t xml:space="preserve"> части 7 статьи 51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случаев реконструкции многоквартирного дома;</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06218">
        <w:rPr>
          <w:rFonts w:eastAsia="Calibri"/>
          <w:sz w:val="28"/>
          <w:szCs w:val="28"/>
          <w:lang w:eastAsia="en-US"/>
        </w:rPr>
        <w:t>Росатом</w:t>
      </w:r>
      <w:proofErr w:type="spellEnd"/>
      <w:r w:rsidRPr="00406218">
        <w:rPr>
          <w:rFonts w:eastAsia="Calibri"/>
          <w:sz w:val="28"/>
          <w:szCs w:val="28"/>
          <w:lang w:eastAsia="en-US"/>
        </w:rPr>
        <w:t>», Государственной корпорацией по космической деятельности «</w:t>
      </w:r>
      <w:proofErr w:type="spellStart"/>
      <w:r w:rsidRPr="00406218">
        <w:rPr>
          <w:rFonts w:eastAsia="Calibri"/>
          <w:sz w:val="28"/>
          <w:szCs w:val="28"/>
          <w:lang w:eastAsia="en-US"/>
        </w:rPr>
        <w:t>Роскосмос</w:t>
      </w:r>
      <w:proofErr w:type="spellEnd"/>
      <w:r w:rsidRPr="00406218">
        <w:rPr>
          <w:rFonts w:eastAsia="Calibr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406218">
        <w:rPr>
          <w:rFonts w:eastAsia="Calibr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06218">
        <w:rPr>
          <w:rFonts w:eastAsia="Calibri"/>
          <w:sz w:val="28"/>
          <w:szCs w:val="28"/>
          <w:lang w:eastAsia="en-US"/>
        </w:rPr>
        <w:t>определяющее</w:t>
      </w:r>
      <w:proofErr w:type="gramEnd"/>
      <w:r w:rsidRPr="00406218">
        <w:rPr>
          <w:rFonts w:eastAsia="Calibr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406218" w:rsidRPr="00406218" w:rsidRDefault="00406218" w:rsidP="00406218">
      <w:pPr>
        <w:autoSpaceDE w:val="0"/>
        <w:autoSpaceDN w:val="0"/>
        <w:adjustRightInd w:val="0"/>
        <w:ind w:firstLine="709"/>
        <w:jc w:val="both"/>
        <w:rPr>
          <w:rFonts w:eastAsia="Calibri"/>
          <w:sz w:val="28"/>
          <w:szCs w:val="28"/>
          <w:lang w:eastAsia="en-US"/>
        </w:rPr>
      </w:pPr>
      <w:bookmarkStart w:id="8" w:name="Par30"/>
      <w:bookmarkEnd w:id="8"/>
      <w:r w:rsidRPr="00406218">
        <w:rPr>
          <w:rFonts w:eastAsia="Calibri"/>
          <w:sz w:val="28"/>
          <w:szCs w:val="28"/>
          <w:lang w:eastAsia="en-US"/>
        </w:rPr>
        <w:t xml:space="preserve">11) решение общего собрания собственников помещений и </w:t>
      </w:r>
      <w:proofErr w:type="spellStart"/>
      <w:r w:rsidRPr="00406218">
        <w:rPr>
          <w:rFonts w:eastAsia="Calibri"/>
          <w:sz w:val="28"/>
          <w:szCs w:val="28"/>
          <w:lang w:eastAsia="en-US"/>
        </w:rPr>
        <w:t>машино</w:t>
      </w:r>
      <w:proofErr w:type="spellEnd"/>
      <w:r w:rsidRPr="00406218">
        <w:rPr>
          <w:rFonts w:eastAsia="Calibri"/>
          <w:sz w:val="28"/>
          <w:szCs w:val="28"/>
          <w:lang w:eastAsia="en-US"/>
        </w:rPr>
        <w:t xml:space="preserve">-мест в многоквартирном доме, принятое в соответствии с жилищным </w:t>
      </w:r>
      <w:hyperlink r:id="rId23" w:history="1">
        <w:r w:rsidRPr="00406218">
          <w:rPr>
            <w:rFonts w:eastAsia="Calibri"/>
            <w:sz w:val="28"/>
            <w:szCs w:val="28"/>
            <w:lang w:eastAsia="en-US"/>
          </w:rPr>
          <w:t>законодательством</w:t>
        </w:r>
      </w:hyperlink>
      <w:r w:rsidRPr="00406218">
        <w:rPr>
          <w:rFonts w:eastAsia="Calibri"/>
          <w:sz w:val="28"/>
          <w:szCs w:val="28"/>
          <w:lang w:eastAsia="en-US"/>
        </w:rPr>
        <w:t xml:space="preserve"> в случае реконструкции многоквартирного дома, или, если в </w:t>
      </w:r>
      <w:r w:rsidRPr="00406218">
        <w:rPr>
          <w:rFonts w:eastAsia="Calibri"/>
          <w:sz w:val="28"/>
          <w:szCs w:val="28"/>
          <w:lang w:eastAsia="en-US"/>
        </w:rPr>
        <w:lastRenderedPageBreak/>
        <w:t xml:space="preserve">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06218">
        <w:rPr>
          <w:rFonts w:eastAsia="Calibri"/>
          <w:sz w:val="28"/>
          <w:szCs w:val="28"/>
          <w:lang w:eastAsia="en-US"/>
        </w:rPr>
        <w:t>машино</w:t>
      </w:r>
      <w:proofErr w:type="spellEnd"/>
      <w:r w:rsidRPr="00406218">
        <w:rPr>
          <w:rFonts w:eastAsia="Calibri"/>
          <w:sz w:val="28"/>
          <w:szCs w:val="28"/>
          <w:lang w:eastAsia="en-US"/>
        </w:rPr>
        <w:t>-мест в многоквартирном доме;</w:t>
      </w:r>
    </w:p>
    <w:p w:rsidR="00406218" w:rsidRPr="00406218" w:rsidRDefault="00406218" w:rsidP="00406218">
      <w:pPr>
        <w:autoSpaceDE w:val="0"/>
        <w:autoSpaceDN w:val="0"/>
        <w:adjustRightInd w:val="0"/>
        <w:ind w:firstLine="709"/>
        <w:jc w:val="both"/>
        <w:rPr>
          <w:rFonts w:eastAsia="Calibri"/>
          <w:sz w:val="28"/>
          <w:szCs w:val="28"/>
          <w:lang w:eastAsia="en-US"/>
        </w:rPr>
      </w:pPr>
      <w:bookmarkStart w:id="9" w:name="Par32"/>
      <w:bookmarkEnd w:id="9"/>
      <w:r w:rsidRPr="00406218">
        <w:rPr>
          <w:rFonts w:eastAsia="Calibri"/>
          <w:sz w:val="28"/>
          <w:szCs w:val="28"/>
          <w:lang w:eastAsia="en-US"/>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06218" w:rsidRPr="00406218" w:rsidRDefault="00406218" w:rsidP="00406218">
      <w:pPr>
        <w:autoSpaceDE w:val="0"/>
        <w:autoSpaceDN w:val="0"/>
        <w:adjustRightInd w:val="0"/>
        <w:ind w:firstLine="709"/>
        <w:jc w:val="both"/>
        <w:rPr>
          <w:rFonts w:eastAsia="Calibri"/>
          <w:sz w:val="28"/>
          <w:szCs w:val="28"/>
          <w:lang w:eastAsia="en-US"/>
        </w:rPr>
      </w:pPr>
      <w:bookmarkStart w:id="10" w:name="Par36"/>
      <w:bookmarkEnd w:id="10"/>
      <w:proofErr w:type="gramStart"/>
      <w:r w:rsidRPr="00406218">
        <w:rPr>
          <w:rFonts w:eastAsia="Calibri"/>
          <w:sz w:val="28"/>
          <w:szCs w:val="28"/>
          <w:lang w:eastAsia="en-US"/>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06218">
        <w:rPr>
          <w:rFonts w:eastAsia="Calibri"/>
          <w:sz w:val="28"/>
          <w:szCs w:val="28"/>
          <w:lang w:eastAsia="en-US"/>
        </w:rPr>
        <w:t xml:space="preserve"> или ранее установленная зона с особыми условиями использования территории подлежит изменению;</w:t>
      </w:r>
    </w:p>
    <w:p w:rsidR="00406218" w:rsidRPr="00406218" w:rsidRDefault="00406218" w:rsidP="00406218">
      <w:pPr>
        <w:autoSpaceDE w:val="0"/>
        <w:autoSpaceDN w:val="0"/>
        <w:adjustRightInd w:val="0"/>
        <w:ind w:firstLine="540"/>
        <w:jc w:val="both"/>
        <w:rPr>
          <w:rFonts w:ascii="Arial" w:eastAsia="Calibri" w:hAnsi="Arial" w:cs="Arial"/>
          <w:lang w:eastAsia="en-US"/>
        </w:rPr>
      </w:pPr>
      <w:proofErr w:type="gramStart"/>
      <w:r w:rsidRPr="00406218">
        <w:rPr>
          <w:rFonts w:eastAsia="Calibri"/>
          <w:sz w:val="28"/>
          <w:szCs w:val="28"/>
          <w:lang w:eastAsia="en-US"/>
        </w:rPr>
        <w:t>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Pr="00406218">
        <w:rPr>
          <w:rFonts w:ascii="Arial" w:eastAsia="Calibri" w:hAnsi="Arial" w:cs="Arial"/>
          <w:lang w:eastAsia="en-US"/>
        </w:rPr>
        <w:t>.</w:t>
      </w:r>
      <w:proofErr w:type="gramEnd"/>
    </w:p>
    <w:p w:rsidR="00406218" w:rsidRPr="00406218" w:rsidRDefault="00406218" w:rsidP="00406218">
      <w:pPr>
        <w:widowControl w:val="0"/>
        <w:autoSpaceDE w:val="0"/>
        <w:autoSpaceDN w:val="0"/>
        <w:adjustRightInd w:val="0"/>
        <w:ind w:firstLine="709"/>
        <w:jc w:val="both"/>
        <w:rPr>
          <w:rFonts w:eastAsia="Calibri"/>
          <w:sz w:val="28"/>
          <w:szCs w:val="28"/>
          <w:lang w:eastAsia="en-US"/>
        </w:rPr>
      </w:pPr>
      <w:r w:rsidRPr="00406218">
        <w:rPr>
          <w:sz w:val="28"/>
          <w:szCs w:val="28"/>
        </w:rPr>
        <w:t xml:space="preserve">15. </w:t>
      </w:r>
      <w:proofErr w:type="gramStart"/>
      <w:r w:rsidRPr="00406218">
        <w:rPr>
          <w:sz w:val="28"/>
          <w:szCs w:val="28"/>
        </w:rPr>
        <w:t xml:space="preserve">Исчерпывающий перечень документов, необходимых для принятия решения о внесении изменений в разрешение на строительство в случаях, предусмотренных </w:t>
      </w:r>
      <w:proofErr w:type="spellStart"/>
      <w:r w:rsidRPr="00406218">
        <w:rPr>
          <w:sz w:val="28"/>
          <w:szCs w:val="28"/>
        </w:rPr>
        <w:t>ч.ч</w:t>
      </w:r>
      <w:proofErr w:type="spellEnd"/>
      <w:r w:rsidRPr="00406218">
        <w:rPr>
          <w:sz w:val="28"/>
          <w:szCs w:val="28"/>
        </w:rPr>
        <w:t xml:space="preserve">. 21.5 - 21.7, 21.9 ст. 51 </w:t>
      </w:r>
      <w:proofErr w:type="spellStart"/>
      <w:r w:rsidRPr="00406218">
        <w:rPr>
          <w:sz w:val="28"/>
          <w:szCs w:val="28"/>
        </w:rPr>
        <w:t>ГрК</w:t>
      </w:r>
      <w:proofErr w:type="spellEnd"/>
      <w:r w:rsidRPr="00406218">
        <w:rPr>
          <w:sz w:val="28"/>
          <w:szCs w:val="28"/>
        </w:rPr>
        <w:t xml:space="preserve"> РФ (в случае приобретения прав на земельный участок, а также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r w:rsidRPr="00406218">
        <w:rPr>
          <w:sz w:val="28"/>
          <w:szCs w:val="28"/>
        </w:rPr>
        <w:t xml:space="preserve">): </w:t>
      </w:r>
      <w:r w:rsidRPr="00406218">
        <w:rPr>
          <w:rFonts w:eastAsia="Calibri"/>
          <w:sz w:val="28"/>
          <w:szCs w:val="28"/>
          <w:lang w:eastAsia="en-US"/>
        </w:rPr>
        <w:t xml:space="preserve">уведомление о переходе прав на земельные участки, об образовании земельного участка </w:t>
      </w:r>
      <w:r w:rsidRPr="00406218">
        <w:rPr>
          <w:sz w:val="28"/>
          <w:szCs w:val="28"/>
        </w:rPr>
        <w:t xml:space="preserve">по форме согласно приложению 3 </w:t>
      </w:r>
      <w:r w:rsidRPr="00406218">
        <w:rPr>
          <w:rFonts w:eastAsia="Calibri"/>
          <w:sz w:val="28"/>
          <w:szCs w:val="28"/>
          <w:lang w:eastAsia="en-US"/>
        </w:rPr>
        <w:t>с указанием реквизитов:</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1) правоустанавливающих документов на такие земельные участки в случае, указанном в </w:t>
      </w:r>
      <w:hyperlink r:id="rId24" w:history="1">
        <w:r w:rsidRPr="00406218">
          <w:rPr>
            <w:rFonts w:eastAsia="Calibri"/>
            <w:sz w:val="28"/>
            <w:szCs w:val="28"/>
            <w:lang w:eastAsia="en-US"/>
          </w:rPr>
          <w:t>ч. 21.5</w:t>
        </w:r>
      </w:hyperlink>
      <w:r w:rsidRPr="00406218">
        <w:rPr>
          <w:rFonts w:eastAsia="Calibri"/>
          <w:sz w:val="28"/>
          <w:szCs w:val="28"/>
          <w:lang w:eastAsia="en-US"/>
        </w:rPr>
        <w:t xml:space="preserve"> </w:t>
      </w:r>
      <w:r w:rsidRPr="00406218">
        <w:rPr>
          <w:sz w:val="28"/>
          <w:szCs w:val="28"/>
        </w:rPr>
        <w:t xml:space="preserve">ст. 51 </w:t>
      </w:r>
      <w:proofErr w:type="spellStart"/>
      <w:r w:rsidRPr="00406218">
        <w:rPr>
          <w:sz w:val="28"/>
          <w:szCs w:val="28"/>
        </w:rPr>
        <w:t>ГрК</w:t>
      </w:r>
      <w:proofErr w:type="spellEnd"/>
      <w:r w:rsidRPr="00406218">
        <w:rPr>
          <w:sz w:val="28"/>
          <w:szCs w:val="28"/>
        </w:rPr>
        <w:t xml:space="preserve"> РФ</w:t>
      </w:r>
      <w:r w:rsidRPr="00406218">
        <w:rPr>
          <w:rFonts w:eastAsia="Calibri"/>
          <w:sz w:val="28"/>
          <w:szCs w:val="28"/>
          <w:lang w:eastAsia="en-US"/>
        </w:rPr>
        <w:t>;</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2) решения об образовании земельных участков в случаях, предусмотренных </w:t>
      </w:r>
      <w:hyperlink r:id="rId25" w:history="1">
        <w:proofErr w:type="spellStart"/>
        <w:r w:rsidRPr="00406218">
          <w:rPr>
            <w:rFonts w:eastAsia="Calibri"/>
            <w:sz w:val="28"/>
            <w:szCs w:val="28"/>
            <w:lang w:eastAsia="en-US"/>
          </w:rPr>
          <w:t>ч.ч</w:t>
        </w:r>
        <w:proofErr w:type="spellEnd"/>
        <w:r w:rsidRPr="00406218">
          <w:rPr>
            <w:rFonts w:eastAsia="Calibri"/>
            <w:sz w:val="28"/>
            <w:szCs w:val="28"/>
            <w:lang w:eastAsia="en-US"/>
          </w:rPr>
          <w:t>. 21.6</w:t>
        </w:r>
      </w:hyperlink>
      <w:r w:rsidRPr="00406218">
        <w:rPr>
          <w:rFonts w:eastAsia="Calibri"/>
          <w:sz w:val="28"/>
          <w:szCs w:val="28"/>
          <w:lang w:eastAsia="en-US"/>
        </w:rPr>
        <w:t xml:space="preserve"> и </w:t>
      </w:r>
      <w:hyperlink r:id="rId26" w:history="1">
        <w:r w:rsidRPr="00406218">
          <w:rPr>
            <w:rFonts w:eastAsia="Calibri"/>
            <w:sz w:val="28"/>
            <w:szCs w:val="28"/>
            <w:lang w:eastAsia="en-US"/>
          </w:rPr>
          <w:t>21.7</w:t>
        </w:r>
      </w:hyperlink>
      <w:r w:rsidRPr="00406218">
        <w:rPr>
          <w:rFonts w:eastAsia="Calibri"/>
          <w:sz w:val="28"/>
          <w:szCs w:val="28"/>
          <w:lang w:eastAsia="en-US"/>
        </w:rPr>
        <w:t xml:space="preserve"> </w:t>
      </w:r>
      <w:r w:rsidRPr="00406218">
        <w:rPr>
          <w:sz w:val="28"/>
          <w:szCs w:val="28"/>
        </w:rPr>
        <w:t xml:space="preserve">ст. 51 </w:t>
      </w:r>
      <w:proofErr w:type="spellStart"/>
      <w:r w:rsidRPr="00406218">
        <w:rPr>
          <w:sz w:val="28"/>
          <w:szCs w:val="28"/>
        </w:rPr>
        <w:t>ГрК</w:t>
      </w:r>
      <w:proofErr w:type="spellEnd"/>
      <w:r w:rsidRPr="00406218">
        <w:rPr>
          <w:sz w:val="28"/>
          <w:szCs w:val="28"/>
        </w:rPr>
        <w:t xml:space="preserve"> РФ</w:t>
      </w:r>
      <w:r w:rsidRPr="00406218">
        <w:rPr>
          <w:rFonts w:eastAsia="Calibri"/>
          <w:sz w:val="28"/>
          <w:szCs w:val="28"/>
          <w:lang w:eastAsia="en-US"/>
        </w:rPr>
        <w:t xml:space="preserve">, если в соответствии с земельным </w:t>
      </w:r>
      <w:hyperlink r:id="rId27" w:history="1">
        <w:r w:rsidRPr="00406218">
          <w:rPr>
            <w:rFonts w:eastAsia="Calibri"/>
            <w:sz w:val="28"/>
            <w:szCs w:val="28"/>
            <w:lang w:eastAsia="en-US"/>
          </w:rPr>
          <w:t>законодательством</w:t>
        </w:r>
      </w:hyperlink>
      <w:r w:rsidRPr="00406218">
        <w:rPr>
          <w:rFonts w:eastAsia="Calibr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406218">
          <w:rPr>
            <w:rFonts w:eastAsia="Calibri"/>
            <w:sz w:val="28"/>
            <w:szCs w:val="28"/>
            <w:lang w:eastAsia="en-US"/>
          </w:rPr>
          <w:t>ч. 21.7</w:t>
        </w:r>
      </w:hyperlink>
      <w:r w:rsidRPr="00406218">
        <w:rPr>
          <w:rFonts w:eastAsia="Calibri"/>
          <w:sz w:val="28"/>
          <w:szCs w:val="28"/>
          <w:lang w:eastAsia="en-US"/>
        </w:rPr>
        <w:t xml:space="preserve"> </w:t>
      </w:r>
      <w:r w:rsidRPr="00406218">
        <w:rPr>
          <w:sz w:val="28"/>
          <w:szCs w:val="28"/>
        </w:rPr>
        <w:t xml:space="preserve">ст. 51 </w:t>
      </w:r>
      <w:proofErr w:type="spellStart"/>
      <w:r w:rsidRPr="00406218">
        <w:rPr>
          <w:sz w:val="28"/>
          <w:szCs w:val="28"/>
        </w:rPr>
        <w:t>ГрК</w:t>
      </w:r>
      <w:proofErr w:type="spellEnd"/>
      <w:r w:rsidRPr="00406218">
        <w:rPr>
          <w:sz w:val="28"/>
          <w:szCs w:val="28"/>
        </w:rPr>
        <w:t xml:space="preserve"> РФ</w:t>
      </w:r>
      <w:r w:rsidRPr="00406218">
        <w:rPr>
          <w:rFonts w:eastAsia="Calibri"/>
          <w:sz w:val="28"/>
          <w:szCs w:val="28"/>
          <w:lang w:eastAsia="en-US"/>
        </w:rPr>
        <w:t>.</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sz w:val="28"/>
          <w:szCs w:val="28"/>
        </w:rPr>
        <w:t xml:space="preserve">Исчерпывающий перечень документов, необходимых для принятия решения о внесении изменений в разрешение на строительство в </w:t>
      </w:r>
      <w:r w:rsidRPr="00406218">
        <w:rPr>
          <w:rFonts w:eastAsia="Calibri"/>
          <w:sz w:val="28"/>
          <w:szCs w:val="28"/>
          <w:lang w:eastAsia="en-US"/>
        </w:rPr>
        <w:t xml:space="preserve">связи с необходимостью продления срока действия разрешения на строительство: </w:t>
      </w:r>
    </w:p>
    <w:p w:rsidR="00406218" w:rsidRPr="00406218" w:rsidRDefault="00406218" w:rsidP="00406218">
      <w:pPr>
        <w:widowControl w:val="0"/>
        <w:autoSpaceDE w:val="0"/>
        <w:autoSpaceDN w:val="0"/>
        <w:adjustRightInd w:val="0"/>
        <w:ind w:firstLine="709"/>
        <w:jc w:val="both"/>
        <w:rPr>
          <w:i/>
          <w:iCs/>
          <w:sz w:val="24"/>
          <w:szCs w:val="24"/>
        </w:rPr>
      </w:pPr>
      <w:r w:rsidRPr="00406218">
        <w:rPr>
          <w:sz w:val="28"/>
          <w:szCs w:val="28"/>
        </w:rPr>
        <w:t>1) заявление по форме согласно приложению 4 к административному регламенту;</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2) разрешение на строительство;</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3) раздел проектной документации «Проект организации строительства объектов капитального строительства».</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sz w:val="28"/>
          <w:szCs w:val="28"/>
        </w:rPr>
        <w:t xml:space="preserve">Исчерпывающий перечень документов, необходимых для принятия решения о внесении изменений в разрешение на строительство, кроме случаев, предусмотренных пунктами 15- 16 настоящего административного регламента:    </w:t>
      </w:r>
    </w:p>
    <w:p w:rsidR="00406218" w:rsidRPr="00406218" w:rsidRDefault="00406218" w:rsidP="00406218">
      <w:pPr>
        <w:widowControl w:val="0"/>
        <w:autoSpaceDE w:val="0"/>
        <w:autoSpaceDN w:val="0"/>
        <w:adjustRightInd w:val="0"/>
        <w:ind w:firstLine="709"/>
        <w:jc w:val="both"/>
        <w:rPr>
          <w:i/>
          <w:iCs/>
          <w:sz w:val="24"/>
          <w:szCs w:val="24"/>
        </w:rPr>
      </w:pPr>
      <w:r w:rsidRPr="00406218">
        <w:rPr>
          <w:sz w:val="28"/>
          <w:szCs w:val="28"/>
        </w:rPr>
        <w:t>1) заявление по форме согласно приложению 4 к административному регламенту;</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2) документы, предусмотренные под</w:t>
      </w:r>
      <w:r w:rsidRPr="00406218">
        <w:rPr>
          <w:sz w:val="28"/>
          <w:szCs w:val="28"/>
        </w:rPr>
        <w:t xml:space="preserve">пунктами 2-10 пункта 14 настоящего административного регламента.   </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 xml:space="preserve">Заявление и прилагаемые к нему документы </w:t>
      </w:r>
      <w:r w:rsidRPr="00406218">
        <w:rPr>
          <w:sz w:val="28"/>
          <w:szCs w:val="28"/>
        </w:rPr>
        <w:t xml:space="preserve">заявитель представляет в ОМСУ или МФЦ, </w:t>
      </w:r>
      <w:r w:rsidRPr="00406218">
        <w:rPr>
          <w:rFonts w:eastAsia="Calibri"/>
          <w:sz w:val="28"/>
          <w:szCs w:val="28"/>
          <w:lang w:eastAsia="en-US"/>
        </w:rPr>
        <w:t xml:space="preserve">а застройщики, наименование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9"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w:t>
      </w:r>
      <w:proofErr w:type="gramEnd"/>
      <w:r w:rsidRPr="00406218">
        <w:rPr>
          <w:rFonts w:eastAsia="Calibri"/>
          <w:sz w:val="28"/>
          <w:szCs w:val="28"/>
          <w:lang w:eastAsia="en-US"/>
        </w:rPr>
        <w:t xml:space="preserve">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w:t>
      </w:r>
    </w:p>
    <w:p w:rsidR="00406218" w:rsidRPr="00406218" w:rsidRDefault="00406218" w:rsidP="00406218">
      <w:pPr>
        <w:ind w:firstLine="709"/>
        <w:jc w:val="both"/>
        <w:rPr>
          <w:sz w:val="28"/>
          <w:szCs w:val="28"/>
        </w:rPr>
      </w:pPr>
      <w:r w:rsidRPr="00406218">
        <w:rPr>
          <w:sz w:val="28"/>
          <w:szCs w:val="28"/>
        </w:rPr>
        <w:t xml:space="preserve"> 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Заявление и прилагаемые к нему документы могут быть направлены в форме электронных документов (при наличии технической возможности). </w:t>
      </w:r>
    </w:p>
    <w:p w:rsidR="00406218" w:rsidRPr="00406218" w:rsidRDefault="00406218" w:rsidP="00406218">
      <w:pPr>
        <w:widowControl w:val="0"/>
        <w:autoSpaceDE w:val="0"/>
        <w:autoSpaceDN w:val="0"/>
        <w:adjustRightInd w:val="0"/>
        <w:ind w:firstLine="709"/>
        <w:contextualSpacing/>
        <w:jc w:val="both"/>
        <w:rPr>
          <w:sz w:val="28"/>
          <w:szCs w:val="28"/>
        </w:rPr>
      </w:pPr>
    </w:p>
    <w:p w:rsidR="00406218" w:rsidRPr="00406218" w:rsidRDefault="00406218" w:rsidP="00406218">
      <w:pPr>
        <w:autoSpaceDE w:val="0"/>
        <w:autoSpaceDN w:val="0"/>
        <w:adjustRightInd w:val="0"/>
        <w:contextualSpacing/>
        <w:jc w:val="center"/>
        <w:outlineLvl w:val="2"/>
        <w:rPr>
          <w:rFonts w:eastAsia="Calibri"/>
          <w:b/>
          <w:sz w:val="28"/>
          <w:szCs w:val="28"/>
          <w:lang w:eastAsia="en-US"/>
        </w:rPr>
      </w:pPr>
      <w:r w:rsidRPr="00406218">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406218">
        <w:rPr>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406218" w:rsidRPr="00406218" w:rsidRDefault="00406218" w:rsidP="00406218">
      <w:pPr>
        <w:autoSpaceDE w:val="0"/>
        <w:autoSpaceDN w:val="0"/>
        <w:adjustRightInd w:val="0"/>
        <w:ind w:firstLine="709"/>
        <w:jc w:val="both"/>
        <w:rPr>
          <w:rFonts w:eastAsia="Calibri"/>
          <w:sz w:val="28"/>
          <w:szCs w:val="28"/>
          <w:lang w:eastAsia="en-US"/>
        </w:rPr>
      </w:pP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lastRenderedPageBreak/>
        <w:t>16. Документами, необходимыми для принятия решения о выдаче разрешения на строительство и подлежащими получению посредством межведомственного взаимодействия, являются:</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406218">
        <w:rPr>
          <w:rFonts w:ascii="Arial" w:eastAsia="Calibri" w:hAnsi="Arial" w:cs="Arial"/>
          <w:lang w:eastAsia="en-US"/>
        </w:rPr>
        <w:t xml:space="preserve"> </w:t>
      </w:r>
      <w:r w:rsidRPr="00406218">
        <w:rPr>
          <w:rFonts w:eastAsia="Calibri"/>
          <w:sz w:val="28"/>
          <w:szCs w:val="28"/>
          <w:lang w:eastAsia="en-US"/>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0" w:history="1">
        <w:r w:rsidRPr="00406218">
          <w:rPr>
            <w:rFonts w:eastAsia="Calibri"/>
            <w:sz w:val="28"/>
            <w:szCs w:val="28"/>
            <w:lang w:eastAsia="en-US"/>
          </w:rPr>
          <w:t>частью 1.1 статьи 57.3</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roofErr w:type="gramEnd"/>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 xml:space="preserve">1.1) при наличии соглашения о передаче в случаях, установленных бюджетным </w:t>
      </w:r>
      <w:hyperlink r:id="rId31" w:history="1">
        <w:r w:rsidRPr="00406218">
          <w:rPr>
            <w:rFonts w:eastAsia="Calibri"/>
            <w:sz w:val="28"/>
            <w:szCs w:val="28"/>
            <w:lang w:eastAsia="en-US"/>
          </w:rPr>
          <w:t>законодательством</w:t>
        </w:r>
      </w:hyperlink>
      <w:r w:rsidRPr="00406218">
        <w:rPr>
          <w:rFonts w:eastAsia="Calibr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06218">
        <w:rPr>
          <w:rFonts w:eastAsia="Calibri"/>
          <w:sz w:val="28"/>
          <w:szCs w:val="28"/>
          <w:lang w:eastAsia="en-US"/>
        </w:rPr>
        <w:t>Росатом</w:t>
      </w:r>
      <w:proofErr w:type="spellEnd"/>
      <w:r w:rsidRPr="00406218">
        <w:rPr>
          <w:rFonts w:eastAsia="Calibri"/>
          <w:sz w:val="28"/>
          <w:szCs w:val="28"/>
          <w:lang w:eastAsia="en-US"/>
        </w:rPr>
        <w:t>», Государственной корпорацией по космической деятельности «</w:t>
      </w:r>
      <w:proofErr w:type="spellStart"/>
      <w:r w:rsidRPr="00406218">
        <w:rPr>
          <w:rFonts w:eastAsia="Calibri"/>
          <w:sz w:val="28"/>
          <w:szCs w:val="28"/>
          <w:lang w:eastAsia="en-US"/>
        </w:rPr>
        <w:t>Роскосмос</w:t>
      </w:r>
      <w:proofErr w:type="spellEnd"/>
      <w:r w:rsidRPr="00406218">
        <w:rPr>
          <w:rFonts w:eastAsia="Calibr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06218">
        <w:rPr>
          <w:rFonts w:eastAsia="Calibri"/>
          <w:sz w:val="28"/>
          <w:szCs w:val="28"/>
          <w:lang w:eastAsia="en-US"/>
        </w:rPr>
        <w:t xml:space="preserve"> соглашение;</w:t>
      </w:r>
    </w:p>
    <w:p w:rsidR="00406218" w:rsidRPr="00406218" w:rsidRDefault="00406218" w:rsidP="00406218">
      <w:pPr>
        <w:autoSpaceDE w:val="0"/>
        <w:autoSpaceDN w:val="0"/>
        <w:adjustRightInd w:val="0"/>
        <w:ind w:firstLine="709"/>
        <w:jc w:val="both"/>
        <w:rPr>
          <w:rFonts w:eastAsia="Calibri"/>
          <w:sz w:val="16"/>
          <w:szCs w:val="16"/>
          <w:lang w:eastAsia="en-US"/>
        </w:rPr>
      </w:pPr>
      <w:proofErr w:type="gramStart"/>
      <w:r w:rsidRPr="00406218">
        <w:rPr>
          <w:rFonts w:eastAsia="Calibri"/>
          <w:sz w:val="28"/>
          <w:szCs w:val="28"/>
          <w:lang w:eastAsia="en-US"/>
        </w:rPr>
        <w:t>2)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случае</w:t>
      </w:r>
      <w:proofErr w:type="gramEnd"/>
      <w:r w:rsidRPr="00406218">
        <w:rPr>
          <w:rFonts w:eastAsia="Calibr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3) результаты инженерных изысканий и следующие материалы, содержащиеся в утвержденной в соответствии с </w:t>
      </w:r>
      <w:hyperlink r:id="rId32" w:history="1">
        <w:r w:rsidRPr="00406218">
          <w:rPr>
            <w:rFonts w:eastAsia="Calibri"/>
            <w:sz w:val="28"/>
            <w:szCs w:val="28"/>
            <w:lang w:eastAsia="en-US"/>
          </w:rPr>
          <w:t>частью 15 статьи 48</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проектной документации:</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а) пояснительная записка;</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06218" w:rsidRPr="00406218" w:rsidRDefault="00406218" w:rsidP="00406218">
      <w:pPr>
        <w:autoSpaceDE w:val="0"/>
        <w:autoSpaceDN w:val="0"/>
        <w:adjustRightInd w:val="0"/>
        <w:ind w:firstLine="540"/>
        <w:jc w:val="both"/>
        <w:rPr>
          <w:rFonts w:eastAsia="Calibri"/>
          <w:sz w:val="28"/>
          <w:szCs w:val="28"/>
          <w:lang w:eastAsia="en-US"/>
        </w:rPr>
      </w:pPr>
      <w:proofErr w:type="gramStart"/>
      <w:r w:rsidRPr="00406218">
        <w:rPr>
          <w:rFonts w:eastAsia="Calibri"/>
          <w:sz w:val="28"/>
          <w:szCs w:val="28"/>
          <w:lang w:eastAsia="en-US"/>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Pr="00406218">
        <w:rPr>
          <w:rFonts w:eastAsia="Calibri"/>
          <w:sz w:val="28"/>
          <w:szCs w:val="28"/>
          <w:lang w:eastAsia="en-US"/>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06218" w:rsidRPr="00406218" w:rsidRDefault="00406218" w:rsidP="00406218">
      <w:pPr>
        <w:autoSpaceDE w:val="0"/>
        <w:autoSpaceDN w:val="0"/>
        <w:adjustRightInd w:val="0"/>
        <w:ind w:firstLine="540"/>
        <w:jc w:val="both"/>
        <w:rPr>
          <w:rFonts w:eastAsia="Calibri"/>
          <w:i/>
          <w:sz w:val="28"/>
          <w:szCs w:val="28"/>
          <w:highlight w:val="yellow"/>
          <w:lang w:eastAsia="en-US"/>
        </w:rPr>
      </w:pPr>
      <w:r w:rsidRPr="00406218">
        <w:rPr>
          <w:rFonts w:eastAsia="Calibr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406218">
          <w:rPr>
            <w:rFonts w:eastAsia="Calibri"/>
            <w:sz w:val="28"/>
            <w:szCs w:val="28"/>
            <w:lang w:eastAsia="en-US"/>
          </w:rPr>
          <w:t>частью 12.1 статьи 48</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если такая проектная документация подлежит экспертизе в соответствии со </w:t>
      </w:r>
      <w:hyperlink r:id="rId34" w:history="1">
        <w:r w:rsidRPr="00406218">
          <w:rPr>
            <w:rFonts w:eastAsia="Calibri"/>
            <w:sz w:val="28"/>
            <w:szCs w:val="28"/>
            <w:lang w:eastAsia="en-US"/>
          </w:rPr>
          <w:t>статьей 49</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положительное заключение государственной экспертизы проектной документации в случаях, предусмотренных </w:t>
      </w:r>
      <w:hyperlink r:id="rId35" w:history="1">
        <w:r w:rsidRPr="00406218">
          <w:rPr>
            <w:rFonts w:eastAsia="Calibri"/>
            <w:sz w:val="28"/>
            <w:szCs w:val="28"/>
            <w:lang w:eastAsia="en-US"/>
          </w:rPr>
          <w:t>частью 3.4 статьи 49</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положительное заключение государственной экологической экспертизы проектной документации в случаях</w:t>
      </w:r>
      <w:proofErr w:type="gramEnd"/>
      <w:r w:rsidRPr="00406218">
        <w:rPr>
          <w:rFonts w:eastAsia="Calibri"/>
          <w:sz w:val="28"/>
          <w:szCs w:val="28"/>
          <w:lang w:eastAsia="en-US"/>
        </w:rPr>
        <w:t xml:space="preserve">, предусмотренных </w:t>
      </w:r>
      <w:hyperlink r:id="rId36" w:history="1">
        <w:r w:rsidRPr="00406218">
          <w:rPr>
            <w:rFonts w:eastAsia="Calibri"/>
            <w:sz w:val="28"/>
            <w:szCs w:val="28"/>
            <w:lang w:eastAsia="en-US"/>
          </w:rPr>
          <w:t>частью 6 статьи 49</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sidRPr="00406218">
          <w:rPr>
            <w:rFonts w:eastAsia="Calibri"/>
            <w:sz w:val="28"/>
            <w:szCs w:val="28"/>
            <w:lang w:eastAsia="en-US"/>
          </w:rPr>
          <w:t>статьей 40</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406218">
        <w:rPr>
          <w:rFonts w:eastAsia="Calibri"/>
          <w:sz w:val="28"/>
          <w:szCs w:val="28"/>
          <w:lang w:eastAsia="en-US"/>
        </w:rPr>
        <w:t xml:space="preserve"> или ранее установленная зона с особыми условиями использования территории подлежит изменению;</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Указанные документы (их копии или сведения, содержащиеся в них) запрашиваются ОМСУ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406218">
        <w:rPr>
          <w:rFonts w:eastAsia="Calibri"/>
          <w:sz w:val="28"/>
          <w:szCs w:val="28"/>
          <w:lang w:eastAsia="en-US"/>
        </w:rPr>
        <w:lastRenderedPageBreak/>
        <w:t>указанные документы, если застройщик не представил указанные документы самостоятельно.</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По межведомственным запросам ОМСУ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3-х рабочих дней со дня получения соответствующего межведомственного запроса.</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Документы, указанные в под</w:t>
      </w:r>
      <w:hyperlink r:id="rId38" w:history="1">
        <w:r w:rsidRPr="00406218">
          <w:rPr>
            <w:rFonts w:eastAsia="Calibri"/>
            <w:sz w:val="28"/>
            <w:szCs w:val="28"/>
            <w:lang w:eastAsia="en-US"/>
          </w:rPr>
          <w:t>пунктах 1</w:t>
        </w:r>
      </w:hyperlink>
      <w:r w:rsidRPr="00406218">
        <w:rPr>
          <w:rFonts w:eastAsia="Calibri"/>
          <w:sz w:val="28"/>
          <w:szCs w:val="28"/>
          <w:lang w:eastAsia="en-US"/>
        </w:rPr>
        <w:t xml:space="preserve">, </w:t>
      </w:r>
      <w:hyperlink r:id="rId39" w:history="1">
        <w:r w:rsidRPr="00406218">
          <w:rPr>
            <w:rFonts w:eastAsia="Calibri"/>
            <w:sz w:val="28"/>
            <w:szCs w:val="28"/>
            <w:lang w:eastAsia="en-US"/>
          </w:rPr>
          <w:t>3</w:t>
        </w:r>
      </w:hyperlink>
      <w:r w:rsidRPr="00406218">
        <w:rPr>
          <w:rFonts w:eastAsia="Calibri"/>
          <w:sz w:val="28"/>
          <w:szCs w:val="28"/>
          <w:lang w:eastAsia="en-US"/>
        </w:rPr>
        <w:t xml:space="preserve"> и </w:t>
      </w:r>
      <w:hyperlink r:id="rId40" w:history="1">
        <w:r w:rsidRPr="00406218">
          <w:rPr>
            <w:rFonts w:eastAsia="Calibri"/>
            <w:sz w:val="28"/>
            <w:szCs w:val="28"/>
            <w:lang w:eastAsia="en-US"/>
          </w:rPr>
          <w:t xml:space="preserve">4 </w:t>
        </w:r>
        <w:r w:rsidRPr="00406218">
          <w:rPr>
            <w:sz w:val="28"/>
            <w:szCs w:val="28"/>
          </w:rPr>
          <w:t>настоящего пункта</w:t>
        </w:r>
      </w:hyperlink>
      <w:r w:rsidRPr="00406218">
        <w:rPr>
          <w:rFonts w:eastAsia="Calibri"/>
          <w:sz w:val="28"/>
          <w:szCs w:val="28"/>
          <w:lang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17. Документами, необходимыми для принятия решения о внесении изменений в разрешение на строительство и подлежащими получению посредством межведомственного взаимодействия, являются:</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 xml:space="preserve">1) правоустанавливающие документы на земельные участки в случае, указанном в </w:t>
      </w:r>
      <w:hyperlink r:id="rId41" w:history="1">
        <w:r w:rsidRPr="00406218">
          <w:rPr>
            <w:rFonts w:eastAsia="Calibri"/>
            <w:sz w:val="28"/>
            <w:szCs w:val="28"/>
            <w:lang w:eastAsia="en-US"/>
          </w:rPr>
          <w:t>ч. 21.5</w:t>
        </w:r>
      </w:hyperlink>
      <w:r w:rsidRPr="00406218">
        <w:rPr>
          <w:rFonts w:eastAsia="Calibri"/>
          <w:sz w:val="28"/>
          <w:szCs w:val="28"/>
          <w:lang w:eastAsia="en-US"/>
        </w:rPr>
        <w:t xml:space="preserve"> ст. 51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roofErr w:type="gramEnd"/>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2) решение об образовании земельных участков в случаях, предусмотренных </w:t>
      </w:r>
      <w:hyperlink r:id="rId42" w:history="1">
        <w:proofErr w:type="spellStart"/>
        <w:r w:rsidRPr="00406218">
          <w:rPr>
            <w:rFonts w:eastAsia="Calibri"/>
            <w:sz w:val="28"/>
            <w:szCs w:val="28"/>
            <w:lang w:eastAsia="en-US"/>
          </w:rPr>
          <w:t>ч.ч</w:t>
        </w:r>
        <w:proofErr w:type="spellEnd"/>
        <w:r w:rsidRPr="00406218">
          <w:rPr>
            <w:rFonts w:eastAsia="Calibri"/>
            <w:sz w:val="28"/>
            <w:szCs w:val="28"/>
            <w:lang w:eastAsia="en-US"/>
          </w:rPr>
          <w:t>. 21.6</w:t>
        </w:r>
      </w:hyperlink>
      <w:r w:rsidRPr="00406218">
        <w:rPr>
          <w:rFonts w:eastAsia="Calibri"/>
          <w:sz w:val="28"/>
          <w:szCs w:val="28"/>
          <w:lang w:eastAsia="en-US"/>
        </w:rPr>
        <w:t xml:space="preserve">, </w:t>
      </w:r>
      <w:hyperlink r:id="rId43" w:history="1">
        <w:r w:rsidRPr="00406218">
          <w:rPr>
            <w:rFonts w:eastAsia="Calibri"/>
            <w:sz w:val="28"/>
            <w:szCs w:val="28"/>
            <w:lang w:eastAsia="en-US"/>
          </w:rPr>
          <w:t>21.7</w:t>
        </w:r>
      </w:hyperlink>
      <w:r w:rsidRPr="00406218">
        <w:rPr>
          <w:rFonts w:eastAsia="Calibri"/>
          <w:sz w:val="28"/>
          <w:szCs w:val="28"/>
          <w:lang w:eastAsia="en-US"/>
        </w:rPr>
        <w:t xml:space="preserve"> ст. 51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если в соответствии с земельным </w:t>
      </w:r>
      <w:hyperlink r:id="rId44" w:history="1">
        <w:r w:rsidRPr="00406218">
          <w:rPr>
            <w:rFonts w:eastAsia="Calibri"/>
            <w:sz w:val="28"/>
            <w:szCs w:val="28"/>
            <w:lang w:eastAsia="en-US"/>
          </w:rPr>
          <w:t>законодательством</w:t>
        </w:r>
      </w:hyperlink>
      <w:r w:rsidRPr="00406218">
        <w:rPr>
          <w:rFonts w:eastAsia="Calibr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5" w:history="1">
        <w:r w:rsidRPr="00406218">
          <w:rPr>
            <w:rFonts w:eastAsia="Calibri"/>
            <w:sz w:val="28"/>
            <w:szCs w:val="28"/>
            <w:lang w:eastAsia="en-US"/>
          </w:rPr>
          <w:t>ч. 21.7</w:t>
        </w:r>
      </w:hyperlink>
      <w:r w:rsidRPr="00406218">
        <w:rPr>
          <w:rFonts w:eastAsia="Calibri"/>
          <w:sz w:val="28"/>
          <w:szCs w:val="28"/>
          <w:lang w:eastAsia="en-US"/>
        </w:rPr>
        <w:t xml:space="preserve"> ст. 51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Лица, указанные в </w:t>
      </w:r>
      <w:hyperlink r:id="rId46" w:history="1">
        <w:proofErr w:type="spellStart"/>
        <w:r w:rsidRPr="00406218">
          <w:rPr>
            <w:rFonts w:eastAsia="Calibri"/>
            <w:sz w:val="28"/>
            <w:szCs w:val="28"/>
            <w:lang w:eastAsia="en-US"/>
          </w:rPr>
          <w:t>ч.ч</w:t>
        </w:r>
        <w:proofErr w:type="spellEnd"/>
        <w:r w:rsidRPr="00406218">
          <w:rPr>
            <w:rFonts w:eastAsia="Calibri"/>
            <w:sz w:val="28"/>
            <w:szCs w:val="28"/>
            <w:lang w:eastAsia="en-US"/>
          </w:rPr>
          <w:t>. 21.5</w:t>
        </w:r>
      </w:hyperlink>
      <w:r w:rsidRPr="00406218">
        <w:rPr>
          <w:rFonts w:eastAsia="Calibri"/>
          <w:sz w:val="28"/>
          <w:szCs w:val="28"/>
          <w:lang w:eastAsia="en-US"/>
        </w:rPr>
        <w:t xml:space="preserve"> - </w:t>
      </w:r>
      <w:hyperlink r:id="rId47" w:history="1">
        <w:r w:rsidRPr="00406218">
          <w:rPr>
            <w:rFonts w:eastAsia="Calibri"/>
            <w:sz w:val="28"/>
            <w:szCs w:val="28"/>
            <w:lang w:eastAsia="en-US"/>
          </w:rPr>
          <w:t>21.7</w:t>
        </w:r>
      </w:hyperlink>
      <w:r w:rsidRPr="00406218">
        <w:rPr>
          <w:rFonts w:eastAsia="Calibri"/>
          <w:sz w:val="28"/>
          <w:szCs w:val="28"/>
          <w:lang w:eastAsia="en-US"/>
        </w:rPr>
        <w:t xml:space="preserve">, </w:t>
      </w:r>
      <w:hyperlink r:id="rId48" w:history="1">
        <w:r w:rsidRPr="00406218">
          <w:rPr>
            <w:rFonts w:eastAsia="Calibri"/>
            <w:sz w:val="28"/>
            <w:szCs w:val="28"/>
            <w:lang w:eastAsia="en-US"/>
          </w:rPr>
          <w:t>21.9</w:t>
        </w:r>
      </w:hyperlink>
      <w:r w:rsidRPr="00406218">
        <w:rPr>
          <w:rFonts w:eastAsia="Calibri"/>
          <w:sz w:val="28"/>
          <w:szCs w:val="28"/>
          <w:lang w:eastAsia="en-US"/>
        </w:rPr>
        <w:t xml:space="preserve"> </w:t>
      </w:r>
      <w:r w:rsidRPr="00406218">
        <w:rPr>
          <w:sz w:val="28"/>
          <w:szCs w:val="28"/>
        </w:rPr>
        <w:t xml:space="preserve">ст. 51 </w:t>
      </w:r>
      <w:proofErr w:type="spellStart"/>
      <w:r w:rsidRPr="00406218">
        <w:rPr>
          <w:sz w:val="28"/>
          <w:szCs w:val="28"/>
        </w:rPr>
        <w:t>ГрК</w:t>
      </w:r>
      <w:proofErr w:type="spellEnd"/>
      <w:r w:rsidRPr="00406218">
        <w:rPr>
          <w:sz w:val="28"/>
          <w:szCs w:val="28"/>
        </w:rPr>
        <w:t xml:space="preserve"> РФ</w:t>
      </w:r>
      <w:r w:rsidRPr="00406218">
        <w:rPr>
          <w:rFonts w:eastAsia="Calibri"/>
          <w:sz w:val="28"/>
          <w:szCs w:val="28"/>
          <w:lang w:eastAsia="en-US"/>
        </w:rPr>
        <w:t xml:space="preserve">, вправе одновременно с уведомлением о переходе к ним прав на земельные участки, об образовании земельного участка представить </w:t>
      </w:r>
      <w:proofErr w:type="gramStart"/>
      <w:r w:rsidRPr="00406218">
        <w:rPr>
          <w:rFonts w:eastAsia="Calibri"/>
          <w:sz w:val="28"/>
          <w:szCs w:val="28"/>
          <w:lang w:eastAsia="en-US"/>
        </w:rPr>
        <w:t>в</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уполномоченный</w:t>
      </w:r>
      <w:proofErr w:type="gramEnd"/>
      <w:r w:rsidRPr="00406218">
        <w:rPr>
          <w:rFonts w:eastAsia="Calibri"/>
          <w:sz w:val="28"/>
          <w:szCs w:val="28"/>
          <w:lang w:eastAsia="en-US"/>
        </w:rPr>
        <w:t xml:space="preserve"> на выдачу разрешений на строительство ОМСУ копии указанных документов</w:t>
      </w:r>
      <w:r w:rsidRPr="00406218">
        <w:rPr>
          <w:sz w:val="28"/>
          <w:szCs w:val="28"/>
        </w:rPr>
        <w:t xml:space="preserve">.   </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В случае</w:t>
      </w:r>
      <w:proofErr w:type="gramStart"/>
      <w:r w:rsidRPr="00406218">
        <w:rPr>
          <w:rFonts w:eastAsia="Calibri"/>
          <w:sz w:val="28"/>
          <w:szCs w:val="28"/>
          <w:lang w:eastAsia="en-US"/>
        </w:rPr>
        <w:t>,</w:t>
      </w:r>
      <w:proofErr w:type="gramEnd"/>
      <w:r w:rsidRPr="00406218">
        <w:rPr>
          <w:rFonts w:eastAsia="Calibri"/>
          <w:sz w:val="28"/>
          <w:szCs w:val="28"/>
          <w:lang w:eastAsia="en-US"/>
        </w:rPr>
        <w:t xml:space="preserve"> если указанные документы не представлены заявителем, уполномоченный на выдачу разрешений на строительство ОМСУ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В случае</w:t>
      </w:r>
      <w:proofErr w:type="gramStart"/>
      <w:r w:rsidRPr="00406218">
        <w:rPr>
          <w:rFonts w:eastAsia="Calibri"/>
          <w:sz w:val="28"/>
          <w:szCs w:val="28"/>
          <w:lang w:eastAsia="en-US"/>
        </w:rPr>
        <w:t>,</w:t>
      </w:r>
      <w:proofErr w:type="gramEnd"/>
      <w:r w:rsidRPr="00406218">
        <w:rPr>
          <w:rFonts w:eastAsia="Calibri"/>
          <w:sz w:val="28"/>
          <w:szCs w:val="28"/>
          <w:lang w:eastAsia="en-US"/>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на выдачу разрешений на строительство ОМСУ обязано представить лицо, указанное в </w:t>
      </w:r>
      <w:hyperlink r:id="rId49" w:history="1">
        <w:r w:rsidRPr="00406218">
          <w:rPr>
            <w:rFonts w:eastAsia="Calibri"/>
            <w:sz w:val="28"/>
            <w:szCs w:val="28"/>
            <w:lang w:eastAsia="en-US"/>
          </w:rPr>
          <w:t>ч. 21.5</w:t>
        </w:r>
      </w:hyperlink>
      <w:r w:rsidRPr="00406218">
        <w:rPr>
          <w:rFonts w:eastAsia="Calibri"/>
          <w:sz w:val="28"/>
          <w:szCs w:val="28"/>
          <w:lang w:eastAsia="en-US"/>
        </w:rPr>
        <w:t xml:space="preserve"> ст. 51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
    <w:p w:rsidR="00406218" w:rsidRPr="00406218" w:rsidRDefault="00406218" w:rsidP="00406218">
      <w:pPr>
        <w:autoSpaceDE w:val="0"/>
        <w:autoSpaceDN w:val="0"/>
        <w:adjustRightInd w:val="0"/>
        <w:ind w:firstLine="851"/>
        <w:contextualSpacing/>
        <w:jc w:val="both"/>
        <w:rPr>
          <w:rFonts w:eastAsia="Calibri"/>
          <w:sz w:val="28"/>
          <w:szCs w:val="28"/>
          <w:lang w:eastAsia="en-US"/>
        </w:rPr>
      </w:pPr>
      <w:r w:rsidRPr="00406218">
        <w:rPr>
          <w:rFonts w:eastAsia="Calibri"/>
          <w:sz w:val="28"/>
          <w:szCs w:val="28"/>
          <w:lang w:eastAsia="en-US"/>
        </w:rPr>
        <w:t>Заявитель вправе представить данные документы по собственной инициативе.</w:t>
      </w:r>
    </w:p>
    <w:p w:rsidR="00406218" w:rsidRPr="00406218" w:rsidRDefault="00406218" w:rsidP="00406218">
      <w:pPr>
        <w:autoSpaceDE w:val="0"/>
        <w:autoSpaceDN w:val="0"/>
        <w:adjustRightInd w:val="0"/>
        <w:ind w:firstLine="851"/>
        <w:contextualSpacing/>
        <w:jc w:val="both"/>
        <w:rPr>
          <w:rFonts w:eastAsia="Calibri"/>
          <w:sz w:val="28"/>
          <w:szCs w:val="28"/>
          <w:lang w:eastAsia="en-US"/>
        </w:rPr>
      </w:pPr>
      <w:r w:rsidRPr="00406218">
        <w:rPr>
          <w:rFonts w:eastAsia="Calibri"/>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406218" w:rsidRPr="00406218" w:rsidRDefault="00406218" w:rsidP="00406218">
      <w:pPr>
        <w:autoSpaceDE w:val="0"/>
        <w:autoSpaceDN w:val="0"/>
        <w:adjustRightInd w:val="0"/>
        <w:ind w:firstLine="709"/>
        <w:jc w:val="both"/>
        <w:rPr>
          <w:rFonts w:eastAsia="Calibri"/>
          <w:sz w:val="28"/>
          <w:szCs w:val="28"/>
          <w:lang w:eastAsia="en-US"/>
        </w:rPr>
      </w:pPr>
    </w:p>
    <w:p w:rsidR="00406218" w:rsidRPr="00406218" w:rsidRDefault="00406218" w:rsidP="00406218">
      <w:pPr>
        <w:autoSpaceDE w:val="0"/>
        <w:autoSpaceDN w:val="0"/>
        <w:adjustRightInd w:val="0"/>
        <w:contextualSpacing/>
        <w:jc w:val="center"/>
        <w:rPr>
          <w:rFonts w:eastAsia="Calibri"/>
          <w:sz w:val="28"/>
          <w:szCs w:val="28"/>
          <w:lang w:eastAsia="en-US"/>
        </w:rPr>
      </w:pPr>
      <w:r w:rsidRPr="00406218">
        <w:rPr>
          <w:rFonts w:eastAsia="Calibri"/>
          <w:b/>
          <w:sz w:val="28"/>
          <w:szCs w:val="28"/>
          <w:lang w:eastAsia="en-US"/>
        </w:rPr>
        <w:lastRenderedPageBreak/>
        <w:t>11.</w:t>
      </w:r>
      <w:r w:rsidRPr="00406218">
        <w:rPr>
          <w:rFonts w:eastAsia="Calibri"/>
          <w:sz w:val="28"/>
          <w:szCs w:val="28"/>
          <w:lang w:eastAsia="en-US"/>
        </w:rPr>
        <w:t xml:space="preserve"> </w:t>
      </w:r>
      <w:r w:rsidRPr="00406218">
        <w:rPr>
          <w:rFonts w:eastAsia="Calibri"/>
          <w:b/>
          <w:sz w:val="28"/>
          <w:szCs w:val="28"/>
          <w:lang w:eastAsia="en-US"/>
        </w:rPr>
        <w:t xml:space="preserve">Указание на запрет требовать от заявителя </w:t>
      </w:r>
    </w:p>
    <w:p w:rsidR="005125EE" w:rsidRDefault="005125EE" w:rsidP="00406218">
      <w:pPr>
        <w:autoSpaceDE w:val="0"/>
        <w:autoSpaceDN w:val="0"/>
        <w:adjustRightInd w:val="0"/>
        <w:ind w:firstLine="567"/>
        <w:contextualSpacing/>
        <w:jc w:val="both"/>
        <w:rPr>
          <w:rFonts w:eastAsia="Calibri"/>
          <w:sz w:val="28"/>
          <w:szCs w:val="28"/>
          <w:lang w:eastAsia="en-US"/>
        </w:rPr>
      </w:pPr>
    </w:p>
    <w:p w:rsidR="00406218" w:rsidRPr="00406218" w:rsidRDefault="00406218" w:rsidP="00406218">
      <w:pPr>
        <w:autoSpaceDE w:val="0"/>
        <w:autoSpaceDN w:val="0"/>
        <w:adjustRightInd w:val="0"/>
        <w:ind w:firstLine="567"/>
        <w:contextualSpacing/>
        <w:jc w:val="both"/>
        <w:rPr>
          <w:rFonts w:eastAsia="Calibri"/>
          <w:sz w:val="28"/>
          <w:szCs w:val="28"/>
          <w:lang w:eastAsia="en-US"/>
        </w:rPr>
      </w:pPr>
      <w:r w:rsidRPr="00406218">
        <w:rPr>
          <w:rFonts w:eastAsia="Calibri"/>
          <w:sz w:val="28"/>
          <w:szCs w:val="28"/>
          <w:lang w:eastAsia="en-US"/>
        </w:rPr>
        <w:t>18. Орган, предоставляющий муниципальную услугу, не вправе требовать от заявителя:</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06218" w:rsidRPr="00406218" w:rsidRDefault="00406218" w:rsidP="00406218">
      <w:pPr>
        <w:autoSpaceDE w:val="0"/>
        <w:autoSpaceDN w:val="0"/>
        <w:adjustRightInd w:val="0"/>
        <w:ind w:firstLine="709"/>
        <w:contextualSpacing/>
        <w:jc w:val="both"/>
        <w:rPr>
          <w:rFonts w:eastAsia="Calibri"/>
          <w:sz w:val="28"/>
          <w:szCs w:val="28"/>
          <w:lang w:eastAsia="en-US"/>
        </w:rPr>
      </w:pPr>
      <w:proofErr w:type="gramStart"/>
      <w:r w:rsidRPr="00406218">
        <w:rPr>
          <w:rFonts w:eastAsia="Calibri"/>
          <w:sz w:val="28"/>
          <w:szCs w:val="28"/>
          <w:lang w:eastAsia="en-US"/>
        </w:rPr>
        <w:t>2) представления документов и информации,</w:t>
      </w:r>
      <w:r w:rsidRPr="00406218">
        <w:rPr>
          <w:sz w:val="28"/>
          <w:szCs w:val="28"/>
        </w:rPr>
        <w:t xml:space="preserve"> в том числе подтверждающих внесение заявителем платы за предоставление муниципальной услуги,</w:t>
      </w:r>
      <w:r w:rsidRPr="00406218">
        <w:rPr>
          <w:rFonts w:eastAsia="Calibri"/>
          <w:sz w:val="28"/>
          <w:szCs w:val="28"/>
          <w:lang w:eastAsia="en-US"/>
        </w:rPr>
        <w:t xml:space="preserve">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0" w:history="1">
        <w:r w:rsidRPr="00406218">
          <w:rPr>
            <w:rFonts w:eastAsia="Calibri"/>
            <w:sz w:val="28"/>
            <w:szCs w:val="28"/>
            <w:lang w:eastAsia="en-US"/>
          </w:rPr>
          <w:t>частью 1 статьи 1</w:t>
        </w:r>
      </w:hyperlink>
      <w:r w:rsidRPr="00406218">
        <w:rPr>
          <w:rFonts w:eastAsia="Calibri"/>
          <w:sz w:val="28"/>
          <w:szCs w:val="28"/>
          <w:lang w:eastAsia="en-US"/>
        </w:rPr>
        <w:t xml:space="preserve"> </w:t>
      </w:r>
      <w:r w:rsidRPr="00406218">
        <w:rPr>
          <w:rFonts w:eastAsia="Calibri"/>
          <w:sz w:val="28"/>
          <w:szCs w:val="28"/>
        </w:rPr>
        <w:t xml:space="preserve">Федерального закона </w:t>
      </w:r>
      <w:r w:rsidRPr="00406218">
        <w:rPr>
          <w:rFonts w:eastAsia="Calibri"/>
          <w:sz w:val="28"/>
          <w:szCs w:val="28"/>
          <w:lang w:eastAsia="en-US"/>
        </w:rPr>
        <w:t>муниципальных услуг, в соответствии с нормативными правовыми актами Российской Федерации, нормативными</w:t>
      </w:r>
      <w:proofErr w:type="gramEnd"/>
      <w:r w:rsidRPr="00406218">
        <w:rPr>
          <w:rFonts w:eastAsia="Calibri"/>
          <w:sz w:val="28"/>
          <w:szCs w:val="28"/>
          <w:lang w:eastAsia="en-US"/>
        </w:rPr>
        <w:t xml:space="preserve"> правовыми актами Липецкой области, муниципальными правовыми актами, за исключением документов, включенных в определенный </w:t>
      </w:r>
      <w:hyperlink r:id="rId51" w:history="1">
        <w:r w:rsidRPr="00406218">
          <w:rPr>
            <w:rFonts w:eastAsia="Calibri"/>
            <w:sz w:val="28"/>
            <w:szCs w:val="28"/>
            <w:lang w:eastAsia="en-US"/>
          </w:rPr>
          <w:t>частью 6</w:t>
        </w:r>
      </w:hyperlink>
      <w:r w:rsidRPr="00406218">
        <w:rPr>
          <w:rFonts w:eastAsia="Calibri"/>
          <w:sz w:val="28"/>
          <w:szCs w:val="28"/>
          <w:lang w:eastAsia="en-US"/>
        </w:rPr>
        <w:t xml:space="preserve"> </w:t>
      </w:r>
      <w:hyperlink r:id="rId52" w:history="1">
        <w:r w:rsidRPr="00406218">
          <w:rPr>
            <w:rFonts w:eastAsia="Calibri"/>
            <w:sz w:val="28"/>
            <w:szCs w:val="28"/>
          </w:rPr>
          <w:t>статьи 7</w:t>
        </w:r>
      </w:hyperlink>
      <w:r w:rsidRPr="00406218">
        <w:rPr>
          <w:rFonts w:eastAsia="Calibri"/>
          <w:sz w:val="28"/>
          <w:szCs w:val="28"/>
        </w:rPr>
        <w:t xml:space="preserve"> Федерального закона </w:t>
      </w:r>
      <w:r w:rsidRPr="00406218">
        <w:rPr>
          <w:rFonts w:eastAsia="Calibri"/>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history="1">
        <w:r w:rsidRPr="00406218">
          <w:rPr>
            <w:rFonts w:eastAsia="Calibri"/>
            <w:sz w:val="28"/>
            <w:szCs w:val="28"/>
            <w:lang w:eastAsia="en-US"/>
          </w:rPr>
          <w:t>части 1 статьи 9</w:t>
        </w:r>
      </w:hyperlink>
      <w:r w:rsidRPr="00406218">
        <w:rPr>
          <w:rFonts w:eastAsia="Calibri"/>
          <w:sz w:val="28"/>
          <w:szCs w:val="28"/>
          <w:lang w:eastAsia="en-US"/>
        </w:rPr>
        <w:t xml:space="preserve"> </w:t>
      </w:r>
      <w:r w:rsidRPr="00406218">
        <w:rPr>
          <w:rFonts w:eastAsia="Calibri"/>
          <w:sz w:val="28"/>
          <w:szCs w:val="28"/>
        </w:rPr>
        <w:t>Федерального закона</w:t>
      </w:r>
      <w:r w:rsidRPr="00406218">
        <w:rPr>
          <w:rFonts w:eastAsia="Calibri"/>
          <w:sz w:val="28"/>
          <w:szCs w:val="28"/>
          <w:lang w:eastAsia="en-US"/>
        </w:rPr>
        <w:t>;</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6218" w:rsidRPr="00406218" w:rsidRDefault="00406218" w:rsidP="00406218">
      <w:pPr>
        <w:autoSpaceDE w:val="0"/>
        <w:autoSpaceDN w:val="0"/>
        <w:adjustRightInd w:val="0"/>
        <w:ind w:firstLine="709"/>
        <w:jc w:val="both"/>
        <w:rPr>
          <w:sz w:val="28"/>
          <w:szCs w:val="28"/>
        </w:rPr>
      </w:pPr>
      <w:proofErr w:type="gramStart"/>
      <w:r w:rsidRPr="00406218">
        <w:rPr>
          <w:rFonts w:eastAsia="Calibri"/>
          <w:sz w:val="28"/>
          <w:szCs w:val="28"/>
          <w:lang w:eastAsia="en-US"/>
        </w:rPr>
        <w:t xml:space="preserve">г) </w:t>
      </w:r>
      <w:r w:rsidRPr="00406218">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406218">
        <w:rPr>
          <w:sz w:val="28"/>
          <w:szCs w:val="28"/>
        </w:rPr>
        <w:lastRenderedPageBreak/>
        <w:t xml:space="preserve">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54" w:history="1">
        <w:r w:rsidRPr="00406218">
          <w:rPr>
            <w:sz w:val="28"/>
            <w:szCs w:val="28"/>
          </w:rPr>
          <w:t>частью 1.1 статьи 16</w:t>
        </w:r>
      </w:hyperlink>
      <w:r w:rsidRPr="00406218">
        <w:rPr>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06218">
        <w:rPr>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5" w:history="1">
        <w:r w:rsidRPr="00406218">
          <w:rPr>
            <w:sz w:val="28"/>
            <w:szCs w:val="28"/>
          </w:rPr>
          <w:t>частью 1.1 статьи 16</w:t>
        </w:r>
      </w:hyperlink>
      <w:r w:rsidRPr="00406218">
        <w:rPr>
          <w:sz w:val="28"/>
          <w:szCs w:val="28"/>
        </w:rPr>
        <w:t xml:space="preserve"> Федерального закона, уведомляется заявитель, а также приносятся извинения за доставленные неудобства.</w:t>
      </w:r>
    </w:p>
    <w:p w:rsidR="00406218" w:rsidRPr="00406218" w:rsidRDefault="00406218" w:rsidP="00406218">
      <w:pPr>
        <w:autoSpaceDE w:val="0"/>
        <w:autoSpaceDN w:val="0"/>
        <w:adjustRightInd w:val="0"/>
        <w:ind w:firstLine="709"/>
        <w:jc w:val="both"/>
        <w:rPr>
          <w:rFonts w:eastAsia="Calibri"/>
          <w:sz w:val="28"/>
          <w:szCs w:val="28"/>
          <w:lang w:eastAsia="en-US"/>
        </w:rPr>
      </w:pPr>
    </w:p>
    <w:p w:rsidR="00406218" w:rsidRPr="00406218" w:rsidRDefault="00406218" w:rsidP="00406218">
      <w:pPr>
        <w:widowControl w:val="0"/>
        <w:autoSpaceDE w:val="0"/>
        <w:autoSpaceDN w:val="0"/>
        <w:adjustRightInd w:val="0"/>
        <w:contextualSpacing/>
        <w:jc w:val="center"/>
        <w:outlineLvl w:val="1"/>
        <w:rPr>
          <w:b/>
          <w:sz w:val="28"/>
          <w:szCs w:val="28"/>
        </w:rPr>
      </w:pPr>
      <w:r w:rsidRPr="00406218">
        <w:rPr>
          <w:b/>
          <w:sz w:val="28"/>
          <w:szCs w:val="28"/>
        </w:rPr>
        <w:t xml:space="preserve">12. </w:t>
      </w:r>
      <w:bookmarkEnd w:id="3"/>
      <w:r w:rsidRPr="00406218">
        <w:rPr>
          <w:b/>
          <w:sz w:val="28"/>
          <w:szCs w:val="28"/>
        </w:rPr>
        <w:t>Исчерпывающий перечень оснований для отказа в приеме документов, необходимых для предоставления муниципальной услуги</w:t>
      </w:r>
    </w:p>
    <w:p w:rsidR="00406218" w:rsidRPr="00406218" w:rsidRDefault="00406218" w:rsidP="00406218">
      <w:pPr>
        <w:autoSpaceDE w:val="0"/>
        <w:autoSpaceDN w:val="0"/>
        <w:adjustRightInd w:val="0"/>
        <w:ind w:firstLine="567"/>
        <w:contextualSpacing/>
        <w:jc w:val="both"/>
        <w:outlineLvl w:val="1"/>
        <w:rPr>
          <w:sz w:val="28"/>
          <w:szCs w:val="28"/>
        </w:rPr>
      </w:pPr>
    </w:p>
    <w:p w:rsidR="00406218" w:rsidRPr="00406218" w:rsidRDefault="00406218" w:rsidP="00406218">
      <w:pPr>
        <w:autoSpaceDE w:val="0"/>
        <w:autoSpaceDN w:val="0"/>
        <w:adjustRightInd w:val="0"/>
        <w:ind w:firstLine="709"/>
        <w:contextualSpacing/>
        <w:jc w:val="both"/>
        <w:outlineLvl w:val="1"/>
        <w:rPr>
          <w:sz w:val="28"/>
          <w:szCs w:val="28"/>
        </w:rPr>
      </w:pPr>
      <w:r w:rsidRPr="00406218">
        <w:rPr>
          <w:sz w:val="28"/>
          <w:szCs w:val="28"/>
        </w:rPr>
        <w:t>19. Основания для отказа в приеме документов, необходимых для предоставления муниципальной услуги, законодательством не установлены.</w:t>
      </w:r>
    </w:p>
    <w:p w:rsidR="00406218" w:rsidRPr="00406218" w:rsidRDefault="00406218" w:rsidP="00406218">
      <w:pPr>
        <w:autoSpaceDE w:val="0"/>
        <w:autoSpaceDN w:val="0"/>
        <w:adjustRightInd w:val="0"/>
        <w:ind w:firstLine="709"/>
        <w:contextualSpacing/>
        <w:jc w:val="both"/>
        <w:outlineLvl w:val="1"/>
        <w:rPr>
          <w:rFonts w:ascii="Arial" w:hAnsi="Arial" w:cs="Arial"/>
          <w:sz w:val="28"/>
          <w:szCs w:val="28"/>
        </w:rPr>
      </w:pPr>
    </w:p>
    <w:p w:rsidR="00406218" w:rsidRPr="00406218" w:rsidRDefault="00406218" w:rsidP="00406218">
      <w:pPr>
        <w:jc w:val="center"/>
        <w:rPr>
          <w:b/>
          <w:sz w:val="28"/>
          <w:szCs w:val="28"/>
        </w:rPr>
      </w:pPr>
      <w:r w:rsidRPr="00406218">
        <w:rPr>
          <w:b/>
          <w:sz w:val="28"/>
          <w:szCs w:val="28"/>
        </w:rPr>
        <w:t>13. Исчерпывающий перечень оснований для приостановления или отказа в предоставлении муниципальной услуги</w:t>
      </w:r>
    </w:p>
    <w:p w:rsidR="00406218" w:rsidRPr="00406218" w:rsidRDefault="00406218" w:rsidP="00406218">
      <w:pPr>
        <w:ind w:firstLine="567"/>
        <w:jc w:val="both"/>
        <w:rPr>
          <w:sz w:val="28"/>
          <w:szCs w:val="28"/>
        </w:rPr>
      </w:pPr>
    </w:p>
    <w:p w:rsidR="00406218" w:rsidRPr="00406218" w:rsidRDefault="00406218" w:rsidP="005125EE">
      <w:pPr>
        <w:autoSpaceDE w:val="0"/>
        <w:autoSpaceDN w:val="0"/>
        <w:adjustRightInd w:val="0"/>
        <w:ind w:firstLine="709"/>
        <w:jc w:val="both"/>
        <w:outlineLvl w:val="0"/>
        <w:rPr>
          <w:rFonts w:eastAsia="Calibri"/>
          <w:sz w:val="28"/>
          <w:szCs w:val="28"/>
          <w:lang w:eastAsia="en-US"/>
        </w:rPr>
      </w:pPr>
      <w:r w:rsidRPr="00406218">
        <w:rPr>
          <w:sz w:val="28"/>
          <w:szCs w:val="28"/>
        </w:rPr>
        <w:t xml:space="preserve">20. Основаниями для </w:t>
      </w:r>
      <w:r w:rsidRPr="00406218">
        <w:rPr>
          <w:rFonts w:eastAsia="Calibri"/>
          <w:sz w:val="28"/>
          <w:szCs w:val="28"/>
          <w:lang w:eastAsia="en-US"/>
        </w:rPr>
        <w:t xml:space="preserve">отказа в </w:t>
      </w:r>
      <w:r w:rsidRPr="00406218">
        <w:rPr>
          <w:sz w:val="28"/>
          <w:szCs w:val="28"/>
        </w:rPr>
        <w:t xml:space="preserve">предоставления муниципальной услуги являются: </w:t>
      </w:r>
    </w:p>
    <w:p w:rsidR="00406218" w:rsidRPr="00406218" w:rsidRDefault="00406218" w:rsidP="00406218">
      <w:pPr>
        <w:autoSpaceDE w:val="0"/>
        <w:autoSpaceDN w:val="0"/>
        <w:adjustRightInd w:val="0"/>
        <w:ind w:firstLine="709"/>
        <w:contextualSpacing/>
        <w:jc w:val="both"/>
        <w:rPr>
          <w:sz w:val="28"/>
          <w:szCs w:val="28"/>
        </w:rPr>
      </w:pPr>
      <w:r w:rsidRPr="00406218">
        <w:rPr>
          <w:sz w:val="28"/>
          <w:szCs w:val="28"/>
        </w:rPr>
        <w:t xml:space="preserve">1) отсутствие документов, предусмотренных пунктом 14 настоящего административного регламента; </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406218">
        <w:rPr>
          <w:rFonts w:eastAsia="Calibri"/>
          <w:sz w:val="28"/>
          <w:szCs w:val="28"/>
          <w:lang w:eastAsia="en-US"/>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 xml:space="preserve">3)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w:t>
      </w:r>
      <w:r w:rsidRPr="00406218">
        <w:rPr>
          <w:rFonts w:eastAsia="Calibri"/>
          <w:sz w:val="28"/>
          <w:szCs w:val="28"/>
          <w:lang w:eastAsia="en-US"/>
        </w:rPr>
        <w:lastRenderedPageBreak/>
        <w:t>решения</w:t>
      </w:r>
      <w:proofErr w:type="gramEnd"/>
      <w:r w:rsidRPr="00406218">
        <w:rPr>
          <w:rFonts w:eastAsia="Calibri"/>
          <w:sz w:val="28"/>
          <w:szCs w:val="28"/>
          <w:lang w:eastAsia="en-US"/>
        </w:rPr>
        <w:t xml:space="preserve"> о самостоятельном осуществлении комплексного развития территории).</w:t>
      </w:r>
    </w:p>
    <w:p w:rsidR="00406218" w:rsidRPr="00406218" w:rsidRDefault="00406218" w:rsidP="00406218">
      <w:pPr>
        <w:autoSpaceDE w:val="0"/>
        <w:autoSpaceDN w:val="0"/>
        <w:adjustRightInd w:val="0"/>
        <w:ind w:firstLine="709"/>
        <w:contextualSpacing/>
        <w:jc w:val="both"/>
        <w:rPr>
          <w:sz w:val="28"/>
          <w:szCs w:val="28"/>
        </w:rPr>
      </w:pPr>
      <w:r w:rsidRPr="00406218">
        <w:rPr>
          <w:sz w:val="28"/>
          <w:szCs w:val="28"/>
        </w:rPr>
        <w:t>Неполучение или несвоевременное получение документов, запрошенных в соответствии с пунктом 21 настоящего административного регламента, не может являться основанием для отказа в выдаче разрешения на строительство.</w:t>
      </w:r>
    </w:p>
    <w:p w:rsidR="00406218" w:rsidRPr="00406218" w:rsidRDefault="00406218" w:rsidP="00406218">
      <w:pPr>
        <w:autoSpaceDE w:val="0"/>
        <w:autoSpaceDN w:val="0"/>
        <w:adjustRightInd w:val="0"/>
        <w:ind w:firstLine="709"/>
        <w:contextualSpacing/>
        <w:jc w:val="both"/>
        <w:rPr>
          <w:sz w:val="28"/>
          <w:szCs w:val="28"/>
        </w:rPr>
      </w:pPr>
      <w:r w:rsidRPr="00406218">
        <w:rPr>
          <w:sz w:val="28"/>
          <w:szCs w:val="28"/>
        </w:rPr>
        <w:t>Отказ в предоставлении разрешения на строительство может быть оспорен застройщиком в судебном порядке.</w:t>
      </w:r>
    </w:p>
    <w:p w:rsidR="00406218" w:rsidRPr="00406218" w:rsidRDefault="00406218" w:rsidP="00406218">
      <w:pPr>
        <w:autoSpaceDE w:val="0"/>
        <w:autoSpaceDN w:val="0"/>
        <w:adjustRightInd w:val="0"/>
        <w:ind w:firstLine="709"/>
        <w:contextualSpacing/>
        <w:jc w:val="both"/>
        <w:rPr>
          <w:sz w:val="28"/>
          <w:szCs w:val="28"/>
        </w:rPr>
      </w:pPr>
      <w:r w:rsidRPr="00406218">
        <w:rPr>
          <w:sz w:val="28"/>
          <w:szCs w:val="28"/>
        </w:rPr>
        <w:t>Отказ в предоставлении муниципальной услуги оформляется по форме, согласно приложению 4 к настоящему административному регламенту.</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sz w:val="28"/>
          <w:szCs w:val="28"/>
        </w:rPr>
        <w:t xml:space="preserve">21. </w:t>
      </w:r>
      <w:r w:rsidRPr="00406218">
        <w:rPr>
          <w:rFonts w:eastAsia="Calibri"/>
          <w:sz w:val="28"/>
          <w:szCs w:val="28"/>
          <w:lang w:eastAsia="en-US"/>
        </w:rPr>
        <w:t>Основаниями для отказа во внесении изменений в разрешение на строительство являются:</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56" w:history="1">
        <w:r w:rsidRPr="00406218">
          <w:rPr>
            <w:rFonts w:eastAsia="Calibri"/>
            <w:sz w:val="28"/>
            <w:szCs w:val="28"/>
            <w:lang w:eastAsia="en-US"/>
          </w:rPr>
          <w:t>пунктами 1</w:t>
        </w:r>
      </w:hyperlink>
      <w:r w:rsidRPr="00406218">
        <w:rPr>
          <w:rFonts w:eastAsia="Calibri"/>
          <w:sz w:val="28"/>
          <w:szCs w:val="28"/>
          <w:lang w:eastAsia="en-US"/>
        </w:rPr>
        <w:t xml:space="preserve"> - </w:t>
      </w:r>
      <w:hyperlink r:id="rId57" w:history="1">
        <w:r w:rsidRPr="00406218">
          <w:rPr>
            <w:rFonts w:eastAsia="Calibri"/>
            <w:sz w:val="28"/>
            <w:szCs w:val="28"/>
            <w:lang w:eastAsia="en-US"/>
          </w:rPr>
          <w:t>4 ч. 21.10</w:t>
        </w:r>
      </w:hyperlink>
      <w:r w:rsidRPr="00406218">
        <w:rPr>
          <w:rFonts w:eastAsia="Calibri"/>
          <w:sz w:val="28"/>
          <w:szCs w:val="28"/>
          <w:lang w:eastAsia="en-US"/>
        </w:rPr>
        <w:t xml:space="preserve"> ст. 51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или отсутствие правоустанавливающего документа на земельный участок в случае, указанном в </w:t>
      </w:r>
      <w:hyperlink r:id="rId58" w:history="1">
        <w:r w:rsidRPr="00406218">
          <w:rPr>
            <w:rFonts w:eastAsia="Calibri"/>
            <w:sz w:val="28"/>
            <w:szCs w:val="28"/>
            <w:lang w:eastAsia="en-US"/>
          </w:rPr>
          <w:t>ч. 21.13</w:t>
        </w:r>
      </w:hyperlink>
      <w:r w:rsidRPr="00406218">
        <w:rPr>
          <w:rFonts w:eastAsia="Calibri"/>
          <w:sz w:val="28"/>
          <w:szCs w:val="28"/>
          <w:lang w:eastAsia="en-US"/>
        </w:rPr>
        <w:t xml:space="preserve"> ст. 51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либо отсутствие документов, предусмотренных </w:t>
      </w:r>
      <w:hyperlink r:id="rId59" w:history="1">
        <w:r w:rsidRPr="00406218">
          <w:rPr>
            <w:rFonts w:eastAsia="Calibri"/>
            <w:sz w:val="28"/>
            <w:szCs w:val="28"/>
            <w:lang w:eastAsia="en-US"/>
          </w:rPr>
          <w:t>ч. 7</w:t>
        </w:r>
      </w:hyperlink>
      <w:r w:rsidRPr="00406218">
        <w:rPr>
          <w:rFonts w:eastAsia="Calibri"/>
          <w:sz w:val="28"/>
          <w:szCs w:val="28"/>
          <w:lang w:eastAsia="en-US"/>
        </w:rPr>
        <w:t xml:space="preserve"> ст. 51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в случае поступления заявления о внесении</w:t>
      </w:r>
      <w:proofErr w:type="gramEnd"/>
      <w:r w:rsidRPr="00406218">
        <w:rPr>
          <w:rFonts w:eastAsia="Calibri"/>
          <w:sz w:val="28"/>
          <w:szCs w:val="28"/>
          <w:lang w:eastAsia="en-US"/>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2) недостоверность сведений, указанных в уведомлении о переходе прав на земельный участок, об образовании земельного участка;</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0" w:history="1">
        <w:r w:rsidRPr="00406218">
          <w:rPr>
            <w:rFonts w:eastAsia="Calibri"/>
            <w:sz w:val="28"/>
            <w:szCs w:val="28"/>
            <w:lang w:eastAsia="en-US"/>
          </w:rPr>
          <w:t>ч. 21.7</w:t>
        </w:r>
      </w:hyperlink>
      <w:r w:rsidRPr="00406218">
        <w:rPr>
          <w:rFonts w:eastAsia="Calibri"/>
          <w:sz w:val="28"/>
          <w:szCs w:val="28"/>
          <w:lang w:eastAsia="en-US"/>
        </w:rPr>
        <w:t xml:space="preserve"> ст. 51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1" w:history="1">
        <w:r w:rsidRPr="00406218">
          <w:rPr>
            <w:rFonts w:eastAsia="Calibri"/>
            <w:sz w:val="28"/>
            <w:szCs w:val="28"/>
            <w:lang w:eastAsia="en-US"/>
          </w:rPr>
          <w:t>части 21.10</w:t>
        </w:r>
      </w:hyperlink>
      <w:r w:rsidRPr="00406218">
        <w:rPr>
          <w:rFonts w:eastAsia="Calibri"/>
          <w:sz w:val="28"/>
          <w:szCs w:val="28"/>
          <w:lang w:eastAsia="en-US"/>
        </w:rPr>
        <w:t xml:space="preserve">   ст. 51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406218">
        <w:rPr>
          <w:rFonts w:eastAsia="Calibri"/>
          <w:sz w:val="28"/>
          <w:szCs w:val="28"/>
          <w:lang w:eastAsia="en-US"/>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w:t>
      </w:r>
      <w:r w:rsidRPr="00406218">
        <w:rPr>
          <w:rFonts w:eastAsia="Calibri"/>
          <w:sz w:val="28"/>
          <w:szCs w:val="28"/>
          <w:lang w:eastAsia="en-US"/>
        </w:rPr>
        <w:lastRenderedPageBreak/>
        <w:t xml:space="preserve">Российской Федерации и действующим на дату принятия решения о внесении изменений в разрешение на строительство, в случае, предусмотренном </w:t>
      </w:r>
      <w:hyperlink r:id="rId62" w:history="1">
        <w:r w:rsidRPr="00406218">
          <w:rPr>
            <w:rFonts w:eastAsia="Calibri"/>
            <w:sz w:val="28"/>
            <w:szCs w:val="28"/>
            <w:lang w:eastAsia="en-US"/>
          </w:rPr>
          <w:t>ч. 21.7</w:t>
        </w:r>
      </w:hyperlink>
      <w:r w:rsidRPr="00406218">
        <w:rPr>
          <w:rFonts w:eastAsia="Calibri"/>
          <w:sz w:val="28"/>
          <w:szCs w:val="28"/>
          <w:lang w:eastAsia="en-US"/>
        </w:rPr>
        <w:t xml:space="preserve"> ст. 51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о внесении изменений в разрешение на строительство исключительно в связи с продлением</w:t>
      </w:r>
      <w:proofErr w:type="gramEnd"/>
      <w:r w:rsidRPr="00406218">
        <w:rPr>
          <w:rFonts w:eastAsia="Calibri"/>
          <w:sz w:val="28"/>
          <w:szCs w:val="28"/>
          <w:lang w:eastAsia="en-US"/>
        </w:rPr>
        <w:t xml:space="preserve"> срока действия такого разрешения;</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7) наличие у уполномоченного на выдачу разрешений на строительство ОМСУ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w:t>
      </w:r>
      <w:proofErr w:type="gramEnd"/>
      <w:r w:rsidRPr="00406218">
        <w:rPr>
          <w:rFonts w:eastAsia="Calibri"/>
          <w:sz w:val="28"/>
          <w:szCs w:val="28"/>
          <w:lang w:eastAsia="en-US"/>
        </w:rPr>
        <w:t xml:space="preserve"> о начале данных работ, если направление такого извещения является обязательным в соответствии с требованиями </w:t>
      </w:r>
      <w:hyperlink r:id="rId63" w:history="1">
        <w:r w:rsidRPr="00406218">
          <w:rPr>
            <w:rFonts w:eastAsia="Calibri"/>
            <w:sz w:val="28"/>
            <w:szCs w:val="28"/>
            <w:lang w:eastAsia="en-US"/>
          </w:rPr>
          <w:t>ч. 5 ст. 52</w:t>
        </w:r>
      </w:hyperlink>
      <w:r w:rsidRPr="00406218">
        <w:rPr>
          <w:rFonts w:eastAsia="Calibri"/>
          <w:sz w:val="28"/>
          <w:szCs w:val="28"/>
          <w:lang w:eastAsia="en-US"/>
        </w:rPr>
        <w:t xml:space="preserve"> </w:t>
      </w:r>
      <w:proofErr w:type="spellStart"/>
      <w:r w:rsidRPr="00406218">
        <w:rPr>
          <w:rFonts w:eastAsia="Calibri"/>
          <w:sz w:val="28"/>
          <w:szCs w:val="28"/>
          <w:lang w:eastAsia="en-US"/>
        </w:rPr>
        <w:t>ГрК</w:t>
      </w:r>
      <w:proofErr w:type="spellEnd"/>
      <w:r w:rsidRPr="00406218">
        <w:rPr>
          <w:rFonts w:eastAsia="Calibri"/>
          <w:sz w:val="28"/>
          <w:szCs w:val="28"/>
          <w:lang w:eastAsia="en-US"/>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406218" w:rsidRPr="00406218" w:rsidRDefault="00406218" w:rsidP="00406218">
      <w:pPr>
        <w:autoSpaceDE w:val="0"/>
        <w:autoSpaceDN w:val="0"/>
        <w:adjustRightInd w:val="0"/>
        <w:ind w:firstLine="709"/>
        <w:contextualSpacing/>
        <w:jc w:val="both"/>
        <w:rPr>
          <w:sz w:val="28"/>
          <w:szCs w:val="28"/>
        </w:rPr>
      </w:pPr>
      <w:r w:rsidRPr="00406218">
        <w:rPr>
          <w:sz w:val="28"/>
          <w:szCs w:val="28"/>
        </w:rPr>
        <w:t>Отказ в предоставлении муниципальной услуги оформляется по форме, согласно приложению 5 к настоящему административному регламенту.</w:t>
      </w:r>
    </w:p>
    <w:p w:rsidR="00406218" w:rsidRPr="00406218" w:rsidRDefault="00406218" w:rsidP="00406218">
      <w:pPr>
        <w:autoSpaceDE w:val="0"/>
        <w:autoSpaceDN w:val="0"/>
        <w:adjustRightInd w:val="0"/>
        <w:ind w:firstLine="567"/>
        <w:contextualSpacing/>
        <w:jc w:val="both"/>
        <w:rPr>
          <w:sz w:val="28"/>
          <w:szCs w:val="28"/>
        </w:rPr>
      </w:pPr>
    </w:p>
    <w:p w:rsidR="00406218" w:rsidRPr="00406218" w:rsidRDefault="00406218" w:rsidP="00406218">
      <w:pPr>
        <w:autoSpaceDE w:val="0"/>
        <w:autoSpaceDN w:val="0"/>
        <w:adjustRightInd w:val="0"/>
        <w:contextualSpacing/>
        <w:jc w:val="center"/>
        <w:outlineLvl w:val="2"/>
        <w:rPr>
          <w:rFonts w:eastAsia="Calibri"/>
          <w:b/>
          <w:sz w:val="28"/>
          <w:szCs w:val="28"/>
          <w:lang w:eastAsia="en-US"/>
        </w:rPr>
      </w:pPr>
      <w:r w:rsidRPr="00406218">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6218" w:rsidRPr="00406218" w:rsidRDefault="00406218" w:rsidP="00406218">
      <w:pPr>
        <w:autoSpaceDE w:val="0"/>
        <w:autoSpaceDN w:val="0"/>
        <w:adjustRightInd w:val="0"/>
        <w:ind w:firstLine="709"/>
        <w:contextualSpacing/>
        <w:jc w:val="both"/>
        <w:outlineLvl w:val="2"/>
        <w:rPr>
          <w:sz w:val="28"/>
          <w:szCs w:val="28"/>
        </w:rPr>
      </w:pPr>
    </w:p>
    <w:p w:rsidR="00406218" w:rsidRPr="00406218" w:rsidRDefault="00406218" w:rsidP="00406218">
      <w:pPr>
        <w:autoSpaceDE w:val="0"/>
        <w:autoSpaceDN w:val="0"/>
        <w:adjustRightInd w:val="0"/>
        <w:ind w:firstLine="709"/>
        <w:contextualSpacing/>
        <w:jc w:val="both"/>
        <w:outlineLvl w:val="2"/>
        <w:rPr>
          <w:sz w:val="28"/>
          <w:szCs w:val="28"/>
        </w:rPr>
      </w:pPr>
      <w:r w:rsidRPr="00406218">
        <w:rPr>
          <w:sz w:val="28"/>
          <w:szCs w:val="28"/>
        </w:rPr>
        <w:t xml:space="preserve">22. Услуги, которые являются необходимыми и обязательными для предоставления </w:t>
      </w:r>
      <w:bookmarkStart w:id="11" w:name="OLE_LINK3"/>
      <w:bookmarkStart w:id="12" w:name="OLE_LINK4"/>
      <w:r w:rsidRPr="00406218">
        <w:rPr>
          <w:sz w:val="28"/>
          <w:szCs w:val="28"/>
        </w:rPr>
        <w:t>муниципальной</w:t>
      </w:r>
      <w:bookmarkEnd w:id="11"/>
      <w:bookmarkEnd w:id="12"/>
      <w:r w:rsidRPr="00406218">
        <w:rPr>
          <w:sz w:val="28"/>
          <w:szCs w:val="28"/>
        </w:rPr>
        <w:t xml:space="preserve"> услуги, не предусмотрены.</w:t>
      </w:r>
    </w:p>
    <w:p w:rsidR="00406218" w:rsidRPr="00406218" w:rsidRDefault="00406218" w:rsidP="00406218">
      <w:pPr>
        <w:autoSpaceDE w:val="0"/>
        <w:autoSpaceDN w:val="0"/>
        <w:adjustRightInd w:val="0"/>
        <w:ind w:firstLine="709"/>
        <w:contextualSpacing/>
        <w:jc w:val="both"/>
        <w:outlineLvl w:val="2"/>
        <w:rPr>
          <w:sz w:val="28"/>
          <w:szCs w:val="28"/>
        </w:rPr>
      </w:pPr>
    </w:p>
    <w:p w:rsidR="00406218" w:rsidRPr="00406218" w:rsidRDefault="00406218" w:rsidP="00406218">
      <w:pPr>
        <w:jc w:val="center"/>
        <w:rPr>
          <w:b/>
          <w:sz w:val="28"/>
          <w:szCs w:val="28"/>
        </w:rPr>
      </w:pPr>
      <w:r w:rsidRPr="00406218">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406218" w:rsidRPr="00406218" w:rsidRDefault="00406218" w:rsidP="00406218">
      <w:pPr>
        <w:ind w:firstLine="567"/>
        <w:jc w:val="both"/>
        <w:rPr>
          <w:sz w:val="28"/>
          <w:szCs w:val="28"/>
        </w:rPr>
      </w:pPr>
    </w:p>
    <w:p w:rsidR="00406218" w:rsidRPr="00406218" w:rsidRDefault="00406218" w:rsidP="00406218">
      <w:pPr>
        <w:ind w:firstLine="709"/>
        <w:jc w:val="both"/>
        <w:rPr>
          <w:rFonts w:eastAsia="Calibri"/>
          <w:sz w:val="28"/>
          <w:szCs w:val="28"/>
        </w:rPr>
      </w:pPr>
      <w:r w:rsidRPr="00406218">
        <w:rPr>
          <w:sz w:val="28"/>
          <w:szCs w:val="28"/>
        </w:rPr>
        <w:t xml:space="preserve">23. Предоставление муниципальной услуги </w:t>
      </w:r>
      <w:r w:rsidRPr="00406218">
        <w:rPr>
          <w:rFonts w:eastAsia="Calibri"/>
          <w:sz w:val="28"/>
          <w:szCs w:val="28"/>
        </w:rPr>
        <w:t>осуществляется бесплатно,</w:t>
      </w:r>
      <w:r w:rsidRPr="00406218">
        <w:rPr>
          <w:sz w:val="28"/>
          <w:szCs w:val="28"/>
        </w:rPr>
        <w:t xml:space="preserve"> государственная пошлина (плата) не взимается.</w:t>
      </w:r>
    </w:p>
    <w:p w:rsidR="00406218" w:rsidRPr="00406218" w:rsidRDefault="00406218" w:rsidP="00406218">
      <w:pPr>
        <w:ind w:firstLine="567"/>
        <w:jc w:val="both"/>
        <w:rPr>
          <w:sz w:val="28"/>
          <w:szCs w:val="28"/>
        </w:rPr>
      </w:pPr>
    </w:p>
    <w:p w:rsidR="00406218" w:rsidRPr="00406218" w:rsidRDefault="00406218" w:rsidP="00406218">
      <w:pPr>
        <w:jc w:val="center"/>
        <w:rPr>
          <w:b/>
          <w:sz w:val="28"/>
          <w:szCs w:val="28"/>
        </w:rPr>
      </w:pPr>
      <w:r w:rsidRPr="00406218">
        <w:rPr>
          <w:b/>
          <w:sz w:val="28"/>
          <w:szCs w:val="24"/>
        </w:rPr>
        <w:lastRenderedPageBreak/>
        <w:t xml:space="preserve">16. </w:t>
      </w:r>
      <w:r w:rsidRPr="00406218">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6218" w:rsidRPr="00406218" w:rsidRDefault="00406218" w:rsidP="00406218">
      <w:pPr>
        <w:ind w:firstLine="567"/>
        <w:jc w:val="center"/>
        <w:rPr>
          <w:b/>
          <w:sz w:val="28"/>
          <w:szCs w:val="24"/>
        </w:rPr>
      </w:pPr>
    </w:p>
    <w:p w:rsidR="00406218" w:rsidRPr="00406218" w:rsidRDefault="00406218" w:rsidP="00406218">
      <w:pPr>
        <w:autoSpaceDE w:val="0"/>
        <w:autoSpaceDN w:val="0"/>
        <w:adjustRightInd w:val="0"/>
        <w:ind w:firstLine="709"/>
        <w:jc w:val="both"/>
        <w:rPr>
          <w:sz w:val="28"/>
          <w:szCs w:val="28"/>
          <w:lang w:bidi="ru-RU"/>
        </w:rPr>
      </w:pPr>
      <w:r w:rsidRPr="00406218">
        <w:rPr>
          <w:sz w:val="28"/>
          <w:szCs w:val="28"/>
          <w:lang w:bidi="ru-RU"/>
        </w:rPr>
        <w:t>24. Предоставление услуг, которые являются необходимыми и обязательными для предоставления муниципальной услуги, не осуществляется.</w:t>
      </w:r>
    </w:p>
    <w:p w:rsidR="00406218" w:rsidRPr="00406218" w:rsidRDefault="00406218" w:rsidP="00406218">
      <w:pPr>
        <w:autoSpaceDE w:val="0"/>
        <w:autoSpaceDN w:val="0"/>
        <w:adjustRightInd w:val="0"/>
        <w:ind w:firstLine="856"/>
        <w:jc w:val="both"/>
        <w:rPr>
          <w:b/>
          <w:bCs/>
          <w:color w:val="FF0000"/>
          <w:sz w:val="28"/>
          <w:szCs w:val="28"/>
          <w:lang w:bidi="ru-RU"/>
        </w:rPr>
      </w:pPr>
    </w:p>
    <w:p w:rsidR="00406218" w:rsidRPr="00406218" w:rsidRDefault="00406218" w:rsidP="00406218">
      <w:pPr>
        <w:jc w:val="center"/>
        <w:rPr>
          <w:b/>
          <w:sz w:val="28"/>
          <w:szCs w:val="28"/>
        </w:rPr>
      </w:pPr>
      <w:r w:rsidRPr="00406218">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6218" w:rsidRPr="00406218" w:rsidRDefault="00406218" w:rsidP="00406218">
      <w:pPr>
        <w:ind w:firstLine="567"/>
        <w:jc w:val="both"/>
        <w:rPr>
          <w:sz w:val="28"/>
          <w:szCs w:val="28"/>
        </w:rPr>
      </w:pPr>
    </w:p>
    <w:p w:rsidR="00406218" w:rsidRPr="00406218" w:rsidRDefault="00406218" w:rsidP="00406218">
      <w:pPr>
        <w:ind w:firstLine="709"/>
        <w:jc w:val="both"/>
        <w:rPr>
          <w:sz w:val="28"/>
          <w:szCs w:val="28"/>
        </w:rPr>
      </w:pPr>
      <w:r w:rsidRPr="00406218">
        <w:rPr>
          <w:sz w:val="28"/>
          <w:szCs w:val="28"/>
        </w:rPr>
        <w:t>25.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406218" w:rsidRPr="00406218" w:rsidRDefault="00406218" w:rsidP="00406218">
      <w:pPr>
        <w:ind w:firstLine="567"/>
        <w:jc w:val="both"/>
        <w:rPr>
          <w:sz w:val="24"/>
          <w:szCs w:val="24"/>
        </w:rPr>
      </w:pPr>
    </w:p>
    <w:p w:rsidR="00406218" w:rsidRPr="00406218" w:rsidRDefault="00406218" w:rsidP="00406218">
      <w:pPr>
        <w:jc w:val="center"/>
        <w:rPr>
          <w:b/>
          <w:sz w:val="28"/>
          <w:szCs w:val="28"/>
        </w:rPr>
      </w:pPr>
      <w:r w:rsidRPr="00406218">
        <w:rPr>
          <w:b/>
          <w:sz w:val="28"/>
          <w:szCs w:val="28"/>
        </w:rPr>
        <w:t>18.</w:t>
      </w:r>
      <w:r w:rsidRPr="00406218">
        <w:rPr>
          <w:b/>
          <w:sz w:val="24"/>
          <w:szCs w:val="24"/>
        </w:rPr>
        <w:t xml:space="preserve"> </w:t>
      </w:r>
      <w:r w:rsidRPr="00406218">
        <w:rPr>
          <w:b/>
          <w:sz w:val="28"/>
          <w:szCs w:val="28"/>
        </w:rPr>
        <w:t>Срок и порядок регистрации запроса заявителя о предоставлении муниципальной услуги, в том числе в электронной форме</w:t>
      </w:r>
    </w:p>
    <w:p w:rsidR="00406218" w:rsidRPr="00406218" w:rsidRDefault="00406218" w:rsidP="00406218">
      <w:pPr>
        <w:jc w:val="center"/>
        <w:rPr>
          <w:b/>
          <w:sz w:val="28"/>
          <w:szCs w:val="28"/>
        </w:rPr>
      </w:pPr>
    </w:p>
    <w:p w:rsidR="00406218" w:rsidRPr="00406218" w:rsidRDefault="00406218" w:rsidP="00406218">
      <w:pPr>
        <w:widowControl w:val="0"/>
        <w:autoSpaceDE w:val="0"/>
        <w:autoSpaceDN w:val="0"/>
        <w:adjustRightInd w:val="0"/>
        <w:ind w:firstLine="709"/>
        <w:contextualSpacing/>
        <w:jc w:val="both"/>
        <w:rPr>
          <w:sz w:val="28"/>
          <w:szCs w:val="28"/>
        </w:rPr>
      </w:pPr>
      <w:r w:rsidRPr="00406218">
        <w:rPr>
          <w:sz w:val="28"/>
          <w:szCs w:val="28"/>
        </w:rPr>
        <w:t>26.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406218" w:rsidRPr="00406218" w:rsidRDefault="00406218" w:rsidP="00406218">
      <w:pPr>
        <w:autoSpaceDE w:val="0"/>
        <w:autoSpaceDN w:val="0"/>
        <w:adjustRightInd w:val="0"/>
        <w:ind w:firstLine="709"/>
        <w:jc w:val="both"/>
        <w:rPr>
          <w:sz w:val="28"/>
          <w:szCs w:val="28"/>
        </w:rPr>
      </w:pPr>
      <w:r w:rsidRPr="00406218">
        <w:rPr>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rsidR="00406218" w:rsidRPr="00406218" w:rsidRDefault="00406218" w:rsidP="00406218">
      <w:pPr>
        <w:autoSpaceDE w:val="0"/>
        <w:autoSpaceDN w:val="0"/>
        <w:adjustRightInd w:val="0"/>
        <w:ind w:firstLine="567"/>
        <w:contextualSpacing/>
        <w:jc w:val="both"/>
        <w:rPr>
          <w:sz w:val="28"/>
          <w:szCs w:val="28"/>
        </w:rPr>
      </w:pPr>
    </w:p>
    <w:p w:rsidR="00406218" w:rsidRPr="00406218" w:rsidRDefault="00406218" w:rsidP="00406218">
      <w:pPr>
        <w:autoSpaceDE w:val="0"/>
        <w:autoSpaceDN w:val="0"/>
        <w:adjustRightInd w:val="0"/>
        <w:jc w:val="center"/>
        <w:outlineLvl w:val="2"/>
        <w:rPr>
          <w:rFonts w:eastAsia="Calibri"/>
          <w:b/>
          <w:sz w:val="28"/>
          <w:szCs w:val="28"/>
        </w:rPr>
      </w:pPr>
      <w:r w:rsidRPr="00406218">
        <w:rPr>
          <w:rFonts w:eastAsia="Calibri"/>
          <w:b/>
          <w:sz w:val="28"/>
          <w:szCs w:val="28"/>
        </w:rPr>
        <w:t>19.</w:t>
      </w:r>
      <w:r w:rsidRPr="00406218">
        <w:rPr>
          <w:rFonts w:eastAsia="Calibri"/>
          <w:sz w:val="28"/>
          <w:szCs w:val="28"/>
        </w:rPr>
        <w:t xml:space="preserve"> </w:t>
      </w:r>
      <w:r w:rsidRPr="00406218">
        <w:rPr>
          <w:rFonts w:eastAsia="Calibri"/>
          <w:b/>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406218">
        <w:rPr>
          <w:rFonts w:eastAsia="Calibri"/>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6218" w:rsidRPr="00406218" w:rsidRDefault="00406218" w:rsidP="00406218">
      <w:pPr>
        <w:ind w:firstLine="856"/>
        <w:jc w:val="center"/>
        <w:rPr>
          <w:b/>
          <w:sz w:val="28"/>
          <w:szCs w:val="28"/>
        </w:rPr>
      </w:pP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27.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406218" w:rsidRPr="00406218" w:rsidRDefault="00406218" w:rsidP="00406218">
      <w:pPr>
        <w:widowControl w:val="0"/>
        <w:autoSpaceDE w:val="0"/>
        <w:autoSpaceDN w:val="0"/>
        <w:adjustRightInd w:val="0"/>
        <w:ind w:firstLine="567"/>
        <w:jc w:val="both"/>
        <w:rPr>
          <w:sz w:val="28"/>
          <w:szCs w:val="28"/>
        </w:rPr>
      </w:pPr>
      <w:r w:rsidRPr="00406218">
        <w:rPr>
          <w:sz w:val="28"/>
          <w:szCs w:val="28"/>
        </w:rPr>
        <w:t>28.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Места ожидания должны соответствовать комфортным условиям для </w:t>
      </w:r>
      <w:r w:rsidRPr="00406218">
        <w:rPr>
          <w:sz w:val="28"/>
          <w:szCs w:val="28"/>
        </w:rPr>
        <w:lastRenderedPageBreak/>
        <w:t>заявителей и оптимальным условиям для работы специалистов.</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Рабочие места должны быть оборудованы информационными табличками (вывесками) с указанием:</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фамилии, имени, отчества и должности специалиста;</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времени перерыва на обед.</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w:t>
      </w:r>
    </w:p>
    <w:p w:rsidR="00406218" w:rsidRPr="00406218" w:rsidRDefault="00406218" w:rsidP="00406218">
      <w:pPr>
        <w:widowControl w:val="0"/>
        <w:autoSpaceDE w:val="0"/>
        <w:autoSpaceDN w:val="0"/>
        <w:adjustRightInd w:val="0"/>
        <w:ind w:firstLine="709"/>
        <w:jc w:val="both"/>
        <w:rPr>
          <w:sz w:val="28"/>
          <w:szCs w:val="28"/>
        </w:rPr>
      </w:pPr>
      <w:r w:rsidRPr="00406218">
        <w:rPr>
          <w:rFonts w:cs="Arial"/>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Помещения, в которых предоставляется муниципальная услуга, должны обеспечивать для заявителей, в том числе инвалидов: </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условия для беспрепятственного доступа </w:t>
      </w:r>
      <w:r w:rsidRPr="00406218">
        <w:rPr>
          <w:sz w:val="28"/>
          <w:szCs w:val="28"/>
          <w:shd w:val="clear" w:color="auto" w:fill="FFFFFF"/>
        </w:rPr>
        <w:t>на объект</w:t>
      </w:r>
      <w:r w:rsidRPr="00406218">
        <w:rPr>
          <w:sz w:val="28"/>
          <w:szCs w:val="28"/>
        </w:rPr>
        <w:t>, в котором предоставляется муниципальная услуга;</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возможность самостоятельного передвижения по территории, на которой расположен объект</w:t>
      </w:r>
      <w:r w:rsidRPr="00406218">
        <w:rPr>
          <w:rFonts w:cs="Arial"/>
          <w:color w:val="000000"/>
          <w:sz w:val="28"/>
          <w:szCs w:val="28"/>
        </w:rPr>
        <w:t>, входа и выхода из него</w:t>
      </w:r>
      <w:r w:rsidRPr="00406218">
        <w:rPr>
          <w:sz w:val="28"/>
          <w:szCs w:val="28"/>
        </w:rPr>
        <w:t>;</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возможность посадки в транспортное средство </w:t>
      </w:r>
      <w:r w:rsidRPr="00406218">
        <w:rPr>
          <w:sz w:val="28"/>
          <w:szCs w:val="28"/>
          <w:shd w:val="clear" w:color="auto" w:fill="FFFFFF"/>
        </w:rPr>
        <w:t>и высадки из него</w:t>
      </w:r>
      <w:r w:rsidRPr="00406218">
        <w:rPr>
          <w:rFonts w:cs="Arial"/>
          <w:color w:val="000000"/>
          <w:sz w:val="28"/>
          <w:szCs w:val="28"/>
          <w:shd w:val="clear" w:color="auto" w:fill="FFFFFF"/>
        </w:rPr>
        <w:t xml:space="preserve"> перед</w:t>
      </w:r>
      <w:r w:rsidRPr="00406218">
        <w:rPr>
          <w:rFonts w:cs="Arial"/>
          <w:color w:val="000000"/>
          <w:sz w:val="28"/>
          <w:szCs w:val="28"/>
          <w:shd w:val="clear" w:color="auto" w:fill="F79646"/>
        </w:rPr>
        <w:t xml:space="preserve"> </w:t>
      </w:r>
      <w:r w:rsidRPr="00406218">
        <w:rPr>
          <w:rFonts w:cs="Arial"/>
          <w:color w:val="000000"/>
          <w:sz w:val="28"/>
          <w:szCs w:val="28"/>
          <w:shd w:val="clear" w:color="auto" w:fill="FFFFFF"/>
        </w:rPr>
        <w:t>входом на объект</w:t>
      </w:r>
      <w:r w:rsidRPr="00406218">
        <w:rPr>
          <w:sz w:val="28"/>
          <w:szCs w:val="28"/>
          <w:shd w:val="clear" w:color="auto" w:fill="FFFFFF"/>
        </w:rPr>
        <w:t>, в том числе с использованием кресла-коляски</w:t>
      </w:r>
      <w:r w:rsidRPr="00406218">
        <w:rPr>
          <w:rFonts w:cs="Arial"/>
          <w:color w:val="000000"/>
          <w:sz w:val="28"/>
          <w:szCs w:val="28"/>
          <w:shd w:val="clear" w:color="auto" w:fill="FFFFFF"/>
        </w:rPr>
        <w:t xml:space="preserve"> и при необходимости с помощью</w:t>
      </w:r>
      <w:r w:rsidRPr="00406218">
        <w:rPr>
          <w:sz w:val="28"/>
          <w:szCs w:val="28"/>
        </w:rPr>
        <w:t>;</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сопровождение инвалидов, имеющих стойкие расстройства функции зрения и самостоятельного передвижения;</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06218" w:rsidRPr="00406218" w:rsidRDefault="00406218" w:rsidP="00406218">
      <w:pPr>
        <w:widowControl w:val="0"/>
        <w:shd w:val="clear" w:color="auto" w:fill="FFFFFF"/>
        <w:autoSpaceDE w:val="0"/>
        <w:autoSpaceDN w:val="0"/>
        <w:adjustRightInd w:val="0"/>
        <w:ind w:firstLine="709"/>
        <w:jc w:val="both"/>
        <w:rPr>
          <w:sz w:val="28"/>
          <w:szCs w:val="28"/>
        </w:rPr>
      </w:pPr>
      <w:r w:rsidRPr="0040621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406218">
        <w:rPr>
          <w:rFonts w:cs="Arial"/>
          <w:color w:val="000000"/>
          <w:sz w:val="28"/>
          <w:szCs w:val="28"/>
        </w:rPr>
        <w:t xml:space="preserve"> </w:t>
      </w:r>
      <w:r w:rsidRPr="00406218">
        <w:rPr>
          <w:rFonts w:cs="Arial"/>
          <w:color w:val="000000"/>
          <w:sz w:val="28"/>
          <w:szCs w:val="28"/>
          <w:shd w:val="clear" w:color="auto" w:fill="FFFFFF"/>
        </w:rPr>
        <w:t xml:space="preserve">допуск </w:t>
      </w:r>
      <w:proofErr w:type="spellStart"/>
      <w:r w:rsidRPr="00406218">
        <w:rPr>
          <w:rFonts w:cs="Arial"/>
          <w:color w:val="000000"/>
          <w:sz w:val="28"/>
          <w:szCs w:val="28"/>
          <w:shd w:val="clear" w:color="auto" w:fill="FFFFFF"/>
        </w:rPr>
        <w:t>сурдопереводчика</w:t>
      </w:r>
      <w:proofErr w:type="spellEnd"/>
      <w:r w:rsidRPr="00406218">
        <w:rPr>
          <w:rFonts w:cs="Arial"/>
          <w:color w:val="000000"/>
          <w:sz w:val="28"/>
          <w:szCs w:val="28"/>
          <w:shd w:val="clear" w:color="auto" w:fill="FFFFFF"/>
        </w:rPr>
        <w:t xml:space="preserve"> и </w:t>
      </w:r>
      <w:proofErr w:type="spellStart"/>
      <w:r w:rsidRPr="00406218">
        <w:rPr>
          <w:rFonts w:cs="Arial"/>
          <w:color w:val="000000"/>
          <w:sz w:val="28"/>
          <w:szCs w:val="28"/>
          <w:shd w:val="clear" w:color="auto" w:fill="FFFFFF"/>
        </w:rPr>
        <w:t>тифлосурдопереводчика</w:t>
      </w:r>
      <w:proofErr w:type="spellEnd"/>
      <w:r w:rsidRPr="00406218">
        <w:rPr>
          <w:sz w:val="28"/>
          <w:szCs w:val="28"/>
        </w:rPr>
        <w:t>;</w:t>
      </w:r>
    </w:p>
    <w:p w:rsidR="00406218" w:rsidRPr="00406218" w:rsidRDefault="00406218" w:rsidP="00406218">
      <w:pPr>
        <w:widowControl w:val="0"/>
        <w:autoSpaceDE w:val="0"/>
        <w:autoSpaceDN w:val="0"/>
        <w:adjustRightInd w:val="0"/>
        <w:ind w:firstLine="709"/>
        <w:jc w:val="both"/>
        <w:rPr>
          <w:sz w:val="28"/>
          <w:szCs w:val="28"/>
        </w:rPr>
      </w:pPr>
      <w:r w:rsidRPr="00406218">
        <w:rPr>
          <w:rFonts w:cs="Arial"/>
          <w:color w:val="000000"/>
          <w:sz w:val="28"/>
          <w:szCs w:val="28"/>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r w:rsidRPr="00406218">
        <w:rPr>
          <w:sz w:val="28"/>
          <w:szCs w:val="28"/>
        </w:rPr>
        <w:t>;</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lastRenderedPageBreak/>
        <w:t xml:space="preserve">оказание </w:t>
      </w:r>
      <w:r w:rsidRPr="00406218">
        <w:rPr>
          <w:sz w:val="28"/>
          <w:szCs w:val="28"/>
          <w:shd w:val="clear" w:color="auto" w:fill="FFFFFF"/>
        </w:rPr>
        <w:t>иной необходимой</w:t>
      </w:r>
      <w:r w:rsidRPr="00406218">
        <w:rPr>
          <w:sz w:val="28"/>
          <w:szCs w:val="28"/>
        </w:rPr>
        <w:t xml:space="preserve"> инвалидам помощи в преодолении барьеров, мешающих получению муниципальной услуги наравне с другими лицами;</w:t>
      </w:r>
    </w:p>
    <w:p w:rsidR="00406218" w:rsidRPr="00406218" w:rsidRDefault="00406218" w:rsidP="00406218">
      <w:pPr>
        <w:suppressAutoHyphens/>
        <w:ind w:firstLine="709"/>
        <w:jc w:val="both"/>
        <w:rPr>
          <w:color w:val="000000"/>
          <w:sz w:val="28"/>
          <w:szCs w:val="28"/>
        </w:rPr>
      </w:pPr>
      <w:r w:rsidRPr="00406218">
        <w:rPr>
          <w:color w:val="000000"/>
          <w:sz w:val="28"/>
          <w:szCs w:val="28"/>
        </w:rPr>
        <w:t xml:space="preserve">выделение мест (но не менее одного места) для парковки специальных автотранспортных средств инвалидов.  </w:t>
      </w:r>
    </w:p>
    <w:p w:rsidR="00406218" w:rsidRPr="00406218" w:rsidRDefault="00406218" w:rsidP="00406218">
      <w:pPr>
        <w:autoSpaceDE w:val="0"/>
        <w:autoSpaceDN w:val="0"/>
        <w:adjustRightInd w:val="0"/>
        <w:ind w:firstLine="709"/>
        <w:jc w:val="both"/>
        <w:rPr>
          <w:sz w:val="28"/>
          <w:szCs w:val="28"/>
        </w:rPr>
      </w:pPr>
      <w:r w:rsidRPr="00406218">
        <w:rPr>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406218">
        <w:rPr>
          <w:sz w:val="28"/>
          <w:szCs w:val="28"/>
        </w:rPr>
        <w:t>это</w:t>
      </w:r>
      <w:proofErr w:type="gramEnd"/>
      <w:r w:rsidRPr="00406218">
        <w:rPr>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406218" w:rsidRPr="00406218" w:rsidRDefault="00406218" w:rsidP="00406218">
      <w:pPr>
        <w:autoSpaceDE w:val="0"/>
        <w:autoSpaceDN w:val="0"/>
        <w:adjustRightInd w:val="0"/>
        <w:ind w:firstLine="709"/>
        <w:jc w:val="both"/>
        <w:rPr>
          <w:bCs/>
          <w:sz w:val="28"/>
          <w:szCs w:val="28"/>
        </w:rPr>
      </w:pPr>
    </w:p>
    <w:p w:rsidR="00406218" w:rsidRPr="00406218" w:rsidRDefault="00406218" w:rsidP="00406218">
      <w:pPr>
        <w:autoSpaceDE w:val="0"/>
        <w:autoSpaceDN w:val="0"/>
        <w:adjustRightInd w:val="0"/>
        <w:jc w:val="center"/>
        <w:outlineLvl w:val="2"/>
        <w:rPr>
          <w:rFonts w:eastAsia="Calibri"/>
          <w:b/>
          <w:sz w:val="28"/>
          <w:szCs w:val="28"/>
        </w:rPr>
      </w:pPr>
      <w:r w:rsidRPr="00406218">
        <w:rPr>
          <w:rFonts w:eastAsia="Calibri"/>
          <w:b/>
          <w:sz w:val="28"/>
          <w:szCs w:val="28"/>
        </w:rPr>
        <w:t>20.</w:t>
      </w:r>
      <w:r w:rsidRPr="00406218">
        <w:rPr>
          <w:rFonts w:eastAsia="Calibri"/>
          <w:sz w:val="28"/>
          <w:szCs w:val="28"/>
        </w:rPr>
        <w:t xml:space="preserve"> </w:t>
      </w:r>
      <w:proofErr w:type="gramStart"/>
      <w:r w:rsidRPr="00406218">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r w:rsidRPr="00406218">
        <w:rPr>
          <w:b/>
          <w:bCs/>
          <w:sz w:val="28"/>
          <w:szCs w:val="28"/>
        </w:rPr>
        <w:t xml:space="preserve">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406218">
        <w:rPr>
          <w:rFonts w:eastAsia="Calibri"/>
          <w:b/>
          <w:sz w:val="28"/>
          <w:szCs w:val="28"/>
        </w:rPr>
        <w:t>возможность получения информации о ходе предоставления муниципальной</w:t>
      </w:r>
      <w:proofErr w:type="gramEnd"/>
      <w:r w:rsidRPr="00406218">
        <w:rPr>
          <w:rFonts w:eastAsia="Calibri"/>
          <w:b/>
          <w:sz w:val="28"/>
          <w:szCs w:val="28"/>
        </w:rPr>
        <w:t xml:space="preserve"> услуги, в том числе с использованием информационно-коммуникационных технологий</w:t>
      </w:r>
    </w:p>
    <w:p w:rsidR="00406218" w:rsidRPr="00406218" w:rsidRDefault="00406218" w:rsidP="00406218">
      <w:pPr>
        <w:ind w:firstLine="567"/>
        <w:jc w:val="both"/>
        <w:rPr>
          <w:sz w:val="28"/>
          <w:szCs w:val="28"/>
        </w:rPr>
      </w:pP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29. ОМСУ обеспечивает качество и доступность предоставления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30. Показателями доступности и качества предоставления муниципальной услуги являются:</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соблюдение стандарта предоставления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sz w:val="28"/>
          <w:szCs w:val="28"/>
        </w:rPr>
        <w:t>возможность подачи заявления и получения информации о ходе предоставления муниципальной услуги в любом структурном подразделении МФЦ, расположенном на территории Липецкой области;</w:t>
      </w:r>
    </w:p>
    <w:p w:rsidR="00406218" w:rsidRPr="00406218" w:rsidRDefault="00406218" w:rsidP="00406218">
      <w:pPr>
        <w:shd w:val="clear" w:color="auto" w:fill="FFFFFF"/>
        <w:autoSpaceDE w:val="0"/>
        <w:autoSpaceDN w:val="0"/>
        <w:adjustRightInd w:val="0"/>
        <w:ind w:firstLine="708"/>
        <w:jc w:val="both"/>
        <w:rPr>
          <w:sz w:val="28"/>
          <w:szCs w:val="28"/>
        </w:rPr>
      </w:pPr>
      <w:r w:rsidRPr="00406218">
        <w:rPr>
          <w:sz w:val="28"/>
          <w:szCs w:val="28"/>
        </w:rPr>
        <w:t xml:space="preserve">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w:t>
      </w:r>
      <w:r w:rsidRPr="00406218">
        <w:rPr>
          <w:sz w:val="28"/>
          <w:szCs w:val="28"/>
          <w:u w:val="single"/>
        </w:rPr>
        <w:t>(при наличии технической возможности);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406218" w:rsidRPr="00406218" w:rsidRDefault="00406218" w:rsidP="00406218">
      <w:pPr>
        <w:widowControl w:val="0"/>
        <w:shd w:val="clear" w:color="auto" w:fill="FFFFFF"/>
        <w:autoSpaceDE w:val="0"/>
        <w:autoSpaceDN w:val="0"/>
        <w:adjustRightInd w:val="0"/>
        <w:ind w:firstLine="709"/>
        <w:jc w:val="both"/>
        <w:rPr>
          <w:sz w:val="28"/>
          <w:szCs w:val="28"/>
        </w:rPr>
      </w:pPr>
      <w:r w:rsidRPr="00406218">
        <w:rPr>
          <w:sz w:val="28"/>
          <w:szCs w:val="28"/>
        </w:rPr>
        <w:t>размещение информации о данной услуге на ЕПГУ и РПГУ;</w:t>
      </w:r>
    </w:p>
    <w:p w:rsidR="00406218" w:rsidRPr="00406218" w:rsidRDefault="00406218" w:rsidP="00406218">
      <w:pPr>
        <w:shd w:val="clear" w:color="auto" w:fill="FFFFFF"/>
        <w:autoSpaceDE w:val="0"/>
        <w:autoSpaceDN w:val="0"/>
        <w:adjustRightInd w:val="0"/>
        <w:ind w:firstLine="709"/>
        <w:jc w:val="both"/>
        <w:rPr>
          <w:rFonts w:eastAsia="Calibri"/>
          <w:sz w:val="28"/>
          <w:szCs w:val="28"/>
          <w:lang w:eastAsia="en-US"/>
        </w:rPr>
      </w:pPr>
      <w:r w:rsidRPr="00406218">
        <w:rPr>
          <w:sz w:val="28"/>
          <w:szCs w:val="28"/>
        </w:rPr>
        <w:lastRenderedPageBreak/>
        <w:t xml:space="preserve">возможность получения результата предоставления муниципальной услуги в электронной форме </w:t>
      </w:r>
      <w:r w:rsidRPr="00406218">
        <w:rPr>
          <w:sz w:val="28"/>
          <w:szCs w:val="28"/>
          <w:u w:val="single"/>
        </w:rPr>
        <w:t>(при наличии технической возможности)</w:t>
      </w:r>
      <w:r w:rsidRPr="00406218">
        <w:rPr>
          <w:rFonts w:eastAsia="Calibri"/>
          <w:sz w:val="28"/>
          <w:szCs w:val="28"/>
          <w:lang w:eastAsia="en-US"/>
        </w:rPr>
        <w:t>;</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406218" w:rsidRPr="00406218" w:rsidRDefault="00406218" w:rsidP="00406218">
      <w:pPr>
        <w:widowControl w:val="0"/>
        <w:shd w:val="clear" w:color="auto" w:fill="FFFFFF"/>
        <w:autoSpaceDE w:val="0"/>
        <w:autoSpaceDN w:val="0"/>
        <w:adjustRightInd w:val="0"/>
        <w:ind w:firstLine="709"/>
        <w:jc w:val="both"/>
        <w:rPr>
          <w:sz w:val="28"/>
          <w:szCs w:val="28"/>
        </w:rPr>
      </w:pPr>
      <w:r w:rsidRPr="00406218">
        <w:rPr>
          <w:sz w:val="28"/>
          <w:szCs w:val="28"/>
        </w:rPr>
        <w:t>возможность оценить доступность и качество муниципальной услуги на</w:t>
      </w:r>
      <w:r w:rsidRPr="00406218">
        <w:rPr>
          <w:rFonts w:cs="Arial"/>
          <w:sz w:val="28"/>
          <w:szCs w:val="28"/>
        </w:rPr>
        <w:t xml:space="preserve"> </w:t>
      </w:r>
      <w:r w:rsidRPr="00406218">
        <w:rPr>
          <w:rFonts w:cs="Arial"/>
          <w:sz w:val="28"/>
          <w:szCs w:val="28"/>
          <w:shd w:val="clear" w:color="auto" w:fill="FFFFFF"/>
        </w:rPr>
        <w:t>ЕПГУ</w:t>
      </w:r>
      <w:r w:rsidRPr="00406218">
        <w:rPr>
          <w:rFonts w:cs="Arial"/>
          <w:sz w:val="28"/>
          <w:szCs w:val="28"/>
        </w:rPr>
        <w:t>,</w:t>
      </w:r>
      <w:r w:rsidRPr="00406218">
        <w:rPr>
          <w:sz w:val="28"/>
          <w:szCs w:val="28"/>
        </w:rPr>
        <w:t xml:space="preserve"> РПГУ;</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возможность получения </w:t>
      </w:r>
      <w:r w:rsidRPr="00406218">
        <w:rPr>
          <w:rFonts w:cs="Arial"/>
          <w:sz w:val="28"/>
          <w:szCs w:val="28"/>
        </w:rPr>
        <w:t xml:space="preserve">результата </w:t>
      </w:r>
      <w:r w:rsidRPr="00406218">
        <w:rPr>
          <w:rFonts w:cs="Arial"/>
          <w:sz w:val="28"/>
          <w:szCs w:val="28"/>
          <w:shd w:val="clear" w:color="auto" w:fill="FFFFFF"/>
        </w:rPr>
        <w:t xml:space="preserve">предоставления муниципальной услуги в электронной форме </w:t>
      </w:r>
      <w:r w:rsidRPr="00406218">
        <w:rPr>
          <w:rFonts w:cs="Arial"/>
          <w:sz w:val="28"/>
          <w:szCs w:val="28"/>
          <w:u w:val="single"/>
          <w:shd w:val="clear" w:color="auto" w:fill="FFFFFF"/>
        </w:rPr>
        <w:t>(при наличии технической возможности)</w:t>
      </w:r>
      <w:r w:rsidRPr="00406218">
        <w:rPr>
          <w:sz w:val="28"/>
          <w:szCs w:val="28"/>
        </w:rPr>
        <w:t>.</w:t>
      </w:r>
    </w:p>
    <w:p w:rsidR="00406218" w:rsidRPr="00406218" w:rsidRDefault="00406218" w:rsidP="00406218">
      <w:pPr>
        <w:autoSpaceDE w:val="0"/>
        <w:autoSpaceDN w:val="0"/>
        <w:adjustRightInd w:val="0"/>
        <w:ind w:firstLine="851"/>
        <w:jc w:val="both"/>
        <w:rPr>
          <w:sz w:val="28"/>
          <w:szCs w:val="28"/>
        </w:rPr>
      </w:pPr>
      <w:r w:rsidRPr="00406218">
        <w:rPr>
          <w:sz w:val="28"/>
          <w:szCs w:val="28"/>
        </w:rPr>
        <w:t xml:space="preserve">возможность осуществления мониторинга предоставления услуги и результатов предоставления услуги в электронном виде </w:t>
      </w:r>
      <w:r w:rsidRPr="00406218">
        <w:rPr>
          <w:sz w:val="28"/>
          <w:szCs w:val="28"/>
          <w:u w:val="single"/>
        </w:rPr>
        <w:t>(при наличии технической возможности)</w:t>
      </w:r>
      <w:r w:rsidRPr="00406218">
        <w:rPr>
          <w:sz w:val="28"/>
          <w:szCs w:val="28"/>
        </w:rPr>
        <w:t>;</w:t>
      </w:r>
    </w:p>
    <w:p w:rsidR="00406218" w:rsidRPr="00406218" w:rsidRDefault="00406218" w:rsidP="00406218">
      <w:pPr>
        <w:shd w:val="clear" w:color="auto" w:fill="FFFFFF"/>
        <w:autoSpaceDE w:val="0"/>
        <w:autoSpaceDN w:val="0"/>
        <w:adjustRightInd w:val="0"/>
        <w:ind w:firstLine="851"/>
        <w:jc w:val="both"/>
        <w:rPr>
          <w:sz w:val="28"/>
          <w:szCs w:val="28"/>
        </w:rPr>
      </w:pPr>
      <w:r w:rsidRPr="00406218">
        <w:rPr>
          <w:sz w:val="28"/>
          <w:szCs w:val="28"/>
        </w:rPr>
        <w:t>возможность оценить доступность и качество муниципальной услуги на ЕПГУ, РПГУ;</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возможность получить </w:t>
      </w:r>
      <w:r w:rsidRPr="00406218">
        <w:rPr>
          <w:color w:val="000000"/>
          <w:sz w:val="28"/>
          <w:szCs w:val="28"/>
        </w:rPr>
        <w:t xml:space="preserve">разрешение на строительство </w:t>
      </w:r>
      <w:r w:rsidRPr="00406218">
        <w:rPr>
          <w:sz w:val="28"/>
          <w:szCs w:val="28"/>
        </w:rPr>
        <w:t>в любом структурном подразделении МФЦ, расположенном на территории Липецкой области;</w:t>
      </w:r>
    </w:p>
    <w:p w:rsidR="00406218" w:rsidRPr="00406218" w:rsidRDefault="00406218" w:rsidP="00406218">
      <w:pPr>
        <w:ind w:firstLine="540"/>
        <w:jc w:val="both"/>
        <w:rPr>
          <w:rFonts w:ascii="Verdana" w:hAnsi="Verdana"/>
          <w:sz w:val="28"/>
          <w:szCs w:val="28"/>
        </w:rPr>
      </w:pPr>
      <w:proofErr w:type="gramStart"/>
      <w:r w:rsidRPr="00406218">
        <w:rPr>
          <w:sz w:val="28"/>
          <w:szCs w:val="28"/>
        </w:rPr>
        <w:t>возможность получить разрешение на строительство, решение о внесении изменений в разрешение на строительство или об отказе во внесении изменени</w:t>
      </w:r>
      <w:r>
        <w:rPr>
          <w:sz w:val="28"/>
          <w:szCs w:val="28"/>
        </w:rPr>
        <w:t>й в разрешение на строительство</w:t>
      </w:r>
      <w:r w:rsidRPr="00406218">
        <w:rPr>
          <w:sz w:val="28"/>
          <w:szCs w:val="28"/>
        </w:rPr>
        <w:t xml:space="preserve"> в форме электронного документа, подписанного электронной подписью, в случае, если это указано в заявлении о выдаче разрешения на строительство, в заявлении о внесении изменений в разрешение на строительство</w:t>
      </w:r>
      <w:r w:rsidRPr="00406218">
        <w:rPr>
          <w:rFonts w:ascii="Verdana" w:hAnsi="Verdana"/>
          <w:sz w:val="28"/>
          <w:szCs w:val="28"/>
        </w:rPr>
        <w:t>.</w:t>
      </w:r>
      <w:proofErr w:type="gramEnd"/>
    </w:p>
    <w:p w:rsidR="00406218" w:rsidRPr="00406218" w:rsidRDefault="00406218" w:rsidP="00406218">
      <w:pPr>
        <w:widowControl w:val="0"/>
        <w:shd w:val="clear" w:color="auto" w:fill="FFFFFF"/>
        <w:autoSpaceDE w:val="0"/>
        <w:autoSpaceDN w:val="0"/>
        <w:adjustRightInd w:val="0"/>
        <w:ind w:firstLine="709"/>
        <w:jc w:val="both"/>
        <w:rPr>
          <w:sz w:val="28"/>
          <w:szCs w:val="28"/>
        </w:rPr>
      </w:pPr>
      <w:r w:rsidRPr="00406218">
        <w:rPr>
          <w:rFonts w:cs="Arial"/>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Продолжительность взаимодействия</w:t>
      </w:r>
      <w:r w:rsidRPr="00406218">
        <w:rPr>
          <w:rFonts w:ascii="Arial" w:hAnsi="Arial" w:cs="Arial"/>
          <w:sz w:val="28"/>
          <w:szCs w:val="28"/>
        </w:rPr>
        <w:t xml:space="preserve"> </w:t>
      </w:r>
      <w:r w:rsidRPr="00406218">
        <w:rPr>
          <w:rFonts w:cs="Arial"/>
          <w:sz w:val="28"/>
          <w:szCs w:val="28"/>
        </w:rPr>
        <w:t>должностного лица ОМСУ с заявителем при предоставлении муниципальной услуги - не более 15 минут.</w:t>
      </w:r>
    </w:p>
    <w:p w:rsidR="00406218" w:rsidRPr="00406218" w:rsidRDefault="00406218" w:rsidP="00406218">
      <w:pPr>
        <w:autoSpaceDE w:val="0"/>
        <w:autoSpaceDN w:val="0"/>
        <w:adjustRightInd w:val="0"/>
        <w:jc w:val="center"/>
        <w:outlineLvl w:val="2"/>
        <w:rPr>
          <w:rFonts w:eastAsia="Calibri"/>
          <w:b/>
          <w:sz w:val="28"/>
          <w:szCs w:val="28"/>
        </w:rPr>
      </w:pPr>
    </w:p>
    <w:p w:rsidR="00406218" w:rsidRPr="00406218" w:rsidRDefault="00406218" w:rsidP="00406218">
      <w:pPr>
        <w:autoSpaceDE w:val="0"/>
        <w:autoSpaceDN w:val="0"/>
        <w:adjustRightInd w:val="0"/>
        <w:jc w:val="center"/>
        <w:outlineLvl w:val="2"/>
        <w:rPr>
          <w:rFonts w:eastAsia="Calibri"/>
          <w:b/>
          <w:sz w:val="28"/>
          <w:szCs w:val="28"/>
        </w:rPr>
      </w:pPr>
      <w:r w:rsidRPr="00406218">
        <w:rPr>
          <w:rFonts w:eastAsia="Calibri"/>
          <w:b/>
          <w:sz w:val="28"/>
          <w:szCs w:val="28"/>
        </w:rPr>
        <w:t>21.</w:t>
      </w:r>
      <w:r w:rsidRPr="00406218">
        <w:rPr>
          <w:rFonts w:eastAsia="Calibri"/>
          <w:sz w:val="28"/>
          <w:szCs w:val="28"/>
        </w:rPr>
        <w:t xml:space="preserve"> </w:t>
      </w:r>
      <w:r w:rsidRPr="00406218">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Pr="00406218">
        <w:rPr>
          <w:b/>
          <w:sz w:val="28"/>
          <w:szCs w:val="28"/>
        </w:rPr>
        <w:t xml:space="preserve">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Pr="00406218">
        <w:rPr>
          <w:rFonts w:eastAsia="Calibri"/>
          <w:b/>
          <w:sz w:val="28"/>
          <w:szCs w:val="28"/>
        </w:rPr>
        <w:t xml:space="preserve"> и особенности предоставления муниципальной услуги в электронной форме</w:t>
      </w:r>
    </w:p>
    <w:p w:rsidR="00406218" w:rsidRPr="00406218" w:rsidRDefault="00406218" w:rsidP="00406218">
      <w:pPr>
        <w:autoSpaceDE w:val="0"/>
        <w:autoSpaceDN w:val="0"/>
        <w:adjustRightInd w:val="0"/>
        <w:ind w:firstLine="567"/>
        <w:jc w:val="center"/>
        <w:outlineLvl w:val="2"/>
        <w:rPr>
          <w:rFonts w:eastAsia="Calibri"/>
          <w:b/>
          <w:sz w:val="28"/>
          <w:szCs w:val="28"/>
        </w:rPr>
      </w:pPr>
    </w:p>
    <w:p w:rsidR="00406218" w:rsidRPr="00406218" w:rsidRDefault="00406218" w:rsidP="00406218">
      <w:pPr>
        <w:autoSpaceDE w:val="0"/>
        <w:autoSpaceDN w:val="0"/>
        <w:adjustRightInd w:val="0"/>
        <w:ind w:firstLine="856"/>
        <w:jc w:val="both"/>
        <w:rPr>
          <w:sz w:val="28"/>
          <w:szCs w:val="28"/>
        </w:rPr>
      </w:pPr>
      <w:r w:rsidRPr="00406218">
        <w:rPr>
          <w:rFonts w:eastAsia="Calibri"/>
          <w:sz w:val="28"/>
          <w:szCs w:val="28"/>
        </w:rPr>
        <w:t xml:space="preserve">31. </w:t>
      </w:r>
      <w:r w:rsidRPr="00406218">
        <w:rPr>
          <w:sz w:val="28"/>
          <w:szCs w:val="28"/>
        </w:rPr>
        <w:t xml:space="preserve">Заявление о предоставлении </w:t>
      </w:r>
      <w:r w:rsidRPr="00406218">
        <w:rPr>
          <w:rFonts w:eastAsia="Calibri"/>
          <w:sz w:val="28"/>
          <w:szCs w:val="28"/>
        </w:rPr>
        <w:t>муниципальной услуги может быть подано в МФЦ.</w:t>
      </w:r>
    </w:p>
    <w:p w:rsidR="00406218" w:rsidRPr="00406218" w:rsidRDefault="00406218" w:rsidP="00406218">
      <w:pPr>
        <w:autoSpaceDE w:val="0"/>
        <w:autoSpaceDN w:val="0"/>
        <w:adjustRightInd w:val="0"/>
        <w:ind w:firstLine="708"/>
        <w:contextualSpacing/>
        <w:jc w:val="both"/>
        <w:rPr>
          <w:rFonts w:eastAsia="Calibri"/>
          <w:sz w:val="28"/>
          <w:szCs w:val="28"/>
        </w:rPr>
      </w:pPr>
      <w:r w:rsidRPr="00406218">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 </w:t>
      </w:r>
      <w:proofErr w:type="gramStart"/>
      <w:r w:rsidRPr="00406218">
        <w:rPr>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w:t>
      </w:r>
      <w:r w:rsidRPr="00406218">
        <w:rPr>
          <w:sz w:val="28"/>
          <w:szCs w:val="28"/>
        </w:rPr>
        <w:lastRenderedPageBreak/>
        <w:t xml:space="preserve">подписываются в соответствии с постановлением </w:t>
      </w:r>
      <w:r w:rsidRPr="00406218">
        <w:rPr>
          <w:sz w:val="28"/>
          <w:szCs w:val="28"/>
          <w:shd w:val="clear" w:color="auto" w:fill="FFFFFF"/>
        </w:rPr>
        <w:t>Правительства РФ</w:t>
      </w:r>
      <w:r w:rsidRPr="00406218">
        <w:rPr>
          <w:sz w:val="28"/>
          <w:szCs w:val="28"/>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w:t>
      </w:r>
      <w:r w:rsidRPr="00406218">
        <w:rPr>
          <w:sz w:val="28"/>
          <w:szCs w:val="28"/>
          <w:lang w:eastAsia="ar-SA"/>
        </w:rPr>
        <w:t xml:space="preserve"> простой электронной подписью (</w:t>
      </w:r>
      <w:r w:rsidRPr="00406218">
        <w:rPr>
          <w:sz w:val="28"/>
          <w:szCs w:val="28"/>
        </w:rPr>
        <w:t>допускается  использование  усиленной квалифицированной электронной подписи) либо у</w:t>
      </w:r>
      <w:r w:rsidRPr="00406218">
        <w:rPr>
          <w:sz w:val="28"/>
          <w:szCs w:val="28"/>
          <w:lang w:eastAsia="ar-SA"/>
        </w:rPr>
        <w:t>силенной квалифицированной электронной подписью</w:t>
      </w:r>
      <w:r w:rsidRPr="00406218">
        <w:rPr>
          <w:color w:val="FF0000"/>
          <w:sz w:val="28"/>
          <w:szCs w:val="28"/>
          <w:lang w:eastAsia="ar-SA"/>
        </w:rPr>
        <w:t>.</w:t>
      </w:r>
      <w:proofErr w:type="gramEnd"/>
    </w:p>
    <w:p w:rsidR="00406218" w:rsidRPr="00406218" w:rsidRDefault="00406218" w:rsidP="00406218">
      <w:pPr>
        <w:autoSpaceDE w:val="0"/>
        <w:autoSpaceDN w:val="0"/>
        <w:adjustRightInd w:val="0"/>
        <w:ind w:firstLine="856"/>
        <w:jc w:val="both"/>
        <w:rPr>
          <w:bCs/>
          <w:sz w:val="28"/>
          <w:szCs w:val="28"/>
        </w:rPr>
      </w:pPr>
      <w:r w:rsidRPr="00406218">
        <w:rPr>
          <w:rFonts w:eastAsia="Calibri"/>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406218" w:rsidRPr="00406218" w:rsidRDefault="00406218" w:rsidP="00406218">
      <w:pPr>
        <w:autoSpaceDE w:val="0"/>
        <w:autoSpaceDN w:val="0"/>
        <w:adjustRightInd w:val="0"/>
        <w:ind w:firstLine="851"/>
        <w:contextualSpacing/>
        <w:jc w:val="both"/>
        <w:rPr>
          <w:rFonts w:eastAsia="Calibri"/>
          <w:bCs/>
          <w:sz w:val="28"/>
          <w:szCs w:val="28"/>
        </w:rPr>
      </w:pPr>
      <w:r w:rsidRPr="00406218">
        <w:rPr>
          <w:rFonts w:eastAsia="Calibri"/>
          <w:bCs/>
          <w:sz w:val="28"/>
          <w:szCs w:val="28"/>
        </w:rPr>
        <w:t>Бумажный документ, получен</w:t>
      </w:r>
      <w:r>
        <w:rPr>
          <w:rFonts w:eastAsia="Calibri"/>
          <w:bCs/>
          <w:sz w:val="28"/>
          <w:szCs w:val="28"/>
        </w:rPr>
        <w:t xml:space="preserve">ный в результате распечатки </w:t>
      </w:r>
      <w:r w:rsidRPr="00406218">
        <w:rPr>
          <w:rFonts w:eastAsia="Calibri"/>
          <w:bCs/>
          <w:sz w:val="28"/>
          <w:szCs w:val="28"/>
        </w:rPr>
        <w:t>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406218" w:rsidRPr="00406218" w:rsidRDefault="00406218" w:rsidP="00406218">
      <w:pPr>
        <w:autoSpaceDE w:val="0"/>
        <w:autoSpaceDN w:val="0"/>
        <w:adjustRightInd w:val="0"/>
        <w:ind w:firstLine="851"/>
        <w:contextualSpacing/>
        <w:jc w:val="both"/>
        <w:rPr>
          <w:rFonts w:eastAsia="Calibri"/>
          <w:bCs/>
          <w:sz w:val="28"/>
          <w:szCs w:val="28"/>
        </w:rPr>
      </w:pPr>
      <w:r w:rsidRPr="00406218">
        <w:rPr>
          <w:rFonts w:eastAsia="Calibri"/>
          <w:bCs/>
          <w:sz w:val="28"/>
          <w:szCs w:val="28"/>
        </w:rPr>
        <w:t>- оттиск штампа с текстом (или собственноручную запись с текстом) "Копия электронного документа верна";</w:t>
      </w:r>
    </w:p>
    <w:p w:rsidR="00406218" w:rsidRPr="00406218" w:rsidRDefault="00406218" w:rsidP="00406218">
      <w:pPr>
        <w:autoSpaceDE w:val="0"/>
        <w:autoSpaceDN w:val="0"/>
        <w:adjustRightInd w:val="0"/>
        <w:ind w:firstLine="851"/>
        <w:contextualSpacing/>
        <w:jc w:val="both"/>
        <w:rPr>
          <w:rFonts w:eastAsia="Calibri"/>
          <w:bCs/>
          <w:sz w:val="28"/>
          <w:szCs w:val="28"/>
        </w:rPr>
      </w:pPr>
      <w:r w:rsidRPr="00406218">
        <w:rPr>
          <w:rFonts w:eastAsia="Calibri"/>
          <w:bCs/>
          <w:sz w:val="28"/>
          <w:szCs w:val="28"/>
        </w:rPr>
        <w:t>- собственноручную подпись должностного лица, его фамилию и дату создания бумажного документа - копии электронного документа.</w:t>
      </w:r>
    </w:p>
    <w:p w:rsidR="00406218" w:rsidRPr="00406218" w:rsidRDefault="00406218" w:rsidP="00406218">
      <w:pPr>
        <w:autoSpaceDE w:val="0"/>
        <w:autoSpaceDN w:val="0"/>
        <w:adjustRightInd w:val="0"/>
        <w:ind w:firstLine="851"/>
        <w:contextualSpacing/>
        <w:jc w:val="both"/>
        <w:rPr>
          <w:rFonts w:eastAsia="Calibri"/>
          <w:bCs/>
          <w:sz w:val="28"/>
          <w:szCs w:val="28"/>
        </w:rPr>
      </w:pPr>
      <w:r w:rsidRPr="00406218">
        <w:rPr>
          <w:rFonts w:eastAsia="Calibri"/>
          <w:bCs/>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406218" w:rsidRPr="00406218" w:rsidRDefault="00406218" w:rsidP="00406218">
      <w:pPr>
        <w:autoSpaceDE w:val="0"/>
        <w:autoSpaceDN w:val="0"/>
        <w:adjustRightInd w:val="0"/>
        <w:ind w:firstLine="851"/>
        <w:contextualSpacing/>
        <w:jc w:val="both"/>
        <w:rPr>
          <w:rFonts w:eastAsia="Calibri"/>
          <w:bCs/>
          <w:sz w:val="28"/>
          <w:szCs w:val="28"/>
        </w:rPr>
      </w:pPr>
      <w:r w:rsidRPr="00406218">
        <w:rPr>
          <w:rFonts w:eastAsia="Calibri"/>
          <w:bCs/>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406218">
        <w:rPr>
          <w:rFonts w:eastAsia="Calibri"/>
          <w:bCs/>
          <w:sz w:val="28"/>
          <w:szCs w:val="28"/>
        </w:rPr>
        <w:t>заверение первой</w:t>
      </w:r>
      <w:proofErr w:type="gramEnd"/>
      <w:r w:rsidRPr="00406218">
        <w:rPr>
          <w:rFonts w:eastAsia="Calibri"/>
          <w:bCs/>
          <w:sz w:val="28"/>
          <w:szCs w:val="28"/>
        </w:rPr>
        <w:t xml:space="preserve"> и последней страниц.</w:t>
      </w:r>
    </w:p>
    <w:p w:rsidR="00406218" w:rsidRPr="00406218" w:rsidRDefault="00406218" w:rsidP="00406218">
      <w:pPr>
        <w:widowControl w:val="0"/>
        <w:autoSpaceDE w:val="0"/>
        <w:autoSpaceDN w:val="0"/>
        <w:adjustRightInd w:val="0"/>
        <w:ind w:firstLine="709"/>
        <w:jc w:val="both"/>
        <w:rPr>
          <w:sz w:val="28"/>
          <w:szCs w:val="28"/>
        </w:rPr>
      </w:pPr>
    </w:p>
    <w:p w:rsidR="00406218" w:rsidRPr="00406218" w:rsidRDefault="00406218" w:rsidP="00406218">
      <w:pPr>
        <w:autoSpaceDE w:val="0"/>
        <w:autoSpaceDN w:val="0"/>
        <w:adjustRightInd w:val="0"/>
        <w:contextualSpacing/>
        <w:jc w:val="center"/>
        <w:rPr>
          <w:b/>
          <w:sz w:val="28"/>
          <w:szCs w:val="28"/>
        </w:rPr>
      </w:pPr>
      <w:r w:rsidRPr="00406218">
        <w:rPr>
          <w:b/>
          <w:sz w:val="28"/>
          <w:szCs w:val="28"/>
        </w:rPr>
        <w:t xml:space="preserve">Раздел </w:t>
      </w:r>
      <w:r w:rsidRPr="00406218">
        <w:rPr>
          <w:b/>
          <w:sz w:val="28"/>
          <w:szCs w:val="28"/>
          <w:lang w:val="en-US"/>
        </w:rPr>
        <w:t>III</w:t>
      </w:r>
      <w:r w:rsidRPr="00406218">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6218" w:rsidRPr="00406218" w:rsidRDefault="00406218" w:rsidP="00406218">
      <w:pPr>
        <w:autoSpaceDE w:val="0"/>
        <w:autoSpaceDN w:val="0"/>
        <w:adjustRightInd w:val="0"/>
        <w:contextualSpacing/>
        <w:jc w:val="center"/>
        <w:rPr>
          <w:b/>
          <w:sz w:val="28"/>
          <w:szCs w:val="28"/>
        </w:rPr>
      </w:pPr>
    </w:p>
    <w:p w:rsidR="00406218" w:rsidRPr="00406218" w:rsidRDefault="00406218" w:rsidP="00406218">
      <w:pPr>
        <w:autoSpaceDE w:val="0"/>
        <w:autoSpaceDN w:val="0"/>
        <w:adjustRightInd w:val="0"/>
        <w:jc w:val="center"/>
        <w:outlineLvl w:val="2"/>
        <w:rPr>
          <w:b/>
          <w:sz w:val="28"/>
          <w:szCs w:val="28"/>
        </w:rPr>
      </w:pPr>
      <w:r w:rsidRPr="00406218">
        <w:rPr>
          <w:b/>
          <w:sz w:val="28"/>
          <w:szCs w:val="28"/>
        </w:rPr>
        <w:t>22.</w:t>
      </w:r>
      <w:r w:rsidRPr="00406218">
        <w:rPr>
          <w:sz w:val="28"/>
          <w:szCs w:val="28"/>
        </w:rPr>
        <w:t xml:space="preserve"> </w:t>
      </w:r>
      <w:r w:rsidRPr="00406218">
        <w:rPr>
          <w:b/>
          <w:sz w:val="28"/>
          <w:szCs w:val="28"/>
        </w:rPr>
        <w:t>Исчерпывающий перечень административных процедур</w:t>
      </w:r>
    </w:p>
    <w:p w:rsidR="00406218" w:rsidRPr="00406218" w:rsidRDefault="00406218" w:rsidP="00406218">
      <w:pPr>
        <w:autoSpaceDE w:val="0"/>
        <w:autoSpaceDN w:val="0"/>
        <w:adjustRightInd w:val="0"/>
        <w:ind w:firstLine="567"/>
        <w:contextualSpacing/>
        <w:jc w:val="both"/>
        <w:rPr>
          <w:sz w:val="28"/>
          <w:szCs w:val="28"/>
        </w:rPr>
      </w:pPr>
    </w:p>
    <w:p w:rsidR="00406218" w:rsidRPr="00406218" w:rsidRDefault="00406218" w:rsidP="00406218">
      <w:pPr>
        <w:autoSpaceDE w:val="0"/>
        <w:autoSpaceDN w:val="0"/>
        <w:adjustRightInd w:val="0"/>
        <w:ind w:firstLine="709"/>
        <w:contextualSpacing/>
        <w:jc w:val="both"/>
        <w:rPr>
          <w:sz w:val="28"/>
          <w:szCs w:val="28"/>
        </w:rPr>
      </w:pPr>
      <w:r w:rsidRPr="00406218">
        <w:rPr>
          <w:sz w:val="28"/>
          <w:szCs w:val="28"/>
        </w:rPr>
        <w:t>33. Предоставление муниципальной услуги включает в себя следующие административные процедуры:</w:t>
      </w:r>
    </w:p>
    <w:p w:rsidR="00406218" w:rsidRPr="00406218" w:rsidRDefault="00406218" w:rsidP="00406218">
      <w:pPr>
        <w:autoSpaceDE w:val="0"/>
        <w:autoSpaceDN w:val="0"/>
        <w:adjustRightInd w:val="0"/>
        <w:ind w:firstLine="709"/>
        <w:contextualSpacing/>
        <w:jc w:val="both"/>
        <w:rPr>
          <w:rFonts w:eastAsia="Calibri"/>
          <w:sz w:val="28"/>
          <w:szCs w:val="28"/>
          <w:lang w:eastAsia="en-US"/>
        </w:rPr>
      </w:pPr>
      <w:r w:rsidRPr="00406218">
        <w:rPr>
          <w:sz w:val="28"/>
          <w:szCs w:val="28"/>
        </w:rPr>
        <w:t xml:space="preserve">1)  прием заявления о предоставлении муниципальной услуги, </w:t>
      </w:r>
      <w:r w:rsidRPr="00406218">
        <w:rPr>
          <w:rFonts w:eastAsia="Calibri"/>
          <w:sz w:val="28"/>
          <w:szCs w:val="28"/>
          <w:lang w:eastAsia="en-US"/>
        </w:rPr>
        <w:t>уведомления о переходе прав на земельные участки, об образовании земельного участка и прилагаемых к ним документов;</w:t>
      </w:r>
    </w:p>
    <w:p w:rsidR="00406218" w:rsidRPr="00406218" w:rsidRDefault="00406218" w:rsidP="00406218">
      <w:pPr>
        <w:autoSpaceDE w:val="0"/>
        <w:autoSpaceDN w:val="0"/>
        <w:adjustRightInd w:val="0"/>
        <w:ind w:firstLine="709"/>
        <w:contextualSpacing/>
        <w:jc w:val="both"/>
        <w:rPr>
          <w:sz w:val="28"/>
          <w:szCs w:val="28"/>
        </w:rPr>
      </w:pPr>
      <w:r w:rsidRPr="00406218">
        <w:rPr>
          <w:rFonts w:eastAsia="Calibri"/>
          <w:sz w:val="28"/>
          <w:szCs w:val="28"/>
          <w:lang w:eastAsia="en-US"/>
        </w:rPr>
        <w:t>2) проведение проверки наличия документов, необходимых для предоставления муниципальной услуги;</w:t>
      </w:r>
    </w:p>
    <w:p w:rsidR="00406218" w:rsidRPr="00406218" w:rsidRDefault="00406218" w:rsidP="005125EE">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lastRenderedPageBreak/>
        <w:t xml:space="preserve">4) </w:t>
      </w:r>
      <w:r w:rsidRPr="00406218">
        <w:rPr>
          <w:rFonts w:eastAsia="Calibri"/>
          <w:sz w:val="28"/>
          <w:szCs w:val="28"/>
          <w:lang w:eastAsia="en-US"/>
        </w:rPr>
        <w:t>проведение</w:t>
      </w:r>
      <w:r w:rsidRPr="00406218">
        <w:rPr>
          <w:sz w:val="28"/>
          <w:szCs w:val="28"/>
        </w:rPr>
        <w:t xml:space="preserve"> проверки соответствия представленных документов требованиям, установленным Градостроительным кодексом Российской Федерации;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5)  выдача документов по результатам предоставления муниципальной услуги. </w:t>
      </w:r>
    </w:p>
    <w:p w:rsidR="00406218" w:rsidRPr="00406218" w:rsidRDefault="00406218" w:rsidP="00406218">
      <w:pPr>
        <w:autoSpaceDE w:val="0"/>
        <w:autoSpaceDN w:val="0"/>
        <w:adjustRightInd w:val="0"/>
        <w:contextualSpacing/>
        <w:jc w:val="center"/>
        <w:rPr>
          <w:b/>
          <w:sz w:val="28"/>
          <w:szCs w:val="28"/>
        </w:rPr>
      </w:pPr>
    </w:p>
    <w:p w:rsidR="00406218" w:rsidRPr="00406218" w:rsidRDefault="00406218" w:rsidP="00406218">
      <w:pPr>
        <w:autoSpaceDE w:val="0"/>
        <w:autoSpaceDN w:val="0"/>
        <w:adjustRightInd w:val="0"/>
        <w:contextualSpacing/>
        <w:jc w:val="center"/>
        <w:rPr>
          <w:b/>
          <w:sz w:val="28"/>
          <w:szCs w:val="28"/>
        </w:rPr>
      </w:pPr>
      <w:r w:rsidRPr="00406218">
        <w:rPr>
          <w:b/>
          <w:sz w:val="28"/>
          <w:szCs w:val="28"/>
        </w:rPr>
        <w:t xml:space="preserve">23. Прием заявления о предоставлении муниципальной услуги, </w:t>
      </w:r>
      <w:r w:rsidRPr="00406218">
        <w:rPr>
          <w:rFonts w:eastAsia="Calibri"/>
          <w:b/>
          <w:sz w:val="28"/>
          <w:szCs w:val="28"/>
          <w:lang w:eastAsia="en-US"/>
        </w:rPr>
        <w:t>уведомления о переходе прав на земельные участки, об образовании земельного участка и прилагаемых к ним документов и проведение проверки наличия документов, необходимых для предоставления муниципальной услуги</w:t>
      </w:r>
    </w:p>
    <w:p w:rsidR="00406218" w:rsidRPr="00406218" w:rsidRDefault="00406218" w:rsidP="00406218">
      <w:pPr>
        <w:autoSpaceDE w:val="0"/>
        <w:autoSpaceDN w:val="0"/>
        <w:adjustRightInd w:val="0"/>
        <w:ind w:firstLine="709"/>
        <w:contextualSpacing/>
        <w:jc w:val="both"/>
        <w:rPr>
          <w:b/>
          <w:sz w:val="28"/>
          <w:szCs w:val="28"/>
        </w:rPr>
      </w:pP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sz w:val="28"/>
          <w:szCs w:val="28"/>
        </w:rPr>
        <w:t xml:space="preserve">34. </w:t>
      </w:r>
      <w:proofErr w:type="gramStart"/>
      <w:r w:rsidRPr="00406218">
        <w:rPr>
          <w:sz w:val="28"/>
          <w:szCs w:val="28"/>
        </w:rPr>
        <w:t xml:space="preserve">Основанием для начала административной процедуры является обращение заявителя в ОМСУ с письменным заявлением о предоставлении муниципальной услуги, </w:t>
      </w:r>
      <w:r w:rsidRPr="00406218">
        <w:rPr>
          <w:rFonts w:eastAsia="Calibri"/>
          <w:sz w:val="28"/>
          <w:szCs w:val="28"/>
          <w:lang w:eastAsia="en-US"/>
        </w:rPr>
        <w:t xml:space="preserve">уведомлением о переходе прав на земельные участки, об образовании земельного участка </w:t>
      </w:r>
      <w:r w:rsidRPr="00406218">
        <w:rPr>
          <w:sz w:val="28"/>
          <w:szCs w:val="28"/>
        </w:rPr>
        <w:t xml:space="preserve">(далее - уведомление), </w:t>
      </w:r>
      <w:r w:rsidRPr="00406218">
        <w:rPr>
          <w:rFonts w:eastAsia="Calibr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64"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w:t>
      </w:r>
      <w:proofErr w:type="gramEnd"/>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(уведомлению) и передает заявление (уведомление) с приложенными к нему документами руководителю ОМСУ для рассмотрения и направления на исполнение уполномоченному специалисту.</w:t>
      </w:r>
    </w:p>
    <w:p w:rsidR="00406218" w:rsidRPr="00406218" w:rsidRDefault="00406218" w:rsidP="00406218">
      <w:pPr>
        <w:widowControl w:val="0"/>
        <w:autoSpaceDE w:val="0"/>
        <w:autoSpaceDN w:val="0"/>
        <w:adjustRightInd w:val="0"/>
        <w:ind w:firstLine="709"/>
        <w:contextualSpacing/>
        <w:jc w:val="both"/>
        <w:rPr>
          <w:spacing w:val="2"/>
          <w:sz w:val="28"/>
          <w:szCs w:val="28"/>
        </w:rPr>
      </w:pPr>
      <w:r w:rsidRPr="00406218">
        <w:rPr>
          <w:sz w:val="28"/>
          <w:szCs w:val="28"/>
        </w:rPr>
        <w:t xml:space="preserve">В случае представления документов </w:t>
      </w:r>
      <w:r w:rsidRPr="00406218">
        <w:rPr>
          <w:spacing w:val="2"/>
          <w:sz w:val="28"/>
          <w:szCs w:val="28"/>
        </w:rPr>
        <w:t xml:space="preserve">посредством </w:t>
      </w:r>
      <w:r w:rsidRPr="00406218">
        <w:rPr>
          <w:sz w:val="28"/>
          <w:szCs w:val="28"/>
        </w:rPr>
        <w:t>РПГУ, уполномоченный специалист</w:t>
      </w:r>
      <w:r w:rsidRPr="00406218">
        <w:rPr>
          <w:spacing w:val="2"/>
          <w:sz w:val="28"/>
          <w:szCs w:val="28"/>
        </w:rPr>
        <w:t xml:space="preserve"> направляет уведомление</w:t>
      </w:r>
      <w:r w:rsidRPr="00406218">
        <w:rPr>
          <w:sz w:val="28"/>
          <w:szCs w:val="28"/>
        </w:rPr>
        <w:t xml:space="preserve"> о приеме и регистрации запроса и иных документов </w:t>
      </w:r>
      <w:r w:rsidRPr="00406218">
        <w:rPr>
          <w:spacing w:val="2"/>
          <w:sz w:val="28"/>
          <w:szCs w:val="28"/>
        </w:rPr>
        <w:t>заявителю.</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2"/>
          <w:sz w:val="28"/>
          <w:szCs w:val="28"/>
        </w:rPr>
      </w:pPr>
      <w:r w:rsidRPr="00406218">
        <w:rPr>
          <w:spacing w:val="2"/>
          <w:sz w:val="28"/>
          <w:szCs w:val="28"/>
        </w:rPr>
        <w:t>Результатом выполнения административной процедуры является прием заявления (уведомления) и приложенных документов на получение муниципальной услуги;</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2"/>
          <w:sz w:val="28"/>
          <w:szCs w:val="28"/>
        </w:rPr>
      </w:pPr>
      <w:r w:rsidRPr="00406218">
        <w:rPr>
          <w:spacing w:val="2"/>
          <w:sz w:val="28"/>
          <w:szCs w:val="28"/>
        </w:rPr>
        <w:t>Способом фиксации исполнения административной процедуры, является регистрация заявления (уведомления) и прилагаемых к нему документов.</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2"/>
          <w:sz w:val="28"/>
          <w:szCs w:val="28"/>
        </w:rPr>
      </w:pPr>
      <w:r w:rsidRPr="00406218">
        <w:rPr>
          <w:spacing w:val="2"/>
          <w:sz w:val="28"/>
          <w:szCs w:val="28"/>
        </w:rPr>
        <w:t>Максимальная продолжительность указанной процедуры составляет 1 час.</w:t>
      </w:r>
    </w:p>
    <w:p w:rsidR="00406218" w:rsidRPr="00406218" w:rsidRDefault="00406218" w:rsidP="00406218">
      <w:pPr>
        <w:autoSpaceDE w:val="0"/>
        <w:autoSpaceDN w:val="0"/>
        <w:adjustRightInd w:val="0"/>
        <w:jc w:val="both"/>
        <w:rPr>
          <w:rFonts w:eastAsia="Calibri"/>
          <w:sz w:val="28"/>
          <w:szCs w:val="28"/>
          <w:lang w:eastAsia="en-US"/>
        </w:rPr>
      </w:pPr>
    </w:p>
    <w:p w:rsidR="00406218" w:rsidRPr="00406218" w:rsidRDefault="00406218" w:rsidP="00406218">
      <w:pPr>
        <w:autoSpaceDE w:val="0"/>
        <w:autoSpaceDN w:val="0"/>
        <w:adjustRightInd w:val="0"/>
        <w:spacing w:before="280"/>
        <w:jc w:val="center"/>
        <w:rPr>
          <w:rFonts w:eastAsia="Calibri"/>
          <w:b/>
          <w:sz w:val="28"/>
          <w:szCs w:val="28"/>
          <w:lang w:eastAsia="en-US"/>
        </w:rPr>
      </w:pPr>
      <w:r w:rsidRPr="00406218">
        <w:rPr>
          <w:rFonts w:eastAsia="Calibri"/>
          <w:b/>
          <w:sz w:val="28"/>
          <w:szCs w:val="28"/>
          <w:lang w:eastAsia="en-US"/>
        </w:rPr>
        <w:lastRenderedPageBreak/>
        <w:t>24. Формирование и направление межведомственных запросов в органы (организации), участвующие в предоставлении муниципальной услуги</w:t>
      </w:r>
    </w:p>
    <w:p w:rsidR="00406218" w:rsidRPr="00406218" w:rsidRDefault="00406218" w:rsidP="00406218">
      <w:pPr>
        <w:autoSpaceDE w:val="0"/>
        <w:autoSpaceDN w:val="0"/>
        <w:adjustRightInd w:val="0"/>
        <w:contextualSpacing/>
        <w:jc w:val="both"/>
        <w:rPr>
          <w:rFonts w:eastAsia="Calibri"/>
          <w:bCs/>
          <w:color w:val="FF0000"/>
          <w:sz w:val="28"/>
          <w:szCs w:val="28"/>
          <w:lang w:eastAsia="en-US"/>
        </w:rPr>
      </w:pPr>
      <w:r w:rsidRPr="00406218">
        <w:rPr>
          <w:rFonts w:eastAsia="Calibri"/>
          <w:bCs/>
          <w:color w:val="FF0000"/>
          <w:sz w:val="28"/>
          <w:szCs w:val="28"/>
          <w:lang w:eastAsia="en-US"/>
        </w:rPr>
        <w:t xml:space="preserve">    </w:t>
      </w:r>
    </w:p>
    <w:p w:rsidR="00406218" w:rsidRPr="00406218" w:rsidRDefault="00406218" w:rsidP="005125EE">
      <w:pPr>
        <w:autoSpaceDE w:val="0"/>
        <w:autoSpaceDN w:val="0"/>
        <w:adjustRightInd w:val="0"/>
        <w:spacing w:before="240"/>
        <w:ind w:firstLine="709"/>
        <w:contextualSpacing/>
        <w:jc w:val="both"/>
        <w:rPr>
          <w:rFonts w:eastAsia="Calibri"/>
          <w:bCs/>
          <w:sz w:val="28"/>
          <w:szCs w:val="28"/>
          <w:lang w:eastAsia="en-US"/>
        </w:rPr>
      </w:pPr>
      <w:r w:rsidRPr="00406218">
        <w:rPr>
          <w:rFonts w:eastAsia="Calibri"/>
          <w:bCs/>
          <w:sz w:val="28"/>
          <w:szCs w:val="28"/>
          <w:lang w:eastAsia="en-US"/>
        </w:rPr>
        <w:t xml:space="preserve">35. Основание для начала административной процедуры: непредставление заявителем по собственной инициативе документов, предусмотренных </w:t>
      </w:r>
      <w:hyperlink r:id="rId65" w:history="1">
        <w:r w:rsidRPr="00406218">
          <w:rPr>
            <w:rFonts w:eastAsia="Calibri"/>
            <w:bCs/>
            <w:sz w:val="28"/>
            <w:szCs w:val="28"/>
            <w:lang w:eastAsia="en-US"/>
          </w:rPr>
          <w:t xml:space="preserve">пунктами </w:t>
        </w:r>
      </w:hyperlink>
      <w:r w:rsidRPr="00406218">
        <w:rPr>
          <w:rFonts w:eastAsia="Calibri"/>
          <w:bCs/>
          <w:sz w:val="28"/>
          <w:szCs w:val="28"/>
          <w:lang w:eastAsia="en-US"/>
        </w:rPr>
        <w:t xml:space="preserve">14, </w:t>
      </w:r>
      <w:hyperlink r:id="rId66" w:history="1">
        <w:r w:rsidRPr="00406218">
          <w:rPr>
            <w:rFonts w:eastAsia="Calibri"/>
            <w:bCs/>
            <w:sz w:val="28"/>
            <w:szCs w:val="28"/>
            <w:lang w:eastAsia="en-US"/>
          </w:rPr>
          <w:t>1</w:t>
        </w:r>
      </w:hyperlink>
      <w:r w:rsidRPr="00406218">
        <w:rPr>
          <w:rFonts w:eastAsia="Calibri"/>
          <w:bCs/>
          <w:sz w:val="28"/>
          <w:szCs w:val="28"/>
          <w:lang w:eastAsia="en-US"/>
        </w:rPr>
        <w:t>5 административного регламента.</w:t>
      </w:r>
    </w:p>
    <w:p w:rsidR="00406218" w:rsidRPr="00406218" w:rsidRDefault="00406218" w:rsidP="005125EE">
      <w:pPr>
        <w:autoSpaceDE w:val="0"/>
        <w:autoSpaceDN w:val="0"/>
        <w:adjustRightInd w:val="0"/>
        <w:spacing w:before="240"/>
        <w:ind w:firstLine="709"/>
        <w:contextualSpacing/>
        <w:jc w:val="both"/>
        <w:rPr>
          <w:rFonts w:eastAsia="Calibri"/>
          <w:bCs/>
          <w:sz w:val="28"/>
          <w:szCs w:val="28"/>
          <w:lang w:eastAsia="en-US"/>
        </w:rPr>
      </w:pPr>
      <w:r w:rsidRPr="00406218">
        <w:rPr>
          <w:rFonts w:eastAsia="Calibri"/>
          <w:bCs/>
          <w:sz w:val="28"/>
          <w:szCs w:val="28"/>
          <w:lang w:eastAsia="en-US"/>
        </w:rPr>
        <w:t xml:space="preserve">В случае если для предоставления муниципальной услуги необходимы документы и сведения, предусмотренные </w:t>
      </w:r>
      <w:hyperlink r:id="rId67" w:history="1">
        <w:r w:rsidRPr="00406218">
          <w:rPr>
            <w:rFonts w:eastAsia="Calibri"/>
            <w:bCs/>
            <w:sz w:val="28"/>
            <w:szCs w:val="28"/>
            <w:lang w:eastAsia="en-US"/>
          </w:rPr>
          <w:t xml:space="preserve">пунктами </w:t>
        </w:r>
      </w:hyperlink>
      <w:r w:rsidRPr="00406218">
        <w:rPr>
          <w:rFonts w:eastAsia="Calibri"/>
          <w:bCs/>
          <w:sz w:val="28"/>
          <w:szCs w:val="28"/>
          <w:lang w:eastAsia="en-US"/>
        </w:rPr>
        <w:t xml:space="preserve">14, </w:t>
      </w:r>
      <w:hyperlink r:id="rId68" w:history="1">
        <w:r w:rsidRPr="00406218">
          <w:rPr>
            <w:rFonts w:eastAsia="Calibri"/>
            <w:bCs/>
            <w:sz w:val="28"/>
            <w:szCs w:val="28"/>
            <w:lang w:eastAsia="en-US"/>
          </w:rPr>
          <w:t>1</w:t>
        </w:r>
      </w:hyperlink>
      <w:r w:rsidRPr="00406218">
        <w:rPr>
          <w:rFonts w:eastAsia="Calibri"/>
          <w:bCs/>
          <w:sz w:val="28"/>
          <w:szCs w:val="28"/>
          <w:lang w:eastAsia="en-US"/>
        </w:rPr>
        <w:t>5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406218" w:rsidRPr="00406218" w:rsidRDefault="00406218" w:rsidP="00406218">
      <w:pPr>
        <w:autoSpaceDE w:val="0"/>
        <w:autoSpaceDN w:val="0"/>
        <w:adjustRightInd w:val="0"/>
        <w:spacing w:before="240"/>
        <w:ind w:firstLine="540"/>
        <w:contextualSpacing/>
        <w:jc w:val="both"/>
        <w:rPr>
          <w:rFonts w:eastAsia="Calibri"/>
          <w:bCs/>
          <w:sz w:val="28"/>
          <w:szCs w:val="28"/>
          <w:lang w:eastAsia="en-US"/>
        </w:rPr>
      </w:pPr>
      <w:r w:rsidRPr="00406218">
        <w:rPr>
          <w:rFonts w:eastAsia="Calibri"/>
          <w:bCs/>
          <w:sz w:val="28"/>
          <w:szCs w:val="28"/>
          <w:lang w:eastAsia="en-US"/>
        </w:rPr>
        <w:t>Специалист составляет соответствующие запросы и направляет 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
    <w:p w:rsidR="00406218" w:rsidRPr="00406218" w:rsidRDefault="00406218" w:rsidP="00406218">
      <w:pPr>
        <w:autoSpaceDE w:val="0"/>
        <w:autoSpaceDN w:val="0"/>
        <w:adjustRightInd w:val="0"/>
        <w:spacing w:before="240"/>
        <w:ind w:firstLine="540"/>
        <w:contextualSpacing/>
        <w:jc w:val="both"/>
        <w:rPr>
          <w:rFonts w:eastAsia="Calibri"/>
          <w:bCs/>
          <w:sz w:val="28"/>
          <w:szCs w:val="28"/>
          <w:lang w:eastAsia="en-US"/>
        </w:rPr>
      </w:pPr>
      <w:r w:rsidRPr="00406218">
        <w:rPr>
          <w:rFonts w:eastAsia="Calibri"/>
          <w:bCs/>
          <w:sz w:val="28"/>
          <w:szCs w:val="28"/>
          <w:lang w:eastAsia="en-US"/>
        </w:rPr>
        <w:t>При получении ответа на межведомственный запрос специалист приобщает его к пакету документов, предоставленному заявителем.</w:t>
      </w:r>
    </w:p>
    <w:p w:rsidR="00406218" w:rsidRPr="00406218" w:rsidRDefault="00406218" w:rsidP="00406218">
      <w:pPr>
        <w:autoSpaceDE w:val="0"/>
        <w:autoSpaceDN w:val="0"/>
        <w:adjustRightInd w:val="0"/>
        <w:spacing w:before="240"/>
        <w:ind w:firstLine="540"/>
        <w:contextualSpacing/>
        <w:jc w:val="both"/>
        <w:rPr>
          <w:rFonts w:eastAsia="Calibri"/>
          <w:bCs/>
          <w:sz w:val="28"/>
          <w:szCs w:val="28"/>
          <w:lang w:eastAsia="en-US"/>
        </w:rPr>
      </w:pPr>
      <w:r w:rsidRPr="00406218">
        <w:rPr>
          <w:rFonts w:eastAsia="Calibri"/>
          <w:bCs/>
          <w:sz w:val="28"/>
          <w:szCs w:val="28"/>
          <w:lang w:eastAsia="en-US"/>
        </w:rPr>
        <w:t>Максимальный срок административной процедуры 3 рабочих дня.</w:t>
      </w:r>
    </w:p>
    <w:p w:rsidR="00406218" w:rsidRPr="00406218" w:rsidRDefault="00406218" w:rsidP="00406218">
      <w:pPr>
        <w:autoSpaceDE w:val="0"/>
        <w:autoSpaceDN w:val="0"/>
        <w:adjustRightInd w:val="0"/>
        <w:spacing w:before="240"/>
        <w:ind w:firstLine="540"/>
        <w:contextualSpacing/>
        <w:jc w:val="both"/>
        <w:rPr>
          <w:rFonts w:eastAsia="Calibri"/>
          <w:bCs/>
          <w:sz w:val="28"/>
          <w:szCs w:val="28"/>
          <w:lang w:eastAsia="en-US"/>
        </w:rPr>
      </w:pPr>
      <w:r w:rsidRPr="00406218">
        <w:rPr>
          <w:rFonts w:eastAsia="Calibri"/>
          <w:bCs/>
          <w:sz w:val="28"/>
          <w:szCs w:val="28"/>
          <w:lang w:eastAsia="en-US"/>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406218" w:rsidRPr="00406218" w:rsidRDefault="00406218" w:rsidP="00406218">
      <w:pPr>
        <w:autoSpaceDE w:val="0"/>
        <w:autoSpaceDN w:val="0"/>
        <w:adjustRightInd w:val="0"/>
        <w:spacing w:before="240"/>
        <w:ind w:firstLine="709"/>
        <w:contextualSpacing/>
        <w:jc w:val="both"/>
        <w:rPr>
          <w:rFonts w:eastAsia="Calibri"/>
          <w:sz w:val="28"/>
          <w:szCs w:val="28"/>
          <w:lang w:eastAsia="en-US"/>
        </w:rPr>
      </w:pPr>
      <w:r w:rsidRPr="00406218">
        <w:rPr>
          <w:rFonts w:eastAsia="Calibri"/>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ОМСУ,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406218">
        <w:rPr>
          <w:rFonts w:eastAsia="Calibri"/>
          <w:sz w:val="28"/>
          <w:szCs w:val="28"/>
          <w:lang w:eastAsia="en-US"/>
        </w:rPr>
        <w:t>.</w:t>
      </w:r>
    </w:p>
    <w:p w:rsidR="00406218" w:rsidRPr="00406218" w:rsidRDefault="00406218" w:rsidP="00406218">
      <w:pPr>
        <w:autoSpaceDE w:val="0"/>
        <w:autoSpaceDN w:val="0"/>
        <w:adjustRightInd w:val="0"/>
        <w:spacing w:before="280"/>
        <w:ind w:firstLine="540"/>
        <w:contextualSpacing/>
        <w:jc w:val="both"/>
        <w:rPr>
          <w:rFonts w:eastAsia="Calibri"/>
          <w:bCs/>
          <w:sz w:val="28"/>
          <w:szCs w:val="28"/>
          <w:lang w:eastAsia="en-US"/>
        </w:rPr>
      </w:pPr>
      <w:r w:rsidRPr="00406218">
        <w:rPr>
          <w:rFonts w:eastAsia="Calibri"/>
          <w:bCs/>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406218" w:rsidRPr="00406218" w:rsidRDefault="00406218" w:rsidP="00406218">
      <w:pPr>
        <w:widowControl w:val="0"/>
        <w:shd w:val="clear" w:color="auto" w:fill="FFFFFF"/>
        <w:tabs>
          <w:tab w:val="left" w:pos="854"/>
        </w:tabs>
        <w:autoSpaceDE w:val="0"/>
        <w:autoSpaceDN w:val="0"/>
        <w:adjustRightInd w:val="0"/>
        <w:contextualSpacing/>
        <w:jc w:val="both"/>
        <w:rPr>
          <w:spacing w:val="2"/>
          <w:sz w:val="28"/>
          <w:szCs w:val="28"/>
        </w:rPr>
      </w:pPr>
    </w:p>
    <w:p w:rsidR="00406218" w:rsidRPr="00406218" w:rsidRDefault="00406218" w:rsidP="00406218">
      <w:pPr>
        <w:autoSpaceDE w:val="0"/>
        <w:autoSpaceDN w:val="0"/>
        <w:adjustRightInd w:val="0"/>
        <w:jc w:val="center"/>
        <w:rPr>
          <w:rFonts w:eastAsia="Calibri"/>
          <w:b/>
          <w:sz w:val="28"/>
          <w:szCs w:val="28"/>
          <w:lang w:eastAsia="en-US"/>
        </w:rPr>
      </w:pPr>
      <w:r w:rsidRPr="00406218">
        <w:rPr>
          <w:b/>
          <w:spacing w:val="2"/>
          <w:sz w:val="28"/>
          <w:szCs w:val="28"/>
        </w:rPr>
        <w:t xml:space="preserve">25. </w:t>
      </w:r>
      <w:proofErr w:type="gramStart"/>
      <w:r w:rsidRPr="00406218">
        <w:rPr>
          <w:b/>
          <w:spacing w:val="2"/>
          <w:sz w:val="28"/>
          <w:szCs w:val="28"/>
        </w:rPr>
        <w:t>П</w:t>
      </w:r>
      <w:r w:rsidRPr="00406218">
        <w:rPr>
          <w:rFonts w:eastAsia="Calibri"/>
          <w:b/>
          <w:sz w:val="28"/>
          <w:szCs w:val="28"/>
          <w:lang w:eastAsia="en-US"/>
        </w:rPr>
        <w:t>роведени</w:t>
      </w:r>
      <w:r>
        <w:rPr>
          <w:rFonts w:eastAsia="Calibri"/>
          <w:b/>
          <w:sz w:val="28"/>
          <w:szCs w:val="28"/>
          <w:lang w:eastAsia="en-US"/>
        </w:rPr>
        <w:t>и</w:t>
      </w:r>
      <w:proofErr w:type="gramEnd"/>
      <w:r w:rsidRPr="00406218">
        <w:rPr>
          <w:rFonts w:eastAsia="Calibri"/>
          <w:b/>
          <w:sz w:val="28"/>
          <w:szCs w:val="28"/>
          <w:lang w:eastAsia="en-US"/>
        </w:rPr>
        <w:t xml:space="preserve"> проверки наличия документов, необходимых для предоставления муниципальной услуги</w:t>
      </w:r>
    </w:p>
    <w:p w:rsidR="00406218" w:rsidRPr="00406218" w:rsidRDefault="00406218" w:rsidP="00406218">
      <w:pPr>
        <w:widowControl w:val="0"/>
        <w:shd w:val="clear" w:color="auto" w:fill="FFFFFF"/>
        <w:autoSpaceDE w:val="0"/>
        <w:autoSpaceDN w:val="0"/>
        <w:adjustRightInd w:val="0"/>
        <w:ind w:firstLine="709"/>
        <w:contextualSpacing/>
        <w:jc w:val="both"/>
        <w:rPr>
          <w:sz w:val="28"/>
          <w:szCs w:val="28"/>
        </w:rPr>
      </w:pPr>
    </w:p>
    <w:p w:rsidR="00406218" w:rsidRPr="00406218" w:rsidRDefault="00406218" w:rsidP="00406218">
      <w:pPr>
        <w:widowControl w:val="0"/>
        <w:shd w:val="clear" w:color="auto" w:fill="FFFFFF"/>
        <w:autoSpaceDE w:val="0"/>
        <w:autoSpaceDN w:val="0"/>
        <w:adjustRightInd w:val="0"/>
        <w:ind w:firstLine="709"/>
        <w:contextualSpacing/>
        <w:jc w:val="both"/>
        <w:rPr>
          <w:sz w:val="28"/>
          <w:szCs w:val="28"/>
        </w:rPr>
      </w:pPr>
      <w:r w:rsidRPr="00406218">
        <w:rPr>
          <w:sz w:val="28"/>
          <w:szCs w:val="28"/>
        </w:rPr>
        <w:t>36. Основанием для начала проведение проверки наличия документов, необходимых для предоставления муниципальной услуги является поступление зарегистрированного заявления (уведомления) и приложенных к нему документов к уполномоченному специалисту.</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3"/>
          <w:sz w:val="28"/>
          <w:szCs w:val="28"/>
        </w:rPr>
      </w:pPr>
      <w:r w:rsidRPr="00406218">
        <w:rPr>
          <w:sz w:val="28"/>
          <w:szCs w:val="28"/>
        </w:rPr>
        <w:t xml:space="preserve">Уполномоченный специалист осуществляет проверку </w:t>
      </w:r>
      <w:r w:rsidRPr="00406218">
        <w:rPr>
          <w:spacing w:val="3"/>
          <w:sz w:val="28"/>
          <w:szCs w:val="28"/>
        </w:rPr>
        <w:t>представленных документов на соответствие перечню, установленному пунктами 14,15 настоящего административного регламента.</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b/>
          <w:sz w:val="28"/>
          <w:szCs w:val="28"/>
        </w:rPr>
      </w:pPr>
      <w:bookmarkStart w:id="13" w:name="Par335"/>
      <w:bookmarkEnd w:id="13"/>
      <w:r w:rsidRPr="00406218">
        <w:rPr>
          <w:spacing w:val="3"/>
          <w:sz w:val="28"/>
          <w:szCs w:val="28"/>
        </w:rPr>
        <w:t>Максимальный срок выполнения данной административной процедуры 3 часа.</w:t>
      </w:r>
    </w:p>
    <w:p w:rsidR="00406218" w:rsidRPr="00406218" w:rsidRDefault="00406218" w:rsidP="00406218">
      <w:pPr>
        <w:widowControl w:val="0"/>
        <w:autoSpaceDE w:val="0"/>
        <w:autoSpaceDN w:val="0"/>
        <w:adjustRightInd w:val="0"/>
        <w:jc w:val="center"/>
        <w:rPr>
          <w:b/>
          <w:spacing w:val="3"/>
          <w:sz w:val="28"/>
          <w:szCs w:val="28"/>
        </w:rPr>
      </w:pPr>
    </w:p>
    <w:p w:rsidR="00406218" w:rsidRPr="00406218" w:rsidRDefault="00406218" w:rsidP="00406218">
      <w:pPr>
        <w:widowControl w:val="0"/>
        <w:autoSpaceDE w:val="0"/>
        <w:autoSpaceDN w:val="0"/>
        <w:adjustRightInd w:val="0"/>
        <w:jc w:val="center"/>
        <w:rPr>
          <w:b/>
          <w:sz w:val="28"/>
          <w:szCs w:val="28"/>
        </w:rPr>
      </w:pPr>
      <w:r w:rsidRPr="00406218">
        <w:rPr>
          <w:b/>
          <w:spacing w:val="3"/>
          <w:sz w:val="28"/>
          <w:szCs w:val="28"/>
        </w:rPr>
        <w:t>26. Проведение</w:t>
      </w:r>
      <w:r w:rsidRPr="00406218">
        <w:rPr>
          <w:rFonts w:eastAsia="Calibri"/>
          <w:b/>
          <w:sz w:val="28"/>
          <w:szCs w:val="28"/>
          <w:lang w:eastAsia="en-US"/>
        </w:rPr>
        <w:t xml:space="preserve"> </w:t>
      </w:r>
      <w:r w:rsidRPr="00406218">
        <w:rPr>
          <w:b/>
          <w:spacing w:val="3"/>
          <w:sz w:val="28"/>
          <w:szCs w:val="28"/>
        </w:rPr>
        <w:t>п</w:t>
      </w:r>
      <w:r w:rsidRPr="00406218">
        <w:rPr>
          <w:b/>
          <w:sz w:val="28"/>
          <w:szCs w:val="28"/>
        </w:rPr>
        <w:t xml:space="preserve">роверки соответствия представленных документов требованиям, установленным Градостроительным кодексом Российской </w:t>
      </w:r>
      <w:r w:rsidRPr="00406218">
        <w:rPr>
          <w:b/>
          <w:sz w:val="28"/>
          <w:szCs w:val="28"/>
        </w:rPr>
        <w:lastRenderedPageBreak/>
        <w:t>Федерации</w:t>
      </w:r>
    </w:p>
    <w:p w:rsidR="00406218" w:rsidRPr="00406218" w:rsidRDefault="00406218" w:rsidP="00406218">
      <w:pPr>
        <w:widowControl w:val="0"/>
        <w:autoSpaceDE w:val="0"/>
        <w:autoSpaceDN w:val="0"/>
        <w:adjustRightInd w:val="0"/>
        <w:jc w:val="center"/>
        <w:rPr>
          <w:b/>
          <w:spacing w:val="3"/>
          <w:sz w:val="28"/>
          <w:szCs w:val="28"/>
        </w:rPr>
      </w:pP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37. Основанием для начала административной процедуры является</w:t>
      </w:r>
      <w:r w:rsidRPr="00406218">
        <w:rPr>
          <w:sz w:val="24"/>
          <w:szCs w:val="28"/>
        </w:rPr>
        <w:t xml:space="preserve"> </w:t>
      </w:r>
      <w:r w:rsidRPr="00406218">
        <w:rPr>
          <w:spacing w:val="3"/>
          <w:sz w:val="28"/>
          <w:szCs w:val="28"/>
        </w:rPr>
        <w:t>отсутствие оснований для отказа в предоставлении муниципальной услуги, установленных подпунктом 1 пункта 20 и подпунктом 1 пункта 21 настоящего административного регламента.</w:t>
      </w:r>
    </w:p>
    <w:p w:rsidR="00406218" w:rsidRPr="00406218" w:rsidRDefault="00406218" w:rsidP="00406218">
      <w:pPr>
        <w:autoSpaceDE w:val="0"/>
        <w:autoSpaceDN w:val="0"/>
        <w:adjustRightInd w:val="0"/>
        <w:jc w:val="both"/>
        <w:rPr>
          <w:rFonts w:eastAsia="Calibri"/>
          <w:sz w:val="28"/>
          <w:szCs w:val="28"/>
          <w:lang w:eastAsia="en-US"/>
        </w:rPr>
      </w:pPr>
      <w:r w:rsidRPr="00406218">
        <w:rPr>
          <w:spacing w:val="3"/>
          <w:sz w:val="28"/>
          <w:szCs w:val="28"/>
        </w:rPr>
        <w:t xml:space="preserve">             </w:t>
      </w:r>
      <w:proofErr w:type="gramStart"/>
      <w:r w:rsidRPr="00406218">
        <w:rPr>
          <w:spacing w:val="3"/>
          <w:sz w:val="28"/>
          <w:szCs w:val="28"/>
        </w:rPr>
        <w:t xml:space="preserve">Уполномоченный специалист проводит проверку </w:t>
      </w:r>
      <w:r w:rsidRPr="00406218">
        <w:rPr>
          <w:rFonts w:eastAsia="Calibri"/>
          <w:sz w:val="28"/>
          <w:szCs w:val="28"/>
          <w:lang w:eastAsia="en-US"/>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406218">
        <w:rPr>
          <w:rFonts w:eastAsia="Calibr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z w:val="28"/>
          <w:szCs w:val="28"/>
        </w:rPr>
      </w:pPr>
      <w:r w:rsidRPr="00406218">
        <w:rPr>
          <w:sz w:val="28"/>
          <w:szCs w:val="28"/>
        </w:rPr>
        <w:t>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z w:val="28"/>
          <w:szCs w:val="28"/>
        </w:rPr>
      </w:pPr>
      <w:r w:rsidRPr="00406218">
        <w:rPr>
          <w:sz w:val="28"/>
          <w:szCs w:val="28"/>
        </w:rPr>
        <w:t xml:space="preserve">Максимальная продолжительность указанной процедуры </w:t>
      </w:r>
      <w:r>
        <w:rPr>
          <w:sz w:val="28"/>
          <w:szCs w:val="28"/>
        </w:rPr>
        <w:t>составляет</w:t>
      </w:r>
      <w:r w:rsidR="005125EE">
        <w:rPr>
          <w:sz w:val="28"/>
          <w:szCs w:val="28"/>
        </w:rPr>
        <w:t xml:space="preserve"> 4 часа.</w:t>
      </w:r>
    </w:p>
    <w:p w:rsidR="00406218" w:rsidRPr="00406218" w:rsidRDefault="00406218" w:rsidP="00406218">
      <w:pPr>
        <w:widowControl w:val="0"/>
        <w:autoSpaceDE w:val="0"/>
        <w:autoSpaceDN w:val="0"/>
        <w:adjustRightInd w:val="0"/>
        <w:ind w:firstLine="709"/>
        <w:jc w:val="both"/>
        <w:rPr>
          <w:b/>
          <w:sz w:val="28"/>
          <w:szCs w:val="28"/>
        </w:rPr>
      </w:pPr>
    </w:p>
    <w:p w:rsidR="00406218" w:rsidRPr="00406218" w:rsidRDefault="00406218" w:rsidP="00406218">
      <w:pPr>
        <w:widowControl w:val="0"/>
        <w:autoSpaceDE w:val="0"/>
        <w:autoSpaceDN w:val="0"/>
        <w:adjustRightInd w:val="0"/>
        <w:jc w:val="center"/>
        <w:rPr>
          <w:b/>
          <w:sz w:val="28"/>
          <w:szCs w:val="28"/>
        </w:rPr>
      </w:pPr>
      <w:r w:rsidRPr="00406218">
        <w:rPr>
          <w:b/>
          <w:sz w:val="28"/>
          <w:szCs w:val="28"/>
        </w:rPr>
        <w:t>27. Выдача документов по результатам предоставления муниципальной услуги</w:t>
      </w:r>
    </w:p>
    <w:p w:rsidR="00406218" w:rsidRPr="00406218" w:rsidRDefault="00406218" w:rsidP="00406218">
      <w:pPr>
        <w:widowControl w:val="0"/>
        <w:autoSpaceDE w:val="0"/>
        <w:autoSpaceDN w:val="0"/>
        <w:adjustRightInd w:val="0"/>
        <w:jc w:val="center"/>
        <w:rPr>
          <w:b/>
          <w:sz w:val="28"/>
          <w:szCs w:val="28"/>
        </w:rPr>
      </w:pP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38.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пунктами 20,21 настоящего административного регламента.</w:t>
      </w:r>
    </w:p>
    <w:p w:rsidR="00406218" w:rsidRPr="00406218" w:rsidRDefault="00406218" w:rsidP="00406218">
      <w:pPr>
        <w:widowControl w:val="0"/>
        <w:autoSpaceDE w:val="0"/>
        <w:autoSpaceDN w:val="0"/>
        <w:adjustRightInd w:val="0"/>
        <w:ind w:firstLine="709"/>
        <w:jc w:val="both"/>
        <w:rPr>
          <w:i/>
          <w:sz w:val="28"/>
          <w:szCs w:val="28"/>
        </w:rPr>
      </w:pPr>
      <w:r w:rsidRPr="00406218">
        <w:rPr>
          <w:sz w:val="28"/>
          <w:szCs w:val="28"/>
        </w:rPr>
        <w:t>Максимальный срок выполнения административной процедуры 1 рабочий день.</w:t>
      </w:r>
    </w:p>
    <w:p w:rsidR="00406218" w:rsidRPr="00406218" w:rsidRDefault="00406218" w:rsidP="00406218">
      <w:pPr>
        <w:widowControl w:val="0"/>
        <w:autoSpaceDE w:val="0"/>
        <w:autoSpaceDN w:val="0"/>
        <w:adjustRightInd w:val="0"/>
        <w:jc w:val="center"/>
        <w:rPr>
          <w:b/>
          <w:sz w:val="28"/>
          <w:szCs w:val="28"/>
        </w:rPr>
      </w:pPr>
      <w:r w:rsidRPr="00406218">
        <w:rPr>
          <w:b/>
          <w:sz w:val="28"/>
          <w:szCs w:val="28"/>
        </w:rPr>
        <w:t xml:space="preserve">27.1. Выдача разрешения на строительство </w:t>
      </w:r>
    </w:p>
    <w:p w:rsidR="00406218" w:rsidRPr="00406218" w:rsidRDefault="00406218" w:rsidP="00406218">
      <w:pPr>
        <w:widowControl w:val="0"/>
        <w:autoSpaceDE w:val="0"/>
        <w:autoSpaceDN w:val="0"/>
        <w:adjustRightInd w:val="0"/>
        <w:ind w:firstLine="567"/>
        <w:jc w:val="both"/>
        <w:rPr>
          <w:sz w:val="28"/>
          <w:szCs w:val="28"/>
        </w:rPr>
      </w:pPr>
    </w:p>
    <w:p w:rsidR="00406218" w:rsidRPr="00406218" w:rsidRDefault="00406218" w:rsidP="00406218">
      <w:pPr>
        <w:widowControl w:val="0"/>
        <w:autoSpaceDE w:val="0"/>
        <w:autoSpaceDN w:val="0"/>
        <w:adjustRightInd w:val="0"/>
        <w:ind w:firstLine="709"/>
        <w:jc w:val="both"/>
        <w:rPr>
          <w:spacing w:val="3"/>
          <w:sz w:val="28"/>
          <w:szCs w:val="28"/>
        </w:rPr>
      </w:pPr>
      <w:r w:rsidRPr="00406218">
        <w:rPr>
          <w:sz w:val="28"/>
          <w:szCs w:val="28"/>
        </w:rPr>
        <w:t xml:space="preserve">39. В случае отсутствия оснований для отказа в предоставлении муниципальной услуги, установленных пунктом 26 настоящего административного регламента, </w:t>
      </w:r>
      <w:r w:rsidRPr="00406218">
        <w:rPr>
          <w:spacing w:val="3"/>
          <w:sz w:val="28"/>
          <w:szCs w:val="28"/>
        </w:rPr>
        <w:t xml:space="preserve">уполномоченный специалист подготавливает </w:t>
      </w:r>
      <w:r w:rsidRPr="00406218">
        <w:rPr>
          <w:spacing w:val="3"/>
          <w:sz w:val="28"/>
          <w:szCs w:val="28"/>
        </w:rPr>
        <w:lastRenderedPageBreak/>
        <w:t xml:space="preserve">разрешение на строительство. </w:t>
      </w:r>
    </w:p>
    <w:p w:rsidR="00406218" w:rsidRPr="00406218" w:rsidRDefault="00406218" w:rsidP="00406218">
      <w:pPr>
        <w:widowControl w:val="0"/>
        <w:shd w:val="clear" w:color="auto" w:fill="FFFFFF"/>
        <w:tabs>
          <w:tab w:val="left" w:pos="854"/>
        </w:tabs>
        <w:autoSpaceDE w:val="0"/>
        <w:autoSpaceDN w:val="0"/>
        <w:adjustRightInd w:val="0"/>
        <w:spacing w:line="322" w:lineRule="exact"/>
        <w:ind w:firstLine="709"/>
        <w:jc w:val="both"/>
        <w:rPr>
          <w:sz w:val="28"/>
          <w:szCs w:val="28"/>
        </w:rPr>
      </w:pPr>
      <w:r w:rsidRPr="00406218">
        <w:rPr>
          <w:spacing w:val="3"/>
          <w:sz w:val="28"/>
          <w:szCs w:val="28"/>
        </w:rPr>
        <w:t xml:space="preserve">Разрешение на строительство оформляется на бумажном носителе в двух экземплярах по форме, установленной </w:t>
      </w:r>
      <w:r w:rsidRPr="00406218">
        <w:rPr>
          <w:sz w:val="28"/>
          <w:szCs w:val="28"/>
        </w:rPr>
        <w:t>приказом Министерства строительства и жилищно-коммунального хозяйства Российской Федерации от 19.02.2015 № 117/</w:t>
      </w:r>
      <w:proofErr w:type="spellStart"/>
      <w:proofErr w:type="gramStart"/>
      <w:r w:rsidRPr="00406218">
        <w:rPr>
          <w:sz w:val="28"/>
          <w:szCs w:val="28"/>
        </w:rPr>
        <w:t>пр</w:t>
      </w:r>
      <w:proofErr w:type="spellEnd"/>
      <w:proofErr w:type="gramEnd"/>
      <w:r w:rsidRPr="00406218">
        <w:rPr>
          <w:sz w:val="28"/>
          <w:szCs w:val="28"/>
        </w:rPr>
        <w:t xml:space="preserve"> «Об утверждении формы разрешения на строительство и формы разрешения на ввод объекта в эксплуатацию».</w:t>
      </w:r>
    </w:p>
    <w:p w:rsidR="00406218" w:rsidRPr="00406218" w:rsidRDefault="00406218" w:rsidP="00406218">
      <w:pPr>
        <w:widowControl w:val="0"/>
        <w:shd w:val="clear" w:color="auto" w:fill="FFFFFF"/>
        <w:autoSpaceDE w:val="0"/>
        <w:autoSpaceDN w:val="0"/>
        <w:adjustRightInd w:val="0"/>
        <w:ind w:firstLine="709"/>
        <w:contextualSpacing/>
        <w:jc w:val="both"/>
        <w:rPr>
          <w:spacing w:val="2"/>
        </w:rPr>
      </w:pPr>
      <w:r w:rsidRPr="00406218">
        <w:rPr>
          <w:spacing w:val="3"/>
          <w:sz w:val="28"/>
          <w:szCs w:val="28"/>
        </w:rPr>
        <w:t>Уполномоченный специалист направляет разрешение на строительство с предоставленными документами на подпись главе администрации Добровского муниципального района Липецкой области РФ (далее</w:t>
      </w:r>
      <w:r w:rsidR="005125EE">
        <w:rPr>
          <w:spacing w:val="3"/>
          <w:sz w:val="28"/>
          <w:szCs w:val="28"/>
        </w:rPr>
        <w:t xml:space="preserve"> </w:t>
      </w:r>
      <w:r w:rsidRPr="00406218">
        <w:rPr>
          <w:spacing w:val="3"/>
          <w:sz w:val="28"/>
          <w:szCs w:val="28"/>
        </w:rPr>
        <w:t>- руководитель ОМСУ).</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Руководитель ОМСУ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Уполномоченный специалист выдает (направляет) один экземпляр разрешения на строительство заявителю.</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 xml:space="preserve">В случае если наименование застройщика содержит слова «специализированный застройщик», выдача разрешения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69"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406218">
        <w:rPr>
          <w:rFonts w:eastAsia="Calibri"/>
          <w:sz w:val="28"/>
          <w:szCs w:val="28"/>
          <w:lang w:eastAsia="en-US"/>
        </w:rPr>
        <w:t xml:space="preserve">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 xml:space="preserve">. </w:t>
      </w:r>
    </w:p>
    <w:p w:rsidR="00406218" w:rsidRPr="00406218" w:rsidRDefault="00406218" w:rsidP="00406218">
      <w:pPr>
        <w:autoSpaceDE w:val="0"/>
        <w:autoSpaceDN w:val="0"/>
        <w:adjustRightInd w:val="0"/>
        <w:ind w:firstLine="540"/>
        <w:jc w:val="both"/>
        <w:rPr>
          <w:rFonts w:eastAsia="Calibri"/>
          <w:sz w:val="28"/>
          <w:szCs w:val="28"/>
          <w:lang w:eastAsia="en-US"/>
        </w:rPr>
      </w:pPr>
      <w:r w:rsidRPr="00406218">
        <w:rPr>
          <w:rFonts w:eastAsia="Calibri"/>
          <w:sz w:val="28"/>
          <w:szCs w:val="28"/>
          <w:lang w:eastAsia="en-US"/>
        </w:rPr>
        <w:t>Результатом административной процедуры является: разрешение на строительство</w:t>
      </w:r>
    </w:p>
    <w:p w:rsidR="00406218" w:rsidRPr="00406218" w:rsidRDefault="00406218" w:rsidP="00406218">
      <w:pPr>
        <w:autoSpaceDE w:val="0"/>
        <w:autoSpaceDN w:val="0"/>
        <w:adjustRightInd w:val="0"/>
        <w:spacing w:before="280"/>
        <w:ind w:firstLine="540"/>
        <w:jc w:val="both"/>
        <w:rPr>
          <w:rFonts w:eastAsia="Calibri"/>
          <w:sz w:val="28"/>
          <w:szCs w:val="28"/>
          <w:lang w:eastAsia="en-US"/>
        </w:rPr>
      </w:pPr>
      <w:r w:rsidRPr="00406218">
        <w:rPr>
          <w:rFonts w:eastAsia="Calibri"/>
          <w:sz w:val="28"/>
          <w:szCs w:val="28"/>
          <w:lang w:eastAsia="en-US"/>
        </w:rPr>
        <w:t>Способ фиксации результата административной процедуры: внесение сведений о разрешении на строительство в книге регистрации разрешений на строительство.</w:t>
      </w:r>
    </w:p>
    <w:p w:rsidR="00406218" w:rsidRPr="00406218" w:rsidRDefault="00406218" w:rsidP="00406218">
      <w:pPr>
        <w:autoSpaceDE w:val="0"/>
        <w:autoSpaceDN w:val="0"/>
        <w:adjustRightInd w:val="0"/>
        <w:spacing w:before="280"/>
        <w:ind w:firstLine="540"/>
        <w:jc w:val="both"/>
        <w:rPr>
          <w:sz w:val="28"/>
          <w:szCs w:val="28"/>
        </w:rPr>
      </w:pPr>
    </w:p>
    <w:p w:rsidR="00406218" w:rsidRPr="00406218" w:rsidRDefault="00406218" w:rsidP="00406218">
      <w:pPr>
        <w:autoSpaceDE w:val="0"/>
        <w:autoSpaceDN w:val="0"/>
        <w:adjustRightInd w:val="0"/>
        <w:jc w:val="center"/>
        <w:outlineLvl w:val="2"/>
        <w:rPr>
          <w:b/>
          <w:sz w:val="28"/>
          <w:szCs w:val="28"/>
        </w:rPr>
      </w:pPr>
      <w:r w:rsidRPr="00406218">
        <w:rPr>
          <w:b/>
          <w:sz w:val="28"/>
          <w:szCs w:val="28"/>
        </w:rPr>
        <w:t xml:space="preserve">27.2. Выдача отказа в предоставлении разрешения на строительство </w:t>
      </w:r>
    </w:p>
    <w:p w:rsidR="00406218" w:rsidRPr="00406218" w:rsidRDefault="00406218" w:rsidP="00406218">
      <w:pPr>
        <w:widowControl w:val="0"/>
        <w:autoSpaceDE w:val="0"/>
        <w:autoSpaceDN w:val="0"/>
        <w:adjustRightInd w:val="0"/>
        <w:ind w:firstLine="567"/>
        <w:jc w:val="both"/>
        <w:rPr>
          <w:sz w:val="28"/>
          <w:szCs w:val="28"/>
        </w:rPr>
      </w:pPr>
    </w:p>
    <w:p w:rsidR="00406218" w:rsidRPr="00406218" w:rsidRDefault="00406218" w:rsidP="00406218">
      <w:pPr>
        <w:widowControl w:val="0"/>
        <w:autoSpaceDE w:val="0"/>
        <w:autoSpaceDN w:val="0"/>
        <w:adjustRightInd w:val="0"/>
        <w:ind w:firstLine="709"/>
        <w:jc w:val="both"/>
        <w:rPr>
          <w:spacing w:val="3"/>
          <w:sz w:val="28"/>
          <w:szCs w:val="28"/>
        </w:rPr>
      </w:pPr>
      <w:r w:rsidRPr="00406218">
        <w:rPr>
          <w:sz w:val="28"/>
          <w:szCs w:val="28"/>
        </w:rPr>
        <w:t>40. В случае наличия оснований для отказа в предоставлении муниципальной услуги, установленных пунктом 20</w:t>
      </w:r>
      <w:r w:rsidRPr="00406218">
        <w:rPr>
          <w:color w:val="FF0000"/>
          <w:sz w:val="28"/>
          <w:szCs w:val="28"/>
        </w:rPr>
        <w:t xml:space="preserve"> </w:t>
      </w:r>
      <w:r w:rsidRPr="00406218">
        <w:rPr>
          <w:sz w:val="28"/>
          <w:szCs w:val="28"/>
        </w:rPr>
        <w:t>настоящего административного регламента,</w:t>
      </w:r>
      <w:r w:rsidRPr="00406218">
        <w:rPr>
          <w:rFonts w:ascii="Arial" w:hAnsi="Arial" w:cs="Arial"/>
          <w:spacing w:val="3"/>
          <w:sz w:val="28"/>
          <w:szCs w:val="28"/>
        </w:rPr>
        <w:t xml:space="preserve"> </w:t>
      </w:r>
      <w:r w:rsidRPr="00406218">
        <w:rPr>
          <w:spacing w:val="3"/>
          <w:sz w:val="28"/>
          <w:szCs w:val="28"/>
        </w:rPr>
        <w:t xml:space="preserve">уполномоченный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4 к настоящему </w:t>
      </w:r>
      <w:r w:rsidRPr="00406218">
        <w:rPr>
          <w:sz w:val="28"/>
          <w:szCs w:val="28"/>
        </w:rPr>
        <w:t>административному</w:t>
      </w:r>
      <w:r w:rsidRPr="00406218">
        <w:rPr>
          <w:spacing w:val="3"/>
          <w:sz w:val="28"/>
          <w:szCs w:val="28"/>
        </w:rPr>
        <w:t xml:space="preserve"> регламенту. </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Уполномоченный специалист направляет отказ в предоставлении разрешения на строительство на подпись руководителю ОМСУ.</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lastRenderedPageBreak/>
        <w:t>Руководитель ОМСУ подписывает отказ в предоставлении разрешения на строительство и передает уполномоченному специалисту для выдачи заявителю.</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 xml:space="preserve"> Уполномоченный специалист выдает (направляет) один экземпляр отказа в предоставлении разрешения на строительство заявителю.</w:t>
      </w:r>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rFonts w:eastAsia="Calibri"/>
          <w:sz w:val="28"/>
          <w:szCs w:val="28"/>
          <w:lang w:eastAsia="en-US"/>
        </w:rPr>
        <w:t xml:space="preserve">В случае если наименование застройщика содержит слова «специализированный застройщик», выдача отказа в разрешении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70"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 xml:space="preserve">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w:t>
      </w:r>
      <w:proofErr w:type="gramEnd"/>
    </w:p>
    <w:p w:rsidR="00406218" w:rsidRPr="00406218" w:rsidRDefault="00406218" w:rsidP="00406218">
      <w:pPr>
        <w:autoSpaceDE w:val="0"/>
        <w:autoSpaceDN w:val="0"/>
        <w:adjustRightInd w:val="0"/>
        <w:ind w:firstLine="540"/>
        <w:jc w:val="both"/>
        <w:rPr>
          <w:rFonts w:eastAsia="Calibri"/>
          <w:sz w:val="28"/>
          <w:szCs w:val="28"/>
          <w:lang w:eastAsia="en-US"/>
        </w:rPr>
      </w:pPr>
      <w:r w:rsidRPr="00406218">
        <w:rPr>
          <w:rFonts w:eastAsia="Calibri"/>
          <w:sz w:val="28"/>
          <w:szCs w:val="28"/>
          <w:lang w:eastAsia="en-US"/>
        </w:rPr>
        <w:t>Результатом административной процедуры является отказ в выдаче разрешения на строительство.</w:t>
      </w:r>
    </w:p>
    <w:p w:rsidR="00406218" w:rsidRPr="00406218" w:rsidRDefault="00406218" w:rsidP="00406218">
      <w:pPr>
        <w:autoSpaceDE w:val="0"/>
        <w:autoSpaceDN w:val="0"/>
        <w:adjustRightInd w:val="0"/>
        <w:spacing w:before="280"/>
        <w:ind w:firstLine="540"/>
        <w:jc w:val="both"/>
        <w:rPr>
          <w:rFonts w:eastAsia="Calibri"/>
          <w:sz w:val="28"/>
          <w:szCs w:val="28"/>
          <w:lang w:eastAsia="en-US"/>
        </w:rPr>
      </w:pPr>
      <w:r w:rsidRPr="00406218">
        <w:rPr>
          <w:rFonts w:eastAsia="Calibri"/>
          <w:sz w:val="28"/>
          <w:szCs w:val="28"/>
          <w:lang w:eastAsia="en-US"/>
        </w:rPr>
        <w:t>Способ фиксации результата административной процедуры: внесение сведений об отказе в выдаче разрешения на строительство в книге регистрации разрешений на строительство.</w:t>
      </w:r>
    </w:p>
    <w:p w:rsidR="00406218" w:rsidRPr="00406218" w:rsidRDefault="00406218" w:rsidP="00406218">
      <w:pPr>
        <w:autoSpaceDE w:val="0"/>
        <w:autoSpaceDN w:val="0"/>
        <w:adjustRightInd w:val="0"/>
        <w:spacing w:before="280"/>
        <w:ind w:firstLine="540"/>
        <w:jc w:val="both"/>
        <w:rPr>
          <w:rFonts w:eastAsia="Calibri"/>
          <w:sz w:val="28"/>
          <w:szCs w:val="28"/>
          <w:lang w:eastAsia="en-US"/>
        </w:rPr>
      </w:pPr>
    </w:p>
    <w:p w:rsidR="00406218" w:rsidRPr="00406218" w:rsidRDefault="00406218" w:rsidP="00406218">
      <w:pPr>
        <w:widowControl w:val="0"/>
        <w:autoSpaceDE w:val="0"/>
        <w:autoSpaceDN w:val="0"/>
        <w:adjustRightInd w:val="0"/>
        <w:jc w:val="center"/>
        <w:rPr>
          <w:b/>
          <w:sz w:val="28"/>
          <w:szCs w:val="28"/>
        </w:rPr>
      </w:pPr>
      <w:r w:rsidRPr="00406218">
        <w:rPr>
          <w:b/>
          <w:sz w:val="28"/>
          <w:szCs w:val="28"/>
        </w:rPr>
        <w:t xml:space="preserve">27.3. Внесение изменений в разрешение на строительство </w:t>
      </w:r>
    </w:p>
    <w:p w:rsidR="00406218" w:rsidRPr="00406218" w:rsidRDefault="00406218" w:rsidP="00406218">
      <w:pPr>
        <w:widowControl w:val="0"/>
        <w:autoSpaceDE w:val="0"/>
        <w:autoSpaceDN w:val="0"/>
        <w:adjustRightInd w:val="0"/>
        <w:ind w:firstLine="567"/>
        <w:jc w:val="both"/>
        <w:rPr>
          <w:sz w:val="28"/>
          <w:szCs w:val="28"/>
        </w:rPr>
      </w:pPr>
    </w:p>
    <w:p w:rsidR="00406218" w:rsidRPr="00406218" w:rsidRDefault="00406218" w:rsidP="00406218">
      <w:pPr>
        <w:autoSpaceDE w:val="0"/>
        <w:autoSpaceDN w:val="0"/>
        <w:adjustRightInd w:val="0"/>
        <w:ind w:firstLine="709"/>
        <w:jc w:val="both"/>
        <w:rPr>
          <w:sz w:val="28"/>
          <w:szCs w:val="28"/>
        </w:rPr>
      </w:pPr>
      <w:r w:rsidRPr="00406218">
        <w:rPr>
          <w:sz w:val="28"/>
          <w:szCs w:val="28"/>
        </w:rPr>
        <w:t xml:space="preserve">41. В случае отсутствия оснований для отказа в предоставлении муниципальной услуги, установленных пунктом 21 настоящего регламента, </w:t>
      </w:r>
      <w:r w:rsidRPr="00406218">
        <w:rPr>
          <w:spacing w:val="3"/>
          <w:sz w:val="28"/>
          <w:szCs w:val="28"/>
        </w:rPr>
        <w:t xml:space="preserve">уполномоченный специалист </w:t>
      </w:r>
      <w:r w:rsidRPr="00406218">
        <w:rPr>
          <w:sz w:val="28"/>
          <w:szCs w:val="28"/>
        </w:rPr>
        <w:t>готовит проект решения о внесении изменений в разрешение на строительство.</w:t>
      </w:r>
    </w:p>
    <w:p w:rsidR="00406218" w:rsidRPr="00406218" w:rsidRDefault="00406218" w:rsidP="00406218">
      <w:pPr>
        <w:autoSpaceDE w:val="0"/>
        <w:autoSpaceDN w:val="0"/>
        <w:adjustRightInd w:val="0"/>
        <w:ind w:firstLine="709"/>
        <w:jc w:val="both"/>
        <w:rPr>
          <w:sz w:val="28"/>
          <w:szCs w:val="28"/>
        </w:rPr>
      </w:pPr>
      <w:r w:rsidRPr="00406218">
        <w:rPr>
          <w:sz w:val="28"/>
          <w:szCs w:val="28"/>
        </w:rPr>
        <w:t xml:space="preserve">Решение о внесении изменений в разрешение на строительство в случаях, предусмотренных </w:t>
      </w:r>
      <w:proofErr w:type="spellStart"/>
      <w:r w:rsidRPr="00406218">
        <w:rPr>
          <w:sz w:val="28"/>
          <w:szCs w:val="28"/>
        </w:rPr>
        <w:t>ч.ч</w:t>
      </w:r>
      <w:proofErr w:type="spellEnd"/>
      <w:r w:rsidRPr="00406218">
        <w:rPr>
          <w:sz w:val="28"/>
          <w:szCs w:val="28"/>
        </w:rPr>
        <w:t xml:space="preserve">. 21.5 - 21.7, 21.9 ст. 51 </w:t>
      </w:r>
      <w:proofErr w:type="spellStart"/>
      <w:r w:rsidRPr="00406218">
        <w:rPr>
          <w:sz w:val="28"/>
          <w:szCs w:val="28"/>
        </w:rPr>
        <w:t>ГрК</w:t>
      </w:r>
      <w:proofErr w:type="spellEnd"/>
      <w:r w:rsidRPr="00406218">
        <w:rPr>
          <w:sz w:val="28"/>
          <w:szCs w:val="28"/>
        </w:rPr>
        <w:t xml:space="preserve"> РФ, оформляется в виде оформления нового разрешения на строительство с внесением изменений.</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sz w:val="28"/>
          <w:szCs w:val="28"/>
        </w:rPr>
        <w:t xml:space="preserve">Решение </w:t>
      </w:r>
      <w:proofErr w:type="gramStart"/>
      <w:r w:rsidRPr="00406218">
        <w:rPr>
          <w:sz w:val="28"/>
          <w:szCs w:val="28"/>
        </w:rPr>
        <w:t xml:space="preserve">о внесении изменений в разрешение на строительство в </w:t>
      </w:r>
      <w:r w:rsidRPr="00406218">
        <w:rPr>
          <w:rFonts w:eastAsia="Calibri"/>
          <w:sz w:val="28"/>
          <w:szCs w:val="28"/>
          <w:lang w:eastAsia="en-US"/>
        </w:rPr>
        <w:t>связи с необходимостью</w:t>
      </w:r>
      <w:proofErr w:type="gramEnd"/>
      <w:r w:rsidRPr="00406218">
        <w:rPr>
          <w:rFonts w:eastAsia="Calibri"/>
          <w:sz w:val="28"/>
          <w:szCs w:val="28"/>
          <w:lang w:eastAsia="en-US"/>
        </w:rPr>
        <w:t xml:space="preserve"> продления срока действ</w:t>
      </w:r>
      <w:r>
        <w:rPr>
          <w:rFonts w:eastAsia="Calibri"/>
          <w:sz w:val="28"/>
          <w:szCs w:val="28"/>
          <w:lang w:eastAsia="en-US"/>
        </w:rPr>
        <w:t xml:space="preserve">ия разрешения на строительство </w:t>
      </w:r>
      <w:r w:rsidRPr="00406218">
        <w:rPr>
          <w:sz w:val="28"/>
          <w:szCs w:val="28"/>
        </w:rPr>
        <w:t>оформляется в виде внесения соответствующей записи в разрешение на строительство.</w:t>
      </w:r>
    </w:p>
    <w:p w:rsidR="00406218" w:rsidRPr="00406218" w:rsidRDefault="00406218" w:rsidP="00406218">
      <w:pPr>
        <w:widowControl w:val="0"/>
        <w:shd w:val="clear" w:color="auto" w:fill="FFFFFF"/>
        <w:autoSpaceDE w:val="0"/>
        <w:autoSpaceDN w:val="0"/>
        <w:adjustRightInd w:val="0"/>
        <w:ind w:firstLine="709"/>
        <w:contextualSpacing/>
        <w:jc w:val="both"/>
        <w:rPr>
          <w:spacing w:val="2"/>
        </w:rPr>
      </w:pPr>
      <w:r w:rsidRPr="00406218">
        <w:rPr>
          <w:spacing w:val="3"/>
          <w:sz w:val="28"/>
          <w:szCs w:val="28"/>
        </w:rPr>
        <w:t>Уполномоченный специалист направляет разрешение на строительство с предоставленными документами на подпись руководителю ОМСУ.</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Руководитель ОМСУ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Уполномоченный специалист выдает (направляет) один экземпляр разрешения на строительство заявителю.</w:t>
      </w:r>
    </w:p>
    <w:p w:rsidR="00406218" w:rsidRPr="00406218" w:rsidRDefault="00406218" w:rsidP="00406218">
      <w:pPr>
        <w:autoSpaceDE w:val="0"/>
        <w:autoSpaceDN w:val="0"/>
        <w:adjustRightInd w:val="0"/>
        <w:ind w:firstLine="709"/>
        <w:jc w:val="both"/>
        <w:rPr>
          <w:sz w:val="28"/>
          <w:szCs w:val="28"/>
        </w:rPr>
      </w:pPr>
      <w:proofErr w:type="gramStart"/>
      <w:r w:rsidRPr="00406218">
        <w:rPr>
          <w:rFonts w:eastAsia="Calibri"/>
          <w:sz w:val="28"/>
          <w:szCs w:val="28"/>
          <w:lang w:eastAsia="en-US"/>
        </w:rPr>
        <w:lastRenderedPageBreak/>
        <w:t xml:space="preserve">В случае если наименование застройщика содержит слова «специализированный застройщик», выдача разрешения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71"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406218">
        <w:rPr>
          <w:rFonts w:eastAsia="Calibri"/>
          <w:sz w:val="28"/>
          <w:szCs w:val="28"/>
          <w:lang w:eastAsia="en-US"/>
        </w:rPr>
        <w:t xml:space="preserve">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w:t>
      </w:r>
    </w:p>
    <w:p w:rsidR="00406218" w:rsidRPr="00406218" w:rsidRDefault="00406218" w:rsidP="00406218">
      <w:pPr>
        <w:autoSpaceDE w:val="0"/>
        <w:autoSpaceDN w:val="0"/>
        <w:adjustRightInd w:val="0"/>
        <w:ind w:firstLine="539"/>
        <w:contextualSpacing/>
        <w:jc w:val="both"/>
        <w:rPr>
          <w:rFonts w:eastAsia="Calibri"/>
          <w:sz w:val="28"/>
          <w:szCs w:val="28"/>
          <w:lang w:eastAsia="en-US"/>
        </w:rPr>
      </w:pPr>
      <w:r w:rsidRPr="00406218">
        <w:rPr>
          <w:rFonts w:eastAsia="Calibri"/>
          <w:sz w:val="28"/>
          <w:szCs w:val="28"/>
          <w:lang w:eastAsia="en-US"/>
        </w:rPr>
        <w:t xml:space="preserve">Критерии принятия решения: наличие оснований </w:t>
      </w:r>
      <w:proofErr w:type="gramStart"/>
      <w:r w:rsidRPr="00406218">
        <w:rPr>
          <w:rFonts w:eastAsia="Calibri"/>
          <w:sz w:val="28"/>
          <w:szCs w:val="28"/>
          <w:lang w:eastAsia="en-US"/>
        </w:rPr>
        <w:t>для</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внесении</w:t>
      </w:r>
      <w:proofErr w:type="gramEnd"/>
      <w:r w:rsidRPr="00406218">
        <w:rPr>
          <w:rFonts w:eastAsia="Calibri"/>
          <w:sz w:val="28"/>
          <w:szCs w:val="28"/>
          <w:lang w:eastAsia="en-US"/>
        </w:rPr>
        <w:t xml:space="preserve"> изменений в разрешение на строительство.</w:t>
      </w:r>
    </w:p>
    <w:p w:rsidR="00406218" w:rsidRPr="00406218" w:rsidRDefault="00406218" w:rsidP="00406218">
      <w:pPr>
        <w:autoSpaceDE w:val="0"/>
        <w:autoSpaceDN w:val="0"/>
        <w:adjustRightInd w:val="0"/>
        <w:spacing w:before="280"/>
        <w:ind w:firstLine="539"/>
        <w:contextualSpacing/>
        <w:jc w:val="both"/>
        <w:rPr>
          <w:rFonts w:eastAsia="Calibri"/>
          <w:sz w:val="28"/>
          <w:szCs w:val="28"/>
          <w:lang w:eastAsia="en-US"/>
        </w:rPr>
      </w:pPr>
      <w:r w:rsidRPr="00406218">
        <w:rPr>
          <w:rFonts w:eastAsia="Calibri"/>
          <w:sz w:val="28"/>
          <w:szCs w:val="28"/>
          <w:lang w:eastAsia="en-US"/>
        </w:rPr>
        <w:t>Результатом административной процедуры является внесение изменений в разрешение на строительство.</w:t>
      </w:r>
    </w:p>
    <w:p w:rsidR="00406218" w:rsidRPr="00406218" w:rsidRDefault="00406218" w:rsidP="00406218">
      <w:pPr>
        <w:autoSpaceDE w:val="0"/>
        <w:autoSpaceDN w:val="0"/>
        <w:adjustRightInd w:val="0"/>
        <w:spacing w:before="280"/>
        <w:ind w:firstLine="539"/>
        <w:contextualSpacing/>
        <w:jc w:val="both"/>
        <w:rPr>
          <w:rFonts w:eastAsia="Calibri"/>
          <w:sz w:val="28"/>
          <w:szCs w:val="28"/>
          <w:lang w:eastAsia="en-US"/>
        </w:rPr>
      </w:pPr>
      <w:r w:rsidRPr="00406218">
        <w:rPr>
          <w:rFonts w:eastAsia="Calibri"/>
          <w:sz w:val="28"/>
          <w:szCs w:val="28"/>
          <w:lang w:eastAsia="en-US"/>
        </w:rPr>
        <w:t>Способ фиксации результата административной процедуры: внесение изменений в разрешение на строительство в книге регистрации разрешений на строительство.</w:t>
      </w:r>
    </w:p>
    <w:p w:rsidR="00406218" w:rsidRPr="00406218" w:rsidRDefault="00406218" w:rsidP="00406218">
      <w:pPr>
        <w:autoSpaceDE w:val="0"/>
        <w:autoSpaceDN w:val="0"/>
        <w:adjustRightInd w:val="0"/>
        <w:spacing w:before="280"/>
        <w:ind w:firstLine="539"/>
        <w:contextualSpacing/>
        <w:jc w:val="both"/>
        <w:rPr>
          <w:sz w:val="28"/>
          <w:szCs w:val="28"/>
        </w:rPr>
      </w:pPr>
    </w:p>
    <w:p w:rsidR="00406218" w:rsidRPr="00406218" w:rsidRDefault="00406218" w:rsidP="00406218">
      <w:pPr>
        <w:autoSpaceDE w:val="0"/>
        <w:autoSpaceDN w:val="0"/>
        <w:adjustRightInd w:val="0"/>
        <w:jc w:val="center"/>
        <w:outlineLvl w:val="2"/>
        <w:rPr>
          <w:b/>
          <w:sz w:val="28"/>
          <w:szCs w:val="28"/>
        </w:rPr>
      </w:pPr>
      <w:r w:rsidRPr="00406218">
        <w:rPr>
          <w:b/>
          <w:sz w:val="28"/>
          <w:szCs w:val="28"/>
        </w:rPr>
        <w:t xml:space="preserve">27.4. Выдача отказа во внесении изменений в разрешение на строительство </w:t>
      </w:r>
    </w:p>
    <w:p w:rsidR="00406218" w:rsidRPr="00406218" w:rsidRDefault="00406218" w:rsidP="00406218">
      <w:pPr>
        <w:widowControl w:val="0"/>
        <w:autoSpaceDE w:val="0"/>
        <w:autoSpaceDN w:val="0"/>
        <w:adjustRightInd w:val="0"/>
        <w:ind w:firstLine="567"/>
        <w:jc w:val="both"/>
        <w:rPr>
          <w:sz w:val="28"/>
          <w:szCs w:val="28"/>
        </w:rPr>
      </w:pPr>
    </w:p>
    <w:p w:rsidR="00406218" w:rsidRPr="00406218" w:rsidRDefault="00406218" w:rsidP="00406218">
      <w:pPr>
        <w:widowControl w:val="0"/>
        <w:autoSpaceDE w:val="0"/>
        <w:autoSpaceDN w:val="0"/>
        <w:adjustRightInd w:val="0"/>
        <w:ind w:firstLine="709"/>
        <w:jc w:val="both"/>
        <w:rPr>
          <w:spacing w:val="3"/>
          <w:sz w:val="28"/>
          <w:szCs w:val="28"/>
        </w:rPr>
      </w:pPr>
      <w:r w:rsidRPr="00406218">
        <w:rPr>
          <w:sz w:val="28"/>
          <w:szCs w:val="28"/>
        </w:rPr>
        <w:t>42.  В случае наличия оснований для отказа в предоставлении муниципальной услуги, установленных пунктом 20 настоящего административного регламента,</w:t>
      </w:r>
      <w:r w:rsidRPr="00406218">
        <w:rPr>
          <w:rFonts w:ascii="Arial" w:hAnsi="Arial" w:cs="Arial"/>
          <w:spacing w:val="3"/>
          <w:sz w:val="28"/>
          <w:szCs w:val="28"/>
        </w:rPr>
        <w:t xml:space="preserve"> </w:t>
      </w:r>
      <w:r w:rsidRPr="00406218">
        <w:rPr>
          <w:spacing w:val="3"/>
          <w:sz w:val="28"/>
          <w:szCs w:val="28"/>
        </w:rPr>
        <w:t xml:space="preserve">уполномоченный специалист подготавливает отказ во внесении изменений в разрешение на строительство, который оформляется на бумажном носителе в двух экземплярах по форме, согласно приложению 5 к настоящему </w:t>
      </w:r>
      <w:r w:rsidRPr="00406218">
        <w:rPr>
          <w:sz w:val="28"/>
          <w:szCs w:val="28"/>
        </w:rPr>
        <w:t>административному</w:t>
      </w:r>
      <w:r w:rsidRPr="00406218">
        <w:rPr>
          <w:spacing w:val="3"/>
          <w:sz w:val="28"/>
          <w:szCs w:val="28"/>
        </w:rPr>
        <w:t xml:space="preserve"> регламенту. </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Уполномоченный специалист направляет отказ во внесении изменений в разрешение на строительство на подпись руководителю ОМСУ.</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Руководитель ОМСУ подписывает отказ и передает уполномоченному специалисту для выдачи заявителю.</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Уполномоченный специалист выдает (направляет) один экземпляр отказа во внесении изменений в разрешение на строительство заявителю.</w:t>
      </w:r>
    </w:p>
    <w:p w:rsidR="00406218" w:rsidRPr="00406218" w:rsidRDefault="00406218" w:rsidP="00406218">
      <w:pPr>
        <w:ind w:firstLine="709"/>
        <w:jc w:val="both"/>
        <w:rPr>
          <w:rFonts w:ascii="Verdana" w:hAnsi="Verdana"/>
          <w:sz w:val="28"/>
          <w:szCs w:val="28"/>
        </w:rPr>
      </w:pPr>
      <w:r w:rsidRPr="00406218">
        <w:rPr>
          <w:sz w:val="28"/>
          <w:szCs w:val="28"/>
        </w:rPr>
        <w:t>Решение об отказе во внесении изменений в разрешение на строительство выдается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Pr="00406218">
        <w:rPr>
          <w:rFonts w:ascii="Verdana" w:hAnsi="Verdana"/>
          <w:sz w:val="28"/>
          <w:szCs w:val="28"/>
        </w:rPr>
        <w:t>.</w:t>
      </w:r>
    </w:p>
    <w:p w:rsidR="00406218" w:rsidRPr="00406218" w:rsidRDefault="00406218" w:rsidP="00406218">
      <w:pPr>
        <w:autoSpaceDE w:val="0"/>
        <w:autoSpaceDN w:val="0"/>
        <w:adjustRightInd w:val="0"/>
        <w:ind w:firstLine="709"/>
        <w:jc w:val="both"/>
        <w:rPr>
          <w:sz w:val="28"/>
          <w:szCs w:val="28"/>
        </w:rPr>
      </w:pPr>
      <w:proofErr w:type="gramStart"/>
      <w:r w:rsidRPr="00406218">
        <w:rPr>
          <w:rFonts w:eastAsia="Calibri"/>
          <w:sz w:val="28"/>
          <w:szCs w:val="28"/>
          <w:lang w:eastAsia="en-US"/>
        </w:rPr>
        <w:t xml:space="preserve">В случае если наименование застройщика содержит слова «специализированный застройщик», выдача отказа во внесении изменений в  разрешение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72"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406218">
        <w:rPr>
          <w:rFonts w:eastAsia="Calibri"/>
          <w:sz w:val="28"/>
          <w:szCs w:val="28"/>
          <w:lang w:eastAsia="en-US"/>
        </w:rPr>
        <w:lastRenderedPageBreak/>
        <w:t>Российской Федерации», за исключением</w:t>
      </w:r>
      <w:proofErr w:type="gramEnd"/>
      <w:r w:rsidRPr="00406218">
        <w:rPr>
          <w:rFonts w:eastAsia="Calibri"/>
          <w:sz w:val="28"/>
          <w:szCs w:val="28"/>
          <w:lang w:eastAsia="en-US"/>
        </w:rPr>
        <w:t xml:space="preserve">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w:t>
      </w:r>
    </w:p>
    <w:p w:rsidR="00406218" w:rsidRPr="00406218" w:rsidRDefault="00406218" w:rsidP="00406218">
      <w:pPr>
        <w:autoSpaceDE w:val="0"/>
        <w:autoSpaceDN w:val="0"/>
        <w:adjustRightInd w:val="0"/>
        <w:ind w:firstLine="851"/>
        <w:contextualSpacing/>
        <w:jc w:val="both"/>
        <w:rPr>
          <w:rFonts w:eastAsia="Calibri"/>
          <w:bCs/>
          <w:sz w:val="28"/>
          <w:szCs w:val="28"/>
          <w:lang w:eastAsia="en-US"/>
        </w:rPr>
      </w:pPr>
      <w:r w:rsidRPr="00406218">
        <w:rPr>
          <w:rFonts w:eastAsia="Calibri"/>
          <w:bCs/>
          <w:sz w:val="28"/>
          <w:szCs w:val="28"/>
          <w:lang w:eastAsia="en-US"/>
        </w:rPr>
        <w:t>Критерии принятия решения: наличие оснований для отказа во внесении изменений в разрешение на строительство.</w:t>
      </w:r>
    </w:p>
    <w:p w:rsidR="00406218" w:rsidRPr="00406218" w:rsidRDefault="00406218" w:rsidP="00406218">
      <w:pPr>
        <w:autoSpaceDE w:val="0"/>
        <w:autoSpaceDN w:val="0"/>
        <w:adjustRightInd w:val="0"/>
        <w:spacing w:before="280"/>
        <w:ind w:firstLine="851"/>
        <w:contextualSpacing/>
        <w:jc w:val="both"/>
        <w:rPr>
          <w:rFonts w:eastAsia="Calibri"/>
          <w:bCs/>
          <w:sz w:val="28"/>
          <w:szCs w:val="28"/>
          <w:lang w:eastAsia="en-US"/>
        </w:rPr>
      </w:pPr>
      <w:r w:rsidRPr="00406218">
        <w:rPr>
          <w:rFonts w:eastAsia="Calibri"/>
          <w:bCs/>
          <w:sz w:val="28"/>
          <w:szCs w:val="28"/>
          <w:lang w:eastAsia="en-US"/>
        </w:rPr>
        <w:t>Результатом административной процедуры является отказ во внесении изменений в разрешение на строительство.</w:t>
      </w:r>
    </w:p>
    <w:p w:rsidR="00406218" w:rsidRPr="00406218" w:rsidRDefault="00406218" w:rsidP="00406218">
      <w:pPr>
        <w:autoSpaceDE w:val="0"/>
        <w:autoSpaceDN w:val="0"/>
        <w:adjustRightInd w:val="0"/>
        <w:spacing w:before="280"/>
        <w:ind w:firstLine="851"/>
        <w:contextualSpacing/>
        <w:jc w:val="both"/>
        <w:rPr>
          <w:rFonts w:eastAsia="Calibri"/>
          <w:bCs/>
          <w:sz w:val="28"/>
          <w:szCs w:val="28"/>
          <w:lang w:eastAsia="en-US"/>
        </w:rPr>
      </w:pPr>
      <w:r w:rsidRPr="00406218">
        <w:rPr>
          <w:rFonts w:eastAsia="Calibri"/>
          <w:bCs/>
          <w:sz w:val="28"/>
          <w:szCs w:val="28"/>
          <w:lang w:eastAsia="en-US"/>
        </w:rPr>
        <w:t>Способ фиксации результата административной процедуры: внесение сведений об отказе во внесении изменений в разрешение на строительство в книге регистрации разрешений на строительство.</w:t>
      </w:r>
    </w:p>
    <w:p w:rsidR="00406218" w:rsidRPr="00406218" w:rsidRDefault="00406218" w:rsidP="00406218">
      <w:pPr>
        <w:autoSpaceDE w:val="0"/>
        <w:autoSpaceDN w:val="0"/>
        <w:adjustRightInd w:val="0"/>
        <w:spacing w:before="280"/>
        <w:ind w:firstLine="851"/>
        <w:contextualSpacing/>
        <w:jc w:val="both"/>
        <w:rPr>
          <w:rFonts w:eastAsia="Calibri"/>
          <w:b/>
          <w:color w:val="FF0000"/>
          <w:sz w:val="28"/>
          <w:szCs w:val="28"/>
          <w:lang w:eastAsia="en-US"/>
        </w:rPr>
      </w:pPr>
    </w:p>
    <w:p w:rsidR="00406218" w:rsidRPr="00406218" w:rsidRDefault="00406218" w:rsidP="00406218">
      <w:pPr>
        <w:autoSpaceDE w:val="0"/>
        <w:autoSpaceDN w:val="0"/>
        <w:adjustRightInd w:val="0"/>
        <w:jc w:val="center"/>
        <w:rPr>
          <w:b/>
          <w:sz w:val="28"/>
          <w:szCs w:val="28"/>
        </w:rPr>
      </w:pPr>
      <w:r w:rsidRPr="00406218">
        <w:rPr>
          <w:b/>
          <w:sz w:val="28"/>
          <w:szCs w:val="28"/>
        </w:rPr>
        <w:t>28. Перечень административных процедур (действий) при предоставлении муниципальной услуги в электронной</w:t>
      </w:r>
      <w:r w:rsidRPr="00406218">
        <w:rPr>
          <w:b/>
          <w:sz w:val="28"/>
          <w:szCs w:val="28"/>
        </w:rPr>
        <w:tab/>
        <w:t xml:space="preserve"> форме.</w:t>
      </w:r>
    </w:p>
    <w:p w:rsidR="00406218" w:rsidRPr="00406218" w:rsidRDefault="00406218" w:rsidP="00406218">
      <w:pPr>
        <w:autoSpaceDE w:val="0"/>
        <w:autoSpaceDN w:val="0"/>
        <w:adjustRightInd w:val="0"/>
        <w:ind w:firstLine="709"/>
        <w:contextualSpacing/>
        <w:jc w:val="both"/>
        <w:rPr>
          <w:color w:val="FF0000"/>
          <w:sz w:val="28"/>
          <w:szCs w:val="28"/>
        </w:rPr>
      </w:pPr>
    </w:p>
    <w:p w:rsidR="00406218" w:rsidRPr="00406218" w:rsidRDefault="00406218" w:rsidP="00406218">
      <w:pPr>
        <w:autoSpaceDE w:val="0"/>
        <w:autoSpaceDN w:val="0"/>
        <w:adjustRightInd w:val="0"/>
        <w:ind w:firstLine="709"/>
        <w:contextualSpacing/>
        <w:jc w:val="both"/>
        <w:rPr>
          <w:sz w:val="28"/>
          <w:szCs w:val="28"/>
        </w:rPr>
      </w:pPr>
      <w:r w:rsidRPr="00406218">
        <w:rPr>
          <w:sz w:val="28"/>
          <w:szCs w:val="28"/>
        </w:rPr>
        <w:t>43. Предоставление муниципальной услуги в электронной форме включает в себя следующие административные процедуры:</w:t>
      </w:r>
    </w:p>
    <w:p w:rsidR="00406218" w:rsidRPr="00406218" w:rsidRDefault="00406218" w:rsidP="00406218">
      <w:pPr>
        <w:autoSpaceDE w:val="0"/>
        <w:autoSpaceDN w:val="0"/>
        <w:adjustRightInd w:val="0"/>
        <w:ind w:firstLine="709"/>
        <w:contextualSpacing/>
        <w:jc w:val="both"/>
        <w:rPr>
          <w:rFonts w:eastAsia="Calibri"/>
          <w:sz w:val="28"/>
          <w:szCs w:val="28"/>
          <w:lang w:eastAsia="en-US"/>
        </w:rPr>
      </w:pPr>
      <w:r w:rsidRPr="00406218">
        <w:rPr>
          <w:sz w:val="28"/>
          <w:szCs w:val="28"/>
        </w:rPr>
        <w:t xml:space="preserve">- прием заявления о предоставлении муниципальной услуги, </w:t>
      </w:r>
      <w:r w:rsidRPr="00406218">
        <w:rPr>
          <w:rFonts w:eastAsia="Calibri"/>
          <w:sz w:val="28"/>
          <w:szCs w:val="28"/>
          <w:lang w:eastAsia="en-US"/>
        </w:rPr>
        <w:t>уведомления о переходе прав на земельные участки, об образовании земельного участка и прилагаемых к ним документов;</w:t>
      </w:r>
    </w:p>
    <w:p w:rsidR="00406218" w:rsidRPr="00406218" w:rsidRDefault="00406218" w:rsidP="00406218">
      <w:pPr>
        <w:autoSpaceDE w:val="0"/>
        <w:autoSpaceDN w:val="0"/>
        <w:adjustRightInd w:val="0"/>
        <w:ind w:firstLine="709"/>
        <w:contextualSpacing/>
        <w:jc w:val="both"/>
        <w:rPr>
          <w:sz w:val="28"/>
          <w:szCs w:val="28"/>
        </w:rPr>
      </w:pPr>
      <w:r w:rsidRPr="00406218">
        <w:rPr>
          <w:rFonts w:eastAsia="Calibri"/>
          <w:sz w:val="28"/>
          <w:szCs w:val="28"/>
          <w:lang w:eastAsia="en-US"/>
        </w:rPr>
        <w:t>- проведение проверки наличия документов, необходимых для предоставления муниципальной услуги;</w:t>
      </w:r>
    </w:p>
    <w:p w:rsidR="00406218" w:rsidRPr="00406218" w:rsidRDefault="00406218" w:rsidP="00406218">
      <w:pPr>
        <w:autoSpaceDE w:val="0"/>
        <w:autoSpaceDN w:val="0"/>
        <w:adjustRightInd w:val="0"/>
        <w:jc w:val="both"/>
        <w:rPr>
          <w:rFonts w:eastAsia="Calibri"/>
          <w:sz w:val="28"/>
          <w:szCs w:val="28"/>
          <w:lang w:eastAsia="en-US"/>
        </w:rPr>
      </w:pPr>
      <w:r w:rsidRPr="00406218">
        <w:rPr>
          <w:rFonts w:eastAsia="Calibri"/>
          <w:sz w:val="28"/>
          <w:szCs w:val="28"/>
          <w:lang w:eastAsia="en-US"/>
        </w:rPr>
        <w:t xml:space="preserve">            - формирование и направление межведомственных запросов в органы (организации), участвующие в предоставлении муниципальной услуги</w:t>
      </w:r>
    </w:p>
    <w:p w:rsidR="00406218" w:rsidRPr="00406218" w:rsidRDefault="00406218" w:rsidP="00406218">
      <w:pPr>
        <w:widowControl w:val="0"/>
        <w:autoSpaceDE w:val="0"/>
        <w:autoSpaceDN w:val="0"/>
        <w:adjustRightInd w:val="0"/>
        <w:ind w:firstLine="567"/>
        <w:jc w:val="both"/>
        <w:rPr>
          <w:sz w:val="28"/>
          <w:szCs w:val="28"/>
        </w:rPr>
      </w:pPr>
      <w:r w:rsidRPr="00406218">
        <w:rPr>
          <w:sz w:val="28"/>
          <w:szCs w:val="28"/>
        </w:rPr>
        <w:t xml:space="preserve">- </w:t>
      </w:r>
      <w:r w:rsidRPr="00406218">
        <w:rPr>
          <w:rFonts w:eastAsia="Calibri"/>
          <w:sz w:val="28"/>
          <w:szCs w:val="28"/>
          <w:lang w:eastAsia="en-US"/>
        </w:rPr>
        <w:t>проведение</w:t>
      </w:r>
      <w:r w:rsidRPr="00406218">
        <w:rPr>
          <w:sz w:val="28"/>
          <w:szCs w:val="28"/>
        </w:rPr>
        <w:t xml:space="preserve"> проверки соответствия представленных документов требованиям, установленным Градостроительным кодексом Российской Федерации;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 выдача документов по результатам предоставления муниципальной услуги. </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sz w:val="28"/>
          <w:szCs w:val="28"/>
        </w:rPr>
        <w:t xml:space="preserve">44.1. </w:t>
      </w:r>
      <w:proofErr w:type="gramStart"/>
      <w:r w:rsidRPr="00406218">
        <w:rPr>
          <w:sz w:val="28"/>
          <w:szCs w:val="28"/>
        </w:rPr>
        <w:t xml:space="preserve">Основание для начала административной процедуры - прием заявления о предоставлении муниципальной услуги, </w:t>
      </w:r>
      <w:r w:rsidRPr="00406218">
        <w:rPr>
          <w:rFonts w:eastAsia="Calibri"/>
          <w:sz w:val="28"/>
          <w:szCs w:val="28"/>
          <w:lang w:eastAsia="en-US"/>
        </w:rPr>
        <w:t>уведомления о переходе прав на земельные участки, об образовании земельного участка и прилагаемых к ним документов</w:t>
      </w:r>
      <w:r w:rsidRPr="00406218">
        <w:rPr>
          <w:sz w:val="28"/>
          <w:szCs w:val="28"/>
        </w:rPr>
        <w:t xml:space="preserve"> является обращение заявителя в ОМСУ с заявлением о предоставлении муниципальной услуги, </w:t>
      </w:r>
      <w:r w:rsidRPr="00406218">
        <w:rPr>
          <w:rFonts w:eastAsia="Calibri"/>
          <w:sz w:val="28"/>
          <w:szCs w:val="28"/>
          <w:lang w:eastAsia="en-US"/>
        </w:rPr>
        <w:t xml:space="preserve">уведомлением о переходе прав на земельные участки, об образовании земельного участка </w:t>
      </w:r>
      <w:r w:rsidRPr="00406218">
        <w:rPr>
          <w:sz w:val="28"/>
          <w:szCs w:val="28"/>
        </w:rPr>
        <w:t xml:space="preserve">(далее - уведомление), поданными в электронной форме через РПГУ, </w:t>
      </w:r>
      <w:r w:rsidRPr="00406218">
        <w:rPr>
          <w:rFonts w:eastAsia="Calibri"/>
          <w:sz w:val="28"/>
          <w:szCs w:val="28"/>
          <w:lang w:eastAsia="en-US"/>
        </w:rPr>
        <w:t>а для застройщиков</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наименования</w:t>
      </w:r>
      <w:proofErr w:type="gramEnd"/>
      <w:r w:rsidRPr="00406218">
        <w:rPr>
          <w:rFonts w:eastAsia="Calibri"/>
          <w:sz w:val="28"/>
          <w:szCs w:val="28"/>
          <w:lang w:eastAsia="en-US"/>
        </w:rPr>
        <w:t xml:space="preserve">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73"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w:t>
      </w:r>
      <w:r w:rsidRPr="00406218">
        <w:rPr>
          <w:rFonts w:eastAsia="Calibri"/>
          <w:sz w:val="28"/>
          <w:szCs w:val="28"/>
          <w:lang w:eastAsia="en-US"/>
        </w:rPr>
        <w:lastRenderedPageBreak/>
        <w:t xml:space="preserve">информационные системы, которые должны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(уведомлению) и передает заявление (уведомление) с приложенными к нему документами руководителю ОМСУ для рассмотрения и направления на исполнение уполномоченному специалисту.</w:t>
      </w:r>
    </w:p>
    <w:p w:rsidR="00406218" w:rsidRPr="00406218" w:rsidRDefault="00406218" w:rsidP="00406218">
      <w:pPr>
        <w:widowControl w:val="0"/>
        <w:autoSpaceDE w:val="0"/>
        <w:autoSpaceDN w:val="0"/>
        <w:adjustRightInd w:val="0"/>
        <w:ind w:firstLine="709"/>
        <w:jc w:val="both"/>
        <w:rPr>
          <w:spacing w:val="2"/>
          <w:sz w:val="28"/>
          <w:szCs w:val="28"/>
        </w:rPr>
      </w:pPr>
      <w:r w:rsidRPr="00406218">
        <w:rPr>
          <w:sz w:val="28"/>
          <w:szCs w:val="28"/>
        </w:rPr>
        <w:t xml:space="preserve"> Уполномоченный специалист</w:t>
      </w:r>
      <w:r w:rsidRPr="00406218">
        <w:rPr>
          <w:spacing w:val="2"/>
          <w:sz w:val="28"/>
          <w:szCs w:val="28"/>
        </w:rPr>
        <w:t xml:space="preserve"> направляет в личный кабинет заявителя на РПГУ в информационной системе «Управление имуществом Липецкой области» информационное уведомление о приеме и регистрации запроса и документов, необходимых для предоставления муниципальной услуги.</w:t>
      </w:r>
    </w:p>
    <w:p w:rsidR="00406218" w:rsidRPr="00406218" w:rsidRDefault="00406218" w:rsidP="00406218">
      <w:pPr>
        <w:widowControl w:val="0"/>
        <w:shd w:val="clear" w:color="auto" w:fill="FFFFFF"/>
        <w:tabs>
          <w:tab w:val="left" w:pos="854"/>
        </w:tabs>
        <w:autoSpaceDE w:val="0"/>
        <w:autoSpaceDN w:val="0"/>
        <w:adjustRightInd w:val="0"/>
        <w:contextualSpacing/>
        <w:jc w:val="both"/>
        <w:rPr>
          <w:spacing w:val="2"/>
          <w:sz w:val="28"/>
          <w:szCs w:val="28"/>
        </w:rPr>
      </w:pPr>
      <w:r w:rsidRPr="00406218">
        <w:rPr>
          <w:spacing w:val="2"/>
          <w:sz w:val="28"/>
          <w:szCs w:val="28"/>
        </w:rPr>
        <w:t xml:space="preserve">          Результатом выполнения административной процедуры является прием заявления (уведомления) и приложенных документов на получение муниципальной услуги.</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2"/>
          <w:sz w:val="28"/>
          <w:szCs w:val="28"/>
        </w:rPr>
      </w:pPr>
      <w:r w:rsidRPr="00406218">
        <w:rPr>
          <w:spacing w:val="2"/>
          <w:sz w:val="28"/>
          <w:szCs w:val="28"/>
        </w:rPr>
        <w:t xml:space="preserve"> Способом фиксации исполнения административной процедуры в электронной форме является регистрация заявления (уведомления) и прилагаемых к нему документов</w:t>
      </w:r>
      <w:r w:rsidRPr="00406218">
        <w:rPr>
          <w:sz w:val="28"/>
          <w:szCs w:val="28"/>
        </w:rPr>
        <w:t xml:space="preserve"> в системе электронного документооборота</w:t>
      </w:r>
      <w:r w:rsidRPr="00406218">
        <w:rPr>
          <w:spacing w:val="2"/>
          <w:sz w:val="28"/>
          <w:szCs w:val="28"/>
        </w:rPr>
        <w:t>.</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2"/>
          <w:sz w:val="28"/>
          <w:szCs w:val="28"/>
        </w:rPr>
      </w:pPr>
      <w:r w:rsidRPr="00406218">
        <w:rPr>
          <w:spacing w:val="2"/>
          <w:sz w:val="28"/>
          <w:szCs w:val="28"/>
        </w:rPr>
        <w:t>Максимальная продолжительность указанной процедуры составляет 1 час</w:t>
      </w:r>
      <w:r w:rsidRPr="00406218">
        <w:rPr>
          <w:b/>
          <w:spacing w:val="2"/>
          <w:sz w:val="28"/>
          <w:szCs w:val="28"/>
        </w:rPr>
        <w:t>.</w:t>
      </w:r>
    </w:p>
    <w:p w:rsidR="00406218" w:rsidRPr="00406218" w:rsidRDefault="00406218" w:rsidP="00406218">
      <w:pPr>
        <w:widowControl w:val="0"/>
        <w:shd w:val="clear" w:color="auto" w:fill="FFFFFF"/>
        <w:autoSpaceDE w:val="0"/>
        <w:autoSpaceDN w:val="0"/>
        <w:adjustRightInd w:val="0"/>
        <w:contextualSpacing/>
        <w:jc w:val="both"/>
        <w:rPr>
          <w:sz w:val="28"/>
          <w:szCs w:val="28"/>
        </w:rPr>
      </w:pPr>
    </w:p>
    <w:p w:rsidR="00406218" w:rsidRPr="00406218" w:rsidRDefault="00406218" w:rsidP="00406218">
      <w:pPr>
        <w:widowControl w:val="0"/>
        <w:shd w:val="clear" w:color="auto" w:fill="FFFFFF"/>
        <w:autoSpaceDE w:val="0"/>
        <w:autoSpaceDN w:val="0"/>
        <w:adjustRightInd w:val="0"/>
        <w:ind w:firstLine="709"/>
        <w:contextualSpacing/>
        <w:jc w:val="both"/>
        <w:rPr>
          <w:sz w:val="28"/>
          <w:szCs w:val="28"/>
        </w:rPr>
      </w:pPr>
      <w:r w:rsidRPr="00406218">
        <w:rPr>
          <w:sz w:val="28"/>
          <w:szCs w:val="28"/>
        </w:rPr>
        <w:t xml:space="preserve">44.2. Основание для начала административной процедуры - </w:t>
      </w:r>
      <w:r w:rsidRPr="00406218">
        <w:rPr>
          <w:rFonts w:eastAsia="Calibri"/>
          <w:sz w:val="28"/>
          <w:szCs w:val="28"/>
          <w:lang w:eastAsia="en-US"/>
        </w:rPr>
        <w:t>проведение проверки наличия документов, необходимых для предоставления муниципальной услуги</w:t>
      </w:r>
      <w:r w:rsidRPr="00406218">
        <w:rPr>
          <w:sz w:val="28"/>
          <w:szCs w:val="28"/>
        </w:rPr>
        <w:t xml:space="preserve"> является поступление зарегистрированного заявления (уведомления) и приложенных к нему документов к уполномоченному специалисту.</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3"/>
          <w:sz w:val="28"/>
          <w:szCs w:val="28"/>
        </w:rPr>
      </w:pPr>
      <w:r w:rsidRPr="00406218">
        <w:rPr>
          <w:sz w:val="28"/>
          <w:szCs w:val="28"/>
        </w:rPr>
        <w:t xml:space="preserve">Уполномоченный специалист осуществляет проверку </w:t>
      </w:r>
      <w:r w:rsidRPr="00406218">
        <w:rPr>
          <w:spacing w:val="3"/>
          <w:sz w:val="28"/>
          <w:szCs w:val="28"/>
        </w:rPr>
        <w:t>представленных документов на соответствие перечню, установленному пунктами 14 - 17 настоящего административного регламента.</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3"/>
          <w:sz w:val="28"/>
          <w:szCs w:val="28"/>
        </w:rPr>
      </w:pPr>
      <w:r w:rsidRPr="00406218">
        <w:rPr>
          <w:sz w:val="28"/>
          <w:szCs w:val="28"/>
        </w:rPr>
        <w:t xml:space="preserve">Уполномоченный специалист </w:t>
      </w:r>
      <w:r w:rsidRPr="00406218">
        <w:rPr>
          <w:spacing w:val="2"/>
          <w:sz w:val="28"/>
          <w:szCs w:val="28"/>
        </w:rPr>
        <w:t xml:space="preserve">направляет </w:t>
      </w:r>
      <w:r w:rsidRPr="00406218">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начале процедуры предоставления муниципальной услуги (либо отказе в предоставлении муниципальной услуги с указанием причины отказа).</w:t>
      </w:r>
    </w:p>
    <w:p w:rsidR="00406218" w:rsidRPr="00406218" w:rsidRDefault="00406218" w:rsidP="00406218">
      <w:pPr>
        <w:autoSpaceDE w:val="0"/>
        <w:autoSpaceDN w:val="0"/>
        <w:adjustRightInd w:val="0"/>
        <w:spacing w:line="240" w:lineRule="atLeast"/>
        <w:jc w:val="both"/>
        <w:rPr>
          <w:rFonts w:eastAsia="Calibri"/>
          <w:sz w:val="28"/>
          <w:szCs w:val="28"/>
          <w:lang w:eastAsia="en-US"/>
        </w:rPr>
      </w:pPr>
      <w:r w:rsidRPr="00406218">
        <w:rPr>
          <w:rFonts w:eastAsia="Calibri"/>
          <w:bCs/>
          <w:sz w:val="28"/>
          <w:szCs w:val="28"/>
          <w:lang w:eastAsia="en-US"/>
        </w:rPr>
        <w:t xml:space="preserve">       44.3.  Основание для начала административной процедуры – </w:t>
      </w:r>
      <w:r w:rsidRPr="00406218">
        <w:rPr>
          <w:rFonts w:eastAsia="Calibri"/>
          <w:sz w:val="28"/>
          <w:szCs w:val="28"/>
          <w:lang w:eastAsia="en-US"/>
        </w:rPr>
        <w:t>формирования и направления межведомственных запросов в органы (организации), участвующие в предоставлении муниципальной услуги является</w:t>
      </w:r>
      <w:r w:rsidRPr="00406218">
        <w:rPr>
          <w:rFonts w:eastAsia="Calibri"/>
          <w:bCs/>
          <w:sz w:val="28"/>
          <w:szCs w:val="28"/>
          <w:lang w:eastAsia="en-US"/>
        </w:rPr>
        <w:t xml:space="preserve"> непредставление заявителем по </w:t>
      </w:r>
      <w:r w:rsidRPr="00406218">
        <w:rPr>
          <w:rFonts w:eastAsia="Calibri"/>
          <w:sz w:val="28"/>
          <w:szCs w:val="28"/>
          <w:lang w:eastAsia="en-US"/>
        </w:rPr>
        <w:t xml:space="preserve">собственной инициативе документов, предусмотренных </w:t>
      </w:r>
      <w:hyperlink r:id="rId74" w:history="1">
        <w:r w:rsidRPr="00406218">
          <w:rPr>
            <w:rFonts w:eastAsia="Calibri"/>
            <w:sz w:val="28"/>
            <w:szCs w:val="28"/>
            <w:lang w:eastAsia="en-US"/>
          </w:rPr>
          <w:t>пунктами 9</w:t>
        </w:r>
      </w:hyperlink>
      <w:r w:rsidRPr="00406218">
        <w:rPr>
          <w:rFonts w:eastAsia="Calibri"/>
          <w:sz w:val="28"/>
          <w:szCs w:val="28"/>
          <w:lang w:eastAsia="en-US"/>
        </w:rPr>
        <w:t xml:space="preserve">, </w:t>
      </w:r>
      <w:hyperlink r:id="rId75" w:history="1">
        <w:r w:rsidRPr="00406218">
          <w:rPr>
            <w:rFonts w:eastAsia="Calibri"/>
            <w:sz w:val="28"/>
            <w:szCs w:val="28"/>
            <w:lang w:eastAsia="en-US"/>
          </w:rPr>
          <w:t>10</w:t>
        </w:r>
      </w:hyperlink>
      <w:r w:rsidRPr="00406218">
        <w:rPr>
          <w:rFonts w:eastAsia="Calibri"/>
          <w:sz w:val="28"/>
          <w:szCs w:val="28"/>
          <w:lang w:eastAsia="en-US"/>
        </w:rPr>
        <w:t xml:space="preserve"> административного регламента.</w:t>
      </w:r>
    </w:p>
    <w:p w:rsidR="00406218" w:rsidRPr="00406218" w:rsidRDefault="00406218" w:rsidP="00406218">
      <w:pPr>
        <w:autoSpaceDE w:val="0"/>
        <w:autoSpaceDN w:val="0"/>
        <w:adjustRightInd w:val="0"/>
        <w:spacing w:line="240" w:lineRule="atLeast"/>
        <w:jc w:val="both"/>
        <w:rPr>
          <w:rFonts w:eastAsia="Calibri"/>
          <w:bCs/>
          <w:sz w:val="28"/>
          <w:szCs w:val="28"/>
          <w:lang w:eastAsia="en-US"/>
        </w:rPr>
      </w:pPr>
      <w:r w:rsidRPr="00406218">
        <w:rPr>
          <w:rFonts w:eastAsia="Calibri"/>
          <w:sz w:val="28"/>
          <w:szCs w:val="28"/>
          <w:lang w:eastAsia="en-US"/>
        </w:rPr>
        <w:t xml:space="preserve">          В случае если для предоставления муниципальной услуги необходимы документы и сведения, предусмотренные </w:t>
      </w:r>
      <w:hyperlink r:id="rId76" w:history="1">
        <w:r w:rsidRPr="00406218">
          <w:rPr>
            <w:rFonts w:eastAsia="Calibri"/>
            <w:sz w:val="28"/>
            <w:szCs w:val="28"/>
            <w:lang w:eastAsia="en-US"/>
          </w:rPr>
          <w:t>пунктами 9</w:t>
        </w:r>
      </w:hyperlink>
      <w:r w:rsidRPr="00406218">
        <w:rPr>
          <w:rFonts w:eastAsia="Calibri"/>
          <w:sz w:val="28"/>
          <w:szCs w:val="28"/>
          <w:lang w:eastAsia="en-US"/>
        </w:rPr>
        <w:t xml:space="preserve">, </w:t>
      </w:r>
      <w:hyperlink r:id="rId77" w:history="1">
        <w:r w:rsidRPr="00406218">
          <w:rPr>
            <w:rFonts w:eastAsia="Calibri"/>
            <w:sz w:val="28"/>
            <w:szCs w:val="28"/>
            <w:lang w:eastAsia="en-US"/>
          </w:rPr>
          <w:t>10</w:t>
        </w:r>
      </w:hyperlink>
      <w:r w:rsidRPr="00406218">
        <w:rPr>
          <w:rFonts w:eastAsia="Calibri"/>
          <w:sz w:val="28"/>
          <w:szCs w:val="28"/>
          <w:lang w:eastAsia="en-US"/>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w:t>
      </w:r>
      <w:r w:rsidRPr="00406218">
        <w:rPr>
          <w:rFonts w:eastAsia="Calibri"/>
          <w:bCs/>
          <w:sz w:val="28"/>
          <w:szCs w:val="28"/>
          <w:lang w:eastAsia="en-US"/>
        </w:rPr>
        <w:t xml:space="preserve"> ОМСУ.</w:t>
      </w:r>
    </w:p>
    <w:p w:rsidR="00406218" w:rsidRPr="00406218" w:rsidRDefault="00406218" w:rsidP="00406218">
      <w:pPr>
        <w:ind w:firstLine="709"/>
        <w:jc w:val="both"/>
        <w:rPr>
          <w:sz w:val="28"/>
          <w:szCs w:val="28"/>
          <w:highlight w:val="green"/>
        </w:rPr>
      </w:pPr>
      <w:r w:rsidRPr="00406218">
        <w:rPr>
          <w:sz w:val="28"/>
          <w:szCs w:val="28"/>
        </w:rPr>
        <w:lastRenderedPageBreak/>
        <w:t xml:space="preserve">Уполномоченный специалист подготавливает и направляет электронные межведомственные информационные запросы в информационной системе «Управление имуществом Липецкой области» (при наличии технической возможности) о предоставлении документов, установленных пунктами 21 - 22 настоящего </w:t>
      </w:r>
      <w:r w:rsidRPr="00406218">
        <w:rPr>
          <w:spacing w:val="3"/>
          <w:sz w:val="28"/>
          <w:szCs w:val="28"/>
        </w:rPr>
        <w:t>административного</w:t>
      </w:r>
      <w:r w:rsidRPr="00406218">
        <w:rPr>
          <w:sz w:val="28"/>
          <w:szCs w:val="28"/>
        </w:rPr>
        <w:t xml:space="preserve"> регламента, органам и организациям, в распоряжении которых находятся данные документы.</w:t>
      </w:r>
      <w:r w:rsidRPr="00406218">
        <w:rPr>
          <w:sz w:val="28"/>
          <w:szCs w:val="28"/>
          <w:highlight w:val="green"/>
        </w:rPr>
        <w:t xml:space="preserve"> </w:t>
      </w:r>
    </w:p>
    <w:p w:rsidR="00406218" w:rsidRPr="00406218" w:rsidRDefault="00406218" w:rsidP="00406218">
      <w:pPr>
        <w:ind w:firstLine="709"/>
        <w:jc w:val="both"/>
        <w:rPr>
          <w:sz w:val="28"/>
          <w:szCs w:val="28"/>
        </w:rPr>
      </w:pPr>
      <w:r w:rsidRPr="00406218">
        <w:rPr>
          <w:sz w:val="28"/>
          <w:szCs w:val="28"/>
        </w:rPr>
        <w:t>Получение ответов на электронные межведомственные информационные запросы осуществляется в информационной системе «Управление имуществом Липецкой области».</w:t>
      </w:r>
    </w:p>
    <w:p w:rsidR="00406218" w:rsidRPr="00406218" w:rsidRDefault="00406218" w:rsidP="00406218">
      <w:pPr>
        <w:autoSpaceDE w:val="0"/>
        <w:autoSpaceDN w:val="0"/>
        <w:adjustRightInd w:val="0"/>
        <w:ind w:firstLine="540"/>
        <w:jc w:val="both"/>
        <w:rPr>
          <w:rFonts w:eastAsia="Calibri"/>
          <w:sz w:val="28"/>
          <w:szCs w:val="28"/>
          <w:lang w:eastAsia="en-US"/>
        </w:rPr>
      </w:pPr>
      <w:r w:rsidRPr="00406218">
        <w:rPr>
          <w:rFonts w:eastAsia="Calibri"/>
          <w:sz w:val="28"/>
          <w:szCs w:val="28"/>
          <w:lang w:eastAsia="en-US"/>
        </w:rPr>
        <w:t>Результатом административной процедуры является поступление ответа на запрос в рамках межведомственного взаимодействия.</w:t>
      </w:r>
    </w:p>
    <w:p w:rsidR="00406218" w:rsidRPr="00406218" w:rsidRDefault="00406218" w:rsidP="00406218">
      <w:pPr>
        <w:autoSpaceDE w:val="0"/>
        <w:autoSpaceDN w:val="0"/>
        <w:adjustRightInd w:val="0"/>
        <w:ind w:firstLine="540"/>
        <w:jc w:val="both"/>
        <w:rPr>
          <w:rFonts w:eastAsia="Calibri"/>
          <w:sz w:val="28"/>
          <w:szCs w:val="28"/>
          <w:lang w:eastAsia="en-US"/>
        </w:rPr>
      </w:pPr>
      <w:r w:rsidRPr="00406218">
        <w:rPr>
          <w:rFonts w:eastAsia="Calibri"/>
          <w:sz w:val="28"/>
          <w:szCs w:val="28"/>
          <w:lang w:eastAsia="en-US"/>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406218" w:rsidRPr="00406218" w:rsidRDefault="00406218" w:rsidP="00406218">
      <w:pPr>
        <w:ind w:firstLine="709"/>
        <w:jc w:val="both"/>
        <w:rPr>
          <w:b/>
          <w:sz w:val="28"/>
          <w:szCs w:val="28"/>
        </w:rPr>
      </w:pPr>
      <w:r w:rsidRPr="00406218">
        <w:rPr>
          <w:sz w:val="28"/>
          <w:szCs w:val="28"/>
        </w:rPr>
        <w:t>Максимальный срок ожидания ответов на межведомственные запросы составляет не более 3 рабочих дней.</w:t>
      </w:r>
    </w:p>
    <w:p w:rsidR="00406218" w:rsidRPr="00406218" w:rsidRDefault="00406218" w:rsidP="00406218">
      <w:pPr>
        <w:widowControl w:val="0"/>
        <w:autoSpaceDE w:val="0"/>
        <w:autoSpaceDN w:val="0"/>
        <w:adjustRightInd w:val="0"/>
        <w:ind w:firstLine="567"/>
        <w:jc w:val="both"/>
        <w:rPr>
          <w:sz w:val="28"/>
          <w:szCs w:val="28"/>
        </w:rPr>
      </w:pPr>
      <w:r w:rsidRPr="00406218">
        <w:rPr>
          <w:spacing w:val="3"/>
          <w:sz w:val="28"/>
          <w:szCs w:val="28"/>
        </w:rPr>
        <w:t xml:space="preserve">44.4. </w:t>
      </w:r>
      <w:proofErr w:type="gramStart"/>
      <w:r w:rsidRPr="00406218">
        <w:rPr>
          <w:spacing w:val="3"/>
          <w:sz w:val="28"/>
          <w:szCs w:val="28"/>
        </w:rPr>
        <w:t>Основанием для начала административной процедуры - проведения п</w:t>
      </w:r>
      <w:r w:rsidRPr="00406218">
        <w:rPr>
          <w:sz w:val="28"/>
          <w:szCs w:val="28"/>
        </w:rPr>
        <w:t>роверки соответствия представленных документов требованиям, установленным Градостроительны</w:t>
      </w:r>
      <w:r>
        <w:rPr>
          <w:sz w:val="28"/>
          <w:szCs w:val="28"/>
        </w:rPr>
        <w:t>м кодексом Российской Федерации</w:t>
      </w:r>
      <w:r w:rsidRPr="00406218">
        <w:rPr>
          <w:sz w:val="28"/>
          <w:szCs w:val="28"/>
        </w:rPr>
        <w:t xml:space="preserve"> </w:t>
      </w:r>
      <w:r w:rsidRPr="00406218">
        <w:rPr>
          <w:spacing w:val="3"/>
          <w:sz w:val="28"/>
          <w:szCs w:val="28"/>
        </w:rPr>
        <w:t xml:space="preserve"> является</w:t>
      </w:r>
      <w:r w:rsidRPr="00406218">
        <w:rPr>
          <w:sz w:val="28"/>
          <w:szCs w:val="28"/>
        </w:rPr>
        <w:t xml:space="preserve"> </w:t>
      </w:r>
      <w:r w:rsidRPr="00406218">
        <w:rPr>
          <w:spacing w:val="3"/>
          <w:sz w:val="28"/>
          <w:szCs w:val="28"/>
        </w:rPr>
        <w:t>отсутствие оснований для отказа в предоставлении муниципальной услуги, установленных подпунктом 1 пункта 26 и подпунктом 1 пункта 30 настоящего административного регламента.</w:t>
      </w:r>
      <w:proofErr w:type="gramEnd"/>
    </w:p>
    <w:p w:rsidR="00406218" w:rsidRPr="00406218" w:rsidRDefault="00406218" w:rsidP="00406218">
      <w:pPr>
        <w:autoSpaceDE w:val="0"/>
        <w:autoSpaceDN w:val="0"/>
        <w:adjustRightInd w:val="0"/>
        <w:ind w:firstLine="709"/>
        <w:jc w:val="both"/>
        <w:rPr>
          <w:rFonts w:eastAsia="Calibri"/>
          <w:sz w:val="28"/>
          <w:szCs w:val="28"/>
          <w:lang w:eastAsia="en-US"/>
        </w:rPr>
      </w:pPr>
      <w:proofErr w:type="gramStart"/>
      <w:r w:rsidRPr="00406218">
        <w:rPr>
          <w:spacing w:val="3"/>
          <w:sz w:val="28"/>
          <w:szCs w:val="28"/>
        </w:rPr>
        <w:t xml:space="preserve">Уполномоченный специалист проводит проверку </w:t>
      </w:r>
      <w:r w:rsidRPr="00406218">
        <w:rPr>
          <w:rFonts w:eastAsia="Calibri"/>
          <w:sz w:val="28"/>
          <w:szCs w:val="28"/>
          <w:lang w:eastAsia="en-US"/>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406218">
        <w:rPr>
          <w:rFonts w:eastAsia="Calibri"/>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z w:val="28"/>
          <w:szCs w:val="28"/>
        </w:rPr>
      </w:pPr>
      <w:r w:rsidRPr="00406218">
        <w:rPr>
          <w:sz w:val="28"/>
          <w:szCs w:val="28"/>
        </w:rPr>
        <w:t xml:space="preserve"> Результатом административной процедуры является выявление отсутствия или наличия оснований для отказа в предоставлении муниципальной услуги.   </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z w:val="28"/>
          <w:szCs w:val="28"/>
        </w:rPr>
      </w:pPr>
      <w:r w:rsidRPr="00406218">
        <w:rPr>
          <w:sz w:val="28"/>
          <w:szCs w:val="28"/>
        </w:rPr>
        <w:t xml:space="preserve">Максимальная продолжительность указанной процедуры составляет 7 </w:t>
      </w:r>
      <w:r w:rsidRPr="00406218">
        <w:rPr>
          <w:sz w:val="28"/>
          <w:szCs w:val="28"/>
        </w:rPr>
        <w:lastRenderedPageBreak/>
        <w:t>часов.</w:t>
      </w:r>
    </w:p>
    <w:p w:rsidR="00406218" w:rsidRPr="00406218" w:rsidRDefault="00406218" w:rsidP="00406218">
      <w:pPr>
        <w:widowControl w:val="0"/>
        <w:autoSpaceDE w:val="0"/>
        <w:autoSpaceDN w:val="0"/>
        <w:adjustRightInd w:val="0"/>
        <w:ind w:firstLine="567"/>
        <w:jc w:val="both"/>
        <w:rPr>
          <w:sz w:val="28"/>
          <w:szCs w:val="28"/>
        </w:rPr>
      </w:pPr>
      <w:r w:rsidRPr="00406218">
        <w:rPr>
          <w:sz w:val="28"/>
          <w:szCs w:val="28"/>
        </w:rPr>
        <w:t>44.5. Основанием для начала административной процедуры - выдачи документов по результатам предоставления муниципальной услуги является выявление наличия либо отсутствия оснований для отказа в предоставлении муниципальной услуги, установленных пунктами 20, 21 настоящего административного регламента.</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Максимальный срок выполнения административной процедуры 1 рабочий день.</w:t>
      </w:r>
    </w:p>
    <w:p w:rsidR="00406218" w:rsidRPr="00406218" w:rsidRDefault="00406218" w:rsidP="00406218">
      <w:pPr>
        <w:widowControl w:val="0"/>
        <w:autoSpaceDE w:val="0"/>
        <w:autoSpaceDN w:val="0"/>
        <w:adjustRightInd w:val="0"/>
        <w:ind w:firstLine="709"/>
        <w:jc w:val="both"/>
        <w:rPr>
          <w:spacing w:val="3"/>
          <w:sz w:val="28"/>
          <w:szCs w:val="28"/>
        </w:rPr>
      </w:pPr>
      <w:r w:rsidRPr="00406218">
        <w:rPr>
          <w:sz w:val="28"/>
          <w:szCs w:val="28"/>
        </w:rPr>
        <w:t xml:space="preserve">44.6. Основанием для начала административной процедуры - выдачи разрешения на строительство является отсутствия оснований для отказа в предоставлении муниципальной услуги, установленных пунктом </w:t>
      </w:r>
      <w:r>
        <w:rPr>
          <w:sz w:val="28"/>
          <w:szCs w:val="28"/>
        </w:rPr>
        <w:t xml:space="preserve">19 </w:t>
      </w:r>
      <w:r w:rsidRPr="00406218">
        <w:rPr>
          <w:sz w:val="28"/>
          <w:szCs w:val="28"/>
        </w:rPr>
        <w:t xml:space="preserve">настоящего административного регламента, </w:t>
      </w:r>
      <w:r w:rsidRPr="00406218">
        <w:rPr>
          <w:spacing w:val="3"/>
          <w:sz w:val="28"/>
          <w:szCs w:val="28"/>
        </w:rPr>
        <w:t xml:space="preserve">уполномоченный специалист подготавливает разрешение на строительство. </w:t>
      </w:r>
    </w:p>
    <w:p w:rsidR="00406218" w:rsidRPr="00406218" w:rsidRDefault="00406218" w:rsidP="00406218">
      <w:pPr>
        <w:ind w:firstLine="709"/>
        <w:jc w:val="both"/>
        <w:rPr>
          <w:rFonts w:ascii="Verdana" w:hAnsi="Verdana"/>
          <w:sz w:val="28"/>
          <w:szCs w:val="28"/>
        </w:rPr>
      </w:pPr>
      <w:r w:rsidRPr="00406218">
        <w:rPr>
          <w:sz w:val="28"/>
          <w:szCs w:val="28"/>
        </w:rPr>
        <w:t xml:space="preserve">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406218" w:rsidRPr="00406218" w:rsidRDefault="00406218" w:rsidP="00406218">
      <w:pPr>
        <w:widowControl w:val="0"/>
        <w:shd w:val="clear" w:color="auto" w:fill="FFFFFF"/>
        <w:autoSpaceDE w:val="0"/>
        <w:autoSpaceDN w:val="0"/>
        <w:adjustRightInd w:val="0"/>
        <w:ind w:firstLine="709"/>
        <w:contextualSpacing/>
        <w:jc w:val="both"/>
        <w:rPr>
          <w:spacing w:val="2"/>
        </w:rPr>
      </w:pPr>
      <w:r w:rsidRPr="00406218">
        <w:rPr>
          <w:spacing w:val="3"/>
          <w:sz w:val="28"/>
          <w:szCs w:val="28"/>
        </w:rPr>
        <w:t xml:space="preserve"> Уполномоченный специалист подписывает разрешение на строительство</w:t>
      </w:r>
      <w:r w:rsidRPr="00406218">
        <w:rPr>
          <w:sz w:val="28"/>
          <w:szCs w:val="24"/>
        </w:rPr>
        <w:t xml:space="preserve"> в форме электронного документа</w:t>
      </w:r>
      <w:r w:rsidRPr="00406218">
        <w:rPr>
          <w:spacing w:val="3"/>
          <w:sz w:val="28"/>
          <w:szCs w:val="28"/>
        </w:rPr>
        <w:t xml:space="preserve"> </w:t>
      </w:r>
      <w:r w:rsidRPr="00406218">
        <w:rPr>
          <w:sz w:val="28"/>
          <w:szCs w:val="24"/>
        </w:rPr>
        <w:t>усиленной квалифицированной электронной подписью.</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 xml:space="preserve"> Уполномоченный специалист направляет заявителю в личный кабинет на РПГУ разрешение на строительство </w:t>
      </w:r>
      <w:r w:rsidRPr="00406218">
        <w:rPr>
          <w:sz w:val="28"/>
          <w:szCs w:val="24"/>
        </w:rPr>
        <w:t>в форме электронного документа, подписанного усиленной квалифицированной электронной подписью</w:t>
      </w:r>
      <w:r w:rsidRPr="00406218">
        <w:rPr>
          <w:spacing w:val="3"/>
          <w:sz w:val="28"/>
          <w:szCs w:val="28"/>
        </w:rPr>
        <w:t>.</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3"/>
          <w:sz w:val="28"/>
          <w:szCs w:val="28"/>
        </w:rPr>
      </w:pPr>
      <w:r w:rsidRPr="00406218">
        <w:rPr>
          <w:spacing w:val="3"/>
          <w:sz w:val="28"/>
          <w:szCs w:val="28"/>
        </w:rPr>
        <w:t xml:space="preserve"> </w:t>
      </w:r>
      <w:r w:rsidRPr="00406218">
        <w:rPr>
          <w:sz w:val="28"/>
          <w:szCs w:val="28"/>
        </w:rPr>
        <w:t xml:space="preserve">Уполномоченный специалист </w:t>
      </w:r>
      <w:r w:rsidRPr="00406218">
        <w:rPr>
          <w:spacing w:val="2"/>
          <w:sz w:val="28"/>
          <w:szCs w:val="28"/>
        </w:rPr>
        <w:t xml:space="preserve">направляет </w:t>
      </w:r>
      <w:r w:rsidRPr="00406218">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 </w:t>
      </w:r>
      <w:proofErr w:type="gramStart"/>
      <w:r w:rsidRPr="00406218">
        <w:rPr>
          <w:rFonts w:eastAsia="Calibri"/>
          <w:sz w:val="28"/>
          <w:szCs w:val="28"/>
          <w:lang w:eastAsia="en-US"/>
        </w:rPr>
        <w:t xml:space="preserve">В случае если наименование застройщика содержит слова «специализированный застройщик», выдача разрешения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78"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406218">
        <w:rPr>
          <w:rFonts w:eastAsia="Calibri"/>
          <w:sz w:val="28"/>
          <w:szCs w:val="28"/>
          <w:lang w:eastAsia="en-US"/>
        </w:rPr>
        <w:t xml:space="preserve">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 xml:space="preserve">. </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Результатом административной процедуры является: разрешение на строительство.</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Способ фиксации результата административной процедуры: внесение сведений о разрешении на строительство в книге регистрации разрешений на строительство.</w:t>
      </w:r>
    </w:p>
    <w:p w:rsidR="00406218" w:rsidRPr="00406218" w:rsidRDefault="00406218" w:rsidP="00406218">
      <w:pPr>
        <w:autoSpaceDE w:val="0"/>
        <w:autoSpaceDN w:val="0"/>
        <w:adjustRightInd w:val="0"/>
        <w:ind w:firstLine="709"/>
        <w:jc w:val="both"/>
        <w:rPr>
          <w:sz w:val="28"/>
          <w:szCs w:val="28"/>
        </w:rPr>
      </w:pPr>
      <w:r w:rsidRPr="00406218">
        <w:rPr>
          <w:sz w:val="28"/>
          <w:szCs w:val="28"/>
        </w:rPr>
        <w:t>44.7. Основанием для начала административной процедуры -</w:t>
      </w:r>
      <w:r w:rsidRPr="00406218">
        <w:rPr>
          <w:b/>
          <w:sz w:val="28"/>
          <w:szCs w:val="28"/>
        </w:rPr>
        <w:t xml:space="preserve"> </w:t>
      </w:r>
      <w:r w:rsidRPr="00406218">
        <w:rPr>
          <w:sz w:val="28"/>
          <w:szCs w:val="28"/>
        </w:rPr>
        <w:t xml:space="preserve">выдачи отказа в предоставлении разрешения на строительство является наличие </w:t>
      </w:r>
      <w:r w:rsidRPr="00406218">
        <w:rPr>
          <w:sz w:val="28"/>
          <w:szCs w:val="28"/>
        </w:rPr>
        <w:lastRenderedPageBreak/>
        <w:t>оснований для отказа в предоставлении муниципальной услуги, установленных пунктом 20 настоящего административного регламента,</w:t>
      </w:r>
      <w:r w:rsidRPr="00406218">
        <w:rPr>
          <w:spacing w:val="3"/>
          <w:sz w:val="28"/>
          <w:szCs w:val="28"/>
        </w:rPr>
        <w:t xml:space="preserve"> уполномоченный специалист подготавливает отказ в предоставлении разрешения на строительство. </w:t>
      </w:r>
    </w:p>
    <w:p w:rsidR="00406218" w:rsidRPr="00406218" w:rsidRDefault="00406218" w:rsidP="00406218">
      <w:pPr>
        <w:ind w:firstLine="709"/>
        <w:jc w:val="both"/>
        <w:rPr>
          <w:rFonts w:ascii="Verdana" w:hAnsi="Verdana"/>
          <w:sz w:val="28"/>
          <w:szCs w:val="28"/>
        </w:rPr>
      </w:pPr>
      <w:r w:rsidRPr="00406218">
        <w:rPr>
          <w:sz w:val="28"/>
          <w:szCs w:val="28"/>
        </w:rPr>
        <w:t xml:space="preserve"> Отказ в выдаче разрешения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406218" w:rsidRPr="00406218" w:rsidRDefault="00406218" w:rsidP="00406218">
      <w:pPr>
        <w:widowControl w:val="0"/>
        <w:shd w:val="clear" w:color="auto" w:fill="FFFFFF"/>
        <w:autoSpaceDE w:val="0"/>
        <w:autoSpaceDN w:val="0"/>
        <w:adjustRightInd w:val="0"/>
        <w:ind w:firstLine="709"/>
        <w:contextualSpacing/>
        <w:jc w:val="both"/>
        <w:rPr>
          <w:spacing w:val="2"/>
        </w:rPr>
      </w:pPr>
      <w:r w:rsidRPr="00406218">
        <w:rPr>
          <w:spacing w:val="3"/>
          <w:sz w:val="28"/>
          <w:szCs w:val="28"/>
        </w:rPr>
        <w:t xml:space="preserve"> Уполномоченный специалист подписывает отказ в предоставлении разрешения на строительство </w:t>
      </w:r>
      <w:r w:rsidRPr="00406218">
        <w:rPr>
          <w:sz w:val="28"/>
          <w:szCs w:val="24"/>
        </w:rPr>
        <w:t>в форме электронного документа</w:t>
      </w:r>
      <w:r w:rsidRPr="00406218">
        <w:rPr>
          <w:spacing w:val="3"/>
          <w:sz w:val="28"/>
          <w:szCs w:val="28"/>
        </w:rPr>
        <w:t xml:space="preserve"> </w:t>
      </w:r>
      <w:r w:rsidRPr="00406218">
        <w:rPr>
          <w:sz w:val="28"/>
          <w:szCs w:val="24"/>
        </w:rPr>
        <w:t>усиленной квалифицированной электронной подписью.</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 xml:space="preserve"> Уполномоченный специалист направляет заявителю в личный кабинет на РПГУ отказ в предоставлении разрешения на строительство </w:t>
      </w:r>
      <w:r w:rsidRPr="00406218">
        <w:rPr>
          <w:sz w:val="28"/>
          <w:szCs w:val="24"/>
        </w:rPr>
        <w:t>в форме электронного документа, подписанного усиленной квалифицированной электронной подписью</w:t>
      </w:r>
      <w:r w:rsidRPr="00406218">
        <w:rPr>
          <w:spacing w:val="3"/>
          <w:sz w:val="28"/>
          <w:szCs w:val="28"/>
        </w:rPr>
        <w:t>.</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3"/>
          <w:sz w:val="28"/>
          <w:szCs w:val="28"/>
        </w:rPr>
      </w:pPr>
      <w:r w:rsidRPr="00406218">
        <w:rPr>
          <w:sz w:val="28"/>
          <w:szCs w:val="28"/>
        </w:rPr>
        <w:t xml:space="preserve"> Уполномоченный специалист </w:t>
      </w:r>
      <w:r w:rsidRPr="00406218">
        <w:rPr>
          <w:spacing w:val="2"/>
          <w:sz w:val="28"/>
          <w:szCs w:val="28"/>
        </w:rPr>
        <w:t xml:space="preserve">направляет </w:t>
      </w:r>
      <w:r w:rsidRPr="00406218">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об отказе в предоставлении муниципальной услуги с указанием причины отказа.</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 </w:t>
      </w:r>
      <w:proofErr w:type="gramStart"/>
      <w:r w:rsidRPr="00406218">
        <w:rPr>
          <w:rFonts w:eastAsia="Calibri"/>
          <w:sz w:val="28"/>
          <w:szCs w:val="28"/>
          <w:lang w:eastAsia="en-US"/>
        </w:rPr>
        <w:t xml:space="preserve">В случае если наименование застройщика содержит слова «специализированный застройщик», выдача отказа в разрешении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79"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 xml:space="preserve">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w:t>
      </w:r>
      <w:proofErr w:type="gramEnd"/>
    </w:p>
    <w:p w:rsidR="00406218" w:rsidRPr="00406218" w:rsidRDefault="00406218" w:rsidP="00406218">
      <w:pPr>
        <w:autoSpaceDE w:val="0"/>
        <w:autoSpaceDN w:val="0"/>
        <w:adjustRightInd w:val="0"/>
        <w:ind w:firstLine="540"/>
        <w:contextualSpacing/>
        <w:jc w:val="both"/>
        <w:rPr>
          <w:rFonts w:eastAsia="Calibri"/>
          <w:bCs/>
          <w:sz w:val="28"/>
          <w:szCs w:val="28"/>
          <w:lang w:eastAsia="en-US"/>
        </w:rPr>
      </w:pPr>
      <w:r w:rsidRPr="00406218">
        <w:rPr>
          <w:rFonts w:eastAsia="Calibri"/>
          <w:bCs/>
          <w:sz w:val="28"/>
          <w:szCs w:val="28"/>
          <w:lang w:eastAsia="en-US"/>
        </w:rPr>
        <w:t>Критерии приня</w:t>
      </w:r>
      <w:r>
        <w:rPr>
          <w:rFonts w:eastAsia="Calibri"/>
          <w:bCs/>
          <w:sz w:val="28"/>
          <w:szCs w:val="28"/>
          <w:lang w:eastAsia="en-US"/>
        </w:rPr>
        <w:t xml:space="preserve">тия решения: наличие оснований </w:t>
      </w:r>
      <w:r w:rsidRPr="00406218">
        <w:rPr>
          <w:rFonts w:eastAsia="Calibri"/>
          <w:bCs/>
          <w:sz w:val="28"/>
          <w:szCs w:val="28"/>
          <w:lang w:eastAsia="en-US"/>
        </w:rPr>
        <w:t>для отказа во внесении изменений в разрешение на строительство.</w:t>
      </w:r>
    </w:p>
    <w:p w:rsidR="00406218" w:rsidRPr="00406218" w:rsidRDefault="00406218" w:rsidP="00406218">
      <w:pPr>
        <w:autoSpaceDE w:val="0"/>
        <w:autoSpaceDN w:val="0"/>
        <w:adjustRightInd w:val="0"/>
        <w:spacing w:before="280"/>
        <w:ind w:firstLine="540"/>
        <w:contextualSpacing/>
        <w:jc w:val="both"/>
        <w:rPr>
          <w:rFonts w:eastAsia="Calibri"/>
          <w:bCs/>
          <w:sz w:val="28"/>
          <w:szCs w:val="28"/>
          <w:lang w:eastAsia="en-US"/>
        </w:rPr>
      </w:pPr>
      <w:r w:rsidRPr="00406218">
        <w:rPr>
          <w:rFonts w:eastAsia="Calibri"/>
          <w:bCs/>
          <w:sz w:val="28"/>
          <w:szCs w:val="28"/>
          <w:lang w:eastAsia="en-US"/>
        </w:rPr>
        <w:t>Результатом административной процедуры является отказ во внесении изменений в разрешение на строительство.</w:t>
      </w:r>
    </w:p>
    <w:p w:rsidR="00406218" w:rsidRPr="00406218" w:rsidRDefault="00406218" w:rsidP="00406218">
      <w:pPr>
        <w:autoSpaceDE w:val="0"/>
        <w:autoSpaceDN w:val="0"/>
        <w:adjustRightInd w:val="0"/>
        <w:spacing w:before="280"/>
        <w:ind w:firstLine="540"/>
        <w:contextualSpacing/>
        <w:jc w:val="both"/>
        <w:rPr>
          <w:rFonts w:eastAsia="Calibri"/>
          <w:bCs/>
          <w:sz w:val="28"/>
          <w:szCs w:val="28"/>
          <w:lang w:eastAsia="en-US"/>
        </w:rPr>
      </w:pPr>
      <w:r w:rsidRPr="00406218">
        <w:rPr>
          <w:rFonts w:eastAsia="Calibri"/>
          <w:bCs/>
          <w:sz w:val="28"/>
          <w:szCs w:val="28"/>
          <w:lang w:eastAsia="en-US"/>
        </w:rPr>
        <w:t>Способ фиксации результата административной процедуры: внесение сведений об отказе во внесении изменений в разрешение на строительство в книге регистрации разрешений на строительство.</w:t>
      </w:r>
    </w:p>
    <w:p w:rsidR="00406218" w:rsidRPr="00406218" w:rsidRDefault="00406218" w:rsidP="00406218">
      <w:pPr>
        <w:autoSpaceDE w:val="0"/>
        <w:autoSpaceDN w:val="0"/>
        <w:adjustRightInd w:val="0"/>
        <w:spacing w:before="280"/>
        <w:ind w:firstLine="540"/>
        <w:contextualSpacing/>
        <w:jc w:val="both"/>
        <w:rPr>
          <w:color w:val="FF0000"/>
          <w:sz w:val="28"/>
          <w:szCs w:val="28"/>
        </w:rPr>
      </w:pPr>
      <w:r w:rsidRPr="00406218">
        <w:rPr>
          <w:sz w:val="28"/>
          <w:szCs w:val="28"/>
        </w:rPr>
        <w:t>44.8. Основанием для начала административной процедуры – внесения изменений в разрешение на строительство является отсутствия оснований для отказа в предоставлении муниципальной услуги, установленных пунктом 21 настоящего регламента, уполномоченный специалист готовит проект решения о внесении изменений в разрешение на строительство.</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Решение о внесении изменений в разрешение на строительство в случаях, предусмотренных </w:t>
      </w:r>
      <w:proofErr w:type="spellStart"/>
      <w:r w:rsidRPr="00406218">
        <w:rPr>
          <w:sz w:val="28"/>
          <w:szCs w:val="28"/>
        </w:rPr>
        <w:t>ч.ч</w:t>
      </w:r>
      <w:proofErr w:type="spellEnd"/>
      <w:r w:rsidRPr="00406218">
        <w:rPr>
          <w:sz w:val="28"/>
          <w:szCs w:val="28"/>
        </w:rPr>
        <w:t xml:space="preserve">. 21.5 - 21.7, 21.9 ст. 51 </w:t>
      </w:r>
      <w:proofErr w:type="spellStart"/>
      <w:r w:rsidRPr="00406218">
        <w:rPr>
          <w:sz w:val="28"/>
          <w:szCs w:val="28"/>
        </w:rPr>
        <w:t>ГрК</w:t>
      </w:r>
      <w:proofErr w:type="spellEnd"/>
      <w:r w:rsidRPr="00406218">
        <w:rPr>
          <w:sz w:val="28"/>
          <w:szCs w:val="28"/>
        </w:rPr>
        <w:t xml:space="preserve"> РФ, оформляется в виде оформления нового разрешения на строительство с внесением изменений.</w:t>
      </w:r>
    </w:p>
    <w:p w:rsidR="00406218" w:rsidRPr="00406218" w:rsidRDefault="00406218" w:rsidP="00406218">
      <w:pPr>
        <w:widowControl w:val="0"/>
        <w:autoSpaceDE w:val="0"/>
        <w:autoSpaceDN w:val="0"/>
        <w:adjustRightInd w:val="0"/>
        <w:ind w:firstLine="709"/>
        <w:jc w:val="both"/>
        <w:rPr>
          <w:spacing w:val="3"/>
          <w:sz w:val="28"/>
          <w:szCs w:val="28"/>
        </w:rPr>
      </w:pPr>
      <w:r w:rsidRPr="00406218">
        <w:rPr>
          <w:sz w:val="28"/>
          <w:szCs w:val="28"/>
        </w:rPr>
        <w:lastRenderedPageBreak/>
        <w:t xml:space="preserve">Решение </w:t>
      </w:r>
      <w:proofErr w:type="gramStart"/>
      <w:r w:rsidRPr="00406218">
        <w:rPr>
          <w:sz w:val="28"/>
          <w:szCs w:val="28"/>
        </w:rPr>
        <w:t>о внесении изменений в разрешение на строительство в связи с необходимостью</w:t>
      </w:r>
      <w:proofErr w:type="gramEnd"/>
      <w:r w:rsidRPr="00406218">
        <w:rPr>
          <w:sz w:val="28"/>
          <w:szCs w:val="28"/>
        </w:rPr>
        <w:t xml:space="preserve"> продления срока действия разрешения на строительство  оформляется в виде внесения соответствующей записи в разрешение на строительство.</w:t>
      </w:r>
      <w:r w:rsidRPr="00406218">
        <w:rPr>
          <w:spacing w:val="3"/>
          <w:sz w:val="28"/>
          <w:szCs w:val="28"/>
        </w:rPr>
        <w:t xml:space="preserve"> </w:t>
      </w:r>
    </w:p>
    <w:p w:rsidR="00406218" w:rsidRPr="00406218" w:rsidRDefault="00406218" w:rsidP="00406218">
      <w:pPr>
        <w:ind w:firstLine="709"/>
        <w:jc w:val="both"/>
        <w:rPr>
          <w:rFonts w:ascii="Verdana" w:hAnsi="Verdana"/>
          <w:i/>
          <w:sz w:val="28"/>
          <w:szCs w:val="28"/>
        </w:rPr>
      </w:pPr>
      <w:r w:rsidRPr="00406218">
        <w:rPr>
          <w:sz w:val="28"/>
          <w:szCs w:val="28"/>
        </w:rPr>
        <w:t>Решение о внесении изменений в разрешение на строительство выдается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r w:rsidRPr="00406218">
        <w:rPr>
          <w:rFonts w:ascii="Verdana" w:hAnsi="Verdana"/>
          <w:sz w:val="28"/>
          <w:szCs w:val="28"/>
        </w:rPr>
        <w:t>.</w:t>
      </w:r>
    </w:p>
    <w:p w:rsidR="00406218" w:rsidRPr="00406218" w:rsidRDefault="00406218" w:rsidP="00406218">
      <w:pPr>
        <w:widowControl w:val="0"/>
        <w:shd w:val="clear" w:color="auto" w:fill="FFFFFF"/>
        <w:autoSpaceDE w:val="0"/>
        <w:autoSpaceDN w:val="0"/>
        <w:adjustRightInd w:val="0"/>
        <w:ind w:firstLine="709"/>
        <w:contextualSpacing/>
        <w:jc w:val="both"/>
        <w:rPr>
          <w:spacing w:val="2"/>
        </w:rPr>
      </w:pPr>
      <w:r w:rsidRPr="00406218">
        <w:rPr>
          <w:spacing w:val="3"/>
          <w:sz w:val="28"/>
          <w:szCs w:val="28"/>
        </w:rPr>
        <w:t xml:space="preserve">64. Уполномоченный специалист подписывает </w:t>
      </w:r>
      <w:r w:rsidRPr="00406218">
        <w:rPr>
          <w:sz w:val="28"/>
          <w:szCs w:val="28"/>
        </w:rPr>
        <w:t xml:space="preserve">решение о внесении изменений в разрешение на строительство </w:t>
      </w:r>
      <w:r w:rsidRPr="00406218">
        <w:rPr>
          <w:sz w:val="28"/>
          <w:szCs w:val="24"/>
        </w:rPr>
        <w:t>в форме электронного документа</w:t>
      </w:r>
      <w:r w:rsidRPr="00406218">
        <w:rPr>
          <w:spacing w:val="3"/>
          <w:sz w:val="28"/>
          <w:szCs w:val="28"/>
        </w:rPr>
        <w:t xml:space="preserve"> </w:t>
      </w:r>
      <w:r w:rsidRPr="00406218">
        <w:rPr>
          <w:sz w:val="28"/>
          <w:szCs w:val="24"/>
        </w:rPr>
        <w:t>усиленной квалифицированной электронной подписью.</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 xml:space="preserve">65. Уполномоченный специалист направляет заявителю в личный кабинет на РПГУ </w:t>
      </w:r>
      <w:r w:rsidRPr="00406218">
        <w:rPr>
          <w:sz w:val="28"/>
          <w:szCs w:val="28"/>
        </w:rPr>
        <w:t xml:space="preserve">решение о внесении изменений в разрешение на строительство </w:t>
      </w:r>
      <w:r w:rsidRPr="00406218">
        <w:rPr>
          <w:sz w:val="28"/>
          <w:szCs w:val="24"/>
        </w:rPr>
        <w:t>в форме электронного документа, подписанного усиленной квалифицированной электронной подписью</w:t>
      </w:r>
      <w:r w:rsidRPr="00406218">
        <w:rPr>
          <w:spacing w:val="3"/>
          <w:sz w:val="28"/>
          <w:szCs w:val="28"/>
        </w:rPr>
        <w:t>.</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3"/>
          <w:sz w:val="28"/>
          <w:szCs w:val="28"/>
        </w:rPr>
      </w:pPr>
      <w:r w:rsidRPr="00406218">
        <w:rPr>
          <w:spacing w:val="3"/>
          <w:sz w:val="28"/>
          <w:szCs w:val="28"/>
        </w:rPr>
        <w:t xml:space="preserve">66. </w:t>
      </w:r>
      <w:r w:rsidRPr="00406218">
        <w:rPr>
          <w:sz w:val="28"/>
          <w:szCs w:val="28"/>
        </w:rPr>
        <w:t xml:space="preserve">Уполномоченный специалист </w:t>
      </w:r>
      <w:r w:rsidRPr="00406218">
        <w:rPr>
          <w:spacing w:val="2"/>
          <w:sz w:val="28"/>
          <w:szCs w:val="28"/>
        </w:rPr>
        <w:t xml:space="preserve">направляет </w:t>
      </w:r>
      <w:r w:rsidRPr="00406218">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67. </w:t>
      </w:r>
      <w:proofErr w:type="gramStart"/>
      <w:r w:rsidRPr="00406218">
        <w:rPr>
          <w:rFonts w:eastAsia="Calibri"/>
          <w:sz w:val="28"/>
          <w:szCs w:val="28"/>
          <w:lang w:eastAsia="en-US"/>
        </w:rPr>
        <w:t xml:space="preserve">В случае если наименование застройщика содержит слова «специализированный застройщик», выдача разрешения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80"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Pr="00406218">
        <w:rPr>
          <w:rFonts w:eastAsia="Calibri"/>
          <w:sz w:val="28"/>
          <w:szCs w:val="28"/>
          <w:lang w:eastAsia="en-US"/>
        </w:rPr>
        <w:t xml:space="preserve">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 xml:space="preserve">. </w:t>
      </w:r>
    </w:p>
    <w:p w:rsidR="00406218" w:rsidRPr="00406218" w:rsidRDefault="00406218" w:rsidP="00406218">
      <w:pPr>
        <w:autoSpaceDE w:val="0"/>
        <w:autoSpaceDN w:val="0"/>
        <w:adjustRightInd w:val="0"/>
        <w:ind w:firstLine="540"/>
        <w:jc w:val="both"/>
        <w:rPr>
          <w:rFonts w:eastAsia="Calibri"/>
          <w:sz w:val="28"/>
          <w:szCs w:val="28"/>
          <w:lang w:eastAsia="en-US"/>
        </w:rPr>
      </w:pPr>
      <w:r w:rsidRPr="00406218">
        <w:rPr>
          <w:rFonts w:eastAsia="Calibri"/>
          <w:sz w:val="28"/>
          <w:szCs w:val="28"/>
          <w:lang w:eastAsia="en-US"/>
        </w:rPr>
        <w:t xml:space="preserve">Критерии принятия решения: наличие оснований </w:t>
      </w:r>
      <w:proofErr w:type="gramStart"/>
      <w:r w:rsidRPr="00406218">
        <w:rPr>
          <w:rFonts w:eastAsia="Calibri"/>
          <w:sz w:val="28"/>
          <w:szCs w:val="28"/>
          <w:lang w:eastAsia="en-US"/>
        </w:rPr>
        <w:t>для</w:t>
      </w:r>
      <w:proofErr w:type="gramEnd"/>
      <w:r w:rsidRPr="00406218">
        <w:rPr>
          <w:rFonts w:eastAsia="Calibri"/>
          <w:sz w:val="28"/>
          <w:szCs w:val="28"/>
          <w:lang w:eastAsia="en-US"/>
        </w:rPr>
        <w:t xml:space="preserve"> </w:t>
      </w:r>
      <w:proofErr w:type="gramStart"/>
      <w:r w:rsidRPr="00406218">
        <w:rPr>
          <w:rFonts w:eastAsia="Calibri"/>
          <w:sz w:val="28"/>
          <w:szCs w:val="28"/>
          <w:lang w:eastAsia="en-US"/>
        </w:rPr>
        <w:t>внесении</w:t>
      </w:r>
      <w:proofErr w:type="gramEnd"/>
      <w:r w:rsidRPr="00406218">
        <w:rPr>
          <w:rFonts w:eastAsia="Calibri"/>
          <w:sz w:val="28"/>
          <w:szCs w:val="28"/>
          <w:lang w:eastAsia="en-US"/>
        </w:rPr>
        <w:t xml:space="preserve"> изменений в разрешение на строительство в форме электронного документа.</w:t>
      </w:r>
    </w:p>
    <w:p w:rsidR="00406218" w:rsidRPr="00406218" w:rsidRDefault="00406218" w:rsidP="00406218">
      <w:pPr>
        <w:autoSpaceDE w:val="0"/>
        <w:autoSpaceDN w:val="0"/>
        <w:adjustRightInd w:val="0"/>
        <w:ind w:firstLine="540"/>
        <w:jc w:val="both"/>
        <w:rPr>
          <w:rFonts w:eastAsia="Calibri"/>
          <w:sz w:val="28"/>
          <w:szCs w:val="28"/>
          <w:lang w:eastAsia="en-US"/>
        </w:rPr>
      </w:pPr>
      <w:r w:rsidRPr="00406218">
        <w:rPr>
          <w:rFonts w:eastAsia="Calibri"/>
          <w:sz w:val="28"/>
          <w:szCs w:val="28"/>
          <w:lang w:eastAsia="en-US"/>
        </w:rPr>
        <w:t>Результатом административной процедуры является внесение изменений в разрешение на строительство в форме электронного документа.</w:t>
      </w:r>
    </w:p>
    <w:p w:rsidR="00406218" w:rsidRPr="00406218" w:rsidRDefault="00406218" w:rsidP="00406218">
      <w:pPr>
        <w:autoSpaceDE w:val="0"/>
        <w:autoSpaceDN w:val="0"/>
        <w:adjustRightInd w:val="0"/>
        <w:ind w:firstLine="540"/>
        <w:jc w:val="both"/>
        <w:rPr>
          <w:rFonts w:eastAsia="Calibri"/>
          <w:sz w:val="28"/>
          <w:szCs w:val="28"/>
          <w:lang w:eastAsia="en-US"/>
        </w:rPr>
      </w:pPr>
      <w:r w:rsidRPr="00406218">
        <w:rPr>
          <w:rFonts w:eastAsia="Calibri"/>
          <w:sz w:val="28"/>
          <w:szCs w:val="28"/>
          <w:lang w:eastAsia="en-US"/>
        </w:rPr>
        <w:t>Способ фиксации результата административной процедуры: внесение изменений в разрешение на строительство в книге регистрации разрешений на строительство.</w:t>
      </w:r>
    </w:p>
    <w:p w:rsidR="00406218" w:rsidRPr="00406218" w:rsidRDefault="00406218" w:rsidP="00406218">
      <w:pPr>
        <w:autoSpaceDE w:val="0"/>
        <w:autoSpaceDN w:val="0"/>
        <w:adjustRightInd w:val="0"/>
        <w:ind w:firstLine="540"/>
        <w:jc w:val="both"/>
        <w:rPr>
          <w:spacing w:val="3"/>
          <w:sz w:val="28"/>
          <w:szCs w:val="24"/>
        </w:rPr>
      </w:pPr>
      <w:r w:rsidRPr="00406218">
        <w:rPr>
          <w:sz w:val="28"/>
          <w:szCs w:val="24"/>
        </w:rPr>
        <w:t>44.9.</w:t>
      </w:r>
      <w:r w:rsidRPr="00406218">
        <w:rPr>
          <w:color w:val="FF0000"/>
          <w:sz w:val="28"/>
          <w:szCs w:val="24"/>
        </w:rPr>
        <w:t xml:space="preserve">  </w:t>
      </w:r>
      <w:r w:rsidRPr="00406218">
        <w:rPr>
          <w:sz w:val="28"/>
          <w:szCs w:val="24"/>
        </w:rPr>
        <w:t>Основанием для начала административной процедуры - выдачи отказа во внесении изменений в разрешение на строительство является наличия оснований для отказа в предоставлении муниципальной услуги, установленных пунктом 20 настоящего административного регламента,</w:t>
      </w:r>
      <w:r w:rsidRPr="00406218">
        <w:rPr>
          <w:spacing w:val="3"/>
          <w:sz w:val="28"/>
          <w:szCs w:val="24"/>
        </w:rPr>
        <w:t xml:space="preserve"> уполномоченный специалист подготавливает отказ во внесении изменений в разрешение на строительство </w:t>
      </w:r>
      <w:r w:rsidRPr="00406218">
        <w:rPr>
          <w:sz w:val="28"/>
          <w:szCs w:val="24"/>
        </w:rPr>
        <w:t>в форме электронного документа</w:t>
      </w:r>
      <w:r w:rsidRPr="00406218">
        <w:rPr>
          <w:spacing w:val="3"/>
          <w:sz w:val="28"/>
          <w:szCs w:val="24"/>
        </w:rPr>
        <w:t xml:space="preserve">. </w:t>
      </w:r>
    </w:p>
    <w:p w:rsidR="00406218" w:rsidRPr="00406218" w:rsidRDefault="00406218" w:rsidP="00406218">
      <w:pPr>
        <w:ind w:firstLine="709"/>
        <w:jc w:val="both"/>
        <w:rPr>
          <w:spacing w:val="3"/>
          <w:sz w:val="28"/>
          <w:szCs w:val="28"/>
        </w:rPr>
      </w:pPr>
      <w:r w:rsidRPr="00406218">
        <w:rPr>
          <w:spacing w:val="3"/>
          <w:sz w:val="28"/>
          <w:szCs w:val="28"/>
        </w:rPr>
        <w:lastRenderedPageBreak/>
        <w:t xml:space="preserve">Уполномоченный специалист подписывает </w:t>
      </w:r>
      <w:r w:rsidRPr="00406218">
        <w:rPr>
          <w:sz w:val="28"/>
          <w:szCs w:val="28"/>
        </w:rPr>
        <w:t xml:space="preserve">отказ о внесении изменений в разрешение на строительство </w:t>
      </w:r>
      <w:r w:rsidRPr="00406218">
        <w:rPr>
          <w:sz w:val="28"/>
          <w:szCs w:val="24"/>
        </w:rPr>
        <w:t>в форме электронного документа</w:t>
      </w:r>
      <w:r w:rsidRPr="00406218">
        <w:rPr>
          <w:spacing w:val="3"/>
          <w:sz w:val="28"/>
          <w:szCs w:val="28"/>
        </w:rPr>
        <w:t xml:space="preserve"> </w:t>
      </w:r>
      <w:r w:rsidRPr="00406218">
        <w:rPr>
          <w:sz w:val="28"/>
          <w:szCs w:val="24"/>
        </w:rPr>
        <w:t>усиленной квалифицированной электронной подписью.</w:t>
      </w:r>
    </w:p>
    <w:p w:rsidR="00406218" w:rsidRPr="00406218" w:rsidRDefault="00406218" w:rsidP="00406218">
      <w:pPr>
        <w:widowControl w:val="0"/>
        <w:shd w:val="clear" w:color="auto" w:fill="FFFFFF"/>
        <w:autoSpaceDE w:val="0"/>
        <w:autoSpaceDN w:val="0"/>
        <w:adjustRightInd w:val="0"/>
        <w:ind w:firstLine="709"/>
        <w:contextualSpacing/>
        <w:jc w:val="both"/>
        <w:rPr>
          <w:spacing w:val="3"/>
          <w:sz w:val="28"/>
          <w:szCs w:val="28"/>
        </w:rPr>
      </w:pPr>
      <w:r w:rsidRPr="00406218">
        <w:rPr>
          <w:spacing w:val="3"/>
          <w:sz w:val="28"/>
          <w:szCs w:val="28"/>
        </w:rPr>
        <w:t xml:space="preserve">Уполномоченный специалист направляет заявителю в личный кабинет на РПГУ </w:t>
      </w:r>
      <w:r w:rsidRPr="00406218">
        <w:rPr>
          <w:sz w:val="28"/>
          <w:szCs w:val="28"/>
        </w:rPr>
        <w:t xml:space="preserve">отказ о внесении изменений в разрешение на строительство </w:t>
      </w:r>
      <w:r w:rsidRPr="00406218">
        <w:rPr>
          <w:sz w:val="28"/>
          <w:szCs w:val="24"/>
        </w:rPr>
        <w:t>в форме электронного документа, подписанного усиленной квалифицированной электронной подписью</w:t>
      </w:r>
      <w:r w:rsidRPr="00406218">
        <w:rPr>
          <w:spacing w:val="3"/>
          <w:sz w:val="28"/>
          <w:szCs w:val="28"/>
        </w:rPr>
        <w:t>.</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3"/>
          <w:sz w:val="28"/>
          <w:szCs w:val="28"/>
        </w:rPr>
      </w:pPr>
      <w:r w:rsidRPr="00406218">
        <w:rPr>
          <w:sz w:val="28"/>
          <w:szCs w:val="28"/>
        </w:rPr>
        <w:t xml:space="preserve">Уполномоченный специалист </w:t>
      </w:r>
      <w:r w:rsidRPr="00406218">
        <w:rPr>
          <w:spacing w:val="2"/>
          <w:sz w:val="28"/>
          <w:szCs w:val="28"/>
        </w:rPr>
        <w:t xml:space="preserve">направляет </w:t>
      </w:r>
      <w:r w:rsidRPr="00406218">
        <w:rPr>
          <w:spacing w:val="3"/>
          <w:sz w:val="28"/>
          <w:szCs w:val="28"/>
        </w:rPr>
        <w:t>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406218" w:rsidRPr="00406218" w:rsidRDefault="00406218" w:rsidP="00406218">
      <w:pPr>
        <w:autoSpaceDE w:val="0"/>
        <w:autoSpaceDN w:val="0"/>
        <w:adjustRightInd w:val="0"/>
        <w:ind w:firstLine="709"/>
        <w:jc w:val="both"/>
        <w:rPr>
          <w:sz w:val="28"/>
          <w:szCs w:val="28"/>
        </w:rPr>
      </w:pPr>
      <w:proofErr w:type="gramStart"/>
      <w:r w:rsidRPr="00406218">
        <w:rPr>
          <w:rFonts w:eastAsia="Calibri"/>
          <w:sz w:val="28"/>
          <w:szCs w:val="28"/>
          <w:lang w:eastAsia="en-US"/>
        </w:rPr>
        <w:t xml:space="preserve">В случае если наименование застройщика содержит слова «специализированный застройщик», выдача отказа во внесении изменений в  разрешение на строительство может осуществляться также с использованием единой информационной системы жилищного строительства, предусмотренной Федеральным </w:t>
      </w:r>
      <w:hyperlink r:id="rId81" w:history="1">
        <w:r w:rsidRPr="00406218">
          <w:rPr>
            <w:rFonts w:eastAsia="Calibri"/>
            <w:sz w:val="28"/>
            <w:szCs w:val="28"/>
            <w:lang w:eastAsia="en-US"/>
          </w:rPr>
          <w:t>законом</w:t>
        </w:r>
      </w:hyperlink>
      <w:r w:rsidRPr="00406218">
        <w:rPr>
          <w:rFonts w:eastAsia="Calibri"/>
          <w:sz w:val="28"/>
          <w:szCs w:val="28"/>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w:t>
      </w:r>
      <w:proofErr w:type="gramEnd"/>
      <w:r w:rsidRPr="00406218">
        <w:rPr>
          <w:rFonts w:eastAsia="Calibri"/>
          <w:sz w:val="28"/>
          <w:szCs w:val="28"/>
          <w:lang w:eastAsia="en-US"/>
        </w:rPr>
        <w:t xml:space="preserve"> случаев, если в соответствии с нормативным правовым актом Липецкой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406218">
        <w:rPr>
          <w:rFonts w:eastAsia="Calibri"/>
          <w:sz w:val="28"/>
          <w:szCs w:val="28"/>
          <w:u w:val="single"/>
          <w:lang w:eastAsia="en-US"/>
        </w:rPr>
        <w:t>(при наличии технической возможности)</w:t>
      </w:r>
      <w:r w:rsidRPr="00406218">
        <w:rPr>
          <w:rFonts w:eastAsia="Calibri"/>
          <w:sz w:val="28"/>
          <w:szCs w:val="28"/>
          <w:lang w:eastAsia="en-US"/>
        </w:rPr>
        <w:t>.</w:t>
      </w:r>
    </w:p>
    <w:p w:rsidR="00406218" w:rsidRPr="00406218" w:rsidRDefault="00406218" w:rsidP="00406218">
      <w:pPr>
        <w:autoSpaceDE w:val="0"/>
        <w:autoSpaceDN w:val="0"/>
        <w:adjustRightInd w:val="0"/>
        <w:ind w:firstLine="540"/>
        <w:jc w:val="both"/>
        <w:rPr>
          <w:rFonts w:eastAsia="Calibri"/>
          <w:bCs/>
          <w:sz w:val="28"/>
          <w:szCs w:val="28"/>
          <w:lang w:eastAsia="en-US"/>
        </w:rPr>
      </w:pPr>
      <w:r w:rsidRPr="00406218">
        <w:rPr>
          <w:rFonts w:eastAsia="Calibri"/>
          <w:bCs/>
          <w:sz w:val="28"/>
          <w:szCs w:val="28"/>
          <w:lang w:eastAsia="en-US"/>
        </w:rPr>
        <w:t>Критерии прин</w:t>
      </w:r>
      <w:r>
        <w:rPr>
          <w:rFonts w:eastAsia="Calibri"/>
          <w:bCs/>
          <w:sz w:val="28"/>
          <w:szCs w:val="28"/>
          <w:lang w:eastAsia="en-US"/>
        </w:rPr>
        <w:t>ятия решения: наличие оснований</w:t>
      </w:r>
      <w:r w:rsidRPr="00406218">
        <w:rPr>
          <w:rFonts w:eastAsia="Calibri"/>
          <w:bCs/>
          <w:sz w:val="28"/>
          <w:szCs w:val="28"/>
          <w:lang w:eastAsia="en-US"/>
        </w:rPr>
        <w:t xml:space="preserve"> в выдаче отказа во внесении изменений в разрешение на строительство.</w:t>
      </w:r>
    </w:p>
    <w:p w:rsidR="00406218" w:rsidRPr="00406218" w:rsidRDefault="00406218" w:rsidP="00406218">
      <w:pPr>
        <w:autoSpaceDE w:val="0"/>
        <w:autoSpaceDN w:val="0"/>
        <w:adjustRightInd w:val="0"/>
        <w:ind w:firstLine="540"/>
        <w:jc w:val="both"/>
        <w:rPr>
          <w:rFonts w:eastAsia="Calibri"/>
          <w:bCs/>
          <w:sz w:val="28"/>
          <w:szCs w:val="28"/>
          <w:lang w:eastAsia="en-US"/>
        </w:rPr>
      </w:pPr>
      <w:r w:rsidRPr="00406218">
        <w:rPr>
          <w:rFonts w:eastAsia="Calibri"/>
          <w:bCs/>
          <w:sz w:val="28"/>
          <w:szCs w:val="28"/>
          <w:lang w:eastAsia="en-US"/>
        </w:rPr>
        <w:t>Результатом административной процедуры является отказ во внесении изменений в разрешение на строительство.</w:t>
      </w:r>
    </w:p>
    <w:p w:rsidR="00406218" w:rsidRPr="00406218" w:rsidRDefault="00406218" w:rsidP="00406218">
      <w:pPr>
        <w:autoSpaceDE w:val="0"/>
        <w:autoSpaceDN w:val="0"/>
        <w:adjustRightInd w:val="0"/>
        <w:ind w:firstLine="540"/>
        <w:jc w:val="both"/>
        <w:rPr>
          <w:rFonts w:eastAsia="Calibri"/>
          <w:bCs/>
          <w:sz w:val="28"/>
          <w:szCs w:val="28"/>
          <w:lang w:eastAsia="en-US"/>
        </w:rPr>
      </w:pPr>
      <w:r w:rsidRPr="00406218">
        <w:rPr>
          <w:rFonts w:eastAsia="Calibri"/>
          <w:bCs/>
          <w:sz w:val="28"/>
          <w:szCs w:val="28"/>
          <w:lang w:eastAsia="en-US"/>
        </w:rPr>
        <w:t>Способ фиксации результата административной процедуры: внесение сведений об отказе во внесении изменений в разрешение на строительство в книге регистрации разрешений на строительство.</w:t>
      </w:r>
    </w:p>
    <w:p w:rsidR="00406218" w:rsidRPr="00406218" w:rsidRDefault="00406218" w:rsidP="00406218">
      <w:pPr>
        <w:autoSpaceDE w:val="0"/>
        <w:autoSpaceDN w:val="0"/>
        <w:adjustRightInd w:val="0"/>
        <w:jc w:val="both"/>
        <w:rPr>
          <w:rFonts w:eastAsia="Calibri"/>
          <w:sz w:val="28"/>
          <w:szCs w:val="28"/>
          <w:lang w:eastAsia="en-US"/>
        </w:rPr>
      </w:pPr>
    </w:p>
    <w:p w:rsidR="00406218" w:rsidRPr="00406218" w:rsidRDefault="00406218" w:rsidP="00406218">
      <w:pPr>
        <w:autoSpaceDE w:val="0"/>
        <w:autoSpaceDN w:val="0"/>
        <w:adjustRightInd w:val="0"/>
        <w:ind w:firstLine="856"/>
        <w:jc w:val="center"/>
        <w:rPr>
          <w:rFonts w:eastAsia="Calibri"/>
          <w:b/>
          <w:sz w:val="28"/>
          <w:szCs w:val="28"/>
          <w:lang w:eastAsia="en-US"/>
        </w:rPr>
      </w:pPr>
      <w:r w:rsidRPr="00406218">
        <w:rPr>
          <w:b/>
          <w:sz w:val="28"/>
          <w:szCs w:val="28"/>
        </w:rPr>
        <w:t xml:space="preserve">29. </w:t>
      </w:r>
      <w:r w:rsidRPr="00406218">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0D3316" w:rsidRDefault="000D3316" w:rsidP="00406218">
      <w:pPr>
        <w:autoSpaceDE w:val="0"/>
        <w:autoSpaceDN w:val="0"/>
        <w:adjustRightInd w:val="0"/>
        <w:ind w:firstLine="567"/>
        <w:jc w:val="both"/>
        <w:outlineLvl w:val="2"/>
        <w:rPr>
          <w:spacing w:val="3"/>
          <w:sz w:val="28"/>
          <w:szCs w:val="28"/>
        </w:rPr>
      </w:pPr>
    </w:p>
    <w:p w:rsidR="00406218" w:rsidRPr="00406218" w:rsidRDefault="00406218" w:rsidP="00406218">
      <w:pPr>
        <w:autoSpaceDE w:val="0"/>
        <w:autoSpaceDN w:val="0"/>
        <w:adjustRightInd w:val="0"/>
        <w:ind w:firstLine="567"/>
        <w:jc w:val="both"/>
        <w:outlineLvl w:val="2"/>
        <w:rPr>
          <w:sz w:val="28"/>
          <w:szCs w:val="24"/>
        </w:rPr>
      </w:pPr>
      <w:r w:rsidRPr="00406218">
        <w:rPr>
          <w:spacing w:val="3"/>
          <w:sz w:val="28"/>
          <w:szCs w:val="28"/>
        </w:rPr>
        <w:t xml:space="preserve">45. </w:t>
      </w:r>
      <w:r w:rsidRPr="00406218">
        <w:rPr>
          <w:sz w:val="28"/>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06218" w:rsidRPr="00406218" w:rsidRDefault="00406218" w:rsidP="00406218">
      <w:pPr>
        <w:ind w:firstLine="709"/>
        <w:jc w:val="both"/>
        <w:outlineLvl w:val="1"/>
        <w:rPr>
          <w:bCs/>
          <w:iCs/>
          <w:sz w:val="28"/>
          <w:szCs w:val="28"/>
        </w:rPr>
      </w:pPr>
      <w:r w:rsidRPr="00406218">
        <w:rPr>
          <w:bCs/>
          <w:iCs/>
          <w:sz w:val="28"/>
          <w:szCs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406218">
        <w:rPr>
          <w:iCs/>
          <w:sz w:val="28"/>
          <w:szCs w:val="28"/>
          <w:shd w:val="clear" w:color="auto" w:fill="FFFFFF"/>
        </w:rPr>
        <w:t>Единой системы идентификац</w:t>
      </w:r>
      <w:proofErr w:type="gramStart"/>
      <w:r w:rsidRPr="00406218">
        <w:rPr>
          <w:iCs/>
          <w:sz w:val="28"/>
          <w:szCs w:val="28"/>
          <w:shd w:val="clear" w:color="auto" w:fill="FFFFFF"/>
        </w:rPr>
        <w:t>ии и ау</w:t>
      </w:r>
      <w:proofErr w:type="gramEnd"/>
      <w:r w:rsidRPr="00406218">
        <w:rPr>
          <w:iCs/>
          <w:sz w:val="28"/>
          <w:szCs w:val="28"/>
          <w:shd w:val="clear" w:color="auto" w:fill="FFFFFF"/>
        </w:rPr>
        <w:t xml:space="preserve">тентификации </w:t>
      </w:r>
      <w:r w:rsidRPr="00406218">
        <w:rPr>
          <w:bCs/>
          <w:iCs/>
          <w:sz w:val="28"/>
          <w:szCs w:val="28"/>
          <w:shd w:val="clear" w:color="auto" w:fill="FFFFFF"/>
        </w:rPr>
        <w:t>(ЕСИА)</w:t>
      </w:r>
      <w:r w:rsidRPr="00406218">
        <w:rPr>
          <w:rFonts w:ascii="Arial" w:hAnsi="Arial" w:cs="Arial"/>
          <w:bCs/>
          <w:iCs/>
          <w:sz w:val="21"/>
          <w:szCs w:val="21"/>
          <w:shd w:val="clear" w:color="auto" w:fill="FFFFFF"/>
        </w:rPr>
        <w:t>.</w:t>
      </w:r>
      <w:r w:rsidRPr="00406218">
        <w:rPr>
          <w:bCs/>
          <w:iCs/>
          <w:sz w:val="28"/>
          <w:szCs w:val="28"/>
        </w:rPr>
        <w:t xml:space="preserve"> </w:t>
      </w:r>
    </w:p>
    <w:p w:rsidR="00406218" w:rsidRPr="00406218" w:rsidRDefault="00406218" w:rsidP="00406218">
      <w:pPr>
        <w:ind w:firstLine="709"/>
        <w:jc w:val="both"/>
        <w:outlineLvl w:val="1"/>
        <w:rPr>
          <w:bCs/>
          <w:iCs/>
          <w:strike/>
          <w:sz w:val="28"/>
          <w:szCs w:val="28"/>
        </w:rPr>
      </w:pPr>
      <w:r w:rsidRPr="00406218">
        <w:rPr>
          <w:bCs/>
          <w:iCs/>
          <w:sz w:val="28"/>
          <w:szCs w:val="28"/>
        </w:rPr>
        <w:t>Если заявитель не зарегистрирован на ЕПГУ или РПГУ в качестве пользователя, ему необходимо пройти процеду</w:t>
      </w:r>
      <w:r>
        <w:rPr>
          <w:bCs/>
          <w:iCs/>
          <w:sz w:val="28"/>
          <w:szCs w:val="28"/>
        </w:rPr>
        <w:t>ру регистрации с использованием</w:t>
      </w:r>
      <w:r w:rsidRPr="00406218">
        <w:rPr>
          <w:bCs/>
          <w:iCs/>
          <w:sz w:val="28"/>
          <w:szCs w:val="28"/>
        </w:rPr>
        <w:t xml:space="preserve"> </w:t>
      </w:r>
      <w:r w:rsidRPr="00406218">
        <w:rPr>
          <w:bCs/>
          <w:iCs/>
          <w:sz w:val="28"/>
          <w:szCs w:val="28"/>
          <w:shd w:val="clear" w:color="auto" w:fill="FFFFFF"/>
        </w:rPr>
        <w:t>ЕСИА.</w:t>
      </w:r>
    </w:p>
    <w:p w:rsidR="00406218" w:rsidRPr="00406218" w:rsidRDefault="00406218" w:rsidP="00406218">
      <w:pPr>
        <w:ind w:firstLine="709"/>
        <w:jc w:val="both"/>
        <w:outlineLvl w:val="1"/>
        <w:rPr>
          <w:bCs/>
          <w:iCs/>
          <w:sz w:val="28"/>
          <w:szCs w:val="28"/>
        </w:rPr>
      </w:pPr>
      <w:r w:rsidRPr="00406218">
        <w:rPr>
          <w:bCs/>
          <w:iCs/>
          <w:sz w:val="28"/>
          <w:szCs w:val="28"/>
        </w:rPr>
        <w:lastRenderedPageBreak/>
        <w:t xml:space="preserve">Перед заполнением электронной формы заявления на </w:t>
      </w:r>
      <w:r w:rsidRPr="00406218">
        <w:rPr>
          <w:rFonts w:cs="Arial"/>
          <w:bCs/>
          <w:iCs/>
          <w:sz w:val="28"/>
          <w:szCs w:val="28"/>
        </w:rPr>
        <w:t>РПГУ</w:t>
      </w:r>
      <w:r w:rsidRPr="00406218">
        <w:rPr>
          <w:bCs/>
          <w:iCs/>
          <w:sz w:val="28"/>
          <w:szCs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406218" w:rsidRPr="00406218" w:rsidRDefault="00406218" w:rsidP="00406218">
      <w:pPr>
        <w:widowControl w:val="0"/>
        <w:shd w:val="clear" w:color="auto" w:fill="FFFFFF"/>
        <w:autoSpaceDE w:val="0"/>
        <w:autoSpaceDN w:val="0"/>
        <w:adjustRightInd w:val="0"/>
        <w:ind w:firstLine="709"/>
        <w:contextualSpacing/>
        <w:jc w:val="both"/>
        <w:rPr>
          <w:rFonts w:eastAsia="Calibri"/>
          <w:sz w:val="28"/>
          <w:szCs w:val="28"/>
          <w:lang w:eastAsia="en-US"/>
        </w:rPr>
      </w:pPr>
      <w:r w:rsidRPr="00406218">
        <w:rPr>
          <w:sz w:val="28"/>
          <w:szCs w:val="24"/>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pacing w:val="3"/>
          <w:sz w:val="28"/>
          <w:szCs w:val="28"/>
        </w:rPr>
      </w:pPr>
      <w:r w:rsidRPr="00406218">
        <w:rPr>
          <w:spacing w:val="3"/>
          <w:sz w:val="28"/>
          <w:szCs w:val="28"/>
        </w:rPr>
        <w:t xml:space="preserve"> Сформированный и подписанный </w:t>
      </w:r>
      <w:proofErr w:type="gramStart"/>
      <w:r w:rsidRPr="00406218">
        <w:rPr>
          <w:spacing w:val="3"/>
          <w:sz w:val="28"/>
          <w:szCs w:val="28"/>
        </w:rPr>
        <w:t>запрос</w:t>
      </w:r>
      <w:proofErr w:type="gramEnd"/>
      <w:r w:rsidRPr="00406218">
        <w:rPr>
          <w:spacing w:val="3"/>
          <w:sz w:val="28"/>
          <w:szCs w:val="28"/>
        </w:rPr>
        <w:t xml:space="preserve"> и иные документы, указанные в пунктах 14,15 настоящего административного регламента, необходимые для предоставления муниципальной услуги, направляются в ОМСУ средствами </w:t>
      </w:r>
      <w:r w:rsidRPr="00406218">
        <w:rPr>
          <w:sz w:val="28"/>
          <w:szCs w:val="24"/>
        </w:rPr>
        <w:t>РПГУ</w:t>
      </w:r>
      <w:r w:rsidRPr="00406218">
        <w:rPr>
          <w:sz w:val="28"/>
          <w:szCs w:val="28"/>
        </w:rPr>
        <w:t>.</w:t>
      </w:r>
    </w:p>
    <w:p w:rsidR="00406218" w:rsidRPr="00406218" w:rsidRDefault="00406218" w:rsidP="00406218">
      <w:pPr>
        <w:widowControl w:val="0"/>
        <w:shd w:val="clear" w:color="auto" w:fill="FFFFFF"/>
        <w:tabs>
          <w:tab w:val="left" w:pos="854"/>
        </w:tabs>
        <w:autoSpaceDE w:val="0"/>
        <w:autoSpaceDN w:val="0"/>
        <w:adjustRightInd w:val="0"/>
        <w:ind w:firstLine="709"/>
        <w:contextualSpacing/>
        <w:jc w:val="both"/>
        <w:rPr>
          <w:strike/>
          <w:sz w:val="28"/>
          <w:szCs w:val="24"/>
        </w:rPr>
      </w:pPr>
      <w:r w:rsidRPr="00406218">
        <w:rPr>
          <w:sz w:val="28"/>
          <w:szCs w:val="24"/>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06218" w:rsidRPr="00406218" w:rsidRDefault="00406218" w:rsidP="00406218">
      <w:pPr>
        <w:ind w:firstLine="709"/>
        <w:jc w:val="both"/>
        <w:outlineLvl w:val="1"/>
        <w:rPr>
          <w:rFonts w:cs="Arial"/>
          <w:bCs/>
          <w:iCs/>
          <w:sz w:val="28"/>
          <w:szCs w:val="28"/>
        </w:rPr>
      </w:pPr>
      <w:r w:rsidRPr="00406218">
        <w:rPr>
          <w:bCs/>
          <w:iCs/>
          <w:sz w:val="28"/>
          <w:szCs w:val="28"/>
        </w:rPr>
        <w:t>Предоставление муниципальной услуги начинается с момента приема ОМСУ электронного запроса.</w:t>
      </w:r>
      <w:r w:rsidRPr="00406218">
        <w:rPr>
          <w:rFonts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406218" w:rsidRPr="00406218" w:rsidRDefault="00406218" w:rsidP="00406218">
      <w:pPr>
        <w:ind w:firstLine="709"/>
        <w:jc w:val="both"/>
        <w:outlineLvl w:val="1"/>
        <w:rPr>
          <w:bCs/>
          <w:iCs/>
          <w:sz w:val="28"/>
          <w:szCs w:val="28"/>
        </w:rPr>
      </w:pPr>
      <w:proofErr w:type="gramStart"/>
      <w:r w:rsidRPr="00406218">
        <w:rPr>
          <w:bCs/>
          <w:iCs/>
          <w:sz w:val="28"/>
          <w:szCs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roofErr w:type="gramEnd"/>
    </w:p>
    <w:p w:rsidR="00406218" w:rsidRPr="00406218" w:rsidRDefault="00406218" w:rsidP="00406218">
      <w:pPr>
        <w:ind w:firstLine="709"/>
        <w:jc w:val="both"/>
        <w:outlineLvl w:val="1"/>
        <w:rPr>
          <w:bCs/>
          <w:iCs/>
          <w:sz w:val="28"/>
          <w:szCs w:val="28"/>
        </w:rPr>
      </w:pPr>
      <w:r w:rsidRPr="00406218">
        <w:rPr>
          <w:bCs/>
          <w:iCs/>
          <w:sz w:val="28"/>
          <w:szCs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6218" w:rsidRPr="00406218" w:rsidRDefault="00406218" w:rsidP="00406218">
      <w:pPr>
        <w:ind w:firstLine="709"/>
        <w:jc w:val="both"/>
        <w:outlineLvl w:val="1"/>
        <w:rPr>
          <w:bCs/>
          <w:iCs/>
          <w:sz w:val="28"/>
          <w:szCs w:val="28"/>
        </w:rPr>
      </w:pPr>
      <w:r w:rsidRPr="00406218">
        <w:rPr>
          <w:bCs/>
          <w:iCs/>
          <w:sz w:val="28"/>
          <w:szCs w:val="28"/>
        </w:rPr>
        <w:t xml:space="preserve"> Заявителю предоставляется возможность получения информации о ходе предоставления муниципальной услуги.</w:t>
      </w:r>
    </w:p>
    <w:p w:rsidR="00406218" w:rsidRPr="00406218" w:rsidRDefault="00406218" w:rsidP="00406218">
      <w:pPr>
        <w:ind w:firstLine="709"/>
        <w:jc w:val="both"/>
        <w:outlineLvl w:val="1"/>
        <w:rPr>
          <w:bCs/>
          <w:iCs/>
          <w:sz w:val="28"/>
          <w:szCs w:val="28"/>
        </w:rPr>
      </w:pPr>
      <w:r w:rsidRPr="00406218">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406218" w:rsidRPr="00406218" w:rsidRDefault="00406218" w:rsidP="00406218">
      <w:pPr>
        <w:jc w:val="both"/>
        <w:outlineLvl w:val="1"/>
        <w:rPr>
          <w:bCs/>
          <w:iCs/>
          <w:strike/>
          <w:sz w:val="28"/>
          <w:szCs w:val="28"/>
        </w:rPr>
      </w:pPr>
    </w:p>
    <w:p w:rsidR="00406218" w:rsidRPr="00406218" w:rsidRDefault="00406218" w:rsidP="000D3316">
      <w:pPr>
        <w:autoSpaceDE w:val="0"/>
        <w:autoSpaceDN w:val="0"/>
        <w:adjustRightInd w:val="0"/>
        <w:ind w:left="810"/>
        <w:jc w:val="center"/>
        <w:rPr>
          <w:b/>
          <w:sz w:val="28"/>
          <w:szCs w:val="28"/>
        </w:rPr>
      </w:pPr>
      <w:r w:rsidRPr="00406218">
        <w:rPr>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406218" w:rsidRPr="00406218" w:rsidRDefault="00406218" w:rsidP="00406218">
      <w:pPr>
        <w:autoSpaceDE w:val="0"/>
        <w:autoSpaceDN w:val="0"/>
        <w:adjustRightInd w:val="0"/>
        <w:contextualSpacing/>
        <w:jc w:val="center"/>
        <w:rPr>
          <w:b/>
          <w:sz w:val="28"/>
          <w:szCs w:val="28"/>
        </w:rPr>
      </w:pPr>
    </w:p>
    <w:p w:rsidR="00406218" w:rsidRPr="00406218" w:rsidRDefault="00406218" w:rsidP="00406218">
      <w:pPr>
        <w:autoSpaceDE w:val="0"/>
        <w:autoSpaceDN w:val="0"/>
        <w:adjustRightInd w:val="0"/>
        <w:ind w:firstLine="856"/>
        <w:jc w:val="both"/>
        <w:rPr>
          <w:sz w:val="28"/>
          <w:szCs w:val="24"/>
        </w:rPr>
      </w:pPr>
      <w:r w:rsidRPr="00406218">
        <w:rPr>
          <w:sz w:val="28"/>
          <w:szCs w:val="28"/>
        </w:rPr>
        <w:lastRenderedPageBreak/>
        <w:t xml:space="preserve">46.  </w:t>
      </w:r>
      <w:proofErr w:type="gramStart"/>
      <w:r w:rsidRPr="00406218">
        <w:rPr>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Добровского муниципального района Липецкой области Российской Федерации </w:t>
      </w:r>
      <w:r w:rsidRPr="00406218">
        <w:rPr>
          <w:sz w:val="28"/>
          <w:szCs w:val="24"/>
        </w:rPr>
        <w:t>с заявлением об исправлении допущенных опечаток и ошибок в выданных в результате предоставления услуги документах.</w:t>
      </w:r>
      <w:proofErr w:type="gramEnd"/>
    </w:p>
    <w:p w:rsidR="00406218" w:rsidRPr="00406218" w:rsidRDefault="00406218" w:rsidP="00406218">
      <w:pPr>
        <w:autoSpaceDE w:val="0"/>
        <w:autoSpaceDN w:val="0"/>
        <w:adjustRightInd w:val="0"/>
        <w:ind w:firstLine="540"/>
        <w:contextualSpacing/>
        <w:jc w:val="both"/>
        <w:rPr>
          <w:rFonts w:eastAsia="Calibri"/>
          <w:sz w:val="28"/>
          <w:szCs w:val="28"/>
          <w:lang w:eastAsia="en-US"/>
        </w:rPr>
      </w:pPr>
      <w:proofErr w:type="gramStart"/>
      <w:r w:rsidRPr="00406218">
        <w:rPr>
          <w:rFonts w:eastAsia="Calibri"/>
          <w:sz w:val="28"/>
          <w:szCs w:val="28"/>
          <w:lang w:eastAsia="en-US"/>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406218" w:rsidRPr="00406218" w:rsidRDefault="00406218" w:rsidP="00406218">
      <w:pPr>
        <w:autoSpaceDE w:val="0"/>
        <w:autoSpaceDN w:val="0"/>
        <w:adjustRightInd w:val="0"/>
        <w:spacing w:before="200"/>
        <w:ind w:firstLine="540"/>
        <w:contextualSpacing/>
        <w:jc w:val="both"/>
        <w:rPr>
          <w:rFonts w:eastAsia="Calibri"/>
          <w:sz w:val="28"/>
          <w:szCs w:val="28"/>
          <w:lang w:eastAsia="en-US"/>
        </w:rPr>
      </w:pPr>
      <w:bookmarkStart w:id="14" w:name="Par1"/>
      <w:bookmarkEnd w:id="14"/>
      <w:r w:rsidRPr="00406218">
        <w:rPr>
          <w:rFonts w:eastAsia="Calibri"/>
          <w:sz w:val="28"/>
          <w:szCs w:val="28"/>
          <w:lang w:eastAsia="en-US"/>
        </w:rPr>
        <w:t>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406218" w:rsidRPr="00406218" w:rsidRDefault="00406218" w:rsidP="00406218">
      <w:pPr>
        <w:autoSpaceDE w:val="0"/>
        <w:autoSpaceDN w:val="0"/>
        <w:adjustRightInd w:val="0"/>
        <w:spacing w:before="200"/>
        <w:ind w:firstLine="540"/>
        <w:contextualSpacing/>
        <w:jc w:val="both"/>
        <w:rPr>
          <w:rFonts w:eastAsia="Calibri"/>
          <w:sz w:val="28"/>
          <w:szCs w:val="28"/>
          <w:lang w:eastAsia="en-US"/>
        </w:rPr>
      </w:pPr>
      <w:r w:rsidRPr="00406218">
        <w:rPr>
          <w:rFonts w:eastAsia="Calibri"/>
          <w:sz w:val="28"/>
          <w:szCs w:val="28"/>
          <w:lang w:eastAsia="en-US"/>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406218" w:rsidRPr="00406218" w:rsidRDefault="00406218" w:rsidP="00406218">
      <w:pPr>
        <w:autoSpaceDE w:val="0"/>
        <w:autoSpaceDN w:val="0"/>
        <w:adjustRightInd w:val="0"/>
        <w:spacing w:before="200"/>
        <w:ind w:firstLine="540"/>
        <w:contextualSpacing/>
        <w:jc w:val="both"/>
        <w:rPr>
          <w:rFonts w:eastAsia="Calibri"/>
          <w:sz w:val="28"/>
          <w:szCs w:val="28"/>
          <w:lang w:eastAsia="en-US"/>
        </w:rPr>
      </w:pPr>
      <w:bookmarkStart w:id="15" w:name="Par3"/>
      <w:bookmarkEnd w:id="15"/>
      <w:r w:rsidRPr="00406218">
        <w:rPr>
          <w:rFonts w:eastAsia="Calibri"/>
          <w:sz w:val="28"/>
          <w:szCs w:val="28"/>
          <w:lang w:eastAsia="en-US"/>
        </w:rPr>
        <w:t>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w:t>
      </w:r>
    </w:p>
    <w:p w:rsidR="00406218" w:rsidRPr="00406218" w:rsidRDefault="00406218" w:rsidP="00406218">
      <w:pPr>
        <w:autoSpaceDE w:val="0"/>
        <w:autoSpaceDN w:val="0"/>
        <w:adjustRightInd w:val="0"/>
        <w:spacing w:before="200"/>
        <w:ind w:firstLine="567"/>
        <w:contextualSpacing/>
        <w:jc w:val="both"/>
        <w:rPr>
          <w:rFonts w:eastAsia="Calibri"/>
          <w:sz w:val="28"/>
          <w:szCs w:val="28"/>
          <w:lang w:eastAsia="en-US"/>
        </w:rPr>
      </w:pPr>
      <w:bookmarkStart w:id="16" w:name="Par4"/>
      <w:bookmarkEnd w:id="16"/>
      <w:r w:rsidRPr="00406218">
        <w:rPr>
          <w:rFonts w:eastAsia="Calibri"/>
          <w:sz w:val="28"/>
          <w:szCs w:val="28"/>
          <w:lang w:eastAsia="en-US"/>
        </w:rPr>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w:t>
      </w:r>
      <w:r>
        <w:rPr>
          <w:rFonts w:eastAsia="Calibri"/>
          <w:sz w:val="28"/>
          <w:szCs w:val="28"/>
          <w:lang w:eastAsia="en-US"/>
        </w:rPr>
        <w:t>,</w:t>
      </w:r>
      <w:r w:rsidRPr="00406218">
        <w:rPr>
          <w:rFonts w:eastAsia="Calibri"/>
          <w:sz w:val="28"/>
          <w:szCs w:val="28"/>
          <w:lang w:eastAsia="en-US"/>
        </w:rPr>
        <w:t xml:space="preserve"> осуществляет выдачу заявителю нового документа, в котором устранены выявленные ошибки.</w:t>
      </w:r>
    </w:p>
    <w:p w:rsidR="00406218" w:rsidRPr="00406218" w:rsidRDefault="00406218" w:rsidP="00406218">
      <w:pPr>
        <w:autoSpaceDE w:val="0"/>
        <w:autoSpaceDN w:val="0"/>
        <w:adjustRightInd w:val="0"/>
        <w:spacing w:before="200"/>
        <w:ind w:firstLine="567"/>
        <w:contextualSpacing/>
        <w:jc w:val="both"/>
        <w:rPr>
          <w:rFonts w:eastAsia="Calibri"/>
          <w:sz w:val="28"/>
          <w:szCs w:val="28"/>
          <w:lang w:eastAsia="en-US"/>
        </w:rPr>
      </w:pPr>
      <w:r w:rsidRPr="00406218">
        <w:rPr>
          <w:rFonts w:eastAsia="Calibri"/>
          <w:sz w:val="28"/>
          <w:szCs w:val="28"/>
          <w:lang w:eastAsia="en-US"/>
        </w:rPr>
        <w:t>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w:t>
      </w:r>
    </w:p>
    <w:p w:rsidR="00406218" w:rsidRPr="00406218" w:rsidRDefault="00406218" w:rsidP="00406218">
      <w:pPr>
        <w:autoSpaceDE w:val="0"/>
        <w:autoSpaceDN w:val="0"/>
        <w:adjustRightInd w:val="0"/>
        <w:contextualSpacing/>
        <w:jc w:val="center"/>
        <w:rPr>
          <w:b/>
          <w:sz w:val="28"/>
          <w:szCs w:val="28"/>
        </w:rPr>
      </w:pPr>
    </w:p>
    <w:p w:rsidR="00406218" w:rsidRPr="00406218" w:rsidRDefault="00406218" w:rsidP="00406218">
      <w:pPr>
        <w:autoSpaceDE w:val="0"/>
        <w:autoSpaceDN w:val="0"/>
        <w:adjustRightInd w:val="0"/>
        <w:contextualSpacing/>
        <w:jc w:val="center"/>
        <w:rPr>
          <w:b/>
          <w:sz w:val="28"/>
          <w:szCs w:val="28"/>
        </w:rPr>
      </w:pPr>
      <w:r w:rsidRPr="00406218">
        <w:rPr>
          <w:b/>
          <w:sz w:val="28"/>
          <w:szCs w:val="28"/>
        </w:rPr>
        <w:t xml:space="preserve">Раздел </w:t>
      </w:r>
      <w:r w:rsidRPr="00406218">
        <w:rPr>
          <w:b/>
          <w:sz w:val="28"/>
          <w:szCs w:val="28"/>
          <w:lang w:val="en-US"/>
        </w:rPr>
        <w:t>IV</w:t>
      </w:r>
      <w:r w:rsidRPr="00406218">
        <w:rPr>
          <w:b/>
          <w:sz w:val="28"/>
          <w:szCs w:val="28"/>
        </w:rPr>
        <w:t xml:space="preserve">. ФОРМЫ </w:t>
      </w:r>
      <w:proofErr w:type="gramStart"/>
      <w:r w:rsidRPr="00406218">
        <w:rPr>
          <w:b/>
          <w:sz w:val="28"/>
          <w:szCs w:val="28"/>
        </w:rPr>
        <w:t>КОНТРОЛЯ ЗА</w:t>
      </w:r>
      <w:proofErr w:type="gramEnd"/>
      <w:r w:rsidRPr="00406218">
        <w:rPr>
          <w:b/>
          <w:sz w:val="28"/>
          <w:szCs w:val="28"/>
        </w:rPr>
        <w:t xml:space="preserve"> ИСПОЛНЕНИЕМ </w:t>
      </w:r>
    </w:p>
    <w:p w:rsidR="00406218" w:rsidRPr="00406218" w:rsidRDefault="00406218" w:rsidP="00406218">
      <w:pPr>
        <w:autoSpaceDE w:val="0"/>
        <w:autoSpaceDN w:val="0"/>
        <w:adjustRightInd w:val="0"/>
        <w:ind w:firstLine="567"/>
        <w:contextualSpacing/>
        <w:jc w:val="center"/>
        <w:rPr>
          <w:b/>
          <w:sz w:val="28"/>
          <w:szCs w:val="28"/>
        </w:rPr>
      </w:pPr>
      <w:r w:rsidRPr="00406218">
        <w:rPr>
          <w:b/>
          <w:sz w:val="28"/>
          <w:szCs w:val="28"/>
        </w:rPr>
        <w:t>АДМИНИСТРАТИВНОГО РЕГЛАМЕНТА</w:t>
      </w:r>
    </w:p>
    <w:p w:rsidR="00406218" w:rsidRPr="00406218" w:rsidRDefault="00406218" w:rsidP="00406218">
      <w:pPr>
        <w:autoSpaceDE w:val="0"/>
        <w:autoSpaceDN w:val="0"/>
        <w:adjustRightInd w:val="0"/>
        <w:ind w:firstLine="567"/>
        <w:contextualSpacing/>
        <w:jc w:val="center"/>
        <w:rPr>
          <w:b/>
          <w:sz w:val="28"/>
          <w:szCs w:val="28"/>
        </w:rPr>
      </w:pPr>
    </w:p>
    <w:p w:rsidR="00406218" w:rsidRPr="00406218" w:rsidRDefault="00406218" w:rsidP="00406218">
      <w:pPr>
        <w:ind w:firstLine="567"/>
        <w:jc w:val="center"/>
        <w:rPr>
          <w:b/>
          <w:sz w:val="28"/>
          <w:szCs w:val="28"/>
        </w:rPr>
      </w:pPr>
      <w:r w:rsidRPr="00406218">
        <w:rPr>
          <w:b/>
          <w:sz w:val="28"/>
          <w:szCs w:val="28"/>
        </w:rPr>
        <w:t xml:space="preserve">31. Порядок осуществления текущего </w:t>
      </w:r>
      <w:proofErr w:type="gramStart"/>
      <w:r w:rsidRPr="00406218">
        <w:rPr>
          <w:b/>
          <w:sz w:val="28"/>
          <w:szCs w:val="28"/>
        </w:rPr>
        <w:t>контроля за</w:t>
      </w:r>
      <w:proofErr w:type="gramEnd"/>
      <w:r w:rsidRPr="00406218">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6218" w:rsidRPr="00406218" w:rsidRDefault="00406218" w:rsidP="00406218">
      <w:pPr>
        <w:ind w:firstLine="856"/>
        <w:jc w:val="both"/>
        <w:rPr>
          <w:sz w:val="28"/>
          <w:szCs w:val="28"/>
        </w:rPr>
      </w:pPr>
    </w:p>
    <w:p w:rsidR="00406218" w:rsidRPr="00406218" w:rsidRDefault="00406218" w:rsidP="00406218">
      <w:pPr>
        <w:ind w:firstLine="709"/>
        <w:jc w:val="both"/>
      </w:pPr>
      <w:r w:rsidRPr="00406218">
        <w:rPr>
          <w:sz w:val="28"/>
          <w:szCs w:val="24"/>
        </w:rPr>
        <w:t xml:space="preserve">47. </w:t>
      </w:r>
      <w:r w:rsidRPr="00406218">
        <w:rPr>
          <w:sz w:val="28"/>
          <w:szCs w:val="28"/>
        </w:rPr>
        <w:t xml:space="preserve">Текущий </w:t>
      </w:r>
      <w:proofErr w:type="gramStart"/>
      <w:r w:rsidRPr="00406218">
        <w:rPr>
          <w:sz w:val="28"/>
          <w:szCs w:val="28"/>
        </w:rPr>
        <w:t>контроль за</w:t>
      </w:r>
      <w:proofErr w:type="gramEnd"/>
      <w:r w:rsidRPr="00406218">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w:t>
      </w:r>
      <w:r w:rsidRPr="00406218">
        <w:rPr>
          <w:sz w:val="28"/>
          <w:szCs w:val="28"/>
        </w:rPr>
        <w:lastRenderedPageBreak/>
        <w:t xml:space="preserve">осуществляется главой администрации Добровского муниципального района Липецкой </w:t>
      </w:r>
      <w:proofErr w:type="spellStart"/>
      <w:r w:rsidRPr="00406218">
        <w:rPr>
          <w:sz w:val="28"/>
          <w:szCs w:val="28"/>
        </w:rPr>
        <w:t>областит</w:t>
      </w:r>
      <w:proofErr w:type="spellEnd"/>
      <w:r w:rsidRPr="00406218">
        <w:rPr>
          <w:sz w:val="28"/>
          <w:szCs w:val="28"/>
        </w:rPr>
        <w:t xml:space="preserve"> Российской Федерации.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Текущий контроль осуществляется путем проведения проверок соблюдения и исполнения положений настоящего регламента.</w:t>
      </w:r>
    </w:p>
    <w:p w:rsidR="00406218" w:rsidRPr="00406218" w:rsidRDefault="00406218" w:rsidP="00406218">
      <w:pPr>
        <w:ind w:firstLine="567"/>
        <w:jc w:val="both"/>
        <w:outlineLvl w:val="1"/>
        <w:rPr>
          <w:bCs/>
          <w:iCs/>
          <w:sz w:val="28"/>
          <w:szCs w:val="28"/>
        </w:rPr>
      </w:pPr>
    </w:p>
    <w:p w:rsidR="00406218" w:rsidRPr="00406218" w:rsidRDefault="00406218" w:rsidP="00406218">
      <w:pPr>
        <w:jc w:val="center"/>
        <w:rPr>
          <w:b/>
          <w:sz w:val="28"/>
          <w:szCs w:val="28"/>
        </w:rPr>
      </w:pPr>
      <w:r w:rsidRPr="00406218">
        <w:rPr>
          <w:b/>
          <w:sz w:val="28"/>
          <w:szCs w:val="28"/>
        </w:rPr>
        <w:t>32.</w:t>
      </w:r>
      <w:r w:rsidRPr="00406218">
        <w:rPr>
          <w:sz w:val="28"/>
          <w:szCs w:val="28"/>
        </w:rPr>
        <w:t xml:space="preserve"> </w:t>
      </w:r>
      <w:r w:rsidRPr="00406218">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6218">
        <w:rPr>
          <w:b/>
          <w:sz w:val="28"/>
          <w:szCs w:val="28"/>
        </w:rPr>
        <w:t>контроля за</w:t>
      </w:r>
      <w:proofErr w:type="gramEnd"/>
      <w:r w:rsidRPr="00406218">
        <w:rPr>
          <w:b/>
          <w:sz w:val="28"/>
          <w:szCs w:val="28"/>
        </w:rPr>
        <w:t xml:space="preserve"> полнотой и качеством предоставления муниципальной услуги</w:t>
      </w:r>
    </w:p>
    <w:p w:rsidR="00406218" w:rsidRPr="00406218" w:rsidRDefault="00406218" w:rsidP="00406218">
      <w:pPr>
        <w:ind w:firstLine="856"/>
        <w:jc w:val="center"/>
        <w:rPr>
          <w:b/>
          <w:sz w:val="28"/>
          <w:szCs w:val="28"/>
        </w:rPr>
      </w:pPr>
    </w:p>
    <w:p w:rsidR="00406218" w:rsidRPr="00406218" w:rsidRDefault="00406218" w:rsidP="00406218">
      <w:pPr>
        <w:ind w:firstLine="709"/>
        <w:jc w:val="both"/>
        <w:outlineLvl w:val="1"/>
        <w:rPr>
          <w:bCs/>
          <w:iCs/>
          <w:sz w:val="28"/>
          <w:szCs w:val="28"/>
        </w:rPr>
      </w:pPr>
      <w:r w:rsidRPr="00406218">
        <w:rPr>
          <w:bCs/>
          <w:iCs/>
          <w:sz w:val="28"/>
          <w:szCs w:val="28"/>
        </w:rPr>
        <w:t xml:space="preserve">48.  </w:t>
      </w:r>
      <w:proofErr w:type="gramStart"/>
      <w:r w:rsidRPr="00406218">
        <w:rPr>
          <w:rFonts w:cs="Arial"/>
          <w:bCs/>
          <w:iCs/>
          <w:sz w:val="28"/>
          <w:szCs w:val="28"/>
        </w:rPr>
        <w:t>Контроль за</w:t>
      </w:r>
      <w:proofErr w:type="gramEnd"/>
      <w:r w:rsidRPr="00406218">
        <w:rPr>
          <w:rFonts w:cs="Arial"/>
          <w:bCs/>
          <w:i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406218" w:rsidRPr="00406218" w:rsidRDefault="00406218" w:rsidP="00406218">
      <w:pPr>
        <w:ind w:firstLine="709"/>
        <w:jc w:val="both"/>
        <w:outlineLvl w:val="1"/>
        <w:rPr>
          <w:bCs/>
          <w:iCs/>
          <w:sz w:val="28"/>
          <w:szCs w:val="28"/>
        </w:rPr>
      </w:pPr>
      <w:r w:rsidRPr="00406218">
        <w:rPr>
          <w:bCs/>
          <w:iCs/>
          <w:sz w:val="28"/>
          <w:szCs w:val="28"/>
        </w:rPr>
        <w:t xml:space="preserve"> </w:t>
      </w:r>
      <w:r w:rsidRPr="00406218">
        <w:rPr>
          <w:rFonts w:cs="Arial"/>
          <w:bCs/>
          <w:iCs/>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406218" w:rsidRPr="00406218" w:rsidRDefault="00406218" w:rsidP="00406218">
      <w:pPr>
        <w:ind w:firstLine="709"/>
        <w:jc w:val="both"/>
        <w:rPr>
          <w:sz w:val="28"/>
          <w:szCs w:val="28"/>
        </w:rPr>
      </w:pPr>
      <w:r w:rsidRPr="00406218">
        <w:rPr>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406218" w:rsidRPr="00406218" w:rsidRDefault="00406218" w:rsidP="00406218">
      <w:pPr>
        <w:ind w:firstLine="709"/>
        <w:jc w:val="both"/>
        <w:rPr>
          <w:sz w:val="28"/>
          <w:szCs w:val="28"/>
        </w:rPr>
      </w:pPr>
      <w:r w:rsidRPr="00406218">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06218" w:rsidRPr="00406218" w:rsidRDefault="00406218" w:rsidP="00406218">
      <w:pPr>
        <w:ind w:firstLine="709"/>
        <w:jc w:val="both"/>
        <w:rPr>
          <w:sz w:val="28"/>
          <w:szCs w:val="28"/>
        </w:rPr>
      </w:pPr>
      <w:r w:rsidRPr="00406218">
        <w:rPr>
          <w:sz w:val="28"/>
          <w:szCs w:val="28"/>
        </w:rPr>
        <w:t xml:space="preserve">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406218" w:rsidRPr="00406218" w:rsidRDefault="00406218" w:rsidP="00406218">
      <w:pPr>
        <w:ind w:firstLine="856"/>
        <w:jc w:val="center"/>
        <w:rPr>
          <w:b/>
          <w:sz w:val="28"/>
          <w:szCs w:val="28"/>
        </w:rPr>
      </w:pPr>
    </w:p>
    <w:p w:rsidR="00406218" w:rsidRPr="00406218" w:rsidRDefault="00406218" w:rsidP="00406218">
      <w:pPr>
        <w:jc w:val="center"/>
        <w:rPr>
          <w:b/>
          <w:sz w:val="28"/>
          <w:szCs w:val="28"/>
        </w:rPr>
      </w:pPr>
      <w:r w:rsidRPr="00406218">
        <w:rPr>
          <w:b/>
          <w:sz w:val="28"/>
          <w:szCs w:val="28"/>
        </w:rPr>
        <w:t>33.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6218" w:rsidRPr="00406218" w:rsidRDefault="00406218" w:rsidP="00406218">
      <w:pPr>
        <w:ind w:firstLine="856"/>
        <w:jc w:val="both"/>
        <w:rPr>
          <w:sz w:val="28"/>
          <w:szCs w:val="28"/>
        </w:rPr>
      </w:pP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49. </w:t>
      </w:r>
      <w:r w:rsidRPr="00406218">
        <w:rPr>
          <w:rFonts w:cs="Arial"/>
          <w:sz w:val="28"/>
          <w:szCs w:val="28"/>
        </w:rPr>
        <w:t xml:space="preserve">По результатам проверок, в случае </w:t>
      </w:r>
      <w:proofErr w:type="gramStart"/>
      <w:r w:rsidRPr="00406218">
        <w:rPr>
          <w:rFonts w:cs="Arial"/>
          <w:sz w:val="28"/>
          <w:szCs w:val="28"/>
        </w:rPr>
        <w:t>выявления нарушений соблюдения положений административного регламента</w:t>
      </w:r>
      <w:proofErr w:type="gramEnd"/>
      <w:r w:rsidRPr="00406218">
        <w:rPr>
          <w:rFonts w:cs="Arial"/>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 </w:t>
      </w:r>
      <w:r w:rsidRPr="00406218">
        <w:rPr>
          <w:rFonts w:cs="Arial"/>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406218" w:rsidRPr="00406218" w:rsidRDefault="00406218" w:rsidP="00406218">
      <w:pPr>
        <w:ind w:firstLine="709"/>
        <w:jc w:val="both"/>
        <w:rPr>
          <w:sz w:val="28"/>
          <w:szCs w:val="28"/>
        </w:rPr>
      </w:pPr>
      <w:r w:rsidRPr="00406218">
        <w:rPr>
          <w:sz w:val="28"/>
          <w:szCs w:val="28"/>
        </w:rPr>
        <w:lastRenderedPageBreak/>
        <w:t xml:space="preserve"> Специалисты ОМСУ несут персональную ответственность за своевременность и качество предоставления муниципальной услуги.</w:t>
      </w:r>
    </w:p>
    <w:p w:rsidR="00406218" w:rsidRPr="00406218" w:rsidRDefault="00406218" w:rsidP="00406218">
      <w:pPr>
        <w:ind w:firstLine="856"/>
        <w:jc w:val="center"/>
        <w:rPr>
          <w:b/>
          <w:sz w:val="28"/>
          <w:szCs w:val="28"/>
        </w:rPr>
      </w:pPr>
    </w:p>
    <w:p w:rsidR="00406218" w:rsidRPr="00406218" w:rsidRDefault="00406218" w:rsidP="00406218">
      <w:pPr>
        <w:jc w:val="center"/>
        <w:rPr>
          <w:b/>
          <w:sz w:val="28"/>
          <w:szCs w:val="28"/>
        </w:rPr>
      </w:pPr>
      <w:r w:rsidRPr="00406218">
        <w:rPr>
          <w:b/>
          <w:sz w:val="28"/>
          <w:szCs w:val="28"/>
        </w:rPr>
        <w:t xml:space="preserve">34. Положения, характеризующие требования к порядку и формам </w:t>
      </w:r>
      <w:proofErr w:type="gramStart"/>
      <w:r w:rsidRPr="00406218">
        <w:rPr>
          <w:b/>
          <w:sz w:val="28"/>
          <w:szCs w:val="28"/>
        </w:rPr>
        <w:t>контроля за</w:t>
      </w:r>
      <w:proofErr w:type="gramEnd"/>
      <w:r w:rsidRPr="00406218">
        <w:rPr>
          <w:b/>
          <w:sz w:val="28"/>
          <w:szCs w:val="28"/>
        </w:rPr>
        <w:t xml:space="preserve"> предоставлением муниципальной услуги, в том числе со стороны граждан, их объединений и организаций</w:t>
      </w:r>
    </w:p>
    <w:p w:rsidR="00406218" w:rsidRPr="00406218" w:rsidRDefault="00406218" w:rsidP="00406218">
      <w:pPr>
        <w:ind w:firstLine="856"/>
        <w:jc w:val="both"/>
        <w:rPr>
          <w:sz w:val="28"/>
          <w:szCs w:val="28"/>
        </w:rPr>
      </w:pPr>
    </w:p>
    <w:p w:rsidR="00406218" w:rsidRPr="00406218" w:rsidRDefault="00406218" w:rsidP="00406218">
      <w:pPr>
        <w:ind w:firstLine="709"/>
        <w:jc w:val="both"/>
        <w:rPr>
          <w:sz w:val="28"/>
          <w:szCs w:val="28"/>
        </w:rPr>
      </w:pPr>
      <w:r w:rsidRPr="00406218">
        <w:rPr>
          <w:sz w:val="28"/>
          <w:szCs w:val="28"/>
        </w:rPr>
        <w:t xml:space="preserve">50. Граждане, их объединения и организации имеют право на любые предусмотренные действующим законодательством формы </w:t>
      </w:r>
      <w:proofErr w:type="gramStart"/>
      <w:r w:rsidRPr="00406218">
        <w:rPr>
          <w:sz w:val="28"/>
          <w:szCs w:val="28"/>
        </w:rPr>
        <w:t>контроля за</w:t>
      </w:r>
      <w:proofErr w:type="gramEnd"/>
      <w:r w:rsidRPr="00406218">
        <w:rPr>
          <w:sz w:val="28"/>
          <w:szCs w:val="28"/>
        </w:rPr>
        <w:t xml:space="preserve"> деятельностью ОМСУ при предоставлении услуги.</w:t>
      </w:r>
    </w:p>
    <w:p w:rsidR="00406218" w:rsidRPr="00406218" w:rsidRDefault="00406218" w:rsidP="00406218">
      <w:pPr>
        <w:ind w:firstLine="709"/>
        <w:jc w:val="both"/>
        <w:rPr>
          <w:sz w:val="28"/>
          <w:szCs w:val="28"/>
        </w:rPr>
      </w:pPr>
      <w:proofErr w:type="gramStart"/>
      <w:r w:rsidRPr="00406218">
        <w:rPr>
          <w:sz w:val="28"/>
          <w:szCs w:val="28"/>
        </w:rPr>
        <w:t>Контроль за</w:t>
      </w:r>
      <w:proofErr w:type="gramEnd"/>
      <w:r w:rsidRPr="00406218">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406218" w:rsidRPr="00406218" w:rsidRDefault="00406218" w:rsidP="00406218">
      <w:pPr>
        <w:ind w:firstLine="709"/>
        <w:jc w:val="both"/>
        <w:rPr>
          <w:sz w:val="28"/>
          <w:szCs w:val="28"/>
        </w:rPr>
      </w:pPr>
      <w:r w:rsidRPr="00406218">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406218" w:rsidRPr="00406218" w:rsidRDefault="00406218" w:rsidP="00406218">
      <w:pPr>
        <w:ind w:firstLine="856"/>
        <w:jc w:val="center"/>
        <w:rPr>
          <w:b/>
          <w:sz w:val="28"/>
          <w:szCs w:val="28"/>
        </w:rPr>
      </w:pPr>
    </w:p>
    <w:p w:rsidR="00406218" w:rsidRPr="00406218" w:rsidRDefault="00406218" w:rsidP="00406218">
      <w:pPr>
        <w:jc w:val="center"/>
        <w:rPr>
          <w:b/>
          <w:sz w:val="28"/>
          <w:szCs w:val="28"/>
        </w:rPr>
      </w:pPr>
      <w:r w:rsidRPr="00406218">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06218" w:rsidRPr="00406218" w:rsidRDefault="00406218" w:rsidP="00406218">
      <w:pPr>
        <w:jc w:val="center"/>
        <w:rPr>
          <w:b/>
          <w:sz w:val="28"/>
          <w:szCs w:val="28"/>
        </w:rPr>
      </w:pPr>
    </w:p>
    <w:p w:rsidR="00406218" w:rsidRPr="00406218" w:rsidRDefault="00406218" w:rsidP="00406218">
      <w:pPr>
        <w:jc w:val="center"/>
        <w:rPr>
          <w:b/>
          <w:sz w:val="28"/>
          <w:szCs w:val="28"/>
        </w:rPr>
      </w:pPr>
      <w:r w:rsidRPr="00406218">
        <w:rPr>
          <w:b/>
          <w:sz w:val="28"/>
          <w:szCs w:val="28"/>
        </w:rPr>
        <w:t>35. Информация для заявителя о его праве подать жалобу.</w:t>
      </w:r>
    </w:p>
    <w:p w:rsidR="00406218" w:rsidRPr="00406218" w:rsidRDefault="00406218" w:rsidP="00406218">
      <w:pPr>
        <w:ind w:firstLine="856"/>
        <w:jc w:val="both"/>
        <w:rPr>
          <w:sz w:val="28"/>
          <w:szCs w:val="28"/>
        </w:rPr>
      </w:pPr>
    </w:p>
    <w:p w:rsidR="00406218" w:rsidRPr="00406218" w:rsidRDefault="00406218" w:rsidP="00406218">
      <w:pPr>
        <w:ind w:firstLine="709"/>
        <w:jc w:val="both"/>
        <w:rPr>
          <w:sz w:val="28"/>
          <w:szCs w:val="28"/>
        </w:rPr>
      </w:pPr>
      <w:r w:rsidRPr="00406218">
        <w:rPr>
          <w:sz w:val="28"/>
          <w:szCs w:val="28"/>
        </w:rPr>
        <w:t>51.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406218" w:rsidRPr="00406218" w:rsidRDefault="00406218" w:rsidP="00406218">
      <w:pPr>
        <w:ind w:firstLine="709"/>
        <w:jc w:val="both"/>
        <w:rPr>
          <w:sz w:val="28"/>
          <w:szCs w:val="28"/>
        </w:rPr>
      </w:pPr>
    </w:p>
    <w:p w:rsidR="00406218" w:rsidRPr="00406218" w:rsidRDefault="00406218" w:rsidP="00406218">
      <w:pPr>
        <w:jc w:val="center"/>
        <w:rPr>
          <w:b/>
          <w:sz w:val="28"/>
          <w:szCs w:val="28"/>
        </w:rPr>
      </w:pPr>
      <w:r w:rsidRPr="00406218">
        <w:rPr>
          <w:b/>
          <w:sz w:val="28"/>
          <w:szCs w:val="28"/>
        </w:rPr>
        <w:t>36. Предмет жалобы</w:t>
      </w:r>
    </w:p>
    <w:p w:rsidR="00406218" w:rsidRPr="00406218" w:rsidRDefault="00406218" w:rsidP="00406218">
      <w:pPr>
        <w:ind w:firstLine="856"/>
        <w:jc w:val="both"/>
        <w:rPr>
          <w:sz w:val="28"/>
          <w:szCs w:val="28"/>
        </w:rPr>
      </w:pPr>
    </w:p>
    <w:p w:rsidR="00406218" w:rsidRPr="00406218" w:rsidRDefault="00406218" w:rsidP="00406218">
      <w:pPr>
        <w:widowControl w:val="0"/>
        <w:autoSpaceDE w:val="0"/>
        <w:autoSpaceDN w:val="0"/>
        <w:adjustRightInd w:val="0"/>
        <w:ind w:firstLine="567"/>
        <w:jc w:val="both"/>
        <w:rPr>
          <w:sz w:val="28"/>
          <w:szCs w:val="28"/>
        </w:rPr>
      </w:pPr>
      <w:r w:rsidRPr="00406218">
        <w:rPr>
          <w:sz w:val="28"/>
          <w:szCs w:val="28"/>
        </w:rPr>
        <w:t>52. Заявитель может обратиться с жалобой, в том числе в следующих случаях:</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нарушение срока регистрации запроса заявителя о предоставлении муниципальной услуги, комплексного запроса;</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нарушение срока предоставления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w:t>
      </w:r>
      <w:r w:rsidRPr="00406218">
        <w:rPr>
          <w:sz w:val="28"/>
          <w:szCs w:val="28"/>
        </w:rPr>
        <w:lastRenderedPageBreak/>
        <w:t>предоставления муниципальной услуги, у заявителя;</w:t>
      </w:r>
    </w:p>
    <w:p w:rsidR="00406218" w:rsidRPr="00406218" w:rsidRDefault="00406218" w:rsidP="00406218">
      <w:pPr>
        <w:widowControl w:val="0"/>
        <w:autoSpaceDE w:val="0"/>
        <w:autoSpaceDN w:val="0"/>
        <w:adjustRightInd w:val="0"/>
        <w:ind w:firstLine="709"/>
        <w:jc w:val="both"/>
        <w:rPr>
          <w:sz w:val="28"/>
          <w:szCs w:val="28"/>
        </w:rPr>
      </w:pPr>
      <w:proofErr w:type="gramStart"/>
      <w:r w:rsidRPr="0040621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406218">
        <w:rPr>
          <w:rFonts w:ascii="Arial" w:hAnsi="Arial" w:cs="Arial"/>
          <w:sz w:val="28"/>
          <w:szCs w:val="28"/>
        </w:rPr>
        <w:t xml:space="preserve"> </w:t>
      </w:r>
      <w:r w:rsidRPr="00406218">
        <w:rPr>
          <w:sz w:val="28"/>
          <w:szCs w:val="28"/>
        </w:rPr>
        <w:t>муниципальными правовыми актами;</w:t>
      </w:r>
    </w:p>
    <w:p w:rsidR="00406218" w:rsidRPr="00406218" w:rsidRDefault="00406218" w:rsidP="00406218">
      <w:pPr>
        <w:widowControl w:val="0"/>
        <w:autoSpaceDE w:val="0"/>
        <w:autoSpaceDN w:val="0"/>
        <w:adjustRightInd w:val="0"/>
        <w:ind w:firstLine="709"/>
        <w:jc w:val="both"/>
        <w:rPr>
          <w:sz w:val="28"/>
          <w:szCs w:val="28"/>
        </w:rPr>
      </w:pPr>
      <w:proofErr w:type="gramStart"/>
      <w:r w:rsidRPr="00406218">
        <w:rPr>
          <w:sz w:val="28"/>
          <w:szCs w:val="28"/>
        </w:rPr>
        <w:t>отказ ОМСУ, предоставляющего муниципальную услугу, должностного лица ОМСУ,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6218" w:rsidRPr="00406218" w:rsidRDefault="00406218" w:rsidP="00406218">
      <w:pPr>
        <w:widowControl w:val="0"/>
        <w:autoSpaceDE w:val="0"/>
        <w:autoSpaceDN w:val="0"/>
        <w:adjustRightInd w:val="0"/>
        <w:ind w:firstLine="708"/>
        <w:jc w:val="both"/>
        <w:rPr>
          <w:sz w:val="28"/>
          <w:szCs w:val="28"/>
        </w:rPr>
      </w:pPr>
      <w:r w:rsidRPr="00406218">
        <w:rPr>
          <w:sz w:val="28"/>
          <w:szCs w:val="28"/>
        </w:rPr>
        <w:t>нарушение срока или порядка выдачи документов по результатам предоставления муниципальной услуги;</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 </w:t>
      </w:r>
      <w:proofErr w:type="gramStart"/>
      <w:r w:rsidRPr="00406218">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rsidR="00406218" w:rsidRPr="00406218" w:rsidRDefault="00406218" w:rsidP="00406218">
      <w:pPr>
        <w:autoSpaceDE w:val="0"/>
        <w:autoSpaceDN w:val="0"/>
        <w:adjustRightInd w:val="0"/>
        <w:ind w:firstLine="856"/>
        <w:jc w:val="both"/>
        <w:rPr>
          <w:sz w:val="28"/>
          <w:szCs w:val="28"/>
        </w:rPr>
      </w:pPr>
      <w:r w:rsidRPr="00406218">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406218" w:rsidRPr="00406218" w:rsidRDefault="00406218" w:rsidP="00406218">
      <w:pPr>
        <w:widowControl w:val="0"/>
        <w:autoSpaceDE w:val="0"/>
        <w:autoSpaceDN w:val="0"/>
        <w:adjustRightInd w:val="0"/>
        <w:ind w:firstLine="709"/>
        <w:jc w:val="both"/>
        <w:rPr>
          <w:sz w:val="28"/>
          <w:szCs w:val="28"/>
        </w:rPr>
      </w:pPr>
    </w:p>
    <w:p w:rsidR="00406218" w:rsidRPr="00406218" w:rsidRDefault="00406218" w:rsidP="00406218">
      <w:pPr>
        <w:jc w:val="center"/>
        <w:rPr>
          <w:b/>
          <w:sz w:val="28"/>
          <w:szCs w:val="28"/>
        </w:rPr>
      </w:pPr>
    </w:p>
    <w:p w:rsidR="00406218" w:rsidRPr="00406218" w:rsidRDefault="00406218" w:rsidP="00406218">
      <w:pPr>
        <w:autoSpaceDE w:val="0"/>
        <w:autoSpaceDN w:val="0"/>
        <w:adjustRightInd w:val="0"/>
        <w:ind w:left="943"/>
        <w:jc w:val="center"/>
        <w:outlineLvl w:val="2"/>
        <w:rPr>
          <w:b/>
          <w:bCs/>
          <w:sz w:val="28"/>
          <w:szCs w:val="28"/>
        </w:rPr>
      </w:pPr>
      <w:r w:rsidRPr="00406218">
        <w:rPr>
          <w:b/>
          <w:sz w:val="28"/>
          <w:szCs w:val="28"/>
        </w:rPr>
        <w:t xml:space="preserve">37. </w:t>
      </w:r>
      <w:r w:rsidRPr="00406218">
        <w:rPr>
          <w:b/>
          <w:bCs/>
          <w:sz w:val="28"/>
          <w:szCs w:val="28"/>
        </w:rPr>
        <w:t>Органы местного самоуправления, организации, должностные лица, которым может быть направлена жалоба.</w:t>
      </w:r>
    </w:p>
    <w:p w:rsidR="00406218" w:rsidRPr="00406218" w:rsidRDefault="00406218" w:rsidP="00406218">
      <w:pPr>
        <w:jc w:val="center"/>
        <w:rPr>
          <w:sz w:val="28"/>
          <w:szCs w:val="28"/>
        </w:rPr>
      </w:pPr>
    </w:p>
    <w:p w:rsidR="00406218" w:rsidRPr="00406218" w:rsidRDefault="00406218" w:rsidP="00406218">
      <w:pPr>
        <w:widowControl w:val="0"/>
        <w:autoSpaceDE w:val="0"/>
        <w:autoSpaceDN w:val="0"/>
        <w:adjustRightInd w:val="0"/>
        <w:ind w:firstLine="709"/>
        <w:jc w:val="both"/>
        <w:rPr>
          <w:rFonts w:cs="Arial"/>
          <w:sz w:val="28"/>
          <w:szCs w:val="28"/>
        </w:rPr>
      </w:pPr>
      <w:r w:rsidRPr="00406218">
        <w:rPr>
          <w:sz w:val="28"/>
          <w:szCs w:val="28"/>
        </w:rPr>
        <w:t xml:space="preserve">53. </w:t>
      </w:r>
      <w:r w:rsidRPr="00406218">
        <w:rPr>
          <w:rFonts w:ascii="Arial" w:hAnsi="Arial" w:cs="Arial"/>
          <w:sz w:val="28"/>
          <w:szCs w:val="28"/>
        </w:rPr>
        <w:t xml:space="preserve"> </w:t>
      </w:r>
      <w:r w:rsidRPr="00406218">
        <w:rPr>
          <w:rFonts w:cs="Arial"/>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06218" w:rsidRPr="00406218" w:rsidRDefault="00406218" w:rsidP="00406218">
      <w:pPr>
        <w:widowControl w:val="0"/>
        <w:autoSpaceDE w:val="0"/>
        <w:autoSpaceDN w:val="0"/>
        <w:adjustRightInd w:val="0"/>
        <w:ind w:firstLine="709"/>
        <w:jc w:val="both"/>
        <w:rPr>
          <w:rFonts w:cs="Arial"/>
          <w:sz w:val="28"/>
          <w:szCs w:val="28"/>
        </w:rPr>
      </w:pPr>
    </w:p>
    <w:p w:rsidR="00406218" w:rsidRPr="00406218" w:rsidRDefault="00406218" w:rsidP="00406218">
      <w:pPr>
        <w:jc w:val="center"/>
        <w:rPr>
          <w:b/>
          <w:sz w:val="28"/>
          <w:szCs w:val="28"/>
        </w:rPr>
      </w:pPr>
      <w:r w:rsidRPr="00406218">
        <w:rPr>
          <w:b/>
          <w:sz w:val="28"/>
          <w:szCs w:val="28"/>
        </w:rPr>
        <w:t>38. Порядок подачи и рассмотрения жалобы</w:t>
      </w:r>
    </w:p>
    <w:p w:rsidR="00406218" w:rsidRPr="00406218" w:rsidRDefault="00406218" w:rsidP="00406218">
      <w:pPr>
        <w:ind w:firstLine="856"/>
        <w:jc w:val="both"/>
        <w:rPr>
          <w:sz w:val="28"/>
          <w:szCs w:val="28"/>
        </w:rPr>
      </w:pPr>
    </w:p>
    <w:p w:rsidR="00406218" w:rsidRPr="00406218" w:rsidRDefault="00406218" w:rsidP="00406218">
      <w:pPr>
        <w:widowControl w:val="0"/>
        <w:autoSpaceDE w:val="0"/>
        <w:autoSpaceDN w:val="0"/>
        <w:adjustRightInd w:val="0"/>
        <w:ind w:firstLine="567"/>
        <w:jc w:val="both"/>
        <w:rPr>
          <w:strike/>
          <w:sz w:val="28"/>
          <w:szCs w:val="28"/>
        </w:rPr>
      </w:pPr>
      <w:r w:rsidRPr="00406218">
        <w:rPr>
          <w:sz w:val="28"/>
          <w:szCs w:val="28"/>
        </w:rPr>
        <w:t>54.</w:t>
      </w:r>
      <w:r w:rsidRPr="00406218">
        <w:rPr>
          <w:rFonts w:ascii="Arial" w:hAnsi="Arial" w:cs="Arial"/>
          <w:sz w:val="28"/>
          <w:szCs w:val="28"/>
        </w:rPr>
        <w:t xml:space="preserve"> </w:t>
      </w:r>
      <w:proofErr w:type="gramStart"/>
      <w:r w:rsidRPr="00406218">
        <w:rPr>
          <w:sz w:val="28"/>
          <w:szCs w:val="28"/>
        </w:rPr>
        <w:t xml:space="preserve">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руководителя ОМСУ, предоставляющего муниципальную услугу, может быть </w:t>
      </w:r>
      <w:r w:rsidRPr="00406218">
        <w:rPr>
          <w:sz w:val="28"/>
          <w:szCs w:val="28"/>
        </w:rPr>
        <w:lastRenderedPageBreak/>
        <w:t>направлена по почте,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w:t>
      </w:r>
      <w:proofErr w:type="gramEnd"/>
      <w:r w:rsidRPr="00406218">
        <w:rPr>
          <w:sz w:val="28"/>
          <w:szCs w:val="28"/>
        </w:rPr>
        <w:t xml:space="preserve"> заявителя.</w:t>
      </w:r>
    </w:p>
    <w:p w:rsidR="00406218" w:rsidRPr="00406218" w:rsidRDefault="00406218" w:rsidP="00406218">
      <w:pPr>
        <w:ind w:firstLine="709"/>
        <w:jc w:val="both"/>
        <w:rPr>
          <w:sz w:val="28"/>
          <w:szCs w:val="28"/>
        </w:rPr>
      </w:pPr>
      <w:r w:rsidRPr="00406218">
        <w:rPr>
          <w:sz w:val="28"/>
          <w:szCs w:val="28"/>
        </w:rPr>
        <w:t>55. Жалоба должна содержать:</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1) </w:t>
      </w:r>
      <w:r w:rsidRPr="00406218">
        <w:rPr>
          <w:sz w:val="28"/>
          <w:szCs w:val="28"/>
          <w:shd w:val="clear" w:color="auto" w:fill="FFFFFF"/>
        </w:rPr>
        <w:t>наименование ОМСУ, предоставляющего муниципальную услугу, должностного лица ОМСУ, предоставляющего муниципальную услугу, либо муниципального служащего</w:t>
      </w:r>
      <w:r w:rsidRPr="00406218">
        <w:rPr>
          <w:sz w:val="28"/>
          <w:szCs w:val="28"/>
        </w:rPr>
        <w:t>, решения и действия (бездействие) которых обжалуются;</w:t>
      </w:r>
    </w:p>
    <w:p w:rsidR="00406218" w:rsidRPr="00406218" w:rsidRDefault="00406218" w:rsidP="00406218">
      <w:pPr>
        <w:widowControl w:val="0"/>
        <w:autoSpaceDE w:val="0"/>
        <w:autoSpaceDN w:val="0"/>
        <w:adjustRightInd w:val="0"/>
        <w:ind w:firstLine="709"/>
        <w:jc w:val="both"/>
        <w:rPr>
          <w:sz w:val="28"/>
          <w:szCs w:val="28"/>
        </w:rPr>
      </w:pPr>
      <w:proofErr w:type="gramStart"/>
      <w:r w:rsidRPr="0040621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3) сведения об обжалуемых решениях и действиях (бездействии) ОМСУ, должностного лица ОМСУ;</w:t>
      </w:r>
    </w:p>
    <w:p w:rsidR="00406218" w:rsidRPr="00406218" w:rsidRDefault="00406218" w:rsidP="00406218">
      <w:pPr>
        <w:autoSpaceDE w:val="0"/>
        <w:autoSpaceDN w:val="0"/>
        <w:adjustRightInd w:val="0"/>
        <w:ind w:firstLine="720"/>
        <w:jc w:val="both"/>
        <w:rPr>
          <w:strike/>
          <w:sz w:val="28"/>
          <w:szCs w:val="28"/>
          <w:highlight w:val="cyan"/>
        </w:rPr>
      </w:pPr>
      <w:r w:rsidRPr="00406218">
        <w:rPr>
          <w:sz w:val="28"/>
          <w:szCs w:val="28"/>
        </w:rPr>
        <w:t>4) доводы, на основании которых заявитель не согласен с решением и действием (бездействием) ОМСУ,</w:t>
      </w:r>
      <w:r w:rsidRPr="00406218">
        <w:rPr>
          <w:rFonts w:cs="Arial"/>
          <w:iCs/>
          <w:sz w:val="28"/>
          <w:szCs w:val="28"/>
        </w:rPr>
        <w:t xml:space="preserve"> </w:t>
      </w:r>
      <w:r w:rsidRPr="00406218">
        <w:rPr>
          <w:iCs/>
          <w:sz w:val="28"/>
          <w:szCs w:val="28"/>
        </w:rPr>
        <w:t>предоставляющего муниципальную услугу, должностного лица ОМСУ, предоставляющего муниципальную услугу, либо муниципального служащего.</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Заявителем могут быть представлены документы (при наличии), подтверждающие доводы заявителя, либо их копии.</w:t>
      </w:r>
    </w:p>
    <w:p w:rsidR="00406218" w:rsidRPr="00406218" w:rsidRDefault="00406218" w:rsidP="00406218">
      <w:pPr>
        <w:widowControl w:val="0"/>
        <w:autoSpaceDE w:val="0"/>
        <w:autoSpaceDN w:val="0"/>
        <w:adjustRightInd w:val="0"/>
        <w:ind w:firstLine="851"/>
        <w:jc w:val="both"/>
        <w:rPr>
          <w:sz w:val="28"/>
          <w:szCs w:val="28"/>
        </w:rPr>
      </w:pPr>
      <w:r w:rsidRPr="00406218">
        <w:rPr>
          <w:sz w:val="28"/>
          <w:szCs w:val="28"/>
        </w:rPr>
        <w:t xml:space="preserve">Ответ на жалобу не дается в следующих случаях: </w:t>
      </w:r>
    </w:p>
    <w:p w:rsidR="00406218" w:rsidRPr="00406218" w:rsidRDefault="00406218" w:rsidP="00406218">
      <w:pPr>
        <w:widowControl w:val="0"/>
        <w:autoSpaceDE w:val="0"/>
        <w:autoSpaceDN w:val="0"/>
        <w:adjustRightInd w:val="0"/>
        <w:ind w:firstLine="851"/>
        <w:jc w:val="both"/>
        <w:rPr>
          <w:sz w:val="28"/>
          <w:szCs w:val="28"/>
        </w:rPr>
      </w:pPr>
      <w:r w:rsidRPr="00406218">
        <w:rPr>
          <w:sz w:val="28"/>
          <w:szCs w:val="28"/>
        </w:rPr>
        <w:t xml:space="preserve">- если в письменном обращении не </w:t>
      </w:r>
      <w:proofErr w:type="gramStart"/>
      <w:r w:rsidRPr="00406218">
        <w:rPr>
          <w:sz w:val="28"/>
          <w:szCs w:val="28"/>
        </w:rPr>
        <w:t>указаны</w:t>
      </w:r>
      <w:proofErr w:type="gramEnd"/>
      <w:r w:rsidRPr="00406218">
        <w:rPr>
          <w:sz w:val="28"/>
          <w:szCs w:val="28"/>
        </w:rPr>
        <w:t xml:space="preserve"> фамилия заявителя, направившего обращение, или почтовый адрес, по которому должен быть направлен ответ; </w:t>
      </w:r>
    </w:p>
    <w:p w:rsidR="00406218" w:rsidRPr="00406218" w:rsidRDefault="00406218" w:rsidP="00406218">
      <w:pPr>
        <w:widowControl w:val="0"/>
        <w:autoSpaceDE w:val="0"/>
        <w:autoSpaceDN w:val="0"/>
        <w:adjustRightInd w:val="0"/>
        <w:ind w:firstLine="851"/>
        <w:jc w:val="both"/>
        <w:rPr>
          <w:sz w:val="28"/>
          <w:szCs w:val="28"/>
        </w:rPr>
      </w:pPr>
      <w:r w:rsidRPr="00406218">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406218" w:rsidRPr="00406218" w:rsidRDefault="00406218" w:rsidP="00406218">
      <w:pPr>
        <w:widowControl w:val="0"/>
        <w:autoSpaceDE w:val="0"/>
        <w:autoSpaceDN w:val="0"/>
        <w:adjustRightInd w:val="0"/>
        <w:ind w:firstLine="851"/>
        <w:jc w:val="both"/>
        <w:rPr>
          <w:sz w:val="28"/>
          <w:szCs w:val="28"/>
        </w:rPr>
      </w:pPr>
      <w:r w:rsidRPr="00406218">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06218" w:rsidRPr="00406218" w:rsidRDefault="00406218" w:rsidP="00406218">
      <w:pPr>
        <w:widowControl w:val="0"/>
        <w:autoSpaceDE w:val="0"/>
        <w:autoSpaceDN w:val="0"/>
        <w:adjustRightInd w:val="0"/>
        <w:ind w:firstLine="851"/>
        <w:jc w:val="both"/>
        <w:rPr>
          <w:sz w:val="28"/>
          <w:szCs w:val="28"/>
        </w:rPr>
      </w:pPr>
    </w:p>
    <w:p w:rsidR="00406218" w:rsidRPr="00406218" w:rsidRDefault="00406218" w:rsidP="00406218">
      <w:pPr>
        <w:widowControl w:val="0"/>
        <w:autoSpaceDE w:val="0"/>
        <w:autoSpaceDN w:val="0"/>
        <w:adjustRightInd w:val="0"/>
        <w:ind w:firstLine="851"/>
        <w:jc w:val="both"/>
        <w:rPr>
          <w:sz w:val="28"/>
          <w:szCs w:val="28"/>
        </w:rPr>
      </w:pPr>
      <w:r w:rsidRPr="00406218">
        <w:rPr>
          <w:sz w:val="28"/>
          <w:szCs w:val="28"/>
        </w:rPr>
        <w:t xml:space="preserve">ОМСУ, </w:t>
      </w:r>
      <w:proofErr w:type="gramStart"/>
      <w:r w:rsidRPr="00406218">
        <w:rPr>
          <w:sz w:val="28"/>
          <w:szCs w:val="28"/>
        </w:rPr>
        <w:t>предоставляющий</w:t>
      </w:r>
      <w:proofErr w:type="gramEnd"/>
      <w:r w:rsidRPr="00406218">
        <w:rPr>
          <w:sz w:val="28"/>
          <w:szCs w:val="28"/>
        </w:rPr>
        <w:t xml:space="preserve"> муниципальную услугу, вправе оставить заявление без ответа по существу в случаях: </w:t>
      </w:r>
    </w:p>
    <w:p w:rsidR="00406218" w:rsidRPr="00406218" w:rsidRDefault="00406218" w:rsidP="00406218">
      <w:pPr>
        <w:widowControl w:val="0"/>
        <w:autoSpaceDE w:val="0"/>
        <w:autoSpaceDN w:val="0"/>
        <w:adjustRightInd w:val="0"/>
        <w:ind w:firstLine="851"/>
        <w:jc w:val="both"/>
        <w:rPr>
          <w:sz w:val="28"/>
          <w:szCs w:val="28"/>
        </w:rPr>
      </w:pPr>
      <w:r w:rsidRPr="00406218">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406218" w:rsidRPr="00406218" w:rsidRDefault="00406218" w:rsidP="00406218">
      <w:pPr>
        <w:widowControl w:val="0"/>
        <w:autoSpaceDE w:val="0"/>
        <w:autoSpaceDN w:val="0"/>
        <w:adjustRightInd w:val="0"/>
        <w:ind w:firstLine="851"/>
        <w:jc w:val="both"/>
        <w:rPr>
          <w:sz w:val="28"/>
          <w:szCs w:val="28"/>
        </w:rPr>
      </w:pPr>
      <w:r w:rsidRPr="00406218">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406218">
        <w:rPr>
          <w:sz w:val="28"/>
          <w:szCs w:val="28"/>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p>
    <w:p w:rsidR="00406218" w:rsidRPr="00406218" w:rsidRDefault="00406218" w:rsidP="00406218">
      <w:pPr>
        <w:widowControl w:val="0"/>
        <w:autoSpaceDE w:val="0"/>
        <w:autoSpaceDN w:val="0"/>
        <w:adjustRightInd w:val="0"/>
        <w:ind w:firstLine="567"/>
        <w:jc w:val="both"/>
        <w:rPr>
          <w:sz w:val="28"/>
          <w:szCs w:val="28"/>
        </w:rPr>
      </w:pPr>
      <w:r w:rsidRPr="00406218">
        <w:rPr>
          <w:sz w:val="28"/>
          <w:szCs w:val="28"/>
        </w:rPr>
        <w:t xml:space="preserve">     В случае</w:t>
      </w:r>
      <w:proofErr w:type="gramStart"/>
      <w:r w:rsidRPr="00406218">
        <w:rPr>
          <w:sz w:val="28"/>
          <w:szCs w:val="28"/>
        </w:rPr>
        <w:t>,</w:t>
      </w:r>
      <w:proofErr w:type="gramEnd"/>
      <w:r w:rsidRPr="00406218">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406218" w:rsidRPr="00406218" w:rsidRDefault="00406218" w:rsidP="00406218">
      <w:pPr>
        <w:widowControl w:val="0"/>
        <w:autoSpaceDE w:val="0"/>
        <w:autoSpaceDN w:val="0"/>
        <w:adjustRightInd w:val="0"/>
        <w:ind w:firstLine="851"/>
        <w:jc w:val="both"/>
        <w:rPr>
          <w:sz w:val="28"/>
          <w:szCs w:val="28"/>
        </w:rPr>
      </w:pPr>
      <w:r w:rsidRPr="00406218">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06218" w:rsidRPr="00406218" w:rsidRDefault="00406218" w:rsidP="00406218">
      <w:pPr>
        <w:widowControl w:val="0"/>
        <w:autoSpaceDE w:val="0"/>
        <w:autoSpaceDN w:val="0"/>
        <w:adjustRightInd w:val="0"/>
        <w:ind w:firstLine="851"/>
        <w:jc w:val="both"/>
        <w:rPr>
          <w:sz w:val="28"/>
          <w:szCs w:val="28"/>
        </w:rPr>
      </w:pPr>
      <w:r w:rsidRPr="00406218">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406218" w:rsidRPr="00406218" w:rsidRDefault="00406218" w:rsidP="00406218">
      <w:pPr>
        <w:ind w:firstLine="856"/>
        <w:jc w:val="both"/>
        <w:rPr>
          <w:sz w:val="28"/>
          <w:szCs w:val="28"/>
        </w:rPr>
      </w:pPr>
    </w:p>
    <w:p w:rsidR="00406218" w:rsidRPr="00406218" w:rsidRDefault="00406218" w:rsidP="00406218">
      <w:pPr>
        <w:jc w:val="center"/>
        <w:rPr>
          <w:b/>
          <w:sz w:val="28"/>
          <w:szCs w:val="28"/>
        </w:rPr>
      </w:pPr>
      <w:r w:rsidRPr="00406218">
        <w:rPr>
          <w:b/>
          <w:sz w:val="28"/>
          <w:szCs w:val="28"/>
        </w:rPr>
        <w:t>39. Сроки рассмотрения жалобы</w:t>
      </w:r>
    </w:p>
    <w:p w:rsidR="00406218" w:rsidRPr="00406218" w:rsidRDefault="00406218" w:rsidP="00406218">
      <w:pPr>
        <w:ind w:firstLine="856"/>
        <w:jc w:val="both"/>
        <w:rPr>
          <w:sz w:val="28"/>
          <w:szCs w:val="28"/>
        </w:rPr>
      </w:pPr>
    </w:p>
    <w:p w:rsidR="00406218" w:rsidRPr="00406218" w:rsidRDefault="00406218" w:rsidP="00406218">
      <w:pPr>
        <w:ind w:firstLine="709"/>
        <w:jc w:val="both"/>
        <w:rPr>
          <w:sz w:val="28"/>
          <w:szCs w:val="28"/>
        </w:rPr>
      </w:pPr>
      <w:r w:rsidRPr="00406218">
        <w:rPr>
          <w:sz w:val="28"/>
          <w:szCs w:val="28"/>
        </w:rPr>
        <w:t>56. Жалоба подлежит рассмотрению в течение пятнадцати рабочих дней, а в случае обжалования отказа ОМСУ, в приеме документов у заявителя либо в исправлении допущенных опечаток и ошибок и в случае обжалования нарушения установленного срока таких исправлений - в течение пяти рабочих дней со дня ее регистрации.</w:t>
      </w:r>
    </w:p>
    <w:p w:rsidR="00406218" w:rsidRPr="00406218" w:rsidRDefault="00406218" w:rsidP="00406218">
      <w:pPr>
        <w:ind w:firstLine="567"/>
        <w:jc w:val="both"/>
        <w:rPr>
          <w:sz w:val="28"/>
          <w:szCs w:val="28"/>
        </w:rPr>
      </w:pPr>
    </w:p>
    <w:p w:rsidR="00406218" w:rsidRPr="00406218" w:rsidRDefault="00406218" w:rsidP="00406218">
      <w:pPr>
        <w:widowControl w:val="0"/>
        <w:tabs>
          <w:tab w:val="left" w:pos="3127"/>
        </w:tabs>
        <w:autoSpaceDE w:val="0"/>
        <w:autoSpaceDN w:val="0"/>
        <w:adjustRightInd w:val="0"/>
        <w:ind w:firstLine="709"/>
        <w:jc w:val="both"/>
        <w:rPr>
          <w:b/>
          <w:sz w:val="28"/>
          <w:szCs w:val="28"/>
        </w:rPr>
      </w:pPr>
      <w:r w:rsidRPr="00406218">
        <w:rPr>
          <w:sz w:val="28"/>
          <w:szCs w:val="28"/>
        </w:rPr>
        <w:tab/>
      </w:r>
      <w:r w:rsidRPr="00406218">
        <w:rPr>
          <w:b/>
          <w:sz w:val="28"/>
          <w:szCs w:val="28"/>
        </w:rPr>
        <w:t>40. Результат рассмотрения жалобы</w:t>
      </w:r>
    </w:p>
    <w:p w:rsidR="00406218" w:rsidRPr="00406218" w:rsidRDefault="00406218" w:rsidP="00406218">
      <w:pPr>
        <w:ind w:firstLine="856"/>
        <w:jc w:val="both"/>
        <w:rPr>
          <w:sz w:val="28"/>
          <w:szCs w:val="28"/>
        </w:rPr>
      </w:pPr>
    </w:p>
    <w:p w:rsidR="00406218" w:rsidRPr="00406218" w:rsidRDefault="00406218" w:rsidP="00406218">
      <w:pPr>
        <w:ind w:firstLine="709"/>
        <w:jc w:val="both"/>
        <w:rPr>
          <w:sz w:val="28"/>
          <w:szCs w:val="28"/>
        </w:rPr>
      </w:pPr>
      <w:r w:rsidRPr="00406218">
        <w:rPr>
          <w:sz w:val="28"/>
          <w:szCs w:val="28"/>
        </w:rPr>
        <w:t>57. По результатам рассмотрения жалобы принимается одно из следующих решений:</w:t>
      </w:r>
    </w:p>
    <w:p w:rsidR="00406218" w:rsidRPr="00406218" w:rsidRDefault="00406218" w:rsidP="00406218">
      <w:pPr>
        <w:ind w:firstLine="709"/>
        <w:jc w:val="both"/>
        <w:rPr>
          <w:sz w:val="16"/>
          <w:szCs w:val="16"/>
        </w:rPr>
      </w:pPr>
      <w:proofErr w:type="gramStart"/>
      <w:r w:rsidRPr="00406218">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Добровского муниципального района Липецкой области Российской Федерации;</w:t>
      </w:r>
      <w:proofErr w:type="gramEnd"/>
    </w:p>
    <w:p w:rsidR="00406218" w:rsidRPr="00406218" w:rsidRDefault="00406218" w:rsidP="00406218">
      <w:pPr>
        <w:ind w:firstLine="709"/>
        <w:jc w:val="both"/>
        <w:rPr>
          <w:sz w:val="28"/>
          <w:szCs w:val="28"/>
        </w:rPr>
      </w:pPr>
      <w:r w:rsidRPr="00406218">
        <w:rPr>
          <w:sz w:val="28"/>
          <w:szCs w:val="28"/>
        </w:rPr>
        <w:t>- в удовлетворении жалобы отказывается.</w:t>
      </w:r>
    </w:p>
    <w:p w:rsidR="00406218" w:rsidRPr="00406218" w:rsidRDefault="00406218" w:rsidP="00406218">
      <w:pPr>
        <w:ind w:firstLine="709"/>
        <w:jc w:val="both"/>
        <w:rPr>
          <w:sz w:val="28"/>
          <w:szCs w:val="28"/>
        </w:rPr>
      </w:pPr>
    </w:p>
    <w:p w:rsidR="00406218" w:rsidRPr="00406218" w:rsidRDefault="00406218" w:rsidP="00406218">
      <w:pPr>
        <w:jc w:val="center"/>
        <w:rPr>
          <w:b/>
          <w:sz w:val="28"/>
          <w:szCs w:val="28"/>
        </w:rPr>
      </w:pPr>
      <w:r w:rsidRPr="00406218">
        <w:rPr>
          <w:b/>
          <w:sz w:val="28"/>
          <w:szCs w:val="28"/>
        </w:rPr>
        <w:t>41. Порядок информирования заявителя о результатах рассмотрения жалобы</w:t>
      </w:r>
    </w:p>
    <w:p w:rsidR="00406218" w:rsidRPr="00406218" w:rsidRDefault="00406218" w:rsidP="00406218">
      <w:pPr>
        <w:ind w:firstLine="856"/>
        <w:jc w:val="both"/>
        <w:rPr>
          <w:sz w:val="28"/>
          <w:szCs w:val="28"/>
        </w:rPr>
      </w:pP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218">
        <w:rPr>
          <w:rFonts w:eastAsia="Calibri"/>
          <w:sz w:val="28"/>
          <w:szCs w:val="28"/>
          <w:lang w:eastAsia="en-US"/>
        </w:rPr>
        <w:t>неудобства</w:t>
      </w:r>
      <w:proofErr w:type="gramEnd"/>
      <w:r w:rsidRPr="00406218">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6218" w:rsidRPr="00406218" w:rsidRDefault="00406218" w:rsidP="00406218">
      <w:pPr>
        <w:autoSpaceDE w:val="0"/>
        <w:autoSpaceDN w:val="0"/>
        <w:adjustRightInd w:val="0"/>
        <w:ind w:firstLine="709"/>
        <w:jc w:val="both"/>
        <w:rPr>
          <w:rFonts w:eastAsia="Calibri"/>
          <w:sz w:val="28"/>
          <w:szCs w:val="28"/>
          <w:lang w:eastAsia="en-US"/>
        </w:rPr>
      </w:pPr>
      <w:r w:rsidRPr="00406218">
        <w:rPr>
          <w:rFonts w:eastAsia="Calibri"/>
          <w:sz w:val="28"/>
          <w:szCs w:val="28"/>
          <w:lang w:eastAsia="en-US"/>
        </w:rPr>
        <w:t xml:space="preserve"> В случае признания </w:t>
      </w:r>
      <w:proofErr w:type="gramStart"/>
      <w:r w:rsidRPr="00406218">
        <w:rPr>
          <w:rFonts w:eastAsia="Calibri"/>
          <w:sz w:val="28"/>
          <w:szCs w:val="28"/>
          <w:lang w:eastAsia="en-US"/>
        </w:rPr>
        <w:t>жалобы</w:t>
      </w:r>
      <w:proofErr w:type="gramEnd"/>
      <w:r w:rsidRPr="00406218">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 Ответ по результатам рассмотрения жалобы подписывается руководителем ОМСУ, </w:t>
      </w:r>
      <w:r>
        <w:rPr>
          <w:rFonts w:cs="Arial"/>
          <w:sz w:val="28"/>
          <w:szCs w:val="28"/>
        </w:rPr>
        <w:t xml:space="preserve">должностным </w:t>
      </w:r>
      <w:r w:rsidRPr="00406218">
        <w:rPr>
          <w:rFonts w:cs="Arial"/>
          <w:sz w:val="28"/>
          <w:szCs w:val="28"/>
        </w:rPr>
        <w:t>лицом</w:t>
      </w:r>
      <w:r>
        <w:rPr>
          <w:rFonts w:cs="Arial"/>
          <w:sz w:val="28"/>
          <w:szCs w:val="28"/>
        </w:rPr>
        <w:t>,</w:t>
      </w:r>
      <w:r w:rsidRPr="00406218">
        <w:rPr>
          <w:rFonts w:cs="Arial"/>
          <w:sz w:val="28"/>
          <w:szCs w:val="28"/>
        </w:rPr>
        <w:t xml:space="preserve"> либо </w:t>
      </w:r>
      <w:r w:rsidRPr="00406218">
        <w:rPr>
          <w:sz w:val="28"/>
          <w:szCs w:val="28"/>
        </w:rPr>
        <w:t>уполномоченным на то лицом.</w:t>
      </w:r>
    </w:p>
    <w:p w:rsidR="00406218" w:rsidRPr="00406218" w:rsidRDefault="00406218" w:rsidP="00406218">
      <w:pPr>
        <w:autoSpaceDE w:val="0"/>
        <w:autoSpaceDN w:val="0"/>
        <w:adjustRightInd w:val="0"/>
        <w:ind w:firstLine="709"/>
        <w:jc w:val="both"/>
        <w:rPr>
          <w:sz w:val="28"/>
          <w:szCs w:val="28"/>
        </w:rPr>
      </w:pPr>
      <w:r w:rsidRPr="00406218">
        <w:rPr>
          <w:sz w:val="28"/>
          <w:szCs w:val="28"/>
        </w:rPr>
        <w:t xml:space="preserve"> В случае установления в ходе или по результатам </w:t>
      </w:r>
      <w:proofErr w:type="gramStart"/>
      <w:r w:rsidRPr="00406218">
        <w:rPr>
          <w:sz w:val="28"/>
          <w:szCs w:val="28"/>
        </w:rPr>
        <w:t>рассмотрения жалобы признаков состава административного правонарушения</w:t>
      </w:r>
      <w:proofErr w:type="gramEnd"/>
      <w:r w:rsidRPr="0040621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6218" w:rsidRPr="00406218" w:rsidRDefault="00406218" w:rsidP="00406218">
      <w:pPr>
        <w:widowControl w:val="0"/>
        <w:autoSpaceDE w:val="0"/>
        <w:autoSpaceDN w:val="0"/>
        <w:adjustRightInd w:val="0"/>
        <w:ind w:firstLine="709"/>
        <w:jc w:val="both"/>
        <w:rPr>
          <w:sz w:val="28"/>
          <w:szCs w:val="28"/>
        </w:rPr>
      </w:pPr>
    </w:p>
    <w:p w:rsidR="00406218" w:rsidRPr="00406218" w:rsidRDefault="00406218" w:rsidP="00406218">
      <w:pPr>
        <w:jc w:val="center"/>
        <w:rPr>
          <w:b/>
          <w:sz w:val="28"/>
          <w:szCs w:val="28"/>
        </w:rPr>
      </w:pPr>
      <w:r w:rsidRPr="00406218">
        <w:rPr>
          <w:b/>
          <w:sz w:val="28"/>
          <w:szCs w:val="28"/>
        </w:rPr>
        <w:t>42. Порядок обжалования решения по жалобе</w:t>
      </w:r>
    </w:p>
    <w:p w:rsidR="00406218" w:rsidRPr="00406218" w:rsidRDefault="00406218" w:rsidP="00406218">
      <w:pPr>
        <w:jc w:val="center"/>
        <w:rPr>
          <w:sz w:val="28"/>
          <w:szCs w:val="28"/>
        </w:rPr>
      </w:pPr>
    </w:p>
    <w:p w:rsidR="00406218" w:rsidRPr="00406218" w:rsidRDefault="00406218" w:rsidP="00406218">
      <w:pPr>
        <w:ind w:firstLine="709"/>
        <w:jc w:val="both"/>
        <w:rPr>
          <w:sz w:val="28"/>
          <w:szCs w:val="28"/>
        </w:rPr>
      </w:pPr>
      <w:r w:rsidRPr="00406218">
        <w:rPr>
          <w:sz w:val="28"/>
          <w:szCs w:val="28"/>
        </w:rPr>
        <w:t>59. Заявитель вправе обжаловать решение по жалобе вышестоящим должностным лицам ОМСУ, в прокуратуру района, в прокуратуру Липецкой области, в судебном порядке.</w:t>
      </w:r>
    </w:p>
    <w:p w:rsidR="00406218" w:rsidRPr="00406218" w:rsidRDefault="00406218" w:rsidP="00406218">
      <w:pPr>
        <w:ind w:firstLine="856"/>
        <w:jc w:val="center"/>
        <w:rPr>
          <w:b/>
          <w:sz w:val="28"/>
          <w:szCs w:val="28"/>
        </w:rPr>
      </w:pPr>
    </w:p>
    <w:p w:rsidR="00406218" w:rsidRPr="00406218" w:rsidRDefault="00406218" w:rsidP="00406218">
      <w:pPr>
        <w:jc w:val="center"/>
        <w:rPr>
          <w:b/>
          <w:sz w:val="28"/>
          <w:szCs w:val="28"/>
        </w:rPr>
      </w:pPr>
      <w:r w:rsidRPr="00406218">
        <w:rPr>
          <w:b/>
          <w:sz w:val="28"/>
          <w:szCs w:val="28"/>
        </w:rPr>
        <w:t>41. Право заявителя на получение информации и документов, необходимых для обоснования и рассмотрения жалобы</w:t>
      </w:r>
    </w:p>
    <w:p w:rsidR="00406218" w:rsidRPr="00406218" w:rsidRDefault="00406218" w:rsidP="00406218">
      <w:pPr>
        <w:jc w:val="center"/>
        <w:rPr>
          <w:b/>
          <w:sz w:val="28"/>
          <w:szCs w:val="28"/>
        </w:rPr>
      </w:pPr>
    </w:p>
    <w:p w:rsidR="00406218" w:rsidRPr="00406218" w:rsidRDefault="00406218" w:rsidP="00406218">
      <w:pPr>
        <w:autoSpaceDE w:val="0"/>
        <w:autoSpaceDN w:val="0"/>
        <w:adjustRightInd w:val="0"/>
        <w:ind w:firstLine="709"/>
        <w:jc w:val="both"/>
        <w:rPr>
          <w:sz w:val="28"/>
          <w:szCs w:val="28"/>
        </w:rPr>
      </w:pPr>
      <w:r w:rsidRPr="00406218">
        <w:rPr>
          <w:sz w:val="28"/>
          <w:szCs w:val="28"/>
        </w:rPr>
        <w:t xml:space="preserve">60. Заявитель имеет право </w:t>
      </w:r>
      <w:proofErr w:type="gramStart"/>
      <w:r w:rsidRPr="00406218">
        <w:rPr>
          <w:sz w:val="28"/>
          <w:szCs w:val="28"/>
        </w:rPr>
        <w:t>на</w:t>
      </w:r>
      <w:proofErr w:type="gramEnd"/>
      <w:r w:rsidRPr="00406218">
        <w:rPr>
          <w:sz w:val="28"/>
          <w:szCs w:val="28"/>
        </w:rPr>
        <w:t>:</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получение информации и документов, необходимых для обоснования и рассмотрения жалобы.</w:t>
      </w:r>
    </w:p>
    <w:p w:rsidR="00406218" w:rsidRPr="00406218" w:rsidRDefault="00406218" w:rsidP="00406218">
      <w:pPr>
        <w:autoSpaceDE w:val="0"/>
        <w:autoSpaceDN w:val="0"/>
        <w:adjustRightInd w:val="0"/>
        <w:ind w:firstLine="709"/>
        <w:jc w:val="both"/>
        <w:rPr>
          <w:sz w:val="28"/>
          <w:szCs w:val="28"/>
        </w:rPr>
      </w:pPr>
      <w:r w:rsidRPr="00406218">
        <w:rPr>
          <w:sz w:val="28"/>
          <w:szCs w:val="28"/>
        </w:rPr>
        <w:t>61.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Должностное лицо ОМСУ, наделенное соответствующими полномочиями, в день поступления заявления (с документами) об </w:t>
      </w:r>
      <w:r w:rsidRPr="00406218">
        <w:rPr>
          <w:sz w:val="28"/>
          <w:szCs w:val="28"/>
        </w:rPr>
        <w:lastRenderedPageBreak/>
        <w:t>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406218" w:rsidRPr="00406218" w:rsidRDefault="00406218" w:rsidP="00406218">
      <w:pPr>
        <w:widowControl w:val="0"/>
        <w:autoSpaceDE w:val="0"/>
        <w:autoSpaceDN w:val="0"/>
        <w:adjustRightInd w:val="0"/>
        <w:ind w:firstLine="709"/>
        <w:jc w:val="both"/>
        <w:rPr>
          <w:rFonts w:ascii="Arial" w:hAnsi="Arial" w:cs="Arial"/>
          <w:b/>
          <w:sz w:val="28"/>
          <w:szCs w:val="28"/>
        </w:rPr>
      </w:pPr>
      <w:proofErr w:type="gramStart"/>
      <w:r w:rsidRPr="00406218">
        <w:rPr>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406218">
        <w:rPr>
          <w:sz w:val="28"/>
          <w:szCs w:val="28"/>
        </w:rPr>
        <w:t xml:space="preserve"> принятия решения о назначении дня и времени ознакомления с материалами, необходимыми для обоснования и рассмотрения жалобы.</w:t>
      </w: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406218" w:rsidRPr="00406218" w:rsidRDefault="00406218" w:rsidP="00406218">
      <w:pPr>
        <w:widowControl w:val="0"/>
        <w:autoSpaceDE w:val="0"/>
        <w:autoSpaceDN w:val="0"/>
        <w:adjustRightInd w:val="0"/>
        <w:ind w:firstLine="709"/>
        <w:jc w:val="both"/>
        <w:rPr>
          <w:sz w:val="28"/>
          <w:szCs w:val="28"/>
        </w:rPr>
      </w:pPr>
    </w:p>
    <w:p w:rsidR="00406218" w:rsidRPr="00406218" w:rsidRDefault="00406218" w:rsidP="00406218">
      <w:pPr>
        <w:jc w:val="center"/>
        <w:rPr>
          <w:b/>
          <w:sz w:val="28"/>
          <w:szCs w:val="28"/>
        </w:rPr>
      </w:pPr>
      <w:r w:rsidRPr="00406218">
        <w:rPr>
          <w:b/>
          <w:sz w:val="28"/>
          <w:szCs w:val="28"/>
        </w:rPr>
        <w:t>42. Способы информирования заявителей о порядке подачи и рассмотрения жалобы</w:t>
      </w:r>
    </w:p>
    <w:p w:rsidR="00406218" w:rsidRPr="00406218" w:rsidRDefault="00406218" w:rsidP="00406218">
      <w:pPr>
        <w:widowControl w:val="0"/>
        <w:autoSpaceDE w:val="0"/>
        <w:autoSpaceDN w:val="0"/>
        <w:adjustRightInd w:val="0"/>
        <w:ind w:firstLine="720"/>
        <w:jc w:val="both"/>
        <w:rPr>
          <w:sz w:val="28"/>
          <w:szCs w:val="28"/>
        </w:rPr>
      </w:pPr>
    </w:p>
    <w:p w:rsidR="00406218" w:rsidRPr="00406218" w:rsidRDefault="00406218" w:rsidP="00406218">
      <w:pPr>
        <w:widowControl w:val="0"/>
        <w:autoSpaceDE w:val="0"/>
        <w:autoSpaceDN w:val="0"/>
        <w:adjustRightInd w:val="0"/>
        <w:ind w:firstLine="709"/>
        <w:jc w:val="both"/>
        <w:rPr>
          <w:sz w:val="28"/>
          <w:szCs w:val="28"/>
        </w:rPr>
      </w:pPr>
      <w:r w:rsidRPr="00406218">
        <w:rPr>
          <w:sz w:val="28"/>
          <w:szCs w:val="28"/>
        </w:rPr>
        <w:t xml:space="preserve">62. Информация о порядке подачи и рассмотрения жалобы размещается в информационно-телекоммуникационной сети «Интернет» на сайте ОМСУ (http://admdobroe.ru), на </w:t>
      </w:r>
      <w:r w:rsidRPr="00406218">
        <w:rPr>
          <w:rFonts w:cs="Arial"/>
          <w:sz w:val="28"/>
          <w:szCs w:val="28"/>
        </w:rPr>
        <w:t>ЕПГУ, РПГУ</w:t>
      </w:r>
      <w:r w:rsidRPr="00406218">
        <w:rPr>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406218" w:rsidRPr="00406218" w:rsidRDefault="00406218" w:rsidP="00406218">
      <w:pPr>
        <w:widowControl w:val="0"/>
        <w:autoSpaceDE w:val="0"/>
        <w:autoSpaceDN w:val="0"/>
        <w:adjustRightInd w:val="0"/>
        <w:jc w:val="both"/>
        <w:rPr>
          <w:sz w:val="28"/>
          <w:szCs w:val="28"/>
        </w:rPr>
      </w:pPr>
    </w:p>
    <w:p w:rsidR="00406218" w:rsidRPr="00406218" w:rsidRDefault="00406218" w:rsidP="00406218">
      <w:pPr>
        <w:widowControl w:val="0"/>
        <w:autoSpaceDE w:val="0"/>
        <w:autoSpaceDN w:val="0"/>
        <w:adjustRightInd w:val="0"/>
        <w:ind w:firstLine="567"/>
        <w:jc w:val="right"/>
        <w:rPr>
          <w:sz w:val="24"/>
          <w:szCs w:val="24"/>
        </w:rPr>
      </w:pPr>
    </w:p>
    <w:p w:rsidR="00406218" w:rsidRPr="00406218" w:rsidRDefault="00406218" w:rsidP="000D3316">
      <w:pPr>
        <w:widowControl w:val="0"/>
        <w:autoSpaceDE w:val="0"/>
        <w:autoSpaceDN w:val="0"/>
        <w:adjustRightInd w:val="0"/>
        <w:ind w:firstLine="720"/>
        <w:jc w:val="center"/>
        <w:outlineLvl w:val="1"/>
        <w:rPr>
          <w:b/>
          <w:bCs/>
          <w:sz w:val="28"/>
          <w:szCs w:val="28"/>
        </w:rPr>
      </w:pPr>
      <w:r w:rsidRPr="00406218">
        <w:rPr>
          <w:rFonts w:cs="Arial"/>
          <w:b/>
          <w:bCs/>
          <w:sz w:val="28"/>
          <w:szCs w:val="28"/>
        </w:rPr>
        <w:t>Раздел V</w:t>
      </w:r>
      <w:r w:rsidRPr="00406218">
        <w:rPr>
          <w:rFonts w:cs="Arial"/>
          <w:b/>
          <w:bCs/>
          <w:sz w:val="28"/>
          <w:szCs w:val="28"/>
          <w:lang w:val="en-US"/>
        </w:rPr>
        <w:t>I</w:t>
      </w:r>
      <w:r w:rsidRPr="00406218">
        <w:rPr>
          <w:rFonts w:cs="Arial"/>
          <w:b/>
          <w:bCs/>
          <w:sz w:val="28"/>
          <w:szCs w:val="28"/>
        </w:rPr>
        <w:t>. ОСОБЕННОСТИ ВЫПОЛНЕНИЯ АДМИНИСТРАТИВНЫХ ПРОЦЕДУР (ДЕЙСТВИЙ) В</w:t>
      </w:r>
      <w:r w:rsidR="000D3316">
        <w:rPr>
          <w:rFonts w:cs="Arial"/>
          <w:b/>
          <w:bCs/>
          <w:sz w:val="28"/>
          <w:szCs w:val="28"/>
        </w:rPr>
        <w:t xml:space="preserve"> </w:t>
      </w:r>
      <w:r w:rsidRPr="00406218">
        <w:rPr>
          <w:b/>
          <w:bCs/>
          <w:sz w:val="28"/>
          <w:szCs w:val="28"/>
        </w:rPr>
        <w:t>МНОГОФУНКЦИОНАЛЬНЫХ ЦЕНТРАХ ПРЕДОСТАВЛЕНИЯ ГОСУДАРСТВЕННЫХ И МУНИЦИПАЛЬНЫХ УСЛУГ</w:t>
      </w:r>
    </w:p>
    <w:p w:rsidR="00406218" w:rsidRPr="00406218" w:rsidRDefault="00406218" w:rsidP="00406218">
      <w:pPr>
        <w:widowControl w:val="0"/>
        <w:autoSpaceDE w:val="0"/>
        <w:autoSpaceDN w:val="0"/>
        <w:adjustRightInd w:val="0"/>
        <w:jc w:val="both"/>
        <w:rPr>
          <w:i/>
          <w:sz w:val="28"/>
          <w:szCs w:val="28"/>
          <w:highlight w:val="yellow"/>
        </w:rPr>
      </w:pPr>
    </w:p>
    <w:p w:rsidR="00406218" w:rsidRPr="00406218" w:rsidRDefault="00406218" w:rsidP="00406218">
      <w:pPr>
        <w:widowControl w:val="0"/>
        <w:ind w:firstLine="567"/>
        <w:jc w:val="both"/>
        <w:rPr>
          <w:sz w:val="24"/>
          <w:szCs w:val="24"/>
        </w:rPr>
      </w:pPr>
      <w:r w:rsidRPr="00406218">
        <w:rPr>
          <w:sz w:val="28"/>
          <w:szCs w:val="28"/>
        </w:rPr>
        <w:t>63.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406218" w:rsidRPr="00406218" w:rsidRDefault="00406218" w:rsidP="00406218">
      <w:pPr>
        <w:widowControl w:val="0"/>
        <w:numPr>
          <w:ilvl w:val="3"/>
          <w:numId w:val="2"/>
        </w:numPr>
        <w:ind w:left="0" w:firstLine="993"/>
        <w:contextualSpacing/>
        <w:jc w:val="both"/>
        <w:rPr>
          <w:color w:val="000000"/>
          <w:sz w:val="28"/>
          <w:szCs w:val="28"/>
        </w:rPr>
      </w:pPr>
      <w:proofErr w:type="gramStart"/>
      <w:r w:rsidRPr="00406218">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406218" w:rsidRPr="00406218" w:rsidRDefault="00406218" w:rsidP="00406218">
      <w:pPr>
        <w:widowControl w:val="0"/>
        <w:numPr>
          <w:ilvl w:val="3"/>
          <w:numId w:val="2"/>
        </w:numPr>
        <w:ind w:left="0" w:firstLine="993"/>
        <w:contextualSpacing/>
        <w:jc w:val="both"/>
        <w:rPr>
          <w:color w:val="000000"/>
          <w:sz w:val="28"/>
          <w:szCs w:val="28"/>
        </w:rPr>
      </w:pPr>
      <w:r w:rsidRPr="00406218">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406218" w:rsidRPr="00406218" w:rsidRDefault="00406218" w:rsidP="00406218">
      <w:pPr>
        <w:widowControl w:val="0"/>
        <w:numPr>
          <w:ilvl w:val="3"/>
          <w:numId w:val="2"/>
        </w:numPr>
        <w:ind w:left="0" w:firstLine="993"/>
        <w:contextualSpacing/>
        <w:jc w:val="both"/>
        <w:rPr>
          <w:color w:val="000000"/>
          <w:sz w:val="28"/>
          <w:szCs w:val="28"/>
        </w:rPr>
      </w:pPr>
      <w:r w:rsidRPr="00406218">
        <w:rPr>
          <w:color w:val="000000"/>
          <w:sz w:val="28"/>
          <w:szCs w:val="28"/>
        </w:rPr>
        <w:t xml:space="preserve">Передача заявления (запроса) и комплекта документов из МФЦ в </w:t>
      </w:r>
      <w:r w:rsidRPr="00406218">
        <w:rPr>
          <w:color w:val="000000"/>
          <w:sz w:val="28"/>
          <w:szCs w:val="28"/>
        </w:rPr>
        <w:lastRenderedPageBreak/>
        <w:t>ОМСУ.</w:t>
      </w:r>
    </w:p>
    <w:p w:rsidR="00406218" w:rsidRPr="00406218" w:rsidRDefault="00406218" w:rsidP="00406218">
      <w:pPr>
        <w:widowControl w:val="0"/>
        <w:numPr>
          <w:ilvl w:val="3"/>
          <w:numId w:val="2"/>
        </w:numPr>
        <w:ind w:left="0" w:firstLine="993"/>
        <w:contextualSpacing/>
        <w:jc w:val="both"/>
        <w:rPr>
          <w:color w:val="000000"/>
          <w:sz w:val="28"/>
          <w:szCs w:val="28"/>
        </w:rPr>
      </w:pPr>
      <w:r w:rsidRPr="00406218">
        <w:rPr>
          <w:color w:val="000000"/>
          <w:sz w:val="28"/>
          <w:szCs w:val="28"/>
        </w:rPr>
        <w:t>Передача результата предоставления муниципальной услуги и комплекта документов из ОМСУ в МФЦ;</w:t>
      </w:r>
    </w:p>
    <w:p w:rsidR="00406218" w:rsidRPr="00406218" w:rsidRDefault="00406218" w:rsidP="00406218">
      <w:pPr>
        <w:widowControl w:val="0"/>
        <w:numPr>
          <w:ilvl w:val="3"/>
          <w:numId w:val="2"/>
        </w:numPr>
        <w:ind w:left="0" w:firstLine="993"/>
        <w:contextualSpacing/>
        <w:jc w:val="both"/>
        <w:rPr>
          <w:color w:val="000000"/>
          <w:sz w:val="28"/>
          <w:szCs w:val="28"/>
        </w:rPr>
      </w:pPr>
      <w:r w:rsidRPr="00406218">
        <w:rPr>
          <w:color w:val="000000"/>
          <w:sz w:val="28"/>
          <w:szCs w:val="28"/>
        </w:rPr>
        <w:t>Выдача заявителю результата предоставления муниципальной услуги в МФЦ.</w:t>
      </w:r>
    </w:p>
    <w:p w:rsidR="00406218" w:rsidRPr="00406218" w:rsidRDefault="00406218" w:rsidP="00406218">
      <w:pPr>
        <w:widowControl w:val="0"/>
        <w:numPr>
          <w:ilvl w:val="3"/>
          <w:numId w:val="2"/>
        </w:numPr>
        <w:ind w:left="0" w:firstLine="993"/>
        <w:contextualSpacing/>
        <w:jc w:val="both"/>
        <w:rPr>
          <w:color w:val="000000"/>
          <w:sz w:val="28"/>
          <w:szCs w:val="28"/>
        </w:rPr>
      </w:pPr>
      <w:r w:rsidRPr="00406218">
        <w:rPr>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406218" w:rsidRPr="00406218" w:rsidRDefault="00406218" w:rsidP="00406218">
      <w:pPr>
        <w:widowControl w:val="0"/>
        <w:numPr>
          <w:ilvl w:val="3"/>
          <w:numId w:val="2"/>
        </w:numPr>
        <w:ind w:left="0" w:firstLine="993"/>
        <w:contextualSpacing/>
        <w:jc w:val="both"/>
        <w:rPr>
          <w:color w:val="000000"/>
          <w:sz w:val="28"/>
          <w:szCs w:val="28"/>
        </w:rPr>
      </w:pPr>
      <w:r w:rsidRPr="00406218">
        <w:rPr>
          <w:color w:val="000000"/>
          <w:sz w:val="28"/>
          <w:szCs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406218" w:rsidRPr="00406218" w:rsidRDefault="00406218" w:rsidP="00406218">
      <w:pPr>
        <w:widowControl w:val="0"/>
        <w:numPr>
          <w:ilvl w:val="3"/>
          <w:numId w:val="2"/>
        </w:numPr>
        <w:ind w:left="0" w:firstLine="993"/>
        <w:contextualSpacing/>
        <w:jc w:val="both"/>
        <w:rPr>
          <w:color w:val="000000"/>
          <w:sz w:val="28"/>
          <w:szCs w:val="28"/>
        </w:rPr>
      </w:pPr>
      <w:r w:rsidRPr="00406218">
        <w:rPr>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406218" w:rsidRPr="00406218" w:rsidRDefault="00406218" w:rsidP="00406218">
      <w:pPr>
        <w:widowControl w:val="0"/>
        <w:numPr>
          <w:ilvl w:val="3"/>
          <w:numId w:val="2"/>
        </w:numPr>
        <w:ind w:left="0" w:firstLine="993"/>
        <w:contextualSpacing/>
        <w:jc w:val="both"/>
        <w:rPr>
          <w:color w:val="000000"/>
          <w:sz w:val="28"/>
          <w:szCs w:val="28"/>
        </w:rPr>
      </w:pPr>
      <w:r w:rsidRPr="00406218">
        <w:rPr>
          <w:color w:val="000000"/>
          <w:sz w:val="28"/>
          <w:szCs w:val="28"/>
        </w:rPr>
        <w:t>Выдача заявителю результата предоставления муниципальных услуг, входящих в комплексный запрос в МФЦ.</w:t>
      </w:r>
    </w:p>
    <w:p w:rsidR="00406218" w:rsidRPr="00406218" w:rsidRDefault="00406218" w:rsidP="00406218">
      <w:pPr>
        <w:autoSpaceDE w:val="0"/>
        <w:autoSpaceDN w:val="0"/>
        <w:adjustRightInd w:val="0"/>
        <w:jc w:val="both"/>
        <w:rPr>
          <w:sz w:val="28"/>
          <w:szCs w:val="28"/>
        </w:rPr>
      </w:pPr>
    </w:p>
    <w:p w:rsidR="00406218" w:rsidRPr="00406218" w:rsidRDefault="00406218" w:rsidP="00406218">
      <w:pPr>
        <w:autoSpaceDE w:val="0"/>
        <w:autoSpaceDN w:val="0"/>
        <w:adjustRightInd w:val="0"/>
        <w:ind w:left="943"/>
        <w:contextualSpacing/>
        <w:jc w:val="center"/>
        <w:rPr>
          <w:b/>
          <w:sz w:val="28"/>
          <w:szCs w:val="28"/>
        </w:rPr>
      </w:pPr>
      <w:r w:rsidRPr="00406218">
        <w:rPr>
          <w:b/>
          <w:bCs/>
          <w:sz w:val="28"/>
          <w:szCs w:val="28"/>
        </w:rPr>
        <w:t xml:space="preserve">43. </w:t>
      </w:r>
      <w:r w:rsidRPr="00406218">
        <w:rPr>
          <w:b/>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406218" w:rsidRPr="00406218" w:rsidRDefault="00406218" w:rsidP="00406218">
      <w:pPr>
        <w:widowControl w:val="0"/>
        <w:jc w:val="both"/>
        <w:rPr>
          <w:sz w:val="28"/>
          <w:szCs w:val="28"/>
        </w:rPr>
      </w:pPr>
    </w:p>
    <w:p w:rsidR="00406218" w:rsidRPr="00406218" w:rsidRDefault="00406218" w:rsidP="000D3316">
      <w:pPr>
        <w:autoSpaceDE w:val="0"/>
        <w:autoSpaceDN w:val="0"/>
        <w:adjustRightInd w:val="0"/>
        <w:ind w:firstLine="567"/>
        <w:contextualSpacing/>
        <w:jc w:val="both"/>
        <w:rPr>
          <w:b/>
          <w:sz w:val="28"/>
          <w:szCs w:val="28"/>
        </w:rPr>
      </w:pPr>
      <w:r w:rsidRPr="00406218">
        <w:rPr>
          <w:sz w:val="28"/>
          <w:szCs w:val="28"/>
        </w:rPr>
        <w:t>64.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406218" w:rsidRPr="00406218" w:rsidRDefault="00406218" w:rsidP="000D3316">
      <w:pPr>
        <w:autoSpaceDE w:val="0"/>
        <w:autoSpaceDN w:val="0"/>
        <w:adjustRightInd w:val="0"/>
        <w:ind w:firstLine="567"/>
        <w:contextualSpacing/>
        <w:jc w:val="both"/>
        <w:rPr>
          <w:sz w:val="28"/>
          <w:szCs w:val="28"/>
        </w:rPr>
      </w:pPr>
      <w:r w:rsidRPr="00406218">
        <w:rPr>
          <w:sz w:val="28"/>
          <w:szCs w:val="28"/>
        </w:rPr>
        <w:t>65. Информирование осуществляет уполномоченный сотрудник МФЦ.</w:t>
      </w:r>
      <w:r w:rsidRPr="00406218">
        <w:rPr>
          <w:sz w:val="28"/>
          <w:szCs w:val="28"/>
        </w:rPr>
        <w:tab/>
        <w:t xml:space="preserve">  Заявителю предоставляется информация:</w:t>
      </w:r>
    </w:p>
    <w:p w:rsidR="00406218" w:rsidRPr="00406218" w:rsidRDefault="00406218" w:rsidP="000D3316">
      <w:pPr>
        <w:tabs>
          <w:tab w:val="left" w:pos="426"/>
        </w:tabs>
        <w:autoSpaceDE w:val="0"/>
        <w:autoSpaceDN w:val="0"/>
        <w:adjustRightInd w:val="0"/>
        <w:ind w:firstLine="567"/>
        <w:contextualSpacing/>
        <w:jc w:val="both"/>
        <w:rPr>
          <w:sz w:val="28"/>
          <w:szCs w:val="28"/>
        </w:rPr>
      </w:pPr>
      <w:r w:rsidRPr="00406218">
        <w:rPr>
          <w:sz w:val="28"/>
          <w:szCs w:val="28"/>
        </w:rPr>
        <w:tab/>
        <w:t>-о порядке и сроке предоставления муниципальной услуги;</w:t>
      </w:r>
    </w:p>
    <w:p w:rsidR="00406218" w:rsidRPr="00406218" w:rsidRDefault="00406218" w:rsidP="000D3316">
      <w:pPr>
        <w:autoSpaceDE w:val="0"/>
        <w:autoSpaceDN w:val="0"/>
        <w:adjustRightInd w:val="0"/>
        <w:ind w:firstLine="567"/>
        <w:contextualSpacing/>
        <w:jc w:val="both"/>
        <w:rPr>
          <w:sz w:val="28"/>
          <w:szCs w:val="28"/>
        </w:rPr>
      </w:pPr>
      <w:r w:rsidRPr="00406218">
        <w:rPr>
          <w:sz w:val="28"/>
          <w:szCs w:val="28"/>
        </w:rPr>
        <w:t>- о перечне документов, необходимых для получения муниципальной услуги;</w:t>
      </w:r>
    </w:p>
    <w:p w:rsidR="00406218" w:rsidRPr="00406218" w:rsidRDefault="00406218" w:rsidP="000D3316">
      <w:pPr>
        <w:tabs>
          <w:tab w:val="left" w:pos="0"/>
        </w:tabs>
        <w:autoSpaceDE w:val="0"/>
        <w:autoSpaceDN w:val="0"/>
        <w:adjustRightInd w:val="0"/>
        <w:ind w:firstLine="567"/>
        <w:contextualSpacing/>
        <w:jc w:val="both"/>
        <w:rPr>
          <w:sz w:val="28"/>
          <w:szCs w:val="28"/>
        </w:rPr>
      </w:pPr>
      <w:r w:rsidRPr="00406218">
        <w:rPr>
          <w:sz w:val="28"/>
          <w:szCs w:val="28"/>
        </w:rPr>
        <w:t>- о размере государственной пошлины, уплачиваемой заявителем при получении муниципальной услуги, о порядке ее уплаты;</w:t>
      </w:r>
    </w:p>
    <w:p w:rsidR="00406218" w:rsidRPr="00406218" w:rsidRDefault="00406218" w:rsidP="000D3316">
      <w:pPr>
        <w:tabs>
          <w:tab w:val="left" w:pos="567"/>
        </w:tabs>
        <w:autoSpaceDE w:val="0"/>
        <w:autoSpaceDN w:val="0"/>
        <w:adjustRightInd w:val="0"/>
        <w:ind w:firstLine="567"/>
        <w:contextualSpacing/>
        <w:jc w:val="both"/>
        <w:rPr>
          <w:sz w:val="28"/>
          <w:szCs w:val="28"/>
        </w:rPr>
      </w:pPr>
      <w:r w:rsidRPr="00406218">
        <w:rPr>
          <w:sz w:val="28"/>
          <w:szCs w:val="28"/>
        </w:rPr>
        <w:t>-   о ходе выполнения запроса о предоставлении муниципальной услуги;</w:t>
      </w:r>
    </w:p>
    <w:p w:rsidR="00406218" w:rsidRPr="00406218" w:rsidRDefault="00406218" w:rsidP="000D3316">
      <w:pPr>
        <w:tabs>
          <w:tab w:val="left" w:pos="567"/>
        </w:tabs>
        <w:autoSpaceDE w:val="0"/>
        <w:autoSpaceDN w:val="0"/>
        <w:adjustRightInd w:val="0"/>
        <w:ind w:firstLine="567"/>
        <w:contextualSpacing/>
        <w:jc w:val="both"/>
        <w:rPr>
          <w:sz w:val="28"/>
          <w:szCs w:val="28"/>
        </w:rPr>
      </w:pPr>
      <w:r w:rsidRPr="00406218">
        <w:rPr>
          <w:sz w:val="28"/>
          <w:szCs w:val="28"/>
        </w:rPr>
        <w:t xml:space="preserve">       -  о порядке досудебного (внесудебного) обжалования решений и действий (бездействия) МФЦ и его сотрудников;</w:t>
      </w:r>
    </w:p>
    <w:p w:rsidR="00406218" w:rsidRPr="00406218" w:rsidRDefault="00406218" w:rsidP="000D3316">
      <w:pPr>
        <w:tabs>
          <w:tab w:val="left" w:pos="567"/>
        </w:tabs>
        <w:autoSpaceDE w:val="0"/>
        <w:autoSpaceDN w:val="0"/>
        <w:adjustRightInd w:val="0"/>
        <w:ind w:firstLine="567"/>
        <w:contextualSpacing/>
        <w:jc w:val="both"/>
        <w:rPr>
          <w:sz w:val="28"/>
          <w:szCs w:val="28"/>
        </w:rPr>
      </w:pPr>
      <w:r w:rsidRPr="00406218">
        <w:rPr>
          <w:sz w:val="28"/>
          <w:szCs w:val="28"/>
        </w:rPr>
        <w:t>-</w:t>
      </w:r>
      <w:r w:rsidRPr="00406218">
        <w:rPr>
          <w:sz w:val="28"/>
          <w:szCs w:val="28"/>
        </w:rPr>
        <w:tab/>
        <w:t>о графике работы МФЦ;</w:t>
      </w:r>
    </w:p>
    <w:p w:rsidR="00406218" w:rsidRPr="00406218" w:rsidRDefault="00406218" w:rsidP="000D3316">
      <w:pPr>
        <w:tabs>
          <w:tab w:val="left" w:pos="567"/>
        </w:tabs>
        <w:autoSpaceDE w:val="0"/>
        <w:autoSpaceDN w:val="0"/>
        <w:adjustRightInd w:val="0"/>
        <w:ind w:firstLine="567"/>
        <w:contextualSpacing/>
        <w:jc w:val="both"/>
        <w:rPr>
          <w:sz w:val="28"/>
          <w:szCs w:val="28"/>
        </w:rPr>
      </w:pPr>
      <w:r w:rsidRPr="00406218">
        <w:rPr>
          <w:sz w:val="28"/>
          <w:szCs w:val="28"/>
        </w:rPr>
        <w:t>-   по иным вопросам, связанным с предоставлением муниципальной услуги.</w:t>
      </w:r>
    </w:p>
    <w:p w:rsidR="00406218" w:rsidRPr="00406218" w:rsidRDefault="00406218" w:rsidP="000D3316">
      <w:pPr>
        <w:autoSpaceDE w:val="0"/>
        <w:autoSpaceDN w:val="0"/>
        <w:adjustRightInd w:val="0"/>
        <w:ind w:firstLine="567"/>
        <w:contextualSpacing/>
        <w:jc w:val="both"/>
        <w:rPr>
          <w:sz w:val="28"/>
          <w:szCs w:val="28"/>
        </w:rPr>
      </w:pPr>
      <w:r w:rsidRPr="00406218">
        <w:rPr>
          <w:sz w:val="28"/>
          <w:szCs w:val="28"/>
        </w:rPr>
        <w:t>Максимальный срок выполнения действия – 15 минут.</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lastRenderedPageBreak/>
        <w:t xml:space="preserve">Результат административной процедуры: предоставление необходимой информации и консультации заявителю. </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Способ фиксации результата административной процедуры: регистрация обращения заявителя в АИС МФЦ.</w:t>
      </w:r>
    </w:p>
    <w:p w:rsidR="00406218" w:rsidRPr="00406218" w:rsidRDefault="00406218" w:rsidP="00406218">
      <w:pPr>
        <w:widowControl w:val="0"/>
        <w:ind w:firstLine="720"/>
        <w:jc w:val="both"/>
        <w:rPr>
          <w:sz w:val="28"/>
          <w:szCs w:val="28"/>
        </w:rPr>
      </w:pPr>
    </w:p>
    <w:p w:rsidR="00406218" w:rsidRPr="00406218" w:rsidRDefault="00406218" w:rsidP="00406218">
      <w:pPr>
        <w:autoSpaceDE w:val="0"/>
        <w:autoSpaceDN w:val="0"/>
        <w:adjustRightInd w:val="0"/>
        <w:ind w:firstLine="856"/>
        <w:contextualSpacing/>
        <w:jc w:val="center"/>
        <w:rPr>
          <w:b/>
          <w:sz w:val="28"/>
          <w:szCs w:val="28"/>
        </w:rPr>
      </w:pPr>
      <w:r w:rsidRPr="00406218">
        <w:rPr>
          <w:b/>
          <w:bCs/>
          <w:sz w:val="28"/>
          <w:szCs w:val="28"/>
        </w:rPr>
        <w:t xml:space="preserve">44. </w:t>
      </w:r>
      <w:r w:rsidRPr="00406218">
        <w:rPr>
          <w:b/>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406218" w:rsidRPr="00406218" w:rsidRDefault="00406218" w:rsidP="00406218">
      <w:pPr>
        <w:widowControl w:val="0"/>
        <w:ind w:firstLine="720"/>
        <w:jc w:val="center"/>
        <w:rPr>
          <w:sz w:val="28"/>
          <w:szCs w:val="28"/>
        </w:rPr>
      </w:pP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 xml:space="preserve">66. </w:t>
      </w:r>
      <w:proofErr w:type="gramStart"/>
      <w:r w:rsidRPr="00406218">
        <w:rPr>
          <w:sz w:val="28"/>
          <w:szCs w:val="28"/>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67.</w:t>
      </w:r>
      <w:r w:rsidRPr="00406218">
        <w:rPr>
          <w:sz w:val="28"/>
          <w:szCs w:val="28"/>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68.</w:t>
      </w:r>
      <w:r w:rsidRPr="00406218">
        <w:rPr>
          <w:sz w:val="28"/>
          <w:szCs w:val="28"/>
        </w:rPr>
        <w:tab/>
        <w:t>Уполномоченный сотрудник МФЦ выполняет следующие действия:</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Pr="00406218">
        <w:rPr>
          <w:sz w:val="28"/>
          <w:szCs w:val="28"/>
        </w:rPr>
        <w:tab/>
        <w:t>удостоверяет личность заявителя;</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Pr="00406218">
        <w:rPr>
          <w:sz w:val="28"/>
          <w:szCs w:val="28"/>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406218" w:rsidRPr="00406218" w:rsidRDefault="00406218" w:rsidP="00406218">
      <w:pPr>
        <w:autoSpaceDE w:val="0"/>
        <w:autoSpaceDN w:val="0"/>
        <w:adjustRightInd w:val="0"/>
        <w:ind w:firstLine="856"/>
        <w:contextualSpacing/>
        <w:jc w:val="both"/>
        <w:rPr>
          <w:sz w:val="28"/>
          <w:szCs w:val="28"/>
        </w:rPr>
      </w:pPr>
      <w:proofErr w:type="gramStart"/>
      <w:r w:rsidRPr="00406218">
        <w:rPr>
          <w:sz w:val="28"/>
          <w:szCs w:val="28"/>
        </w:rPr>
        <w:t>-</w:t>
      </w:r>
      <w:r w:rsidRPr="00406218">
        <w:rPr>
          <w:sz w:val="28"/>
          <w:szCs w:val="28"/>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w:t>
      </w:r>
      <w:proofErr w:type="gramEnd"/>
      <w:r w:rsidRPr="00406218">
        <w:rPr>
          <w:sz w:val="28"/>
          <w:szCs w:val="28"/>
        </w:rPr>
        <w:t xml:space="preserve"> указанием фамилии и инициалов.</w:t>
      </w:r>
    </w:p>
    <w:p w:rsidR="00406218" w:rsidRPr="00406218" w:rsidRDefault="00406218" w:rsidP="00406218">
      <w:pPr>
        <w:autoSpaceDE w:val="0"/>
        <w:autoSpaceDN w:val="0"/>
        <w:adjustRightInd w:val="0"/>
        <w:ind w:firstLine="426"/>
        <w:contextualSpacing/>
        <w:jc w:val="both"/>
        <w:rPr>
          <w:sz w:val="28"/>
          <w:szCs w:val="28"/>
        </w:rPr>
      </w:pPr>
      <w:r w:rsidRPr="00406218">
        <w:rPr>
          <w:sz w:val="28"/>
          <w:szCs w:val="28"/>
        </w:rPr>
        <w:t xml:space="preserve">   69.</w:t>
      </w:r>
      <w:r w:rsidRPr="00406218">
        <w:rPr>
          <w:sz w:val="28"/>
          <w:szCs w:val="28"/>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Максимальный срок выполнения действия –15 минут.</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lastRenderedPageBreak/>
        <w:tab/>
        <w:t>Критерием принятия решения является отсутствие или наличие оснований для отказа в приеме документов:</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 xml:space="preserve">   </w:t>
      </w:r>
      <w:r w:rsidRPr="00406218">
        <w:rPr>
          <w:sz w:val="28"/>
          <w:szCs w:val="28"/>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 xml:space="preserve">  </w:t>
      </w:r>
      <w:r w:rsidRPr="00406218">
        <w:rPr>
          <w:sz w:val="28"/>
          <w:szCs w:val="28"/>
        </w:rPr>
        <w:tab/>
        <w:t>Способ административной процедуры: регистрация запроса в АИС МФЦ и выдача расписки заявителю.</w:t>
      </w:r>
    </w:p>
    <w:p w:rsidR="00406218" w:rsidRPr="00406218" w:rsidRDefault="00406218" w:rsidP="00406218">
      <w:pPr>
        <w:widowControl w:val="0"/>
        <w:ind w:firstLine="856"/>
        <w:jc w:val="both"/>
        <w:rPr>
          <w:sz w:val="28"/>
          <w:szCs w:val="28"/>
        </w:rPr>
      </w:pPr>
    </w:p>
    <w:p w:rsidR="00406218" w:rsidRPr="00406218" w:rsidRDefault="00406218" w:rsidP="00406218">
      <w:pPr>
        <w:widowControl w:val="0"/>
        <w:ind w:firstLine="540"/>
        <w:jc w:val="center"/>
        <w:rPr>
          <w:sz w:val="24"/>
          <w:szCs w:val="24"/>
        </w:rPr>
      </w:pPr>
      <w:r w:rsidRPr="00406218">
        <w:rPr>
          <w:b/>
          <w:bCs/>
          <w:sz w:val="28"/>
          <w:szCs w:val="28"/>
        </w:rPr>
        <w:t>45. Передача принятого заявления, уведомления о переходе прав и документов в ОМСУ</w:t>
      </w:r>
    </w:p>
    <w:p w:rsidR="00406218" w:rsidRPr="00406218" w:rsidRDefault="00406218" w:rsidP="00406218">
      <w:pPr>
        <w:widowControl w:val="0"/>
        <w:ind w:firstLine="540"/>
        <w:jc w:val="center"/>
        <w:rPr>
          <w:b/>
          <w:bCs/>
          <w:sz w:val="28"/>
          <w:szCs w:val="28"/>
        </w:rPr>
      </w:pPr>
    </w:p>
    <w:p w:rsidR="00406218" w:rsidRPr="00406218" w:rsidRDefault="00406218" w:rsidP="00406218">
      <w:pPr>
        <w:autoSpaceDE w:val="0"/>
        <w:autoSpaceDN w:val="0"/>
        <w:adjustRightInd w:val="0"/>
        <w:ind w:firstLine="426"/>
        <w:contextualSpacing/>
        <w:jc w:val="both"/>
        <w:rPr>
          <w:sz w:val="28"/>
          <w:szCs w:val="28"/>
        </w:rPr>
      </w:pPr>
      <w:r w:rsidRPr="00406218">
        <w:rPr>
          <w:sz w:val="28"/>
          <w:szCs w:val="28"/>
        </w:rPr>
        <w:t>70.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 xml:space="preserve"> Уполномоченный сотрудник МФЦ формирует опись на передаваемые комплекты документов в ОМСУ.</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 xml:space="preserve"> Максимальный срок выполнения процедуры – в течени</w:t>
      </w:r>
      <w:proofErr w:type="gramStart"/>
      <w:r w:rsidRPr="00406218">
        <w:rPr>
          <w:sz w:val="28"/>
          <w:szCs w:val="28"/>
        </w:rPr>
        <w:t>и</w:t>
      </w:r>
      <w:proofErr w:type="gramEnd"/>
      <w:r w:rsidRPr="00406218">
        <w:rPr>
          <w:sz w:val="28"/>
          <w:szCs w:val="28"/>
        </w:rPr>
        <w:t xml:space="preserve"> 1 (одного) рабочего дня следующего за днём приёма заявления и документов.</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 xml:space="preserve"> Передача комплектов документов на бумажном носителе осуществляется курьерской службой МФЦ.</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Максимальный срок выполнения процедуры – в течени</w:t>
      </w:r>
      <w:proofErr w:type="gramStart"/>
      <w:r w:rsidRPr="00406218">
        <w:rPr>
          <w:sz w:val="28"/>
          <w:szCs w:val="28"/>
        </w:rPr>
        <w:t>и</w:t>
      </w:r>
      <w:proofErr w:type="gramEnd"/>
      <w:r w:rsidRPr="00406218">
        <w:rPr>
          <w:sz w:val="28"/>
          <w:szCs w:val="28"/>
        </w:rPr>
        <w:t xml:space="preserve"> одного рабочего дня со дня приёма заявления и документов.</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 xml:space="preserve"> Критерии принятия решения: формирование и подготовка комплектов документов для отправки в ОМСУ.</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Результатом административной процедуры является передача комплекта документов в ОМСУ.</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 xml:space="preserve"> Способ фиксации результата административной процедуры: подписание описи комплекта документов, внесение сведений в АИС МФЦ.</w:t>
      </w:r>
    </w:p>
    <w:p w:rsidR="00406218" w:rsidRPr="00406218" w:rsidRDefault="00406218" w:rsidP="00406218">
      <w:pPr>
        <w:widowControl w:val="0"/>
        <w:suppressAutoHyphens/>
        <w:ind w:firstLine="567"/>
        <w:jc w:val="both"/>
        <w:rPr>
          <w:rFonts w:eastAsia="Calibri"/>
          <w:kern w:val="2"/>
          <w:sz w:val="28"/>
          <w:szCs w:val="28"/>
        </w:rPr>
      </w:pPr>
    </w:p>
    <w:p w:rsidR="00406218" w:rsidRPr="00406218" w:rsidRDefault="00406218" w:rsidP="00406218">
      <w:pPr>
        <w:autoSpaceDE w:val="0"/>
        <w:autoSpaceDN w:val="0"/>
        <w:adjustRightInd w:val="0"/>
        <w:ind w:firstLine="856"/>
        <w:contextualSpacing/>
        <w:jc w:val="center"/>
        <w:rPr>
          <w:b/>
          <w:sz w:val="28"/>
          <w:szCs w:val="28"/>
        </w:rPr>
      </w:pPr>
      <w:r w:rsidRPr="00406218">
        <w:rPr>
          <w:b/>
          <w:bCs/>
          <w:sz w:val="28"/>
          <w:szCs w:val="28"/>
        </w:rPr>
        <w:t xml:space="preserve">46. </w:t>
      </w:r>
      <w:r w:rsidRPr="00406218">
        <w:rPr>
          <w:b/>
          <w:sz w:val="28"/>
          <w:szCs w:val="28"/>
        </w:rPr>
        <w:t>Передача результата предоставления муниципальной услуги и комплекта документов из ОМСУ в МФЦ</w:t>
      </w:r>
    </w:p>
    <w:p w:rsidR="00406218" w:rsidRPr="00406218" w:rsidRDefault="00406218" w:rsidP="00406218">
      <w:pPr>
        <w:ind w:firstLine="856"/>
        <w:jc w:val="center"/>
        <w:rPr>
          <w:b/>
          <w:bCs/>
          <w:sz w:val="28"/>
          <w:szCs w:val="28"/>
        </w:rPr>
      </w:pPr>
    </w:p>
    <w:p w:rsidR="00406218" w:rsidRPr="00406218" w:rsidRDefault="00406218" w:rsidP="00406218">
      <w:pPr>
        <w:autoSpaceDE w:val="0"/>
        <w:autoSpaceDN w:val="0"/>
        <w:adjustRightInd w:val="0"/>
        <w:ind w:firstLine="426"/>
        <w:contextualSpacing/>
        <w:jc w:val="both"/>
        <w:rPr>
          <w:sz w:val="28"/>
          <w:szCs w:val="28"/>
        </w:rPr>
      </w:pPr>
      <w:r w:rsidRPr="00406218">
        <w:rPr>
          <w:sz w:val="28"/>
          <w:szCs w:val="28"/>
        </w:rPr>
        <w:t>71.  Основанием для начала административной процедуры является окончание подготовки результата предоставления муниципальной услуги ОМСУ.</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Уполномоченный сотрудник ОМСУ передаёт готовый результат оказанной муниципальной ус</w:t>
      </w:r>
      <w:r>
        <w:rPr>
          <w:sz w:val="28"/>
          <w:szCs w:val="28"/>
        </w:rPr>
        <w:t>луги уполномоченному сотруднику</w:t>
      </w:r>
      <w:r w:rsidRPr="00406218">
        <w:rPr>
          <w:sz w:val="28"/>
          <w:szCs w:val="28"/>
        </w:rPr>
        <w:t xml:space="preserve"> МФЦ.</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lastRenderedPageBreak/>
        <w:t>Передача комплектов документов на бумажном носителе осуществляется курьерской службой МФЦ.</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Передача комплектов документов в электронном виде не предусмотрена.</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Способ фиксации результата административной процедуры: подписание описи комплекта документов.</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Критерии принятия решения: формирование и подготовка комплектов документов для отправки в МФЦ.</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Результатом административной процедуры является передача комплекта документов из ОМСУ в МФЦ.</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Способ фиксации результата административной процедуры: подписание описи комплекта документов уполномоченными сотрудниками ОМСУ и МФЦ.</w:t>
      </w:r>
    </w:p>
    <w:p w:rsidR="00406218" w:rsidRPr="00406218" w:rsidRDefault="00406218" w:rsidP="00406218">
      <w:pPr>
        <w:ind w:firstLine="540"/>
        <w:jc w:val="both"/>
        <w:rPr>
          <w:sz w:val="28"/>
          <w:szCs w:val="28"/>
        </w:rPr>
      </w:pPr>
    </w:p>
    <w:p w:rsidR="00406218" w:rsidRPr="00406218" w:rsidRDefault="00406218" w:rsidP="00406218">
      <w:pPr>
        <w:autoSpaceDE w:val="0"/>
        <w:autoSpaceDN w:val="0"/>
        <w:adjustRightInd w:val="0"/>
        <w:ind w:firstLine="567"/>
        <w:contextualSpacing/>
        <w:jc w:val="center"/>
        <w:rPr>
          <w:b/>
          <w:sz w:val="28"/>
          <w:szCs w:val="28"/>
        </w:rPr>
      </w:pPr>
      <w:r w:rsidRPr="00406218">
        <w:rPr>
          <w:b/>
          <w:sz w:val="28"/>
          <w:szCs w:val="28"/>
        </w:rPr>
        <w:t>47.</w:t>
      </w:r>
      <w:r w:rsidRPr="00406218">
        <w:rPr>
          <w:b/>
          <w:sz w:val="28"/>
          <w:szCs w:val="28"/>
        </w:rPr>
        <w:tab/>
        <w:t>Выдача заявителю результата предоставления муниципальной услуги в МФЦ</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72. Основанием для начала административной процедуры является передача из ОМСУ в МФЦ результата предоставления муниципальной услуги.</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73. Уполномоченный сотрудник МФЦ:</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Pr="00406218">
        <w:rPr>
          <w:sz w:val="28"/>
          <w:szCs w:val="28"/>
        </w:rPr>
        <w:tab/>
        <w:t>устанавливает личность заявителя;</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Pr="00406218">
        <w:rPr>
          <w:sz w:val="28"/>
          <w:szCs w:val="28"/>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Максимальный срок выполнения административного действия – 10 минут.</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Результат административной процедуры: выдача заявителю результата предоставления муниципальной услуги.</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406218" w:rsidRPr="00406218" w:rsidRDefault="00406218" w:rsidP="00406218">
      <w:pPr>
        <w:tabs>
          <w:tab w:val="left" w:pos="3870"/>
        </w:tabs>
        <w:autoSpaceDE w:val="0"/>
        <w:autoSpaceDN w:val="0"/>
        <w:adjustRightInd w:val="0"/>
        <w:ind w:firstLine="856"/>
        <w:contextualSpacing/>
        <w:jc w:val="both"/>
        <w:rPr>
          <w:sz w:val="28"/>
          <w:szCs w:val="28"/>
        </w:rPr>
      </w:pPr>
      <w:r w:rsidRPr="00406218">
        <w:rPr>
          <w:sz w:val="28"/>
          <w:szCs w:val="28"/>
        </w:rPr>
        <w:tab/>
      </w:r>
    </w:p>
    <w:p w:rsidR="00406218" w:rsidRPr="00406218" w:rsidRDefault="00406218" w:rsidP="00406218">
      <w:pPr>
        <w:autoSpaceDE w:val="0"/>
        <w:autoSpaceDN w:val="0"/>
        <w:adjustRightInd w:val="0"/>
        <w:ind w:firstLine="856"/>
        <w:contextualSpacing/>
        <w:jc w:val="center"/>
        <w:rPr>
          <w:b/>
          <w:sz w:val="28"/>
          <w:szCs w:val="28"/>
        </w:rPr>
      </w:pPr>
      <w:r w:rsidRPr="00406218">
        <w:rPr>
          <w:b/>
          <w:sz w:val="28"/>
          <w:szCs w:val="28"/>
        </w:rPr>
        <w:t>48.</w:t>
      </w:r>
      <w:r w:rsidRPr="00406218">
        <w:rPr>
          <w:sz w:val="28"/>
          <w:szCs w:val="28"/>
        </w:rPr>
        <w:tab/>
      </w:r>
      <w:r w:rsidRPr="00406218">
        <w:rPr>
          <w:b/>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406218" w:rsidRPr="00406218" w:rsidRDefault="00406218" w:rsidP="00406218">
      <w:pPr>
        <w:autoSpaceDE w:val="0"/>
        <w:autoSpaceDN w:val="0"/>
        <w:adjustRightInd w:val="0"/>
        <w:ind w:firstLine="856"/>
        <w:contextualSpacing/>
        <w:jc w:val="both"/>
        <w:rPr>
          <w:i/>
          <w:sz w:val="28"/>
          <w:szCs w:val="28"/>
        </w:rPr>
      </w:pPr>
      <w:r w:rsidRPr="00406218">
        <w:rPr>
          <w:i/>
          <w:sz w:val="28"/>
          <w:szCs w:val="28"/>
        </w:rPr>
        <w:t>(если предусмотрена возможность предоставления муниципальной услуги посредством комплексного запроса).</w:t>
      </w:r>
    </w:p>
    <w:p w:rsidR="00406218" w:rsidRPr="00406218" w:rsidRDefault="00406218" w:rsidP="00406218">
      <w:pPr>
        <w:autoSpaceDE w:val="0"/>
        <w:autoSpaceDN w:val="0"/>
        <w:adjustRightInd w:val="0"/>
        <w:ind w:firstLine="856"/>
        <w:contextualSpacing/>
        <w:jc w:val="both"/>
        <w:rPr>
          <w:i/>
          <w:sz w:val="28"/>
          <w:szCs w:val="28"/>
        </w:rPr>
      </w:pP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 xml:space="preserve">74. Основанием для начала административной процедуры является обращение заявителя, его уполномоченного представителя, в целях </w:t>
      </w:r>
      <w:r w:rsidRPr="00406218">
        <w:rPr>
          <w:sz w:val="28"/>
          <w:szCs w:val="28"/>
        </w:rPr>
        <w:lastRenderedPageBreak/>
        <w:t>предоставления муниципальных услуг в МФЦ (личное посещение, по телефону, в электронном виде).</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Информирование осуществляет уполномоченный сотрудник МФЦ.</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75. Заявителю предоставляется информация:</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000D3316">
        <w:rPr>
          <w:sz w:val="28"/>
          <w:szCs w:val="28"/>
        </w:rPr>
        <w:t xml:space="preserve"> </w:t>
      </w:r>
      <w:r w:rsidRPr="00406218">
        <w:rPr>
          <w:sz w:val="28"/>
          <w:szCs w:val="28"/>
        </w:rPr>
        <w:t>о порядке и сроке предоставления муниципальных услуг, входящих в комплексный запрос;</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 о перечне документов, необходимых для получения муниципальных услуг, входящих в комплексный запрос;</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000D3316">
        <w:rPr>
          <w:sz w:val="28"/>
          <w:szCs w:val="28"/>
        </w:rPr>
        <w:t xml:space="preserve"> </w:t>
      </w:r>
      <w:r w:rsidRPr="00406218">
        <w:rPr>
          <w:sz w:val="28"/>
          <w:szCs w:val="28"/>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406218" w:rsidRPr="00406218" w:rsidRDefault="000D3316" w:rsidP="00406218">
      <w:pPr>
        <w:autoSpaceDE w:val="0"/>
        <w:autoSpaceDN w:val="0"/>
        <w:adjustRightInd w:val="0"/>
        <w:ind w:firstLine="856"/>
        <w:contextualSpacing/>
        <w:jc w:val="both"/>
        <w:rPr>
          <w:sz w:val="28"/>
          <w:szCs w:val="28"/>
        </w:rPr>
      </w:pPr>
      <w:r>
        <w:rPr>
          <w:sz w:val="28"/>
          <w:szCs w:val="28"/>
        </w:rPr>
        <w:t xml:space="preserve">- </w:t>
      </w:r>
      <w:r w:rsidR="00406218" w:rsidRPr="00406218">
        <w:rPr>
          <w:sz w:val="28"/>
          <w:szCs w:val="28"/>
        </w:rPr>
        <w:t>о ходе выполнения запроса о предоставлении муниципальных услуг, входящих в комплексный запрос;</w:t>
      </w:r>
    </w:p>
    <w:p w:rsidR="00406218" w:rsidRPr="00406218" w:rsidRDefault="000D3316" w:rsidP="00406218">
      <w:pPr>
        <w:autoSpaceDE w:val="0"/>
        <w:autoSpaceDN w:val="0"/>
        <w:adjustRightInd w:val="0"/>
        <w:ind w:firstLine="856"/>
        <w:contextualSpacing/>
        <w:jc w:val="both"/>
        <w:rPr>
          <w:sz w:val="28"/>
          <w:szCs w:val="28"/>
        </w:rPr>
      </w:pPr>
      <w:r>
        <w:rPr>
          <w:sz w:val="28"/>
          <w:szCs w:val="28"/>
        </w:rPr>
        <w:t xml:space="preserve">- </w:t>
      </w:r>
      <w:r w:rsidR="00406218" w:rsidRPr="00406218">
        <w:rPr>
          <w:sz w:val="28"/>
          <w:szCs w:val="28"/>
        </w:rPr>
        <w:t>о порядке досудебного (внесудебного) обжалования решений и действий (бездействия) УМФЦ и его работников;</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 о графике работы структурных подразделений МФЦ;</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000D3316">
        <w:rPr>
          <w:sz w:val="28"/>
          <w:szCs w:val="28"/>
        </w:rPr>
        <w:t xml:space="preserve"> </w:t>
      </w:r>
      <w:r w:rsidRPr="00406218">
        <w:rPr>
          <w:sz w:val="28"/>
          <w:szCs w:val="28"/>
        </w:rPr>
        <w:t>по иным вопросам, связанным с предоставлением муниципальных услуг, входящих в комплексный запрос.</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Максимальный срок выполнения административного действия – 15 минут.</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Результатом административной процедуры: предоставление необходимой информации и консультации.</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Способ фиксации результата административной процедуры: регистрация обращения заявителя в АИС МФЦ.</w:t>
      </w:r>
    </w:p>
    <w:p w:rsidR="00406218" w:rsidRPr="00406218" w:rsidRDefault="00406218" w:rsidP="00406218">
      <w:pPr>
        <w:autoSpaceDE w:val="0"/>
        <w:autoSpaceDN w:val="0"/>
        <w:adjustRightInd w:val="0"/>
        <w:ind w:firstLine="856"/>
        <w:contextualSpacing/>
        <w:jc w:val="both"/>
        <w:rPr>
          <w:sz w:val="28"/>
          <w:szCs w:val="28"/>
        </w:rPr>
      </w:pPr>
    </w:p>
    <w:p w:rsidR="00406218" w:rsidRPr="00406218" w:rsidRDefault="00406218" w:rsidP="00406218">
      <w:pPr>
        <w:autoSpaceDE w:val="0"/>
        <w:autoSpaceDN w:val="0"/>
        <w:adjustRightInd w:val="0"/>
        <w:ind w:firstLine="856"/>
        <w:contextualSpacing/>
        <w:jc w:val="center"/>
        <w:rPr>
          <w:b/>
          <w:sz w:val="28"/>
          <w:szCs w:val="28"/>
        </w:rPr>
      </w:pPr>
      <w:r w:rsidRPr="00406218">
        <w:rPr>
          <w:b/>
          <w:sz w:val="28"/>
          <w:szCs w:val="28"/>
        </w:rPr>
        <w:t>49.</w:t>
      </w:r>
      <w:r w:rsidRPr="00406218">
        <w:rPr>
          <w:sz w:val="28"/>
          <w:szCs w:val="28"/>
        </w:rPr>
        <w:tab/>
      </w:r>
      <w:r w:rsidRPr="00406218">
        <w:rPr>
          <w:b/>
          <w:sz w:val="28"/>
          <w:szCs w:val="28"/>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406218" w:rsidRPr="00406218" w:rsidRDefault="00406218" w:rsidP="00406218">
      <w:pPr>
        <w:autoSpaceDE w:val="0"/>
        <w:autoSpaceDN w:val="0"/>
        <w:adjustRightInd w:val="0"/>
        <w:ind w:firstLine="856"/>
        <w:contextualSpacing/>
        <w:jc w:val="both"/>
        <w:rPr>
          <w:sz w:val="28"/>
          <w:szCs w:val="28"/>
        </w:rPr>
      </w:pP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76.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77.</w:t>
      </w:r>
      <w:r w:rsidR="000D3316">
        <w:rPr>
          <w:sz w:val="28"/>
          <w:szCs w:val="28"/>
        </w:rPr>
        <w:t xml:space="preserve"> </w:t>
      </w:r>
      <w:r w:rsidRPr="00406218">
        <w:rPr>
          <w:sz w:val="28"/>
          <w:szCs w:val="28"/>
        </w:rPr>
        <w:t>Уполномоченный сотрудник МФЦ выполняет следующие действия:</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000D3316">
        <w:rPr>
          <w:sz w:val="28"/>
          <w:szCs w:val="28"/>
        </w:rPr>
        <w:t xml:space="preserve"> </w:t>
      </w:r>
      <w:r w:rsidRPr="00406218">
        <w:rPr>
          <w:sz w:val="28"/>
          <w:szCs w:val="28"/>
        </w:rPr>
        <w:t>устанавливает личность заявителя;</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000D3316">
        <w:rPr>
          <w:sz w:val="28"/>
          <w:szCs w:val="28"/>
        </w:rPr>
        <w:t xml:space="preserve"> </w:t>
      </w:r>
      <w:r w:rsidRPr="00406218">
        <w:rPr>
          <w:sz w:val="28"/>
          <w:szCs w:val="28"/>
        </w:rPr>
        <w:t xml:space="preserve">проверяет представленные заявление и </w:t>
      </w:r>
      <w:proofErr w:type="gramStart"/>
      <w:r w:rsidRPr="00406218">
        <w:rPr>
          <w:sz w:val="28"/>
          <w:szCs w:val="28"/>
        </w:rPr>
        <w:t>документы</w:t>
      </w:r>
      <w:proofErr w:type="gramEnd"/>
      <w:r w:rsidRPr="00406218">
        <w:rPr>
          <w:sz w:val="28"/>
          <w:szCs w:val="28"/>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406218" w:rsidRPr="00406218" w:rsidRDefault="00406218" w:rsidP="00406218">
      <w:pPr>
        <w:autoSpaceDE w:val="0"/>
        <w:autoSpaceDN w:val="0"/>
        <w:adjustRightInd w:val="0"/>
        <w:ind w:firstLine="856"/>
        <w:contextualSpacing/>
        <w:jc w:val="both"/>
        <w:rPr>
          <w:sz w:val="28"/>
          <w:szCs w:val="28"/>
        </w:rPr>
      </w:pPr>
      <w:proofErr w:type="gramStart"/>
      <w:r w:rsidRPr="00406218">
        <w:rPr>
          <w:sz w:val="28"/>
          <w:szCs w:val="28"/>
        </w:rPr>
        <w:t>-</w:t>
      </w:r>
      <w:r w:rsidR="000D3316">
        <w:rPr>
          <w:sz w:val="28"/>
          <w:szCs w:val="28"/>
        </w:rPr>
        <w:t xml:space="preserve"> </w:t>
      </w:r>
      <w:r w:rsidRPr="00406218">
        <w:rPr>
          <w:sz w:val="28"/>
          <w:szCs w:val="28"/>
        </w:rPr>
        <w:t xml:space="preserve">определяет последовательность предоставления муниципальных услуг, наличие «параллельных» и «последовательных» муниципальных услуг, </w:t>
      </w:r>
      <w:r w:rsidRPr="00406218">
        <w:rPr>
          <w:sz w:val="28"/>
          <w:szCs w:val="28"/>
        </w:rPr>
        <w:lastRenderedPageBreak/>
        <w:t>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000D3316">
        <w:rPr>
          <w:sz w:val="28"/>
          <w:szCs w:val="28"/>
        </w:rPr>
        <w:t xml:space="preserve"> </w:t>
      </w:r>
      <w:r w:rsidRPr="00406218">
        <w:rPr>
          <w:sz w:val="28"/>
          <w:szCs w:val="28"/>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406218" w:rsidRPr="00406218" w:rsidRDefault="000D3316" w:rsidP="00406218">
      <w:pPr>
        <w:autoSpaceDE w:val="0"/>
        <w:autoSpaceDN w:val="0"/>
        <w:adjustRightInd w:val="0"/>
        <w:ind w:firstLine="856"/>
        <w:contextualSpacing/>
        <w:jc w:val="both"/>
        <w:rPr>
          <w:sz w:val="28"/>
          <w:szCs w:val="28"/>
        </w:rPr>
      </w:pPr>
      <w:r>
        <w:rPr>
          <w:sz w:val="28"/>
          <w:szCs w:val="28"/>
        </w:rPr>
        <w:t xml:space="preserve">- </w:t>
      </w:r>
      <w:r w:rsidR="00406218" w:rsidRPr="00406218">
        <w:rPr>
          <w:sz w:val="28"/>
          <w:szCs w:val="28"/>
        </w:rPr>
        <w:t xml:space="preserve">информирует заявителя о том, что результаты предоставления муниципальных услуг, входящих в комплексный </w:t>
      </w:r>
      <w:proofErr w:type="gramStart"/>
      <w:r w:rsidR="00406218" w:rsidRPr="00406218">
        <w:rPr>
          <w:sz w:val="28"/>
          <w:szCs w:val="28"/>
        </w:rPr>
        <w:t>запрос</w:t>
      </w:r>
      <w:proofErr w:type="gramEnd"/>
      <w:r w:rsidR="00406218" w:rsidRPr="00406218">
        <w:rPr>
          <w:sz w:val="28"/>
          <w:szCs w:val="28"/>
        </w:rPr>
        <w:t xml:space="preserve"> возможно получить исключительно в МФЦ;</w:t>
      </w:r>
    </w:p>
    <w:p w:rsidR="00406218" w:rsidRPr="00406218" w:rsidRDefault="000D3316" w:rsidP="00406218">
      <w:pPr>
        <w:autoSpaceDE w:val="0"/>
        <w:autoSpaceDN w:val="0"/>
        <w:adjustRightInd w:val="0"/>
        <w:ind w:firstLine="856"/>
        <w:contextualSpacing/>
        <w:jc w:val="both"/>
        <w:rPr>
          <w:sz w:val="28"/>
          <w:szCs w:val="28"/>
        </w:rPr>
      </w:pPr>
      <w:r>
        <w:rPr>
          <w:sz w:val="28"/>
          <w:szCs w:val="28"/>
        </w:rPr>
        <w:t xml:space="preserve">- </w:t>
      </w:r>
      <w:r w:rsidR="00406218" w:rsidRPr="00406218">
        <w:rPr>
          <w:sz w:val="28"/>
          <w:szCs w:val="28"/>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 формирует и распечатывает комплексный запрос по форме, установленной МФЦ;</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000D3316">
        <w:rPr>
          <w:sz w:val="28"/>
          <w:szCs w:val="28"/>
        </w:rPr>
        <w:t xml:space="preserve"> </w:t>
      </w:r>
      <w:r w:rsidRPr="00406218">
        <w:rPr>
          <w:sz w:val="28"/>
          <w:szCs w:val="28"/>
        </w:rPr>
        <w:t>выдает заявителю копию подписанного комплексного запроса, заверенную уполномоченным сотрудником МФЦ;</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000D3316">
        <w:rPr>
          <w:sz w:val="28"/>
          <w:szCs w:val="28"/>
        </w:rPr>
        <w:t xml:space="preserve"> </w:t>
      </w:r>
      <w:r w:rsidRPr="00406218">
        <w:rPr>
          <w:sz w:val="28"/>
          <w:szCs w:val="28"/>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78.</w:t>
      </w:r>
      <w:r w:rsidRPr="00406218">
        <w:rPr>
          <w:sz w:val="28"/>
          <w:szCs w:val="28"/>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Максимальный срок выполнения процедуры – 20 минут.</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406218" w:rsidRPr="00406218" w:rsidRDefault="00406218" w:rsidP="00406218">
      <w:pPr>
        <w:autoSpaceDE w:val="0"/>
        <w:autoSpaceDN w:val="0"/>
        <w:adjustRightInd w:val="0"/>
        <w:ind w:firstLine="856"/>
        <w:contextualSpacing/>
        <w:jc w:val="both"/>
        <w:rPr>
          <w:sz w:val="28"/>
          <w:szCs w:val="28"/>
        </w:rPr>
      </w:pPr>
    </w:p>
    <w:p w:rsidR="00406218" w:rsidRPr="00406218" w:rsidRDefault="00406218" w:rsidP="00406218">
      <w:pPr>
        <w:autoSpaceDE w:val="0"/>
        <w:autoSpaceDN w:val="0"/>
        <w:adjustRightInd w:val="0"/>
        <w:ind w:firstLine="856"/>
        <w:contextualSpacing/>
        <w:jc w:val="center"/>
        <w:rPr>
          <w:b/>
          <w:sz w:val="28"/>
          <w:szCs w:val="28"/>
        </w:rPr>
      </w:pPr>
      <w:r w:rsidRPr="00406218">
        <w:rPr>
          <w:b/>
          <w:sz w:val="28"/>
          <w:szCs w:val="28"/>
        </w:rPr>
        <w:t>50.</w:t>
      </w:r>
      <w:r w:rsidRPr="00406218">
        <w:rPr>
          <w:sz w:val="28"/>
          <w:szCs w:val="28"/>
        </w:rPr>
        <w:tab/>
      </w:r>
      <w:r w:rsidRPr="00406218">
        <w:rPr>
          <w:b/>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406218" w:rsidRPr="00406218" w:rsidRDefault="00406218" w:rsidP="00406218">
      <w:pPr>
        <w:autoSpaceDE w:val="0"/>
        <w:autoSpaceDN w:val="0"/>
        <w:adjustRightInd w:val="0"/>
        <w:ind w:firstLine="567"/>
        <w:contextualSpacing/>
        <w:jc w:val="both"/>
        <w:rPr>
          <w:sz w:val="28"/>
          <w:szCs w:val="28"/>
        </w:rPr>
      </w:pP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79.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lastRenderedPageBreak/>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Передача комплексного запроса и прилагаемых к нему комплектов документов в электронном виде – не предусмотрена.</w:t>
      </w:r>
      <w:r w:rsidRPr="00406218">
        <w:rPr>
          <w:sz w:val="28"/>
          <w:szCs w:val="28"/>
        </w:rPr>
        <w:tab/>
        <w:t xml:space="preserve">Комплексный запрос и </w:t>
      </w:r>
      <w:proofErr w:type="gramStart"/>
      <w:r w:rsidRPr="00406218">
        <w:rPr>
          <w:sz w:val="28"/>
          <w:szCs w:val="28"/>
        </w:rPr>
        <w:t>документы, поступившие в ОМСУ на бумажном носителе из МФЦ принимает</w:t>
      </w:r>
      <w:proofErr w:type="gramEnd"/>
      <w:r w:rsidRPr="00406218">
        <w:rPr>
          <w:sz w:val="28"/>
          <w:szCs w:val="28"/>
        </w:rPr>
        <w:t xml:space="preserve"> уполномоченный сотрудник ОМСУ, ответственный за приём документов.</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Максимальный срок выполнения административного действия – 10 минут.</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Критерием принятия решения является формирование и подготовка комплектов документов для отправки в ОМСУ.</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Результатом административной процедуры является передача комплекта документов в ОМСУ.</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Способ фиксации результата административной процедуры: подписание описи комплекта документов, внесение сведений в АИС МФЦ.</w:t>
      </w:r>
    </w:p>
    <w:p w:rsidR="00406218" w:rsidRPr="00406218" w:rsidRDefault="00406218" w:rsidP="00406218">
      <w:pPr>
        <w:autoSpaceDE w:val="0"/>
        <w:autoSpaceDN w:val="0"/>
        <w:adjustRightInd w:val="0"/>
        <w:ind w:firstLine="856"/>
        <w:contextualSpacing/>
        <w:jc w:val="both"/>
        <w:rPr>
          <w:sz w:val="28"/>
          <w:szCs w:val="28"/>
        </w:rPr>
      </w:pPr>
    </w:p>
    <w:p w:rsidR="00406218" w:rsidRPr="00406218" w:rsidRDefault="00406218" w:rsidP="00406218">
      <w:pPr>
        <w:autoSpaceDE w:val="0"/>
        <w:autoSpaceDN w:val="0"/>
        <w:adjustRightInd w:val="0"/>
        <w:ind w:firstLine="856"/>
        <w:contextualSpacing/>
        <w:jc w:val="center"/>
        <w:rPr>
          <w:sz w:val="28"/>
          <w:szCs w:val="28"/>
        </w:rPr>
      </w:pPr>
      <w:r w:rsidRPr="00406218">
        <w:rPr>
          <w:b/>
          <w:sz w:val="28"/>
          <w:szCs w:val="28"/>
        </w:rPr>
        <w:t xml:space="preserve">51. Прием результата предоставления муниципальной услуги, </w:t>
      </w:r>
      <w:r>
        <w:rPr>
          <w:b/>
          <w:sz w:val="28"/>
          <w:szCs w:val="28"/>
        </w:rPr>
        <w:t xml:space="preserve">входящей в комплексный запрос, </w:t>
      </w:r>
      <w:r w:rsidRPr="00406218">
        <w:rPr>
          <w:b/>
          <w:sz w:val="28"/>
          <w:szCs w:val="28"/>
        </w:rPr>
        <w:t>из ОМСУ.</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80. Основанием для начала административной процедуры является окончание подготовки результата предоставления муниципальной услуги ОМСУ.</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Передача комплектов документов на бумажном носителе осуществляется курьерской службой МФЦ.</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Максимальный срок выполне</w:t>
      </w:r>
      <w:r>
        <w:rPr>
          <w:sz w:val="28"/>
          <w:szCs w:val="28"/>
        </w:rPr>
        <w:t xml:space="preserve">ния административной процедуры </w:t>
      </w:r>
      <w:r w:rsidRPr="00406218">
        <w:rPr>
          <w:sz w:val="28"/>
          <w:szCs w:val="28"/>
        </w:rPr>
        <w:t>- 10 минут.</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Выполнение административных действий в электронном виде не предусмотрено.</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Способ фиксации результата административной процедуры: расписка работника УМФЦ в получении документов для выдачи заявителю.</w:t>
      </w:r>
    </w:p>
    <w:p w:rsidR="00406218" w:rsidRPr="00406218" w:rsidRDefault="00406218" w:rsidP="00406218">
      <w:pPr>
        <w:autoSpaceDE w:val="0"/>
        <w:autoSpaceDN w:val="0"/>
        <w:adjustRightInd w:val="0"/>
        <w:ind w:firstLine="567"/>
        <w:contextualSpacing/>
        <w:jc w:val="both"/>
        <w:rPr>
          <w:sz w:val="28"/>
          <w:szCs w:val="28"/>
        </w:rPr>
      </w:pPr>
      <w:r w:rsidRPr="00406218">
        <w:rPr>
          <w:sz w:val="28"/>
          <w:szCs w:val="28"/>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lastRenderedPageBreak/>
        <w:tab/>
        <w:t>Результатом административной процедуры является прием документов</w:t>
      </w:r>
      <w:r>
        <w:rPr>
          <w:sz w:val="28"/>
          <w:szCs w:val="28"/>
        </w:rPr>
        <w:t>,</w:t>
      </w:r>
      <w:r w:rsidRPr="00406218">
        <w:rPr>
          <w:sz w:val="28"/>
          <w:szCs w:val="28"/>
        </w:rPr>
        <w:t xml:space="preserve"> являющихся результатом предоставления муниципальной услуги, от ОМСУ.</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Способ фиксации результата административной процедуры: подписание расписки уполномоченными работником МФЦ.</w:t>
      </w:r>
    </w:p>
    <w:p w:rsidR="00406218" w:rsidRPr="00406218" w:rsidRDefault="00406218" w:rsidP="00406218">
      <w:pPr>
        <w:autoSpaceDE w:val="0"/>
        <w:autoSpaceDN w:val="0"/>
        <w:adjustRightInd w:val="0"/>
        <w:ind w:firstLine="856"/>
        <w:contextualSpacing/>
        <w:jc w:val="both"/>
        <w:rPr>
          <w:sz w:val="28"/>
          <w:szCs w:val="28"/>
        </w:rPr>
      </w:pPr>
    </w:p>
    <w:p w:rsidR="00406218" w:rsidRPr="00406218" w:rsidRDefault="00406218" w:rsidP="00406218">
      <w:pPr>
        <w:autoSpaceDE w:val="0"/>
        <w:autoSpaceDN w:val="0"/>
        <w:adjustRightInd w:val="0"/>
        <w:ind w:firstLine="856"/>
        <w:contextualSpacing/>
        <w:jc w:val="center"/>
        <w:rPr>
          <w:b/>
          <w:sz w:val="28"/>
          <w:szCs w:val="28"/>
        </w:rPr>
      </w:pPr>
      <w:r w:rsidRPr="00406218">
        <w:rPr>
          <w:b/>
          <w:sz w:val="28"/>
          <w:szCs w:val="28"/>
        </w:rPr>
        <w:t>52.</w:t>
      </w:r>
      <w:r w:rsidRPr="00406218">
        <w:rPr>
          <w:sz w:val="28"/>
          <w:szCs w:val="28"/>
        </w:rPr>
        <w:tab/>
      </w:r>
      <w:r w:rsidRPr="00406218">
        <w:rPr>
          <w:b/>
          <w:sz w:val="28"/>
          <w:szCs w:val="28"/>
        </w:rPr>
        <w:t>Выдача заявителю результатов предоставления муниципальных услуг, входящих в комплексный запрос</w:t>
      </w:r>
    </w:p>
    <w:p w:rsidR="00406218" w:rsidRPr="00406218" w:rsidRDefault="00406218" w:rsidP="00406218">
      <w:pPr>
        <w:autoSpaceDE w:val="0"/>
        <w:autoSpaceDN w:val="0"/>
        <w:adjustRightInd w:val="0"/>
        <w:ind w:firstLine="856"/>
        <w:contextualSpacing/>
        <w:jc w:val="both"/>
        <w:rPr>
          <w:sz w:val="28"/>
          <w:szCs w:val="28"/>
        </w:rPr>
      </w:pPr>
    </w:p>
    <w:p w:rsidR="00406218" w:rsidRPr="00406218" w:rsidRDefault="00406218" w:rsidP="00406218">
      <w:pPr>
        <w:autoSpaceDE w:val="0"/>
        <w:autoSpaceDN w:val="0"/>
        <w:adjustRightInd w:val="0"/>
        <w:ind w:firstLine="708"/>
        <w:contextualSpacing/>
        <w:jc w:val="both"/>
        <w:rPr>
          <w:sz w:val="28"/>
          <w:szCs w:val="28"/>
        </w:rPr>
      </w:pPr>
      <w:r w:rsidRPr="00406218">
        <w:rPr>
          <w:sz w:val="28"/>
          <w:szCs w:val="28"/>
        </w:rPr>
        <w:t>81.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406218" w:rsidRPr="00406218" w:rsidRDefault="00406218" w:rsidP="00406218">
      <w:pPr>
        <w:autoSpaceDE w:val="0"/>
        <w:autoSpaceDN w:val="0"/>
        <w:adjustRightInd w:val="0"/>
        <w:ind w:firstLine="708"/>
        <w:contextualSpacing/>
        <w:jc w:val="both"/>
        <w:rPr>
          <w:sz w:val="28"/>
          <w:szCs w:val="28"/>
        </w:rPr>
      </w:pPr>
      <w:r w:rsidRPr="00406218">
        <w:rPr>
          <w:sz w:val="28"/>
          <w:szCs w:val="28"/>
        </w:rPr>
        <w:t>82. Уполномоченный сотрудник МФЦ:</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Pr="00406218">
        <w:rPr>
          <w:sz w:val="28"/>
          <w:szCs w:val="28"/>
        </w:rPr>
        <w:tab/>
        <w:t>устанавливает личность заявителя;</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w:t>
      </w:r>
      <w:r w:rsidRPr="00406218">
        <w:rPr>
          <w:sz w:val="28"/>
          <w:szCs w:val="28"/>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Максимальный срок выполнения процедуры – 10 минут.</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406218" w:rsidRPr="00406218" w:rsidRDefault="00406218" w:rsidP="00406218">
      <w:pPr>
        <w:autoSpaceDE w:val="0"/>
        <w:autoSpaceDN w:val="0"/>
        <w:adjustRightInd w:val="0"/>
        <w:ind w:firstLine="856"/>
        <w:contextualSpacing/>
        <w:jc w:val="both"/>
        <w:rPr>
          <w:sz w:val="28"/>
          <w:szCs w:val="28"/>
        </w:rPr>
      </w:pPr>
      <w:r w:rsidRPr="00406218">
        <w:rPr>
          <w:sz w:val="28"/>
          <w:szCs w:val="28"/>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406218" w:rsidRPr="00406218" w:rsidRDefault="00406218" w:rsidP="00406218">
      <w:pPr>
        <w:tabs>
          <w:tab w:val="left" w:pos="6946"/>
          <w:tab w:val="left" w:pos="7371"/>
        </w:tabs>
        <w:ind w:firstLine="856"/>
        <w:jc w:val="center"/>
        <w:rPr>
          <w:sz w:val="24"/>
          <w:szCs w:val="24"/>
        </w:rPr>
      </w:pPr>
    </w:p>
    <w:p w:rsidR="00406218" w:rsidRPr="00406218" w:rsidRDefault="00406218" w:rsidP="00406218">
      <w:pPr>
        <w:numPr>
          <w:ilvl w:val="1"/>
          <w:numId w:val="2"/>
        </w:numPr>
        <w:spacing w:after="200" w:line="276" w:lineRule="auto"/>
        <w:contextualSpacing/>
        <w:jc w:val="center"/>
        <w:rPr>
          <w:rFonts w:eastAsia="Calibri"/>
          <w:b/>
          <w:sz w:val="28"/>
          <w:szCs w:val="28"/>
          <w:lang w:eastAsia="en-US"/>
        </w:rPr>
      </w:pPr>
      <w:r w:rsidRPr="00406218">
        <w:rPr>
          <w:rFonts w:eastAsia="Calibri"/>
          <w:b/>
          <w:sz w:val="28"/>
          <w:szCs w:val="28"/>
          <w:lang w:eastAsia="en-US"/>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406218" w:rsidRPr="00406218" w:rsidRDefault="00406218" w:rsidP="00406218">
      <w:pPr>
        <w:ind w:firstLine="708"/>
        <w:jc w:val="both"/>
        <w:rPr>
          <w:sz w:val="28"/>
          <w:szCs w:val="28"/>
        </w:rPr>
      </w:pPr>
      <w:r w:rsidRPr="00406218">
        <w:rPr>
          <w:sz w:val="28"/>
          <w:szCs w:val="28"/>
        </w:rPr>
        <w:t>83.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406218" w:rsidRPr="00406218" w:rsidRDefault="00406218" w:rsidP="00406218">
      <w:pPr>
        <w:ind w:firstLine="708"/>
        <w:jc w:val="both"/>
        <w:rPr>
          <w:sz w:val="28"/>
          <w:szCs w:val="28"/>
        </w:rPr>
      </w:pPr>
    </w:p>
    <w:p w:rsidR="00406218" w:rsidRPr="00406218" w:rsidRDefault="000D3316" w:rsidP="00406218">
      <w:pPr>
        <w:numPr>
          <w:ilvl w:val="1"/>
          <w:numId w:val="2"/>
        </w:numPr>
        <w:spacing w:after="200" w:line="276" w:lineRule="auto"/>
        <w:contextualSpacing/>
        <w:jc w:val="center"/>
        <w:rPr>
          <w:rFonts w:eastAsia="Calibri"/>
          <w:b/>
          <w:sz w:val="28"/>
          <w:szCs w:val="28"/>
          <w:lang w:eastAsia="en-US"/>
        </w:rPr>
      </w:pPr>
      <w:r>
        <w:rPr>
          <w:rFonts w:eastAsia="Calibri"/>
          <w:b/>
          <w:sz w:val="28"/>
          <w:szCs w:val="28"/>
          <w:lang w:eastAsia="en-US"/>
        </w:rPr>
        <w:t xml:space="preserve"> </w:t>
      </w:r>
      <w:r w:rsidR="00406218" w:rsidRPr="00406218">
        <w:rPr>
          <w:rFonts w:eastAsia="Calibri"/>
          <w:b/>
          <w:sz w:val="28"/>
          <w:szCs w:val="28"/>
          <w:lang w:eastAsia="en-US"/>
        </w:rPr>
        <w:t>Предмет жалобы.</w:t>
      </w:r>
    </w:p>
    <w:p w:rsidR="00406218" w:rsidRPr="00406218" w:rsidRDefault="00406218" w:rsidP="00406218">
      <w:pPr>
        <w:ind w:firstLine="856"/>
        <w:jc w:val="both"/>
        <w:rPr>
          <w:b/>
          <w:sz w:val="28"/>
          <w:szCs w:val="28"/>
        </w:rPr>
      </w:pPr>
      <w:r w:rsidRPr="00406218">
        <w:rPr>
          <w:sz w:val="28"/>
          <w:szCs w:val="28"/>
        </w:rPr>
        <w:t>84. Заявитель может обратиться с жалобой, в том числе в следующих случаях:</w:t>
      </w:r>
    </w:p>
    <w:p w:rsidR="00406218" w:rsidRPr="00406218" w:rsidRDefault="00406218" w:rsidP="00406218">
      <w:pPr>
        <w:ind w:firstLine="856"/>
        <w:jc w:val="both"/>
        <w:rPr>
          <w:iCs/>
          <w:sz w:val="28"/>
          <w:szCs w:val="28"/>
        </w:rPr>
      </w:pPr>
      <w:r w:rsidRPr="00406218">
        <w:rPr>
          <w:iCs/>
          <w:sz w:val="28"/>
          <w:szCs w:val="28"/>
        </w:rPr>
        <w:t xml:space="preserve">1) нарушение срока регистрации запроса о предоставлении </w:t>
      </w:r>
      <w:r w:rsidRPr="00406218">
        <w:rPr>
          <w:sz w:val="28"/>
          <w:szCs w:val="28"/>
        </w:rPr>
        <w:t>муниципальной</w:t>
      </w:r>
      <w:r w:rsidRPr="00406218">
        <w:rPr>
          <w:iCs/>
          <w:sz w:val="28"/>
          <w:szCs w:val="28"/>
        </w:rPr>
        <w:t xml:space="preserve"> услуги, запроса, указанного в </w:t>
      </w:r>
      <w:hyperlink r:id="rId82" w:history="1">
        <w:r w:rsidRPr="00406218">
          <w:rPr>
            <w:iCs/>
            <w:color w:val="0000FF"/>
            <w:sz w:val="28"/>
            <w:szCs w:val="28"/>
            <w:u w:val="single"/>
          </w:rPr>
          <w:t>статье 15.1</w:t>
        </w:r>
      </w:hyperlink>
      <w:r w:rsidRPr="00406218">
        <w:rPr>
          <w:iCs/>
          <w:sz w:val="28"/>
          <w:szCs w:val="28"/>
        </w:rPr>
        <w:t xml:space="preserve"> Федерального закона;</w:t>
      </w:r>
    </w:p>
    <w:p w:rsidR="00406218" w:rsidRPr="00406218" w:rsidRDefault="00406218" w:rsidP="00406218">
      <w:pPr>
        <w:ind w:firstLine="856"/>
        <w:jc w:val="both"/>
        <w:rPr>
          <w:iCs/>
          <w:sz w:val="28"/>
          <w:szCs w:val="28"/>
        </w:rPr>
      </w:pPr>
      <w:r w:rsidRPr="00406218">
        <w:rPr>
          <w:iCs/>
          <w:sz w:val="28"/>
          <w:szCs w:val="28"/>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406218">
        <w:rPr>
          <w:iCs/>
          <w:sz w:val="28"/>
          <w:szCs w:val="28"/>
        </w:rPr>
        <w:lastRenderedPageBreak/>
        <w:t xml:space="preserve">нормативными правовыми актами </w:t>
      </w:r>
      <w:r w:rsidRPr="00406218">
        <w:rPr>
          <w:sz w:val="28"/>
          <w:szCs w:val="28"/>
        </w:rPr>
        <w:t>Липецкой области</w:t>
      </w:r>
      <w:r w:rsidRPr="00406218">
        <w:rPr>
          <w:iCs/>
          <w:sz w:val="28"/>
          <w:szCs w:val="28"/>
        </w:rPr>
        <w:t>, муниципальными правовыми актами для предоставления муниципальной услуги;</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406218">
        <w:rPr>
          <w:sz w:val="28"/>
          <w:szCs w:val="28"/>
        </w:rPr>
        <w:t>Липецкой области</w:t>
      </w:r>
      <w:r w:rsidRPr="00406218">
        <w:rPr>
          <w:iCs/>
          <w:sz w:val="28"/>
          <w:szCs w:val="28"/>
        </w:rPr>
        <w:t>, муниципальными правовыми актами для предоставления муниципальной услуги, у заявителя;</w:t>
      </w:r>
    </w:p>
    <w:p w:rsidR="00406218" w:rsidRPr="00406218" w:rsidRDefault="00406218" w:rsidP="00406218">
      <w:pPr>
        <w:autoSpaceDE w:val="0"/>
        <w:autoSpaceDN w:val="0"/>
        <w:adjustRightInd w:val="0"/>
        <w:ind w:firstLine="856"/>
        <w:jc w:val="both"/>
        <w:rPr>
          <w:iCs/>
          <w:sz w:val="28"/>
          <w:szCs w:val="28"/>
        </w:rPr>
      </w:pP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406218">
        <w:rPr>
          <w:sz w:val="28"/>
          <w:szCs w:val="28"/>
        </w:rPr>
        <w:t>Липецкой области</w:t>
      </w:r>
      <w:r w:rsidRPr="00406218">
        <w:rPr>
          <w:iCs/>
          <w:sz w:val="28"/>
          <w:szCs w:val="28"/>
        </w:rPr>
        <w:t>, муниципальными правовыми актами;</w:t>
      </w:r>
    </w:p>
    <w:p w:rsidR="00406218" w:rsidRPr="00406218" w:rsidRDefault="00406218" w:rsidP="00406218">
      <w:pPr>
        <w:autoSpaceDE w:val="0"/>
        <w:autoSpaceDN w:val="0"/>
        <w:adjustRightInd w:val="0"/>
        <w:ind w:firstLine="856"/>
        <w:jc w:val="both"/>
        <w:rPr>
          <w:iCs/>
          <w:sz w:val="28"/>
          <w:szCs w:val="28"/>
        </w:rPr>
      </w:pPr>
    </w:p>
    <w:p w:rsidR="00406218" w:rsidRPr="00406218" w:rsidRDefault="00406218" w:rsidP="00406218">
      <w:pPr>
        <w:autoSpaceDE w:val="0"/>
        <w:autoSpaceDN w:val="0"/>
        <w:adjustRightInd w:val="0"/>
        <w:ind w:firstLine="856"/>
        <w:jc w:val="both"/>
        <w:rPr>
          <w:iCs/>
          <w:sz w:val="28"/>
          <w:szCs w:val="28"/>
        </w:rPr>
      </w:pPr>
      <w:r w:rsidRPr="00406218">
        <w:rPr>
          <w:iCs/>
          <w:sz w:val="28"/>
          <w:szCs w:val="28"/>
        </w:rPr>
        <w:t>5)</w:t>
      </w:r>
      <w:r w:rsidRPr="00406218">
        <w:rPr>
          <w:sz w:val="24"/>
          <w:szCs w:val="24"/>
        </w:rPr>
        <w:t xml:space="preserve"> </w:t>
      </w:r>
      <w:r w:rsidRPr="00406218">
        <w:rPr>
          <w:iCs/>
          <w:sz w:val="28"/>
          <w:szCs w:val="28"/>
        </w:rPr>
        <w:t>нарушение срока или порядка выдачи документов по результатам предоставления муниципальной услуги;</w:t>
      </w:r>
    </w:p>
    <w:p w:rsidR="00406218" w:rsidRPr="00406218" w:rsidRDefault="00406218" w:rsidP="00406218">
      <w:pPr>
        <w:ind w:firstLine="856"/>
        <w:jc w:val="both"/>
        <w:rPr>
          <w:sz w:val="28"/>
          <w:szCs w:val="28"/>
        </w:rPr>
      </w:pPr>
    </w:p>
    <w:p w:rsidR="00406218" w:rsidRPr="00406218" w:rsidRDefault="00406218" w:rsidP="00406218">
      <w:pPr>
        <w:autoSpaceDE w:val="0"/>
        <w:autoSpaceDN w:val="0"/>
        <w:adjustRightInd w:val="0"/>
        <w:ind w:firstLine="856"/>
        <w:jc w:val="center"/>
        <w:rPr>
          <w:b/>
          <w:iCs/>
          <w:sz w:val="28"/>
          <w:szCs w:val="28"/>
        </w:rPr>
      </w:pPr>
      <w:r w:rsidRPr="00406218">
        <w:rPr>
          <w:b/>
          <w:iCs/>
          <w:sz w:val="28"/>
          <w:szCs w:val="28"/>
        </w:rPr>
        <w:t>55.Органы местного самоуправления, организации, должностные лица, которым может быть направлена жалоба.</w:t>
      </w:r>
    </w:p>
    <w:p w:rsidR="00406218" w:rsidRPr="00406218" w:rsidRDefault="00406218" w:rsidP="00406218">
      <w:pPr>
        <w:autoSpaceDE w:val="0"/>
        <w:autoSpaceDN w:val="0"/>
        <w:adjustRightInd w:val="0"/>
        <w:ind w:firstLine="856"/>
        <w:jc w:val="both"/>
        <w:rPr>
          <w:b/>
          <w:iCs/>
          <w:sz w:val="28"/>
          <w:szCs w:val="28"/>
        </w:rPr>
      </w:pPr>
    </w:p>
    <w:p w:rsidR="00406218" w:rsidRPr="00406218" w:rsidRDefault="00406218" w:rsidP="00406218">
      <w:pPr>
        <w:widowControl w:val="0"/>
        <w:autoSpaceDE w:val="0"/>
        <w:autoSpaceDN w:val="0"/>
        <w:adjustRightInd w:val="0"/>
        <w:ind w:firstLine="851"/>
        <w:jc w:val="both"/>
        <w:rPr>
          <w:sz w:val="28"/>
          <w:szCs w:val="28"/>
        </w:rPr>
      </w:pPr>
      <w:r w:rsidRPr="00406218">
        <w:rPr>
          <w:rFonts w:cs="Arial"/>
          <w:iCs/>
          <w:sz w:val="28"/>
          <w:szCs w:val="28"/>
        </w:rPr>
        <w:t xml:space="preserve">85. </w:t>
      </w:r>
      <w:r w:rsidRPr="00406218">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Pr="00406218">
        <w:rPr>
          <w:rFonts w:ascii="Arial" w:hAnsi="Arial" w:cs="Arial"/>
          <w:sz w:val="28"/>
          <w:szCs w:val="28"/>
        </w:rPr>
        <w:t xml:space="preserve"> </w:t>
      </w:r>
      <w:r w:rsidRPr="00406218">
        <w:rPr>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406218" w:rsidRPr="00406218" w:rsidRDefault="00406218" w:rsidP="00406218">
      <w:pPr>
        <w:tabs>
          <w:tab w:val="left" w:pos="6946"/>
          <w:tab w:val="left" w:pos="7371"/>
        </w:tabs>
        <w:jc w:val="both"/>
        <w:rPr>
          <w:sz w:val="24"/>
          <w:szCs w:val="24"/>
        </w:rPr>
      </w:pPr>
    </w:p>
    <w:p w:rsidR="00406218" w:rsidRPr="00406218" w:rsidRDefault="00406218" w:rsidP="00406218">
      <w:pPr>
        <w:autoSpaceDE w:val="0"/>
        <w:autoSpaceDN w:val="0"/>
        <w:adjustRightInd w:val="0"/>
        <w:ind w:firstLine="856"/>
        <w:jc w:val="center"/>
        <w:rPr>
          <w:b/>
          <w:bCs/>
          <w:sz w:val="28"/>
          <w:szCs w:val="28"/>
        </w:rPr>
      </w:pPr>
      <w:r w:rsidRPr="00406218">
        <w:rPr>
          <w:b/>
          <w:bCs/>
          <w:sz w:val="28"/>
          <w:szCs w:val="28"/>
        </w:rPr>
        <w:t>56. Порядок подачи и рассмотрения жалобы</w:t>
      </w:r>
    </w:p>
    <w:p w:rsidR="00406218" w:rsidRPr="00406218" w:rsidRDefault="00406218" w:rsidP="00406218">
      <w:pPr>
        <w:autoSpaceDE w:val="0"/>
        <w:autoSpaceDN w:val="0"/>
        <w:adjustRightInd w:val="0"/>
        <w:ind w:firstLine="856"/>
        <w:jc w:val="center"/>
        <w:rPr>
          <w:b/>
          <w:bCs/>
          <w:sz w:val="28"/>
          <w:szCs w:val="28"/>
        </w:rPr>
      </w:pPr>
    </w:p>
    <w:p w:rsidR="00406218" w:rsidRPr="00406218" w:rsidRDefault="00406218" w:rsidP="00406218">
      <w:pPr>
        <w:autoSpaceDE w:val="0"/>
        <w:autoSpaceDN w:val="0"/>
        <w:adjustRightInd w:val="0"/>
        <w:ind w:firstLine="709"/>
        <w:jc w:val="both"/>
        <w:rPr>
          <w:bCs/>
          <w:sz w:val="28"/>
          <w:szCs w:val="28"/>
        </w:rPr>
      </w:pPr>
      <w:r w:rsidRPr="00406218">
        <w:rPr>
          <w:bCs/>
          <w:sz w:val="28"/>
          <w:szCs w:val="28"/>
        </w:rPr>
        <w:t>86. Жалоба подается в письменной форме на бумажном носителе, а также в электронной форме.</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406218" w:rsidRPr="00406218" w:rsidRDefault="00406218" w:rsidP="00406218">
      <w:pPr>
        <w:autoSpaceDE w:val="0"/>
        <w:autoSpaceDN w:val="0"/>
        <w:adjustRightInd w:val="0"/>
        <w:ind w:firstLine="856"/>
        <w:jc w:val="both"/>
        <w:rPr>
          <w:bCs/>
          <w:sz w:val="28"/>
          <w:szCs w:val="28"/>
        </w:rPr>
      </w:pPr>
    </w:p>
    <w:p w:rsidR="00406218" w:rsidRPr="00406218" w:rsidRDefault="00406218" w:rsidP="00406218">
      <w:pPr>
        <w:autoSpaceDE w:val="0"/>
        <w:autoSpaceDN w:val="0"/>
        <w:adjustRightInd w:val="0"/>
        <w:ind w:firstLine="856"/>
        <w:jc w:val="both"/>
        <w:rPr>
          <w:bCs/>
          <w:sz w:val="28"/>
          <w:szCs w:val="28"/>
        </w:rPr>
      </w:pPr>
      <w:r w:rsidRPr="00406218">
        <w:rPr>
          <w:bCs/>
          <w:sz w:val="28"/>
          <w:szCs w:val="28"/>
        </w:rPr>
        <w:t xml:space="preserve"> 87. Жалоба должна содержать:</w:t>
      </w:r>
    </w:p>
    <w:p w:rsidR="00406218" w:rsidRPr="00406218" w:rsidRDefault="00406218" w:rsidP="00406218">
      <w:pPr>
        <w:autoSpaceDE w:val="0"/>
        <w:autoSpaceDN w:val="0"/>
        <w:adjustRightInd w:val="0"/>
        <w:ind w:firstLine="856"/>
        <w:jc w:val="both"/>
        <w:rPr>
          <w:bCs/>
          <w:sz w:val="28"/>
          <w:szCs w:val="28"/>
        </w:rPr>
      </w:pPr>
      <w:r w:rsidRPr="00406218">
        <w:rPr>
          <w:bCs/>
          <w:sz w:val="28"/>
          <w:szCs w:val="28"/>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406218" w:rsidRPr="00406218" w:rsidRDefault="00406218" w:rsidP="00406218">
      <w:pPr>
        <w:autoSpaceDE w:val="0"/>
        <w:autoSpaceDN w:val="0"/>
        <w:adjustRightInd w:val="0"/>
        <w:ind w:firstLine="856"/>
        <w:jc w:val="both"/>
        <w:rPr>
          <w:iCs/>
          <w:sz w:val="28"/>
          <w:szCs w:val="28"/>
        </w:rPr>
      </w:pPr>
      <w:proofErr w:type="gramStart"/>
      <w:r w:rsidRPr="00406218">
        <w:rPr>
          <w:bCs/>
          <w:sz w:val="28"/>
          <w:szCs w:val="28"/>
        </w:rPr>
        <w:t xml:space="preserve">2) </w:t>
      </w:r>
      <w:r w:rsidRPr="00406218">
        <w:rPr>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218" w:rsidRPr="00406218" w:rsidRDefault="00406218" w:rsidP="00406218">
      <w:pPr>
        <w:autoSpaceDE w:val="0"/>
        <w:autoSpaceDN w:val="0"/>
        <w:adjustRightInd w:val="0"/>
        <w:ind w:firstLine="856"/>
        <w:jc w:val="both"/>
        <w:rPr>
          <w:iCs/>
          <w:sz w:val="28"/>
          <w:szCs w:val="28"/>
        </w:rPr>
      </w:pPr>
      <w:r w:rsidRPr="00406218">
        <w:rPr>
          <w:iCs/>
          <w:sz w:val="28"/>
          <w:szCs w:val="28"/>
        </w:rPr>
        <w:lastRenderedPageBreak/>
        <w:t xml:space="preserve">3) сведения об обжалуемых решениях и действиях (бездействии) МФЦ, работника МФЦ, организаций, предусмотренных </w:t>
      </w:r>
      <w:hyperlink r:id="rId83" w:history="1">
        <w:r w:rsidRPr="00406218">
          <w:rPr>
            <w:iCs/>
            <w:sz w:val="28"/>
            <w:szCs w:val="28"/>
          </w:rPr>
          <w:t>частью 1.1 статьи 16</w:t>
        </w:r>
      </w:hyperlink>
      <w:r>
        <w:rPr>
          <w:iCs/>
          <w:sz w:val="28"/>
          <w:szCs w:val="28"/>
        </w:rPr>
        <w:t xml:space="preserve"> </w:t>
      </w:r>
      <w:r w:rsidRPr="00406218">
        <w:rPr>
          <w:iCs/>
          <w:sz w:val="28"/>
          <w:szCs w:val="28"/>
        </w:rPr>
        <w:t>Федерального закона, их работников;</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84" w:history="1">
        <w:r w:rsidRPr="00406218">
          <w:rPr>
            <w:iCs/>
            <w:sz w:val="28"/>
            <w:szCs w:val="28"/>
          </w:rPr>
          <w:t>частью 1.1 статьи 16</w:t>
        </w:r>
      </w:hyperlink>
      <w:r>
        <w:rPr>
          <w:iCs/>
          <w:sz w:val="28"/>
          <w:szCs w:val="28"/>
        </w:rPr>
        <w:t xml:space="preserve"> </w:t>
      </w:r>
      <w:r w:rsidRPr="00406218">
        <w:rPr>
          <w:iCs/>
          <w:sz w:val="28"/>
          <w:szCs w:val="28"/>
        </w:rPr>
        <w:t>Федерального закона, их работников. Заявителем могут быть представлены документы (при наличии), подтверждающие доводы заявителя, либо их копии.</w:t>
      </w:r>
    </w:p>
    <w:p w:rsidR="00406218" w:rsidRPr="00406218" w:rsidRDefault="00406218" w:rsidP="00406218">
      <w:pPr>
        <w:autoSpaceDE w:val="0"/>
        <w:autoSpaceDN w:val="0"/>
        <w:adjustRightInd w:val="0"/>
        <w:ind w:firstLine="856"/>
        <w:jc w:val="both"/>
        <w:rPr>
          <w:sz w:val="24"/>
          <w:szCs w:val="24"/>
        </w:rPr>
      </w:pP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     88.    Ответ на жалобу не дается в следующих случаях: </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 если в письменном обращении не </w:t>
      </w:r>
      <w:proofErr w:type="gramStart"/>
      <w:r w:rsidRPr="00406218">
        <w:rPr>
          <w:iCs/>
          <w:sz w:val="28"/>
          <w:szCs w:val="28"/>
        </w:rPr>
        <w:t>указаны</w:t>
      </w:r>
      <w:proofErr w:type="gramEnd"/>
      <w:r w:rsidRPr="00406218">
        <w:rPr>
          <w:iCs/>
          <w:sz w:val="28"/>
          <w:szCs w:val="28"/>
        </w:rPr>
        <w:t xml:space="preserve"> фамилия заявителя, направившего обращение, или почтовый адрес, по которому должен быть направлен ответ; </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406218" w:rsidRPr="00406218" w:rsidRDefault="00406218" w:rsidP="00406218">
      <w:pPr>
        <w:autoSpaceDE w:val="0"/>
        <w:autoSpaceDN w:val="0"/>
        <w:adjustRightInd w:val="0"/>
        <w:ind w:firstLine="856"/>
        <w:jc w:val="both"/>
        <w:rPr>
          <w:iCs/>
          <w:sz w:val="28"/>
          <w:szCs w:val="28"/>
        </w:rPr>
      </w:pP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     89.  МФЦ вправе оставить заявление без ответа по существу в случаях: </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406218" w:rsidRPr="00406218" w:rsidRDefault="00406218" w:rsidP="00406218">
      <w:pPr>
        <w:autoSpaceDE w:val="0"/>
        <w:autoSpaceDN w:val="0"/>
        <w:adjustRightInd w:val="0"/>
        <w:spacing w:after="36"/>
        <w:ind w:firstLine="856"/>
        <w:jc w:val="both"/>
        <w:rPr>
          <w:iCs/>
          <w:sz w:val="28"/>
          <w:szCs w:val="28"/>
        </w:rPr>
      </w:pPr>
      <w:r w:rsidRPr="00406218">
        <w:rPr>
          <w:iCs/>
          <w:sz w:val="28"/>
          <w:szCs w:val="28"/>
        </w:rPr>
        <w:t xml:space="preserve">    В случае</w:t>
      </w:r>
      <w:proofErr w:type="gramStart"/>
      <w:r w:rsidRPr="00406218">
        <w:rPr>
          <w:iCs/>
          <w:sz w:val="28"/>
          <w:szCs w:val="28"/>
        </w:rPr>
        <w:t>,</w:t>
      </w:r>
      <w:proofErr w:type="gramEnd"/>
      <w:r w:rsidRPr="00406218">
        <w:rPr>
          <w:iCs/>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406218">
        <w:rPr>
          <w:iCs/>
          <w:sz w:val="28"/>
          <w:szCs w:val="28"/>
        </w:rPr>
        <w:t>условии</w:t>
      </w:r>
      <w:proofErr w:type="gramEnd"/>
      <w:r w:rsidRPr="00406218">
        <w:rPr>
          <w:iCs/>
          <w:sz w:val="28"/>
          <w:szCs w:val="28"/>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406218" w:rsidRPr="00406218" w:rsidRDefault="00406218" w:rsidP="00406218">
      <w:pPr>
        <w:autoSpaceDE w:val="0"/>
        <w:autoSpaceDN w:val="0"/>
        <w:adjustRightInd w:val="0"/>
        <w:spacing w:after="36"/>
        <w:ind w:firstLine="856"/>
        <w:jc w:val="both"/>
        <w:rPr>
          <w:iCs/>
          <w:sz w:val="28"/>
          <w:szCs w:val="28"/>
        </w:rPr>
      </w:pPr>
      <w:r w:rsidRPr="00406218">
        <w:rPr>
          <w:iCs/>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lastRenderedPageBreak/>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406218" w:rsidRPr="00406218" w:rsidRDefault="00406218" w:rsidP="00406218">
      <w:pPr>
        <w:autoSpaceDE w:val="0"/>
        <w:autoSpaceDN w:val="0"/>
        <w:adjustRightInd w:val="0"/>
        <w:ind w:firstLine="856"/>
        <w:jc w:val="both"/>
        <w:rPr>
          <w:i/>
          <w:iCs/>
          <w:sz w:val="28"/>
          <w:szCs w:val="28"/>
        </w:rPr>
      </w:pPr>
    </w:p>
    <w:p w:rsidR="00406218" w:rsidRPr="00406218" w:rsidRDefault="00406218" w:rsidP="00406218">
      <w:pPr>
        <w:autoSpaceDE w:val="0"/>
        <w:autoSpaceDN w:val="0"/>
        <w:adjustRightInd w:val="0"/>
        <w:ind w:firstLine="856"/>
        <w:jc w:val="center"/>
        <w:rPr>
          <w:b/>
          <w:iCs/>
          <w:sz w:val="28"/>
          <w:szCs w:val="28"/>
        </w:rPr>
      </w:pPr>
      <w:r w:rsidRPr="00406218">
        <w:rPr>
          <w:b/>
          <w:iCs/>
          <w:sz w:val="28"/>
          <w:szCs w:val="28"/>
        </w:rPr>
        <w:t>57. Сроки рассмотрения жалобы</w:t>
      </w:r>
    </w:p>
    <w:p w:rsidR="00406218" w:rsidRPr="00406218" w:rsidRDefault="00406218" w:rsidP="00406218">
      <w:pPr>
        <w:autoSpaceDE w:val="0"/>
        <w:autoSpaceDN w:val="0"/>
        <w:adjustRightInd w:val="0"/>
        <w:ind w:firstLine="856"/>
        <w:jc w:val="both"/>
        <w:rPr>
          <w:i/>
          <w:iCs/>
          <w:sz w:val="28"/>
          <w:szCs w:val="28"/>
        </w:rPr>
      </w:pPr>
    </w:p>
    <w:p w:rsidR="00406218" w:rsidRPr="00406218" w:rsidRDefault="00406218" w:rsidP="00406218">
      <w:pPr>
        <w:autoSpaceDE w:val="0"/>
        <w:autoSpaceDN w:val="0"/>
        <w:adjustRightInd w:val="0"/>
        <w:ind w:firstLine="856"/>
        <w:jc w:val="both"/>
        <w:rPr>
          <w:i/>
          <w:iCs/>
          <w:sz w:val="28"/>
          <w:szCs w:val="28"/>
        </w:rPr>
      </w:pPr>
      <w:r w:rsidRPr="00406218">
        <w:rPr>
          <w:iCs/>
          <w:sz w:val="28"/>
          <w:szCs w:val="28"/>
        </w:rPr>
        <w:t xml:space="preserve"> 90. </w:t>
      </w:r>
      <w:proofErr w:type="gramStart"/>
      <w:r w:rsidRPr="00406218">
        <w:rPr>
          <w:iCs/>
          <w:sz w:val="28"/>
          <w:szCs w:val="28"/>
        </w:rPr>
        <w:t xml:space="preserve">Жалоба, поступившая в МФЦ, учредителю МФЦ, в организации, предусмотренные </w:t>
      </w:r>
      <w:hyperlink r:id="rId85" w:history="1">
        <w:r w:rsidRPr="00406218">
          <w:rPr>
            <w:iCs/>
            <w:sz w:val="28"/>
            <w:szCs w:val="28"/>
          </w:rPr>
          <w:t>частью 1.1 статьи 16</w:t>
        </w:r>
      </w:hyperlink>
      <w:r w:rsidRPr="00406218">
        <w:rPr>
          <w:iCs/>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86" w:history="1">
        <w:r w:rsidRPr="00406218">
          <w:rPr>
            <w:iCs/>
            <w:sz w:val="28"/>
            <w:szCs w:val="28"/>
          </w:rPr>
          <w:t>частью 1.1 статьи 16</w:t>
        </w:r>
      </w:hyperlink>
      <w:r w:rsidRPr="00406218">
        <w:rPr>
          <w:iCs/>
          <w:sz w:val="28"/>
          <w:szCs w:val="28"/>
        </w:rPr>
        <w:t xml:space="preserve"> Федерального закона, в приеме документов у заявителя либо в исправлении допущенных опечаток и ошибок или в</w:t>
      </w:r>
      <w:proofErr w:type="gramEnd"/>
      <w:r w:rsidRPr="00406218">
        <w:rPr>
          <w:iCs/>
          <w:sz w:val="28"/>
          <w:szCs w:val="28"/>
        </w:rPr>
        <w:t xml:space="preserve"> </w:t>
      </w:r>
      <w:proofErr w:type="gramStart"/>
      <w:r w:rsidRPr="00406218">
        <w:rPr>
          <w:iCs/>
          <w:sz w:val="28"/>
          <w:szCs w:val="28"/>
        </w:rPr>
        <w:t>случае</w:t>
      </w:r>
      <w:proofErr w:type="gramEnd"/>
      <w:r w:rsidRPr="00406218">
        <w:rPr>
          <w:iCs/>
          <w:sz w:val="28"/>
          <w:szCs w:val="28"/>
        </w:rPr>
        <w:t xml:space="preserve"> обжалования нарушения установленного срока таких исправлений - в течение пяти рабочих дней со дня ее регистрации</w:t>
      </w:r>
      <w:r w:rsidRPr="00406218">
        <w:rPr>
          <w:i/>
          <w:iCs/>
          <w:sz w:val="28"/>
          <w:szCs w:val="28"/>
        </w:rPr>
        <w:t>.</w:t>
      </w:r>
    </w:p>
    <w:p w:rsidR="00406218" w:rsidRPr="00406218" w:rsidRDefault="00406218" w:rsidP="00406218">
      <w:pPr>
        <w:tabs>
          <w:tab w:val="left" w:pos="6946"/>
          <w:tab w:val="left" w:pos="7371"/>
        </w:tabs>
        <w:ind w:firstLine="856"/>
        <w:jc w:val="both"/>
        <w:rPr>
          <w:sz w:val="24"/>
          <w:szCs w:val="24"/>
        </w:rPr>
      </w:pPr>
    </w:p>
    <w:p w:rsidR="00406218" w:rsidRPr="00406218" w:rsidRDefault="00406218" w:rsidP="00406218">
      <w:pPr>
        <w:autoSpaceDE w:val="0"/>
        <w:autoSpaceDN w:val="0"/>
        <w:adjustRightInd w:val="0"/>
        <w:ind w:left="710"/>
        <w:jc w:val="center"/>
        <w:rPr>
          <w:b/>
          <w:iCs/>
          <w:sz w:val="28"/>
          <w:szCs w:val="28"/>
        </w:rPr>
      </w:pPr>
      <w:r w:rsidRPr="00406218">
        <w:rPr>
          <w:b/>
          <w:iCs/>
          <w:sz w:val="28"/>
          <w:szCs w:val="28"/>
        </w:rPr>
        <w:t>58.Результат рассмотрения жалобы</w:t>
      </w:r>
    </w:p>
    <w:p w:rsidR="00406218" w:rsidRPr="00406218" w:rsidRDefault="00406218" w:rsidP="00406218">
      <w:pPr>
        <w:autoSpaceDE w:val="0"/>
        <w:autoSpaceDN w:val="0"/>
        <w:adjustRightInd w:val="0"/>
        <w:ind w:left="1085" w:firstLine="856"/>
        <w:jc w:val="both"/>
        <w:rPr>
          <w:b/>
          <w:iCs/>
          <w:sz w:val="28"/>
          <w:szCs w:val="28"/>
        </w:rPr>
      </w:pPr>
    </w:p>
    <w:p w:rsidR="00406218" w:rsidRPr="00406218" w:rsidRDefault="00406218" w:rsidP="00406218">
      <w:pPr>
        <w:autoSpaceDE w:val="0"/>
        <w:autoSpaceDN w:val="0"/>
        <w:adjustRightInd w:val="0"/>
        <w:ind w:firstLine="856"/>
        <w:jc w:val="both"/>
        <w:rPr>
          <w:iCs/>
          <w:sz w:val="28"/>
          <w:szCs w:val="28"/>
        </w:rPr>
      </w:pPr>
      <w:r w:rsidRPr="00406218">
        <w:rPr>
          <w:iCs/>
          <w:sz w:val="28"/>
          <w:szCs w:val="28"/>
        </w:rPr>
        <w:t>91. По результатам рассмотрения жалобы принимается одно из следующих решений:</w:t>
      </w:r>
    </w:p>
    <w:p w:rsidR="00406218" w:rsidRPr="00406218" w:rsidRDefault="00406218" w:rsidP="00406218">
      <w:pPr>
        <w:autoSpaceDE w:val="0"/>
        <w:autoSpaceDN w:val="0"/>
        <w:adjustRightInd w:val="0"/>
        <w:ind w:firstLine="567"/>
        <w:jc w:val="both"/>
        <w:rPr>
          <w:iCs/>
          <w:sz w:val="28"/>
          <w:szCs w:val="28"/>
        </w:rPr>
      </w:pPr>
      <w:proofErr w:type="gramStart"/>
      <w:r w:rsidRPr="00406218">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6218" w:rsidRPr="00406218" w:rsidRDefault="00406218" w:rsidP="00406218">
      <w:pPr>
        <w:autoSpaceDE w:val="0"/>
        <w:autoSpaceDN w:val="0"/>
        <w:adjustRightInd w:val="0"/>
        <w:ind w:firstLine="567"/>
        <w:jc w:val="both"/>
        <w:rPr>
          <w:iCs/>
          <w:sz w:val="28"/>
          <w:szCs w:val="28"/>
        </w:rPr>
      </w:pPr>
      <w:r w:rsidRPr="00406218">
        <w:rPr>
          <w:iCs/>
          <w:sz w:val="28"/>
          <w:szCs w:val="28"/>
        </w:rPr>
        <w:t>2) в удовлетворении жалобы отказывается.</w:t>
      </w:r>
    </w:p>
    <w:p w:rsidR="00406218" w:rsidRPr="00406218" w:rsidRDefault="00406218" w:rsidP="00406218">
      <w:pPr>
        <w:autoSpaceDE w:val="0"/>
        <w:autoSpaceDN w:val="0"/>
        <w:adjustRightInd w:val="0"/>
        <w:spacing w:before="280"/>
        <w:ind w:left="710"/>
        <w:jc w:val="center"/>
        <w:rPr>
          <w:b/>
          <w:iCs/>
          <w:sz w:val="28"/>
          <w:szCs w:val="28"/>
        </w:rPr>
      </w:pPr>
      <w:r w:rsidRPr="00406218">
        <w:rPr>
          <w:b/>
          <w:iCs/>
          <w:sz w:val="28"/>
          <w:szCs w:val="28"/>
        </w:rPr>
        <w:t>59.Порядок информирования заявителя о результатах рассмотрения жалобы</w:t>
      </w:r>
    </w:p>
    <w:p w:rsidR="00406218" w:rsidRPr="00406218" w:rsidRDefault="00406218" w:rsidP="00406218">
      <w:pPr>
        <w:autoSpaceDE w:val="0"/>
        <w:autoSpaceDN w:val="0"/>
        <w:adjustRightInd w:val="0"/>
        <w:ind w:firstLine="856"/>
        <w:jc w:val="both"/>
        <w:rPr>
          <w:i/>
          <w:iCs/>
          <w:sz w:val="28"/>
          <w:szCs w:val="28"/>
        </w:rPr>
      </w:pP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92.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87" w:history="1">
        <w:r w:rsidRPr="00406218">
          <w:rPr>
            <w:iCs/>
            <w:sz w:val="28"/>
            <w:szCs w:val="28"/>
          </w:rPr>
          <w:t>частью 1.1 статьи 16</w:t>
        </w:r>
      </w:hyperlink>
      <w:r w:rsidRPr="00406218">
        <w:rPr>
          <w:iCs/>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218">
        <w:rPr>
          <w:iCs/>
          <w:sz w:val="28"/>
          <w:szCs w:val="28"/>
        </w:rPr>
        <w:t>неудобства</w:t>
      </w:r>
      <w:proofErr w:type="gramEnd"/>
      <w:r w:rsidRPr="00406218">
        <w:rPr>
          <w:i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t xml:space="preserve">В случае признания </w:t>
      </w:r>
      <w:proofErr w:type="gramStart"/>
      <w:r w:rsidRPr="00406218">
        <w:rPr>
          <w:iCs/>
          <w:sz w:val="28"/>
          <w:szCs w:val="28"/>
        </w:rPr>
        <w:t>жалобы</w:t>
      </w:r>
      <w:proofErr w:type="gramEnd"/>
      <w:r w:rsidRPr="00406218">
        <w:rPr>
          <w:i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6218" w:rsidRPr="00406218" w:rsidRDefault="00406218" w:rsidP="00406218">
      <w:pPr>
        <w:autoSpaceDE w:val="0"/>
        <w:autoSpaceDN w:val="0"/>
        <w:adjustRightInd w:val="0"/>
        <w:ind w:firstLine="856"/>
        <w:jc w:val="both"/>
        <w:rPr>
          <w:iCs/>
          <w:sz w:val="28"/>
          <w:szCs w:val="28"/>
        </w:rPr>
      </w:pPr>
      <w:r w:rsidRPr="00406218">
        <w:rPr>
          <w:iCs/>
          <w:sz w:val="28"/>
          <w:szCs w:val="28"/>
        </w:rPr>
        <w:lastRenderedPageBreak/>
        <w:t xml:space="preserve">      В случае установления в ходе или по результатам </w:t>
      </w:r>
      <w:proofErr w:type="gramStart"/>
      <w:r w:rsidRPr="00406218">
        <w:rPr>
          <w:iCs/>
          <w:sz w:val="28"/>
          <w:szCs w:val="28"/>
        </w:rPr>
        <w:t>рассмотрения жалобы признаков состава административного правонарушения</w:t>
      </w:r>
      <w:proofErr w:type="gramEnd"/>
      <w:r w:rsidRPr="00406218">
        <w:rPr>
          <w:i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6218" w:rsidRPr="00406218" w:rsidRDefault="00406218" w:rsidP="00406218">
      <w:pPr>
        <w:autoSpaceDE w:val="0"/>
        <w:autoSpaceDN w:val="0"/>
        <w:adjustRightInd w:val="0"/>
        <w:spacing w:before="280"/>
        <w:ind w:firstLine="856"/>
        <w:jc w:val="center"/>
        <w:rPr>
          <w:b/>
          <w:iCs/>
          <w:sz w:val="28"/>
          <w:szCs w:val="28"/>
        </w:rPr>
      </w:pPr>
      <w:r w:rsidRPr="00406218">
        <w:rPr>
          <w:b/>
          <w:iCs/>
          <w:sz w:val="28"/>
          <w:szCs w:val="28"/>
        </w:rPr>
        <w:t>60. Порядок обжалования решения по жалобе</w:t>
      </w:r>
    </w:p>
    <w:p w:rsidR="00406218" w:rsidRPr="00406218" w:rsidRDefault="00406218" w:rsidP="00406218">
      <w:pPr>
        <w:autoSpaceDE w:val="0"/>
        <w:autoSpaceDN w:val="0"/>
        <w:adjustRightInd w:val="0"/>
        <w:ind w:firstLine="856"/>
        <w:jc w:val="center"/>
        <w:rPr>
          <w:i/>
          <w:iCs/>
          <w:sz w:val="28"/>
          <w:szCs w:val="28"/>
        </w:rPr>
      </w:pPr>
    </w:p>
    <w:p w:rsidR="00406218" w:rsidRPr="00406218" w:rsidRDefault="00406218" w:rsidP="00406218">
      <w:pPr>
        <w:autoSpaceDE w:val="0"/>
        <w:autoSpaceDN w:val="0"/>
        <w:adjustRightInd w:val="0"/>
        <w:ind w:firstLine="567"/>
        <w:jc w:val="both"/>
        <w:rPr>
          <w:iCs/>
          <w:sz w:val="28"/>
          <w:szCs w:val="28"/>
        </w:rPr>
      </w:pPr>
      <w:r w:rsidRPr="00406218">
        <w:rPr>
          <w:iCs/>
          <w:sz w:val="28"/>
          <w:szCs w:val="28"/>
        </w:rPr>
        <w:t>93. Заявитель имеет право обжаловать решение по жалобе в прокуратуру Липецкой области, а также в судебном порядке.</w:t>
      </w:r>
    </w:p>
    <w:p w:rsidR="00406218" w:rsidRPr="00406218" w:rsidRDefault="00406218" w:rsidP="00406218">
      <w:pPr>
        <w:tabs>
          <w:tab w:val="left" w:pos="6946"/>
          <w:tab w:val="left" w:pos="7371"/>
        </w:tabs>
        <w:ind w:firstLine="856"/>
        <w:jc w:val="both"/>
        <w:rPr>
          <w:sz w:val="24"/>
          <w:szCs w:val="24"/>
        </w:rPr>
      </w:pPr>
    </w:p>
    <w:p w:rsidR="00406218" w:rsidRPr="00406218" w:rsidRDefault="00406218" w:rsidP="00406218">
      <w:pPr>
        <w:tabs>
          <w:tab w:val="left" w:pos="6946"/>
          <w:tab w:val="left" w:pos="7371"/>
        </w:tabs>
        <w:ind w:firstLine="856"/>
        <w:jc w:val="both"/>
        <w:rPr>
          <w:sz w:val="24"/>
          <w:szCs w:val="24"/>
        </w:rPr>
      </w:pPr>
    </w:p>
    <w:p w:rsidR="00406218" w:rsidRPr="00406218" w:rsidRDefault="00406218" w:rsidP="00406218">
      <w:pPr>
        <w:autoSpaceDE w:val="0"/>
        <w:autoSpaceDN w:val="0"/>
        <w:adjustRightInd w:val="0"/>
        <w:ind w:left="710"/>
        <w:jc w:val="center"/>
        <w:rPr>
          <w:b/>
          <w:iCs/>
          <w:sz w:val="28"/>
          <w:szCs w:val="28"/>
        </w:rPr>
      </w:pPr>
      <w:r w:rsidRPr="00406218">
        <w:rPr>
          <w:b/>
          <w:iCs/>
          <w:sz w:val="28"/>
          <w:szCs w:val="28"/>
        </w:rPr>
        <w:t xml:space="preserve">61.Право заявителя на получение информации и документов, </w:t>
      </w:r>
    </w:p>
    <w:p w:rsidR="00406218" w:rsidRPr="00406218" w:rsidRDefault="00406218" w:rsidP="00406218">
      <w:pPr>
        <w:autoSpaceDE w:val="0"/>
        <w:autoSpaceDN w:val="0"/>
        <w:adjustRightInd w:val="0"/>
        <w:ind w:left="1085" w:firstLine="856"/>
        <w:jc w:val="both"/>
        <w:rPr>
          <w:b/>
          <w:iCs/>
          <w:sz w:val="28"/>
          <w:szCs w:val="28"/>
        </w:rPr>
      </w:pPr>
      <w:r w:rsidRPr="00406218">
        <w:rPr>
          <w:b/>
          <w:iCs/>
          <w:sz w:val="28"/>
          <w:szCs w:val="28"/>
        </w:rPr>
        <w:t xml:space="preserve">    </w:t>
      </w:r>
      <w:proofErr w:type="gramStart"/>
      <w:r w:rsidRPr="00406218">
        <w:rPr>
          <w:b/>
          <w:iCs/>
          <w:sz w:val="28"/>
          <w:szCs w:val="28"/>
        </w:rPr>
        <w:t>необходимых</w:t>
      </w:r>
      <w:proofErr w:type="gramEnd"/>
      <w:r w:rsidRPr="00406218">
        <w:rPr>
          <w:b/>
          <w:iCs/>
          <w:sz w:val="28"/>
          <w:szCs w:val="28"/>
        </w:rPr>
        <w:t xml:space="preserve"> для обоснования и рассмотрения жалобы</w:t>
      </w:r>
    </w:p>
    <w:p w:rsidR="00406218" w:rsidRPr="00406218" w:rsidRDefault="00406218" w:rsidP="00406218">
      <w:pPr>
        <w:widowControl w:val="0"/>
        <w:autoSpaceDE w:val="0"/>
        <w:autoSpaceDN w:val="0"/>
        <w:spacing w:before="220"/>
        <w:ind w:firstLine="567"/>
        <w:jc w:val="both"/>
        <w:rPr>
          <w:iCs/>
          <w:sz w:val="28"/>
          <w:szCs w:val="28"/>
        </w:rPr>
      </w:pPr>
      <w:r w:rsidRPr="00406218">
        <w:rPr>
          <w:iCs/>
          <w:sz w:val="28"/>
          <w:szCs w:val="28"/>
        </w:rPr>
        <w:t xml:space="preserve">94. Заявитель имеет право </w:t>
      </w:r>
      <w:proofErr w:type="gramStart"/>
      <w:r w:rsidRPr="00406218">
        <w:rPr>
          <w:iCs/>
          <w:sz w:val="28"/>
          <w:szCs w:val="28"/>
        </w:rPr>
        <w:t>на</w:t>
      </w:r>
      <w:proofErr w:type="gramEnd"/>
      <w:r w:rsidRPr="00406218">
        <w:rPr>
          <w:iCs/>
          <w:sz w:val="28"/>
          <w:szCs w:val="28"/>
        </w:rPr>
        <w:t>:</w:t>
      </w:r>
    </w:p>
    <w:p w:rsidR="00406218" w:rsidRPr="00406218" w:rsidRDefault="00406218" w:rsidP="00406218">
      <w:pPr>
        <w:widowControl w:val="0"/>
        <w:autoSpaceDE w:val="0"/>
        <w:autoSpaceDN w:val="0"/>
        <w:spacing w:before="220"/>
        <w:ind w:firstLine="567"/>
        <w:jc w:val="both"/>
        <w:rPr>
          <w:iCs/>
          <w:sz w:val="28"/>
          <w:szCs w:val="28"/>
        </w:rPr>
      </w:pPr>
      <w:r w:rsidRPr="00406218">
        <w:rPr>
          <w:iCs/>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06218" w:rsidRPr="00406218" w:rsidRDefault="00406218" w:rsidP="00406218">
      <w:pPr>
        <w:widowControl w:val="0"/>
        <w:autoSpaceDE w:val="0"/>
        <w:autoSpaceDN w:val="0"/>
        <w:spacing w:before="220"/>
        <w:ind w:firstLine="567"/>
        <w:jc w:val="both"/>
        <w:rPr>
          <w:iCs/>
          <w:sz w:val="28"/>
          <w:szCs w:val="28"/>
        </w:rPr>
      </w:pPr>
      <w:r w:rsidRPr="00406218">
        <w:rPr>
          <w:iCs/>
          <w:sz w:val="28"/>
          <w:szCs w:val="28"/>
        </w:rPr>
        <w:t>2) получение информации и документов, необходимых для обоснования и рассмотрения жалобы.</w:t>
      </w:r>
    </w:p>
    <w:p w:rsidR="00406218" w:rsidRPr="00406218" w:rsidRDefault="00406218" w:rsidP="00406218">
      <w:pPr>
        <w:widowControl w:val="0"/>
        <w:autoSpaceDE w:val="0"/>
        <w:autoSpaceDN w:val="0"/>
        <w:spacing w:before="220"/>
        <w:ind w:firstLine="856"/>
        <w:jc w:val="center"/>
        <w:rPr>
          <w:b/>
          <w:iCs/>
          <w:sz w:val="28"/>
          <w:szCs w:val="28"/>
        </w:rPr>
      </w:pPr>
      <w:r w:rsidRPr="00406218">
        <w:rPr>
          <w:b/>
          <w:iCs/>
          <w:sz w:val="28"/>
          <w:szCs w:val="28"/>
        </w:rPr>
        <w:t xml:space="preserve">62. Способы информирования заявителей о порядке </w:t>
      </w:r>
    </w:p>
    <w:p w:rsidR="00406218" w:rsidRPr="00406218" w:rsidRDefault="00406218" w:rsidP="00406218">
      <w:pPr>
        <w:widowControl w:val="0"/>
        <w:autoSpaceDE w:val="0"/>
        <w:autoSpaceDN w:val="0"/>
        <w:spacing w:before="220"/>
        <w:ind w:firstLine="856"/>
        <w:jc w:val="center"/>
        <w:rPr>
          <w:b/>
          <w:iCs/>
          <w:sz w:val="28"/>
          <w:szCs w:val="28"/>
        </w:rPr>
      </w:pPr>
      <w:r w:rsidRPr="00406218">
        <w:rPr>
          <w:b/>
          <w:iCs/>
          <w:sz w:val="28"/>
          <w:szCs w:val="28"/>
        </w:rPr>
        <w:t>подачи и рассмотрения жалобы</w:t>
      </w:r>
    </w:p>
    <w:p w:rsidR="00406218" w:rsidRPr="00406218" w:rsidRDefault="00406218" w:rsidP="00406218">
      <w:pPr>
        <w:widowControl w:val="0"/>
        <w:autoSpaceDE w:val="0"/>
        <w:autoSpaceDN w:val="0"/>
        <w:spacing w:before="220"/>
        <w:ind w:firstLine="856"/>
        <w:jc w:val="both"/>
        <w:rPr>
          <w:iCs/>
          <w:sz w:val="28"/>
          <w:szCs w:val="28"/>
        </w:rPr>
      </w:pPr>
      <w:r w:rsidRPr="00406218">
        <w:rPr>
          <w:iCs/>
          <w:sz w:val="28"/>
          <w:szCs w:val="28"/>
        </w:rPr>
        <w:t>95.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406218" w:rsidRPr="00406218" w:rsidRDefault="00406218" w:rsidP="00406218">
      <w:pPr>
        <w:widowControl w:val="0"/>
        <w:autoSpaceDE w:val="0"/>
        <w:autoSpaceDN w:val="0"/>
        <w:adjustRightInd w:val="0"/>
        <w:ind w:left="6379"/>
        <w:rPr>
          <w:sz w:val="22"/>
          <w:szCs w:val="22"/>
        </w:rPr>
      </w:pPr>
    </w:p>
    <w:p w:rsidR="00406218" w:rsidRPr="00406218" w:rsidRDefault="00406218" w:rsidP="00406218">
      <w:pPr>
        <w:widowControl w:val="0"/>
        <w:autoSpaceDE w:val="0"/>
        <w:autoSpaceDN w:val="0"/>
        <w:adjustRightInd w:val="0"/>
        <w:rPr>
          <w:sz w:val="22"/>
          <w:szCs w:val="22"/>
        </w:rPr>
      </w:pPr>
    </w:p>
    <w:p w:rsidR="00406218" w:rsidRPr="00406218" w:rsidRDefault="00406218" w:rsidP="00406218">
      <w:pPr>
        <w:widowControl w:val="0"/>
        <w:autoSpaceDE w:val="0"/>
        <w:autoSpaceDN w:val="0"/>
        <w:adjustRightInd w:val="0"/>
        <w:ind w:left="6379"/>
        <w:rPr>
          <w:sz w:val="22"/>
          <w:szCs w:val="22"/>
        </w:rPr>
      </w:pPr>
    </w:p>
    <w:p w:rsidR="00406218" w:rsidRPr="00406218" w:rsidRDefault="00406218" w:rsidP="00406218">
      <w:pPr>
        <w:widowControl w:val="0"/>
        <w:autoSpaceDE w:val="0"/>
        <w:autoSpaceDN w:val="0"/>
        <w:adjustRightInd w:val="0"/>
        <w:ind w:left="6379"/>
        <w:rPr>
          <w:sz w:val="22"/>
          <w:szCs w:val="22"/>
        </w:rPr>
      </w:pPr>
      <w:r w:rsidRPr="00406218">
        <w:rPr>
          <w:sz w:val="22"/>
          <w:szCs w:val="22"/>
        </w:rPr>
        <w:t>Приложение 1</w:t>
      </w:r>
    </w:p>
    <w:p w:rsidR="00406218" w:rsidRPr="00406218" w:rsidRDefault="00406218" w:rsidP="00406218">
      <w:pPr>
        <w:ind w:left="6379"/>
        <w:rPr>
          <w:sz w:val="22"/>
          <w:szCs w:val="22"/>
        </w:rPr>
      </w:pPr>
      <w:r w:rsidRPr="00406218">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406218" w:rsidRPr="00406218" w:rsidRDefault="00406218" w:rsidP="00406218">
      <w:pPr>
        <w:ind w:firstLine="856"/>
        <w:jc w:val="right"/>
        <w:rPr>
          <w:sz w:val="24"/>
          <w:szCs w:val="24"/>
        </w:rPr>
      </w:pPr>
    </w:p>
    <w:p w:rsidR="00406218" w:rsidRPr="00406218" w:rsidRDefault="00406218" w:rsidP="00406218">
      <w:pPr>
        <w:widowControl w:val="0"/>
        <w:autoSpaceDE w:val="0"/>
        <w:autoSpaceDN w:val="0"/>
        <w:adjustRightInd w:val="0"/>
        <w:contextualSpacing/>
        <w:jc w:val="center"/>
        <w:rPr>
          <w:b/>
          <w:sz w:val="24"/>
          <w:szCs w:val="24"/>
        </w:rPr>
      </w:pPr>
      <w:r w:rsidRPr="00406218">
        <w:rPr>
          <w:b/>
          <w:sz w:val="24"/>
          <w:szCs w:val="24"/>
        </w:rPr>
        <w:t>Форма заявления</w:t>
      </w:r>
    </w:p>
    <w:p w:rsidR="00406218" w:rsidRPr="00406218" w:rsidRDefault="00406218" w:rsidP="00406218">
      <w:pPr>
        <w:widowControl w:val="0"/>
        <w:autoSpaceDE w:val="0"/>
        <w:autoSpaceDN w:val="0"/>
        <w:adjustRightInd w:val="0"/>
        <w:contextualSpacing/>
        <w:jc w:val="center"/>
        <w:rPr>
          <w:b/>
          <w:sz w:val="24"/>
          <w:szCs w:val="24"/>
        </w:rPr>
      </w:pPr>
      <w:r w:rsidRPr="00406218">
        <w:rPr>
          <w:b/>
          <w:sz w:val="24"/>
          <w:szCs w:val="24"/>
        </w:rPr>
        <w:t>о предоставлении разрешения на строительство</w:t>
      </w:r>
    </w:p>
    <w:p w:rsidR="00406218" w:rsidRPr="00406218" w:rsidRDefault="00406218" w:rsidP="00406218">
      <w:pPr>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406218" w:rsidRPr="00406218" w:rsidTr="00AD782C">
        <w:tc>
          <w:tcPr>
            <w:tcW w:w="4840" w:type="dxa"/>
            <w:tcBorders>
              <w:top w:val="nil"/>
              <w:left w:val="nil"/>
              <w:bottom w:val="single" w:sz="4" w:space="0" w:color="auto"/>
              <w:right w:val="nil"/>
            </w:tcBorders>
            <w:shd w:val="clear" w:color="auto" w:fill="auto"/>
          </w:tcPr>
          <w:p w:rsidR="00406218" w:rsidRPr="00406218" w:rsidRDefault="00406218" w:rsidP="00406218">
            <w:pPr>
              <w:ind w:firstLine="34"/>
              <w:rPr>
                <w:sz w:val="24"/>
                <w:szCs w:val="24"/>
              </w:rPr>
            </w:pPr>
            <w:r w:rsidRPr="00406218">
              <w:rPr>
                <w:sz w:val="24"/>
                <w:szCs w:val="24"/>
              </w:rPr>
              <w:t>Кому</w:t>
            </w:r>
          </w:p>
        </w:tc>
      </w:tr>
      <w:tr w:rsidR="00406218" w:rsidRPr="00406218" w:rsidTr="00AD782C">
        <w:tc>
          <w:tcPr>
            <w:tcW w:w="4840" w:type="dxa"/>
            <w:tcBorders>
              <w:top w:val="nil"/>
              <w:left w:val="nil"/>
              <w:bottom w:val="single" w:sz="4" w:space="0" w:color="auto"/>
              <w:right w:val="nil"/>
            </w:tcBorders>
            <w:shd w:val="clear" w:color="auto" w:fill="auto"/>
          </w:tcPr>
          <w:p w:rsidR="00406218" w:rsidRPr="00406218" w:rsidRDefault="00406218" w:rsidP="00406218">
            <w:pPr>
              <w:jc w:val="both"/>
              <w:rPr>
                <w:sz w:val="24"/>
                <w:szCs w:val="24"/>
              </w:rPr>
            </w:pPr>
            <w:r w:rsidRPr="00406218">
              <w:rPr>
                <w:szCs w:val="24"/>
              </w:rPr>
              <w:t xml:space="preserve"> </w:t>
            </w:r>
            <w:proofErr w:type="gramStart"/>
            <w:r w:rsidRPr="00406218">
              <w:rPr>
                <w:szCs w:val="24"/>
              </w:rPr>
              <w:t>(</w:t>
            </w:r>
            <w:r w:rsidRPr="00406218">
              <w:rPr>
                <w:szCs w:val="28"/>
              </w:rPr>
              <w:t>руководителю или уполномоченному лицу</w:t>
            </w:r>
            <w:r w:rsidRPr="00406218">
              <w:rPr>
                <w:szCs w:val="24"/>
              </w:rPr>
              <w:t xml:space="preserve"> </w:t>
            </w:r>
            <w:proofErr w:type="gramEnd"/>
          </w:p>
        </w:tc>
      </w:tr>
      <w:tr w:rsidR="00406218" w:rsidRPr="00406218" w:rsidTr="00AD782C">
        <w:tc>
          <w:tcPr>
            <w:tcW w:w="4840" w:type="dxa"/>
            <w:tcBorders>
              <w:left w:val="nil"/>
              <w:bottom w:val="single" w:sz="4" w:space="0" w:color="auto"/>
              <w:right w:val="nil"/>
            </w:tcBorders>
            <w:shd w:val="clear" w:color="auto" w:fill="auto"/>
          </w:tcPr>
          <w:p w:rsidR="00406218" w:rsidRPr="00406218" w:rsidRDefault="00406218" w:rsidP="00406218">
            <w:pPr>
              <w:ind w:firstLine="856"/>
              <w:jc w:val="both"/>
              <w:rPr>
                <w:sz w:val="24"/>
                <w:szCs w:val="24"/>
              </w:rPr>
            </w:pPr>
          </w:p>
        </w:tc>
      </w:tr>
      <w:tr w:rsidR="00406218" w:rsidRPr="00406218" w:rsidTr="00AD782C">
        <w:tc>
          <w:tcPr>
            <w:tcW w:w="4840" w:type="dxa"/>
            <w:tcBorders>
              <w:left w:val="nil"/>
              <w:bottom w:val="single" w:sz="4" w:space="0" w:color="auto"/>
              <w:right w:val="nil"/>
            </w:tcBorders>
            <w:shd w:val="clear" w:color="auto" w:fill="auto"/>
            <w:vAlign w:val="center"/>
          </w:tcPr>
          <w:p w:rsidR="00406218" w:rsidRPr="00406218" w:rsidRDefault="00406218" w:rsidP="00406218">
            <w:pPr>
              <w:jc w:val="center"/>
              <w:rPr>
                <w:sz w:val="24"/>
                <w:szCs w:val="24"/>
              </w:rPr>
            </w:pPr>
            <w:r w:rsidRPr="00406218">
              <w:rPr>
                <w:szCs w:val="24"/>
              </w:rPr>
              <w:lastRenderedPageBreak/>
              <w:t>органа местного,  самоуправления, Ф.И.О)</w:t>
            </w:r>
          </w:p>
        </w:tc>
      </w:tr>
      <w:tr w:rsidR="00406218" w:rsidRPr="00406218" w:rsidTr="00AD782C">
        <w:tc>
          <w:tcPr>
            <w:tcW w:w="4840" w:type="dxa"/>
            <w:tcBorders>
              <w:left w:val="nil"/>
              <w:bottom w:val="single" w:sz="4" w:space="0" w:color="auto"/>
              <w:right w:val="nil"/>
            </w:tcBorders>
            <w:shd w:val="clear" w:color="auto" w:fill="auto"/>
          </w:tcPr>
          <w:p w:rsidR="00406218" w:rsidRPr="00406218" w:rsidRDefault="00406218" w:rsidP="00406218">
            <w:pPr>
              <w:tabs>
                <w:tab w:val="left" w:pos="240"/>
              </w:tabs>
              <w:ind w:firstLine="34"/>
              <w:jc w:val="both"/>
              <w:rPr>
                <w:sz w:val="24"/>
                <w:szCs w:val="24"/>
              </w:rPr>
            </w:pP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jc w:val="center"/>
              <w:rPr>
                <w:szCs w:val="24"/>
              </w:rPr>
            </w:pPr>
            <w:proofErr w:type="gramStart"/>
            <w:r w:rsidRPr="00406218">
              <w:rPr>
                <w:szCs w:val="24"/>
              </w:rPr>
              <w:t>(фамилия, имя, отчество – для граждан,</w:t>
            </w:r>
            <w:proofErr w:type="gramEnd"/>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ind w:firstLine="856"/>
              <w:jc w:val="center"/>
              <w:rPr>
                <w:szCs w:val="24"/>
              </w:rPr>
            </w:pP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jc w:val="center"/>
              <w:rPr>
                <w:szCs w:val="24"/>
              </w:rPr>
            </w:pPr>
            <w:r w:rsidRPr="00406218">
              <w:rPr>
                <w:szCs w:val="24"/>
              </w:rPr>
              <w:t xml:space="preserve">полное наименование организации </w:t>
            </w:r>
            <w:proofErr w:type="gramStart"/>
            <w:r w:rsidRPr="00406218">
              <w:rPr>
                <w:szCs w:val="24"/>
              </w:rPr>
              <w:t>для</w:t>
            </w:r>
            <w:proofErr w:type="gramEnd"/>
            <w:r w:rsidRPr="00406218">
              <w:rPr>
                <w:szCs w:val="24"/>
              </w:rPr>
              <w:t xml:space="preserve"> </w:t>
            </w: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ind w:firstLine="856"/>
              <w:jc w:val="center"/>
              <w:rPr>
                <w:szCs w:val="24"/>
              </w:rPr>
            </w:pP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jc w:val="center"/>
              <w:rPr>
                <w:szCs w:val="24"/>
              </w:rPr>
            </w:pPr>
            <w:r w:rsidRPr="00406218">
              <w:rPr>
                <w:szCs w:val="24"/>
              </w:rPr>
              <w:t xml:space="preserve">юридических лиц; адрес регистрации; </w:t>
            </w:r>
          </w:p>
        </w:tc>
      </w:tr>
      <w:tr w:rsidR="00406218" w:rsidRPr="00406218" w:rsidTr="00AD782C">
        <w:tc>
          <w:tcPr>
            <w:tcW w:w="4840" w:type="dxa"/>
            <w:tcBorders>
              <w:left w:val="nil"/>
              <w:bottom w:val="nil"/>
              <w:right w:val="nil"/>
            </w:tcBorders>
            <w:shd w:val="clear" w:color="auto" w:fill="auto"/>
            <w:vAlign w:val="center"/>
          </w:tcPr>
          <w:p w:rsidR="00406218" w:rsidRPr="00406218" w:rsidRDefault="00406218" w:rsidP="00406218">
            <w:pPr>
              <w:ind w:firstLine="856"/>
              <w:jc w:val="center"/>
              <w:rPr>
                <w:szCs w:val="24"/>
              </w:rPr>
            </w:pPr>
          </w:p>
        </w:tc>
      </w:tr>
      <w:tr w:rsidR="00406218" w:rsidRPr="00406218" w:rsidTr="00AD782C">
        <w:tc>
          <w:tcPr>
            <w:tcW w:w="4840" w:type="dxa"/>
            <w:tcBorders>
              <w:left w:val="nil"/>
              <w:bottom w:val="nil"/>
              <w:right w:val="nil"/>
            </w:tcBorders>
            <w:shd w:val="clear" w:color="auto" w:fill="auto"/>
            <w:vAlign w:val="center"/>
          </w:tcPr>
          <w:p w:rsidR="00406218" w:rsidRPr="00406218" w:rsidRDefault="00406218" w:rsidP="00406218">
            <w:pPr>
              <w:jc w:val="center"/>
              <w:rPr>
                <w:szCs w:val="24"/>
              </w:rPr>
            </w:pPr>
            <w:r w:rsidRPr="00406218">
              <w:rPr>
                <w:szCs w:val="24"/>
              </w:rPr>
              <w:t>адрес электронной почты;</w:t>
            </w:r>
          </w:p>
        </w:tc>
      </w:tr>
      <w:tr w:rsidR="00406218" w:rsidRPr="00406218" w:rsidTr="00AD782C">
        <w:tc>
          <w:tcPr>
            <w:tcW w:w="4840" w:type="dxa"/>
            <w:tcBorders>
              <w:left w:val="nil"/>
              <w:bottom w:val="nil"/>
              <w:right w:val="nil"/>
            </w:tcBorders>
            <w:shd w:val="clear" w:color="auto" w:fill="auto"/>
          </w:tcPr>
          <w:p w:rsidR="00406218" w:rsidRPr="00406218" w:rsidRDefault="00406218" w:rsidP="00406218">
            <w:pPr>
              <w:ind w:firstLine="856"/>
              <w:jc w:val="center"/>
              <w:rPr>
                <w:sz w:val="24"/>
                <w:szCs w:val="24"/>
              </w:rPr>
            </w:pPr>
          </w:p>
        </w:tc>
      </w:tr>
      <w:tr w:rsidR="00406218" w:rsidRPr="00406218" w:rsidTr="00AD782C">
        <w:tc>
          <w:tcPr>
            <w:tcW w:w="4840" w:type="dxa"/>
            <w:tcBorders>
              <w:left w:val="nil"/>
              <w:bottom w:val="nil"/>
              <w:right w:val="nil"/>
            </w:tcBorders>
            <w:shd w:val="clear" w:color="auto" w:fill="auto"/>
          </w:tcPr>
          <w:p w:rsidR="00406218" w:rsidRPr="00406218" w:rsidRDefault="00406218" w:rsidP="00406218">
            <w:pPr>
              <w:ind w:firstLine="856"/>
              <w:jc w:val="both"/>
              <w:rPr>
                <w:sz w:val="24"/>
                <w:szCs w:val="24"/>
              </w:rPr>
            </w:pPr>
            <w:r w:rsidRPr="00406218">
              <w:rPr>
                <w:szCs w:val="24"/>
              </w:rPr>
              <w:t xml:space="preserve">          контактный телефон)</w:t>
            </w:r>
          </w:p>
        </w:tc>
      </w:tr>
    </w:tbl>
    <w:p w:rsidR="00406218" w:rsidRPr="00406218" w:rsidRDefault="00406218" w:rsidP="00406218">
      <w:pPr>
        <w:widowControl w:val="0"/>
        <w:autoSpaceDE w:val="0"/>
        <w:autoSpaceDN w:val="0"/>
        <w:adjustRightInd w:val="0"/>
        <w:jc w:val="center"/>
        <w:rPr>
          <w:sz w:val="28"/>
          <w:szCs w:val="28"/>
        </w:rPr>
      </w:pPr>
    </w:p>
    <w:p w:rsidR="00406218" w:rsidRPr="00406218" w:rsidRDefault="00406218" w:rsidP="00406218">
      <w:pPr>
        <w:widowControl w:val="0"/>
        <w:autoSpaceDE w:val="0"/>
        <w:autoSpaceDN w:val="0"/>
        <w:adjustRightInd w:val="0"/>
        <w:jc w:val="center"/>
        <w:rPr>
          <w:sz w:val="24"/>
          <w:szCs w:val="24"/>
        </w:rPr>
      </w:pPr>
      <w:r w:rsidRPr="00406218">
        <w:rPr>
          <w:sz w:val="24"/>
          <w:szCs w:val="24"/>
        </w:rPr>
        <w:t>Заявление</w:t>
      </w:r>
    </w:p>
    <w:p w:rsidR="00406218" w:rsidRPr="00406218" w:rsidRDefault="00406218" w:rsidP="00406218">
      <w:pPr>
        <w:widowControl w:val="0"/>
        <w:autoSpaceDE w:val="0"/>
        <w:autoSpaceDN w:val="0"/>
        <w:adjustRightInd w:val="0"/>
        <w:jc w:val="center"/>
        <w:rPr>
          <w:sz w:val="24"/>
          <w:szCs w:val="24"/>
        </w:rPr>
      </w:pPr>
      <w:r w:rsidRPr="00406218">
        <w:rPr>
          <w:sz w:val="24"/>
          <w:szCs w:val="24"/>
        </w:rPr>
        <w:t>о предоставлении разрешения на строительство</w:t>
      </w:r>
    </w:p>
    <w:p w:rsidR="00406218" w:rsidRPr="00406218" w:rsidRDefault="00406218" w:rsidP="00406218">
      <w:pPr>
        <w:widowControl w:val="0"/>
        <w:autoSpaceDE w:val="0"/>
        <w:autoSpaceDN w:val="0"/>
        <w:adjustRightInd w:val="0"/>
        <w:jc w:val="both"/>
        <w:rPr>
          <w:sz w:val="24"/>
          <w:szCs w:val="24"/>
        </w:rPr>
      </w:pPr>
    </w:p>
    <w:p w:rsidR="00406218" w:rsidRPr="00406218" w:rsidRDefault="00406218" w:rsidP="00406218">
      <w:pPr>
        <w:widowControl w:val="0"/>
        <w:autoSpaceDE w:val="0"/>
        <w:autoSpaceDN w:val="0"/>
        <w:adjustRightInd w:val="0"/>
        <w:ind w:firstLine="708"/>
        <w:jc w:val="both"/>
        <w:rPr>
          <w:sz w:val="24"/>
          <w:szCs w:val="24"/>
        </w:rPr>
      </w:pPr>
      <w:proofErr w:type="gramStart"/>
      <w:r w:rsidRPr="00406218">
        <w:rPr>
          <w:sz w:val="24"/>
          <w:szCs w:val="24"/>
        </w:rPr>
        <w:t>Прошу предоставить разрешение на строительство (указывается один из перечисленных видов строительства (реконструкции):</w:t>
      </w:r>
      <w:proofErr w:type="gramEnd"/>
    </w:p>
    <w:p w:rsidR="00406218" w:rsidRPr="00406218" w:rsidRDefault="00406218" w:rsidP="00406218">
      <w:pPr>
        <w:widowControl w:val="0"/>
        <w:autoSpaceDE w:val="0"/>
        <w:autoSpaceDN w:val="0"/>
        <w:adjustRightInd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8"/>
        <w:gridCol w:w="775"/>
      </w:tblGrid>
      <w:tr w:rsidR="00406218" w:rsidRPr="00406218" w:rsidTr="00AD782C">
        <w:trPr>
          <w:trHeight w:val="413"/>
        </w:trPr>
        <w:tc>
          <w:tcPr>
            <w:tcW w:w="9606" w:type="dxa"/>
            <w:shd w:val="clear" w:color="auto" w:fill="auto"/>
            <w:vAlign w:val="center"/>
          </w:tcPr>
          <w:p w:rsidR="00406218" w:rsidRPr="00406218" w:rsidRDefault="00406218" w:rsidP="00406218">
            <w:pPr>
              <w:autoSpaceDE w:val="0"/>
              <w:autoSpaceDN w:val="0"/>
              <w:adjustRightInd w:val="0"/>
              <w:rPr>
                <w:sz w:val="24"/>
                <w:szCs w:val="24"/>
              </w:rPr>
            </w:pPr>
            <w:r w:rsidRPr="00406218">
              <w:rPr>
                <w:rFonts w:eastAsia="Calibri"/>
                <w:sz w:val="24"/>
                <w:szCs w:val="24"/>
                <w:lang w:eastAsia="en-US"/>
              </w:rPr>
              <w:t>Строительство объекта капитального строительства</w:t>
            </w:r>
          </w:p>
        </w:tc>
        <w:tc>
          <w:tcPr>
            <w:tcW w:w="815" w:type="dxa"/>
            <w:shd w:val="clear" w:color="auto" w:fill="auto"/>
            <w:vAlign w:val="center"/>
          </w:tcPr>
          <w:p w:rsidR="00406218" w:rsidRPr="00406218" w:rsidRDefault="00406218" w:rsidP="00406218">
            <w:pPr>
              <w:widowControl w:val="0"/>
              <w:autoSpaceDE w:val="0"/>
              <w:autoSpaceDN w:val="0"/>
              <w:adjustRightInd w:val="0"/>
              <w:rPr>
                <w:sz w:val="24"/>
                <w:szCs w:val="24"/>
              </w:rPr>
            </w:pPr>
          </w:p>
        </w:tc>
      </w:tr>
      <w:tr w:rsidR="00406218" w:rsidRPr="00406218" w:rsidTr="00AD782C">
        <w:trPr>
          <w:trHeight w:val="406"/>
        </w:trPr>
        <w:tc>
          <w:tcPr>
            <w:tcW w:w="9606" w:type="dxa"/>
            <w:shd w:val="clear" w:color="auto" w:fill="auto"/>
            <w:vAlign w:val="center"/>
          </w:tcPr>
          <w:p w:rsidR="00406218" w:rsidRPr="00406218" w:rsidRDefault="00406218" w:rsidP="00406218">
            <w:pPr>
              <w:autoSpaceDE w:val="0"/>
              <w:autoSpaceDN w:val="0"/>
              <w:adjustRightInd w:val="0"/>
              <w:rPr>
                <w:sz w:val="24"/>
                <w:szCs w:val="24"/>
              </w:rPr>
            </w:pPr>
            <w:r w:rsidRPr="00406218">
              <w:rPr>
                <w:rFonts w:eastAsia="Calibri"/>
                <w:sz w:val="24"/>
                <w:szCs w:val="24"/>
                <w:lang w:eastAsia="en-US"/>
              </w:rPr>
              <w:t>Реконструкция объекта капитального строительства</w:t>
            </w:r>
          </w:p>
        </w:tc>
        <w:tc>
          <w:tcPr>
            <w:tcW w:w="815" w:type="dxa"/>
            <w:shd w:val="clear" w:color="auto" w:fill="auto"/>
            <w:vAlign w:val="center"/>
          </w:tcPr>
          <w:p w:rsidR="00406218" w:rsidRPr="00406218" w:rsidRDefault="00406218" w:rsidP="00406218">
            <w:pPr>
              <w:widowControl w:val="0"/>
              <w:autoSpaceDE w:val="0"/>
              <w:autoSpaceDN w:val="0"/>
              <w:adjustRightInd w:val="0"/>
              <w:rPr>
                <w:sz w:val="24"/>
                <w:szCs w:val="24"/>
              </w:rPr>
            </w:pPr>
          </w:p>
        </w:tc>
      </w:tr>
      <w:tr w:rsidR="00406218" w:rsidRPr="00406218" w:rsidTr="00AD782C">
        <w:tc>
          <w:tcPr>
            <w:tcW w:w="9606" w:type="dxa"/>
            <w:shd w:val="clear" w:color="auto" w:fill="auto"/>
            <w:vAlign w:val="center"/>
          </w:tcPr>
          <w:p w:rsidR="00406218" w:rsidRPr="00406218" w:rsidRDefault="00406218" w:rsidP="00406218">
            <w:pPr>
              <w:autoSpaceDE w:val="0"/>
              <w:autoSpaceDN w:val="0"/>
              <w:adjustRightInd w:val="0"/>
              <w:rPr>
                <w:sz w:val="24"/>
                <w:szCs w:val="24"/>
              </w:rPr>
            </w:pPr>
            <w:r w:rsidRPr="00406218">
              <w:rPr>
                <w:rFonts w:eastAsia="Calibri"/>
                <w:sz w:val="24"/>
                <w:szCs w:val="24"/>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406218" w:rsidRPr="00406218" w:rsidRDefault="00406218" w:rsidP="00406218">
            <w:pPr>
              <w:widowControl w:val="0"/>
              <w:autoSpaceDE w:val="0"/>
              <w:autoSpaceDN w:val="0"/>
              <w:adjustRightInd w:val="0"/>
              <w:rPr>
                <w:sz w:val="24"/>
                <w:szCs w:val="24"/>
              </w:rPr>
            </w:pPr>
          </w:p>
        </w:tc>
      </w:tr>
      <w:tr w:rsidR="00406218" w:rsidRPr="00406218" w:rsidTr="00AD782C">
        <w:tc>
          <w:tcPr>
            <w:tcW w:w="9606" w:type="dxa"/>
            <w:shd w:val="clear" w:color="auto" w:fill="auto"/>
            <w:vAlign w:val="center"/>
          </w:tcPr>
          <w:p w:rsidR="00406218" w:rsidRPr="00406218" w:rsidRDefault="00406218" w:rsidP="00406218">
            <w:pPr>
              <w:autoSpaceDE w:val="0"/>
              <w:autoSpaceDN w:val="0"/>
              <w:adjustRightInd w:val="0"/>
              <w:rPr>
                <w:sz w:val="24"/>
                <w:szCs w:val="24"/>
              </w:rPr>
            </w:pPr>
            <w:r w:rsidRPr="00406218">
              <w:rPr>
                <w:rFonts w:eastAsia="Calibri"/>
                <w:sz w:val="24"/>
                <w:szCs w:val="24"/>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406218" w:rsidRPr="00406218" w:rsidRDefault="00406218" w:rsidP="00406218">
            <w:pPr>
              <w:widowControl w:val="0"/>
              <w:autoSpaceDE w:val="0"/>
              <w:autoSpaceDN w:val="0"/>
              <w:adjustRightInd w:val="0"/>
              <w:rPr>
                <w:sz w:val="24"/>
                <w:szCs w:val="24"/>
              </w:rPr>
            </w:pPr>
          </w:p>
        </w:tc>
      </w:tr>
    </w:tbl>
    <w:p w:rsidR="00406218" w:rsidRPr="00406218" w:rsidRDefault="00406218" w:rsidP="00406218">
      <w:pPr>
        <w:widowControl w:val="0"/>
        <w:autoSpaceDE w:val="0"/>
        <w:autoSpaceDN w:val="0"/>
        <w:adjustRightInd w:val="0"/>
        <w:ind w:firstLine="567"/>
        <w:jc w:val="both"/>
        <w:rPr>
          <w:sz w:val="24"/>
          <w:szCs w:val="24"/>
        </w:rPr>
      </w:pPr>
    </w:p>
    <w:p w:rsidR="00406218" w:rsidRPr="00406218" w:rsidRDefault="00406218" w:rsidP="00406218">
      <w:pPr>
        <w:widowControl w:val="0"/>
        <w:autoSpaceDE w:val="0"/>
        <w:autoSpaceDN w:val="0"/>
        <w:adjustRightInd w:val="0"/>
        <w:jc w:val="both"/>
        <w:rPr>
          <w:sz w:val="24"/>
          <w:szCs w:val="24"/>
        </w:rPr>
      </w:pPr>
      <w:r w:rsidRPr="00406218">
        <w:rPr>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 _______________________________________________________________________________. </w:t>
      </w:r>
    </w:p>
    <w:p w:rsidR="00406218" w:rsidRPr="00406218" w:rsidRDefault="00406218" w:rsidP="00406218">
      <w:pPr>
        <w:widowControl w:val="0"/>
        <w:autoSpaceDE w:val="0"/>
        <w:autoSpaceDN w:val="0"/>
        <w:adjustRightInd w:val="0"/>
        <w:jc w:val="both"/>
        <w:rPr>
          <w:sz w:val="24"/>
          <w:szCs w:val="24"/>
        </w:rPr>
      </w:pPr>
    </w:p>
    <w:p w:rsidR="00406218" w:rsidRPr="00406218" w:rsidRDefault="00406218" w:rsidP="00406218">
      <w:pPr>
        <w:widowControl w:val="0"/>
        <w:autoSpaceDE w:val="0"/>
        <w:autoSpaceDN w:val="0"/>
        <w:adjustRightInd w:val="0"/>
        <w:jc w:val="both"/>
        <w:rPr>
          <w:sz w:val="24"/>
          <w:szCs w:val="24"/>
        </w:rPr>
      </w:pPr>
      <w:r w:rsidRPr="00406218">
        <w:rPr>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w:t>
      </w:r>
    </w:p>
    <w:p w:rsidR="00406218" w:rsidRPr="00406218" w:rsidRDefault="00406218" w:rsidP="00406218">
      <w:pPr>
        <w:widowControl w:val="0"/>
        <w:autoSpaceDE w:val="0"/>
        <w:autoSpaceDN w:val="0"/>
        <w:adjustRightInd w:val="0"/>
        <w:jc w:val="both"/>
        <w:rPr>
          <w:sz w:val="24"/>
          <w:szCs w:val="24"/>
        </w:rPr>
      </w:pPr>
    </w:p>
    <w:p w:rsidR="00406218" w:rsidRPr="00406218" w:rsidRDefault="00406218" w:rsidP="00406218">
      <w:pPr>
        <w:widowControl w:val="0"/>
        <w:autoSpaceDE w:val="0"/>
        <w:autoSpaceDN w:val="0"/>
        <w:adjustRightInd w:val="0"/>
        <w:jc w:val="both"/>
        <w:rPr>
          <w:sz w:val="24"/>
          <w:szCs w:val="24"/>
        </w:rPr>
      </w:pPr>
      <w:r w:rsidRPr="00406218">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 _______________________________________________________________________________.</w:t>
      </w:r>
    </w:p>
    <w:p w:rsidR="00406218" w:rsidRPr="00406218" w:rsidRDefault="00406218" w:rsidP="00406218">
      <w:pPr>
        <w:widowControl w:val="0"/>
        <w:autoSpaceDE w:val="0"/>
        <w:autoSpaceDN w:val="0"/>
        <w:adjustRightInd w:val="0"/>
        <w:jc w:val="both"/>
        <w:rPr>
          <w:sz w:val="24"/>
          <w:szCs w:val="24"/>
        </w:rPr>
      </w:pPr>
    </w:p>
    <w:p w:rsidR="00406218" w:rsidRPr="00406218" w:rsidRDefault="00406218" w:rsidP="00406218">
      <w:pPr>
        <w:widowControl w:val="0"/>
        <w:autoSpaceDE w:val="0"/>
        <w:autoSpaceDN w:val="0"/>
        <w:adjustRightInd w:val="0"/>
        <w:jc w:val="both"/>
        <w:rPr>
          <w:sz w:val="24"/>
          <w:szCs w:val="24"/>
        </w:rPr>
      </w:pPr>
      <w:r w:rsidRPr="00406218">
        <w:rPr>
          <w:sz w:val="24"/>
          <w:szCs w:val="24"/>
        </w:rPr>
        <w:t>Кадастровый номер реконструируемого объекта капитального строительства:___________________________________________________________________.</w:t>
      </w:r>
    </w:p>
    <w:p w:rsidR="00406218" w:rsidRPr="00406218" w:rsidRDefault="00406218" w:rsidP="00406218">
      <w:pPr>
        <w:widowControl w:val="0"/>
        <w:autoSpaceDE w:val="0"/>
        <w:autoSpaceDN w:val="0"/>
        <w:adjustRightInd w:val="0"/>
        <w:jc w:val="both"/>
        <w:rPr>
          <w:sz w:val="24"/>
          <w:szCs w:val="24"/>
        </w:rPr>
      </w:pPr>
    </w:p>
    <w:p w:rsidR="00406218" w:rsidRPr="00406218" w:rsidRDefault="00406218" w:rsidP="00406218">
      <w:pPr>
        <w:widowControl w:val="0"/>
        <w:autoSpaceDE w:val="0"/>
        <w:autoSpaceDN w:val="0"/>
        <w:adjustRightInd w:val="0"/>
        <w:jc w:val="both"/>
        <w:rPr>
          <w:sz w:val="24"/>
          <w:szCs w:val="24"/>
        </w:rPr>
      </w:pPr>
      <w:r w:rsidRPr="00406218">
        <w:rPr>
          <w:sz w:val="24"/>
          <w:szCs w:val="24"/>
        </w:rPr>
        <w:t>Общая площадь объекта капитального строительства: ____________ кв. м.</w:t>
      </w:r>
    </w:p>
    <w:p w:rsidR="00406218" w:rsidRPr="00406218" w:rsidRDefault="00406218" w:rsidP="00406218">
      <w:pPr>
        <w:widowControl w:val="0"/>
        <w:autoSpaceDE w:val="0"/>
        <w:autoSpaceDN w:val="0"/>
        <w:adjustRightInd w:val="0"/>
        <w:jc w:val="both"/>
        <w:rPr>
          <w:sz w:val="24"/>
          <w:szCs w:val="24"/>
        </w:rPr>
      </w:pPr>
      <w:r w:rsidRPr="00406218">
        <w:rPr>
          <w:sz w:val="24"/>
          <w:szCs w:val="24"/>
        </w:rPr>
        <w:t>Количество этажей: __________ шт.</w:t>
      </w:r>
    </w:p>
    <w:p w:rsidR="00406218" w:rsidRPr="00406218" w:rsidRDefault="00406218" w:rsidP="00406218">
      <w:pPr>
        <w:widowControl w:val="0"/>
        <w:autoSpaceDE w:val="0"/>
        <w:autoSpaceDN w:val="0"/>
        <w:adjustRightInd w:val="0"/>
        <w:jc w:val="both"/>
        <w:rPr>
          <w:sz w:val="24"/>
          <w:szCs w:val="24"/>
        </w:rPr>
      </w:pPr>
      <w:r w:rsidRPr="00406218">
        <w:rPr>
          <w:sz w:val="24"/>
          <w:szCs w:val="24"/>
        </w:rPr>
        <w:t xml:space="preserve">Протяженность (для линейных объектов): ________ </w:t>
      </w:r>
      <w:proofErr w:type="gramStart"/>
      <w:r w:rsidRPr="00406218">
        <w:rPr>
          <w:sz w:val="24"/>
          <w:szCs w:val="24"/>
        </w:rPr>
        <w:t>м</w:t>
      </w:r>
      <w:proofErr w:type="gramEnd"/>
      <w:r w:rsidRPr="00406218">
        <w:rPr>
          <w:sz w:val="24"/>
          <w:szCs w:val="24"/>
        </w:rPr>
        <w:t>.</w:t>
      </w:r>
    </w:p>
    <w:p w:rsidR="00406218" w:rsidRPr="00406218" w:rsidRDefault="00406218" w:rsidP="00406218">
      <w:pPr>
        <w:widowControl w:val="0"/>
        <w:autoSpaceDE w:val="0"/>
        <w:autoSpaceDN w:val="0"/>
        <w:adjustRightInd w:val="0"/>
        <w:jc w:val="both"/>
        <w:rPr>
          <w:sz w:val="24"/>
          <w:szCs w:val="24"/>
        </w:rPr>
      </w:pPr>
      <w:r w:rsidRPr="00406218">
        <w:rPr>
          <w:sz w:val="24"/>
          <w:szCs w:val="24"/>
        </w:rPr>
        <w:t>Адрес (местоположение) объекта: __________________________________________________ _______________________________________________________________________________.</w:t>
      </w:r>
    </w:p>
    <w:p w:rsidR="00406218" w:rsidRPr="00406218" w:rsidRDefault="00406218" w:rsidP="00406218">
      <w:pPr>
        <w:jc w:val="both"/>
        <w:rPr>
          <w:sz w:val="24"/>
          <w:szCs w:val="24"/>
        </w:rPr>
      </w:pPr>
      <w:r w:rsidRPr="00406218">
        <w:rPr>
          <w:sz w:val="24"/>
          <w:szCs w:val="24"/>
        </w:rPr>
        <w:t>Приложение: ____________________________________________________________________</w:t>
      </w:r>
    </w:p>
    <w:p w:rsidR="00406218" w:rsidRPr="00406218" w:rsidRDefault="00406218" w:rsidP="00406218">
      <w:pPr>
        <w:jc w:val="both"/>
        <w:rPr>
          <w:szCs w:val="28"/>
        </w:rPr>
      </w:pPr>
      <w:r w:rsidRPr="00406218">
        <w:rPr>
          <w:szCs w:val="28"/>
        </w:rPr>
        <w:t>________________________________________________________________________________________________</w:t>
      </w:r>
    </w:p>
    <w:p w:rsidR="00406218" w:rsidRPr="00406218" w:rsidRDefault="00406218" w:rsidP="00406218">
      <w:pPr>
        <w:widowControl w:val="0"/>
        <w:autoSpaceDE w:val="0"/>
        <w:autoSpaceDN w:val="0"/>
        <w:adjustRightInd w:val="0"/>
        <w:ind w:firstLine="567"/>
        <w:jc w:val="both"/>
        <w:rPr>
          <w:sz w:val="24"/>
          <w:szCs w:val="24"/>
        </w:rPr>
      </w:pPr>
    </w:p>
    <w:p w:rsidR="00406218" w:rsidRPr="00406218" w:rsidRDefault="00406218" w:rsidP="00406218">
      <w:pPr>
        <w:autoSpaceDE w:val="0"/>
        <w:autoSpaceDN w:val="0"/>
        <w:adjustRightInd w:val="0"/>
        <w:ind w:firstLine="567"/>
        <w:jc w:val="both"/>
        <w:rPr>
          <w:sz w:val="24"/>
        </w:rPr>
      </w:pPr>
      <w:r w:rsidRPr="00406218">
        <w:rPr>
          <w:sz w:val="24"/>
        </w:rPr>
        <w:t>Результат предоставления услуги прошу выдать (направить) мне:</w:t>
      </w:r>
    </w:p>
    <w:p w:rsidR="00406218" w:rsidRPr="00406218" w:rsidRDefault="00406218" w:rsidP="00406218">
      <w:r w:rsidRPr="00406218">
        <w:t xml:space="preserve">       </w:t>
      </w:r>
    </w:p>
    <w:p w:rsidR="00406218" w:rsidRPr="00406218" w:rsidRDefault="008538B5" w:rsidP="00406218">
      <w:pPr>
        <w:rPr>
          <w:sz w:val="24"/>
          <w:szCs w:val="24"/>
        </w:rPr>
      </w:pPr>
      <w:r>
        <w:rPr>
          <w:noProof/>
        </w:rPr>
        <w:pict>
          <v:rect id="Прямоугольник 5" o:spid="_x0000_s1041" style="position:absolute;margin-left:.35pt;margin-top:.35pt;width:14.25pt;height:15.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w:r>
      <w:r w:rsidR="00406218" w:rsidRPr="00406218">
        <w:t xml:space="preserve">       </w:t>
      </w:r>
      <w:r w:rsidR="00406218" w:rsidRPr="00406218">
        <w:rPr>
          <w:sz w:val="24"/>
          <w:szCs w:val="24"/>
        </w:rPr>
        <w:t>лично в органе местного самоуправления по месту представления документов;</w:t>
      </w:r>
    </w:p>
    <w:p w:rsidR="00406218" w:rsidRPr="00406218" w:rsidRDefault="00406218" w:rsidP="00406218"/>
    <w:p w:rsidR="00406218" w:rsidRPr="00406218" w:rsidRDefault="008538B5" w:rsidP="00406218">
      <w:pPr>
        <w:rPr>
          <w:sz w:val="24"/>
          <w:szCs w:val="24"/>
        </w:rPr>
      </w:pPr>
      <w:r>
        <w:rPr>
          <w:noProof/>
        </w:rPr>
        <w:lastRenderedPageBreak/>
        <w:pict>
          <v:rect id="Прямоугольник 4" o:spid="_x0000_s1040" style="position:absolute;margin-left:.35pt;margin-top:.5pt;width:14.25pt;height:15.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w:r>
      <w:r w:rsidR="00406218" w:rsidRPr="00406218">
        <w:t xml:space="preserve">       </w:t>
      </w:r>
      <w:r w:rsidR="00406218" w:rsidRPr="00406218">
        <w:rPr>
          <w:sz w:val="24"/>
          <w:szCs w:val="24"/>
        </w:rPr>
        <w:t>лично в многофункциональном центре по месту представления документов;</w:t>
      </w:r>
    </w:p>
    <w:p w:rsidR="00406218" w:rsidRPr="00406218" w:rsidRDefault="00406218" w:rsidP="00406218">
      <w:r w:rsidRPr="00406218">
        <w:t xml:space="preserve">       </w:t>
      </w:r>
    </w:p>
    <w:p w:rsidR="00406218" w:rsidRPr="00406218" w:rsidRDefault="008538B5" w:rsidP="00406218">
      <w:pPr>
        <w:rPr>
          <w:sz w:val="24"/>
          <w:szCs w:val="24"/>
        </w:rPr>
      </w:pPr>
      <w:r>
        <w:rPr>
          <w:noProof/>
        </w:rPr>
        <w:pict>
          <v:rect id="Прямоугольник 3" o:spid="_x0000_s1039" style="position:absolute;margin-left:.35pt;margin-top:1.4pt;width:14.25pt;height:15.7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w:r>
      <w:r w:rsidR="00406218" w:rsidRPr="00406218">
        <w:t xml:space="preserve">       </w:t>
      </w:r>
      <w:r w:rsidR="00406218" w:rsidRPr="00406218">
        <w:rPr>
          <w:sz w:val="24"/>
          <w:szCs w:val="24"/>
        </w:rPr>
        <w:t>почтовым отправлением по адресу: ___________________________________________________</w:t>
      </w:r>
    </w:p>
    <w:p w:rsidR="00406218" w:rsidRPr="00406218" w:rsidRDefault="00406218" w:rsidP="00406218">
      <w:pPr>
        <w:rPr>
          <w:sz w:val="24"/>
          <w:szCs w:val="24"/>
        </w:rPr>
      </w:pPr>
    </w:p>
    <w:p w:rsidR="00406218" w:rsidRPr="00406218" w:rsidRDefault="008538B5" w:rsidP="00406218">
      <w:pPr>
        <w:rPr>
          <w:sz w:val="24"/>
          <w:szCs w:val="24"/>
        </w:rPr>
      </w:pPr>
      <w:r>
        <w:rPr>
          <w:noProof/>
        </w:rPr>
        <w:pict>
          <v:rect id="Прямоугольник 2" o:spid="_x0000_s1038" style="position:absolute;margin-left:.35pt;margin-top:2.3pt;width:14.25pt;height:15.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B/Hr9bnQIAACcFAAAOAAAAAAAAAAAAAAAAAC4CAABkcnMvZTJv&#10;RG9jLnhtbFBLAQItABQABgAIAAAAIQBpCbDs2wAAAAQBAAAPAAAAAAAAAAAAAAAAAPcEAABkcnMv&#10;ZG93bnJldi54bWxQSwUGAAAAAAQABADzAAAA/wUAAAAA&#10;" fillcolor="window" strokecolor="windowText" strokeweight="2pt">
            <v:path arrowok="t"/>
          </v:rect>
        </w:pict>
      </w:r>
      <w:r w:rsidR="00406218" w:rsidRPr="00406218">
        <w:t xml:space="preserve">       </w:t>
      </w:r>
      <w:r w:rsidR="00406218" w:rsidRPr="00406218">
        <w:rPr>
          <w:sz w:val="24"/>
          <w:szCs w:val="24"/>
        </w:rPr>
        <w:t xml:space="preserve">посредством отправки электронного документа в личный кабинет Портала </w:t>
      </w:r>
    </w:p>
    <w:p w:rsidR="00406218" w:rsidRPr="00406218" w:rsidRDefault="00406218" w:rsidP="00406218">
      <w:pPr>
        <w:rPr>
          <w:sz w:val="24"/>
          <w:szCs w:val="24"/>
        </w:rPr>
      </w:pPr>
      <w:r w:rsidRPr="00406218">
        <w:rPr>
          <w:sz w:val="24"/>
          <w:szCs w:val="24"/>
        </w:rPr>
        <w:t xml:space="preserve">      государственных и муниципальных услуг;</w:t>
      </w:r>
    </w:p>
    <w:p w:rsidR="00406218" w:rsidRPr="00406218" w:rsidRDefault="00406218" w:rsidP="00406218"/>
    <w:p w:rsidR="00406218" w:rsidRPr="00406218" w:rsidRDefault="008538B5" w:rsidP="00406218">
      <w:pPr>
        <w:rPr>
          <w:sz w:val="24"/>
          <w:szCs w:val="24"/>
        </w:rPr>
      </w:pPr>
      <w:r>
        <w:rPr>
          <w:noProof/>
        </w:rPr>
        <w:pict>
          <v:rect id="Прямоугольник 1" o:spid="_x0000_s1037" style="position:absolute;margin-left:.35pt;margin-top:.2pt;width:14.25pt;height:15.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406218" w:rsidRPr="00406218">
        <w:t xml:space="preserve">       </w:t>
      </w:r>
      <w:r w:rsidR="00406218" w:rsidRPr="00406218">
        <w:rPr>
          <w:sz w:val="24"/>
          <w:szCs w:val="24"/>
        </w:rPr>
        <w:t>по адресу электронной почты: _______________________________________________________</w:t>
      </w:r>
    </w:p>
    <w:p w:rsidR="00406218" w:rsidRPr="00406218" w:rsidRDefault="00406218" w:rsidP="00406218">
      <w:pPr>
        <w:rPr>
          <w:sz w:val="24"/>
          <w:szCs w:val="24"/>
        </w:rPr>
      </w:pPr>
    </w:p>
    <w:p w:rsidR="00406218" w:rsidRPr="00406218" w:rsidRDefault="00406218" w:rsidP="00406218"/>
    <w:p w:rsidR="00406218" w:rsidRPr="00406218" w:rsidRDefault="00406218" w:rsidP="00406218"/>
    <w:p w:rsidR="00406218" w:rsidRPr="00406218" w:rsidRDefault="00406218" w:rsidP="00406218"/>
    <w:p w:rsidR="00406218" w:rsidRPr="00406218" w:rsidRDefault="00406218" w:rsidP="004062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78"/>
        <w:gridCol w:w="3867"/>
        <w:gridCol w:w="278"/>
        <w:gridCol w:w="3314"/>
      </w:tblGrid>
      <w:tr w:rsidR="00406218" w:rsidRPr="00406218" w:rsidTr="00AD782C">
        <w:tc>
          <w:tcPr>
            <w:tcW w:w="2065" w:type="dxa"/>
            <w:tcBorders>
              <w:top w:val="nil"/>
              <w:left w:val="nil"/>
              <w:bottom w:val="single" w:sz="4" w:space="0" w:color="auto"/>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3990" w:type="dxa"/>
            <w:tcBorders>
              <w:top w:val="nil"/>
              <w:left w:val="nil"/>
              <w:bottom w:val="single" w:sz="4" w:space="0" w:color="auto"/>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3412" w:type="dxa"/>
            <w:tcBorders>
              <w:top w:val="nil"/>
              <w:left w:val="nil"/>
              <w:bottom w:val="single" w:sz="4" w:space="0" w:color="auto"/>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r>
      <w:tr w:rsidR="00406218" w:rsidRPr="00406218" w:rsidTr="00AD782C">
        <w:tc>
          <w:tcPr>
            <w:tcW w:w="2065" w:type="dxa"/>
            <w:tcBorders>
              <w:top w:val="single" w:sz="4" w:space="0" w:color="auto"/>
              <w:left w:val="nil"/>
              <w:bottom w:val="nil"/>
              <w:right w:val="nil"/>
            </w:tcBorders>
            <w:shd w:val="clear" w:color="auto" w:fill="auto"/>
          </w:tcPr>
          <w:p w:rsidR="00406218" w:rsidRPr="00406218" w:rsidRDefault="00406218" w:rsidP="00406218">
            <w:pPr>
              <w:autoSpaceDE w:val="0"/>
              <w:autoSpaceDN w:val="0"/>
              <w:adjustRightInd w:val="0"/>
              <w:jc w:val="center"/>
              <w:rPr>
                <w:rFonts w:eastAsia="MS Mincho"/>
              </w:rPr>
            </w:pPr>
            <w:r w:rsidRPr="00406218">
              <w:rPr>
                <w:rFonts w:eastAsia="MS Mincho"/>
              </w:rPr>
              <w:t>(дата)</w:t>
            </w: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rPr>
            </w:pPr>
          </w:p>
        </w:tc>
        <w:tc>
          <w:tcPr>
            <w:tcW w:w="3990" w:type="dxa"/>
            <w:tcBorders>
              <w:top w:val="single" w:sz="4" w:space="0" w:color="auto"/>
              <w:left w:val="nil"/>
              <w:bottom w:val="nil"/>
              <w:right w:val="nil"/>
            </w:tcBorders>
            <w:shd w:val="clear" w:color="auto" w:fill="auto"/>
          </w:tcPr>
          <w:p w:rsidR="00406218" w:rsidRPr="00406218" w:rsidRDefault="00406218" w:rsidP="00406218">
            <w:pPr>
              <w:autoSpaceDE w:val="0"/>
              <w:autoSpaceDN w:val="0"/>
              <w:adjustRightInd w:val="0"/>
              <w:jc w:val="center"/>
              <w:rPr>
                <w:rFonts w:eastAsia="MS Mincho"/>
              </w:rPr>
            </w:pPr>
            <w:r w:rsidRPr="00406218">
              <w:rPr>
                <w:rFonts w:eastAsia="MS Mincho"/>
              </w:rPr>
              <w:t>(фамилия, инициалы заявителя)</w:t>
            </w: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rPr>
            </w:pPr>
          </w:p>
        </w:tc>
        <w:tc>
          <w:tcPr>
            <w:tcW w:w="3412" w:type="dxa"/>
            <w:tcBorders>
              <w:top w:val="single" w:sz="4" w:space="0" w:color="auto"/>
              <w:left w:val="nil"/>
              <w:bottom w:val="nil"/>
              <w:right w:val="nil"/>
            </w:tcBorders>
            <w:shd w:val="clear" w:color="auto" w:fill="auto"/>
          </w:tcPr>
          <w:p w:rsidR="00406218" w:rsidRPr="00406218" w:rsidRDefault="00406218" w:rsidP="00406218">
            <w:pPr>
              <w:autoSpaceDE w:val="0"/>
              <w:autoSpaceDN w:val="0"/>
              <w:adjustRightInd w:val="0"/>
              <w:jc w:val="center"/>
              <w:rPr>
                <w:rFonts w:eastAsia="MS Mincho"/>
              </w:rPr>
            </w:pPr>
            <w:r w:rsidRPr="00406218">
              <w:rPr>
                <w:rFonts w:eastAsia="MS Mincho"/>
              </w:rPr>
              <w:t>(подпись заявителя)</w:t>
            </w:r>
          </w:p>
        </w:tc>
      </w:tr>
      <w:tr w:rsidR="00406218" w:rsidRPr="00406218" w:rsidTr="00AD782C">
        <w:tc>
          <w:tcPr>
            <w:tcW w:w="10029" w:type="dxa"/>
            <w:gridSpan w:val="5"/>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r>
    </w:tbl>
    <w:p w:rsidR="00406218" w:rsidRPr="00406218" w:rsidRDefault="00406218" w:rsidP="00406218">
      <w:pPr>
        <w:ind w:left="5670"/>
        <w:jc w:val="both"/>
        <w:rPr>
          <w:sz w:val="24"/>
          <w:szCs w:val="24"/>
        </w:rPr>
      </w:pPr>
    </w:p>
    <w:p w:rsidR="00406218" w:rsidRPr="00406218" w:rsidRDefault="00406218" w:rsidP="00406218">
      <w:pPr>
        <w:widowControl w:val="0"/>
        <w:autoSpaceDE w:val="0"/>
        <w:autoSpaceDN w:val="0"/>
        <w:adjustRightInd w:val="0"/>
        <w:ind w:left="6379"/>
        <w:rPr>
          <w:sz w:val="22"/>
          <w:szCs w:val="22"/>
        </w:rPr>
      </w:pPr>
    </w:p>
    <w:p w:rsidR="00406218" w:rsidRPr="00406218" w:rsidRDefault="00406218" w:rsidP="00406218">
      <w:pPr>
        <w:widowControl w:val="0"/>
        <w:autoSpaceDE w:val="0"/>
        <w:autoSpaceDN w:val="0"/>
        <w:adjustRightInd w:val="0"/>
        <w:ind w:left="6379"/>
        <w:rPr>
          <w:sz w:val="22"/>
          <w:szCs w:val="22"/>
        </w:rPr>
      </w:pPr>
      <w:r w:rsidRPr="00406218">
        <w:rPr>
          <w:sz w:val="22"/>
          <w:szCs w:val="22"/>
        </w:rPr>
        <w:t>Приложение 2</w:t>
      </w:r>
    </w:p>
    <w:p w:rsidR="00406218" w:rsidRPr="00406218" w:rsidRDefault="00406218" w:rsidP="00406218">
      <w:pPr>
        <w:ind w:left="6379"/>
        <w:rPr>
          <w:sz w:val="22"/>
          <w:szCs w:val="22"/>
        </w:rPr>
      </w:pPr>
      <w:r w:rsidRPr="00406218">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406218" w:rsidRPr="00406218" w:rsidRDefault="00406218" w:rsidP="00406218">
      <w:pPr>
        <w:widowControl w:val="0"/>
        <w:autoSpaceDE w:val="0"/>
        <w:autoSpaceDN w:val="0"/>
        <w:adjustRightInd w:val="0"/>
        <w:contextualSpacing/>
        <w:jc w:val="center"/>
        <w:rPr>
          <w:rFonts w:eastAsia="Calibri"/>
          <w:sz w:val="28"/>
          <w:szCs w:val="28"/>
        </w:rPr>
      </w:pPr>
      <w:r w:rsidRPr="00406218">
        <w:rPr>
          <w:rFonts w:eastAsia="Calibri"/>
          <w:sz w:val="28"/>
          <w:szCs w:val="28"/>
        </w:rPr>
        <w:t xml:space="preserve">                               </w:t>
      </w:r>
    </w:p>
    <w:p w:rsidR="00406218" w:rsidRPr="00406218" w:rsidRDefault="00406218" w:rsidP="00406218">
      <w:pPr>
        <w:widowControl w:val="0"/>
        <w:autoSpaceDE w:val="0"/>
        <w:autoSpaceDN w:val="0"/>
        <w:adjustRightInd w:val="0"/>
        <w:contextualSpacing/>
        <w:jc w:val="center"/>
        <w:rPr>
          <w:rFonts w:eastAsia="Calibri"/>
          <w:b/>
          <w:sz w:val="24"/>
          <w:szCs w:val="24"/>
        </w:rPr>
      </w:pPr>
      <w:r w:rsidRPr="00406218">
        <w:rPr>
          <w:b/>
          <w:sz w:val="24"/>
          <w:szCs w:val="24"/>
        </w:rPr>
        <w:t>Форма у</w:t>
      </w:r>
      <w:r w:rsidRPr="00406218">
        <w:rPr>
          <w:rFonts w:eastAsia="Calibri"/>
          <w:b/>
          <w:sz w:val="24"/>
          <w:szCs w:val="24"/>
        </w:rPr>
        <w:t xml:space="preserve">ведомления о переходе прав на земельный участок </w:t>
      </w:r>
    </w:p>
    <w:p w:rsidR="00406218" w:rsidRPr="00406218" w:rsidRDefault="00406218" w:rsidP="00406218">
      <w:pPr>
        <w:widowControl w:val="0"/>
        <w:autoSpaceDE w:val="0"/>
        <w:autoSpaceDN w:val="0"/>
        <w:adjustRightInd w:val="0"/>
        <w:contextualSpacing/>
        <w:jc w:val="center"/>
        <w:rPr>
          <w:rFonts w:eastAsia="Calibri"/>
          <w:b/>
          <w:sz w:val="24"/>
          <w:szCs w:val="24"/>
        </w:rPr>
      </w:pPr>
      <w:r w:rsidRPr="00406218">
        <w:rPr>
          <w:rFonts w:eastAsia="Calibri"/>
          <w:b/>
          <w:sz w:val="24"/>
          <w:szCs w:val="24"/>
        </w:rPr>
        <w:t>(об образовании земельного участка)</w:t>
      </w:r>
    </w:p>
    <w:p w:rsidR="00406218" w:rsidRPr="00406218" w:rsidRDefault="00406218" w:rsidP="00406218">
      <w:pPr>
        <w:widowControl w:val="0"/>
        <w:autoSpaceDE w:val="0"/>
        <w:autoSpaceDN w:val="0"/>
        <w:adjustRightInd w:val="0"/>
        <w:contextualSpacing/>
        <w:jc w:val="center"/>
        <w:rPr>
          <w:rFonts w:eastAsia="Calibri"/>
          <w:b/>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406218" w:rsidRPr="00406218" w:rsidTr="00AD782C">
        <w:tc>
          <w:tcPr>
            <w:tcW w:w="4840" w:type="dxa"/>
            <w:tcBorders>
              <w:top w:val="nil"/>
              <w:left w:val="nil"/>
              <w:bottom w:val="single" w:sz="4" w:space="0" w:color="auto"/>
              <w:right w:val="nil"/>
            </w:tcBorders>
            <w:shd w:val="clear" w:color="auto" w:fill="auto"/>
          </w:tcPr>
          <w:p w:rsidR="00406218" w:rsidRPr="00406218" w:rsidRDefault="00406218" w:rsidP="00406218">
            <w:pPr>
              <w:ind w:firstLine="34"/>
              <w:rPr>
                <w:sz w:val="24"/>
                <w:szCs w:val="24"/>
              </w:rPr>
            </w:pPr>
            <w:r w:rsidRPr="00406218">
              <w:rPr>
                <w:sz w:val="24"/>
                <w:szCs w:val="24"/>
              </w:rPr>
              <w:t>Кому</w:t>
            </w:r>
          </w:p>
        </w:tc>
      </w:tr>
      <w:tr w:rsidR="00406218" w:rsidRPr="00406218" w:rsidTr="00AD782C">
        <w:tc>
          <w:tcPr>
            <w:tcW w:w="4840" w:type="dxa"/>
            <w:tcBorders>
              <w:top w:val="nil"/>
              <w:left w:val="nil"/>
              <w:bottom w:val="single" w:sz="4" w:space="0" w:color="auto"/>
              <w:right w:val="nil"/>
            </w:tcBorders>
            <w:shd w:val="clear" w:color="auto" w:fill="auto"/>
          </w:tcPr>
          <w:p w:rsidR="00406218" w:rsidRPr="00406218" w:rsidRDefault="00406218" w:rsidP="005125EE">
            <w:pPr>
              <w:jc w:val="both"/>
              <w:rPr>
                <w:sz w:val="24"/>
                <w:szCs w:val="24"/>
              </w:rPr>
            </w:pPr>
            <w:r w:rsidRPr="00406218">
              <w:rPr>
                <w:szCs w:val="24"/>
              </w:rPr>
              <w:t xml:space="preserve"> </w:t>
            </w:r>
            <w:proofErr w:type="gramStart"/>
            <w:r w:rsidRPr="00406218">
              <w:rPr>
                <w:szCs w:val="24"/>
              </w:rPr>
              <w:t>(</w:t>
            </w:r>
            <w:r w:rsidRPr="00406218">
              <w:rPr>
                <w:szCs w:val="28"/>
              </w:rPr>
              <w:t>руководителю или уполномоченному лицу</w:t>
            </w:r>
            <w:r w:rsidRPr="00406218">
              <w:rPr>
                <w:szCs w:val="24"/>
              </w:rPr>
              <w:t xml:space="preserve"> </w:t>
            </w:r>
            <w:proofErr w:type="gramEnd"/>
          </w:p>
        </w:tc>
      </w:tr>
      <w:tr w:rsidR="00406218" w:rsidRPr="00406218" w:rsidTr="00AD782C">
        <w:tc>
          <w:tcPr>
            <w:tcW w:w="4840" w:type="dxa"/>
            <w:tcBorders>
              <w:left w:val="nil"/>
              <w:bottom w:val="single" w:sz="4" w:space="0" w:color="auto"/>
              <w:right w:val="nil"/>
            </w:tcBorders>
            <w:shd w:val="clear" w:color="auto" w:fill="auto"/>
          </w:tcPr>
          <w:p w:rsidR="00406218" w:rsidRPr="00406218" w:rsidRDefault="00406218" w:rsidP="00406218">
            <w:pPr>
              <w:ind w:firstLine="856"/>
              <w:jc w:val="both"/>
              <w:rPr>
                <w:sz w:val="24"/>
                <w:szCs w:val="24"/>
              </w:rPr>
            </w:pPr>
          </w:p>
        </w:tc>
      </w:tr>
      <w:tr w:rsidR="00406218" w:rsidRPr="00406218" w:rsidTr="00AD782C">
        <w:tc>
          <w:tcPr>
            <w:tcW w:w="4840" w:type="dxa"/>
            <w:tcBorders>
              <w:left w:val="nil"/>
              <w:bottom w:val="single" w:sz="4" w:space="0" w:color="auto"/>
              <w:right w:val="nil"/>
            </w:tcBorders>
            <w:shd w:val="clear" w:color="auto" w:fill="auto"/>
            <w:vAlign w:val="center"/>
          </w:tcPr>
          <w:p w:rsidR="00406218" w:rsidRPr="00406218" w:rsidRDefault="00406218" w:rsidP="00406218">
            <w:pPr>
              <w:jc w:val="center"/>
              <w:rPr>
                <w:sz w:val="24"/>
                <w:szCs w:val="24"/>
              </w:rPr>
            </w:pPr>
            <w:r w:rsidRPr="00406218">
              <w:rPr>
                <w:szCs w:val="24"/>
              </w:rPr>
              <w:t>органа местного,  самоуправления, Ф.И.О)</w:t>
            </w:r>
          </w:p>
        </w:tc>
      </w:tr>
      <w:tr w:rsidR="00406218" w:rsidRPr="00406218" w:rsidTr="00AD782C">
        <w:tc>
          <w:tcPr>
            <w:tcW w:w="4840" w:type="dxa"/>
            <w:tcBorders>
              <w:left w:val="nil"/>
              <w:bottom w:val="single" w:sz="4" w:space="0" w:color="auto"/>
              <w:right w:val="nil"/>
            </w:tcBorders>
            <w:shd w:val="clear" w:color="auto" w:fill="auto"/>
          </w:tcPr>
          <w:p w:rsidR="00406218" w:rsidRPr="00406218" w:rsidRDefault="00406218" w:rsidP="00406218">
            <w:pPr>
              <w:tabs>
                <w:tab w:val="left" w:pos="240"/>
              </w:tabs>
              <w:ind w:firstLine="34"/>
              <w:jc w:val="both"/>
              <w:rPr>
                <w:sz w:val="24"/>
                <w:szCs w:val="24"/>
              </w:rPr>
            </w:pP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jc w:val="center"/>
              <w:rPr>
                <w:szCs w:val="24"/>
              </w:rPr>
            </w:pPr>
            <w:proofErr w:type="gramStart"/>
            <w:r w:rsidRPr="00406218">
              <w:rPr>
                <w:szCs w:val="24"/>
              </w:rPr>
              <w:t>(фамилия, имя, отчество – для граждан,</w:t>
            </w:r>
            <w:proofErr w:type="gramEnd"/>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ind w:firstLine="856"/>
              <w:jc w:val="center"/>
              <w:rPr>
                <w:szCs w:val="24"/>
              </w:rPr>
            </w:pP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jc w:val="center"/>
              <w:rPr>
                <w:szCs w:val="24"/>
              </w:rPr>
            </w:pPr>
            <w:r w:rsidRPr="00406218">
              <w:rPr>
                <w:szCs w:val="24"/>
              </w:rPr>
              <w:t xml:space="preserve">полное наименование организации </w:t>
            </w:r>
            <w:proofErr w:type="gramStart"/>
            <w:r w:rsidRPr="00406218">
              <w:rPr>
                <w:szCs w:val="24"/>
              </w:rPr>
              <w:t>для</w:t>
            </w:r>
            <w:proofErr w:type="gramEnd"/>
            <w:r w:rsidRPr="00406218">
              <w:rPr>
                <w:szCs w:val="24"/>
              </w:rPr>
              <w:t xml:space="preserve"> </w:t>
            </w: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ind w:firstLine="856"/>
              <w:jc w:val="center"/>
              <w:rPr>
                <w:szCs w:val="24"/>
              </w:rPr>
            </w:pP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jc w:val="center"/>
              <w:rPr>
                <w:szCs w:val="24"/>
              </w:rPr>
            </w:pPr>
            <w:r w:rsidRPr="00406218">
              <w:rPr>
                <w:szCs w:val="24"/>
              </w:rPr>
              <w:t xml:space="preserve">юридических лиц; адрес регистрации; </w:t>
            </w:r>
          </w:p>
        </w:tc>
      </w:tr>
      <w:tr w:rsidR="00406218" w:rsidRPr="00406218" w:rsidTr="00AD782C">
        <w:tc>
          <w:tcPr>
            <w:tcW w:w="4840" w:type="dxa"/>
            <w:tcBorders>
              <w:left w:val="nil"/>
              <w:bottom w:val="nil"/>
              <w:right w:val="nil"/>
            </w:tcBorders>
            <w:shd w:val="clear" w:color="auto" w:fill="auto"/>
            <w:vAlign w:val="center"/>
          </w:tcPr>
          <w:p w:rsidR="00406218" w:rsidRPr="00406218" w:rsidRDefault="00406218" w:rsidP="00406218">
            <w:pPr>
              <w:ind w:firstLine="856"/>
              <w:jc w:val="center"/>
              <w:rPr>
                <w:szCs w:val="24"/>
              </w:rPr>
            </w:pPr>
          </w:p>
        </w:tc>
      </w:tr>
      <w:tr w:rsidR="00406218" w:rsidRPr="00406218" w:rsidTr="00AD782C">
        <w:tc>
          <w:tcPr>
            <w:tcW w:w="4840" w:type="dxa"/>
            <w:tcBorders>
              <w:left w:val="nil"/>
              <w:bottom w:val="nil"/>
              <w:right w:val="nil"/>
            </w:tcBorders>
            <w:shd w:val="clear" w:color="auto" w:fill="auto"/>
            <w:vAlign w:val="center"/>
          </w:tcPr>
          <w:p w:rsidR="00406218" w:rsidRPr="00406218" w:rsidRDefault="00406218" w:rsidP="00406218">
            <w:pPr>
              <w:jc w:val="center"/>
              <w:rPr>
                <w:szCs w:val="24"/>
              </w:rPr>
            </w:pPr>
            <w:r w:rsidRPr="00406218">
              <w:rPr>
                <w:szCs w:val="24"/>
              </w:rPr>
              <w:t>адрес электронной почты;</w:t>
            </w:r>
          </w:p>
        </w:tc>
      </w:tr>
      <w:tr w:rsidR="00406218" w:rsidRPr="00406218" w:rsidTr="00AD782C">
        <w:tc>
          <w:tcPr>
            <w:tcW w:w="4840" w:type="dxa"/>
            <w:tcBorders>
              <w:left w:val="nil"/>
              <w:bottom w:val="nil"/>
              <w:right w:val="nil"/>
            </w:tcBorders>
            <w:shd w:val="clear" w:color="auto" w:fill="auto"/>
          </w:tcPr>
          <w:p w:rsidR="00406218" w:rsidRPr="00406218" w:rsidRDefault="00406218" w:rsidP="00406218">
            <w:pPr>
              <w:ind w:firstLine="856"/>
              <w:jc w:val="center"/>
              <w:rPr>
                <w:sz w:val="24"/>
                <w:szCs w:val="24"/>
              </w:rPr>
            </w:pPr>
          </w:p>
        </w:tc>
      </w:tr>
      <w:tr w:rsidR="00406218" w:rsidRPr="00406218" w:rsidTr="00AD782C">
        <w:tc>
          <w:tcPr>
            <w:tcW w:w="4840" w:type="dxa"/>
            <w:tcBorders>
              <w:left w:val="nil"/>
              <w:bottom w:val="nil"/>
              <w:right w:val="nil"/>
            </w:tcBorders>
            <w:shd w:val="clear" w:color="auto" w:fill="auto"/>
          </w:tcPr>
          <w:p w:rsidR="00406218" w:rsidRPr="00406218" w:rsidRDefault="00406218" w:rsidP="00406218">
            <w:pPr>
              <w:ind w:firstLine="856"/>
              <w:jc w:val="both"/>
              <w:rPr>
                <w:sz w:val="24"/>
                <w:szCs w:val="24"/>
              </w:rPr>
            </w:pPr>
            <w:r w:rsidRPr="00406218">
              <w:rPr>
                <w:szCs w:val="24"/>
              </w:rPr>
              <w:t xml:space="preserve"> контактный телефон)</w:t>
            </w:r>
          </w:p>
        </w:tc>
      </w:tr>
    </w:tbl>
    <w:p w:rsidR="00406218" w:rsidRPr="00406218" w:rsidRDefault="00406218" w:rsidP="00406218">
      <w:pPr>
        <w:widowControl w:val="0"/>
        <w:autoSpaceDE w:val="0"/>
        <w:autoSpaceDN w:val="0"/>
        <w:adjustRightInd w:val="0"/>
        <w:contextualSpacing/>
        <w:jc w:val="center"/>
        <w:rPr>
          <w:rFonts w:eastAsia="Calibri"/>
          <w:b/>
          <w:sz w:val="28"/>
          <w:szCs w:val="28"/>
        </w:rPr>
      </w:pPr>
    </w:p>
    <w:p w:rsidR="00406218" w:rsidRPr="00406218" w:rsidRDefault="00406218" w:rsidP="00406218">
      <w:pPr>
        <w:widowControl w:val="0"/>
        <w:autoSpaceDE w:val="0"/>
        <w:autoSpaceDN w:val="0"/>
        <w:adjustRightInd w:val="0"/>
        <w:contextualSpacing/>
        <w:jc w:val="center"/>
        <w:rPr>
          <w:rFonts w:eastAsia="Calibri"/>
          <w:b/>
          <w:sz w:val="24"/>
          <w:szCs w:val="24"/>
        </w:rPr>
      </w:pPr>
      <w:r w:rsidRPr="00406218">
        <w:rPr>
          <w:b/>
          <w:sz w:val="24"/>
          <w:szCs w:val="24"/>
        </w:rPr>
        <w:t>У</w:t>
      </w:r>
      <w:r w:rsidRPr="00406218">
        <w:rPr>
          <w:rFonts w:eastAsia="Calibri"/>
          <w:b/>
          <w:sz w:val="24"/>
          <w:szCs w:val="24"/>
        </w:rPr>
        <w:t>ведомление о переходе прав на земельный участок (об образовании земельного участка)</w:t>
      </w:r>
    </w:p>
    <w:p w:rsidR="00406218" w:rsidRPr="00406218" w:rsidRDefault="00406218" w:rsidP="00406218">
      <w:pPr>
        <w:widowControl w:val="0"/>
        <w:autoSpaceDE w:val="0"/>
        <w:autoSpaceDN w:val="0"/>
        <w:adjustRightInd w:val="0"/>
        <w:contextualSpacing/>
        <w:jc w:val="center"/>
        <w:rPr>
          <w:b/>
          <w:sz w:val="24"/>
          <w:szCs w:val="24"/>
        </w:rPr>
      </w:pPr>
    </w:p>
    <w:p w:rsidR="00406218" w:rsidRPr="00406218" w:rsidRDefault="00406218" w:rsidP="00406218">
      <w:pPr>
        <w:widowControl w:val="0"/>
        <w:autoSpaceDE w:val="0"/>
        <w:autoSpaceDN w:val="0"/>
        <w:adjustRightInd w:val="0"/>
        <w:ind w:firstLine="709"/>
        <w:jc w:val="both"/>
        <w:rPr>
          <w:sz w:val="24"/>
          <w:szCs w:val="24"/>
        </w:rPr>
      </w:pPr>
      <w:r w:rsidRPr="00406218">
        <w:rPr>
          <w:rFonts w:eastAsia="Calibri"/>
          <w:sz w:val="24"/>
          <w:szCs w:val="24"/>
        </w:rPr>
        <w:t>Настоящим   уведомляю   о   переходе  прав  на  земельный  участок  (об</w:t>
      </w:r>
      <w:r w:rsidRPr="00406218">
        <w:rPr>
          <w:rFonts w:ascii="Courier New" w:eastAsia="Calibri" w:hAnsi="Courier New" w:cs="Courier New"/>
          <w:sz w:val="24"/>
          <w:szCs w:val="24"/>
        </w:rPr>
        <w:t xml:space="preserve"> </w:t>
      </w:r>
      <w:r w:rsidRPr="00406218">
        <w:rPr>
          <w:rFonts w:eastAsia="Calibri"/>
          <w:sz w:val="24"/>
          <w:szCs w:val="24"/>
        </w:rPr>
        <w:t>образовании земельного участка) и прошу внести</w:t>
      </w:r>
      <w:r w:rsidRPr="00406218">
        <w:rPr>
          <w:rFonts w:ascii="Courier New" w:eastAsia="Calibri" w:hAnsi="Courier New" w:cs="Courier New"/>
          <w:sz w:val="24"/>
          <w:szCs w:val="24"/>
        </w:rPr>
        <w:t xml:space="preserve"> </w:t>
      </w:r>
      <w:r w:rsidRPr="00406218">
        <w:rPr>
          <w:rFonts w:eastAsia="Calibri"/>
          <w:sz w:val="24"/>
          <w:szCs w:val="24"/>
        </w:rPr>
        <w:t xml:space="preserve">изменения в разрешение на строительство </w:t>
      </w:r>
      <w:r w:rsidRPr="00406218">
        <w:rPr>
          <w:sz w:val="24"/>
          <w:szCs w:val="24"/>
        </w:rPr>
        <w:t xml:space="preserve">от «__» ____ 20___ г. № ___________________.   </w:t>
      </w:r>
    </w:p>
    <w:p w:rsidR="00406218" w:rsidRPr="00406218" w:rsidRDefault="00406218" w:rsidP="00406218">
      <w:pPr>
        <w:widowControl w:val="0"/>
        <w:autoSpaceDE w:val="0"/>
        <w:autoSpaceDN w:val="0"/>
        <w:adjustRightInd w:val="0"/>
        <w:ind w:firstLine="709"/>
        <w:jc w:val="both"/>
        <w:rPr>
          <w:sz w:val="16"/>
          <w:szCs w:val="16"/>
        </w:rPr>
      </w:pPr>
    </w:p>
    <w:p w:rsidR="00406218" w:rsidRPr="00406218" w:rsidRDefault="00406218" w:rsidP="00406218">
      <w:pPr>
        <w:widowControl w:val="0"/>
        <w:autoSpaceDE w:val="0"/>
        <w:autoSpaceDN w:val="0"/>
        <w:adjustRightInd w:val="0"/>
        <w:jc w:val="both"/>
        <w:rPr>
          <w:sz w:val="24"/>
          <w:szCs w:val="24"/>
        </w:rPr>
      </w:pPr>
      <w:r w:rsidRPr="00406218">
        <w:rPr>
          <w:sz w:val="24"/>
          <w:szCs w:val="24"/>
        </w:rPr>
        <w:t>Наименование объекта капитального строительств</w:t>
      </w:r>
      <w:r w:rsidR="005125EE">
        <w:rPr>
          <w:sz w:val="24"/>
          <w:szCs w:val="24"/>
        </w:rPr>
        <w:t>а (этапа): _________________</w:t>
      </w:r>
      <w:r w:rsidRPr="00406218">
        <w:rPr>
          <w:sz w:val="24"/>
          <w:szCs w:val="24"/>
        </w:rPr>
        <w:t xml:space="preserve">___________. </w:t>
      </w:r>
    </w:p>
    <w:p w:rsidR="00406218" w:rsidRPr="00406218" w:rsidRDefault="00406218" w:rsidP="00406218">
      <w:pPr>
        <w:widowControl w:val="0"/>
        <w:autoSpaceDE w:val="0"/>
        <w:autoSpaceDN w:val="0"/>
        <w:adjustRightInd w:val="0"/>
        <w:jc w:val="both"/>
        <w:rPr>
          <w:sz w:val="24"/>
          <w:szCs w:val="24"/>
        </w:rPr>
      </w:pPr>
    </w:p>
    <w:p w:rsidR="00406218" w:rsidRPr="00406218" w:rsidRDefault="00406218" w:rsidP="00406218">
      <w:pPr>
        <w:widowControl w:val="0"/>
        <w:autoSpaceDE w:val="0"/>
        <w:autoSpaceDN w:val="0"/>
        <w:adjustRightInd w:val="0"/>
        <w:jc w:val="both"/>
        <w:rPr>
          <w:sz w:val="24"/>
          <w:szCs w:val="24"/>
        </w:rPr>
      </w:pPr>
      <w:r w:rsidRPr="00406218">
        <w:rPr>
          <w:sz w:val="24"/>
          <w:szCs w:val="24"/>
        </w:rPr>
        <w:t>Кадастровый номер земельного участка (земельных у</w:t>
      </w:r>
      <w:r w:rsidR="005125EE">
        <w:rPr>
          <w:sz w:val="24"/>
          <w:szCs w:val="24"/>
        </w:rPr>
        <w:t>частков): _________________</w:t>
      </w:r>
      <w:r w:rsidRPr="00406218">
        <w:rPr>
          <w:sz w:val="24"/>
          <w:szCs w:val="24"/>
        </w:rPr>
        <w:t xml:space="preserve">________. </w:t>
      </w:r>
    </w:p>
    <w:p w:rsidR="00406218" w:rsidRPr="00406218" w:rsidRDefault="00406218" w:rsidP="00406218">
      <w:pPr>
        <w:autoSpaceDE w:val="0"/>
        <w:autoSpaceDN w:val="0"/>
        <w:adjustRightInd w:val="0"/>
        <w:ind w:firstLine="709"/>
        <w:jc w:val="both"/>
        <w:rPr>
          <w:sz w:val="24"/>
          <w:szCs w:val="24"/>
        </w:rPr>
      </w:pPr>
    </w:p>
    <w:p w:rsidR="00406218" w:rsidRPr="00406218" w:rsidRDefault="00406218" w:rsidP="00406218">
      <w:pPr>
        <w:jc w:val="both"/>
        <w:rPr>
          <w:sz w:val="24"/>
          <w:szCs w:val="24"/>
        </w:rPr>
      </w:pPr>
      <w:r w:rsidRPr="00406218">
        <w:rPr>
          <w:sz w:val="24"/>
          <w:szCs w:val="24"/>
        </w:rPr>
        <w:t>Пр</w:t>
      </w:r>
      <w:r w:rsidR="005125EE">
        <w:rPr>
          <w:sz w:val="24"/>
          <w:szCs w:val="24"/>
        </w:rPr>
        <w:t>иложение: __________________</w:t>
      </w:r>
      <w:r w:rsidRPr="00406218">
        <w:rPr>
          <w:sz w:val="24"/>
          <w:szCs w:val="24"/>
        </w:rPr>
        <w:t>__________________________________________________</w:t>
      </w:r>
    </w:p>
    <w:p w:rsidR="00406218" w:rsidRPr="00406218" w:rsidRDefault="00406218" w:rsidP="00406218">
      <w:pPr>
        <w:autoSpaceDE w:val="0"/>
        <w:autoSpaceDN w:val="0"/>
        <w:adjustRightInd w:val="0"/>
        <w:ind w:firstLine="709"/>
        <w:jc w:val="both"/>
        <w:rPr>
          <w:sz w:val="24"/>
          <w:szCs w:val="24"/>
        </w:rPr>
      </w:pPr>
    </w:p>
    <w:p w:rsidR="00406218" w:rsidRPr="00406218" w:rsidRDefault="00406218" w:rsidP="00406218">
      <w:pPr>
        <w:autoSpaceDE w:val="0"/>
        <w:autoSpaceDN w:val="0"/>
        <w:adjustRightInd w:val="0"/>
        <w:jc w:val="both"/>
        <w:rPr>
          <w:sz w:val="24"/>
          <w:szCs w:val="24"/>
        </w:rPr>
      </w:pPr>
      <w:r w:rsidRPr="00406218">
        <w:rPr>
          <w:sz w:val="24"/>
          <w:szCs w:val="24"/>
        </w:rPr>
        <w:t>Результат предоставления услуги прошу выдать (направить) мне:</w:t>
      </w:r>
    </w:p>
    <w:p w:rsidR="00406218" w:rsidRPr="00406218" w:rsidRDefault="00406218" w:rsidP="00406218">
      <w:pPr>
        <w:rPr>
          <w:sz w:val="24"/>
          <w:szCs w:val="24"/>
        </w:rPr>
      </w:pPr>
      <w:r w:rsidRPr="00406218">
        <w:rPr>
          <w:sz w:val="24"/>
          <w:szCs w:val="24"/>
        </w:rPr>
        <w:t xml:space="preserve">       </w:t>
      </w:r>
    </w:p>
    <w:p w:rsidR="00406218" w:rsidRPr="00406218" w:rsidRDefault="008538B5" w:rsidP="00406218">
      <w:pPr>
        <w:rPr>
          <w:sz w:val="24"/>
          <w:szCs w:val="24"/>
        </w:rPr>
      </w:pPr>
      <w:r>
        <w:rPr>
          <w:noProof/>
        </w:rPr>
        <w:pict>
          <v:rect id="Прямоугольник 19" o:spid="_x0000_s1036" style="position:absolute;margin-left:.35pt;margin-top:.35pt;width:14.25pt;height:15.7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R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ON/zEZ0CAAApBQAADgAAAAAAAAAAAAAAAAAuAgAAZHJzL2Uyb0Rv&#10;Yy54bWxQSwECLQAUAAYACAAAACEAUprcGtkAAAADAQAADwAAAAAAAAAAAAAAAAD3BAAAZHJzL2Rv&#10;d25yZXYueG1sUEsFBgAAAAAEAAQA8wAAAP0FAAAAAA==&#10;" fillcolor="window" strokecolor="windowText" strokeweight="2pt">
            <v:path arrowok="t"/>
          </v:rect>
        </w:pict>
      </w:r>
      <w:r w:rsidR="00406218" w:rsidRPr="00406218">
        <w:rPr>
          <w:sz w:val="24"/>
          <w:szCs w:val="24"/>
        </w:rPr>
        <w:t xml:space="preserve">       лично в органе местного самоуправления по месту представления документов;</w:t>
      </w:r>
    </w:p>
    <w:p w:rsidR="00406218" w:rsidRPr="00406218" w:rsidRDefault="00406218" w:rsidP="00406218">
      <w:pPr>
        <w:rPr>
          <w:sz w:val="24"/>
          <w:szCs w:val="24"/>
        </w:rPr>
      </w:pPr>
    </w:p>
    <w:p w:rsidR="00406218" w:rsidRPr="00406218" w:rsidRDefault="008538B5" w:rsidP="00406218">
      <w:pPr>
        <w:rPr>
          <w:sz w:val="24"/>
          <w:szCs w:val="24"/>
        </w:rPr>
      </w:pPr>
      <w:r>
        <w:rPr>
          <w:noProof/>
        </w:rPr>
        <w:pict>
          <v:rect id="Прямоугольник 29" o:spid="_x0000_s1035" style="position:absolute;margin-left:.35pt;margin-top:.5pt;width:14.25pt;height:15.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ZkdAp4CAAApBQAADgAAAAAAAAAAAAAAAAAuAgAAZHJzL2Uy&#10;b0RvYy54bWxQSwECLQAUAAYACAAAACEAoxnCKtsAAAAEAQAADwAAAAAAAAAAAAAAAAD4BAAAZHJz&#10;L2Rvd25yZXYueG1sUEsFBgAAAAAEAAQA8wAAAAAGAAAAAA==&#10;" fillcolor="window" strokecolor="windowText" strokeweight="2pt">
            <v:path arrowok="t"/>
          </v:rect>
        </w:pict>
      </w:r>
      <w:r w:rsidR="00406218" w:rsidRPr="00406218">
        <w:rPr>
          <w:sz w:val="24"/>
          <w:szCs w:val="24"/>
        </w:rPr>
        <w:t xml:space="preserve">       лично в многофункциональном центре по месту представления документов;</w:t>
      </w:r>
    </w:p>
    <w:p w:rsidR="00406218" w:rsidRPr="00406218" w:rsidRDefault="00406218" w:rsidP="00406218">
      <w:pPr>
        <w:rPr>
          <w:sz w:val="24"/>
          <w:szCs w:val="24"/>
        </w:rPr>
      </w:pPr>
      <w:r w:rsidRPr="00406218">
        <w:rPr>
          <w:sz w:val="24"/>
          <w:szCs w:val="24"/>
        </w:rPr>
        <w:t xml:space="preserve">       </w:t>
      </w:r>
    </w:p>
    <w:p w:rsidR="00406218" w:rsidRPr="00406218" w:rsidRDefault="008538B5" w:rsidP="00406218">
      <w:pPr>
        <w:rPr>
          <w:sz w:val="24"/>
          <w:szCs w:val="24"/>
        </w:rPr>
      </w:pPr>
      <w:r>
        <w:rPr>
          <w:noProof/>
        </w:rPr>
        <w:pict>
          <v:rect id="Прямоугольник 31" o:spid="_x0000_s1034" style="position:absolute;margin-left:.35pt;margin-top:1.4pt;width:14.25pt;height:15.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" fillcolor="window" strokecolor="windowText" strokeweight="2pt">
            <v:path arrowok="t"/>
          </v:rect>
        </w:pict>
      </w:r>
      <w:r w:rsidR="00406218" w:rsidRPr="00406218">
        <w:rPr>
          <w:sz w:val="24"/>
          <w:szCs w:val="24"/>
        </w:rPr>
        <w:t xml:space="preserve">       почтовым отправлением по адресу: __________________________________________________</w:t>
      </w:r>
    </w:p>
    <w:p w:rsidR="00406218" w:rsidRPr="00406218" w:rsidRDefault="00406218" w:rsidP="00406218">
      <w:pPr>
        <w:rPr>
          <w:sz w:val="24"/>
          <w:szCs w:val="24"/>
        </w:rPr>
      </w:pPr>
    </w:p>
    <w:p w:rsidR="00406218" w:rsidRPr="00406218" w:rsidRDefault="008538B5" w:rsidP="00406218">
      <w:pPr>
        <w:jc w:val="both"/>
        <w:rPr>
          <w:sz w:val="24"/>
          <w:szCs w:val="24"/>
        </w:rPr>
      </w:pPr>
      <w:r>
        <w:rPr>
          <w:noProof/>
        </w:rPr>
        <w:pict>
          <v:rect id="Прямоугольник 32" o:spid="_x0000_s1033" style="position:absolute;left:0;text-align:left;margin-left:.35pt;margin-top:2.3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K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yy4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" fillcolor="window" strokecolor="windowText" strokeweight="2pt">
            <v:path arrowok="t"/>
          </v:rect>
        </w:pict>
      </w:r>
      <w:r w:rsidR="00406218" w:rsidRPr="00406218">
        <w:rPr>
          <w:sz w:val="24"/>
          <w:szCs w:val="24"/>
        </w:rPr>
        <w:t xml:space="preserve">       посредством отправки электронного документа в личный кабинет Портала </w:t>
      </w:r>
    </w:p>
    <w:p w:rsidR="00406218" w:rsidRPr="00406218" w:rsidRDefault="00406218" w:rsidP="00406218">
      <w:pPr>
        <w:jc w:val="both"/>
        <w:rPr>
          <w:sz w:val="24"/>
          <w:szCs w:val="24"/>
        </w:rPr>
      </w:pPr>
      <w:r w:rsidRPr="00406218">
        <w:rPr>
          <w:sz w:val="24"/>
          <w:szCs w:val="24"/>
        </w:rPr>
        <w:t xml:space="preserve">       государственных и муниципальных услуг;</w:t>
      </w:r>
    </w:p>
    <w:p w:rsidR="00406218" w:rsidRPr="00406218" w:rsidRDefault="00406218" w:rsidP="00406218">
      <w:pPr>
        <w:rPr>
          <w:sz w:val="24"/>
          <w:szCs w:val="24"/>
        </w:rPr>
      </w:pPr>
    </w:p>
    <w:p w:rsidR="00406218" w:rsidRPr="00406218" w:rsidRDefault="008538B5" w:rsidP="00406218">
      <w:pPr>
        <w:rPr>
          <w:sz w:val="24"/>
          <w:szCs w:val="24"/>
        </w:rPr>
      </w:pPr>
      <w:r>
        <w:rPr>
          <w:noProof/>
        </w:rPr>
        <w:pict>
          <v:rect id="Прямоугольник 33" o:spid="_x0000_s1032" style="position:absolute;margin-left:.35pt;margin-top:.2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20nwIAACk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" fillcolor="window" strokecolor="windowText" strokeweight="2pt">
            <v:path arrowok="t"/>
          </v:rect>
        </w:pict>
      </w:r>
      <w:r w:rsidR="00406218" w:rsidRPr="00406218">
        <w:rPr>
          <w:sz w:val="24"/>
          <w:szCs w:val="24"/>
        </w:rPr>
        <w:t xml:space="preserve">       по адресу электронной почты: _______________________________________________________</w:t>
      </w:r>
    </w:p>
    <w:p w:rsidR="00406218" w:rsidRPr="00406218" w:rsidRDefault="00406218" w:rsidP="00406218"/>
    <w:p w:rsidR="00406218" w:rsidRPr="00406218" w:rsidRDefault="00406218" w:rsidP="00406218"/>
    <w:p w:rsidR="00406218" w:rsidRPr="00406218" w:rsidRDefault="00406218" w:rsidP="004062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78"/>
        <w:gridCol w:w="3867"/>
        <w:gridCol w:w="278"/>
        <w:gridCol w:w="3314"/>
      </w:tblGrid>
      <w:tr w:rsidR="00406218" w:rsidRPr="00406218" w:rsidTr="00AD782C">
        <w:tc>
          <w:tcPr>
            <w:tcW w:w="2065" w:type="dxa"/>
            <w:tcBorders>
              <w:top w:val="nil"/>
              <w:left w:val="nil"/>
              <w:bottom w:val="single" w:sz="4" w:space="0" w:color="auto"/>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3990" w:type="dxa"/>
            <w:tcBorders>
              <w:top w:val="nil"/>
              <w:left w:val="nil"/>
              <w:bottom w:val="single" w:sz="4" w:space="0" w:color="auto"/>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3412" w:type="dxa"/>
            <w:tcBorders>
              <w:top w:val="nil"/>
              <w:left w:val="nil"/>
              <w:bottom w:val="single" w:sz="4" w:space="0" w:color="auto"/>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r>
      <w:tr w:rsidR="00406218" w:rsidRPr="00406218" w:rsidTr="00AD782C">
        <w:tc>
          <w:tcPr>
            <w:tcW w:w="2065" w:type="dxa"/>
            <w:tcBorders>
              <w:top w:val="single" w:sz="4" w:space="0" w:color="auto"/>
              <w:left w:val="nil"/>
              <w:bottom w:val="nil"/>
              <w:right w:val="nil"/>
            </w:tcBorders>
            <w:shd w:val="clear" w:color="auto" w:fill="auto"/>
          </w:tcPr>
          <w:p w:rsidR="00406218" w:rsidRPr="00406218" w:rsidRDefault="00406218" w:rsidP="00406218">
            <w:pPr>
              <w:autoSpaceDE w:val="0"/>
              <w:autoSpaceDN w:val="0"/>
              <w:adjustRightInd w:val="0"/>
              <w:jc w:val="center"/>
              <w:rPr>
                <w:rFonts w:eastAsia="MS Mincho"/>
              </w:rPr>
            </w:pPr>
            <w:r w:rsidRPr="00406218">
              <w:rPr>
                <w:rFonts w:eastAsia="MS Mincho"/>
              </w:rPr>
              <w:t>(дата)</w:t>
            </w: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rPr>
            </w:pPr>
          </w:p>
        </w:tc>
        <w:tc>
          <w:tcPr>
            <w:tcW w:w="3990" w:type="dxa"/>
            <w:tcBorders>
              <w:top w:val="single" w:sz="4" w:space="0" w:color="auto"/>
              <w:left w:val="nil"/>
              <w:bottom w:val="nil"/>
              <w:right w:val="nil"/>
            </w:tcBorders>
            <w:shd w:val="clear" w:color="auto" w:fill="auto"/>
          </w:tcPr>
          <w:p w:rsidR="00406218" w:rsidRPr="00406218" w:rsidRDefault="00406218" w:rsidP="00406218">
            <w:pPr>
              <w:autoSpaceDE w:val="0"/>
              <w:autoSpaceDN w:val="0"/>
              <w:adjustRightInd w:val="0"/>
              <w:jc w:val="center"/>
              <w:rPr>
                <w:rFonts w:eastAsia="MS Mincho"/>
              </w:rPr>
            </w:pPr>
            <w:r w:rsidRPr="00406218">
              <w:rPr>
                <w:rFonts w:eastAsia="MS Mincho"/>
              </w:rPr>
              <w:t>(фамилия, инициалы заявителя)</w:t>
            </w: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rPr>
            </w:pPr>
          </w:p>
        </w:tc>
        <w:tc>
          <w:tcPr>
            <w:tcW w:w="3412" w:type="dxa"/>
            <w:tcBorders>
              <w:top w:val="single" w:sz="4" w:space="0" w:color="auto"/>
              <w:left w:val="nil"/>
              <w:bottom w:val="nil"/>
              <w:right w:val="nil"/>
            </w:tcBorders>
            <w:shd w:val="clear" w:color="auto" w:fill="auto"/>
          </w:tcPr>
          <w:p w:rsidR="00406218" w:rsidRPr="00406218" w:rsidRDefault="00406218" w:rsidP="00406218">
            <w:pPr>
              <w:autoSpaceDE w:val="0"/>
              <w:autoSpaceDN w:val="0"/>
              <w:adjustRightInd w:val="0"/>
              <w:jc w:val="center"/>
              <w:rPr>
                <w:rFonts w:eastAsia="MS Mincho"/>
              </w:rPr>
            </w:pPr>
            <w:r w:rsidRPr="00406218">
              <w:rPr>
                <w:rFonts w:eastAsia="MS Mincho"/>
              </w:rPr>
              <w:t>(подпись заявителя)</w:t>
            </w:r>
          </w:p>
        </w:tc>
      </w:tr>
    </w:tbl>
    <w:p w:rsidR="00406218" w:rsidRPr="00406218" w:rsidRDefault="00406218" w:rsidP="00406218">
      <w:pPr>
        <w:widowControl w:val="0"/>
        <w:autoSpaceDE w:val="0"/>
        <w:autoSpaceDN w:val="0"/>
        <w:adjustRightInd w:val="0"/>
        <w:ind w:left="6379"/>
        <w:rPr>
          <w:sz w:val="22"/>
          <w:szCs w:val="22"/>
        </w:rPr>
      </w:pPr>
    </w:p>
    <w:p w:rsidR="00406218" w:rsidRPr="00406218" w:rsidRDefault="00406218" w:rsidP="00406218">
      <w:pPr>
        <w:widowControl w:val="0"/>
        <w:autoSpaceDE w:val="0"/>
        <w:autoSpaceDN w:val="0"/>
        <w:adjustRightInd w:val="0"/>
        <w:ind w:left="6379"/>
        <w:rPr>
          <w:sz w:val="22"/>
          <w:szCs w:val="22"/>
        </w:rPr>
      </w:pPr>
    </w:p>
    <w:p w:rsidR="00406218" w:rsidRPr="00406218" w:rsidRDefault="00406218" w:rsidP="00406218">
      <w:pPr>
        <w:widowControl w:val="0"/>
        <w:autoSpaceDE w:val="0"/>
        <w:autoSpaceDN w:val="0"/>
        <w:adjustRightInd w:val="0"/>
        <w:ind w:left="6379"/>
        <w:rPr>
          <w:sz w:val="22"/>
          <w:szCs w:val="22"/>
        </w:rPr>
      </w:pPr>
    </w:p>
    <w:p w:rsidR="00406218" w:rsidRPr="00406218" w:rsidRDefault="00406218" w:rsidP="00406218">
      <w:pPr>
        <w:widowControl w:val="0"/>
        <w:autoSpaceDE w:val="0"/>
        <w:autoSpaceDN w:val="0"/>
        <w:adjustRightInd w:val="0"/>
        <w:ind w:left="6379"/>
        <w:rPr>
          <w:sz w:val="22"/>
          <w:szCs w:val="22"/>
        </w:rPr>
      </w:pPr>
      <w:r w:rsidRPr="00406218">
        <w:rPr>
          <w:sz w:val="22"/>
          <w:szCs w:val="22"/>
        </w:rPr>
        <w:t>Приложение 3</w:t>
      </w:r>
    </w:p>
    <w:p w:rsidR="00406218" w:rsidRPr="00406218" w:rsidRDefault="00406218" w:rsidP="00406218">
      <w:pPr>
        <w:ind w:left="6379"/>
        <w:rPr>
          <w:sz w:val="22"/>
          <w:szCs w:val="22"/>
        </w:rPr>
      </w:pPr>
      <w:r w:rsidRPr="00406218">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406218" w:rsidRPr="00406218" w:rsidRDefault="00406218" w:rsidP="00406218">
      <w:pPr>
        <w:ind w:firstLine="856"/>
        <w:jc w:val="right"/>
        <w:rPr>
          <w:sz w:val="24"/>
          <w:szCs w:val="24"/>
        </w:rPr>
      </w:pPr>
    </w:p>
    <w:p w:rsidR="00406218" w:rsidRPr="00406218" w:rsidRDefault="00406218" w:rsidP="00406218">
      <w:pPr>
        <w:widowControl w:val="0"/>
        <w:autoSpaceDE w:val="0"/>
        <w:autoSpaceDN w:val="0"/>
        <w:adjustRightInd w:val="0"/>
        <w:contextualSpacing/>
        <w:jc w:val="center"/>
        <w:rPr>
          <w:b/>
          <w:sz w:val="24"/>
          <w:szCs w:val="24"/>
        </w:rPr>
      </w:pPr>
      <w:r w:rsidRPr="00406218">
        <w:rPr>
          <w:b/>
          <w:sz w:val="24"/>
          <w:szCs w:val="24"/>
        </w:rPr>
        <w:t>Форма заявления</w:t>
      </w:r>
    </w:p>
    <w:p w:rsidR="00406218" w:rsidRPr="00406218" w:rsidRDefault="00406218" w:rsidP="00406218">
      <w:pPr>
        <w:widowControl w:val="0"/>
        <w:autoSpaceDE w:val="0"/>
        <w:autoSpaceDN w:val="0"/>
        <w:adjustRightInd w:val="0"/>
        <w:contextualSpacing/>
        <w:jc w:val="center"/>
        <w:rPr>
          <w:b/>
          <w:sz w:val="24"/>
          <w:szCs w:val="24"/>
        </w:rPr>
      </w:pPr>
      <w:r w:rsidRPr="00406218">
        <w:rPr>
          <w:b/>
          <w:sz w:val="24"/>
          <w:szCs w:val="24"/>
        </w:rPr>
        <w:t>о внесении изменений в разрешение на строительство</w:t>
      </w:r>
    </w:p>
    <w:p w:rsidR="00406218" w:rsidRPr="00406218" w:rsidRDefault="00406218" w:rsidP="00406218">
      <w:pPr>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406218" w:rsidRPr="00406218" w:rsidTr="00AD782C">
        <w:tc>
          <w:tcPr>
            <w:tcW w:w="4840" w:type="dxa"/>
            <w:tcBorders>
              <w:top w:val="nil"/>
              <w:left w:val="nil"/>
              <w:bottom w:val="single" w:sz="4" w:space="0" w:color="auto"/>
              <w:right w:val="nil"/>
            </w:tcBorders>
            <w:shd w:val="clear" w:color="auto" w:fill="auto"/>
          </w:tcPr>
          <w:p w:rsidR="00406218" w:rsidRPr="00406218" w:rsidRDefault="00406218" w:rsidP="00406218">
            <w:pPr>
              <w:ind w:firstLine="34"/>
              <w:rPr>
                <w:sz w:val="24"/>
                <w:szCs w:val="24"/>
              </w:rPr>
            </w:pPr>
            <w:r w:rsidRPr="00406218">
              <w:rPr>
                <w:sz w:val="24"/>
                <w:szCs w:val="24"/>
              </w:rPr>
              <w:t>Кому</w:t>
            </w:r>
          </w:p>
        </w:tc>
      </w:tr>
      <w:tr w:rsidR="00406218" w:rsidRPr="00406218" w:rsidTr="00AD782C">
        <w:tc>
          <w:tcPr>
            <w:tcW w:w="4840" w:type="dxa"/>
            <w:tcBorders>
              <w:top w:val="nil"/>
              <w:left w:val="nil"/>
              <w:bottom w:val="single" w:sz="4" w:space="0" w:color="auto"/>
              <w:right w:val="nil"/>
            </w:tcBorders>
            <w:shd w:val="clear" w:color="auto" w:fill="auto"/>
          </w:tcPr>
          <w:p w:rsidR="00406218" w:rsidRPr="00406218" w:rsidRDefault="00406218" w:rsidP="00406218">
            <w:pPr>
              <w:jc w:val="both"/>
              <w:rPr>
                <w:sz w:val="24"/>
                <w:szCs w:val="24"/>
              </w:rPr>
            </w:pPr>
            <w:r w:rsidRPr="00406218">
              <w:rPr>
                <w:szCs w:val="24"/>
              </w:rPr>
              <w:t xml:space="preserve">                </w:t>
            </w:r>
            <w:proofErr w:type="gramStart"/>
            <w:r w:rsidRPr="00406218">
              <w:rPr>
                <w:szCs w:val="24"/>
              </w:rPr>
              <w:t>(</w:t>
            </w:r>
            <w:r w:rsidRPr="00406218">
              <w:rPr>
                <w:szCs w:val="28"/>
              </w:rPr>
              <w:t>руководителю или уполномоченному лицу</w:t>
            </w:r>
            <w:r w:rsidRPr="00406218">
              <w:rPr>
                <w:szCs w:val="24"/>
              </w:rPr>
              <w:t xml:space="preserve"> </w:t>
            </w:r>
            <w:proofErr w:type="gramEnd"/>
          </w:p>
        </w:tc>
      </w:tr>
      <w:tr w:rsidR="00406218" w:rsidRPr="00406218" w:rsidTr="00AD782C">
        <w:tc>
          <w:tcPr>
            <w:tcW w:w="4840" w:type="dxa"/>
            <w:tcBorders>
              <w:left w:val="nil"/>
              <w:bottom w:val="single" w:sz="4" w:space="0" w:color="auto"/>
              <w:right w:val="nil"/>
            </w:tcBorders>
            <w:shd w:val="clear" w:color="auto" w:fill="auto"/>
          </w:tcPr>
          <w:p w:rsidR="00406218" w:rsidRPr="00406218" w:rsidRDefault="00406218" w:rsidP="00406218">
            <w:pPr>
              <w:ind w:firstLine="856"/>
              <w:jc w:val="both"/>
              <w:rPr>
                <w:sz w:val="24"/>
                <w:szCs w:val="24"/>
              </w:rPr>
            </w:pPr>
          </w:p>
        </w:tc>
      </w:tr>
      <w:tr w:rsidR="00406218" w:rsidRPr="00406218" w:rsidTr="00AD782C">
        <w:tc>
          <w:tcPr>
            <w:tcW w:w="4840" w:type="dxa"/>
            <w:tcBorders>
              <w:left w:val="nil"/>
              <w:bottom w:val="single" w:sz="4" w:space="0" w:color="auto"/>
              <w:right w:val="nil"/>
            </w:tcBorders>
            <w:shd w:val="clear" w:color="auto" w:fill="auto"/>
            <w:vAlign w:val="center"/>
          </w:tcPr>
          <w:p w:rsidR="00406218" w:rsidRPr="00406218" w:rsidRDefault="00406218" w:rsidP="00406218">
            <w:pPr>
              <w:jc w:val="center"/>
              <w:rPr>
                <w:sz w:val="24"/>
                <w:szCs w:val="24"/>
              </w:rPr>
            </w:pPr>
            <w:r w:rsidRPr="00406218">
              <w:rPr>
                <w:szCs w:val="24"/>
              </w:rPr>
              <w:t>органа местного,  самоуправления, Ф.И.О)</w:t>
            </w:r>
          </w:p>
        </w:tc>
      </w:tr>
      <w:tr w:rsidR="00406218" w:rsidRPr="00406218" w:rsidTr="00AD782C">
        <w:tc>
          <w:tcPr>
            <w:tcW w:w="4840" w:type="dxa"/>
            <w:tcBorders>
              <w:left w:val="nil"/>
              <w:bottom w:val="single" w:sz="4" w:space="0" w:color="auto"/>
              <w:right w:val="nil"/>
            </w:tcBorders>
            <w:shd w:val="clear" w:color="auto" w:fill="auto"/>
          </w:tcPr>
          <w:p w:rsidR="00406218" w:rsidRPr="00406218" w:rsidRDefault="00406218" w:rsidP="00406218">
            <w:pPr>
              <w:tabs>
                <w:tab w:val="left" w:pos="240"/>
              </w:tabs>
              <w:ind w:firstLine="34"/>
              <w:jc w:val="both"/>
              <w:rPr>
                <w:sz w:val="24"/>
                <w:szCs w:val="24"/>
              </w:rPr>
            </w:pP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jc w:val="center"/>
              <w:rPr>
                <w:szCs w:val="24"/>
              </w:rPr>
            </w:pPr>
            <w:proofErr w:type="gramStart"/>
            <w:r w:rsidRPr="00406218">
              <w:rPr>
                <w:szCs w:val="24"/>
              </w:rPr>
              <w:t>(фамилия, имя, отчество – для граждан,</w:t>
            </w:r>
            <w:proofErr w:type="gramEnd"/>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ind w:firstLine="856"/>
              <w:jc w:val="center"/>
              <w:rPr>
                <w:szCs w:val="24"/>
              </w:rPr>
            </w:pP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jc w:val="center"/>
              <w:rPr>
                <w:szCs w:val="24"/>
              </w:rPr>
            </w:pPr>
            <w:r w:rsidRPr="00406218">
              <w:rPr>
                <w:szCs w:val="24"/>
              </w:rPr>
              <w:t xml:space="preserve">полное наименование организации </w:t>
            </w:r>
            <w:proofErr w:type="gramStart"/>
            <w:r w:rsidRPr="00406218">
              <w:rPr>
                <w:szCs w:val="24"/>
              </w:rPr>
              <w:t>для</w:t>
            </w:r>
            <w:proofErr w:type="gramEnd"/>
            <w:r w:rsidRPr="00406218">
              <w:rPr>
                <w:szCs w:val="24"/>
              </w:rPr>
              <w:t xml:space="preserve"> </w:t>
            </w: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ind w:firstLine="856"/>
              <w:jc w:val="center"/>
              <w:rPr>
                <w:szCs w:val="24"/>
              </w:rPr>
            </w:pPr>
          </w:p>
        </w:tc>
      </w:tr>
      <w:tr w:rsidR="00406218" w:rsidRPr="00406218" w:rsidTr="00AD782C">
        <w:tc>
          <w:tcPr>
            <w:tcW w:w="4840" w:type="dxa"/>
            <w:tcBorders>
              <w:left w:val="nil"/>
              <w:right w:val="nil"/>
            </w:tcBorders>
            <w:shd w:val="clear" w:color="auto" w:fill="auto"/>
            <w:vAlign w:val="center"/>
          </w:tcPr>
          <w:p w:rsidR="00406218" w:rsidRPr="00406218" w:rsidRDefault="00406218" w:rsidP="00406218">
            <w:pPr>
              <w:jc w:val="center"/>
              <w:rPr>
                <w:szCs w:val="24"/>
              </w:rPr>
            </w:pPr>
            <w:r w:rsidRPr="00406218">
              <w:rPr>
                <w:szCs w:val="24"/>
              </w:rPr>
              <w:t xml:space="preserve">юридических лиц; адрес регистрации; </w:t>
            </w:r>
          </w:p>
        </w:tc>
      </w:tr>
      <w:tr w:rsidR="00406218" w:rsidRPr="00406218" w:rsidTr="00AD782C">
        <w:tc>
          <w:tcPr>
            <w:tcW w:w="4840" w:type="dxa"/>
            <w:tcBorders>
              <w:left w:val="nil"/>
              <w:bottom w:val="nil"/>
              <w:right w:val="nil"/>
            </w:tcBorders>
            <w:shd w:val="clear" w:color="auto" w:fill="auto"/>
            <w:vAlign w:val="center"/>
          </w:tcPr>
          <w:p w:rsidR="00406218" w:rsidRPr="00406218" w:rsidRDefault="00406218" w:rsidP="00406218">
            <w:pPr>
              <w:ind w:firstLine="856"/>
              <w:jc w:val="center"/>
              <w:rPr>
                <w:szCs w:val="24"/>
              </w:rPr>
            </w:pPr>
          </w:p>
        </w:tc>
      </w:tr>
      <w:tr w:rsidR="00406218" w:rsidRPr="00406218" w:rsidTr="00AD782C">
        <w:tc>
          <w:tcPr>
            <w:tcW w:w="4840" w:type="dxa"/>
            <w:tcBorders>
              <w:left w:val="nil"/>
              <w:bottom w:val="nil"/>
              <w:right w:val="nil"/>
            </w:tcBorders>
            <w:shd w:val="clear" w:color="auto" w:fill="auto"/>
            <w:vAlign w:val="center"/>
          </w:tcPr>
          <w:p w:rsidR="00406218" w:rsidRPr="00406218" w:rsidRDefault="00406218" w:rsidP="00406218">
            <w:pPr>
              <w:jc w:val="center"/>
              <w:rPr>
                <w:szCs w:val="24"/>
              </w:rPr>
            </w:pPr>
            <w:r w:rsidRPr="00406218">
              <w:rPr>
                <w:szCs w:val="24"/>
              </w:rPr>
              <w:t>адрес электронной почты;</w:t>
            </w:r>
          </w:p>
        </w:tc>
      </w:tr>
      <w:tr w:rsidR="00406218" w:rsidRPr="00406218" w:rsidTr="00AD782C">
        <w:tc>
          <w:tcPr>
            <w:tcW w:w="4840" w:type="dxa"/>
            <w:tcBorders>
              <w:left w:val="nil"/>
              <w:bottom w:val="nil"/>
              <w:right w:val="nil"/>
            </w:tcBorders>
            <w:shd w:val="clear" w:color="auto" w:fill="auto"/>
          </w:tcPr>
          <w:p w:rsidR="00406218" w:rsidRPr="00406218" w:rsidRDefault="00406218" w:rsidP="00406218">
            <w:pPr>
              <w:ind w:firstLine="856"/>
              <w:jc w:val="center"/>
              <w:rPr>
                <w:sz w:val="24"/>
                <w:szCs w:val="24"/>
              </w:rPr>
            </w:pPr>
          </w:p>
        </w:tc>
      </w:tr>
      <w:tr w:rsidR="00406218" w:rsidRPr="00406218" w:rsidTr="00AD782C">
        <w:tc>
          <w:tcPr>
            <w:tcW w:w="4840" w:type="dxa"/>
            <w:tcBorders>
              <w:left w:val="nil"/>
              <w:bottom w:val="nil"/>
              <w:right w:val="nil"/>
            </w:tcBorders>
            <w:shd w:val="clear" w:color="auto" w:fill="auto"/>
          </w:tcPr>
          <w:p w:rsidR="00406218" w:rsidRPr="00406218" w:rsidRDefault="00406218" w:rsidP="00406218">
            <w:pPr>
              <w:ind w:firstLine="856"/>
              <w:jc w:val="both"/>
              <w:rPr>
                <w:sz w:val="24"/>
                <w:szCs w:val="24"/>
              </w:rPr>
            </w:pPr>
            <w:r w:rsidRPr="00406218">
              <w:rPr>
                <w:szCs w:val="24"/>
              </w:rPr>
              <w:t xml:space="preserve">          контактный телефон)</w:t>
            </w:r>
          </w:p>
        </w:tc>
      </w:tr>
    </w:tbl>
    <w:p w:rsidR="00406218" w:rsidRPr="00406218" w:rsidRDefault="00406218" w:rsidP="00406218">
      <w:pPr>
        <w:widowControl w:val="0"/>
        <w:autoSpaceDE w:val="0"/>
        <w:autoSpaceDN w:val="0"/>
        <w:adjustRightInd w:val="0"/>
        <w:jc w:val="center"/>
        <w:rPr>
          <w:sz w:val="28"/>
          <w:szCs w:val="28"/>
        </w:rPr>
      </w:pPr>
    </w:p>
    <w:p w:rsidR="00406218" w:rsidRPr="00406218" w:rsidRDefault="00406218" w:rsidP="00406218">
      <w:pPr>
        <w:widowControl w:val="0"/>
        <w:autoSpaceDE w:val="0"/>
        <w:autoSpaceDN w:val="0"/>
        <w:adjustRightInd w:val="0"/>
        <w:jc w:val="center"/>
        <w:rPr>
          <w:sz w:val="24"/>
          <w:szCs w:val="24"/>
        </w:rPr>
      </w:pPr>
      <w:r w:rsidRPr="00406218">
        <w:rPr>
          <w:sz w:val="24"/>
          <w:szCs w:val="24"/>
        </w:rPr>
        <w:t>Заявление</w:t>
      </w:r>
    </w:p>
    <w:p w:rsidR="00406218" w:rsidRPr="00406218" w:rsidRDefault="00406218" w:rsidP="00406218">
      <w:pPr>
        <w:widowControl w:val="0"/>
        <w:autoSpaceDE w:val="0"/>
        <w:autoSpaceDN w:val="0"/>
        <w:adjustRightInd w:val="0"/>
        <w:jc w:val="center"/>
        <w:rPr>
          <w:sz w:val="24"/>
          <w:szCs w:val="24"/>
        </w:rPr>
      </w:pPr>
      <w:r w:rsidRPr="00406218">
        <w:rPr>
          <w:sz w:val="24"/>
          <w:szCs w:val="24"/>
        </w:rPr>
        <w:t>о внесении изменений в разрешение на строительство</w:t>
      </w:r>
    </w:p>
    <w:p w:rsidR="00406218" w:rsidRPr="00406218" w:rsidRDefault="00406218" w:rsidP="00406218">
      <w:pPr>
        <w:widowControl w:val="0"/>
        <w:autoSpaceDE w:val="0"/>
        <w:autoSpaceDN w:val="0"/>
        <w:adjustRightInd w:val="0"/>
        <w:jc w:val="both"/>
        <w:rPr>
          <w:sz w:val="24"/>
          <w:szCs w:val="24"/>
        </w:rPr>
      </w:pPr>
    </w:p>
    <w:p w:rsidR="00406218" w:rsidRPr="00406218" w:rsidRDefault="00406218" w:rsidP="00406218">
      <w:pPr>
        <w:widowControl w:val="0"/>
        <w:autoSpaceDE w:val="0"/>
        <w:autoSpaceDN w:val="0"/>
        <w:adjustRightInd w:val="0"/>
        <w:ind w:firstLine="709"/>
        <w:jc w:val="both"/>
        <w:rPr>
          <w:sz w:val="24"/>
          <w:szCs w:val="24"/>
        </w:rPr>
      </w:pPr>
      <w:r w:rsidRPr="00406218">
        <w:rPr>
          <w:sz w:val="24"/>
          <w:szCs w:val="24"/>
        </w:rPr>
        <w:lastRenderedPageBreak/>
        <w:t xml:space="preserve">Прошу внести изменения в разрешение на строительство от «__» ___ 20__ г. </w:t>
      </w:r>
      <w:r w:rsidR="005125EE">
        <w:rPr>
          <w:sz w:val="24"/>
          <w:szCs w:val="24"/>
        </w:rPr>
        <w:t xml:space="preserve">№ </w:t>
      </w:r>
      <w:r w:rsidRPr="00406218">
        <w:rPr>
          <w:sz w:val="24"/>
          <w:szCs w:val="24"/>
        </w:rPr>
        <w:t>_</w:t>
      </w:r>
      <w:r w:rsidR="005125EE">
        <w:rPr>
          <w:sz w:val="24"/>
          <w:szCs w:val="24"/>
        </w:rPr>
        <w:t>____.</w:t>
      </w:r>
    </w:p>
    <w:p w:rsidR="00406218" w:rsidRPr="00406218" w:rsidRDefault="00406218" w:rsidP="00406218">
      <w:pPr>
        <w:widowControl w:val="0"/>
        <w:autoSpaceDE w:val="0"/>
        <w:autoSpaceDN w:val="0"/>
        <w:adjustRightInd w:val="0"/>
        <w:jc w:val="both"/>
        <w:rPr>
          <w:sz w:val="16"/>
          <w:szCs w:val="16"/>
        </w:rPr>
      </w:pPr>
    </w:p>
    <w:p w:rsidR="00406218" w:rsidRPr="00406218" w:rsidRDefault="00406218" w:rsidP="00406218">
      <w:pPr>
        <w:widowControl w:val="0"/>
        <w:autoSpaceDE w:val="0"/>
        <w:autoSpaceDN w:val="0"/>
        <w:adjustRightInd w:val="0"/>
        <w:jc w:val="both"/>
        <w:rPr>
          <w:sz w:val="24"/>
          <w:szCs w:val="24"/>
        </w:rPr>
      </w:pPr>
      <w:r w:rsidRPr="00406218">
        <w:rPr>
          <w:sz w:val="24"/>
          <w:szCs w:val="24"/>
        </w:rPr>
        <w:t>Наименование объекта капитального строительства (э</w:t>
      </w:r>
      <w:r w:rsidR="005125EE">
        <w:rPr>
          <w:sz w:val="24"/>
          <w:szCs w:val="24"/>
        </w:rPr>
        <w:t>тапа): _____________________</w:t>
      </w:r>
      <w:r w:rsidRPr="00406218">
        <w:rPr>
          <w:sz w:val="24"/>
          <w:szCs w:val="24"/>
        </w:rPr>
        <w:t xml:space="preserve">_______. </w:t>
      </w:r>
    </w:p>
    <w:p w:rsidR="00406218" w:rsidRPr="00406218" w:rsidRDefault="00406218" w:rsidP="00406218">
      <w:pPr>
        <w:widowControl w:val="0"/>
        <w:autoSpaceDE w:val="0"/>
        <w:autoSpaceDN w:val="0"/>
        <w:adjustRightInd w:val="0"/>
        <w:jc w:val="both"/>
        <w:rPr>
          <w:sz w:val="24"/>
          <w:szCs w:val="24"/>
        </w:rPr>
      </w:pPr>
    </w:p>
    <w:p w:rsidR="00406218" w:rsidRPr="00406218" w:rsidRDefault="00406218" w:rsidP="00406218">
      <w:pPr>
        <w:widowControl w:val="0"/>
        <w:autoSpaceDE w:val="0"/>
        <w:autoSpaceDN w:val="0"/>
        <w:adjustRightInd w:val="0"/>
        <w:jc w:val="both"/>
        <w:rPr>
          <w:sz w:val="24"/>
          <w:szCs w:val="24"/>
        </w:rPr>
      </w:pPr>
      <w:r w:rsidRPr="00406218">
        <w:rPr>
          <w:sz w:val="24"/>
          <w:szCs w:val="24"/>
        </w:rPr>
        <w:t xml:space="preserve">Адрес (местоположение) объекта: </w:t>
      </w:r>
      <w:r w:rsidR="005125EE">
        <w:rPr>
          <w:sz w:val="24"/>
          <w:szCs w:val="24"/>
        </w:rPr>
        <w:t xml:space="preserve"> __________________________</w:t>
      </w:r>
      <w:r w:rsidRPr="00406218">
        <w:rPr>
          <w:sz w:val="24"/>
          <w:szCs w:val="24"/>
        </w:rPr>
        <w:t>_______________________.</w:t>
      </w:r>
    </w:p>
    <w:p w:rsidR="00406218" w:rsidRPr="00406218" w:rsidRDefault="00406218" w:rsidP="00406218">
      <w:pPr>
        <w:widowControl w:val="0"/>
        <w:autoSpaceDE w:val="0"/>
        <w:autoSpaceDN w:val="0"/>
        <w:adjustRightInd w:val="0"/>
        <w:spacing w:line="276" w:lineRule="auto"/>
        <w:jc w:val="both"/>
        <w:rPr>
          <w:sz w:val="24"/>
          <w:szCs w:val="24"/>
        </w:rPr>
      </w:pPr>
    </w:p>
    <w:p w:rsidR="00406218" w:rsidRPr="00406218" w:rsidRDefault="00406218" w:rsidP="00406218">
      <w:pPr>
        <w:widowControl w:val="0"/>
        <w:autoSpaceDE w:val="0"/>
        <w:autoSpaceDN w:val="0"/>
        <w:adjustRightInd w:val="0"/>
        <w:spacing w:line="276" w:lineRule="auto"/>
        <w:jc w:val="both"/>
        <w:rPr>
          <w:sz w:val="24"/>
          <w:szCs w:val="24"/>
        </w:rPr>
      </w:pPr>
      <w:r w:rsidRPr="00406218">
        <w:rPr>
          <w:sz w:val="24"/>
          <w:szCs w:val="24"/>
        </w:rPr>
        <w:t xml:space="preserve">Внесение изменений связано </w:t>
      </w:r>
      <w:proofErr w:type="gramStart"/>
      <w:r w:rsidRPr="00406218">
        <w:rPr>
          <w:sz w:val="24"/>
          <w:szCs w:val="24"/>
        </w:rPr>
        <w:t>с</w:t>
      </w:r>
      <w:proofErr w:type="gramEnd"/>
      <w:r w:rsidR="005125EE">
        <w:rPr>
          <w:sz w:val="24"/>
          <w:szCs w:val="24"/>
        </w:rPr>
        <w:t>: _________________________</w:t>
      </w:r>
      <w:r w:rsidRPr="00406218">
        <w:rPr>
          <w:sz w:val="24"/>
          <w:szCs w:val="24"/>
        </w:rPr>
        <w:t>___________________________.</w:t>
      </w:r>
    </w:p>
    <w:p w:rsidR="00406218" w:rsidRPr="00406218" w:rsidRDefault="00406218" w:rsidP="005125EE">
      <w:pPr>
        <w:widowControl w:val="0"/>
        <w:autoSpaceDE w:val="0"/>
        <w:autoSpaceDN w:val="0"/>
        <w:adjustRightInd w:val="0"/>
        <w:spacing w:line="276" w:lineRule="auto"/>
        <w:jc w:val="center"/>
      </w:pPr>
      <w:r w:rsidRPr="00406218">
        <w:t>(причины, послужившие основанием для обращения)</w:t>
      </w:r>
    </w:p>
    <w:p w:rsidR="00406218" w:rsidRPr="00406218" w:rsidRDefault="00406218" w:rsidP="00406218">
      <w:pPr>
        <w:jc w:val="both"/>
        <w:rPr>
          <w:sz w:val="24"/>
          <w:szCs w:val="24"/>
        </w:rPr>
      </w:pPr>
      <w:r w:rsidRPr="00406218">
        <w:rPr>
          <w:sz w:val="24"/>
          <w:szCs w:val="24"/>
        </w:rPr>
        <w:t>Приложение: ________________________________________________________________________</w:t>
      </w:r>
    </w:p>
    <w:p w:rsidR="00406218" w:rsidRPr="00406218" w:rsidRDefault="00406218" w:rsidP="00406218">
      <w:pPr>
        <w:widowControl w:val="0"/>
        <w:autoSpaceDE w:val="0"/>
        <w:autoSpaceDN w:val="0"/>
        <w:adjustRightInd w:val="0"/>
        <w:ind w:firstLine="567"/>
        <w:jc w:val="both"/>
        <w:rPr>
          <w:sz w:val="24"/>
          <w:szCs w:val="24"/>
        </w:rPr>
      </w:pPr>
    </w:p>
    <w:p w:rsidR="00406218" w:rsidRPr="00406218" w:rsidRDefault="00406218" w:rsidP="00406218">
      <w:pPr>
        <w:autoSpaceDE w:val="0"/>
        <w:autoSpaceDN w:val="0"/>
        <w:adjustRightInd w:val="0"/>
        <w:jc w:val="both"/>
        <w:rPr>
          <w:sz w:val="24"/>
          <w:szCs w:val="24"/>
        </w:rPr>
      </w:pPr>
      <w:r w:rsidRPr="00406218">
        <w:rPr>
          <w:sz w:val="24"/>
          <w:szCs w:val="24"/>
        </w:rPr>
        <w:t>Результат предоставления услуги прошу выдать (направить) мне:</w:t>
      </w:r>
    </w:p>
    <w:p w:rsidR="00406218" w:rsidRPr="00406218" w:rsidRDefault="00406218" w:rsidP="00406218">
      <w:pPr>
        <w:rPr>
          <w:sz w:val="24"/>
          <w:szCs w:val="24"/>
        </w:rPr>
      </w:pPr>
      <w:r w:rsidRPr="00406218">
        <w:rPr>
          <w:sz w:val="24"/>
          <w:szCs w:val="24"/>
        </w:rPr>
        <w:t xml:space="preserve">       </w:t>
      </w:r>
    </w:p>
    <w:p w:rsidR="00406218" w:rsidRPr="00406218" w:rsidRDefault="008538B5" w:rsidP="00406218">
      <w:pPr>
        <w:rPr>
          <w:sz w:val="24"/>
          <w:szCs w:val="24"/>
        </w:rPr>
      </w:pPr>
      <w:r>
        <w:rPr>
          <w:noProof/>
        </w:rPr>
        <w:pict>
          <v:rect id="Прямоугольник 6" o:spid="_x0000_s1031" style="position:absolute;margin-left:.35pt;margin-top:.3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406218" w:rsidRPr="00406218">
        <w:rPr>
          <w:sz w:val="24"/>
          <w:szCs w:val="24"/>
        </w:rPr>
        <w:t xml:space="preserve">       лично в органе местного самоуправления по месту представления документов;</w:t>
      </w:r>
    </w:p>
    <w:p w:rsidR="00406218" w:rsidRPr="00406218" w:rsidRDefault="00406218" w:rsidP="00406218">
      <w:pPr>
        <w:rPr>
          <w:sz w:val="24"/>
          <w:szCs w:val="24"/>
        </w:rPr>
      </w:pPr>
    </w:p>
    <w:p w:rsidR="00406218" w:rsidRPr="00406218" w:rsidRDefault="008538B5" w:rsidP="00406218">
      <w:pPr>
        <w:rPr>
          <w:sz w:val="24"/>
          <w:szCs w:val="24"/>
        </w:rPr>
      </w:pPr>
      <w:r>
        <w:rPr>
          <w:noProof/>
        </w:rPr>
        <w:pict>
          <v:rect id="Прямоугольник 7" o:spid="_x0000_s1030" style="position:absolute;margin-left:.35pt;margin-top:.5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CutOIKnQIAACcFAAAOAAAAAAAAAAAAAAAAAC4CAABkcnMvZTJv&#10;RG9jLnhtbFBLAQItABQABgAIAAAAIQCjGcIq2wAAAAQBAAAPAAAAAAAAAAAAAAAAAPcEAABkcnMv&#10;ZG93bnJldi54bWxQSwUGAAAAAAQABADzAAAA/wUAAAAA&#10;" fillcolor="window" strokecolor="windowText" strokeweight="2pt">
            <v:path arrowok="t"/>
          </v:rect>
        </w:pict>
      </w:r>
      <w:r w:rsidR="00406218" w:rsidRPr="00406218">
        <w:rPr>
          <w:sz w:val="24"/>
          <w:szCs w:val="24"/>
        </w:rPr>
        <w:t xml:space="preserve">       лично в многофункциональном центре по месту представления документов;</w:t>
      </w:r>
    </w:p>
    <w:p w:rsidR="00406218" w:rsidRPr="00406218" w:rsidRDefault="00406218" w:rsidP="00406218">
      <w:pPr>
        <w:rPr>
          <w:sz w:val="24"/>
          <w:szCs w:val="24"/>
        </w:rPr>
      </w:pPr>
      <w:r w:rsidRPr="00406218">
        <w:rPr>
          <w:sz w:val="24"/>
          <w:szCs w:val="24"/>
        </w:rPr>
        <w:t xml:space="preserve">       </w:t>
      </w:r>
    </w:p>
    <w:p w:rsidR="00406218" w:rsidRPr="00406218" w:rsidRDefault="008538B5" w:rsidP="00406218">
      <w:pPr>
        <w:rPr>
          <w:sz w:val="24"/>
          <w:szCs w:val="24"/>
        </w:rPr>
      </w:pPr>
      <w:r>
        <w:rPr>
          <w:noProof/>
        </w:rPr>
        <w:pict>
          <v:rect id="Прямоугольник 8" o:spid="_x0000_s1029" style="position:absolute;margin-left:.35pt;margin-top:1.4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" fillcolor="window" strokecolor="windowText" strokeweight="2pt">
            <v:path arrowok="t"/>
          </v:rect>
        </w:pict>
      </w:r>
      <w:r w:rsidR="00406218" w:rsidRPr="00406218">
        <w:rPr>
          <w:sz w:val="24"/>
          <w:szCs w:val="24"/>
        </w:rPr>
        <w:t xml:space="preserve">       почтовым отправлением по адресу: ______________________________________</w:t>
      </w:r>
    </w:p>
    <w:p w:rsidR="00406218" w:rsidRPr="00406218" w:rsidRDefault="00406218" w:rsidP="00406218">
      <w:pPr>
        <w:rPr>
          <w:sz w:val="24"/>
          <w:szCs w:val="24"/>
        </w:rPr>
      </w:pPr>
    </w:p>
    <w:p w:rsidR="00406218" w:rsidRPr="00406218" w:rsidRDefault="008538B5" w:rsidP="00406218">
      <w:pPr>
        <w:jc w:val="both"/>
        <w:rPr>
          <w:sz w:val="24"/>
          <w:szCs w:val="24"/>
        </w:rPr>
      </w:pPr>
      <w:r>
        <w:rPr>
          <w:noProof/>
        </w:rPr>
        <w:pict>
          <v:rect id="Прямоугольник 9" o:spid="_x0000_s1028" style="position:absolute;left:0;text-align:left;margin-left:.35pt;margin-top:2.3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w:r>
      <w:r w:rsidR="00406218" w:rsidRPr="00406218">
        <w:rPr>
          <w:sz w:val="24"/>
          <w:szCs w:val="24"/>
        </w:rPr>
        <w:t xml:space="preserve">       посредством отправки электронного документа в личный кабинет Портала </w:t>
      </w:r>
    </w:p>
    <w:p w:rsidR="00406218" w:rsidRPr="00406218" w:rsidRDefault="00406218" w:rsidP="00406218">
      <w:pPr>
        <w:rPr>
          <w:sz w:val="24"/>
          <w:szCs w:val="24"/>
        </w:rPr>
      </w:pPr>
      <w:r w:rsidRPr="00406218">
        <w:rPr>
          <w:sz w:val="24"/>
          <w:szCs w:val="24"/>
        </w:rPr>
        <w:t xml:space="preserve">      государственных и муниципальных услуг;</w:t>
      </w:r>
    </w:p>
    <w:p w:rsidR="00406218" w:rsidRPr="00406218" w:rsidRDefault="00406218" w:rsidP="00406218">
      <w:pPr>
        <w:rPr>
          <w:sz w:val="24"/>
          <w:szCs w:val="24"/>
        </w:rPr>
      </w:pPr>
    </w:p>
    <w:p w:rsidR="00406218" w:rsidRPr="00406218" w:rsidRDefault="008538B5" w:rsidP="00406218">
      <w:pPr>
        <w:rPr>
          <w:sz w:val="24"/>
          <w:szCs w:val="24"/>
        </w:rPr>
      </w:pPr>
      <w:r>
        <w:rPr>
          <w:noProof/>
        </w:rPr>
        <w:pict>
          <v:rect id="Прямоугольник 11" o:spid="_x0000_s1027" style="position:absolute;margin-left:.35pt;margin-top:.2pt;width:14.25pt;height:15.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" fillcolor="window" strokecolor="windowText" strokeweight="2pt">
            <v:path arrowok="t"/>
          </v:rect>
        </w:pict>
      </w:r>
      <w:r w:rsidR="00406218" w:rsidRPr="00406218">
        <w:rPr>
          <w:sz w:val="24"/>
          <w:szCs w:val="24"/>
        </w:rPr>
        <w:t xml:space="preserve">       по адресу электронной почты: __________________________________________</w:t>
      </w:r>
    </w:p>
    <w:p w:rsidR="00406218" w:rsidRPr="00406218" w:rsidRDefault="00406218" w:rsidP="00406218"/>
    <w:p w:rsidR="00406218" w:rsidRPr="00406218" w:rsidRDefault="00406218" w:rsidP="0040621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78"/>
        <w:gridCol w:w="3867"/>
        <w:gridCol w:w="278"/>
        <w:gridCol w:w="3314"/>
      </w:tblGrid>
      <w:tr w:rsidR="00406218" w:rsidRPr="00406218" w:rsidTr="00AD782C">
        <w:tc>
          <w:tcPr>
            <w:tcW w:w="2065" w:type="dxa"/>
            <w:tcBorders>
              <w:top w:val="nil"/>
              <w:left w:val="nil"/>
              <w:bottom w:val="single" w:sz="4" w:space="0" w:color="auto"/>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3990" w:type="dxa"/>
            <w:tcBorders>
              <w:top w:val="nil"/>
              <w:left w:val="nil"/>
              <w:bottom w:val="single" w:sz="4" w:space="0" w:color="auto"/>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c>
          <w:tcPr>
            <w:tcW w:w="3412" w:type="dxa"/>
            <w:tcBorders>
              <w:top w:val="nil"/>
              <w:left w:val="nil"/>
              <w:bottom w:val="single" w:sz="4" w:space="0" w:color="auto"/>
              <w:right w:val="nil"/>
            </w:tcBorders>
            <w:shd w:val="clear" w:color="auto" w:fill="auto"/>
          </w:tcPr>
          <w:p w:rsidR="00406218" w:rsidRPr="00406218" w:rsidRDefault="00406218" w:rsidP="00406218">
            <w:pPr>
              <w:autoSpaceDE w:val="0"/>
              <w:autoSpaceDN w:val="0"/>
              <w:adjustRightInd w:val="0"/>
              <w:jc w:val="both"/>
              <w:rPr>
                <w:rFonts w:eastAsia="MS Mincho"/>
                <w:sz w:val="24"/>
                <w:szCs w:val="24"/>
              </w:rPr>
            </w:pPr>
          </w:p>
        </w:tc>
      </w:tr>
      <w:tr w:rsidR="00406218" w:rsidRPr="00406218" w:rsidTr="00AD782C">
        <w:tc>
          <w:tcPr>
            <w:tcW w:w="2065" w:type="dxa"/>
            <w:tcBorders>
              <w:top w:val="single" w:sz="4" w:space="0" w:color="auto"/>
              <w:left w:val="nil"/>
              <w:bottom w:val="nil"/>
              <w:right w:val="nil"/>
            </w:tcBorders>
            <w:shd w:val="clear" w:color="auto" w:fill="auto"/>
          </w:tcPr>
          <w:p w:rsidR="00406218" w:rsidRPr="00406218" w:rsidRDefault="00406218" w:rsidP="00406218">
            <w:pPr>
              <w:autoSpaceDE w:val="0"/>
              <w:autoSpaceDN w:val="0"/>
              <w:adjustRightInd w:val="0"/>
              <w:jc w:val="center"/>
              <w:rPr>
                <w:rFonts w:eastAsia="MS Mincho"/>
              </w:rPr>
            </w:pPr>
            <w:r w:rsidRPr="00406218">
              <w:rPr>
                <w:rFonts w:eastAsia="MS Mincho"/>
              </w:rPr>
              <w:t>(дата)</w:t>
            </w: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rPr>
            </w:pPr>
          </w:p>
        </w:tc>
        <w:tc>
          <w:tcPr>
            <w:tcW w:w="3990" w:type="dxa"/>
            <w:tcBorders>
              <w:top w:val="single" w:sz="4" w:space="0" w:color="auto"/>
              <w:left w:val="nil"/>
              <w:bottom w:val="nil"/>
              <w:right w:val="nil"/>
            </w:tcBorders>
            <w:shd w:val="clear" w:color="auto" w:fill="auto"/>
          </w:tcPr>
          <w:p w:rsidR="00406218" w:rsidRPr="00406218" w:rsidRDefault="00406218" w:rsidP="00406218">
            <w:pPr>
              <w:autoSpaceDE w:val="0"/>
              <w:autoSpaceDN w:val="0"/>
              <w:adjustRightInd w:val="0"/>
              <w:jc w:val="center"/>
              <w:rPr>
                <w:rFonts w:eastAsia="MS Mincho"/>
              </w:rPr>
            </w:pPr>
            <w:r w:rsidRPr="00406218">
              <w:rPr>
                <w:rFonts w:eastAsia="MS Mincho"/>
              </w:rPr>
              <w:t>(фамилия, инициалы заявителя)</w:t>
            </w:r>
          </w:p>
        </w:tc>
        <w:tc>
          <w:tcPr>
            <w:tcW w:w="281" w:type="dxa"/>
            <w:tcBorders>
              <w:top w:val="nil"/>
              <w:left w:val="nil"/>
              <w:bottom w:val="nil"/>
              <w:right w:val="nil"/>
            </w:tcBorders>
            <w:shd w:val="clear" w:color="auto" w:fill="auto"/>
          </w:tcPr>
          <w:p w:rsidR="00406218" w:rsidRPr="00406218" w:rsidRDefault="00406218" w:rsidP="00406218">
            <w:pPr>
              <w:autoSpaceDE w:val="0"/>
              <w:autoSpaceDN w:val="0"/>
              <w:adjustRightInd w:val="0"/>
              <w:jc w:val="both"/>
              <w:rPr>
                <w:rFonts w:eastAsia="MS Mincho"/>
              </w:rPr>
            </w:pPr>
          </w:p>
        </w:tc>
        <w:tc>
          <w:tcPr>
            <w:tcW w:w="3412" w:type="dxa"/>
            <w:tcBorders>
              <w:top w:val="single" w:sz="4" w:space="0" w:color="auto"/>
              <w:left w:val="nil"/>
              <w:bottom w:val="nil"/>
              <w:right w:val="nil"/>
            </w:tcBorders>
            <w:shd w:val="clear" w:color="auto" w:fill="auto"/>
          </w:tcPr>
          <w:p w:rsidR="00406218" w:rsidRPr="00406218" w:rsidRDefault="00406218" w:rsidP="00406218">
            <w:pPr>
              <w:autoSpaceDE w:val="0"/>
              <w:autoSpaceDN w:val="0"/>
              <w:adjustRightInd w:val="0"/>
              <w:jc w:val="center"/>
              <w:rPr>
                <w:rFonts w:eastAsia="MS Mincho"/>
              </w:rPr>
            </w:pPr>
            <w:r w:rsidRPr="00406218">
              <w:rPr>
                <w:rFonts w:eastAsia="MS Mincho"/>
              </w:rPr>
              <w:t>(подпись заявителя)</w:t>
            </w:r>
          </w:p>
        </w:tc>
      </w:tr>
    </w:tbl>
    <w:p w:rsidR="00406218" w:rsidRPr="00406218" w:rsidRDefault="00406218" w:rsidP="00406218">
      <w:pPr>
        <w:widowControl w:val="0"/>
        <w:autoSpaceDE w:val="0"/>
        <w:autoSpaceDN w:val="0"/>
        <w:adjustRightInd w:val="0"/>
        <w:ind w:left="6379"/>
        <w:rPr>
          <w:sz w:val="22"/>
          <w:szCs w:val="22"/>
        </w:rPr>
      </w:pPr>
    </w:p>
    <w:p w:rsidR="00406218" w:rsidRPr="00406218" w:rsidRDefault="00406218" w:rsidP="00406218">
      <w:pPr>
        <w:widowControl w:val="0"/>
        <w:autoSpaceDE w:val="0"/>
        <w:autoSpaceDN w:val="0"/>
        <w:adjustRightInd w:val="0"/>
        <w:ind w:left="6379"/>
        <w:rPr>
          <w:sz w:val="22"/>
          <w:szCs w:val="22"/>
        </w:rPr>
      </w:pPr>
    </w:p>
    <w:p w:rsidR="00406218" w:rsidRPr="00406218" w:rsidRDefault="00406218" w:rsidP="00406218">
      <w:pPr>
        <w:widowControl w:val="0"/>
        <w:autoSpaceDE w:val="0"/>
        <w:autoSpaceDN w:val="0"/>
        <w:adjustRightInd w:val="0"/>
        <w:ind w:left="6379"/>
        <w:rPr>
          <w:sz w:val="22"/>
          <w:szCs w:val="22"/>
        </w:rPr>
      </w:pPr>
      <w:r w:rsidRPr="00406218">
        <w:rPr>
          <w:sz w:val="22"/>
          <w:szCs w:val="22"/>
        </w:rPr>
        <w:t>Приложение 4</w:t>
      </w:r>
    </w:p>
    <w:p w:rsidR="00406218" w:rsidRPr="00406218" w:rsidRDefault="00406218" w:rsidP="00406218">
      <w:pPr>
        <w:ind w:left="6379"/>
        <w:rPr>
          <w:sz w:val="22"/>
          <w:szCs w:val="22"/>
        </w:rPr>
      </w:pPr>
      <w:r w:rsidRPr="00406218">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406218" w:rsidRPr="00406218" w:rsidRDefault="00406218" w:rsidP="00406218">
      <w:pPr>
        <w:ind w:firstLine="567"/>
        <w:jc w:val="center"/>
        <w:rPr>
          <w:b/>
          <w:spacing w:val="8"/>
          <w:sz w:val="28"/>
          <w:szCs w:val="28"/>
        </w:rPr>
      </w:pPr>
    </w:p>
    <w:p w:rsidR="00406218" w:rsidRPr="00406218" w:rsidRDefault="00406218" w:rsidP="00406218">
      <w:pPr>
        <w:jc w:val="center"/>
        <w:rPr>
          <w:b/>
          <w:spacing w:val="8"/>
          <w:sz w:val="24"/>
          <w:szCs w:val="24"/>
        </w:rPr>
      </w:pPr>
      <w:r w:rsidRPr="00406218">
        <w:rPr>
          <w:b/>
          <w:spacing w:val="8"/>
          <w:sz w:val="24"/>
          <w:szCs w:val="24"/>
        </w:rPr>
        <w:t>Форма отказа</w:t>
      </w:r>
    </w:p>
    <w:p w:rsidR="00406218" w:rsidRPr="00406218" w:rsidRDefault="00406218" w:rsidP="00406218">
      <w:pPr>
        <w:jc w:val="center"/>
        <w:rPr>
          <w:b/>
          <w:spacing w:val="8"/>
          <w:sz w:val="24"/>
          <w:szCs w:val="24"/>
        </w:rPr>
      </w:pPr>
      <w:r w:rsidRPr="00406218">
        <w:rPr>
          <w:b/>
          <w:spacing w:val="8"/>
          <w:sz w:val="24"/>
          <w:szCs w:val="24"/>
        </w:rPr>
        <w:t xml:space="preserve"> в предоставлении разрешения на строительство</w:t>
      </w:r>
    </w:p>
    <w:p w:rsidR="00406218" w:rsidRPr="00406218" w:rsidRDefault="00406218" w:rsidP="00406218">
      <w:pPr>
        <w:widowControl w:val="0"/>
        <w:autoSpaceDE w:val="0"/>
        <w:autoSpaceDN w:val="0"/>
        <w:adjustRightInd w:val="0"/>
        <w:ind w:firstLine="856"/>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406218" w:rsidRPr="00406218" w:rsidTr="00AD782C">
        <w:trPr>
          <w:trHeight w:val="595"/>
        </w:trPr>
        <w:tc>
          <w:tcPr>
            <w:tcW w:w="4068" w:type="dxa"/>
            <w:shd w:val="clear" w:color="auto" w:fill="auto"/>
          </w:tcPr>
          <w:p w:rsidR="00406218" w:rsidRPr="00406218" w:rsidRDefault="00406218" w:rsidP="00406218">
            <w:pPr>
              <w:ind w:hanging="142"/>
              <w:jc w:val="center"/>
              <w:rPr>
                <w:spacing w:val="8"/>
                <w:sz w:val="22"/>
                <w:szCs w:val="22"/>
              </w:rPr>
            </w:pPr>
            <w:r w:rsidRPr="00406218">
              <w:rPr>
                <w:spacing w:val="8"/>
                <w:sz w:val="22"/>
                <w:szCs w:val="22"/>
              </w:rPr>
              <w:t>Оформляется на официальном</w:t>
            </w:r>
          </w:p>
          <w:p w:rsidR="00406218" w:rsidRPr="00406218" w:rsidRDefault="00406218" w:rsidP="00406218">
            <w:pPr>
              <w:ind w:hanging="142"/>
              <w:jc w:val="center"/>
              <w:rPr>
                <w:b/>
                <w:spacing w:val="8"/>
                <w:sz w:val="24"/>
                <w:szCs w:val="24"/>
              </w:rPr>
            </w:pPr>
            <w:proofErr w:type="gramStart"/>
            <w:r w:rsidRPr="00406218">
              <w:rPr>
                <w:spacing w:val="8"/>
                <w:sz w:val="22"/>
                <w:szCs w:val="22"/>
              </w:rPr>
              <w:t>бланке</w:t>
            </w:r>
            <w:proofErr w:type="gramEnd"/>
            <w:r w:rsidRPr="00406218">
              <w:rPr>
                <w:spacing w:val="8"/>
                <w:sz w:val="22"/>
                <w:szCs w:val="22"/>
              </w:rPr>
              <w:t xml:space="preserve"> ОМСУ</w:t>
            </w:r>
          </w:p>
        </w:tc>
      </w:tr>
    </w:tbl>
    <w:p w:rsidR="00406218" w:rsidRPr="00406218" w:rsidRDefault="00406218" w:rsidP="00406218">
      <w:pPr>
        <w:spacing w:line="240" w:lineRule="atLeast"/>
        <w:ind w:left="1360" w:firstLine="856"/>
        <w:jc w:val="right"/>
      </w:pPr>
      <w:r w:rsidRPr="00406218">
        <w:t xml:space="preserve">_______________________________________  </w:t>
      </w:r>
    </w:p>
    <w:p w:rsidR="00406218" w:rsidRPr="00406218" w:rsidRDefault="00406218" w:rsidP="00406218">
      <w:pPr>
        <w:spacing w:line="240" w:lineRule="atLeast"/>
        <w:ind w:left="1360" w:firstLine="856"/>
        <w:jc w:val="right"/>
      </w:pPr>
      <w:r w:rsidRPr="00406218">
        <w:t xml:space="preserve">полное наименование </w:t>
      </w:r>
      <w:proofErr w:type="gramStart"/>
      <w:r w:rsidRPr="00406218">
        <w:t>юридического</w:t>
      </w:r>
      <w:proofErr w:type="gramEnd"/>
      <w:r w:rsidRPr="00406218">
        <w:t xml:space="preserve"> или </w:t>
      </w:r>
    </w:p>
    <w:p w:rsidR="00406218" w:rsidRPr="00406218" w:rsidRDefault="00406218" w:rsidP="00406218">
      <w:pPr>
        <w:spacing w:line="240" w:lineRule="atLeast"/>
        <w:ind w:left="1360" w:firstLine="856"/>
        <w:jc w:val="right"/>
        <w:rPr>
          <w:sz w:val="28"/>
        </w:rPr>
      </w:pPr>
      <w:r w:rsidRPr="00406218">
        <w:rPr>
          <w:sz w:val="28"/>
        </w:rPr>
        <w:t>____________________________</w:t>
      </w:r>
    </w:p>
    <w:p w:rsidR="00406218" w:rsidRPr="00406218" w:rsidRDefault="00406218" w:rsidP="005125EE">
      <w:pPr>
        <w:spacing w:line="240" w:lineRule="atLeast"/>
        <w:ind w:left="1360" w:firstLine="856"/>
        <w:jc w:val="right"/>
      </w:pPr>
      <w:r w:rsidRPr="00406218">
        <w:t>Ф.И.О. физического лица</w:t>
      </w:r>
    </w:p>
    <w:p w:rsidR="00406218" w:rsidRPr="00406218" w:rsidRDefault="00406218" w:rsidP="00406218">
      <w:pPr>
        <w:spacing w:line="240" w:lineRule="atLeast"/>
        <w:ind w:left="1360" w:firstLine="856"/>
        <w:jc w:val="right"/>
        <w:rPr>
          <w:sz w:val="28"/>
        </w:rPr>
      </w:pPr>
      <w:r w:rsidRPr="00406218">
        <w:rPr>
          <w:sz w:val="28"/>
        </w:rPr>
        <w:t>____________________________</w:t>
      </w:r>
    </w:p>
    <w:p w:rsidR="00406218" w:rsidRPr="00406218" w:rsidRDefault="00406218" w:rsidP="00406218">
      <w:pPr>
        <w:spacing w:line="240" w:lineRule="atLeast"/>
        <w:ind w:left="1360" w:firstLine="856"/>
        <w:jc w:val="right"/>
        <w:rPr>
          <w:sz w:val="28"/>
        </w:rPr>
      </w:pPr>
      <w:r w:rsidRPr="00406218">
        <w:rPr>
          <w:sz w:val="28"/>
        </w:rPr>
        <w:t>____________________________</w:t>
      </w:r>
    </w:p>
    <w:p w:rsidR="00406218" w:rsidRPr="00406218" w:rsidRDefault="00406218" w:rsidP="00406218">
      <w:pPr>
        <w:spacing w:line="240" w:lineRule="atLeast"/>
        <w:ind w:left="1360" w:firstLine="856"/>
        <w:jc w:val="right"/>
      </w:pPr>
      <w:proofErr w:type="gramStart"/>
      <w:r w:rsidRPr="00406218">
        <w:t xml:space="preserve">(почтовый индекс,  адрес,  телефон,  факс, </w:t>
      </w:r>
      <w:proofErr w:type="gramEnd"/>
    </w:p>
    <w:p w:rsidR="00406218" w:rsidRPr="00406218" w:rsidRDefault="00406218" w:rsidP="00406218">
      <w:pPr>
        <w:spacing w:line="240" w:lineRule="atLeast"/>
        <w:ind w:left="1360" w:firstLine="856"/>
        <w:jc w:val="right"/>
        <w:rPr>
          <w:sz w:val="18"/>
          <w:szCs w:val="18"/>
        </w:rPr>
      </w:pPr>
      <w:r w:rsidRPr="00406218">
        <w:rPr>
          <w:sz w:val="18"/>
          <w:szCs w:val="18"/>
        </w:rPr>
        <w:t>___________________________________________</w:t>
      </w:r>
    </w:p>
    <w:p w:rsidR="00406218" w:rsidRPr="00406218" w:rsidRDefault="00406218" w:rsidP="00406218">
      <w:pPr>
        <w:spacing w:line="240" w:lineRule="atLeast"/>
        <w:ind w:left="1360" w:firstLine="856"/>
        <w:jc w:val="right"/>
      </w:pPr>
      <w:r w:rsidRPr="00406218">
        <w:t>адрес электронной почты (при наличии))</w:t>
      </w:r>
    </w:p>
    <w:p w:rsidR="00406218" w:rsidRPr="00406218" w:rsidRDefault="00406218" w:rsidP="00406218">
      <w:pPr>
        <w:ind w:firstLine="856"/>
        <w:jc w:val="center"/>
        <w:rPr>
          <w:b/>
          <w:spacing w:val="8"/>
          <w:sz w:val="24"/>
          <w:szCs w:val="24"/>
        </w:rPr>
      </w:pPr>
    </w:p>
    <w:p w:rsidR="00406218" w:rsidRPr="00406218" w:rsidRDefault="00406218" w:rsidP="00406218">
      <w:pPr>
        <w:jc w:val="center"/>
        <w:rPr>
          <w:b/>
          <w:spacing w:val="8"/>
          <w:sz w:val="24"/>
          <w:szCs w:val="24"/>
        </w:rPr>
      </w:pPr>
      <w:r w:rsidRPr="00406218">
        <w:rPr>
          <w:b/>
          <w:spacing w:val="8"/>
          <w:sz w:val="24"/>
          <w:szCs w:val="24"/>
        </w:rPr>
        <w:t>ОТКАЗ</w:t>
      </w:r>
    </w:p>
    <w:p w:rsidR="00406218" w:rsidRPr="00406218" w:rsidRDefault="00406218" w:rsidP="00406218">
      <w:pPr>
        <w:jc w:val="center"/>
        <w:rPr>
          <w:b/>
          <w:spacing w:val="8"/>
          <w:sz w:val="24"/>
          <w:szCs w:val="24"/>
        </w:rPr>
      </w:pPr>
      <w:r w:rsidRPr="00406218">
        <w:rPr>
          <w:b/>
          <w:spacing w:val="8"/>
          <w:sz w:val="24"/>
          <w:szCs w:val="24"/>
        </w:rPr>
        <w:t>в предоставлении разрешения на строительство</w:t>
      </w:r>
    </w:p>
    <w:p w:rsidR="00406218" w:rsidRPr="00406218" w:rsidRDefault="00406218" w:rsidP="00406218">
      <w:pPr>
        <w:ind w:firstLine="567"/>
        <w:jc w:val="center"/>
        <w:rPr>
          <w:b/>
          <w:spacing w:val="8"/>
          <w:sz w:val="24"/>
          <w:szCs w:val="24"/>
        </w:rPr>
      </w:pPr>
    </w:p>
    <w:p w:rsidR="00406218" w:rsidRPr="00406218" w:rsidRDefault="00406218" w:rsidP="00406218">
      <w:pPr>
        <w:ind w:firstLine="600"/>
        <w:jc w:val="both"/>
        <w:rPr>
          <w:sz w:val="28"/>
          <w:szCs w:val="28"/>
        </w:rPr>
      </w:pPr>
      <w:r w:rsidRPr="00406218">
        <w:rPr>
          <w:sz w:val="24"/>
          <w:szCs w:val="24"/>
        </w:rPr>
        <w:t>По результатам рассмотрения Вашего заявления от _______________ 20_____г. о предоставлении разрешения на строительство</w:t>
      </w:r>
      <w:r w:rsidRPr="00406218">
        <w:rPr>
          <w:sz w:val="28"/>
          <w:szCs w:val="28"/>
        </w:rPr>
        <w:t xml:space="preserve"> ____________________</w:t>
      </w:r>
      <w:r w:rsidR="005125EE">
        <w:rPr>
          <w:sz w:val="28"/>
          <w:szCs w:val="28"/>
        </w:rPr>
        <w:t>_____</w:t>
      </w:r>
      <w:r w:rsidRPr="00406218">
        <w:rPr>
          <w:sz w:val="28"/>
          <w:szCs w:val="28"/>
        </w:rPr>
        <w:t>_________</w:t>
      </w:r>
    </w:p>
    <w:p w:rsidR="00406218" w:rsidRPr="00406218" w:rsidRDefault="00406218" w:rsidP="005125EE">
      <w:pPr>
        <w:ind w:left="3540" w:firstLine="708"/>
        <w:jc w:val="both"/>
      </w:pPr>
      <w:r w:rsidRPr="00406218">
        <w:t>(наименование объекта капитального строительства, этапа)</w:t>
      </w:r>
    </w:p>
    <w:p w:rsidR="00406218" w:rsidRPr="00406218" w:rsidRDefault="00406218" w:rsidP="00406218">
      <w:pPr>
        <w:jc w:val="both"/>
        <w:rPr>
          <w:sz w:val="24"/>
          <w:szCs w:val="24"/>
        </w:rPr>
      </w:pPr>
      <w:r w:rsidRPr="00406218">
        <w:rPr>
          <w:sz w:val="24"/>
          <w:szCs w:val="24"/>
        </w:rPr>
        <w:t>и прилагаемых к нему документов, на основании ч. 13 ст. 51 Градостроительного кодекса Российской Федерации, Вам отказано в предоставлении разрешения на строительство.</w:t>
      </w:r>
    </w:p>
    <w:p w:rsidR="00406218" w:rsidRPr="00406218" w:rsidRDefault="00406218" w:rsidP="00406218">
      <w:pPr>
        <w:ind w:firstLine="600"/>
        <w:jc w:val="both"/>
        <w:rPr>
          <w:sz w:val="24"/>
          <w:szCs w:val="24"/>
        </w:rPr>
      </w:pPr>
      <w:r w:rsidRPr="00406218">
        <w:rPr>
          <w:sz w:val="24"/>
          <w:szCs w:val="24"/>
        </w:rPr>
        <w:t>Причины отказа:</w:t>
      </w:r>
    </w:p>
    <w:p w:rsidR="00406218" w:rsidRPr="00406218" w:rsidRDefault="00406218" w:rsidP="00406218">
      <w:pPr>
        <w:ind w:firstLine="6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341"/>
      </w:tblGrid>
      <w:tr w:rsidR="00406218" w:rsidRPr="00406218" w:rsidTr="00AD782C">
        <w:tc>
          <w:tcPr>
            <w:tcW w:w="534" w:type="dxa"/>
            <w:tcBorders>
              <w:right w:val="single" w:sz="4" w:space="0" w:color="auto"/>
            </w:tcBorders>
            <w:shd w:val="clear" w:color="auto" w:fill="auto"/>
            <w:vAlign w:val="center"/>
          </w:tcPr>
          <w:p w:rsidR="00406218" w:rsidRPr="00406218" w:rsidRDefault="00406218" w:rsidP="00AD782C">
            <w:pPr>
              <w:jc w:val="center"/>
              <w:rPr>
                <w:sz w:val="28"/>
                <w:szCs w:val="28"/>
              </w:rPr>
            </w:pPr>
          </w:p>
        </w:tc>
        <w:tc>
          <w:tcPr>
            <w:tcW w:w="9887" w:type="dxa"/>
            <w:tcBorders>
              <w:top w:val="nil"/>
              <w:left w:val="single" w:sz="4" w:space="0" w:color="auto"/>
              <w:bottom w:val="nil"/>
              <w:right w:val="nil"/>
            </w:tcBorders>
            <w:shd w:val="clear" w:color="auto" w:fill="auto"/>
          </w:tcPr>
          <w:p w:rsidR="00406218" w:rsidRPr="00406218" w:rsidRDefault="00406218" w:rsidP="00AD782C">
            <w:pPr>
              <w:jc w:val="both"/>
              <w:rPr>
                <w:sz w:val="22"/>
                <w:szCs w:val="22"/>
              </w:rPr>
            </w:pPr>
            <w:r w:rsidRPr="00406218">
              <w:rPr>
                <w:sz w:val="22"/>
                <w:szCs w:val="22"/>
              </w:rPr>
              <w:t>отсутствие документов, предусмотренных частью 7 статьи 51 Градостроительного кодекса Российской Федерации, а именно:</w:t>
            </w:r>
          </w:p>
        </w:tc>
      </w:tr>
    </w:tbl>
    <w:p w:rsidR="00406218" w:rsidRPr="00406218" w:rsidRDefault="00406218" w:rsidP="00406218">
      <w:pPr>
        <w:jc w:val="center"/>
        <w:rPr>
          <w:sz w:val="28"/>
          <w:szCs w:val="28"/>
        </w:rPr>
      </w:pPr>
      <w:r w:rsidRPr="00406218">
        <w:rPr>
          <w:sz w:val="28"/>
          <w:szCs w:val="28"/>
        </w:rPr>
        <w:t>____________________________________________________________________</w:t>
      </w:r>
    </w:p>
    <w:p w:rsidR="00406218" w:rsidRPr="00406218" w:rsidRDefault="00406218" w:rsidP="00406218">
      <w:pPr>
        <w:autoSpaceDE w:val="0"/>
        <w:autoSpaceDN w:val="0"/>
        <w:adjustRightInd w:val="0"/>
        <w:ind w:firstLine="540"/>
        <w:jc w:val="both"/>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341"/>
      </w:tblGrid>
      <w:tr w:rsidR="00406218" w:rsidRPr="00406218" w:rsidTr="00AD782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06218" w:rsidRPr="00406218" w:rsidRDefault="00406218" w:rsidP="00AD782C">
            <w:pPr>
              <w:autoSpaceDE w:val="0"/>
              <w:autoSpaceDN w:val="0"/>
              <w:adjustRightInd w:val="0"/>
              <w:jc w:val="center"/>
              <w:rPr>
                <w:rFonts w:eastAsia="Calibri"/>
                <w:sz w:val="28"/>
                <w:szCs w:val="28"/>
                <w:lang w:eastAsia="en-US"/>
              </w:rPr>
            </w:pPr>
          </w:p>
        </w:tc>
        <w:tc>
          <w:tcPr>
            <w:tcW w:w="9887" w:type="dxa"/>
            <w:tcBorders>
              <w:top w:val="nil"/>
              <w:left w:val="single" w:sz="4" w:space="0" w:color="auto"/>
              <w:bottom w:val="nil"/>
              <w:right w:val="nil"/>
            </w:tcBorders>
            <w:shd w:val="clear" w:color="auto" w:fill="auto"/>
          </w:tcPr>
          <w:p w:rsidR="00406218" w:rsidRPr="00406218" w:rsidRDefault="00406218" w:rsidP="00AD782C">
            <w:pPr>
              <w:autoSpaceDE w:val="0"/>
              <w:autoSpaceDN w:val="0"/>
              <w:adjustRightInd w:val="0"/>
              <w:jc w:val="both"/>
              <w:rPr>
                <w:rFonts w:eastAsia="Calibri"/>
                <w:sz w:val="22"/>
                <w:szCs w:val="22"/>
                <w:lang w:eastAsia="en-US"/>
              </w:rPr>
            </w:pPr>
            <w:proofErr w:type="gramStart"/>
            <w:r w:rsidRPr="00406218">
              <w:rPr>
                <w:rFonts w:eastAsia="Calibri"/>
                <w:sz w:val="22"/>
                <w:szCs w:val="22"/>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406218">
              <w:rPr>
                <w:rFonts w:eastAsia="Calibri"/>
                <w:sz w:val="22"/>
                <w:szCs w:val="22"/>
                <w:lang w:eastAsia="en-US"/>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а именно:</w:t>
            </w:r>
          </w:p>
        </w:tc>
      </w:tr>
    </w:tbl>
    <w:p w:rsidR="00406218" w:rsidRPr="00406218" w:rsidRDefault="00406218" w:rsidP="00406218">
      <w:pPr>
        <w:autoSpaceDE w:val="0"/>
        <w:autoSpaceDN w:val="0"/>
        <w:adjustRightInd w:val="0"/>
        <w:ind w:firstLine="540"/>
        <w:jc w:val="both"/>
        <w:rPr>
          <w:rFonts w:eastAsia="Calibri"/>
          <w:sz w:val="28"/>
          <w:szCs w:val="28"/>
          <w:lang w:eastAsia="en-US"/>
        </w:rPr>
      </w:pPr>
    </w:p>
    <w:p w:rsidR="00406218" w:rsidRPr="00406218" w:rsidRDefault="00406218" w:rsidP="00406218">
      <w:pPr>
        <w:adjustRightInd w:val="0"/>
        <w:ind w:firstLine="540"/>
        <w:jc w:val="both"/>
        <w:outlineLvl w:val="1"/>
        <w:rPr>
          <w:sz w:val="24"/>
          <w:szCs w:val="24"/>
        </w:rPr>
      </w:pPr>
      <w:r w:rsidRPr="00406218">
        <w:rPr>
          <w:sz w:val="24"/>
          <w:szCs w:val="24"/>
        </w:rPr>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406218" w:rsidRPr="00406218" w:rsidRDefault="00406218" w:rsidP="00406218">
      <w:pPr>
        <w:adjustRightInd w:val="0"/>
        <w:ind w:firstLine="540"/>
        <w:jc w:val="both"/>
        <w:outlineLvl w:val="1"/>
        <w:rPr>
          <w:sz w:val="24"/>
          <w:szCs w:val="24"/>
        </w:rPr>
      </w:pPr>
    </w:p>
    <w:p w:rsidR="00406218" w:rsidRPr="00406218" w:rsidRDefault="005125EE" w:rsidP="00406218">
      <w:pPr>
        <w:jc w:val="both"/>
        <w:rPr>
          <w:sz w:val="28"/>
          <w:szCs w:val="28"/>
        </w:rPr>
      </w:pPr>
      <w:r>
        <w:rPr>
          <w:sz w:val="28"/>
          <w:szCs w:val="28"/>
        </w:rPr>
        <w:t>____________________</w:t>
      </w:r>
      <w:r>
        <w:rPr>
          <w:sz w:val="28"/>
          <w:szCs w:val="28"/>
        </w:rPr>
        <w:tab/>
      </w:r>
      <w:r>
        <w:rPr>
          <w:sz w:val="28"/>
          <w:szCs w:val="28"/>
        </w:rPr>
        <w:tab/>
      </w:r>
      <w:r w:rsidR="00406218" w:rsidRPr="00406218">
        <w:rPr>
          <w:sz w:val="28"/>
          <w:szCs w:val="28"/>
        </w:rPr>
        <w:t>______________</w:t>
      </w:r>
      <w:r>
        <w:rPr>
          <w:sz w:val="28"/>
          <w:szCs w:val="28"/>
        </w:rPr>
        <w:tab/>
      </w:r>
      <w:r>
        <w:rPr>
          <w:sz w:val="28"/>
          <w:szCs w:val="28"/>
        </w:rPr>
        <w:tab/>
      </w:r>
      <w:r w:rsidR="00406218" w:rsidRPr="00406218">
        <w:rPr>
          <w:sz w:val="28"/>
          <w:szCs w:val="28"/>
        </w:rPr>
        <w:t>_____________________</w:t>
      </w:r>
    </w:p>
    <w:p w:rsidR="00406218" w:rsidRPr="00406218" w:rsidRDefault="00406218" w:rsidP="00406218">
      <w:pPr>
        <w:ind w:firstLine="856"/>
        <w:jc w:val="both"/>
      </w:pPr>
      <w:r w:rsidRPr="00406218">
        <w:t>Должность</w:t>
      </w:r>
      <w:r w:rsidR="005125EE">
        <w:tab/>
      </w:r>
      <w:r w:rsidR="005125EE">
        <w:tab/>
      </w:r>
      <w:r w:rsidR="005125EE">
        <w:tab/>
      </w:r>
      <w:r w:rsidR="005125EE">
        <w:tab/>
      </w:r>
      <w:r w:rsidRPr="00406218">
        <w:t>(подпись)</w:t>
      </w:r>
      <w:r w:rsidR="005125EE">
        <w:tab/>
      </w:r>
      <w:r w:rsidR="005125EE">
        <w:tab/>
      </w:r>
      <w:r w:rsidR="005125EE">
        <w:tab/>
      </w:r>
      <w:r w:rsidR="005125EE">
        <w:tab/>
      </w:r>
      <w:r w:rsidRPr="00406218">
        <w:t xml:space="preserve"> (ФИО)</w:t>
      </w:r>
    </w:p>
    <w:p w:rsidR="00406218" w:rsidRPr="00406218" w:rsidRDefault="00406218" w:rsidP="00406218">
      <w:pPr>
        <w:widowControl w:val="0"/>
        <w:autoSpaceDE w:val="0"/>
        <w:autoSpaceDN w:val="0"/>
        <w:adjustRightInd w:val="0"/>
        <w:ind w:left="6379"/>
        <w:rPr>
          <w:sz w:val="22"/>
          <w:szCs w:val="22"/>
        </w:rPr>
      </w:pPr>
    </w:p>
    <w:p w:rsidR="00406218" w:rsidRPr="00406218" w:rsidRDefault="00406218" w:rsidP="00406218">
      <w:pPr>
        <w:widowControl w:val="0"/>
        <w:autoSpaceDE w:val="0"/>
        <w:autoSpaceDN w:val="0"/>
        <w:adjustRightInd w:val="0"/>
        <w:ind w:left="6379"/>
        <w:rPr>
          <w:sz w:val="22"/>
          <w:szCs w:val="22"/>
        </w:rPr>
      </w:pPr>
    </w:p>
    <w:p w:rsidR="00406218" w:rsidRPr="00406218" w:rsidRDefault="00406218" w:rsidP="00406218">
      <w:pPr>
        <w:widowControl w:val="0"/>
        <w:autoSpaceDE w:val="0"/>
        <w:autoSpaceDN w:val="0"/>
        <w:adjustRightInd w:val="0"/>
        <w:ind w:left="6379"/>
        <w:rPr>
          <w:sz w:val="22"/>
          <w:szCs w:val="22"/>
        </w:rPr>
      </w:pPr>
      <w:r w:rsidRPr="00406218">
        <w:rPr>
          <w:sz w:val="22"/>
          <w:szCs w:val="22"/>
        </w:rPr>
        <w:t>Приложение 5</w:t>
      </w:r>
    </w:p>
    <w:p w:rsidR="00406218" w:rsidRPr="00406218" w:rsidRDefault="00406218" w:rsidP="00406218">
      <w:pPr>
        <w:ind w:left="6379"/>
        <w:rPr>
          <w:sz w:val="22"/>
          <w:szCs w:val="22"/>
        </w:rPr>
      </w:pPr>
      <w:r w:rsidRPr="00406218">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406218" w:rsidRPr="00406218" w:rsidRDefault="00406218" w:rsidP="00406218">
      <w:pPr>
        <w:ind w:firstLine="567"/>
        <w:jc w:val="center"/>
        <w:rPr>
          <w:b/>
          <w:spacing w:val="8"/>
          <w:sz w:val="28"/>
          <w:szCs w:val="28"/>
        </w:rPr>
      </w:pPr>
    </w:p>
    <w:p w:rsidR="00406218" w:rsidRPr="00406218" w:rsidRDefault="00406218" w:rsidP="00406218">
      <w:pPr>
        <w:jc w:val="center"/>
        <w:rPr>
          <w:b/>
          <w:spacing w:val="8"/>
          <w:sz w:val="24"/>
          <w:szCs w:val="24"/>
        </w:rPr>
      </w:pPr>
      <w:r w:rsidRPr="00406218">
        <w:rPr>
          <w:b/>
          <w:spacing w:val="8"/>
          <w:sz w:val="24"/>
          <w:szCs w:val="24"/>
        </w:rPr>
        <w:t>Форма отказа</w:t>
      </w:r>
    </w:p>
    <w:p w:rsidR="00406218" w:rsidRPr="00406218" w:rsidRDefault="00406218" w:rsidP="00406218">
      <w:pPr>
        <w:jc w:val="center"/>
        <w:rPr>
          <w:b/>
          <w:spacing w:val="8"/>
          <w:sz w:val="24"/>
          <w:szCs w:val="24"/>
        </w:rPr>
      </w:pPr>
      <w:r w:rsidRPr="00406218">
        <w:rPr>
          <w:b/>
          <w:spacing w:val="8"/>
          <w:sz w:val="24"/>
          <w:szCs w:val="24"/>
        </w:rPr>
        <w:t xml:space="preserve"> во внесении изменений в разрешение на строительство</w:t>
      </w:r>
    </w:p>
    <w:p w:rsidR="00406218" w:rsidRPr="00406218" w:rsidRDefault="00406218" w:rsidP="00406218">
      <w:pPr>
        <w:widowControl w:val="0"/>
        <w:autoSpaceDE w:val="0"/>
        <w:autoSpaceDN w:val="0"/>
        <w:adjustRightInd w:val="0"/>
        <w:ind w:firstLine="856"/>
        <w:contextualSpacing/>
        <w:jc w:val="center"/>
        <w:outlineLvl w:val="1"/>
        <w:rPr>
          <w:rFonts w:ascii="Arial" w:hAnsi="Arial" w:cs="Arial"/>
          <w:sz w:val="28"/>
          <w:szCs w:val="28"/>
        </w:rPr>
      </w:pPr>
    </w:p>
    <w:tbl>
      <w:tblPr>
        <w:tblW w:w="0" w:type="auto"/>
        <w:tblLook w:val="01E0" w:firstRow="1" w:lastRow="1" w:firstColumn="1" w:lastColumn="1" w:noHBand="0" w:noVBand="0"/>
      </w:tblPr>
      <w:tblGrid>
        <w:gridCol w:w="4068"/>
      </w:tblGrid>
      <w:tr w:rsidR="00406218" w:rsidRPr="00406218" w:rsidTr="00AD782C">
        <w:trPr>
          <w:trHeight w:val="595"/>
        </w:trPr>
        <w:tc>
          <w:tcPr>
            <w:tcW w:w="4068" w:type="dxa"/>
            <w:shd w:val="clear" w:color="auto" w:fill="auto"/>
          </w:tcPr>
          <w:p w:rsidR="00406218" w:rsidRPr="00406218" w:rsidRDefault="00406218" w:rsidP="00406218">
            <w:pPr>
              <w:ind w:hanging="142"/>
              <w:jc w:val="center"/>
              <w:rPr>
                <w:spacing w:val="8"/>
                <w:sz w:val="22"/>
                <w:szCs w:val="22"/>
              </w:rPr>
            </w:pPr>
            <w:r w:rsidRPr="00406218">
              <w:rPr>
                <w:spacing w:val="8"/>
                <w:sz w:val="22"/>
                <w:szCs w:val="22"/>
              </w:rPr>
              <w:t>Оформляется на официальном</w:t>
            </w:r>
          </w:p>
          <w:p w:rsidR="00406218" w:rsidRPr="00406218" w:rsidRDefault="00406218" w:rsidP="00406218">
            <w:pPr>
              <w:ind w:hanging="142"/>
              <w:jc w:val="center"/>
              <w:rPr>
                <w:b/>
                <w:spacing w:val="8"/>
                <w:sz w:val="24"/>
                <w:szCs w:val="24"/>
              </w:rPr>
            </w:pPr>
            <w:proofErr w:type="gramStart"/>
            <w:r w:rsidRPr="00406218">
              <w:rPr>
                <w:spacing w:val="8"/>
                <w:sz w:val="22"/>
                <w:szCs w:val="22"/>
              </w:rPr>
              <w:t>бланке</w:t>
            </w:r>
            <w:proofErr w:type="gramEnd"/>
            <w:r w:rsidRPr="00406218">
              <w:rPr>
                <w:spacing w:val="8"/>
                <w:sz w:val="22"/>
                <w:szCs w:val="22"/>
              </w:rPr>
              <w:t xml:space="preserve"> ОМСУ</w:t>
            </w:r>
          </w:p>
        </w:tc>
      </w:tr>
    </w:tbl>
    <w:p w:rsidR="00406218" w:rsidRPr="00406218" w:rsidRDefault="00406218" w:rsidP="00406218">
      <w:pPr>
        <w:spacing w:line="240" w:lineRule="atLeast"/>
        <w:ind w:left="1360" w:firstLine="856"/>
        <w:jc w:val="right"/>
      </w:pPr>
      <w:r w:rsidRPr="00406218">
        <w:t xml:space="preserve">________________________________________ </w:t>
      </w:r>
    </w:p>
    <w:p w:rsidR="00406218" w:rsidRPr="00406218" w:rsidRDefault="00406218" w:rsidP="00406218">
      <w:pPr>
        <w:spacing w:line="240" w:lineRule="atLeast"/>
        <w:ind w:left="1360" w:firstLine="856"/>
        <w:jc w:val="right"/>
      </w:pPr>
      <w:r w:rsidRPr="00406218">
        <w:t xml:space="preserve">полное наименование </w:t>
      </w:r>
      <w:proofErr w:type="gramStart"/>
      <w:r w:rsidRPr="00406218">
        <w:t>юридического</w:t>
      </w:r>
      <w:proofErr w:type="gramEnd"/>
      <w:r w:rsidRPr="00406218">
        <w:t xml:space="preserve"> или </w:t>
      </w:r>
    </w:p>
    <w:p w:rsidR="00406218" w:rsidRPr="00406218" w:rsidRDefault="00406218" w:rsidP="00406218">
      <w:pPr>
        <w:spacing w:line="240" w:lineRule="atLeast"/>
        <w:ind w:left="1360" w:firstLine="856"/>
        <w:jc w:val="right"/>
        <w:rPr>
          <w:sz w:val="28"/>
        </w:rPr>
      </w:pPr>
      <w:r w:rsidRPr="00406218">
        <w:rPr>
          <w:sz w:val="28"/>
        </w:rPr>
        <w:t>____________________________</w:t>
      </w:r>
    </w:p>
    <w:p w:rsidR="00406218" w:rsidRPr="00406218" w:rsidRDefault="00406218" w:rsidP="005125EE">
      <w:pPr>
        <w:spacing w:line="240" w:lineRule="atLeast"/>
        <w:ind w:left="1360" w:firstLine="856"/>
        <w:jc w:val="right"/>
      </w:pPr>
      <w:r w:rsidRPr="00406218">
        <w:t>Ф.И.О. физического лица</w:t>
      </w:r>
    </w:p>
    <w:p w:rsidR="00406218" w:rsidRPr="00406218" w:rsidRDefault="00406218" w:rsidP="00406218">
      <w:pPr>
        <w:spacing w:line="240" w:lineRule="atLeast"/>
        <w:ind w:left="1360" w:firstLine="856"/>
        <w:jc w:val="right"/>
        <w:rPr>
          <w:sz w:val="28"/>
        </w:rPr>
      </w:pPr>
      <w:r w:rsidRPr="00406218">
        <w:rPr>
          <w:sz w:val="28"/>
        </w:rPr>
        <w:t>____________________________</w:t>
      </w:r>
    </w:p>
    <w:p w:rsidR="00406218" w:rsidRPr="00406218" w:rsidRDefault="00406218" w:rsidP="00406218">
      <w:pPr>
        <w:spacing w:line="240" w:lineRule="atLeast"/>
        <w:ind w:left="1360" w:firstLine="856"/>
        <w:jc w:val="right"/>
        <w:rPr>
          <w:sz w:val="28"/>
        </w:rPr>
      </w:pPr>
      <w:r w:rsidRPr="00406218">
        <w:rPr>
          <w:sz w:val="28"/>
        </w:rPr>
        <w:t>____________________________</w:t>
      </w:r>
    </w:p>
    <w:p w:rsidR="00406218" w:rsidRPr="00406218" w:rsidRDefault="00406218" w:rsidP="00406218">
      <w:pPr>
        <w:spacing w:line="240" w:lineRule="atLeast"/>
        <w:ind w:left="1360" w:firstLine="856"/>
        <w:jc w:val="right"/>
      </w:pPr>
      <w:r w:rsidRPr="00406218">
        <w:t xml:space="preserve">            </w:t>
      </w:r>
      <w:proofErr w:type="gramStart"/>
      <w:r w:rsidRPr="00406218">
        <w:t xml:space="preserve">(почтовый индекс,  адрес,  телефон,  факс, </w:t>
      </w:r>
      <w:proofErr w:type="gramEnd"/>
    </w:p>
    <w:p w:rsidR="00406218" w:rsidRPr="00406218" w:rsidRDefault="00406218" w:rsidP="00406218">
      <w:pPr>
        <w:spacing w:line="240" w:lineRule="atLeast"/>
        <w:ind w:left="1360" w:firstLine="856"/>
        <w:jc w:val="right"/>
        <w:rPr>
          <w:sz w:val="18"/>
          <w:szCs w:val="18"/>
        </w:rPr>
      </w:pPr>
      <w:r w:rsidRPr="00406218">
        <w:rPr>
          <w:sz w:val="18"/>
          <w:szCs w:val="18"/>
        </w:rPr>
        <w:t>___________________________________________</w:t>
      </w:r>
    </w:p>
    <w:p w:rsidR="00406218" w:rsidRPr="00406218" w:rsidRDefault="00406218" w:rsidP="00406218">
      <w:pPr>
        <w:spacing w:line="240" w:lineRule="atLeast"/>
        <w:ind w:left="1360" w:firstLine="856"/>
        <w:jc w:val="right"/>
      </w:pPr>
      <w:r w:rsidRPr="00406218">
        <w:t xml:space="preserve">                     адрес электронной почты (при наличии))</w:t>
      </w:r>
    </w:p>
    <w:p w:rsidR="00406218" w:rsidRPr="00406218" w:rsidRDefault="00406218" w:rsidP="00406218">
      <w:pPr>
        <w:ind w:firstLine="856"/>
        <w:jc w:val="center"/>
        <w:rPr>
          <w:b/>
          <w:spacing w:val="8"/>
          <w:sz w:val="24"/>
          <w:szCs w:val="24"/>
        </w:rPr>
      </w:pPr>
    </w:p>
    <w:p w:rsidR="00406218" w:rsidRPr="00406218" w:rsidRDefault="00406218" w:rsidP="00406218">
      <w:pPr>
        <w:jc w:val="center"/>
        <w:rPr>
          <w:b/>
          <w:spacing w:val="8"/>
          <w:sz w:val="28"/>
          <w:szCs w:val="28"/>
        </w:rPr>
      </w:pPr>
    </w:p>
    <w:p w:rsidR="00406218" w:rsidRPr="00406218" w:rsidRDefault="00406218" w:rsidP="00406218">
      <w:pPr>
        <w:jc w:val="center"/>
        <w:rPr>
          <w:b/>
          <w:spacing w:val="8"/>
          <w:sz w:val="24"/>
          <w:szCs w:val="24"/>
        </w:rPr>
      </w:pPr>
      <w:r w:rsidRPr="00406218">
        <w:rPr>
          <w:b/>
          <w:spacing w:val="8"/>
          <w:sz w:val="24"/>
          <w:szCs w:val="24"/>
        </w:rPr>
        <w:t>ОТКАЗ</w:t>
      </w:r>
    </w:p>
    <w:p w:rsidR="00406218" w:rsidRPr="00406218" w:rsidRDefault="00406218" w:rsidP="00406218">
      <w:pPr>
        <w:jc w:val="center"/>
        <w:rPr>
          <w:b/>
          <w:spacing w:val="8"/>
          <w:sz w:val="24"/>
          <w:szCs w:val="24"/>
        </w:rPr>
      </w:pPr>
      <w:r w:rsidRPr="00406218">
        <w:rPr>
          <w:b/>
          <w:spacing w:val="8"/>
          <w:sz w:val="24"/>
          <w:szCs w:val="24"/>
        </w:rPr>
        <w:t>во внесении изменений в разрешение на строительство</w:t>
      </w:r>
    </w:p>
    <w:p w:rsidR="00406218" w:rsidRPr="00406218" w:rsidRDefault="00406218" w:rsidP="00406218">
      <w:pPr>
        <w:ind w:firstLine="567"/>
        <w:jc w:val="center"/>
        <w:rPr>
          <w:b/>
          <w:spacing w:val="8"/>
          <w:sz w:val="24"/>
          <w:szCs w:val="24"/>
        </w:rPr>
      </w:pPr>
    </w:p>
    <w:p w:rsidR="00406218" w:rsidRPr="00406218" w:rsidRDefault="00406218" w:rsidP="00406218">
      <w:pPr>
        <w:widowControl w:val="0"/>
        <w:autoSpaceDE w:val="0"/>
        <w:autoSpaceDN w:val="0"/>
        <w:adjustRightInd w:val="0"/>
        <w:ind w:firstLine="709"/>
        <w:jc w:val="both"/>
        <w:rPr>
          <w:sz w:val="24"/>
          <w:szCs w:val="24"/>
        </w:rPr>
      </w:pPr>
      <w:r w:rsidRPr="00406218">
        <w:rPr>
          <w:sz w:val="24"/>
          <w:szCs w:val="24"/>
        </w:rPr>
        <w:t>По результатам рассмотрения Вашего заявления от «__» _______ 20___г. о внесении изменений в разрешение на строительство от «__» ____ 20___ г. № ___________________ и прилагаемых к нему документов, на основании ч. 21.15 ст. 51 Градостроительного кодекса Российской Федерации, Вам отказано во внесении изменений в разрешение на строительство.</w:t>
      </w:r>
    </w:p>
    <w:p w:rsidR="00406218" w:rsidRPr="00406218" w:rsidRDefault="00406218" w:rsidP="00406218">
      <w:pPr>
        <w:ind w:firstLine="600"/>
        <w:jc w:val="both"/>
        <w:rPr>
          <w:sz w:val="24"/>
          <w:szCs w:val="24"/>
        </w:rPr>
      </w:pPr>
    </w:p>
    <w:p w:rsidR="00406218" w:rsidRPr="00406218" w:rsidRDefault="00406218" w:rsidP="00406218">
      <w:pPr>
        <w:ind w:firstLine="600"/>
        <w:jc w:val="both"/>
        <w:rPr>
          <w:sz w:val="24"/>
          <w:szCs w:val="24"/>
        </w:rPr>
      </w:pPr>
      <w:r w:rsidRPr="00406218">
        <w:rPr>
          <w:sz w:val="24"/>
          <w:szCs w:val="24"/>
        </w:rPr>
        <w:t>Причины отказа:</w:t>
      </w:r>
    </w:p>
    <w:p w:rsidR="00406218" w:rsidRPr="00406218" w:rsidRDefault="00406218" w:rsidP="00406218">
      <w:pPr>
        <w:ind w:firstLine="60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342"/>
      </w:tblGrid>
      <w:tr w:rsidR="00406218" w:rsidRPr="00406218" w:rsidTr="00AD782C">
        <w:tc>
          <w:tcPr>
            <w:tcW w:w="534" w:type="dxa"/>
            <w:tcBorders>
              <w:right w:val="single" w:sz="4" w:space="0" w:color="auto"/>
            </w:tcBorders>
            <w:shd w:val="clear" w:color="auto" w:fill="auto"/>
            <w:vAlign w:val="center"/>
          </w:tcPr>
          <w:p w:rsidR="00406218" w:rsidRPr="00406218" w:rsidRDefault="00406218" w:rsidP="00AD782C">
            <w:pPr>
              <w:jc w:val="center"/>
              <w:rPr>
                <w:sz w:val="28"/>
                <w:szCs w:val="28"/>
              </w:rPr>
            </w:pPr>
          </w:p>
        </w:tc>
        <w:tc>
          <w:tcPr>
            <w:tcW w:w="9887" w:type="dxa"/>
            <w:tcBorders>
              <w:top w:val="nil"/>
              <w:left w:val="single" w:sz="4" w:space="0" w:color="auto"/>
              <w:bottom w:val="nil"/>
              <w:right w:val="nil"/>
            </w:tcBorders>
            <w:shd w:val="clear" w:color="auto" w:fill="auto"/>
          </w:tcPr>
          <w:p w:rsidR="00406218" w:rsidRPr="00406218" w:rsidRDefault="00406218" w:rsidP="00AD782C">
            <w:pPr>
              <w:autoSpaceDE w:val="0"/>
              <w:autoSpaceDN w:val="0"/>
              <w:adjustRightInd w:val="0"/>
              <w:jc w:val="both"/>
              <w:rPr>
                <w:sz w:val="22"/>
                <w:szCs w:val="22"/>
              </w:rPr>
            </w:pPr>
            <w:proofErr w:type="gramStart"/>
            <w:r w:rsidRPr="00406218">
              <w:rPr>
                <w:rFonts w:eastAsia="Calibri"/>
                <w:sz w:val="22"/>
                <w:szCs w:val="22"/>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88" w:history="1">
              <w:r w:rsidRPr="00406218">
                <w:rPr>
                  <w:rFonts w:eastAsia="Calibri"/>
                  <w:sz w:val="22"/>
                  <w:szCs w:val="22"/>
                  <w:lang w:eastAsia="en-US"/>
                </w:rPr>
                <w:t>пунктами 1</w:t>
              </w:r>
            </w:hyperlink>
            <w:r w:rsidRPr="00406218">
              <w:rPr>
                <w:rFonts w:eastAsia="Calibri"/>
                <w:sz w:val="22"/>
                <w:szCs w:val="22"/>
                <w:lang w:eastAsia="en-US"/>
              </w:rPr>
              <w:t xml:space="preserve"> - </w:t>
            </w:r>
            <w:hyperlink r:id="rId89" w:history="1">
              <w:r w:rsidRPr="00406218">
                <w:rPr>
                  <w:rFonts w:eastAsia="Calibri"/>
                  <w:sz w:val="22"/>
                  <w:szCs w:val="22"/>
                  <w:lang w:eastAsia="en-US"/>
                </w:rPr>
                <w:t>4 части 21.10</w:t>
              </w:r>
            </w:hyperlink>
            <w:r w:rsidRPr="00406218">
              <w:rPr>
                <w:rFonts w:eastAsia="Calibri"/>
                <w:sz w:val="22"/>
                <w:szCs w:val="22"/>
                <w:lang w:eastAsia="en-US"/>
              </w:rPr>
              <w:t xml:space="preserve"> статьи 51 </w:t>
            </w:r>
            <w:r w:rsidRPr="00406218">
              <w:rPr>
                <w:sz w:val="22"/>
                <w:szCs w:val="22"/>
              </w:rPr>
              <w:t>Градостроительного кодекса Российской Федерации</w:t>
            </w:r>
            <w:r w:rsidRPr="00406218">
              <w:rPr>
                <w:rFonts w:eastAsia="Calibri"/>
                <w:sz w:val="22"/>
                <w:szCs w:val="22"/>
                <w:lang w:eastAsia="en-US"/>
              </w:rPr>
              <w:t xml:space="preserve">, или отсутствие правоустанавливающего документа на земельный участок в случае, указанном в </w:t>
            </w:r>
            <w:hyperlink r:id="rId90" w:history="1">
              <w:r w:rsidRPr="00406218">
                <w:rPr>
                  <w:rFonts w:eastAsia="Calibri"/>
                  <w:sz w:val="22"/>
                  <w:szCs w:val="22"/>
                  <w:lang w:eastAsia="en-US"/>
                </w:rPr>
                <w:t>части 21.13</w:t>
              </w:r>
            </w:hyperlink>
            <w:r w:rsidRPr="00406218">
              <w:rPr>
                <w:rFonts w:eastAsia="Calibri"/>
                <w:sz w:val="22"/>
                <w:szCs w:val="22"/>
                <w:lang w:eastAsia="en-US"/>
              </w:rPr>
              <w:t xml:space="preserve"> статьи 51 </w:t>
            </w:r>
            <w:r w:rsidRPr="00406218">
              <w:rPr>
                <w:sz w:val="22"/>
                <w:szCs w:val="22"/>
              </w:rPr>
              <w:t>Градостроительного кодекса Российской Федерации</w:t>
            </w:r>
            <w:r w:rsidRPr="00406218">
              <w:rPr>
                <w:rFonts w:eastAsia="Calibri"/>
                <w:sz w:val="22"/>
                <w:szCs w:val="22"/>
                <w:lang w:eastAsia="en-US"/>
              </w:rPr>
              <w:t xml:space="preserve">, либо отсутствие документов, предусмотренных </w:t>
            </w:r>
            <w:hyperlink r:id="rId91" w:history="1">
              <w:r w:rsidRPr="00406218">
                <w:rPr>
                  <w:rFonts w:eastAsia="Calibri"/>
                  <w:sz w:val="22"/>
                  <w:szCs w:val="22"/>
                  <w:lang w:eastAsia="en-US"/>
                </w:rPr>
                <w:t>частью 7</w:t>
              </w:r>
            </w:hyperlink>
            <w:r w:rsidRPr="00406218">
              <w:rPr>
                <w:rFonts w:eastAsia="Calibri"/>
                <w:sz w:val="22"/>
                <w:szCs w:val="22"/>
                <w:lang w:eastAsia="en-US"/>
              </w:rPr>
              <w:t xml:space="preserve"> статьи 51 </w:t>
            </w:r>
            <w:r w:rsidRPr="00406218">
              <w:rPr>
                <w:sz w:val="22"/>
                <w:szCs w:val="22"/>
              </w:rPr>
              <w:t>Градостроительного кодекса</w:t>
            </w:r>
            <w:proofErr w:type="gramEnd"/>
            <w:r w:rsidRPr="00406218">
              <w:rPr>
                <w:sz w:val="22"/>
                <w:szCs w:val="22"/>
              </w:rPr>
              <w:t xml:space="preserve"> Российской Федерации</w:t>
            </w:r>
            <w:r w:rsidRPr="00406218">
              <w:rPr>
                <w:rFonts w:eastAsia="Calibri"/>
                <w:sz w:val="22"/>
                <w:szCs w:val="22"/>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406218">
              <w:rPr>
                <w:sz w:val="22"/>
                <w:szCs w:val="22"/>
              </w:rPr>
              <w:t xml:space="preserve"> а именно:</w:t>
            </w:r>
          </w:p>
        </w:tc>
      </w:tr>
    </w:tbl>
    <w:p w:rsidR="00406218" w:rsidRPr="00406218" w:rsidRDefault="00406218" w:rsidP="00406218">
      <w:pPr>
        <w:jc w:val="center"/>
        <w:rPr>
          <w:sz w:val="28"/>
          <w:szCs w:val="28"/>
        </w:rPr>
      </w:pPr>
      <w:r w:rsidRPr="00406218">
        <w:rPr>
          <w:sz w:val="28"/>
          <w:szCs w:val="28"/>
        </w:rPr>
        <w:t>____________________________________________________________________</w:t>
      </w:r>
    </w:p>
    <w:p w:rsidR="00406218" w:rsidRPr="00406218" w:rsidRDefault="00406218" w:rsidP="00406218">
      <w:pPr>
        <w:autoSpaceDE w:val="0"/>
        <w:autoSpaceDN w:val="0"/>
        <w:adjustRightInd w:val="0"/>
        <w:ind w:firstLine="54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9340"/>
      </w:tblGrid>
      <w:tr w:rsidR="00406218" w:rsidRPr="00406218" w:rsidTr="00AD782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06218" w:rsidRPr="00406218" w:rsidRDefault="00406218" w:rsidP="00AD782C">
            <w:pPr>
              <w:autoSpaceDE w:val="0"/>
              <w:autoSpaceDN w:val="0"/>
              <w:adjustRightInd w:val="0"/>
              <w:jc w:val="center"/>
              <w:rPr>
                <w:rFonts w:eastAsia="Calibri"/>
                <w:sz w:val="28"/>
                <w:szCs w:val="28"/>
                <w:lang w:eastAsia="en-US"/>
              </w:rPr>
            </w:pPr>
          </w:p>
        </w:tc>
        <w:tc>
          <w:tcPr>
            <w:tcW w:w="9887" w:type="dxa"/>
            <w:tcBorders>
              <w:top w:val="nil"/>
              <w:left w:val="single" w:sz="4" w:space="0" w:color="auto"/>
              <w:bottom w:val="nil"/>
              <w:right w:val="nil"/>
            </w:tcBorders>
            <w:shd w:val="clear" w:color="auto" w:fill="auto"/>
          </w:tcPr>
          <w:p w:rsidR="00406218" w:rsidRPr="00406218" w:rsidRDefault="00406218" w:rsidP="00AD782C">
            <w:pPr>
              <w:autoSpaceDE w:val="0"/>
              <w:autoSpaceDN w:val="0"/>
              <w:adjustRightInd w:val="0"/>
              <w:jc w:val="both"/>
              <w:rPr>
                <w:rFonts w:eastAsia="Calibri"/>
                <w:sz w:val="22"/>
                <w:szCs w:val="22"/>
                <w:lang w:eastAsia="en-US"/>
              </w:rPr>
            </w:pPr>
            <w:r w:rsidRPr="00406218">
              <w:rPr>
                <w:rFonts w:eastAsia="Calibri"/>
                <w:sz w:val="22"/>
                <w:szCs w:val="22"/>
                <w:lang w:eastAsia="en-US"/>
              </w:rPr>
              <w:t>недостоверность сведений, указанных в уведомлении о переходе прав на земельный участок, об образовании земельного участка, а именно:</w:t>
            </w:r>
          </w:p>
        </w:tc>
      </w:tr>
    </w:tbl>
    <w:p w:rsidR="00406218" w:rsidRPr="00406218" w:rsidRDefault="00406218" w:rsidP="00406218">
      <w:pPr>
        <w:autoSpaceDE w:val="0"/>
        <w:autoSpaceDN w:val="0"/>
        <w:adjustRightInd w:val="0"/>
        <w:jc w:val="both"/>
        <w:rPr>
          <w:rFonts w:eastAsia="Calibri"/>
          <w:sz w:val="28"/>
          <w:szCs w:val="28"/>
          <w:lang w:eastAsia="en-US"/>
        </w:rPr>
      </w:pPr>
      <w:r w:rsidRPr="00406218">
        <w:rPr>
          <w:rFonts w:eastAsia="Calibri"/>
          <w:sz w:val="28"/>
          <w:szCs w:val="28"/>
          <w:lang w:eastAsia="en-US"/>
        </w:rPr>
        <w:t>____________________________________________________________________</w:t>
      </w:r>
    </w:p>
    <w:p w:rsidR="00406218" w:rsidRPr="00406218" w:rsidRDefault="00406218" w:rsidP="00406218">
      <w:pPr>
        <w:autoSpaceDE w:val="0"/>
        <w:autoSpaceDN w:val="0"/>
        <w:adjustRightInd w:val="0"/>
        <w:ind w:firstLine="54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341"/>
      </w:tblGrid>
      <w:tr w:rsidR="00406218" w:rsidRPr="00406218" w:rsidTr="00AD782C">
        <w:tc>
          <w:tcPr>
            <w:tcW w:w="534" w:type="dxa"/>
            <w:tcBorders>
              <w:right w:val="single" w:sz="4" w:space="0" w:color="auto"/>
            </w:tcBorders>
            <w:shd w:val="clear" w:color="auto" w:fill="auto"/>
            <w:vAlign w:val="center"/>
          </w:tcPr>
          <w:p w:rsidR="00406218" w:rsidRPr="00406218" w:rsidRDefault="00406218" w:rsidP="00AD782C">
            <w:pPr>
              <w:jc w:val="center"/>
              <w:rPr>
                <w:sz w:val="28"/>
                <w:szCs w:val="28"/>
              </w:rPr>
            </w:pPr>
          </w:p>
        </w:tc>
        <w:tc>
          <w:tcPr>
            <w:tcW w:w="9887" w:type="dxa"/>
            <w:tcBorders>
              <w:top w:val="nil"/>
              <w:left w:val="single" w:sz="4" w:space="0" w:color="auto"/>
              <w:bottom w:val="nil"/>
              <w:right w:val="nil"/>
            </w:tcBorders>
            <w:shd w:val="clear" w:color="auto" w:fill="auto"/>
          </w:tcPr>
          <w:p w:rsidR="00406218" w:rsidRPr="00406218" w:rsidRDefault="00406218" w:rsidP="00AD782C">
            <w:pPr>
              <w:autoSpaceDE w:val="0"/>
              <w:autoSpaceDN w:val="0"/>
              <w:adjustRightInd w:val="0"/>
              <w:jc w:val="both"/>
              <w:rPr>
                <w:sz w:val="22"/>
                <w:szCs w:val="22"/>
              </w:rPr>
            </w:pPr>
            <w:proofErr w:type="gramStart"/>
            <w:r w:rsidRPr="00406218">
              <w:rPr>
                <w:rFonts w:eastAsia="Calibri"/>
                <w:sz w:val="22"/>
                <w:szCs w:val="22"/>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92" w:history="1">
              <w:r w:rsidRPr="00406218">
                <w:rPr>
                  <w:rFonts w:eastAsia="Calibri"/>
                  <w:sz w:val="22"/>
                  <w:szCs w:val="22"/>
                  <w:lang w:eastAsia="en-US"/>
                </w:rPr>
                <w:t>частью 21.7</w:t>
              </w:r>
            </w:hyperlink>
            <w:r w:rsidRPr="00406218">
              <w:rPr>
                <w:rFonts w:eastAsia="Calibri"/>
                <w:sz w:val="22"/>
                <w:szCs w:val="22"/>
                <w:lang w:eastAsia="en-US"/>
              </w:rPr>
              <w:t xml:space="preserve"> статьи 51 </w:t>
            </w:r>
            <w:r w:rsidRPr="00406218">
              <w:rPr>
                <w:sz w:val="22"/>
                <w:szCs w:val="22"/>
              </w:rPr>
              <w:t>Градостроительного кодекса Российской Федерации</w:t>
            </w:r>
            <w:r w:rsidRPr="00406218">
              <w:rPr>
                <w:rFonts w:eastAsia="Calibri"/>
                <w:sz w:val="22"/>
                <w:szCs w:val="22"/>
                <w:lang w:eastAsia="en-US"/>
              </w:rPr>
              <w:t>,</w:t>
            </w:r>
            <w:r w:rsidRPr="00406218">
              <w:rPr>
                <w:sz w:val="22"/>
                <w:szCs w:val="22"/>
              </w:rPr>
              <w:t xml:space="preserve"> а именно:</w:t>
            </w:r>
            <w:proofErr w:type="gramEnd"/>
          </w:p>
        </w:tc>
      </w:tr>
    </w:tbl>
    <w:p w:rsidR="00406218" w:rsidRPr="00406218" w:rsidRDefault="00406218" w:rsidP="00406218">
      <w:pPr>
        <w:autoSpaceDE w:val="0"/>
        <w:autoSpaceDN w:val="0"/>
        <w:adjustRightInd w:val="0"/>
        <w:jc w:val="both"/>
        <w:rPr>
          <w:rFonts w:eastAsia="Calibri"/>
          <w:sz w:val="28"/>
          <w:szCs w:val="28"/>
          <w:lang w:eastAsia="en-US"/>
        </w:rPr>
      </w:pPr>
      <w:r w:rsidRPr="00406218">
        <w:rPr>
          <w:rFonts w:eastAsia="Calibri"/>
          <w:sz w:val="28"/>
          <w:szCs w:val="28"/>
          <w:lang w:eastAsia="en-US"/>
        </w:rPr>
        <w:t>____________________________________________________________________</w:t>
      </w:r>
    </w:p>
    <w:p w:rsidR="00406218" w:rsidRPr="00406218" w:rsidRDefault="00406218" w:rsidP="00406218">
      <w:pPr>
        <w:autoSpaceDE w:val="0"/>
        <w:autoSpaceDN w:val="0"/>
        <w:adjustRightInd w:val="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341"/>
      </w:tblGrid>
      <w:tr w:rsidR="00406218" w:rsidRPr="00406218" w:rsidTr="00AD782C">
        <w:tc>
          <w:tcPr>
            <w:tcW w:w="534" w:type="dxa"/>
            <w:tcBorders>
              <w:right w:val="single" w:sz="4" w:space="0" w:color="auto"/>
            </w:tcBorders>
            <w:shd w:val="clear" w:color="auto" w:fill="auto"/>
            <w:vAlign w:val="center"/>
          </w:tcPr>
          <w:p w:rsidR="00406218" w:rsidRPr="00406218" w:rsidRDefault="00406218" w:rsidP="00AD782C">
            <w:pPr>
              <w:jc w:val="center"/>
              <w:rPr>
                <w:sz w:val="28"/>
                <w:szCs w:val="28"/>
              </w:rPr>
            </w:pPr>
          </w:p>
        </w:tc>
        <w:tc>
          <w:tcPr>
            <w:tcW w:w="9887" w:type="dxa"/>
            <w:tcBorders>
              <w:top w:val="nil"/>
              <w:left w:val="single" w:sz="4" w:space="0" w:color="auto"/>
              <w:bottom w:val="nil"/>
              <w:right w:val="nil"/>
            </w:tcBorders>
            <w:shd w:val="clear" w:color="auto" w:fill="auto"/>
          </w:tcPr>
          <w:p w:rsidR="00406218" w:rsidRPr="00406218" w:rsidRDefault="00406218" w:rsidP="00AD782C">
            <w:pPr>
              <w:autoSpaceDE w:val="0"/>
              <w:autoSpaceDN w:val="0"/>
              <w:adjustRightInd w:val="0"/>
              <w:jc w:val="both"/>
              <w:rPr>
                <w:sz w:val="22"/>
                <w:szCs w:val="22"/>
              </w:rPr>
            </w:pPr>
            <w:proofErr w:type="gramStart"/>
            <w:r w:rsidRPr="00406218">
              <w:rPr>
                <w:rFonts w:eastAsia="Calibri"/>
                <w:sz w:val="22"/>
                <w:szCs w:val="22"/>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406218">
              <w:rPr>
                <w:rFonts w:eastAsia="Calibri"/>
                <w:sz w:val="22"/>
                <w:szCs w:val="22"/>
                <w:lang w:eastAsia="en-US"/>
              </w:rPr>
              <w:t xml:space="preserve"> срока действия такого разрешения,</w:t>
            </w:r>
            <w:r w:rsidRPr="00406218">
              <w:rPr>
                <w:sz w:val="22"/>
                <w:szCs w:val="22"/>
              </w:rPr>
              <w:t xml:space="preserve"> а именно:</w:t>
            </w:r>
          </w:p>
        </w:tc>
      </w:tr>
    </w:tbl>
    <w:p w:rsidR="00406218" w:rsidRPr="00406218" w:rsidRDefault="00406218" w:rsidP="00406218">
      <w:pPr>
        <w:autoSpaceDE w:val="0"/>
        <w:autoSpaceDN w:val="0"/>
        <w:adjustRightInd w:val="0"/>
        <w:jc w:val="both"/>
        <w:rPr>
          <w:rFonts w:eastAsia="Calibri"/>
          <w:sz w:val="28"/>
          <w:szCs w:val="28"/>
          <w:lang w:eastAsia="en-US"/>
        </w:rPr>
      </w:pPr>
      <w:r w:rsidRPr="00406218">
        <w:rPr>
          <w:rFonts w:eastAsia="Calibri"/>
          <w:sz w:val="28"/>
          <w:szCs w:val="28"/>
          <w:lang w:eastAsia="en-US"/>
        </w:rPr>
        <w:t>____________________________________________________________________</w:t>
      </w:r>
    </w:p>
    <w:p w:rsidR="00406218" w:rsidRPr="00406218" w:rsidRDefault="00406218" w:rsidP="00406218">
      <w:pPr>
        <w:autoSpaceDE w:val="0"/>
        <w:autoSpaceDN w:val="0"/>
        <w:adjustRightInd w:val="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341"/>
      </w:tblGrid>
      <w:tr w:rsidR="00406218" w:rsidRPr="00406218" w:rsidTr="00AD782C">
        <w:tc>
          <w:tcPr>
            <w:tcW w:w="534" w:type="dxa"/>
            <w:tcBorders>
              <w:right w:val="single" w:sz="4" w:space="0" w:color="auto"/>
            </w:tcBorders>
            <w:shd w:val="clear" w:color="auto" w:fill="auto"/>
            <w:vAlign w:val="center"/>
          </w:tcPr>
          <w:p w:rsidR="00406218" w:rsidRPr="00406218" w:rsidRDefault="00406218" w:rsidP="00AD782C">
            <w:pPr>
              <w:jc w:val="center"/>
              <w:rPr>
                <w:sz w:val="28"/>
                <w:szCs w:val="28"/>
              </w:rPr>
            </w:pPr>
          </w:p>
        </w:tc>
        <w:tc>
          <w:tcPr>
            <w:tcW w:w="9887" w:type="dxa"/>
            <w:tcBorders>
              <w:top w:val="nil"/>
              <w:left w:val="single" w:sz="4" w:space="0" w:color="auto"/>
              <w:bottom w:val="nil"/>
              <w:right w:val="nil"/>
            </w:tcBorders>
            <w:shd w:val="clear" w:color="auto" w:fill="auto"/>
          </w:tcPr>
          <w:p w:rsidR="00406218" w:rsidRPr="00406218" w:rsidRDefault="00406218" w:rsidP="00AD782C">
            <w:pPr>
              <w:autoSpaceDE w:val="0"/>
              <w:autoSpaceDN w:val="0"/>
              <w:adjustRightInd w:val="0"/>
              <w:jc w:val="both"/>
              <w:rPr>
                <w:sz w:val="22"/>
                <w:szCs w:val="22"/>
              </w:rPr>
            </w:pPr>
            <w:proofErr w:type="gramStart"/>
            <w:r w:rsidRPr="00406218">
              <w:rPr>
                <w:rFonts w:eastAsia="Calibri"/>
                <w:sz w:val="22"/>
                <w:szCs w:val="22"/>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93" w:history="1">
              <w:r w:rsidRPr="00406218">
                <w:rPr>
                  <w:rFonts w:eastAsia="Calibri"/>
                  <w:sz w:val="22"/>
                  <w:szCs w:val="22"/>
                  <w:lang w:eastAsia="en-US"/>
                </w:rPr>
                <w:t>частью 21.7</w:t>
              </w:r>
            </w:hyperlink>
            <w:r w:rsidRPr="00406218">
              <w:rPr>
                <w:rFonts w:eastAsia="Calibri"/>
                <w:sz w:val="22"/>
                <w:szCs w:val="22"/>
                <w:lang w:eastAsia="en-US"/>
              </w:rPr>
              <w:t xml:space="preserve"> статьи 51 </w:t>
            </w:r>
            <w:r w:rsidRPr="00406218">
              <w:rPr>
                <w:sz w:val="22"/>
                <w:szCs w:val="22"/>
              </w:rPr>
              <w:t>Градостроительного кодекса Российской Федерации</w:t>
            </w:r>
            <w:r w:rsidRPr="00406218">
              <w:rPr>
                <w:rFonts w:eastAsia="Calibri"/>
                <w:sz w:val="22"/>
                <w:szCs w:val="22"/>
                <w:lang w:eastAsia="en-US"/>
              </w:rPr>
              <w:t>, или в случае поступления заявления застройщика о внесении изменений в разрешение на строительство, кроме</w:t>
            </w:r>
            <w:proofErr w:type="gramEnd"/>
            <w:r w:rsidRPr="00406218">
              <w:rPr>
                <w:rFonts w:eastAsia="Calibri"/>
                <w:sz w:val="22"/>
                <w:szCs w:val="22"/>
                <w:lang w:eastAsia="en-US"/>
              </w:rPr>
              <w:t xml:space="preserve"> заявления </w:t>
            </w:r>
            <w:proofErr w:type="gramStart"/>
            <w:r w:rsidRPr="00406218">
              <w:rPr>
                <w:rFonts w:eastAsia="Calibri"/>
                <w:sz w:val="22"/>
                <w:szCs w:val="22"/>
                <w:lang w:eastAsia="en-US"/>
              </w:rPr>
              <w:t>о внесении изменений в разрешение на строительство исключительно в связи с продлением</w:t>
            </w:r>
            <w:proofErr w:type="gramEnd"/>
            <w:r w:rsidRPr="00406218">
              <w:rPr>
                <w:rFonts w:eastAsia="Calibri"/>
                <w:sz w:val="22"/>
                <w:szCs w:val="22"/>
                <w:lang w:eastAsia="en-US"/>
              </w:rPr>
              <w:t xml:space="preserve"> срока действия такого разрешения,</w:t>
            </w:r>
            <w:r w:rsidRPr="00406218">
              <w:rPr>
                <w:sz w:val="22"/>
                <w:szCs w:val="22"/>
              </w:rPr>
              <w:t xml:space="preserve"> а именно:</w:t>
            </w:r>
          </w:p>
        </w:tc>
      </w:tr>
    </w:tbl>
    <w:p w:rsidR="00406218" w:rsidRPr="00406218" w:rsidRDefault="00406218" w:rsidP="00406218">
      <w:pPr>
        <w:autoSpaceDE w:val="0"/>
        <w:autoSpaceDN w:val="0"/>
        <w:adjustRightInd w:val="0"/>
        <w:jc w:val="both"/>
        <w:rPr>
          <w:rFonts w:eastAsia="Calibri"/>
          <w:sz w:val="28"/>
          <w:szCs w:val="28"/>
          <w:lang w:eastAsia="en-US"/>
        </w:rPr>
      </w:pPr>
      <w:r w:rsidRPr="00406218">
        <w:rPr>
          <w:rFonts w:eastAsia="Calibri"/>
          <w:sz w:val="28"/>
          <w:szCs w:val="28"/>
          <w:lang w:eastAsia="en-US"/>
        </w:rPr>
        <w:t>____________________________________________________________________</w:t>
      </w:r>
    </w:p>
    <w:p w:rsidR="00406218" w:rsidRPr="00406218" w:rsidRDefault="00406218" w:rsidP="00406218">
      <w:pPr>
        <w:autoSpaceDE w:val="0"/>
        <w:autoSpaceDN w:val="0"/>
        <w:adjustRightInd w:val="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9340"/>
      </w:tblGrid>
      <w:tr w:rsidR="00406218" w:rsidRPr="00406218" w:rsidTr="00AD782C">
        <w:tc>
          <w:tcPr>
            <w:tcW w:w="534" w:type="dxa"/>
            <w:tcBorders>
              <w:right w:val="single" w:sz="4" w:space="0" w:color="auto"/>
            </w:tcBorders>
            <w:shd w:val="clear" w:color="auto" w:fill="auto"/>
            <w:vAlign w:val="center"/>
          </w:tcPr>
          <w:p w:rsidR="00406218" w:rsidRPr="00406218" w:rsidRDefault="00406218" w:rsidP="00AD782C">
            <w:pPr>
              <w:jc w:val="center"/>
              <w:rPr>
                <w:sz w:val="28"/>
                <w:szCs w:val="28"/>
              </w:rPr>
            </w:pPr>
          </w:p>
        </w:tc>
        <w:tc>
          <w:tcPr>
            <w:tcW w:w="9887" w:type="dxa"/>
            <w:tcBorders>
              <w:top w:val="nil"/>
              <w:left w:val="single" w:sz="4" w:space="0" w:color="auto"/>
              <w:bottom w:val="nil"/>
              <w:right w:val="nil"/>
            </w:tcBorders>
            <w:shd w:val="clear" w:color="auto" w:fill="auto"/>
          </w:tcPr>
          <w:p w:rsidR="00406218" w:rsidRPr="00406218" w:rsidRDefault="00406218" w:rsidP="00AD782C">
            <w:pPr>
              <w:autoSpaceDE w:val="0"/>
              <w:autoSpaceDN w:val="0"/>
              <w:adjustRightInd w:val="0"/>
              <w:jc w:val="both"/>
              <w:rPr>
                <w:sz w:val="22"/>
                <w:szCs w:val="22"/>
              </w:rPr>
            </w:pPr>
            <w:r w:rsidRPr="00406218">
              <w:rPr>
                <w:rFonts w:eastAsia="Calibri"/>
                <w:sz w:val="22"/>
                <w:szCs w:val="22"/>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406218">
              <w:rPr>
                <w:sz w:val="22"/>
                <w:szCs w:val="22"/>
              </w:rPr>
              <w:t xml:space="preserve"> а именно:</w:t>
            </w:r>
          </w:p>
        </w:tc>
      </w:tr>
    </w:tbl>
    <w:p w:rsidR="00406218" w:rsidRPr="00406218" w:rsidRDefault="00406218" w:rsidP="00406218">
      <w:pPr>
        <w:autoSpaceDE w:val="0"/>
        <w:autoSpaceDN w:val="0"/>
        <w:adjustRightInd w:val="0"/>
        <w:jc w:val="both"/>
        <w:rPr>
          <w:rFonts w:eastAsia="Calibri"/>
          <w:sz w:val="28"/>
          <w:szCs w:val="28"/>
          <w:lang w:eastAsia="en-US"/>
        </w:rPr>
      </w:pPr>
      <w:r w:rsidRPr="00406218">
        <w:rPr>
          <w:rFonts w:eastAsia="Calibri"/>
          <w:sz w:val="28"/>
          <w:szCs w:val="28"/>
          <w:lang w:eastAsia="en-US"/>
        </w:rPr>
        <w:t>____________________________________________________________________</w:t>
      </w:r>
    </w:p>
    <w:p w:rsidR="00406218" w:rsidRPr="00406218" w:rsidRDefault="00406218" w:rsidP="00406218">
      <w:pPr>
        <w:autoSpaceDE w:val="0"/>
        <w:autoSpaceDN w:val="0"/>
        <w:adjustRightInd w:val="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341"/>
      </w:tblGrid>
      <w:tr w:rsidR="00406218" w:rsidRPr="00406218" w:rsidTr="00AD782C">
        <w:tc>
          <w:tcPr>
            <w:tcW w:w="534" w:type="dxa"/>
            <w:tcBorders>
              <w:right w:val="single" w:sz="4" w:space="0" w:color="auto"/>
            </w:tcBorders>
            <w:shd w:val="clear" w:color="auto" w:fill="auto"/>
            <w:vAlign w:val="center"/>
          </w:tcPr>
          <w:p w:rsidR="00406218" w:rsidRPr="00406218" w:rsidRDefault="00406218" w:rsidP="00AD782C">
            <w:pPr>
              <w:jc w:val="center"/>
              <w:rPr>
                <w:sz w:val="28"/>
                <w:szCs w:val="28"/>
              </w:rPr>
            </w:pPr>
          </w:p>
        </w:tc>
        <w:tc>
          <w:tcPr>
            <w:tcW w:w="9887" w:type="dxa"/>
            <w:tcBorders>
              <w:top w:val="nil"/>
              <w:left w:val="single" w:sz="4" w:space="0" w:color="auto"/>
              <w:bottom w:val="nil"/>
              <w:right w:val="nil"/>
            </w:tcBorders>
            <w:shd w:val="clear" w:color="auto" w:fill="auto"/>
          </w:tcPr>
          <w:p w:rsidR="00406218" w:rsidRPr="00406218" w:rsidRDefault="00406218" w:rsidP="00AD782C">
            <w:pPr>
              <w:autoSpaceDE w:val="0"/>
              <w:autoSpaceDN w:val="0"/>
              <w:adjustRightInd w:val="0"/>
              <w:jc w:val="both"/>
              <w:rPr>
                <w:sz w:val="22"/>
                <w:szCs w:val="22"/>
              </w:rPr>
            </w:pPr>
            <w:proofErr w:type="gramStart"/>
            <w:r w:rsidRPr="00406218">
              <w:rPr>
                <w:rFonts w:eastAsia="Calibri"/>
                <w:sz w:val="22"/>
                <w:szCs w:val="22"/>
                <w:lang w:eastAsia="en-US"/>
              </w:rPr>
              <w:t>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406218">
              <w:rPr>
                <w:rFonts w:eastAsia="Calibri"/>
                <w:sz w:val="22"/>
                <w:szCs w:val="22"/>
                <w:lang w:eastAsia="en-US"/>
              </w:rPr>
              <w:t xml:space="preserve"> извещения о начале данных работ, если направление такого извещения является обязательным в соответствии с требованиями </w:t>
            </w:r>
            <w:hyperlink r:id="rId94" w:history="1">
              <w:r w:rsidRPr="00406218">
                <w:rPr>
                  <w:rFonts w:eastAsia="Calibri"/>
                  <w:sz w:val="22"/>
                  <w:szCs w:val="22"/>
                  <w:lang w:eastAsia="en-US"/>
                </w:rPr>
                <w:t>части 5 статьи 52</w:t>
              </w:r>
            </w:hyperlink>
            <w:r w:rsidRPr="00406218">
              <w:rPr>
                <w:rFonts w:eastAsia="Calibri"/>
                <w:sz w:val="22"/>
                <w:szCs w:val="22"/>
                <w:lang w:eastAsia="en-US"/>
              </w:rPr>
              <w:t xml:space="preserve"> </w:t>
            </w:r>
            <w:r w:rsidRPr="00406218">
              <w:rPr>
                <w:sz w:val="22"/>
                <w:szCs w:val="22"/>
              </w:rPr>
              <w:t>Градостроительного кодекса Российской Федерации</w:t>
            </w:r>
            <w:r w:rsidRPr="00406218">
              <w:rPr>
                <w:rFonts w:eastAsia="Calibri"/>
                <w:sz w:val="22"/>
                <w:szCs w:val="22"/>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Pr="00406218">
              <w:rPr>
                <w:sz w:val="22"/>
                <w:szCs w:val="22"/>
              </w:rPr>
              <w:t xml:space="preserve"> а именно:</w:t>
            </w:r>
          </w:p>
        </w:tc>
      </w:tr>
    </w:tbl>
    <w:p w:rsidR="00406218" w:rsidRPr="00406218" w:rsidRDefault="00406218" w:rsidP="00406218">
      <w:pPr>
        <w:autoSpaceDE w:val="0"/>
        <w:autoSpaceDN w:val="0"/>
        <w:adjustRightInd w:val="0"/>
        <w:jc w:val="both"/>
        <w:rPr>
          <w:rFonts w:eastAsia="Calibri"/>
          <w:sz w:val="28"/>
          <w:szCs w:val="28"/>
          <w:lang w:eastAsia="en-US"/>
        </w:rPr>
      </w:pPr>
      <w:r w:rsidRPr="00406218">
        <w:rPr>
          <w:rFonts w:eastAsia="Calibri"/>
          <w:sz w:val="28"/>
          <w:szCs w:val="28"/>
          <w:lang w:eastAsia="en-US"/>
        </w:rPr>
        <w:t>____________________________________________________________________</w:t>
      </w:r>
    </w:p>
    <w:p w:rsidR="00406218" w:rsidRPr="00406218" w:rsidRDefault="00406218" w:rsidP="00406218">
      <w:pPr>
        <w:autoSpaceDE w:val="0"/>
        <w:autoSpaceDN w:val="0"/>
        <w:adjustRightInd w:val="0"/>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9340"/>
      </w:tblGrid>
      <w:tr w:rsidR="00406218" w:rsidRPr="00406218" w:rsidTr="00AD782C">
        <w:tc>
          <w:tcPr>
            <w:tcW w:w="534" w:type="dxa"/>
            <w:tcBorders>
              <w:right w:val="single" w:sz="4" w:space="0" w:color="auto"/>
            </w:tcBorders>
            <w:shd w:val="clear" w:color="auto" w:fill="auto"/>
            <w:vAlign w:val="center"/>
          </w:tcPr>
          <w:p w:rsidR="00406218" w:rsidRPr="00406218" w:rsidRDefault="00406218" w:rsidP="00AD782C">
            <w:pPr>
              <w:jc w:val="center"/>
              <w:rPr>
                <w:sz w:val="28"/>
                <w:szCs w:val="28"/>
              </w:rPr>
            </w:pPr>
          </w:p>
        </w:tc>
        <w:tc>
          <w:tcPr>
            <w:tcW w:w="9887" w:type="dxa"/>
            <w:tcBorders>
              <w:top w:val="nil"/>
              <w:left w:val="single" w:sz="4" w:space="0" w:color="auto"/>
              <w:bottom w:val="nil"/>
              <w:right w:val="nil"/>
            </w:tcBorders>
            <w:shd w:val="clear" w:color="auto" w:fill="auto"/>
          </w:tcPr>
          <w:p w:rsidR="00406218" w:rsidRPr="00406218" w:rsidRDefault="00406218" w:rsidP="00AD782C">
            <w:pPr>
              <w:autoSpaceDE w:val="0"/>
              <w:autoSpaceDN w:val="0"/>
              <w:adjustRightInd w:val="0"/>
              <w:jc w:val="both"/>
              <w:rPr>
                <w:sz w:val="22"/>
                <w:szCs w:val="22"/>
              </w:rPr>
            </w:pPr>
            <w:r w:rsidRPr="00406218">
              <w:rPr>
                <w:rFonts w:eastAsia="Calibri"/>
                <w:sz w:val="22"/>
                <w:szCs w:val="22"/>
                <w:lang w:eastAsia="en-US"/>
              </w:rP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r w:rsidRPr="00406218">
              <w:rPr>
                <w:sz w:val="22"/>
                <w:szCs w:val="22"/>
              </w:rPr>
              <w:t xml:space="preserve"> а именно:</w:t>
            </w:r>
          </w:p>
        </w:tc>
      </w:tr>
    </w:tbl>
    <w:p w:rsidR="00406218" w:rsidRPr="00406218" w:rsidRDefault="00406218" w:rsidP="00406218">
      <w:pPr>
        <w:autoSpaceDE w:val="0"/>
        <w:autoSpaceDN w:val="0"/>
        <w:adjustRightInd w:val="0"/>
        <w:jc w:val="both"/>
        <w:rPr>
          <w:rFonts w:eastAsia="Calibri"/>
          <w:sz w:val="28"/>
          <w:szCs w:val="28"/>
          <w:lang w:eastAsia="en-US"/>
        </w:rPr>
      </w:pPr>
    </w:p>
    <w:p w:rsidR="00406218" w:rsidRPr="00406218" w:rsidRDefault="00406218" w:rsidP="00406218">
      <w:pPr>
        <w:adjustRightInd w:val="0"/>
        <w:ind w:firstLine="540"/>
        <w:jc w:val="both"/>
        <w:outlineLvl w:val="1"/>
        <w:rPr>
          <w:sz w:val="24"/>
          <w:szCs w:val="24"/>
        </w:rPr>
      </w:pPr>
    </w:p>
    <w:p w:rsidR="00406218" w:rsidRPr="00406218" w:rsidRDefault="00406218" w:rsidP="005125EE">
      <w:pPr>
        <w:ind w:left="708" w:hanging="708"/>
        <w:jc w:val="both"/>
        <w:rPr>
          <w:sz w:val="28"/>
          <w:szCs w:val="28"/>
        </w:rPr>
      </w:pPr>
      <w:r w:rsidRPr="00406218">
        <w:rPr>
          <w:sz w:val="28"/>
          <w:szCs w:val="28"/>
        </w:rPr>
        <w:t>______________________</w:t>
      </w:r>
      <w:r w:rsidR="005125EE">
        <w:rPr>
          <w:sz w:val="28"/>
          <w:szCs w:val="28"/>
        </w:rPr>
        <w:tab/>
      </w:r>
      <w:r w:rsidR="005125EE">
        <w:rPr>
          <w:sz w:val="28"/>
          <w:szCs w:val="28"/>
        </w:rPr>
        <w:tab/>
      </w:r>
      <w:r w:rsidRPr="00406218">
        <w:rPr>
          <w:sz w:val="28"/>
          <w:szCs w:val="28"/>
        </w:rPr>
        <w:t>________________</w:t>
      </w:r>
      <w:r w:rsidR="005125EE">
        <w:rPr>
          <w:sz w:val="28"/>
          <w:szCs w:val="28"/>
        </w:rPr>
        <w:tab/>
        <w:t>___________</w:t>
      </w:r>
      <w:r w:rsidRPr="00406218">
        <w:rPr>
          <w:sz w:val="28"/>
          <w:szCs w:val="28"/>
        </w:rPr>
        <w:t>_______</w:t>
      </w:r>
    </w:p>
    <w:p w:rsidR="00406218" w:rsidRPr="00406218" w:rsidRDefault="00406218" w:rsidP="00406218">
      <w:pPr>
        <w:ind w:firstLine="856"/>
        <w:jc w:val="both"/>
        <w:rPr>
          <w:sz w:val="24"/>
          <w:szCs w:val="24"/>
        </w:rPr>
      </w:pPr>
      <w:r w:rsidRPr="00406218">
        <w:t>Должность</w:t>
      </w:r>
      <w:r w:rsidR="005125EE">
        <w:tab/>
      </w:r>
      <w:r w:rsidR="005125EE">
        <w:tab/>
      </w:r>
      <w:r w:rsidR="005125EE">
        <w:tab/>
      </w:r>
      <w:r w:rsidR="005125EE">
        <w:tab/>
      </w:r>
      <w:r w:rsidR="005125EE">
        <w:tab/>
      </w:r>
      <w:r w:rsidRPr="00406218">
        <w:t>(подпись)</w:t>
      </w:r>
      <w:r w:rsidR="005125EE">
        <w:tab/>
      </w:r>
      <w:r w:rsidR="005125EE">
        <w:tab/>
      </w:r>
      <w:r w:rsidR="005125EE">
        <w:tab/>
      </w:r>
      <w:r w:rsidRPr="00406218">
        <w:t xml:space="preserve"> (ФИО)</w:t>
      </w:r>
    </w:p>
    <w:p w:rsidR="00C27ABB" w:rsidRDefault="00C27ABB" w:rsidP="00545FBC">
      <w:pPr>
        <w:jc w:val="both"/>
        <w:rPr>
          <w:sz w:val="28"/>
          <w:szCs w:val="28"/>
        </w:rPr>
      </w:pPr>
    </w:p>
    <w:sectPr w:rsidR="00C27ABB" w:rsidSect="000D3316">
      <w:pgSz w:w="11906" w:h="16838"/>
      <w:pgMar w:top="1134" w:right="851"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775C6C"/>
    <w:multiLevelType w:val="hybridMultilevel"/>
    <w:tmpl w:val="CF602DEA"/>
    <w:lvl w:ilvl="0" w:tplc="2BFA9188">
      <w:start w:val="48"/>
      <w:numFmt w:val="decimal"/>
      <w:lvlText w:val="%1."/>
      <w:lvlJc w:val="left"/>
      <w:pPr>
        <w:ind w:left="1085" w:hanging="375"/>
      </w:pPr>
      <w:rPr>
        <w:rFonts w:hint="default"/>
        <w:color w:val="auto"/>
      </w:rPr>
    </w:lvl>
    <w:lvl w:ilvl="1" w:tplc="B25AB31C">
      <w:start w:val="52"/>
      <w:numFmt w:val="decimal"/>
      <w:lvlText w:val="%2."/>
      <w:lvlJc w:val="left"/>
      <w:pPr>
        <w:ind w:left="1237" w:hanging="375"/>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45FBC"/>
    <w:rsid w:val="00000BD2"/>
    <w:rsid w:val="00011FA3"/>
    <w:rsid w:val="00014402"/>
    <w:rsid w:val="00016621"/>
    <w:rsid w:val="00043B06"/>
    <w:rsid w:val="00054BEC"/>
    <w:rsid w:val="000A6740"/>
    <w:rsid w:val="000A6A35"/>
    <w:rsid w:val="000B3436"/>
    <w:rsid w:val="000D3316"/>
    <w:rsid w:val="001559E8"/>
    <w:rsid w:val="00212174"/>
    <w:rsid w:val="002527D0"/>
    <w:rsid w:val="002701D5"/>
    <w:rsid w:val="0028031B"/>
    <w:rsid w:val="00324756"/>
    <w:rsid w:val="00353151"/>
    <w:rsid w:val="00364A35"/>
    <w:rsid w:val="003839EF"/>
    <w:rsid w:val="003B61F4"/>
    <w:rsid w:val="003C7EB2"/>
    <w:rsid w:val="003D36C5"/>
    <w:rsid w:val="00403075"/>
    <w:rsid w:val="00404896"/>
    <w:rsid w:val="00406218"/>
    <w:rsid w:val="0042501D"/>
    <w:rsid w:val="0045266A"/>
    <w:rsid w:val="00454218"/>
    <w:rsid w:val="00474CCA"/>
    <w:rsid w:val="004766E1"/>
    <w:rsid w:val="004C5495"/>
    <w:rsid w:val="004F1DE3"/>
    <w:rsid w:val="005125EE"/>
    <w:rsid w:val="005328B9"/>
    <w:rsid w:val="00545FBC"/>
    <w:rsid w:val="00551AD6"/>
    <w:rsid w:val="00551CDC"/>
    <w:rsid w:val="00567FFE"/>
    <w:rsid w:val="005F661A"/>
    <w:rsid w:val="00613FF9"/>
    <w:rsid w:val="00640F70"/>
    <w:rsid w:val="006430CB"/>
    <w:rsid w:val="00662B57"/>
    <w:rsid w:val="0067292F"/>
    <w:rsid w:val="006B7E53"/>
    <w:rsid w:val="00704E5C"/>
    <w:rsid w:val="007204F9"/>
    <w:rsid w:val="007744C1"/>
    <w:rsid w:val="007B09BC"/>
    <w:rsid w:val="007C62B3"/>
    <w:rsid w:val="007F3B8A"/>
    <w:rsid w:val="00827468"/>
    <w:rsid w:val="008538B5"/>
    <w:rsid w:val="00875753"/>
    <w:rsid w:val="008B622D"/>
    <w:rsid w:val="008E6DEE"/>
    <w:rsid w:val="009078D1"/>
    <w:rsid w:val="009257C9"/>
    <w:rsid w:val="00962267"/>
    <w:rsid w:val="0096742E"/>
    <w:rsid w:val="0097340D"/>
    <w:rsid w:val="0098241E"/>
    <w:rsid w:val="009C16A5"/>
    <w:rsid w:val="009C2547"/>
    <w:rsid w:val="009E3147"/>
    <w:rsid w:val="00A32200"/>
    <w:rsid w:val="00A73344"/>
    <w:rsid w:val="00AB551C"/>
    <w:rsid w:val="00AD782C"/>
    <w:rsid w:val="00B02107"/>
    <w:rsid w:val="00B131B1"/>
    <w:rsid w:val="00B35D87"/>
    <w:rsid w:val="00B556CD"/>
    <w:rsid w:val="00B62902"/>
    <w:rsid w:val="00B63980"/>
    <w:rsid w:val="00BA74F0"/>
    <w:rsid w:val="00BC06F7"/>
    <w:rsid w:val="00BE5353"/>
    <w:rsid w:val="00C06EDE"/>
    <w:rsid w:val="00C10AE4"/>
    <w:rsid w:val="00C27ABB"/>
    <w:rsid w:val="00C360E6"/>
    <w:rsid w:val="00C56802"/>
    <w:rsid w:val="00CB616E"/>
    <w:rsid w:val="00D319A0"/>
    <w:rsid w:val="00D36BD8"/>
    <w:rsid w:val="00D50312"/>
    <w:rsid w:val="00D74EEE"/>
    <w:rsid w:val="00D93821"/>
    <w:rsid w:val="00DF3219"/>
    <w:rsid w:val="00E42DA5"/>
    <w:rsid w:val="00E46CCE"/>
    <w:rsid w:val="00E734FA"/>
    <w:rsid w:val="00E776DC"/>
    <w:rsid w:val="00EB7E33"/>
    <w:rsid w:val="00EF3EA9"/>
    <w:rsid w:val="00F2147D"/>
    <w:rsid w:val="00F65F7D"/>
    <w:rsid w:val="00FA0EAA"/>
    <w:rsid w:val="00FA7BD6"/>
    <w:rsid w:val="00FB6086"/>
    <w:rsid w:val="00FB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BC"/>
  </w:style>
  <w:style w:type="paragraph" w:styleId="1">
    <w:name w:val="heading 1"/>
    <w:basedOn w:val="a"/>
    <w:next w:val="a"/>
    <w:link w:val="10"/>
    <w:uiPriority w:val="9"/>
    <w:qFormat/>
    <w:rsid w:val="00406218"/>
    <w:pPr>
      <w:keepNext/>
      <w:spacing w:before="240" w:after="60"/>
      <w:outlineLvl w:val="0"/>
    </w:pPr>
    <w:rPr>
      <w:rFonts w:ascii="Calibri Light" w:hAnsi="Calibri Light"/>
      <w:b/>
      <w:bCs/>
      <w:kern w:val="32"/>
      <w:sz w:val="32"/>
      <w:szCs w:val="32"/>
    </w:rPr>
  </w:style>
  <w:style w:type="paragraph" w:styleId="2">
    <w:name w:val="heading 2"/>
    <w:aliases w:val="!Разделы документа"/>
    <w:basedOn w:val="a"/>
    <w:next w:val="a"/>
    <w:link w:val="20"/>
    <w:qFormat/>
    <w:rsid w:val="00545FBC"/>
    <w:pPr>
      <w:keepNext/>
      <w:autoSpaceDE w:val="0"/>
      <w:autoSpaceDN w:val="0"/>
      <w:spacing w:before="120" w:line="360" w:lineRule="atLeast"/>
      <w:jc w:val="center"/>
      <w:outlineLvl w:val="1"/>
    </w:pPr>
    <w:rPr>
      <w:b/>
      <w:bCs/>
      <w:spacing w:val="50"/>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5FBC"/>
    <w:pPr>
      <w:tabs>
        <w:tab w:val="center" w:pos="4252"/>
        <w:tab w:val="right" w:pos="8504"/>
      </w:tabs>
      <w:autoSpaceDE w:val="0"/>
      <w:autoSpaceDN w:val="0"/>
      <w:spacing w:after="240" w:line="480" w:lineRule="atLeast"/>
      <w:jc w:val="center"/>
    </w:pPr>
    <w:rPr>
      <w:sz w:val="28"/>
      <w:szCs w:val="28"/>
    </w:rPr>
  </w:style>
  <w:style w:type="table" w:styleId="a5">
    <w:name w:val="Table Grid"/>
    <w:basedOn w:val="a1"/>
    <w:rsid w:val="0054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одпись"/>
    <w:basedOn w:val="a"/>
    <w:rsid w:val="005328B9"/>
    <w:pPr>
      <w:tabs>
        <w:tab w:val="left" w:pos="6804"/>
      </w:tabs>
      <w:autoSpaceDE w:val="0"/>
      <w:autoSpaceDN w:val="0"/>
      <w:spacing w:line="240" w:lineRule="atLeast"/>
      <w:ind w:right="4820"/>
    </w:pPr>
    <w:rPr>
      <w:sz w:val="28"/>
      <w:szCs w:val="28"/>
    </w:rPr>
  </w:style>
  <w:style w:type="paragraph" w:styleId="a7">
    <w:name w:val="Balloon Text"/>
    <w:basedOn w:val="a"/>
    <w:link w:val="a8"/>
    <w:unhideWhenUsed/>
    <w:rsid w:val="00B02107"/>
    <w:rPr>
      <w:rFonts w:ascii="Segoe UI" w:hAnsi="Segoe UI" w:cs="Segoe UI"/>
      <w:sz w:val="18"/>
      <w:szCs w:val="18"/>
    </w:rPr>
  </w:style>
  <w:style w:type="character" w:customStyle="1" w:styleId="a8">
    <w:name w:val="Текст выноски Знак"/>
    <w:link w:val="a7"/>
    <w:rsid w:val="00B02107"/>
    <w:rPr>
      <w:rFonts w:ascii="Segoe UI" w:hAnsi="Segoe UI" w:cs="Segoe UI"/>
      <w:sz w:val="18"/>
      <w:szCs w:val="18"/>
    </w:rPr>
  </w:style>
  <w:style w:type="character" w:customStyle="1" w:styleId="10">
    <w:name w:val="Заголовок 1 Знак"/>
    <w:link w:val="1"/>
    <w:uiPriority w:val="9"/>
    <w:rsid w:val="00406218"/>
    <w:rPr>
      <w:rFonts w:ascii="Calibri Light" w:eastAsia="Times New Roman" w:hAnsi="Calibri Light" w:cs="Times New Roman"/>
      <w:b/>
      <w:bCs/>
      <w:kern w:val="32"/>
      <w:sz w:val="32"/>
      <w:szCs w:val="32"/>
    </w:rPr>
  </w:style>
  <w:style w:type="numbering" w:customStyle="1" w:styleId="11">
    <w:name w:val="Нет списка1"/>
    <w:next w:val="a2"/>
    <w:uiPriority w:val="99"/>
    <w:semiHidden/>
    <w:unhideWhenUsed/>
    <w:rsid w:val="00406218"/>
  </w:style>
  <w:style w:type="character" w:customStyle="1" w:styleId="20">
    <w:name w:val="Заголовок 2 Знак"/>
    <w:aliases w:val="!Разделы документа Знак"/>
    <w:link w:val="2"/>
    <w:rsid w:val="00406218"/>
    <w:rPr>
      <w:b/>
      <w:bCs/>
      <w:spacing w:val="50"/>
      <w:sz w:val="46"/>
      <w:szCs w:val="46"/>
    </w:rPr>
  </w:style>
  <w:style w:type="paragraph" w:customStyle="1" w:styleId="ConsPlusTitle">
    <w:name w:val="ConsPlusTitle"/>
    <w:uiPriority w:val="99"/>
    <w:rsid w:val="00406218"/>
    <w:pPr>
      <w:widowControl w:val="0"/>
      <w:autoSpaceDE w:val="0"/>
      <w:autoSpaceDN w:val="0"/>
      <w:adjustRightInd w:val="0"/>
      <w:ind w:firstLine="856"/>
      <w:jc w:val="both"/>
    </w:pPr>
    <w:rPr>
      <w:rFonts w:ascii="Arial" w:hAnsi="Arial" w:cs="Arial"/>
      <w:b/>
      <w:bCs/>
      <w:sz w:val="14"/>
      <w:szCs w:val="14"/>
    </w:rPr>
  </w:style>
  <w:style w:type="paragraph" w:customStyle="1" w:styleId="ConsPlusNormal">
    <w:name w:val="ConsPlusNormal"/>
    <w:rsid w:val="00406218"/>
    <w:pPr>
      <w:widowControl w:val="0"/>
      <w:autoSpaceDE w:val="0"/>
      <w:autoSpaceDN w:val="0"/>
      <w:adjustRightInd w:val="0"/>
      <w:ind w:firstLine="720"/>
      <w:jc w:val="both"/>
    </w:pPr>
    <w:rPr>
      <w:rFonts w:ascii="Arial" w:hAnsi="Arial" w:cs="Arial"/>
      <w:sz w:val="28"/>
      <w:szCs w:val="28"/>
    </w:rPr>
  </w:style>
  <w:style w:type="paragraph" w:styleId="a9">
    <w:name w:val="Body Text"/>
    <w:basedOn w:val="a"/>
    <w:link w:val="aa"/>
    <w:rsid w:val="00406218"/>
    <w:pPr>
      <w:ind w:firstLine="856"/>
      <w:jc w:val="both"/>
    </w:pPr>
    <w:rPr>
      <w:sz w:val="28"/>
      <w:szCs w:val="24"/>
    </w:rPr>
  </w:style>
  <w:style w:type="character" w:customStyle="1" w:styleId="aa">
    <w:name w:val="Основной текст Знак"/>
    <w:link w:val="a9"/>
    <w:rsid w:val="00406218"/>
    <w:rPr>
      <w:sz w:val="28"/>
      <w:szCs w:val="24"/>
    </w:rPr>
  </w:style>
  <w:style w:type="paragraph" w:styleId="ab">
    <w:name w:val="Title"/>
    <w:basedOn w:val="a"/>
    <w:link w:val="ac"/>
    <w:qFormat/>
    <w:rsid w:val="00406218"/>
    <w:pPr>
      <w:ind w:firstLine="856"/>
      <w:jc w:val="center"/>
    </w:pPr>
    <w:rPr>
      <w:b/>
      <w:bCs/>
      <w:sz w:val="32"/>
      <w:szCs w:val="24"/>
    </w:rPr>
  </w:style>
  <w:style w:type="character" w:customStyle="1" w:styleId="ac">
    <w:name w:val="Название Знак"/>
    <w:link w:val="ab"/>
    <w:rsid w:val="00406218"/>
    <w:rPr>
      <w:b/>
      <w:bCs/>
      <w:sz w:val="32"/>
      <w:szCs w:val="24"/>
    </w:rPr>
  </w:style>
  <w:style w:type="character" w:styleId="ad">
    <w:name w:val="Hyperlink"/>
    <w:uiPriority w:val="99"/>
    <w:rsid w:val="00406218"/>
    <w:rPr>
      <w:color w:val="0000FF"/>
      <w:u w:val="single"/>
    </w:rPr>
  </w:style>
  <w:style w:type="paragraph" w:customStyle="1" w:styleId="ConsPlusNonformat">
    <w:name w:val="ConsPlusNonformat"/>
    <w:uiPriority w:val="99"/>
    <w:rsid w:val="00406218"/>
    <w:pPr>
      <w:widowControl w:val="0"/>
      <w:autoSpaceDE w:val="0"/>
      <w:autoSpaceDN w:val="0"/>
      <w:adjustRightInd w:val="0"/>
      <w:ind w:firstLine="856"/>
      <w:jc w:val="both"/>
    </w:pPr>
    <w:rPr>
      <w:rFonts w:ascii="Courier New" w:hAnsi="Courier New" w:cs="Courier New"/>
      <w:sz w:val="16"/>
      <w:szCs w:val="16"/>
    </w:rPr>
  </w:style>
  <w:style w:type="character" w:customStyle="1" w:styleId="a4">
    <w:name w:val="Верхний колонтитул Знак"/>
    <w:link w:val="a3"/>
    <w:rsid w:val="00406218"/>
    <w:rPr>
      <w:sz w:val="28"/>
      <w:szCs w:val="28"/>
    </w:rPr>
  </w:style>
  <w:style w:type="paragraph" w:styleId="ae">
    <w:name w:val="footer"/>
    <w:basedOn w:val="a"/>
    <w:link w:val="af"/>
    <w:uiPriority w:val="99"/>
    <w:rsid w:val="00406218"/>
    <w:pPr>
      <w:tabs>
        <w:tab w:val="center" w:pos="4677"/>
        <w:tab w:val="right" w:pos="9355"/>
      </w:tabs>
      <w:ind w:firstLine="856"/>
      <w:jc w:val="both"/>
    </w:pPr>
    <w:rPr>
      <w:sz w:val="24"/>
      <w:szCs w:val="24"/>
    </w:rPr>
  </w:style>
  <w:style w:type="character" w:customStyle="1" w:styleId="af">
    <w:name w:val="Нижний колонтитул Знак"/>
    <w:link w:val="ae"/>
    <w:uiPriority w:val="99"/>
    <w:rsid w:val="00406218"/>
    <w:rPr>
      <w:sz w:val="24"/>
      <w:szCs w:val="24"/>
    </w:rPr>
  </w:style>
  <w:style w:type="table" w:customStyle="1" w:styleId="12">
    <w:name w:val="Сетка таблицы1"/>
    <w:basedOn w:val="a1"/>
    <w:next w:val="a5"/>
    <w:uiPriority w:val="59"/>
    <w:rsid w:val="0040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406218"/>
    <w:pPr>
      <w:spacing w:before="100" w:beforeAutospacing="1" w:after="100" w:afterAutospacing="1"/>
      <w:ind w:firstLine="856"/>
      <w:jc w:val="both"/>
    </w:pPr>
    <w:rPr>
      <w:rFonts w:ascii="Tahoma" w:hAnsi="Tahoma"/>
      <w:lang w:val="en-US" w:eastAsia="en-US"/>
    </w:rPr>
  </w:style>
  <w:style w:type="paragraph" w:customStyle="1" w:styleId="u">
    <w:name w:val="u"/>
    <w:basedOn w:val="a"/>
    <w:rsid w:val="00406218"/>
    <w:pPr>
      <w:spacing w:before="100" w:beforeAutospacing="1" w:after="100" w:afterAutospacing="1"/>
      <w:ind w:firstLine="856"/>
      <w:jc w:val="both"/>
    </w:pPr>
    <w:rPr>
      <w:sz w:val="24"/>
      <w:szCs w:val="24"/>
    </w:rPr>
  </w:style>
  <w:style w:type="character" w:styleId="af1">
    <w:name w:val="page number"/>
    <w:rsid w:val="00406218"/>
  </w:style>
  <w:style w:type="character" w:customStyle="1" w:styleId="af2">
    <w:name w:val="Гипертекстовая ссылка"/>
    <w:uiPriority w:val="99"/>
    <w:rsid w:val="00406218"/>
    <w:rPr>
      <w:rFonts w:cs="Times New Roman"/>
      <w:b w:val="0"/>
      <w:color w:val="008000"/>
    </w:rPr>
  </w:style>
  <w:style w:type="paragraph" w:styleId="af3">
    <w:name w:val="Document Map"/>
    <w:basedOn w:val="a"/>
    <w:link w:val="af4"/>
    <w:semiHidden/>
    <w:rsid w:val="00406218"/>
    <w:pPr>
      <w:shd w:val="clear" w:color="auto" w:fill="000080"/>
      <w:ind w:firstLine="856"/>
      <w:jc w:val="both"/>
    </w:pPr>
    <w:rPr>
      <w:rFonts w:ascii="Tahoma" w:hAnsi="Tahoma" w:cs="Tahoma"/>
    </w:rPr>
  </w:style>
  <w:style w:type="character" w:customStyle="1" w:styleId="af4">
    <w:name w:val="Схема документа Знак"/>
    <w:link w:val="af3"/>
    <w:semiHidden/>
    <w:rsid w:val="00406218"/>
    <w:rPr>
      <w:rFonts w:ascii="Tahoma" w:hAnsi="Tahoma" w:cs="Tahoma"/>
      <w:shd w:val="clear" w:color="auto" w:fill="000080"/>
    </w:rPr>
  </w:style>
  <w:style w:type="paragraph" w:styleId="af5">
    <w:name w:val="Normal (Web)"/>
    <w:basedOn w:val="a"/>
    <w:uiPriority w:val="99"/>
    <w:unhideWhenUsed/>
    <w:rsid w:val="00406218"/>
    <w:pPr>
      <w:spacing w:before="100" w:beforeAutospacing="1" w:after="100" w:afterAutospacing="1"/>
    </w:pPr>
    <w:rPr>
      <w:sz w:val="24"/>
      <w:szCs w:val="24"/>
    </w:rPr>
  </w:style>
  <w:style w:type="character" w:customStyle="1" w:styleId="apple-converted-space">
    <w:name w:val="apple-converted-space"/>
    <w:rsid w:val="00406218"/>
  </w:style>
  <w:style w:type="paragraph" w:styleId="21">
    <w:name w:val="Body Text 2"/>
    <w:basedOn w:val="a"/>
    <w:link w:val="22"/>
    <w:rsid w:val="00406218"/>
    <w:pPr>
      <w:spacing w:after="120" w:line="480" w:lineRule="auto"/>
      <w:ind w:firstLine="856"/>
      <w:jc w:val="both"/>
    </w:pPr>
    <w:rPr>
      <w:sz w:val="24"/>
      <w:szCs w:val="24"/>
    </w:rPr>
  </w:style>
  <w:style w:type="character" w:customStyle="1" w:styleId="22">
    <w:name w:val="Основной текст 2 Знак"/>
    <w:link w:val="21"/>
    <w:rsid w:val="00406218"/>
    <w:rPr>
      <w:sz w:val="24"/>
      <w:szCs w:val="24"/>
    </w:rPr>
  </w:style>
  <w:style w:type="paragraph" w:styleId="af6">
    <w:name w:val="endnote text"/>
    <w:basedOn w:val="a"/>
    <w:link w:val="af7"/>
    <w:uiPriority w:val="99"/>
    <w:rsid w:val="00406218"/>
    <w:pPr>
      <w:autoSpaceDE w:val="0"/>
      <w:autoSpaceDN w:val="0"/>
    </w:pPr>
  </w:style>
  <w:style w:type="character" w:customStyle="1" w:styleId="af7">
    <w:name w:val="Текст концевой сноски Знак"/>
    <w:basedOn w:val="a0"/>
    <w:link w:val="af6"/>
    <w:uiPriority w:val="99"/>
    <w:rsid w:val="00406218"/>
  </w:style>
  <w:style w:type="character" w:styleId="af8">
    <w:name w:val="endnote reference"/>
    <w:uiPriority w:val="99"/>
    <w:rsid w:val="00406218"/>
    <w:rPr>
      <w:vertAlign w:val="superscript"/>
    </w:rPr>
  </w:style>
  <w:style w:type="paragraph" w:customStyle="1" w:styleId="af9">
    <w:name w:val="адрес"/>
    <w:basedOn w:val="a"/>
    <w:rsid w:val="00406218"/>
    <w:pPr>
      <w:spacing w:line="240" w:lineRule="atLeast"/>
      <w:ind w:left="5103"/>
    </w:pPr>
    <w:rPr>
      <w:sz w:val="28"/>
    </w:rPr>
  </w:style>
  <w:style w:type="paragraph" w:styleId="afa">
    <w:name w:val="List Paragraph"/>
    <w:basedOn w:val="a"/>
    <w:uiPriority w:val="34"/>
    <w:qFormat/>
    <w:rsid w:val="00406218"/>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rsid w:val="00406218"/>
  </w:style>
  <w:style w:type="character" w:customStyle="1" w:styleId="afc">
    <w:name w:val="Текст сноски Знак"/>
    <w:basedOn w:val="a0"/>
    <w:link w:val="afb"/>
    <w:rsid w:val="00406218"/>
  </w:style>
  <w:style w:type="character" w:styleId="afd">
    <w:name w:val="footnote reference"/>
    <w:rsid w:val="00406218"/>
    <w:rPr>
      <w:vertAlign w:val="superscript"/>
    </w:rPr>
  </w:style>
  <w:style w:type="paragraph" w:customStyle="1" w:styleId="ConsPlusCell">
    <w:name w:val="ConsPlusCell"/>
    <w:rsid w:val="00406218"/>
    <w:pPr>
      <w:autoSpaceDE w:val="0"/>
      <w:autoSpaceDN w:val="0"/>
      <w:adjustRightInd w:val="0"/>
    </w:pPr>
    <w:rPr>
      <w:rFonts w:eastAsia="Calibri"/>
      <w:sz w:val="28"/>
      <w:szCs w:val="28"/>
    </w:rPr>
  </w:style>
  <w:style w:type="paragraph" w:styleId="3">
    <w:name w:val="Body Text Indent 3"/>
    <w:basedOn w:val="a"/>
    <w:link w:val="30"/>
    <w:rsid w:val="00406218"/>
    <w:pPr>
      <w:spacing w:after="120" w:line="276" w:lineRule="auto"/>
      <w:ind w:left="283"/>
    </w:pPr>
    <w:rPr>
      <w:rFonts w:eastAsia="Calibri"/>
      <w:sz w:val="16"/>
      <w:szCs w:val="16"/>
      <w:lang w:eastAsia="en-US"/>
    </w:rPr>
  </w:style>
  <w:style w:type="character" w:customStyle="1" w:styleId="30">
    <w:name w:val="Основной текст с отступом 3 Знак"/>
    <w:link w:val="3"/>
    <w:rsid w:val="00406218"/>
    <w:rPr>
      <w:rFonts w:eastAsia="Calibri"/>
      <w:sz w:val="16"/>
      <w:szCs w:val="16"/>
      <w:lang w:eastAsia="en-US"/>
    </w:rPr>
  </w:style>
  <w:style w:type="character" w:styleId="afe">
    <w:name w:val="Strong"/>
    <w:uiPriority w:val="22"/>
    <w:qFormat/>
    <w:rsid w:val="00406218"/>
    <w:rPr>
      <w:b/>
      <w:bCs/>
    </w:rPr>
  </w:style>
  <w:style w:type="character" w:customStyle="1" w:styleId="ListLabel3">
    <w:name w:val="ListLabel 3"/>
    <w:rsid w:val="00406218"/>
    <w:rPr>
      <w:rFonts w:ascii="Arial" w:hAnsi="Arial" w:cs="Arial" w:hint="default"/>
      <w:strike w:val="0"/>
      <w:dstrike w:val="0"/>
      <w:color w:val="0000FF"/>
      <w:sz w:val="16"/>
      <w:u w:val="none"/>
      <w:effect w:val="none"/>
    </w:rPr>
  </w:style>
  <w:style w:type="character" w:customStyle="1" w:styleId="ListLabel120">
    <w:name w:val="ListLabel 120"/>
    <w:rsid w:val="00406218"/>
    <w:rPr>
      <w:rFonts w:ascii="Times New Roman" w:eastAsia="Calibri" w:hAnsi="Times New Roman" w:cs="Times New Roman" w:hint="default"/>
      <w:sz w:val="28"/>
      <w:szCs w:val="28"/>
      <w:lang w:val="ru-RU" w:eastAsia="ru-RU" w:bidi="ar-SA"/>
    </w:rPr>
  </w:style>
  <w:style w:type="paragraph" w:customStyle="1" w:styleId="31">
    <w:name w:val="Основной текст 31"/>
    <w:basedOn w:val="a"/>
    <w:rsid w:val="00406218"/>
    <w:pPr>
      <w:suppressAutoHyphens/>
      <w:spacing w:after="120"/>
    </w:pPr>
    <w:rPr>
      <w:rFonts w:eastAsia="Calibri"/>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3860F9FA6667F46E790E3A19C716DB8BC2434CBEBA77653F3AA84BFA77256D2CDBA71D55739360A7D91EA0E46651E090BDDE4BA205V6xBI" TargetMode="External"/><Relationship Id="rId18" Type="http://schemas.openxmlformats.org/officeDocument/2006/relationships/hyperlink" Target="consultantplus://offline/ref=26383FAFED5836BA683A504BEB107442A1B03426A5F592FD89DB5CF917D76B563B3C9F639BF44A07D5AA5D3E9774F41D9EACC4AD22BBQ9H1J" TargetMode="External"/><Relationship Id="rId26" Type="http://schemas.openxmlformats.org/officeDocument/2006/relationships/hyperlink" Target="consultantplus://offline/ref=90B8A6F2E896870DBA086F6578414017C83D982C2B47B16C2939838E9A1924CEFCC3FC0AD9CC7B0339A2CFE48CE33906DFE36597A0U7cFN" TargetMode="External"/><Relationship Id="rId39" Type="http://schemas.openxmlformats.org/officeDocument/2006/relationships/hyperlink" Target="consultantplus://offline/ref=2E63B6B385252E25D66461D162C6DA74792A5C0BBAB320E638F1C5738414EB0D13EBDF4AFBE2C7F6FD6872188ED15E0142B3DC5053DBj8J" TargetMode="External"/><Relationship Id="rId21" Type="http://schemas.openxmlformats.org/officeDocument/2006/relationships/hyperlink" Target="consultantplus://offline/ref=F4343DE4663F6B8F5B09D472A6C353849F0E0B4FE6F10D8E8D32A702210003D0ECC6E3982DB3BA778F5FE6CF1D4F6626C6E33A2BB09Ak6K2J" TargetMode="External"/><Relationship Id="rId34" Type="http://schemas.openxmlformats.org/officeDocument/2006/relationships/hyperlink" Target="consultantplus://offline/ref=66D2E528B01F605E80FF5ABE33726AD039C233842B3137FA9D7371283E62D0493C852ABE5B1934E1n2A2M" TargetMode="External"/><Relationship Id="rId42" Type="http://schemas.openxmlformats.org/officeDocument/2006/relationships/hyperlink" Target="consultantplus://offline/ref=FC44149589D81D7E820D0D9729772077AC12D7D2AF82A1DDC1322D53174668FB37AB7DF9E759126EA6092D7FCDBF5D9AC8D883BBF4e3r7J" TargetMode="External"/><Relationship Id="rId47" Type="http://schemas.openxmlformats.org/officeDocument/2006/relationships/hyperlink" Target="consultantplus://offline/ref=F96F73981A351E834F6A8AF77389205DB6359FBEE10CB26F1364ACC55C81E5AFC47A563625E98E48CABC8AB937EA6EFA593CF139BAn0o3N" TargetMode="External"/><Relationship Id="rId50" Type="http://schemas.openxmlformats.org/officeDocument/2006/relationships/hyperlink" Target="consultantplus://offline/ref=0375DCBB19373BC422F26C99EA223B54ACCEFC8B4D6EE78E1C042A37A1934FE1C2C4F5BAC191BF49CDEEN" TargetMode="External"/><Relationship Id="rId55" Type="http://schemas.openxmlformats.org/officeDocument/2006/relationships/hyperlink" Target="consultantplus://offline/ref=92FB5B7C8DE14E4011AE7AB5141339DA127CC6D3A7F2AA78597D84D20BAA9FF31B95EDDEDFA028C1C6PFN" TargetMode="External"/><Relationship Id="rId63" Type="http://schemas.openxmlformats.org/officeDocument/2006/relationships/hyperlink" Target="consultantplus://offline/ref=93B24AD62BB8894AF9D9EE9B788568D4F2EE63F05CF5F4B67D0650E58ECF8D41FEC4CA558B3ECF74919EF7E436D7E9CAC7E7E56F5D991EA3J" TargetMode="External"/><Relationship Id="rId68" Type="http://schemas.openxmlformats.org/officeDocument/2006/relationships/hyperlink" Target="consultantplus://offline/ref=00D7A49BA34FD736816FA8590BD26F88FBE9E7898CA98B9E5552C0202DFCDB3DD10BC5A1FC1C78F4D920DCA4ABDF43DC12729A3113D8401B2450B6BBE0qFL" TargetMode="External"/><Relationship Id="rId76" Type="http://schemas.openxmlformats.org/officeDocument/2006/relationships/hyperlink" Target="consultantplus://offline/ref=00D7A49BA34FD736816FA8590BD26F88FBE9E7898CA98B9E5552C0202DFCDB3DD10BC5A1FC1C78F4D920DDACABDF43DC12729A3113D8401B2450B6BBE0qFL" TargetMode="External"/><Relationship Id="rId84" Type="http://schemas.openxmlformats.org/officeDocument/2006/relationships/hyperlink" Target="consultantplus://offline/ref=16052D54272BCDE38E95EC6A7ACAEC076B2AF6D30999D33FD6D0AE7AE92D13A99DEE264E981AF854415EB899C1EA980DEA1B7C068E7C38D6MCG6H" TargetMode="External"/><Relationship Id="rId89" Type="http://schemas.openxmlformats.org/officeDocument/2006/relationships/hyperlink" Target="consultantplus://offline/ref=DE2648532C471EB715DFDC2D7F3B50335322DC5495F6D8FCFFD5D690ACE24D4A7301FFA90B99AD4395627C036E0078911E68333496N25DI" TargetMode="External"/><Relationship Id="rId7" Type="http://schemas.openxmlformats.org/officeDocument/2006/relationships/image" Target="media/image1.png"/><Relationship Id="rId71" Type="http://schemas.openxmlformats.org/officeDocument/2006/relationships/hyperlink" Target="consultantplus://offline/ref=903E5F96222A77092B7329E521F0C8106FFED85BA6DE872B5F3C67D761BA98B56BBD27223955FBF21D04BDD2B7m8u2N" TargetMode="External"/><Relationship Id="rId92" Type="http://schemas.openxmlformats.org/officeDocument/2006/relationships/hyperlink" Target="consultantplus://offline/ref=CC98185C2D8C46D505041E2849361B87ED475D854E1BFDBB7DE52917C3ABEF0DD16359F26FD7B7D32B7B5C34576F34CEE9A0CC8FEBr6B0J" TargetMode="External"/><Relationship Id="rId2" Type="http://schemas.openxmlformats.org/officeDocument/2006/relationships/numbering" Target="numbering.xml"/><Relationship Id="rId16" Type="http://schemas.openxmlformats.org/officeDocument/2006/relationships/hyperlink" Target="consultantplus://offline/ref=66D2E528B01F605E80FF5ABE33726AD039C233842B3137FA9D7371283E62D0493C852ABA5Bn1A8M" TargetMode="External"/><Relationship Id="rId29" Type="http://schemas.openxmlformats.org/officeDocument/2006/relationships/hyperlink" Target="consultantplus://offline/ref=903E5F96222A77092B7329E521F0C8106FFED85BA6DE872B5F3C67D761BA98B56BBD27223955FBF21D04BDD2B7m8u2N" TargetMode="External"/><Relationship Id="rId11" Type="http://schemas.openxmlformats.org/officeDocument/2006/relationships/hyperlink" Target="consultantplus://offline/ref=528A8ED704DCE2438B9A68A9CAB74938A032F4F79A65F3573E4851F1FBD8F029F7CE9F15500F99D120C4ED583072F39C66A734D775EC7Cu7I" TargetMode="External"/><Relationship Id="rId24" Type="http://schemas.openxmlformats.org/officeDocument/2006/relationships/hyperlink" Target="consultantplus://offline/ref=90B8A6F2E896870DBA086F6578414017C83D982C2B47B16C2939838E9A1924CEFCC3FC0AD9CE7B0339A2CFE48CE33906DFE36597A0U7cFN" TargetMode="External"/><Relationship Id="rId32" Type="http://schemas.openxmlformats.org/officeDocument/2006/relationships/hyperlink" Target="consultantplus://offline/ref=203860F9FA6667F46E790E3A19C716DB8BC2434CBEBA77653F3AA84BFA77256D2CDBA71D55739360A7D91EA0E46651E090BDDE4BA205V6xBI" TargetMode="External"/><Relationship Id="rId37" Type="http://schemas.openxmlformats.org/officeDocument/2006/relationships/hyperlink" Target="consultantplus://offline/ref=66D2E528B01F605E80FF5ABE33726AD039C233842B3137FA9D7371283E62D0493C852ABE5B1832EAn2ABM" TargetMode="External"/><Relationship Id="rId40" Type="http://schemas.openxmlformats.org/officeDocument/2006/relationships/hyperlink" Target="consultantplus://offline/ref=2E63B6B385252E25D66461D162C6DA74792A5C0BBAB320E638F1C5738414EB0D13EBDF4DF9E5C7F6FD6872188ED15E0142B3DC5053DBj8J" TargetMode="External"/><Relationship Id="rId45" Type="http://schemas.openxmlformats.org/officeDocument/2006/relationships/hyperlink" Target="consultantplus://offline/ref=FC44149589D81D7E820D0D9729772077AC12D7D2AF82A1DDC1322D53174668FB37AB7DF9E75A126EA6092D7FCDBF5D9AC8D883BBF4e3r7J" TargetMode="External"/><Relationship Id="rId53" Type="http://schemas.openxmlformats.org/officeDocument/2006/relationships/hyperlink" Target="consultantplus://offline/ref=0375DCBB19373BC422F26C99EA223B54ACCEFC8B4D6EE78E1C042A37A1934FE1C2C4F5BAC191BF4DCDE8N" TargetMode="External"/><Relationship Id="rId58" Type="http://schemas.openxmlformats.org/officeDocument/2006/relationships/hyperlink" Target="consultantplus://offline/ref=ADCBE8AC03EC1C4EE0165DD44DBC569457AD439BB4D2ECB861D383A0112CE920C1C0D289A4D6B91DEFCF58490781A2CD30D40F5E0717GCJ" TargetMode="External"/><Relationship Id="rId66" Type="http://schemas.openxmlformats.org/officeDocument/2006/relationships/hyperlink" Target="consultantplus://offline/ref=00D7A49BA34FD736816FA8590BD26F88FBE9E7898CA98B9E5552C0202DFCDB3DD10BC5A1FC1C78F4D920DCA4ABDF43DC12729A3113D8401B2450B6BBE0qFL" TargetMode="External"/><Relationship Id="rId74" Type="http://schemas.openxmlformats.org/officeDocument/2006/relationships/hyperlink" Target="consultantplus://offline/ref=00D7A49BA34FD736816FA8590BD26F88FBE9E7898CA98B9E5552C0202DFCDB3DD10BC5A1FC1C78F4D920DDACABDF43DC12729A3113D8401B2450B6BBE0qFL" TargetMode="External"/><Relationship Id="rId79" Type="http://schemas.openxmlformats.org/officeDocument/2006/relationships/hyperlink" Target="consultantplus://offline/ref=903E5F96222A77092B7329E521F0C8106FFED85BA6DE872B5F3C67D761BA98B56BBD27223955FBF21D04BDD2B7m8u2N" TargetMode="External"/><Relationship Id="rId87" Type="http://schemas.openxmlformats.org/officeDocument/2006/relationships/hyperlink" Target="consultantplus://offline/ref=6574C180AC13B0DC6FE1F4713DDDE502DE36C86FB171B9F34602B1CAC0A316D772436AADAD035FC9BDDEE2B51FB5E96FCC04AB3C05E41BC2b0W5H" TargetMode="External"/><Relationship Id="rId5" Type="http://schemas.openxmlformats.org/officeDocument/2006/relationships/settings" Target="settings.xml"/><Relationship Id="rId61" Type="http://schemas.openxmlformats.org/officeDocument/2006/relationships/hyperlink" Target="consultantplus://offline/ref=93B24AD62BB8894AF9D9EE9B788568D4F2EE63F05CF5F4B67D0650E58ECF8D41FEC4CA55883AC874919EF7E436D7E9CAC7E7E56F5D991EA3J" TargetMode="External"/><Relationship Id="rId82" Type="http://schemas.openxmlformats.org/officeDocument/2006/relationships/hyperlink" Target="consultantplus://offline/ref=9B6DF4EFC7E578875E2507B7126626211C7E6731BE97D095D6AB7BE87BE7AC146C72B9F7849D4CBFF33C655D12B0C4805DD66072E9N7z9J" TargetMode="External"/><Relationship Id="rId90" Type="http://schemas.openxmlformats.org/officeDocument/2006/relationships/hyperlink" Target="consultantplus://offline/ref=DE2648532C471EB715DFDC2D7F3B50335322DC5495F6D8FCFFD5D690ACE24D4A7301FFA90A92AD4395627C036E0078911E68333496N25DI" TargetMode="External"/><Relationship Id="rId95" Type="http://schemas.openxmlformats.org/officeDocument/2006/relationships/fontTable" Target="fontTable.xml"/><Relationship Id="rId19" Type="http://schemas.openxmlformats.org/officeDocument/2006/relationships/hyperlink" Target="consultantplus://offline/ref=26383FAFED5836BA683A504BEB107442A1B03426A5F592FD89DB5CF917D76B563B3C9F639BF44A07D5AA5D3E9774F41D9EACC4AD22BBQ9H1J" TargetMode="External"/><Relationship Id="rId14" Type="http://schemas.openxmlformats.org/officeDocument/2006/relationships/hyperlink" Target="consultantplus://offline/ref=66D2E528B01F605E80FF5ABE33726AD039C233842B3137FA9D7371283E62D0493C852ABB5Fn1A0M" TargetMode="External"/><Relationship Id="rId22" Type="http://schemas.openxmlformats.org/officeDocument/2006/relationships/hyperlink" Target="consultantplus://offline/ref=66D2E528B01F605E80FF5ABE33726AD039C233842B3137FA9D7371283E62D0493C852ABE5B1832EAn2ABM" TargetMode="External"/><Relationship Id="rId27" Type="http://schemas.openxmlformats.org/officeDocument/2006/relationships/hyperlink" Target="consultantplus://offline/ref=90B8A6F2E896870DBA086F6578414017C83D99242246B16C2939838E9A1924CEFCC3FC08DCCE7B0339A2CFE48CE33906DFE36597A0U7cFN" TargetMode="External"/><Relationship Id="rId30" Type="http://schemas.openxmlformats.org/officeDocument/2006/relationships/hyperlink" Target="consultantplus://offline/ref=528A8ED704DCE2438B9A68A9CAB74938A032F4F79A65F3573E4851F1FBD8F029F7CE9F15500F99D120C4ED583072F39C66A734D775EC7Cu7I" TargetMode="External"/><Relationship Id="rId35" Type="http://schemas.openxmlformats.org/officeDocument/2006/relationships/hyperlink" Target="consultantplus://offline/ref=66D2E528B01F605E80FF5ABE33726AD039C233842B3137FA9D7371283E62D0493C852ABA5Bn1A8M" TargetMode="External"/><Relationship Id="rId43" Type="http://schemas.openxmlformats.org/officeDocument/2006/relationships/hyperlink" Target="consultantplus://offline/ref=FC44149589D81D7E820D0D9729772077AC12D7D2AF82A1DDC1322D53174668FB37AB7DF9E75A126EA6092D7FCDBF5D9AC8D883BBF4e3r7J" TargetMode="External"/><Relationship Id="rId48" Type="http://schemas.openxmlformats.org/officeDocument/2006/relationships/hyperlink" Target="consultantplus://offline/ref=F96F73981A351E834F6A8AF77389205DB6359FBEE10CB26F1364ACC55C81E5AFC47A563625EF8E48CABC8AB937EA6EFA593CF139BAn0o3N" TargetMode="External"/><Relationship Id="rId56" Type="http://schemas.openxmlformats.org/officeDocument/2006/relationships/hyperlink" Target="consultantplus://offline/ref=ADCBE8AC03EC1C4EE0165DD44DBC569457AD439BB4D2ECB861D383A0112CE920C1C0D289A5D2B91DEFCF58490781A2CD30D40F5E0717GCJ" TargetMode="External"/><Relationship Id="rId64" Type="http://schemas.openxmlformats.org/officeDocument/2006/relationships/hyperlink" Target="consultantplus://offline/ref=903E5F96222A77092B7329E521F0C8106FFED85BA6DE872B5F3C67D761BA98B56BBD27223955FBF21D04BDD2B7m8u2N" TargetMode="External"/><Relationship Id="rId69" Type="http://schemas.openxmlformats.org/officeDocument/2006/relationships/hyperlink" Target="consultantplus://offline/ref=903E5F96222A77092B7329E521F0C8106FFED85BA6DE872B5F3C67D761BA98B56BBD27223955FBF21D04BDD2B7m8u2N" TargetMode="External"/><Relationship Id="rId77" Type="http://schemas.openxmlformats.org/officeDocument/2006/relationships/hyperlink" Target="consultantplus://offline/ref=00D7A49BA34FD736816FA8590BD26F88FBE9E7898CA98B9E5552C0202DFCDB3DD10BC5A1FC1C78F4D920DCA4ABDF43DC12729A3113D8401B2450B6BBE0qFL" TargetMode="External"/><Relationship Id="rId8" Type="http://schemas.openxmlformats.org/officeDocument/2006/relationships/hyperlink" Target="consultantplus://offline/ref=6C730BF723144E0AF7CB04847EBBEC5ACE892BCF0DE6ABFA5B78406F63D3895EAB17A02EC136899CFA6D2A2C8A3FA87F27EC395BEEB63F78t0PEN" TargetMode="External"/><Relationship Id="rId51" Type="http://schemas.openxmlformats.org/officeDocument/2006/relationships/hyperlink" Target="consultantplus://offline/ref=0375DCBB19373BC422F26C99EA223B54ACCEFC8B4D6EE78E1C042A37A1934FE1C2C4F5BFCCE2N" TargetMode="External"/><Relationship Id="rId72" Type="http://schemas.openxmlformats.org/officeDocument/2006/relationships/hyperlink" Target="consultantplus://offline/ref=903E5F96222A77092B7329E521F0C8106FFED85BA6DE872B5F3C67D761BA98B56BBD27223955FBF21D04BDD2B7m8u2N" TargetMode="External"/><Relationship Id="rId80" Type="http://schemas.openxmlformats.org/officeDocument/2006/relationships/hyperlink" Target="consultantplus://offline/ref=903E5F96222A77092B7329E521F0C8106FFED85BA6DE872B5F3C67D761BA98B56BBD27223955FBF21D04BDD2B7m8u2N" TargetMode="External"/><Relationship Id="rId85" Type="http://schemas.openxmlformats.org/officeDocument/2006/relationships/hyperlink" Target="consultantplus://offline/ref=08CA304E1766304D255A666C3F04F7A91238573077D8786492EE62A3E5D6C086E3429D726AE5896E198C265D720F1FF38B953740E78E69F8vEH0H" TargetMode="External"/><Relationship Id="rId93" Type="http://schemas.openxmlformats.org/officeDocument/2006/relationships/hyperlink" Target="consultantplus://offline/ref=F39B5DEF2AA5A3C3C54FFB3678E2A360D36C0DF396EB5AD46757B4A40AFC94A601601E25E6D9D89578A78B6D6A1CD8230006797DA9Z7H3J" TargetMode="External"/><Relationship Id="rId3" Type="http://schemas.openxmlformats.org/officeDocument/2006/relationships/styles" Target="styles.xml"/><Relationship Id="rId12" Type="http://schemas.openxmlformats.org/officeDocument/2006/relationships/hyperlink" Target="consultantplus://offline/ref=66D2E528B01F605E80FF5ABE33726AD039C23380263B37FA9D7371283E62D0493C852ABC521An3ACM" TargetMode="External"/><Relationship Id="rId17" Type="http://schemas.openxmlformats.org/officeDocument/2006/relationships/hyperlink" Target="consultantplus://offline/ref=66D2E528B01F605E80FF5ABE33726AD039C233842B3137FA9D7371283E62D0493C852ABE5B1930E8n2A1M" TargetMode="External"/><Relationship Id="rId25" Type="http://schemas.openxmlformats.org/officeDocument/2006/relationships/hyperlink" Target="consultantplus://offline/ref=90B8A6F2E896870DBA086F6578414017C83D982C2B47B16C2939838E9A1924CEFCC3FC0AD9CF7B0339A2CFE48CE33906DFE36597A0U7cFN" TargetMode="External"/><Relationship Id="rId33" Type="http://schemas.openxmlformats.org/officeDocument/2006/relationships/hyperlink" Target="consultantplus://offline/ref=66D2E528B01F605E80FF5ABE33726AD039C233842B3137FA9D7371283E62D0493C852ABB5Fn1A0M" TargetMode="External"/><Relationship Id="rId38" Type="http://schemas.openxmlformats.org/officeDocument/2006/relationships/hyperlink" Target="consultantplus://offline/ref=2E63B6B385252E25D66461D162C6DA74792A5C0BBAB320E638F1C5738414EB0D13EBDF4AF6E0CBA9F87D634083D0411F40AFC05252B0D9jEJ" TargetMode="External"/><Relationship Id="rId46" Type="http://schemas.openxmlformats.org/officeDocument/2006/relationships/hyperlink" Target="consultantplus://offline/ref=F96F73981A351E834F6A8AF77389205DB6359FBEE10CB26F1364ACC55C81E5AFC47A563625EB8E48CABC8AB937EA6EFA593CF139BAn0o3N" TargetMode="External"/><Relationship Id="rId59" Type="http://schemas.openxmlformats.org/officeDocument/2006/relationships/hyperlink" Target="consultantplus://offline/ref=ADCBE8AC03EC1C4EE0165DD44DBC569457AD439BB4D2ECB861D383A0112CE920C1C0D288A4D7B042EADA49110A80BDD332C8135C06741DG8J" TargetMode="External"/><Relationship Id="rId67" Type="http://schemas.openxmlformats.org/officeDocument/2006/relationships/hyperlink" Target="consultantplus://offline/ref=00D7A49BA34FD736816FA8590BD26F88FBE9E7898CA98B9E5552C0202DFCDB3DD10BC5A1FC1C78F4D920DDACABDF43DC12729A3113D8401B2450B6BBE0qFL" TargetMode="External"/><Relationship Id="rId20" Type="http://schemas.openxmlformats.org/officeDocument/2006/relationships/hyperlink" Target="consultantplus://offline/ref=F4343DE4663F6B8F5B09D472A6C353849F0E0B4FE6F10D8E8D32A702210003D0ECC6E3982DB3BA778F5FE6CF1D4F6626C6E33A2BB09Ak6K2J" TargetMode="External"/><Relationship Id="rId41" Type="http://schemas.openxmlformats.org/officeDocument/2006/relationships/hyperlink" Target="consultantplus://offline/ref=FC44149589D81D7E820D0D9729772077AC12D7D2AF82A1DDC1322D53174668FB37AB7DF9E758126EA6092D7FCDBF5D9AC8D883BBF4e3r7J" TargetMode="External"/><Relationship Id="rId54" Type="http://schemas.openxmlformats.org/officeDocument/2006/relationships/hyperlink" Target="consultantplus://offline/ref=92FB5B7C8DE14E4011AE7AB5141339DA127CC6D3A7F2AA78597D84D20BAA9FF31B95EDDEDFA028C1C6PFN" TargetMode="External"/><Relationship Id="rId62" Type="http://schemas.openxmlformats.org/officeDocument/2006/relationships/hyperlink" Target="consultantplus://offline/ref=93B24AD62BB8894AF9D9EE9B788568D4F2EE63F05CF5F4B67D0650E58ECF8D41FEC4CA54893EC52B948BE6BC3BD6F6D4C5FBF96D5C19A1J" TargetMode="External"/><Relationship Id="rId70" Type="http://schemas.openxmlformats.org/officeDocument/2006/relationships/hyperlink" Target="consultantplus://offline/ref=903E5F96222A77092B7329E521F0C8106FFED85BA6DE872B5F3C67D761BA98B56BBD27223955FBF21D04BDD2B7m8u2N" TargetMode="External"/><Relationship Id="rId75" Type="http://schemas.openxmlformats.org/officeDocument/2006/relationships/hyperlink" Target="consultantplus://offline/ref=00D7A49BA34FD736816FA8590BD26F88FBE9E7898CA98B9E5552C0202DFCDB3DD10BC5A1FC1C78F4D920DCA4ABDF43DC12729A3113D8401B2450B6BBE0qFL" TargetMode="External"/><Relationship Id="rId83" Type="http://schemas.openxmlformats.org/officeDocument/2006/relationships/hyperlink" Target="consultantplus://offline/ref=908D488B1018A9C1965B509843E980871906A60D5EEA45479F03C1731318236DD549D3FEFEBDF12C5D214545E0BE5A881BD5D5AE0096D828qDD1H" TargetMode="External"/><Relationship Id="rId88" Type="http://schemas.openxmlformats.org/officeDocument/2006/relationships/hyperlink" Target="consultantplus://offline/ref=DE2648532C471EB715DFDC2D7F3B50335322DC5495F6D8FCFFD5D690ACE24D4A7301FFA90B96AD4395627C036E0078911E68333496N25DI" TargetMode="External"/><Relationship Id="rId91" Type="http://schemas.openxmlformats.org/officeDocument/2006/relationships/hyperlink" Target="consultantplus://offline/ref=DE2648532C471EB715DFDC2D7F3B50335322DC5495F6D8FCFFD5D690ACE24D4A7301FFA80A93A41C90776D5B6305638F1C742F369725N45FI"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6D2E528B01F605E80FF5ABE33726AD039C233842B3137FA9D7371283E62D0493C852ABE5B1934E1n2A2M" TargetMode="External"/><Relationship Id="rId23" Type="http://schemas.openxmlformats.org/officeDocument/2006/relationships/hyperlink" Target="consultantplus://offline/ref=66D2E528B01F605E80FF5ABE33726AD039C234872A3937FA9D7371283E62D0493C852ABE5B1837EAn2A6M" TargetMode="External"/><Relationship Id="rId28" Type="http://schemas.openxmlformats.org/officeDocument/2006/relationships/hyperlink" Target="consultantplus://offline/ref=90B8A6F2E896870DBA086F6578414017C83D982C2B47B16C2939838E9A1924CEFCC3FC0AD9CC7B0339A2CFE48CE33906DFE36597A0U7cFN" TargetMode="External"/><Relationship Id="rId36" Type="http://schemas.openxmlformats.org/officeDocument/2006/relationships/hyperlink" Target="consultantplus://offline/ref=66D2E528B01F605E80FF5ABE33726AD039C233842B3137FA9D7371283E62D0493C852ABE5B1930E8n2A1M" TargetMode="External"/><Relationship Id="rId49" Type="http://schemas.openxmlformats.org/officeDocument/2006/relationships/hyperlink" Target="consultantplus://offline/ref=31A81D55785C5F867AADB1EBEDAEFBDFCD74297C04CB0D2F38C24F1F2B11DC1B359A97F3D80555BF2D26D492ADFE8FDCA9150D485Aj608J" TargetMode="External"/><Relationship Id="rId57" Type="http://schemas.openxmlformats.org/officeDocument/2006/relationships/hyperlink" Target="consultantplus://offline/ref=ADCBE8AC03EC1C4EE0165DD44DBC569457AD439BB4D2ECB861D383A0112CE920C1C0D289A5DDB91DEFCF58490781A2CD30D40F5E0717GCJ" TargetMode="External"/><Relationship Id="rId10" Type="http://schemas.openxmlformats.org/officeDocument/2006/relationships/hyperlink" Target="consultantplus://offline/ref=9D8D316AC6D46CD9D17BC0AAEC549ABB1051F87483DAEA0791886FC9DF4A53B89A613974O31FL" TargetMode="External"/><Relationship Id="rId31" Type="http://schemas.openxmlformats.org/officeDocument/2006/relationships/hyperlink" Target="consultantplus://offline/ref=66D2E528B01F605E80FF5ABE33726AD039C23380263B37FA9D7371283E62D0493C852ABC521An3ACM" TargetMode="External"/><Relationship Id="rId44" Type="http://schemas.openxmlformats.org/officeDocument/2006/relationships/hyperlink" Target="consultantplus://offline/ref=FC44149589D81D7E820D0D9729772077AC12D6DAA683A1DDC1322D53174668FB37AB7DFBE258126EA6092D7FCDBF5D9AC8D883BBF4e3r7J" TargetMode="External"/><Relationship Id="rId52" Type="http://schemas.openxmlformats.org/officeDocument/2006/relationships/hyperlink" Target="consultantplus://offline/ref=9D8D316AC6D46CD9D17BC0AAEC549ABB1051F87483DAEA0791886FC9DF4A53B89A613973O314L" TargetMode="External"/><Relationship Id="rId60" Type="http://schemas.openxmlformats.org/officeDocument/2006/relationships/hyperlink" Target="consultantplus://offline/ref=93B24AD62BB8894AF9D9EE9B788568D4F2EE63F05CF5F4B67D0650E58ECF8D41FEC4CA54893EC52B948BE6BC3BD6F6D4C5FBF96D5C19A1J" TargetMode="External"/><Relationship Id="rId65" Type="http://schemas.openxmlformats.org/officeDocument/2006/relationships/hyperlink" Target="consultantplus://offline/ref=00D7A49BA34FD736816FA8590BD26F88FBE9E7898CA98B9E5552C0202DFCDB3DD10BC5A1FC1C78F4D920DDACABDF43DC12729A3113D8401B2450B6BBE0qFL" TargetMode="External"/><Relationship Id="rId73" Type="http://schemas.openxmlformats.org/officeDocument/2006/relationships/hyperlink" Target="consultantplus://offline/ref=903E5F96222A77092B7329E521F0C8106FFED85BA6DE872B5F3C67D761BA98B56BBD27223955FBF21D04BDD2B7m8u2N" TargetMode="External"/><Relationship Id="rId78" Type="http://schemas.openxmlformats.org/officeDocument/2006/relationships/hyperlink" Target="consultantplus://offline/ref=903E5F96222A77092B7329E521F0C8106FFED85BA6DE872B5F3C67D761BA98B56BBD27223955FBF21D04BDD2B7m8u2N" TargetMode="External"/><Relationship Id="rId81" Type="http://schemas.openxmlformats.org/officeDocument/2006/relationships/hyperlink" Target="consultantplus://offline/ref=903E5F96222A77092B7329E521F0C8106FFED85BA6DE872B5F3C67D761BA98B56BBD27223955FBF21D04BDD2B7m8u2N" TargetMode="External"/><Relationship Id="rId86" Type="http://schemas.openxmlformats.org/officeDocument/2006/relationships/hyperlink" Target="consultantplus://offline/ref=08CA304E1766304D255A666C3F04F7A91238573077D8786492EE62A3E5D6C086E3429D726AE5896E198C265D720F1FF38B953740E78E69F8vEH0H" TargetMode="External"/><Relationship Id="rId94" Type="http://schemas.openxmlformats.org/officeDocument/2006/relationships/hyperlink" Target="consultantplus://offline/ref=F76ED2B2BF64CA8A0F56F78247E4C415A92620E6A4CAFF68765CA05960D30C5733C783FFD0B929DD64394B52BD9D5F01E0C28E8B805AXBJ1J" TargetMode="External"/><Relationship Id="rId4" Type="http://schemas.microsoft.com/office/2007/relationships/stylesWithEffects" Target="stylesWithEffects.xml"/><Relationship Id="rId9" Type="http://schemas.openxmlformats.org/officeDocument/2006/relationships/hyperlink" Target="consultantplus://offline/ref=903E5F96222A77092B7329E521F0C8106FFED85BA6DE872B5F3C67D761BA98B56BBD27223955FBF21D04BDD2B7m8u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DEBC-1AD1-442A-BE5D-060D096A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24473</Words>
  <Characters>139501</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163647</CharactersWithSpaces>
  <SharedDoc>false</SharedDoc>
  <HLinks>
    <vt:vector size="534" baseType="variant">
      <vt:variant>
        <vt:i4>6619191</vt:i4>
      </vt:variant>
      <vt:variant>
        <vt:i4>264</vt:i4>
      </vt:variant>
      <vt:variant>
        <vt:i4>0</vt:i4>
      </vt:variant>
      <vt:variant>
        <vt:i4>5</vt:i4>
      </vt:variant>
      <vt:variant>
        <vt:lpwstr>consultantplus://offline/ref=F76ED2B2BF64CA8A0F56F78247E4C415A92620E6A4CAFF68765CA05960D30C5733C783FFD0B929DD64394B52BD9D5F01E0C28E8B805AXBJ1J</vt:lpwstr>
      </vt:variant>
      <vt:variant>
        <vt:lpwstr/>
      </vt:variant>
      <vt:variant>
        <vt:i4>5439579</vt:i4>
      </vt:variant>
      <vt:variant>
        <vt:i4>261</vt:i4>
      </vt:variant>
      <vt:variant>
        <vt:i4>0</vt:i4>
      </vt:variant>
      <vt:variant>
        <vt:i4>5</vt:i4>
      </vt:variant>
      <vt:variant>
        <vt:lpwstr>consultantplus://offline/ref=F39B5DEF2AA5A3C3C54FFB3678E2A360D36C0DF396EB5AD46757B4A40AFC94A601601E25E6D9D89578A78B6D6A1CD8230006797DA9Z7H3J</vt:lpwstr>
      </vt:variant>
      <vt:variant>
        <vt:lpwstr/>
      </vt:variant>
      <vt:variant>
        <vt:i4>5439503</vt:i4>
      </vt:variant>
      <vt:variant>
        <vt:i4>258</vt:i4>
      </vt:variant>
      <vt:variant>
        <vt:i4>0</vt:i4>
      </vt:variant>
      <vt:variant>
        <vt:i4>5</vt:i4>
      </vt:variant>
      <vt:variant>
        <vt:lpwstr>consultantplus://offline/ref=CC98185C2D8C46D505041E2849361B87ED475D854E1BFDBB7DE52917C3ABEF0DD16359F26FD7B7D32B7B5C34576F34CEE9A0CC8FEBr6B0J</vt:lpwstr>
      </vt:variant>
      <vt:variant>
        <vt:lpwstr/>
      </vt:variant>
      <vt:variant>
        <vt:i4>7667775</vt:i4>
      </vt:variant>
      <vt:variant>
        <vt:i4>255</vt:i4>
      </vt:variant>
      <vt:variant>
        <vt:i4>0</vt:i4>
      </vt:variant>
      <vt:variant>
        <vt:i4>5</vt:i4>
      </vt:variant>
      <vt:variant>
        <vt:lpwstr>consultantplus://offline/ref=DE2648532C471EB715DFDC2D7F3B50335322DC5495F6D8FCFFD5D690ACE24D4A7301FFA80A93A41C90776D5B6305638F1C742F369725N45FI</vt:lpwstr>
      </vt:variant>
      <vt:variant>
        <vt:lpwstr/>
      </vt:variant>
      <vt:variant>
        <vt:i4>4653067</vt:i4>
      </vt:variant>
      <vt:variant>
        <vt:i4>252</vt:i4>
      </vt:variant>
      <vt:variant>
        <vt:i4>0</vt:i4>
      </vt:variant>
      <vt:variant>
        <vt:i4>5</vt:i4>
      </vt:variant>
      <vt:variant>
        <vt:lpwstr>consultantplus://offline/ref=DE2648532C471EB715DFDC2D7F3B50335322DC5495F6D8FCFFD5D690ACE24D4A7301FFA90A92AD4395627C036E0078911E68333496N25DI</vt:lpwstr>
      </vt:variant>
      <vt:variant>
        <vt:lpwstr/>
      </vt:variant>
      <vt:variant>
        <vt:i4>4653059</vt:i4>
      </vt:variant>
      <vt:variant>
        <vt:i4>249</vt:i4>
      </vt:variant>
      <vt:variant>
        <vt:i4>0</vt:i4>
      </vt:variant>
      <vt:variant>
        <vt:i4>5</vt:i4>
      </vt:variant>
      <vt:variant>
        <vt:lpwstr>consultantplus://offline/ref=DE2648532C471EB715DFDC2D7F3B50335322DC5495F6D8FCFFD5D690ACE24D4A7301FFA90B99AD4395627C036E0078911E68333496N25DI</vt:lpwstr>
      </vt:variant>
      <vt:variant>
        <vt:lpwstr/>
      </vt:variant>
      <vt:variant>
        <vt:i4>4653068</vt:i4>
      </vt:variant>
      <vt:variant>
        <vt:i4>246</vt:i4>
      </vt:variant>
      <vt:variant>
        <vt:i4>0</vt:i4>
      </vt:variant>
      <vt:variant>
        <vt:i4>5</vt:i4>
      </vt:variant>
      <vt:variant>
        <vt:lpwstr>consultantplus://offline/ref=DE2648532C471EB715DFDC2D7F3B50335322DC5495F6D8FCFFD5D690ACE24D4A7301FFA90B96AD4395627C036E0078911E68333496N25DI</vt:lpwstr>
      </vt:variant>
      <vt:variant>
        <vt:lpwstr/>
      </vt:variant>
      <vt:variant>
        <vt:i4>6291554</vt:i4>
      </vt:variant>
      <vt:variant>
        <vt:i4>243</vt:i4>
      </vt:variant>
      <vt:variant>
        <vt:i4>0</vt:i4>
      </vt:variant>
      <vt:variant>
        <vt:i4>5</vt:i4>
      </vt:variant>
      <vt:variant>
        <vt:lpwstr>consultantplus://offline/ref=6574C180AC13B0DC6FE1F4713DDDE502DE36C86FB171B9F34602B1CAC0A316D772436AADAD035FC9BDDEE2B51FB5E96FCC04AB3C05E41BC2b0W5H</vt:lpwstr>
      </vt:variant>
      <vt:variant>
        <vt:lpwstr/>
      </vt:variant>
      <vt:variant>
        <vt:i4>3473464</vt:i4>
      </vt:variant>
      <vt:variant>
        <vt:i4>240</vt:i4>
      </vt:variant>
      <vt:variant>
        <vt:i4>0</vt:i4>
      </vt:variant>
      <vt:variant>
        <vt:i4>5</vt:i4>
      </vt:variant>
      <vt:variant>
        <vt:lpwstr>consultantplus://offline/ref=08CA304E1766304D255A666C3F04F7A91238573077D8786492EE62A3E5D6C086E3429D726AE5896E198C265D720F1FF38B953740E78E69F8vEH0H</vt:lpwstr>
      </vt:variant>
      <vt:variant>
        <vt:lpwstr/>
      </vt:variant>
      <vt:variant>
        <vt:i4>3473464</vt:i4>
      </vt:variant>
      <vt:variant>
        <vt:i4>237</vt:i4>
      </vt:variant>
      <vt:variant>
        <vt:i4>0</vt:i4>
      </vt:variant>
      <vt:variant>
        <vt:i4>5</vt:i4>
      </vt:variant>
      <vt:variant>
        <vt:lpwstr>consultantplus://offline/ref=08CA304E1766304D255A666C3F04F7A91238573077D8786492EE62A3E5D6C086E3429D726AE5896E198C265D720F1FF38B953740E78E69F8vEH0H</vt:lpwstr>
      </vt:variant>
      <vt:variant>
        <vt:lpwstr/>
      </vt:variant>
      <vt:variant>
        <vt:i4>2293861</vt:i4>
      </vt:variant>
      <vt:variant>
        <vt:i4>234</vt:i4>
      </vt:variant>
      <vt:variant>
        <vt:i4>0</vt:i4>
      </vt:variant>
      <vt:variant>
        <vt:i4>5</vt:i4>
      </vt:variant>
      <vt:variant>
        <vt:lpwstr>consultantplus://offline/ref=16052D54272BCDE38E95EC6A7ACAEC076B2AF6D30999D33FD6D0AE7AE92D13A99DEE264E981AF854415EB899C1EA980DEA1B7C068E7C38D6MCG6H</vt:lpwstr>
      </vt:variant>
      <vt:variant>
        <vt:lpwstr/>
      </vt:variant>
      <vt:variant>
        <vt:i4>4063338</vt:i4>
      </vt:variant>
      <vt:variant>
        <vt:i4>231</vt:i4>
      </vt:variant>
      <vt:variant>
        <vt:i4>0</vt:i4>
      </vt:variant>
      <vt:variant>
        <vt:i4>5</vt:i4>
      </vt:variant>
      <vt:variant>
        <vt:lpwstr>consultantplus://offline/ref=908D488B1018A9C1965B509843E980871906A60D5EEA45479F03C1731318236DD549D3FEFEBDF12C5D214545E0BE5A881BD5D5AE0096D828qDD1H</vt:lpwstr>
      </vt:variant>
      <vt:variant>
        <vt:lpwstr/>
      </vt:variant>
      <vt:variant>
        <vt:i4>262234</vt:i4>
      </vt:variant>
      <vt:variant>
        <vt:i4>228</vt:i4>
      </vt:variant>
      <vt:variant>
        <vt:i4>0</vt:i4>
      </vt:variant>
      <vt:variant>
        <vt:i4>5</vt:i4>
      </vt:variant>
      <vt:variant>
        <vt:lpwstr>consultantplus://offline/ref=9B6DF4EFC7E578875E2507B7126626211C7E6731BE97D095D6AB7BE87BE7AC146C72B9F7849D4CBFF33C655D12B0C4805DD66072E9N7z9J</vt:lpwstr>
      </vt:variant>
      <vt:variant>
        <vt:lpwstr/>
      </vt:variant>
      <vt:variant>
        <vt:i4>327694</vt:i4>
      </vt:variant>
      <vt:variant>
        <vt:i4>225</vt:i4>
      </vt:variant>
      <vt:variant>
        <vt:i4>0</vt:i4>
      </vt:variant>
      <vt:variant>
        <vt:i4>5</vt:i4>
      </vt:variant>
      <vt:variant>
        <vt:lpwstr>consultantplus://offline/ref=903E5F96222A77092B7329E521F0C8106FFED85BA6DE872B5F3C67D761BA98B56BBD27223955FBF21D04BDD2B7m8u2N</vt:lpwstr>
      </vt:variant>
      <vt:variant>
        <vt:lpwstr/>
      </vt:variant>
      <vt:variant>
        <vt:i4>327694</vt:i4>
      </vt:variant>
      <vt:variant>
        <vt:i4>222</vt:i4>
      </vt:variant>
      <vt:variant>
        <vt:i4>0</vt:i4>
      </vt:variant>
      <vt:variant>
        <vt:i4>5</vt:i4>
      </vt:variant>
      <vt:variant>
        <vt:lpwstr>consultantplus://offline/ref=903E5F96222A77092B7329E521F0C8106FFED85BA6DE872B5F3C67D761BA98B56BBD27223955FBF21D04BDD2B7m8u2N</vt:lpwstr>
      </vt:variant>
      <vt:variant>
        <vt:lpwstr/>
      </vt:variant>
      <vt:variant>
        <vt:i4>327694</vt:i4>
      </vt:variant>
      <vt:variant>
        <vt:i4>219</vt:i4>
      </vt:variant>
      <vt:variant>
        <vt:i4>0</vt:i4>
      </vt:variant>
      <vt:variant>
        <vt:i4>5</vt:i4>
      </vt:variant>
      <vt:variant>
        <vt:lpwstr>consultantplus://offline/ref=903E5F96222A77092B7329E521F0C8106FFED85BA6DE872B5F3C67D761BA98B56BBD27223955FBF21D04BDD2B7m8u2N</vt:lpwstr>
      </vt:variant>
      <vt:variant>
        <vt:lpwstr/>
      </vt:variant>
      <vt:variant>
        <vt:i4>327694</vt:i4>
      </vt:variant>
      <vt:variant>
        <vt:i4>216</vt:i4>
      </vt:variant>
      <vt:variant>
        <vt:i4>0</vt:i4>
      </vt:variant>
      <vt:variant>
        <vt:i4>5</vt:i4>
      </vt:variant>
      <vt:variant>
        <vt:lpwstr>consultantplus://offline/ref=903E5F96222A77092B7329E521F0C8106FFED85BA6DE872B5F3C67D761BA98B56BBD27223955FBF21D04BDD2B7m8u2N</vt:lpwstr>
      </vt:variant>
      <vt:variant>
        <vt:lpwstr/>
      </vt:variant>
      <vt:variant>
        <vt:i4>7012460</vt:i4>
      </vt:variant>
      <vt:variant>
        <vt:i4>213</vt:i4>
      </vt:variant>
      <vt:variant>
        <vt:i4>0</vt:i4>
      </vt:variant>
      <vt:variant>
        <vt:i4>5</vt:i4>
      </vt:variant>
      <vt:variant>
        <vt:lpwstr>consultantplus://offline/ref=00D7A49BA34FD736816FA8590BD26F88FBE9E7898CA98B9E5552C0202DFCDB3DD10BC5A1FC1C78F4D920DCA4ABDF43DC12729A3113D8401B2450B6BBE0qFL</vt:lpwstr>
      </vt:variant>
      <vt:variant>
        <vt:lpwstr/>
      </vt:variant>
      <vt:variant>
        <vt:i4>7012412</vt:i4>
      </vt:variant>
      <vt:variant>
        <vt:i4>210</vt:i4>
      </vt:variant>
      <vt:variant>
        <vt:i4>0</vt:i4>
      </vt:variant>
      <vt:variant>
        <vt:i4>5</vt:i4>
      </vt:variant>
      <vt:variant>
        <vt:lpwstr>consultantplus://offline/ref=00D7A49BA34FD736816FA8590BD26F88FBE9E7898CA98B9E5552C0202DFCDB3DD10BC5A1FC1C78F4D920DDACABDF43DC12729A3113D8401B2450B6BBE0qFL</vt:lpwstr>
      </vt:variant>
      <vt:variant>
        <vt:lpwstr/>
      </vt:variant>
      <vt:variant>
        <vt:i4>7012460</vt:i4>
      </vt:variant>
      <vt:variant>
        <vt:i4>207</vt:i4>
      </vt:variant>
      <vt:variant>
        <vt:i4>0</vt:i4>
      </vt:variant>
      <vt:variant>
        <vt:i4>5</vt:i4>
      </vt:variant>
      <vt:variant>
        <vt:lpwstr>consultantplus://offline/ref=00D7A49BA34FD736816FA8590BD26F88FBE9E7898CA98B9E5552C0202DFCDB3DD10BC5A1FC1C78F4D920DCA4ABDF43DC12729A3113D8401B2450B6BBE0qFL</vt:lpwstr>
      </vt:variant>
      <vt:variant>
        <vt:lpwstr/>
      </vt:variant>
      <vt:variant>
        <vt:i4>7012412</vt:i4>
      </vt:variant>
      <vt:variant>
        <vt:i4>204</vt:i4>
      </vt:variant>
      <vt:variant>
        <vt:i4>0</vt:i4>
      </vt:variant>
      <vt:variant>
        <vt:i4>5</vt:i4>
      </vt:variant>
      <vt:variant>
        <vt:lpwstr>consultantplus://offline/ref=00D7A49BA34FD736816FA8590BD26F88FBE9E7898CA98B9E5552C0202DFCDB3DD10BC5A1FC1C78F4D920DDACABDF43DC12729A3113D8401B2450B6BBE0qFL</vt:lpwstr>
      </vt:variant>
      <vt:variant>
        <vt:lpwstr/>
      </vt:variant>
      <vt:variant>
        <vt:i4>327694</vt:i4>
      </vt:variant>
      <vt:variant>
        <vt:i4>201</vt:i4>
      </vt:variant>
      <vt:variant>
        <vt:i4>0</vt:i4>
      </vt:variant>
      <vt:variant>
        <vt:i4>5</vt:i4>
      </vt:variant>
      <vt:variant>
        <vt:lpwstr>consultantplus://offline/ref=903E5F96222A77092B7329E521F0C8106FFED85BA6DE872B5F3C67D761BA98B56BBD27223955FBF21D04BDD2B7m8u2N</vt:lpwstr>
      </vt:variant>
      <vt:variant>
        <vt:lpwstr/>
      </vt:variant>
      <vt:variant>
        <vt:i4>327694</vt:i4>
      </vt:variant>
      <vt:variant>
        <vt:i4>198</vt:i4>
      </vt:variant>
      <vt:variant>
        <vt:i4>0</vt:i4>
      </vt:variant>
      <vt:variant>
        <vt:i4>5</vt:i4>
      </vt:variant>
      <vt:variant>
        <vt:lpwstr>consultantplus://offline/ref=903E5F96222A77092B7329E521F0C8106FFED85BA6DE872B5F3C67D761BA98B56BBD27223955FBF21D04BDD2B7m8u2N</vt:lpwstr>
      </vt:variant>
      <vt:variant>
        <vt:lpwstr/>
      </vt:variant>
      <vt:variant>
        <vt:i4>327694</vt:i4>
      </vt:variant>
      <vt:variant>
        <vt:i4>195</vt:i4>
      </vt:variant>
      <vt:variant>
        <vt:i4>0</vt:i4>
      </vt:variant>
      <vt:variant>
        <vt:i4>5</vt:i4>
      </vt:variant>
      <vt:variant>
        <vt:lpwstr>consultantplus://offline/ref=903E5F96222A77092B7329E521F0C8106FFED85BA6DE872B5F3C67D761BA98B56BBD27223955FBF21D04BDD2B7m8u2N</vt:lpwstr>
      </vt:variant>
      <vt:variant>
        <vt:lpwstr/>
      </vt:variant>
      <vt:variant>
        <vt:i4>327694</vt:i4>
      </vt:variant>
      <vt:variant>
        <vt:i4>192</vt:i4>
      </vt:variant>
      <vt:variant>
        <vt:i4>0</vt:i4>
      </vt:variant>
      <vt:variant>
        <vt:i4>5</vt:i4>
      </vt:variant>
      <vt:variant>
        <vt:lpwstr>consultantplus://offline/ref=903E5F96222A77092B7329E521F0C8106FFED85BA6DE872B5F3C67D761BA98B56BBD27223955FBF21D04BDD2B7m8u2N</vt:lpwstr>
      </vt:variant>
      <vt:variant>
        <vt:lpwstr/>
      </vt:variant>
      <vt:variant>
        <vt:i4>327694</vt:i4>
      </vt:variant>
      <vt:variant>
        <vt:i4>189</vt:i4>
      </vt:variant>
      <vt:variant>
        <vt:i4>0</vt:i4>
      </vt:variant>
      <vt:variant>
        <vt:i4>5</vt:i4>
      </vt:variant>
      <vt:variant>
        <vt:lpwstr>consultantplus://offline/ref=903E5F96222A77092B7329E521F0C8106FFED85BA6DE872B5F3C67D761BA98B56BBD27223955FBF21D04BDD2B7m8u2N</vt:lpwstr>
      </vt:variant>
      <vt:variant>
        <vt:lpwstr/>
      </vt:variant>
      <vt:variant>
        <vt:i4>7012460</vt:i4>
      </vt:variant>
      <vt:variant>
        <vt:i4>186</vt:i4>
      </vt:variant>
      <vt:variant>
        <vt:i4>0</vt:i4>
      </vt:variant>
      <vt:variant>
        <vt:i4>5</vt:i4>
      </vt:variant>
      <vt:variant>
        <vt:lpwstr>consultantplus://offline/ref=00D7A49BA34FD736816FA8590BD26F88FBE9E7898CA98B9E5552C0202DFCDB3DD10BC5A1FC1C78F4D920DCA4ABDF43DC12729A3113D8401B2450B6BBE0qFL</vt:lpwstr>
      </vt:variant>
      <vt:variant>
        <vt:lpwstr/>
      </vt:variant>
      <vt:variant>
        <vt:i4>7012412</vt:i4>
      </vt:variant>
      <vt:variant>
        <vt:i4>183</vt:i4>
      </vt:variant>
      <vt:variant>
        <vt:i4>0</vt:i4>
      </vt:variant>
      <vt:variant>
        <vt:i4>5</vt:i4>
      </vt:variant>
      <vt:variant>
        <vt:lpwstr>consultantplus://offline/ref=00D7A49BA34FD736816FA8590BD26F88FBE9E7898CA98B9E5552C0202DFCDB3DD10BC5A1FC1C78F4D920DDACABDF43DC12729A3113D8401B2450B6BBE0qFL</vt:lpwstr>
      </vt:variant>
      <vt:variant>
        <vt:lpwstr/>
      </vt:variant>
      <vt:variant>
        <vt:i4>7012460</vt:i4>
      </vt:variant>
      <vt:variant>
        <vt:i4>180</vt:i4>
      </vt:variant>
      <vt:variant>
        <vt:i4>0</vt:i4>
      </vt:variant>
      <vt:variant>
        <vt:i4>5</vt:i4>
      </vt:variant>
      <vt:variant>
        <vt:lpwstr>consultantplus://offline/ref=00D7A49BA34FD736816FA8590BD26F88FBE9E7898CA98B9E5552C0202DFCDB3DD10BC5A1FC1C78F4D920DCA4ABDF43DC12729A3113D8401B2450B6BBE0qFL</vt:lpwstr>
      </vt:variant>
      <vt:variant>
        <vt:lpwstr/>
      </vt:variant>
      <vt:variant>
        <vt:i4>7012412</vt:i4>
      </vt:variant>
      <vt:variant>
        <vt:i4>177</vt:i4>
      </vt:variant>
      <vt:variant>
        <vt:i4>0</vt:i4>
      </vt:variant>
      <vt:variant>
        <vt:i4>5</vt:i4>
      </vt:variant>
      <vt:variant>
        <vt:lpwstr>consultantplus://offline/ref=00D7A49BA34FD736816FA8590BD26F88FBE9E7898CA98B9E5552C0202DFCDB3DD10BC5A1FC1C78F4D920DDACABDF43DC12729A3113D8401B2450B6BBE0qFL</vt:lpwstr>
      </vt:variant>
      <vt:variant>
        <vt:lpwstr/>
      </vt:variant>
      <vt:variant>
        <vt:i4>327694</vt:i4>
      </vt:variant>
      <vt:variant>
        <vt:i4>174</vt:i4>
      </vt:variant>
      <vt:variant>
        <vt:i4>0</vt:i4>
      </vt:variant>
      <vt:variant>
        <vt:i4>5</vt:i4>
      </vt:variant>
      <vt:variant>
        <vt:lpwstr>consultantplus://offline/ref=903E5F96222A77092B7329E521F0C8106FFED85BA6DE872B5F3C67D761BA98B56BBD27223955FBF21D04BDD2B7m8u2N</vt:lpwstr>
      </vt:variant>
      <vt:variant>
        <vt:lpwstr/>
      </vt:variant>
      <vt:variant>
        <vt:i4>2687028</vt:i4>
      </vt:variant>
      <vt:variant>
        <vt:i4>171</vt:i4>
      </vt:variant>
      <vt:variant>
        <vt:i4>0</vt:i4>
      </vt:variant>
      <vt:variant>
        <vt:i4>5</vt:i4>
      </vt:variant>
      <vt:variant>
        <vt:lpwstr>consultantplus://offline/ref=93B24AD62BB8894AF9D9EE9B788568D4F2EE63F05CF5F4B67D0650E58ECF8D41FEC4CA558B3ECF74919EF7E436D7E9CAC7E7E56F5D991EA3J</vt:lpwstr>
      </vt:variant>
      <vt:variant>
        <vt:lpwstr/>
      </vt:variant>
      <vt:variant>
        <vt:i4>1310729</vt:i4>
      </vt:variant>
      <vt:variant>
        <vt:i4>168</vt:i4>
      </vt:variant>
      <vt:variant>
        <vt:i4>0</vt:i4>
      </vt:variant>
      <vt:variant>
        <vt:i4>5</vt:i4>
      </vt:variant>
      <vt:variant>
        <vt:lpwstr>consultantplus://offline/ref=93B24AD62BB8894AF9D9EE9B788568D4F2EE63F05CF5F4B67D0650E58ECF8D41FEC4CA54893EC52B948BE6BC3BD6F6D4C5FBF96D5C19A1J</vt:lpwstr>
      </vt:variant>
      <vt:variant>
        <vt:lpwstr/>
      </vt:variant>
      <vt:variant>
        <vt:i4>2687028</vt:i4>
      </vt:variant>
      <vt:variant>
        <vt:i4>165</vt:i4>
      </vt:variant>
      <vt:variant>
        <vt:i4>0</vt:i4>
      </vt:variant>
      <vt:variant>
        <vt:i4>5</vt:i4>
      </vt:variant>
      <vt:variant>
        <vt:lpwstr>consultantplus://offline/ref=93B24AD62BB8894AF9D9EE9B788568D4F2EE63F05CF5F4B67D0650E58ECF8D41FEC4CA55883AC874919EF7E436D7E9CAC7E7E56F5D991EA3J</vt:lpwstr>
      </vt:variant>
      <vt:variant>
        <vt:lpwstr/>
      </vt:variant>
      <vt:variant>
        <vt:i4>1310729</vt:i4>
      </vt:variant>
      <vt:variant>
        <vt:i4>162</vt:i4>
      </vt:variant>
      <vt:variant>
        <vt:i4>0</vt:i4>
      </vt:variant>
      <vt:variant>
        <vt:i4>5</vt:i4>
      </vt:variant>
      <vt:variant>
        <vt:lpwstr>consultantplus://offline/ref=93B24AD62BB8894AF9D9EE9B788568D4F2EE63F05CF5F4B67D0650E58ECF8D41FEC4CA54893EC52B948BE6BC3BD6F6D4C5FBF96D5C19A1J</vt:lpwstr>
      </vt:variant>
      <vt:variant>
        <vt:lpwstr/>
      </vt:variant>
      <vt:variant>
        <vt:i4>2097212</vt:i4>
      </vt:variant>
      <vt:variant>
        <vt:i4>159</vt:i4>
      </vt:variant>
      <vt:variant>
        <vt:i4>0</vt:i4>
      </vt:variant>
      <vt:variant>
        <vt:i4>5</vt:i4>
      </vt:variant>
      <vt:variant>
        <vt:lpwstr>consultantplus://offline/ref=ADCBE8AC03EC1C4EE0165DD44DBC569457AD439BB4D2ECB861D383A0112CE920C1C0D288A4D7B042EADA49110A80BDD332C8135C06741DG8J</vt:lpwstr>
      </vt:variant>
      <vt:variant>
        <vt:lpwstr/>
      </vt:variant>
      <vt:variant>
        <vt:i4>1245276</vt:i4>
      </vt:variant>
      <vt:variant>
        <vt:i4>156</vt:i4>
      </vt:variant>
      <vt:variant>
        <vt:i4>0</vt:i4>
      </vt:variant>
      <vt:variant>
        <vt:i4>5</vt:i4>
      </vt:variant>
      <vt:variant>
        <vt:lpwstr>consultantplus://offline/ref=ADCBE8AC03EC1C4EE0165DD44DBC569457AD439BB4D2ECB861D383A0112CE920C1C0D289A4D6B91DEFCF58490781A2CD30D40F5E0717GCJ</vt:lpwstr>
      </vt:variant>
      <vt:variant>
        <vt:lpwstr/>
      </vt:variant>
      <vt:variant>
        <vt:i4>1245199</vt:i4>
      </vt:variant>
      <vt:variant>
        <vt:i4>153</vt:i4>
      </vt:variant>
      <vt:variant>
        <vt:i4>0</vt:i4>
      </vt:variant>
      <vt:variant>
        <vt:i4>5</vt:i4>
      </vt:variant>
      <vt:variant>
        <vt:lpwstr>consultantplus://offline/ref=ADCBE8AC03EC1C4EE0165DD44DBC569457AD439BB4D2ECB861D383A0112CE920C1C0D289A5DDB91DEFCF58490781A2CD30D40F5E0717GCJ</vt:lpwstr>
      </vt:variant>
      <vt:variant>
        <vt:lpwstr/>
      </vt:variant>
      <vt:variant>
        <vt:i4>1245273</vt:i4>
      </vt:variant>
      <vt:variant>
        <vt:i4>150</vt:i4>
      </vt:variant>
      <vt:variant>
        <vt:i4>0</vt:i4>
      </vt:variant>
      <vt:variant>
        <vt:i4>5</vt:i4>
      </vt:variant>
      <vt:variant>
        <vt:lpwstr>consultantplus://offline/ref=ADCBE8AC03EC1C4EE0165DD44DBC569457AD439BB4D2ECB861D383A0112CE920C1C0D289A5D2B91DEFCF58490781A2CD30D40F5E0717GCJ</vt:lpwstr>
      </vt:variant>
      <vt:variant>
        <vt:lpwstr/>
      </vt:variant>
      <vt:variant>
        <vt:i4>3538995</vt:i4>
      </vt:variant>
      <vt:variant>
        <vt:i4>147</vt:i4>
      </vt:variant>
      <vt:variant>
        <vt:i4>0</vt:i4>
      </vt:variant>
      <vt:variant>
        <vt:i4>5</vt:i4>
      </vt:variant>
      <vt:variant>
        <vt:lpwstr>consultantplus://offline/ref=92FB5B7C8DE14E4011AE7AB5141339DA127CC6D3A7F2AA78597D84D20BAA9FF31B95EDDEDFA028C1C6PFN</vt:lpwstr>
      </vt:variant>
      <vt:variant>
        <vt:lpwstr/>
      </vt:variant>
      <vt:variant>
        <vt:i4>3538995</vt:i4>
      </vt:variant>
      <vt:variant>
        <vt:i4>144</vt:i4>
      </vt:variant>
      <vt:variant>
        <vt:i4>0</vt:i4>
      </vt:variant>
      <vt:variant>
        <vt:i4>5</vt:i4>
      </vt:variant>
      <vt:variant>
        <vt:lpwstr>consultantplus://offline/ref=92FB5B7C8DE14E4011AE7AB5141339DA127CC6D3A7F2AA78597D84D20BAA9FF31B95EDDEDFA028C1C6PFN</vt:lpwstr>
      </vt:variant>
      <vt:variant>
        <vt:lpwstr/>
      </vt:variant>
      <vt:variant>
        <vt:i4>7798893</vt:i4>
      </vt:variant>
      <vt:variant>
        <vt:i4>141</vt:i4>
      </vt:variant>
      <vt:variant>
        <vt:i4>0</vt:i4>
      </vt:variant>
      <vt:variant>
        <vt:i4>5</vt:i4>
      </vt:variant>
      <vt:variant>
        <vt:lpwstr>consultantplus://offline/ref=0375DCBB19373BC422F26C99EA223B54ACCEFC8B4D6EE78E1C042A37A1934FE1C2C4F5BAC191BF4DCDE8N</vt:lpwstr>
      </vt:variant>
      <vt:variant>
        <vt:lpwstr/>
      </vt:variant>
      <vt:variant>
        <vt:i4>7929905</vt:i4>
      </vt:variant>
      <vt:variant>
        <vt:i4>138</vt:i4>
      </vt:variant>
      <vt:variant>
        <vt:i4>0</vt:i4>
      </vt:variant>
      <vt:variant>
        <vt:i4>5</vt:i4>
      </vt:variant>
      <vt:variant>
        <vt:lpwstr>consultantplus://offline/ref=9D8D316AC6D46CD9D17BC0AAEC549ABB1051F87483DAEA0791886FC9DF4A53B89A613973O314L</vt:lpwstr>
      </vt:variant>
      <vt:variant>
        <vt:lpwstr/>
      </vt:variant>
      <vt:variant>
        <vt:i4>8061029</vt:i4>
      </vt:variant>
      <vt:variant>
        <vt:i4>135</vt:i4>
      </vt:variant>
      <vt:variant>
        <vt:i4>0</vt:i4>
      </vt:variant>
      <vt:variant>
        <vt:i4>5</vt:i4>
      </vt:variant>
      <vt:variant>
        <vt:lpwstr>consultantplus://offline/ref=0375DCBB19373BC422F26C99EA223B54ACCEFC8B4D6EE78E1C042A37A1934FE1C2C4F5BFCCE2N</vt:lpwstr>
      </vt:variant>
      <vt:variant>
        <vt:lpwstr/>
      </vt:variant>
      <vt:variant>
        <vt:i4>7798893</vt:i4>
      </vt:variant>
      <vt:variant>
        <vt:i4>132</vt:i4>
      </vt:variant>
      <vt:variant>
        <vt:i4>0</vt:i4>
      </vt:variant>
      <vt:variant>
        <vt:i4>5</vt:i4>
      </vt:variant>
      <vt:variant>
        <vt:lpwstr>consultantplus://offline/ref=0375DCBB19373BC422F26C99EA223B54ACCEFC8B4D6EE78E1C042A37A1934FE1C2C4F5BAC191BF49CDEEN</vt:lpwstr>
      </vt:variant>
      <vt:variant>
        <vt:lpwstr/>
      </vt:variant>
      <vt:variant>
        <vt:i4>4718598</vt:i4>
      </vt:variant>
      <vt:variant>
        <vt:i4>129</vt:i4>
      </vt:variant>
      <vt:variant>
        <vt:i4>0</vt:i4>
      </vt:variant>
      <vt:variant>
        <vt:i4>5</vt:i4>
      </vt:variant>
      <vt:variant>
        <vt:lpwstr>consultantplus://offline/ref=31A81D55785C5F867AADB1EBEDAEFBDFCD74297C04CB0D2F38C24F1F2B11DC1B359A97F3D80555BF2D26D492ADFE8FDCA9150D485Aj608J</vt:lpwstr>
      </vt:variant>
      <vt:variant>
        <vt:lpwstr/>
      </vt:variant>
      <vt:variant>
        <vt:i4>4718605</vt:i4>
      </vt:variant>
      <vt:variant>
        <vt:i4>126</vt:i4>
      </vt:variant>
      <vt:variant>
        <vt:i4>0</vt:i4>
      </vt:variant>
      <vt:variant>
        <vt:i4>5</vt:i4>
      </vt:variant>
      <vt:variant>
        <vt:lpwstr>consultantplus://offline/ref=F96F73981A351E834F6A8AF77389205DB6359FBEE10CB26F1364ACC55C81E5AFC47A563625EF8E48CABC8AB937EA6EFA593CF139BAn0o3N</vt:lpwstr>
      </vt:variant>
      <vt:variant>
        <vt:lpwstr/>
      </vt:variant>
      <vt:variant>
        <vt:i4>4718674</vt:i4>
      </vt:variant>
      <vt:variant>
        <vt:i4>123</vt:i4>
      </vt:variant>
      <vt:variant>
        <vt:i4>0</vt:i4>
      </vt:variant>
      <vt:variant>
        <vt:i4>5</vt:i4>
      </vt:variant>
      <vt:variant>
        <vt:lpwstr>consultantplus://offline/ref=F96F73981A351E834F6A8AF77389205DB6359FBEE10CB26F1364ACC55C81E5AFC47A563625E98E48CABC8AB937EA6EFA593CF139BAn0o3N</vt:lpwstr>
      </vt:variant>
      <vt:variant>
        <vt:lpwstr/>
      </vt:variant>
      <vt:variant>
        <vt:i4>4718601</vt:i4>
      </vt:variant>
      <vt:variant>
        <vt:i4>120</vt:i4>
      </vt:variant>
      <vt:variant>
        <vt:i4>0</vt:i4>
      </vt:variant>
      <vt:variant>
        <vt:i4>5</vt:i4>
      </vt:variant>
      <vt:variant>
        <vt:lpwstr>consultantplus://offline/ref=F96F73981A351E834F6A8AF77389205DB6359FBEE10CB26F1364ACC55C81E5AFC47A563625EB8E48CABC8AB937EA6EFA593CF139BAn0o3N</vt:lpwstr>
      </vt:variant>
      <vt:variant>
        <vt:lpwstr/>
      </vt:variant>
      <vt:variant>
        <vt:i4>3</vt:i4>
      </vt:variant>
      <vt:variant>
        <vt:i4>117</vt:i4>
      </vt:variant>
      <vt:variant>
        <vt:i4>0</vt:i4>
      </vt:variant>
      <vt:variant>
        <vt:i4>5</vt:i4>
      </vt:variant>
      <vt:variant>
        <vt:lpwstr>consultantplus://offline/ref=FC44149589D81D7E820D0D9729772077AC12D7D2AF82A1DDC1322D53174668FB37AB7DF9E75A126EA6092D7FCDBF5D9AC8D883BBF4e3r7J</vt:lpwstr>
      </vt:variant>
      <vt:variant>
        <vt:lpwstr/>
      </vt:variant>
      <vt:variant>
        <vt:i4>7</vt:i4>
      </vt:variant>
      <vt:variant>
        <vt:i4>114</vt:i4>
      </vt:variant>
      <vt:variant>
        <vt:i4>0</vt:i4>
      </vt:variant>
      <vt:variant>
        <vt:i4>5</vt:i4>
      </vt:variant>
      <vt:variant>
        <vt:lpwstr>consultantplus://offline/ref=FC44149589D81D7E820D0D9729772077AC12D6DAA683A1DDC1322D53174668FB37AB7DFBE258126EA6092D7FCDBF5D9AC8D883BBF4e3r7J</vt:lpwstr>
      </vt:variant>
      <vt:variant>
        <vt:lpwstr/>
      </vt:variant>
      <vt:variant>
        <vt:i4>3</vt:i4>
      </vt:variant>
      <vt:variant>
        <vt:i4>111</vt:i4>
      </vt:variant>
      <vt:variant>
        <vt:i4>0</vt:i4>
      </vt:variant>
      <vt:variant>
        <vt:i4>5</vt:i4>
      </vt:variant>
      <vt:variant>
        <vt:lpwstr>consultantplus://offline/ref=FC44149589D81D7E820D0D9729772077AC12D7D2AF82A1DDC1322D53174668FB37AB7DF9E75A126EA6092D7FCDBF5D9AC8D883BBF4e3r7J</vt:lpwstr>
      </vt:variant>
      <vt:variant>
        <vt:lpwstr/>
      </vt:variant>
      <vt:variant>
        <vt:i4>91</vt:i4>
      </vt:variant>
      <vt:variant>
        <vt:i4>108</vt:i4>
      </vt:variant>
      <vt:variant>
        <vt:i4>0</vt:i4>
      </vt:variant>
      <vt:variant>
        <vt:i4>5</vt:i4>
      </vt:variant>
      <vt:variant>
        <vt:lpwstr>consultantplus://offline/ref=FC44149589D81D7E820D0D9729772077AC12D7D2AF82A1DDC1322D53174668FB37AB7DF9E759126EA6092D7FCDBF5D9AC8D883BBF4e3r7J</vt:lpwstr>
      </vt:variant>
      <vt:variant>
        <vt:lpwstr/>
      </vt:variant>
      <vt:variant>
        <vt:i4>90</vt:i4>
      </vt:variant>
      <vt:variant>
        <vt:i4>105</vt:i4>
      </vt:variant>
      <vt:variant>
        <vt:i4>0</vt:i4>
      </vt:variant>
      <vt:variant>
        <vt:i4>5</vt:i4>
      </vt:variant>
      <vt:variant>
        <vt:lpwstr>consultantplus://offline/ref=FC44149589D81D7E820D0D9729772077AC12D7D2AF82A1DDC1322D53174668FB37AB7DF9E758126EA6092D7FCDBF5D9AC8D883BBF4e3r7J</vt:lpwstr>
      </vt:variant>
      <vt:variant>
        <vt:lpwstr/>
      </vt:variant>
      <vt:variant>
        <vt:i4>1900550</vt:i4>
      </vt:variant>
      <vt:variant>
        <vt:i4>102</vt:i4>
      </vt:variant>
      <vt:variant>
        <vt:i4>0</vt:i4>
      </vt:variant>
      <vt:variant>
        <vt:i4>5</vt:i4>
      </vt:variant>
      <vt:variant>
        <vt:lpwstr>consultantplus://offline/ref=2E63B6B385252E25D66461D162C6DA74792A5C0BBAB320E638F1C5738414EB0D13EBDF4DF9E5C7F6FD6872188ED15E0142B3DC5053DBj8J</vt:lpwstr>
      </vt:variant>
      <vt:variant>
        <vt:lpwstr/>
      </vt:variant>
      <vt:variant>
        <vt:i4>1900639</vt:i4>
      </vt:variant>
      <vt:variant>
        <vt:i4>99</vt:i4>
      </vt:variant>
      <vt:variant>
        <vt:i4>0</vt:i4>
      </vt:variant>
      <vt:variant>
        <vt:i4>5</vt:i4>
      </vt:variant>
      <vt:variant>
        <vt:lpwstr>consultantplus://offline/ref=2E63B6B385252E25D66461D162C6DA74792A5C0BBAB320E638F1C5738414EB0D13EBDF4AFBE2C7F6FD6872188ED15E0142B3DC5053DBj8J</vt:lpwstr>
      </vt:variant>
      <vt:variant>
        <vt:lpwstr/>
      </vt:variant>
      <vt:variant>
        <vt:i4>7929919</vt:i4>
      </vt:variant>
      <vt:variant>
        <vt:i4>96</vt:i4>
      </vt:variant>
      <vt:variant>
        <vt:i4>0</vt:i4>
      </vt:variant>
      <vt:variant>
        <vt:i4>5</vt:i4>
      </vt:variant>
      <vt:variant>
        <vt:lpwstr>consultantplus://offline/ref=2E63B6B385252E25D66461D162C6DA74792A5C0BBAB320E638F1C5738414EB0D13EBDF4AF6E0CBA9F87D634083D0411F40AFC05252B0D9jEJ</vt:lpwstr>
      </vt:variant>
      <vt:variant>
        <vt:lpwstr/>
      </vt:variant>
      <vt:variant>
        <vt:i4>7602283</vt:i4>
      </vt:variant>
      <vt:variant>
        <vt:i4>93</vt:i4>
      </vt:variant>
      <vt:variant>
        <vt:i4>0</vt:i4>
      </vt:variant>
      <vt:variant>
        <vt:i4>5</vt:i4>
      </vt:variant>
      <vt:variant>
        <vt:lpwstr>consultantplus://offline/ref=66D2E528B01F605E80FF5ABE33726AD039C233842B3137FA9D7371283E62D0493C852ABE5B1832EAn2ABM</vt:lpwstr>
      </vt:variant>
      <vt:variant>
        <vt:lpwstr/>
      </vt:variant>
      <vt:variant>
        <vt:i4>7602274</vt:i4>
      </vt:variant>
      <vt:variant>
        <vt:i4>90</vt:i4>
      </vt:variant>
      <vt:variant>
        <vt:i4>0</vt:i4>
      </vt:variant>
      <vt:variant>
        <vt:i4>5</vt:i4>
      </vt:variant>
      <vt:variant>
        <vt:lpwstr>consultantplus://offline/ref=66D2E528B01F605E80FF5ABE33726AD039C233842B3137FA9D7371283E62D0493C852ABE5B1930E8n2A1M</vt:lpwstr>
      </vt:variant>
      <vt:variant>
        <vt:lpwstr/>
      </vt:variant>
      <vt:variant>
        <vt:i4>1245277</vt:i4>
      </vt:variant>
      <vt:variant>
        <vt:i4>87</vt:i4>
      </vt:variant>
      <vt:variant>
        <vt:i4>0</vt:i4>
      </vt:variant>
      <vt:variant>
        <vt:i4>5</vt:i4>
      </vt:variant>
      <vt:variant>
        <vt:lpwstr>consultantplus://offline/ref=66D2E528B01F605E80FF5ABE33726AD039C233842B3137FA9D7371283E62D0493C852ABA5Bn1A8M</vt:lpwstr>
      </vt:variant>
      <vt:variant>
        <vt:lpwstr/>
      </vt:variant>
      <vt:variant>
        <vt:i4>7602284</vt:i4>
      </vt:variant>
      <vt:variant>
        <vt:i4>84</vt:i4>
      </vt:variant>
      <vt:variant>
        <vt:i4>0</vt:i4>
      </vt:variant>
      <vt:variant>
        <vt:i4>5</vt:i4>
      </vt:variant>
      <vt:variant>
        <vt:lpwstr>consultantplus://offline/ref=66D2E528B01F605E80FF5ABE33726AD039C233842B3137FA9D7371283E62D0493C852ABE5B1934E1n2A2M</vt:lpwstr>
      </vt:variant>
      <vt:variant>
        <vt:lpwstr/>
      </vt:variant>
      <vt:variant>
        <vt:i4>1245266</vt:i4>
      </vt:variant>
      <vt:variant>
        <vt:i4>81</vt:i4>
      </vt:variant>
      <vt:variant>
        <vt:i4>0</vt:i4>
      </vt:variant>
      <vt:variant>
        <vt:i4>5</vt:i4>
      </vt:variant>
      <vt:variant>
        <vt:lpwstr>consultantplus://offline/ref=66D2E528B01F605E80FF5ABE33726AD039C233842B3137FA9D7371283E62D0493C852ABB5Fn1A0M</vt:lpwstr>
      </vt:variant>
      <vt:variant>
        <vt:lpwstr/>
      </vt:variant>
      <vt:variant>
        <vt:i4>2752613</vt:i4>
      </vt:variant>
      <vt:variant>
        <vt:i4>78</vt:i4>
      </vt:variant>
      <vt:variant>
        <vt:i4>0</vt:i4>
      </vt:variant>
      <vt:variant>
        <vt:i4>5</vt:i4>
      </vt:variant>
      <vt:variant>
        <vt:lpwstr>consultantplus://offline/ref=203860F9FA6667F46E790E3A19C716DB8BC2434CBEBA77653F3AA84BFA77256D2CDBA71D55739360A7D91EA0E46651E090BDDE4BA205V6xBI</vt:lpwstr>
      </vt:variant>
      <vt:variant>
        <vt:lpwstr/>
      </vt:variant>
      <vt:variant>
        <vt:i4>2228276</vt:i4>
      </vt:variant>
      <vt:variant>
        <vt:i4>75</vt:i4>
      </vt:variant>
      <vt:variant>
        <vt:i4>0</vt:i4>
      </vt:variant>
      <vt:variant>
        <vt:i4>5</vt:i4>
      </vt:variant>
      <vt:variant>
        <vt:lpwstr>consultantplus://offline/ref=66D2E528B01F605E80FF5ABE33726AD039C23380263B37FA9D7371283E62D0493C852ABC521An3ACM</vt:lpwstr>
      </vt:variant>
      <vt:variant>
        <vt:lpwstr/>
      </vt:variant>
      <vt:variant>
        <vt:i4>3801193</vt:i4>
      </vt:variant>
      <vt:variant>
        <vt:i4>72</vt:i4>
      </vt:variant>
      <vt:variant>
        <vt:i4>0</vt:i4>
      </vt:variant>
      <vt:variant>
        <vt:i4>5</vt:i4>
      </vt:variant>
      <vt:variant>
        <vt:lpwstr>consultantplus://offline/ref=528A8ED704DCE2438B9A68A9CAB74938A032F4F79A65F3573E4851F1FBD8F029F7CE9F15500F99D120C4ED583072F39C66A734D775EC7Cu7I</vt:lpwstr>
      </vt:variant>
      <vt:variant>
        <vt:lpwstr/>
      </vt:variant>
      <vt:variant>
        <vt:i4>327694</vt:i4>
      </vt:variant>
      <vt:variant>
        <vt:i4>69</vt:i4>
      </vt:variant>
      <vt:variant>
        <vt:i4>0</vt:i4>
      </vt:variant>
      <vt:variant>
        <vt:i4>5</vt:i4>
      </vt:variant>
      <vt:variant>
        <vt:lpwstr>consultantplus://offline/ref=903E5F96222A77092B7329E521F0C8106FFED85BA6DE872B5F3C67D761BA98B56BBD27223955FBF21D04BDD2B7m8u2N</vt:lpwstr>
      </vt:variant>
      <vt:variant>
        <vt:lpwstr/>
      </vt:variant>
      <vt:variant>
        <vt:i4>458754</vt:i4>
      </vt:variant>
      <vt:variant>
        <vt:i4>66</vt:i4>
      </vt:variant>
      <vt:variant>
        <vt:i4>0</vt:i4>
      </vt:variant>
      <vt:variant>
        <vt:i4>5</vt:i4>
      </vt:variant>
      <vt:variant>
        <vt:lpwstr>consultantplus://offline/ref=90B8A6F2E896870DBA086F6578414017C83D982C2B47B16C2939838E9A1924CEFCC3FC0AD9CC7B0339A2CFE48CE33906DFE36597A0U7cFN</vt:lpwstr>
      </vt:variant>
      <vt:variant>
        <vt:lpwstr/>
      </vt:variant>
      <vt:variant>
        <vt:i4>458752</vt:i4>
      </vt:variant>
      <vt:variant>
        <vt:i4>63</vt:i4>
      </vt:variant>
      <vt:variant>
        <vt:i4>0</vt:i4>
      </vt:variant>
      <vt:variant>
        <vt:i4>5</vt:i4>
      </vt:variant>
      <vt:variant>
        <vt:lpwstr>consultantplus://offline/ref=90B8A6F2E896870DBA086F6578414017C83D99242246B16C2939838E9A1924CEFCC3FC08DCCE7B0339A2CFE48CE33906DFE36597A0U7cFN</vt:lpwstr>
      </vt:variant>
      <vt:variant>
        <vt:lpwstr/>
      </vt:variant>
      <vt:variant>
        <vt:i4>458754</vt:i4>
      </vt:variant>
      <vt:variant>
        <vt:i4>60</vt:i4>
      </vt:variant>
      <vt:variant>
        <vt:i4>0</vt:i4>
      </vt:variant>
      <vt:variant>
        <vt:i4>5</vt:i4>
      </vt:variant>
      <vt:variant>
        <vt:lpwstr>consultantplus://offline/ref=90B8A6F2E896870DBA086F6578414017C83D982C2B47B16C2939838E9A1924CEFCC3FC0AD9CC7B0339A2CFE48CE33906DFE36597A0U7cFN</vt:lpwstr>
      </vt:variant>
      <vt:variant>
        <vt:lpwstr/>
      </vt:variant>
      <vt:variant>
        <vt:i4>458759</vt:i4>
      </vt:variant>
      <vt:variant>
        <vt:i4>57</vt:i4>
      </vt:variant>
      <vt:variant>
        <vt:i4>0</vt:i4>
      </vt:variant>
      <vt:variant>
        <vt:i4>5</vt:i4>
      </vt:variant>
      <vt:variant>
        <vt:lpwstr>consultantplus://offline/ref=90B8A6F2E896870DBA086F6578414017C83D982C2B47B16C2939838E9A1924CEFCC3FC0AD9CF7B0339A2CFE48CE33906DFE36597A0U7cFN</vt:lpwstr>
      </vt:variant>
      <vt:variant>
        <vt:lpwstr/>
      </vt:variant>
      <vt:variant>
        <vt:i4>458756</vt:i4>
      </vt:variant>
      <vt:variant>
        <vt:i4>54</vt:i4>
      </vt:variant>
      <vt:variant>
        <vt:i4>0</vt:i4>
      </vt:variant>
      <vt:variant>
        <vt:i4>5</vt:i4>
      </vt:variant>
      <vt:variant>
        <vt:lpwstr>consultantplus://offline/ref=90B8A6F2E896870DBA086F6578414017C83D982C2B47B16C2939838E9A1924CEFCC3FC0AD9CE7B0339A2CFE48CE33906DFE36597A0U7cFN</vt:lpwstr>
      </vt:variant>
      <vt:variant>
        <vt:lpwstr/>
      </vt:variant>
      <vt:variant>
        <vt:i4>7602229</vt:i4>
      </vt:variant>
      <vt:variant>
        <vt:i4>51</vt:i4>
      </vt:variant>
      <vt:variant>
        <vt:i4>0</vt:i4>
      </vt:variant>
      <vt:variant>
        <vt:i4>5</vt:i4>
      </vt:variant>
      <vt:variant>
        <vt:lpwstr>consultantplus://offline/ref=66D2E528B01F605E80FF5ABE33726AD039C234872A3937FA9D7371283E62D0493C852ABE5B1837EAn2A6M</vt:lpwstr>
      </vt:variant>
      <vt:variant>
        <vt:lpwstr/>
      </vt:variant>
      <vt:variant>
        <vt:i4>5373954</vt:i4>
      </vt:variant>
      <vt:variant>
        <vt:i4>48</vt:i4>
      </vt:variant>
      <vt:variant>
        <vt:i4>0</vt:i4>
      </vt:variant>
      <vt:variant>
        <vt:i4>5</vt:i4>
      </vt:variant>
      <vt:variant>
        <vt:lpwstr/>
      </vt:variant>
      <vt:variant>
        <vt:lpwstr>Par30</vt:lpwstr>
      </vt:variant>
      <vt:variant>
        <vt:i4>7602283</vt:i4>
      </vt:variant>
      <vt:variant>
        <vt:i4>45</vt:i4>
      </vt:variant>
      <vt:variant>
        <vt:i4>0</vt:i4>
      </vt:variant>
      <vt:variant>
        <vt:i4>5</vt:i4>
      </vt:variant>
      <vt:variant>
        <vt:lpwstr>consultantplus://offline/ref=66D2E528B01F605E80FF5ABE33726AD039C233842B3137FA9D7371283E62D0493C852ABE5B1832EAn2ABM</vt:lpwstr>
      </vt:variant>
      <vt:variant>
        <vt:lpwstr/>
      </vt:variant>
      <vt:variant>
        <vt:i4>8126516</vt:i4>
      </vt:variant>
      <vt:variant>
        <vt:i4>42</vt:i4>
      </vt:variant>
      <vt:variant>
        <vt:i4>0</vt:i4>
      </vt:variant>
      <vt:variant>
        <vt:i4>5</vt:i4>
      </vt:variant>
      <vt:variant>
        <vt:lpwstr>consultantplus://offline/ref=F4343DE4663F6B8F5B09D472A6C353849F0E0B4FE6F10D8E8D32A702210003D0ECC6E3982DB3BA778F5FE6CF1D4F6626C6E33A2BB09Ak6K2J</vt:lpwstr>
      </vt:variant>
      <vt:variant>
        <vt:lpwstr/>
      </vt:variant>
      <vt:variant>
        <vt:i4>8126516</vt:i4>
      </vt:variant>
      <vt:variant>
        <vt:i4>39</vt:i4>
      </vt:variant>
      <vt:variant>
        <vt:i4>0</vt:i4>
      </vt:variant>
      <vt:variant>
        <vt:i4>5</vt:i4>
      </vt:variant>
      <vt:variant>
        <vt:lpwstr>consultantplus://offline/ref=F4343DE4663F6B8F5B09D472A6C353849F0E0B4FE6F10D8E8D32A702210003D0ECC6E3982DB3BA778F5FE6CF1D4F6626C6E33A2BB09Ak6K2J</vt:lpwstr>
      </vt:variant>
      <vt:variant>
        <vt:lpwstr/>
      </vt:variant>
      <vt:variant>
        <vt:i4>3211367</vt:i4>
      </vt:variant>
      <vt:variant>
        <vt:i4>36</vt:i4>
      </vt:variant>
      <vt:variant>
        <vt:i4>0</vt:i4>
      </vt:variant>
      <vt:variant>
        <vt:i4>5</vt:i4>
      </vt:variant>
      <vt:variant>
        <vt:lpwstr>consultantplus://offline/ref=26383FAFED5836BA683A504BEB107442A1B03426A5F592FD89DB5CF917D76B563B3C9F639BF44A07D5AA5D3E9774F41D9EACC4AD22BBQ9H1J</vt:lpwstr>
      </vt:variant>
      <vt:variant>
        <vt:lpwstr/>
      </vt:variant>
      <vt:variant>
        <vt:i4>3211367</vt:i4>
      </vt:variant>
      <vt:variant>
        <vt:i4>33</vt:i4>
      </vt:variant>
      <vt:variant>
        <vt:i4>0</vt:i4>
      </vt:variant>
      <vt:variant>
        <vt:i4>5</vt:i4>
      </vt:variant>
      <vt:variant>
        <vt:lpwstr>consultantplus://offline/ref=26383FAFED5836BA683A504BEB107442A1B03426A5F592FD89DB5CF917D76B563B3C9F639BF44A07D5AA5D3E9774F41D9EACC4AD22BBQ9H1J</vt:lpwstr>
      </vt:variant>
      <vt:variant>
        <vt:lpwstr/>
      </vt:variant>
      <vt:variant>
        <vt:i4>7602274</vt:i4>
      </vt:variant>
      <vt:variant>
        <vt:i4>30</vt:i4>
      </vt:variant>
      <vt:variant>
        <vt:i4>0</vt:i4>
      </vt:variant>
      <vt:variant>
        <vt:i4>5</vt:i4>
      </vt:variant>
      <vt:variant>
        <vt:lpwstr>consultantplus://offline/ref=66D2E528B01F605E80FF5ABE33726AD039C233842B3137FA9D7371283E62D0493C852ABE5B1930E8n2A1M</vt:lpwstr>
      </vt:variant>
      <vt:variant>
        <vt:lpwstr/>
      </vt:variant>
      <vt:variant>
        <vt:i4>1245277</vt:i4>
      </vt:variant>
      <vt:variant>
        <vt:i4>27</vt:i4>
      </vt:variant>
      <vt:variant>
        <vt:i4>0</vt:i4>
      </vt:variant>
      <vt:variant>
        <vt:i4>5</vt:i4>
      </vt:variant>
      <vt:variant>
        <vt:lpwstr>consultantplus://offline/ref=66D2E528B01F605E80FF5ABE33726AD039C233842B3137FA9D7371283E62D0493C852ABA5Bn1A8M</vt:lpwstr>
      </vt:variant>
      <vt:variant>
        <vt:lpwstr/>
      </vt:variant>
      <vt:variant>
        <vt:i4>7602284</vt:i4>
      </vt:variant>
      <vt:variant>
        <vt:i4>24</vt:i4>
      </vt:variant>
      <vt:variant>
        <vt:i4>0</vt:i4>
      </vt:variant>
      <vt:variant>
        <vt:i4>5</vt:i4>
      </vt:variant>
      <vt:variant>
        <vt:lpwstr>consultantplus://offline/ref=66D2E528B01F605E80FF5ABE33726AD039C233842B3137FA9D7371283E62D0493C852ABE5B1934E1n2A2M</vt:lpwstr>
      </vt:variant>
      <vt:variant>
        <vt:lpwstr/>
      </vt:variant>
      <vt:variant>
        <vt:i4>1245266</vt:i4>
      </vt:variant>
      <vt:variant>
        <vt:i4>21</vt:i4>
      </vt:variant>
      <vt:variant>
        <vt:i4>0</vt:i4>
      </vt:variant>
      <vt:variant>
        <vt:i4>5</vt:i4>
      </vt:variant>
      <vt:variant>
        <vt:lpwstr>consultantplus://offline/ref=66D2E528B01F605E80FF5ABE33726AD039C233842B3137FA9D7371283E62D0493C852ABB5Fn1A0M</vt:lpwstr>
      </vt:variant>
      <vt:variant>
        <vt:lpwstr/>
      </vt:variant>
      <vt:variant>
        <vt:i4>2752613</vt:i4>
      </vt:variant>
      <vt:variant>
        <vt:i4>18</vt:i4>
      </vt:variant>
      <vt:variant>
        <vt:i4>0</vt:i4>
      </vt:variant>
      <vt:variant>
        <vt:i4>5</vt:i4>
      </vt:variant>
      <vt:variant>
        <vt:lpwstr>consultantplus://offline/ref=203860F9FA6667F46E790E3A19C716DB8BC2434CBEBA77653F3AA84BFA77256D2CDBA71D55739360A7D91EA0E46651E090BDDE4BA205V6xBI</vt:lpwstr>
      </vt:variant>
      <vt:variant>
        <vt:lpwstr/>
      </vt:variant>
      <vt:variant>
        <vt:i4>2228276</vt:i4>
      </vt:variant>
      <vt:variant>
        <vt:i4>15</vt:i4>
      </vt:variant>
      <vt:variant>
        <vt:i4>0</vt:i4>
      </vt:variant>
      <vt:variant>
        <vt:i4>5</vt:i4>
      </vt:variant>
      <vt:variant>
        <vt:lpwstr>consultantplus://offline/ref=66D2E528B01F605E80FF5ABE33726AD039C23380263B37FA9D7371283E62D0493C852ABC521An3ACM</vt:lpwstr>
      </vt:variant>
      <vt:variant>
        <vt:lpwstr/>
      </vt:variant>
      <vt:variant>
        <vt:i4>3801193</vt:i4>
      </vt:variant>
      <vt:variant>
        <vt:i4>12</vt:i4>
      </vt:variant>
      <vt:variant>
        <vt:i4>0</vt:i4>
      </vt:variant>
      <vt:variant>
        <vt:i4>5</vt:i4>
      </vt:variant>
      <vt:variant>
        <vt:lpwstr>consultantplus://offline/ref=528A8ED704DCE2438B9A68A9CAB74938A032F4F79A65F3573E4851F1FBD8F029F7CE9F15500F99D120C4ED583072F39C66A734D775EC7Cu7I</vt:lpwstr>
      </vt:variant>
      <vt:variant>
        <vt:lpwstr/>
      </vt:variant>
      <vt:variant>
        <vt:i4>1966082</vt:i4>
      </vt:variant>
      <vt:variant>
        <vt:i4>9</vt:i4>
      </vt:variant>
      <vt:variant>
        <vt:i4>0</vt:i4>
      </vt:variant>
      <vt:variant>
        <vt:i4>5</vt:i4>
      </vt:variant>
      <vt:variant>
        <vt:lpwstr>consultantplus://offline/ref=9D8D316AC6D46CD9D17BDEA7FA38C6B4115DA57E86D6E055C4D73494884359EFDD2E603473123CA550224BOF12L</vt:lpwstr>
      </vt:variant>
      <vt:variant>
        <vt:lpwstr/>
      </vt:variant>
      <vt:variant>
        <vt:i4>7929956</vt:i4>
      </vt:variant>
      <vt:variant>
        <vt:i4>6</vt:i4>
      </vt:variant>
      <vt:variant>
        <vt:i4>0</vt:i4>
      </vt:variant>
      <vt:variant>
        <vt:i4>5</vt:i4>
      </vt:variant>
      <vt:variant>
        <vt:lpwstr>consultantplus://offline/ref=9D8D316AC6D46CD9D17BC0AAEC549ABB1051F87483DAEA0791886FC9DF4A53B89A613974O31FL</vt:lpwstr>
      </vt:variant>
      <vt:variant>
        <vt:lpwstr/>
      </vt:variant>
      <vt:variant>
        <vt:i4>327694</vt:i4>
      </vt:variant>
      <vt:variant>
        <vt:i4>3</vt:i4>
      </vt:variant>
      <vt:variant>
        <vt:i4>0</vt:i4>
      </vt:variant>
      <vt:variant>
        <vt:i4>5</vt:i4>
      </vt:variant>
      <vt:variant>
        <vt:lpwstr>consultantplus://offline/ref=903E5F96222A77092B7329E521F0C8106FFED85BA6DE872B5F3C67D761BA98B56BBD27223955FBF21D04BDD2B7m8u2N</vt:lpwstr>
      </vt:variant>
      <vt:variant>
        <vt:lpwstr/>
      </vt:variant>
      <vt:variant>
        <vt:i4>8126522</vt:i4>
      </vt:variant>
      <vt:variant>
        <vt:i4>0</vt:i4>
      </vt:variant>
      <vt:variant>
        <vt:i4>0</vt:i4>
      </vt:variant>
      <vt:variant>
        <vt:i4>5</vt:i4>
      </vt:variant>
      <vt:variant>
        <vt:lpwstr>consultantplus://offline/ref=6C730BF723144E0AF7CB04847EBBEC5ACE892BCF0DE6ABFA5B78406F63D3895EAB17A02EC136899CFA6D2A2C8A3FA87F27EC395BEEB63F78t0PEN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4</cp:revision>
  <cp:lastPrinted>2020-03-20T11:53:00Z</cp:lastPrinted>
  <dcterms:created xsi:type="dcterms:W3CDTF">2020-06-16T07:06:00Z</dcterms:created>
  <dcterms:modified xsi:type="dcterms:W3CDTF">2021-02-10T05:54:00Z</dcterms:modified>
</cp:coreProperties>
</file>