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CC497C" w:rsidRPr="007A7EC0" w:rsidTr="00CC497C">
        <w:trPr>
          <w:gridBefore w:val="1"/>
          <w:wBefore w:w="17" w:type="dxa"/>
          <w:cantSplit/>
          <w:trHeight w:hRule="exact" w:val="1280"/>
          <w:jc w:val="center"/>
        </w:trPr>
        <w:tc>
          <w:tcPr>
            <w:tcW w:w="8806" w:type="dxa"/>
            <w:gridSpan w:val="4"/>
            <w:tcBorders>
              <w:top w:val="nil"/>
              <w:left w:val="nil"/>
              <w:bottom w:val="nil"/>
              <w:right w:val="nil"/>
            </w:tcBorders>
          </w:tcPr>
          <w:p w:rsidR="00CC497C" w:rsidRPr="007A7EC0" w:rsidRDefault="00463B04" w:rsidP="00CC497C">
            <w:pPr>
              <w:pStyle w:val="a4"/>
              <w:tabs>
                <w:tab w:val="clear" w:pos="4252"/>
                <w:tab w:val="clear" w:pos="8504"/>
              </w:tabs>
              <w:spacing w:after="0" w:line="240" w:lineRule="atLeast"/>
              <w:jc w:val="right"/>
              <w:rPr>
                <w:spacing w:val="40"/>
                <w:sz w:val="32"/>
                <w:szCs w:val="32"/>
              </w:rPr>
            </w:pPr>
            <w:r>
              <w:rPr>
                <w:noProof/>
                <w:spacing w:val="40"/>
                <w:sz w:val="20"/>
                <w:szCs w:val="32"/>
              </w:rPr>
              <w:pict>
                <v:shapetype id="_x0000_t202" coordsize="21600,21600" o:spt="202" path="m,l,21600r21600,l21600,xe">
                  <v:stroke joinstyle="miter"/>
                  <v:path gradientshapeok="t" o:connecttype="rect"/>
                </v:shapetype>
                <v:shape id="_x0000_s1036" type="#_x0000_t202" style="position:absolute;left:0;text-align:left;margin-left:183.85pt;margin-top:9pt;width:54.35pt;height:57.15pt;z-index:251670528" stroked="f">
                  <v:textbox>
                    <w:txbxContent>
                      <w:p w:rsidR="006F2310" w:rsidRDefault="006F2310" w:rsidP="00CC497C">
                        <w:r>
                          <w:rPr>
                            <w:noProof/>
                            <w:sz w:val="28"/>
                          </w:rPr>
                          <w:drawing>
                            <wp:inline distT="0" distB="0" distL="0" distR="0">
                              <wp:extent cx="511175" cy="627380"/>
                              <wp:effectExtent l="19050" t="0" r="3175"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511175" cy="627380"/>
                                      </a:xfrm>
                                      <a:prstGeom prst="rect">
                                        <a:avLst/>
                                      </a:prstGeom>
                                      <a:noFill/>
                                      <a:ln w="9525">
                                        <a:noFill/>
                                        <a:miter lim="800000"/>
                                        <a:headEnd/>
                                        <a:tailEnd/>
                                      </a:ln>
                                    </pic:spPr>
                                  </pic:pic>
                                </a:graphicData>
                              </a:graphic>
                            </wp:inline>
                          </w:drawing>
                        </w:r>
                      </w:p>
                    </w:txbxContent>
                  </v:textbox>
                </v:shape>
              </w:pict>
            </w:r>
          </w:p>
        </w:tc>
      </w:tr>
      <w:tr w:rsidR="00CC497C" w:rsidRPr="007A7EC0" w:rsidTr="00CC497C">
        <w:trPr>
          <w:gridBefore w:val="1"/>
          <w:wBefore w:w="17" w:type="dxa"/>
          <w:cantSplit/>
          <w:trHeight w:hRule="exact" w:val="1520"/>
          <w:jc w:val="center"/>
        </w:trPr>
        <w:tc>
          <w:tcPr>
            <w:tcW w:w="8805" w:type="dxa"/>
            <w:gridSpan w:val="4"/>
            <w:tcBorders>
              <w:top w:val="nil"/>
              <w:left w:val="nil"/>
              <w:bottom w:val="nil"/>
              <w:right w:val="nil"/>
            </w:tcBorders>
          </w:tcPr>
          <w:p w:rsidR="00CC497C" w:rsidRPr="007A7EC0" w:rsidRDefault="00CC497C" w:rsidP="00CC497C">
            <w:pPr>
              <w:spacing w:before="120" w:line="360" w:lineRule="atLeast"/>
              <w:jc w:val="center"/>
              <w:rPr>
                <w:rFonts w:ascii="Times New Roman" w:hAnsi="Times New Roman" w:cs="Times New Roman"/>
                <w:b/>
                <w:bCs/>
                <w:spacing w:val="50"/>
                <w:sz w:val="46"/>
                <w:szCs w:val="46"/>
              </w:rPr>
            </w:pPr>
            <w:r>
              <w:rPr>
                <w:rFonts w:ascii="Times New Roman" w:hAnsi="Times New Roman" w:cs="Times New Roman"/>
                <w:b/>
                <w:bCs/>
                <w:spacing w:val="50"/>
                <w:sz w:val="46"/>
                <w:szCs w:val="46"/>
              </w:rPr>
              <w:t>ПОСТАНОВЛЕНИЕ</w:t>
            </w:r>
          </w:p>
          <w:p w:rsidR="00CC497C" w:rsidRPr="007A7EC0" w:rsidRDefault="00CC497C" w:rsidP="00CC497C">
            <w:pPr>
              <w:spacing w:before="120" w:line="280" w:lineRule="atLeast"/>
              <w:jc w:val="center"/>
              <w:rPr>
                <w:rFonts w:ascii="Times New Roman" w:hAnsi="Times New Roman" w:cs="Times New Roman"/>
                <w:b/>
                <w:bCs/>
                <w:spacing w:val="8"/>
              </w:rPr>
            </w:pPr>
            <w:r w:rsidRPr="007A7EC0">
              <w:rPr>
                <w:rFonts w:ascii="Times New Roman" w:hAnsi="Times New Roman" w:cs="Times New Roman"/>
                <w:b/>
                <w:bCs/>
                <w:spacing w:val="8"/>
              </w:rPr>
              <w:t xml:space="preserve"> АДМИНИСТРАЦИИ ДОБРОВСКОГО МУНИЦИПАЛЬНОГО РАЙОНА</w:t>
            </w:r>
          </w:p>
          <w:p w:rsidR="00CC497C" w:rsidRPr="007A7EC0" w:rsidRDefault="00CC497C" w:rsidP="00CC497C">
            <w:pPr>
              <w:spacing w:before="280" w:line="360" w:lineRule="atLeast"/>
              <w:jc w:val="center"/>
              <w:rPr>
                <w:rFonts w:ascii="Times New Roman" w:hAnsi="Times New Roman" w:cs="Times New Roman"/>
                <w:spacing w:val="40"/>
              </w:rPr>
            </w:pPr>
          </w:p>
        </w:tc>
      </w:tr>
      <w:tr w:rsidR="00CC497C" w:rsidRPr="007A7EC0" w:rsidTr="00CC497C">
        <w:trPr>
          <w:gridAfter w:val="1"/>
          <w:wAfter w:w="34" w:type="dxa"/>
          <w:cantSplit/>
          <w:trHeight w:hRule="exact" w:val="732"/>
          <w:jc w:val="center"/>
        </w:trPr>
        <w:tc>
          <w:tcPr>
            <w:tcW w:w="3453" w:type="dxa"/>
            <w:gridSpan w:val="2"/>
            <w:tcBorders>
              <w:top w:val="nil"/>
              <w:left w:val="nil"/>
              <w:bottom w:val="nil"/>
              <w:right w:val="nil"/>
            </w:tcBorders>
          </w:tcPr>
          <w:p w:rsidR="00CC497C" w:rsidRPr="007A7EC0" w:rsidRDefault="00CC497C" w:rsidP="00463B04">
            <w:pPr>
              <w:spacing w:before="120" w:line="240" w:lineRule="atLeast"/>
              <w:rPr>
                <w:rFonts w:ascii="Times New Roman" w:hAnsi="Times New Roman" w:cs="Times New Roman"/>
                <w:i/>
                <w:iCs/>
                <w:sz w:val="32"/>
                <w:szCs w:val="32"/>
              </w:rPr>
            </w:pPr>
          </w:p>
        </w:tc>
        <w:tc>
          <w:tcPr>
            <w:tcW w:w="1883" w:type="dxa"/>
            <w:tcBorders>
              <w:top w:val="nil"/>
              <w:left w:val="nil"/>
              <w:bottom w:val="nil"/>
              <w:right w:val="nil"/>
            </w:tcBorders>
          </w:tcPr>
          <w:p w:rsidR="00CC497C" w:rsidRPr="007A7EC0" w:rsidRDefault="00CC497C" w:rsidP="00CC497C">
            <w:pPr>
              <w:spacing w:line="240" w:lineRule="atLeast"/>
              <w:jc w:val="center"/>
              <w:rPr>
                <w:rFonts w:ascii="Times New Roman" w:hAnsi="Times New Roman" w:cs="Times New Roman"/>
                <w:i/>
                <w:iCs/>
                <w:sz w:val="18"/>
                <w:szCs w:val="18"/>
              </w:rPr>
            </w:pPr>
          </w:p>
          <w:p w:rsidR="00CC497C" w:rsidRPr="007A7EC0" w:rsidRDefault="00CC497C" w:rsidP="00CC497C">
            <w:pPr>
              <w:spacing w:before="120" w:line="240" w:lineRule="atLeast"/>
              <w:jc w:val="center"/>
              <w:rPr>
                <w:rFonts w:ascii="Times New Roman" w:hAnsi="Times New Roman" w:cs="Times New Roman"/>
                <w:i/>
                <w:iCs/>
                <w:sz w:val="18"/>
                <w:szCs w:val="18"/>
              </w:rPr>
            </w:pPr>
            <w:r w:rsidRPr="007A7EC0">
              <w:rPr>
                <w:rFonts w:ascii="Times New Roman" w:hAnsi="Times New Roman" w:cs="Times New Roman"/>
                <w:i/>
                <w:iCs/>
                <w:sz w:val="18"/>
                <w:szCs w:val="18"/>
              </w:rPr>
              <w:t>с. Доброе</w:t>
            </w:r>
          </w:p>
        </w:tc>
        <w:tc>
          <w:tcPr>
            <w:tcW w:w="3453" w:type="dxa"/>
            <w:tcBorders>
              <w:top w:val="nil"/>
              <w:left w:val="nil"/>
              <w:bottom w:val="nil"/>
              <w:right w:val="nil"/>
            </w:tcBorders>
          </w:tcPr>
          <w:p w:rsidR="00CC497C" w:rsidRPr="007A7EC0" w:rsidRDefault="00CC497C" w:rsidP="00463B04">
            <w:pPr>
              <w:spacing w:before="120" w:line="240" w:lineRule="atLeast"/>
              <w:ind w:right="57"/>
              <w:jc w:val="right"/>
              <w:rPr>
                <w:rFonts w:ascii="Times New Roman" w:hAnsi="Times New Roman" w:cs="Times New Roman"/>
                <w:i/>
                <w:iCs/>
              </w:rPr>
            </w:pPr>
            <w:r w:rsidRPr="007A7EC0">
              <w:rPr>
                <w:rFonts w:ascii="Times New Roman" w:hAnsi="Times New Roman" w:cs="Times New Roman"/>
                <w:i/>
                <w:iCs/>
              </w:rPr>
              <w:t xml:space="preserve">№ </w:t>
            </w:r>
          </w:p>
        </w:tc>
      </w:tr>
    </w:tbl>
    <w:p w:rsidR="00CC497C" w:rsidRPr="00C26E8E" w:rsidRDefault="00CC497C" w:rsidP="00CC497C">
      <w:pPr>
        <w:spacing w:after="0" w:line="240" w:lineRule="auto"/>
        <w:rPr>
          <w:rFonts w:ascii="Times New Roman" w:hAnsi="Times New Roman" w:cs="Times New Roman"/>
          <w:sz w:val="24"/>
          <w:szCs w:val="24"/>
        </w:rPr>
      </w:pPr>
    </w:p>
    <w:tbl>
      <w:tblPr>
        <w:tblpPr w:leftFromText="180" w:rightFromText="180" w:vertAnchor="text" w:horzAnchor="margin" w:tblpY="25"/>
        <w:tblW w:w="0" w:type="auto"/>
        <w:tblLook w:val="04A0" w:firstRow="1" w:lastRow="0" w:firstColumn="1" w:lastColumn="0" w:noHBand="0" w:noVBand="1"/>
      </w:tblPr>
      <w:tblGrid>
        <w:gridCol w:w="4926"/>
        <w:gridCol w:w="4927"/>
      </w:tblGrid>
      <w:tr w:rsidR="00CC497C" w:rsidRPr="00C26E8E" w:rsidTr="00CC497C">
        <w:tc>
          <w:tcPr>
            <w:tcW w:w="4926" w:type="dxa"/>
          </w:tcPr>
          <w:p w:rsidR="00CC497C" w:rsidRPr="00C26E8E" w:rsidRDefault="00CC497C" w:rsidP="00CC497C">
            <w:pPr>
              <w:spacing w:line="240" w:lineRule="auto"/>
              <w:rPr>
                <w:rFonts w:ascii="Times New Roman" w:hAnsi="Times New Roman" w:cs="Times New Roman"/>
                <w:bCs/>
                <w:sz w:val="24"/>
                <w:szCs w:val="24"/>
              </w:rPr>
            </w:pPr>
            <w:bookmarkStart w:id="0" w:name="_GoBack"/>
            <w:r w:rsidRPr="00C26E8E">
              <w:rPr>
                <w:rFonts w:ascii="Times New Roman" w:hAnsi="Times New Roman" w:cs="Times New Roman"/>
                <w:bCs/>
                <w:sz w:val="24"/>
                <w:szCs w:val="24"/>
              </w:rPr>
              <w:t>Об утверждении административного регламентапо предоставлению муниципальной услуги</w:t>
            </w:r>
            <w:proofErr w:type="gramStart"/>
            <w:r w:rsidRPr="00C26E8E">
              <w:rPr>
                <w:rFonts w:ascii="Times New Roman" w:hAnsi="Times New Roman" w:cs="Times New Roman"/>
                <w:bCs/>
                <w:sz w:val="24"/>
                <w:szCs w:val="24"/>
              </w:rPr>
              <w:t>«П</w:t>
            </w:r>
            <w:proofErr w:type="gramEnd"/>
            <w:r w:rsidRPr="00C26E8E">
              <w:rPr>
                <w:rFonts w:ascii="Times New Roman" w:hAnsi="Times New Roman" w:cs="Times New Roman"/>
                <w:bCs/>
                <w:sz w:val="24"/>
                <w:szCs w:val="24"/>
              </w:rPr>
              <w:t>еревод жилого помещения в нежилое и нежилого в жилое помещение»</w:t>
            </w:r>
            <w:bookmarkEnd w:id="0"/>
          </w:p>
        </w:tc>
        <w:tc>
          <w:tcPr>
            <w:tcW w:w="4927" w:type="dxa"/>
          </w:tcPr>
          <w:p w:rsidR="00CC497C" w:rsidRPr="00C26E8E" w:rsidRDefault="00CC497C" w:rsidP="00CC497C">
            <w:pPr>
              <w:jc w:val="both"/>
              <w:rPr>
                <w:rFonts w:ascii="Times New Roman" w:hAnsi="Times New Roman" w:cs="Times New Roman"/>
                <w:sz w:val="24"/>
                <w:szCs w:val="24"/>
              </w:rPr>
            </w:pPr>
          </w:p>
        </w:tc>
      </w:tr>
    </w:tbl>
    <w:p w:rsidR="00CC497C" w:rsidRPr="00C26E8E" w:rsidRDefault="00CC497C" w:rsidP="00CC497C">
      <w:pPr>
        <w:spacing w:after="0" w:line="240" w:lineRule="auto"/>
        <w:rPr>
          <w:rFonts w:ascii="Times New Roman" w:hAnsi="Times New Roman" w:cs="Times New Roman"/>
          <w:sz w:val="24"/>
          <w:szCs w:val="24"/>
        </w:rPr>
      </w:pPr>
    </w:p>
    <w:p w:rsidR="00CC497C" w:rsidRPr="00C26E8E" w:rsidRDefault="00CC497C" w:rsidP="006A45BA">
      <w:pPr>
        <w:spacing w:after="0"/>
        <w:ind w:firstLine="539"/>
        <w:jc w:val="both"/>
        <w:rPr>
          <w:rFonts w:ascii="Times New Roman" w:hAnsi="Times New Roman" w:cs="Times New Roman"/>
          <w:sz w:val="24"/>
          <w:szCs w:val="24"/>
        </w:rPr>
      </w:pPr>
      <w:r w:rsidRPr="00C26E8E">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администрация Добровского муниципального района</w:t>
      </w:r>
    </w:p>
    <w:p w:rsidR="006A45BA" w:rsidRPr="00C26E8E" w:rsidRDefault="006A45BA" w:rsidP="00CC497C">
      <w:pPr>
        <w:spacing w:after="0" w:line="240" w:lineRule="auto"/>
        <w:ind w:firstLine="540"/>
        <w:jc w:val="both"/>
        <w:rPr>
          <w:rFonts w:ascii="Times New Roman" w:hAnsi="Times New Roman" w:cs="Times New Roman"/>
          <w:sz w:val="24"/>
          <w:szCs w:val="24"/>
        </w:rPr>
      </w:pPr>
    </w:p>
    <w:p w:rsidR="00CC497C" w:rsidRPr="00C26E8E" w:rsidRDefault="00CC497C" w:rsidP="00CC497C">
      <w:pPr>
        <w:spacing w:after="0" w:line="240" w:lineRule="auto"/>
        <w:jc w:val="center"/>
        <w:rPr>
          <w:rFonts w:ascii="Times New Roman" w:hAnsi="Times New Roman" w:cs="Times New Roman"/>
          <w:sz w:val="24"/>
          <w:szCs w:val="24"/>
        </w:rPr>
      </w:pPr>
      <w:r w:rsidRPr="00C26E8E">
        <w:rPr>
          <w:rFonts w:ascii="Times New Roman" w:hAnsi="Times New Roman" w:cs="Times New Roman"/>
          <w:sz w:val="24"/>
          <w:szCs w:val="24"/>
        </w:rPr>
        <w:t>ПОСТАНОВЛЯЕТ:</w:t>
      </w:r>
    </w:p>
    <w:p w:rsidR="006A45BA" w:rsidRPr="00C26E8E" w:rsidRDefault="006A45BA" w:rsidP="00CC497C">
      <w:pPr>
        <w:spacing w:after="0" w:line="240" w:lineRule="auto"/>
        <w:ind w:firstLine="540"/>
        <w:jc w:val="both"/>
        <w:rPr>
          <w:rFonts w:ascii="Times New Roman" w:hAnsi="Times New Roman" w:cs="Times New Roman"/>
          <w:sz w:val="24"/>
          <w:szCs w:val="24"/>
        </w:rPr>
      </w:pPr>
    </w:p>
    <w:p w:rsidR="00CC497C" w:rsidRPr="00C26E8E" w:rsidRDefault="00CC497C" w:rsidP="006A45BA">
      <w:pPr>
        <w:spacing w:after="0"/>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1. </w:t>
      </w:r>
      <w:proofErr w:type="gramStart"/>
      <w:r w:rsidR="00074296" w:rsidRPr="00C26E8E">
        <w:rPr>
          <w:rFonts w:ascii="Times New Roman" w:hAnsi="Times New Roman" w:cs="Times New Roman"/>
          <w:sz w:val="24"/>
          <w:szCs w:val="24"/>
        </w:rPr>
        <w:t>Внести изменен</w:t>
      </w:r>
      <w:r w:rsidR="00B82495" w:rsidRPr="00C26E8E">
        <w:rPr>
          <w:rFonts w:ascii="Times New Roman" w:hAnsi="Times New Roman" w:cs="Times New Roman"/>
          <w:sz w:val="24"/>
          <w:szCs w:val="24"/>
        </w:rPr>
        <w:t>ия в административный регламент предоставления</w:t>
      </w:r>
      <w:r w:rsidRPr="00C26E8E">
        <w:rPr>
          <w:rFonts w:ascii="Times New Roman" w:hAnsi="Times New Roman" w:cs="Times New Roman"/>
          <w:sz w:val="24"/>
          <w:szCs w:val="24"/>
        </w:rPr>
        <w:t xml:space="preserve"> муниципальной услуги «</w:t>
      </w:r>
      <w:r w:rsidRPr="00C26E8E">
        <w:rPr>
          <w:rFonts w:ascii="Times New Roman" w:hAnsi="Times New Roman" w:cs="Times New Roman"/>
          <w:bCs/>
          <w:sz w:val="24"/>
          <w:szCs w:val="24"/>
        </w:rPr>
        <w:t>Перевод жилого помещения в нежилое и нежилого в жилое помещение</w:t>
      </w:r>
      <w:r w:rsidRPr="00C26E8E">
        <w:rPr>
          <w:rFonts w:ascii="Times New Roman" w:hAnsi="Times New Roman" w:cs="Times New Roman"/>
          <w:sz w:val="24"/>
          <w:szCs w:val="24"/>
        </w:rPr>
        <w:t>»</w:t>
      </w:r>
      <w:r w:rsidR="00074296" w:rsidRPr="00C26E8E">
        <w:rPr>
          <w:rFonts w:ascii="Times New Roman" w:hAnsi="Times New Roman" w:cs="Times New Roman"/>
          <w:sz w:val="24"/>
          <w:szCs w:val="24"/>
        </w:rPr>
        <w:t>, утвержденный постановлением администрации Добровского муниципального района</w:t>
      </w:r>
      <w:r w:rsidR="005033C7" w:rsidRPr="00C26E8E">
        <w:rPr>
          <w:rFonts w:ascii="Times New Roman" w:hAnsi="Times New Roman" w:cs="Times New Roman"/>
          <w:sz w:val="24"/>
          <w:szCs w:val="24"/>
        </w:rPr>
        <w:t xml:space="preserve"> </w:t>
      </w:r>
      <w:r w:rsidR="00D2228E" w:rsidRPr="00C26E8E">
        <w:rPr>
          <w:rFonts w:ascii="Times New Roman" w:hAnsi="Times New Roman" w:cs="Times New Roman"/>
          <w:sz w:val="24"/>
          <w:szCs w:val="24"/>
        </w:rPr>
        <w:t xml:space="preserve">от 28.10.2019 г. №841 изложив его в новой редакции </w:t>
      </w:r>
      <w:r w:rsidRPr="00C26E8E">
        <w:rPr>
          <w:rFonts w:ascii="Times New Roman" w:hAnsi="Times New Roman" w:cs="Times New Roman"/>
          <w:sz w:val="24"/>
          <w:szCs w:val="24"/>
        </w:rPr>
        <w:t>(приложение).</w:t>
      </w:r>
      <w:proofErr w:type="gramEnd"/>
    </w:p>
    <w:p w:rsidR="00CC497C" w:rsidRPr="00C26E8E" w:rsidRDefault="00D2228E" w:rsidP="006A45BA">
      <w:pPr>
        <w:spacing w:after="0"/>
        <w:ind w:firstLine="709"/>
        <w:jc w:val="both"/>
        <w:rPr>
          <w:rFonts w:ascii="Times New Roman" w:hAnsi="Times New Roman" w:cs="Times New Roman"/>
          <w:sz w:val="24"/>
          <w:szCs w:val="24"/>
        </w:rPr>
      </w:pPr>
      <w:r w:rsidRPr="00C26E8E">
        <w:rPr>
          <w:rFonts w:ascii="Times New Roman" w:hAnsi="Times New Roman" w:cs="Times New Roman"/>
          <w:sz w:val="24"/>
          <w:szCs w:val="24"/>
        </w:rPr>
        <w:t>2</w:t>
      </w:r>
      <w:r w:rsidR="00CC497C" w:rsidRPr="00C26E8E">
        <w:rPr>
          <w:rFonts w:ascii="Times New Roman" w:hAnsi="Times New Roman" w:cs="Times New Roman"/>
          <w:sz w:val="24"/>
          <w:szCs w:val="24"/>
        </w:rPr>
        <w:t>. Отделу организационно-контрольной, кадровой и правовой работы администрации Добровского муниципального района (А.Н. Сутормин) обеспечить размещение настоящего постановления в сети Интернет на официальном сайте администрации Добровского муниципального района.</w:t>
      </w:r>
    </w:p>
    <w:p w:rsidR="00CC497C" w:rsidRPr="00C26E8E" w:rsidRDefault="00D2228E" w:rsidP="006A45BA">
      <w:pPr>
        <w:spacing w:after="0"/>
        <w:ind w:firstLine="709"/>
        <w:jc w:val="both"/>
        <w:rPr>
          <w:rFonts w:ascii="Times New Roman" w:hAnsi="Times New Roman" w:cs="Times New Roman"/>
          <w:sz w:val="24"/>
          <w:szCs w:val="24"/>
        </w:rPr>
      </w:pPr>
      <w:r w:rsidRPr="00C26E8E">
        <w:rPr>
          <w:rFonts w:ascii="Times New Roman" w:hAnsi="Times New Roman" w:cs="Times New Roman"/>
          <w:sz w:val="24"/>
          <w:szCs w:val="24"/>
        </w:rPr>
        <w:t>3</w:t>
      </w:r>
      <w:r w:rsidR="00CC497C" w:rsidRPr="00C26E8E">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район</w:t>
      </w:r>
      <w:proofErr w:type="gramStart"/>
      <w:r w:rsidR="00CC497C" w:rsidRPr="00C26E8E">
        <w:rPr>
          <w:rFonts w:ascii="Times New Roman" w:hAnsi="Times New Roman" w:cs="Times New Roman"/>
          <w:sz w:val="24"/>
          <w:szCs w:val="24"/>
        </w:rPr>
        <w:t>а-</w:t>
      </w:r>
      <w:proofErr w:type="gramEnd"/>
      <w:r w:rsidR="00CC497C" w:rsidRPr="00C26E8E">
        <w:rPr>
          <w:rFonts w:ascii="Times New Roman" w:hAnsi="Times New Roman" w:cs="Times New Roman"/>
          <w:sz w:val="24"/>
          <w:szCs w:val="24"/>
        </w:rPr>
        <w:t xml:space="preserve"> начальника отдела сельского хозяйства и развития кооперации С.С.Гладышева.</w:t>
      </w:r>
    </w:p>
    <w:p w:rsidR="006A45BA" w:rsidRPr="00C26E8E" w:rsidRDefault="006A45BA" w:rsidP="006A45BA">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5070"/>
        <w:gridCol w:w="4783"/>
      </w:tblGrid>
      <w:tr w:rsidR="00CC497C" w:rsidRPr="00C26E8E" w:rsidTr="00CC497C">
        <w:tc>
          <w:tcPr>
            <w:tcW w:w="5070" w:type="dxa"/>
          </w:tcPr>
          <w:p w:rsidR="00CC497C" w:rsidRPr="00C26E8E" w:rsidRDefault="00CC497C" w:rsidP="00CC497C">
            <w:pPr>
              <w:spacing w:after="0" w:line="240" w:lineRule="auto"/>
              <w:jc w:val="both"/>
              <w:rPr>
                <w:rFonts w:ascii="Times New Roman" w:hAnsi="Times New Roman" w:cs="Times New Roman"/>
                <w:sz w:val="24"/>
                <w:szCs w:val="24"/>
              </w:rPr>
            </w:pPr>
            <w:r w:rsidRPr="00C26E8E">
              <w:rPr>
                <w:rFonts w:ascii="Times New Roman" w:hAnsi="Times New Roman" w:cs="Times New Roman"/>
                <w:sz w:val="24"/>
                <w:szCs w:val="24"/>
              </w:rPr>
              <w:t xml:space="preserve">Глава администрации </w:t>
            </w:r>
          </w:p>
          <w:p w:rsidR="00CC497C" w:rsidRPr="00C26E8E" w:rsidRDefault="00CC497C" w:rsidP="00CC497C">
            <w:pPr>
              <w:spacing w:after="0" w:line="240" w:lineRule="auto"/>
              <w:jc w:val="both"/>
              <w:rPr>
                <w:rFonts w:ascii="Times New Roman" w:hAnsi="Times New Roman" w:cs="Times New Roman"/>
                <w:sz w:val="24"/>
                <w:szCs w:val="24"/>
              </w:rPr>
            </w:pPr>
            <w:r w:rsidRPr="00C26E8E">
              <w:rPr>
                <w:rFonts w:ascii="Times New Roman" w:hAnsi="Times New Roman" w:cs="Times New Roman"/>
                <w:sz w:val="24"/>
                <w:szCs w:val="24"/>
              </w:rPr>
              <w:t>Добровского муниципального района</w:t>
            </w:r>
          </w:p>
        </w:tc>
        <w:tc>
          <w:tcPr>
            <w:tcW w:w="4783" w:type="dxa"/>
          </w:tcPr>
          <w:p w:rsidR="00CC497C" w:rsidRPr="00C26E8E" w:rsidRDefault="00CC497C" w:rsidP="00CC497C">
            <w:pPr>
              <w:spacing w:after="0" w:line="240" w:lineRule="auto"/>
              <w:jc w:val="both"/>
              <w:rPr>
                <w:rFonts w:ascii="Times New Roman" w:hAnsi="Times New Roman" w:cs="Times New Roman"/>
                <w:sz w:val="24"/>
                <w:szCs w:val="24"/>
              </w:rPr>
            </w:pPr>
          </w:p>
          <w:p w:rsidR="00CC497C" w:rsidRPr="00C26E8E" w:rsidRDefault="00CC497C" w:rsidP="00CC497C">
            <w:pPr>
              <w:spacing w:after="0" w:line="240" w:lineRule="auto"/>
              <w:jc w:val="right"/>
              <w:rPr>
                <w:rFonts w:ascii="Times New Roman" w:hAnsi="Times New Roman" w:cs="Times New Roman"/>
                <w:sz w:val="24"/>
                <w:szCs w:val="24"/>
              </w:rPr>
            </w:pPr>
            <w:r w:rsidRPr="00C26E8E">
              <w:rPr>
                <w:rFonts w:ascii="Times New Roman" w:hAnsi="Times New Roman" w:cs="Times New Roman"/>
                <w:sz w:val="24"/>
                <w:szCs w:val="24"/>
              </w:rPr>
              <w:t>А.А. Попов</w:t>
            </w:r>
          </w:p>
        </w:tc>
      </w:tr>
    </w:tbl>
    <w:p w:rsidR="00D2228E" w:rsidRPr="00C26E8E" w:rsidRDefault="00D2228E" w:rsidP="00CC497C">
      <w:pPr>
        <w:tabs>
          <w:tab w:val="left" w:pos="3690"/>
          <w:tab w:val="left" w:pos="4950"/>
          <w:tab w:val="left" w:pos="7200"/>
          <w:tab w:val="left" w:pos="8010"/>
        </w:tabs>
        <w:spacing w:after="0" w:line="240" w:lineRule="auto"/>
        <w:ind w:left="7380" w:hanging="7380"/>
        <w:rPr>
          <w:rFonts w:ascii="Times New Roman" w:hAnsi="Times New Roman" w:cs="Times New Roman"/>
          <w:i/>
          <w:sz w:val="24"/>
          <w:szCs w:val="24"/>
        </w:rPr>
      </w:pPr>
    </w:p>
    <w:p w:rsidR="00D2228E" w:rsidRPr="00C26E8E" w:rsidRDefault="00D2228E" w:rsidP="00CC497C">
      <w:pPr>
        <w:tabs>
          <w:tab w:val="left" w:pos="3690"/>
          <w:tab w:val="left" w:pos="4950"/>
          <w:tab w:val="left" w:pos="7200"/>
          <w:tab w:val="left" w:pos="8010"/>
        </w:tabs>
        <w:spacing w:after="0" w:line="240" w:lineRule="auto"/>
        <w:ind w:left="7380" w:hanging="7380"/>
        <w:rPr>
          <w:rFonts w:ascii="Times New Roman" w:hAnsi="Times New Roman" w:cs="Times New Roman"/>
          <w:i/>
          <w:sz w:val="24"/>
          <w:szCs w:val="24"/>
        </w:rPr>
      </w:pPr>
    </w:p>
    <w:p w:rsidR="00CC497C" w:rsidRPr="00C26E8E" w:rsidRDefault="00CC497C" w:rsidP="00CC497C">
      <w:pPr>
        <w:tabs>
          <w:tab w:val="left" w:pos="3690"/>
          <w:tab w:val="left" w:pos="4950"/>
          <w:tab w:val="left" w:pos="7200"/>
          <w:tab w:val="left" w:pos="8010"/>
        </w:tabs>
        <w:spacing w:after="0" w:line="240" w:lineRule="auto"/>
        <w:ind w:left="7380" w:hanging="7380"/>
        <w:rPr>
          <w:rFonts w:ascii="Times New Roman" w:hAnsi="Times New Roman" w:cs="Times New Roman"/>
          <w:i/>
          <w:sz w:val="24"/>
          <w:szCs w:val="24"/>
        </w:rPr>
      </w:pPr>
      <w:r w:rsidRPr="00C26E8E">
        <w:rPr>
          <w:rFonts w:ascii="Times New Roman" w:hAnsi="Times New Roman" w:cs="Times New Roman"/>
          <w:i/>
          <w:sz w:val="24"/>
          <w:szCs w:val="24"/>
        </w:rPr>
        <w:t xml:space="preserve">В.А. Маликов </w:t>
      </w:r>
    </w:p>
    <w:p w:rsidR="00CC497C" w:rsidRPr="00C26E8E" w:rsidRDefault="00CC497C" w:rsidP="00CC497C">
      <w:pPr>
        <w:spacing w:after="0" w:line="240" w:lineRule="auto"/>
        <w:jc w:val="both"/>
        <w:rPr>
          <w:rFonts w:ascii="Times New Roman" w:hAnsi="Times New Roman" w:cs="Times New Roman"/>
          <w:i/>
          <w:sz w:val="24"/>
          <w:szCs w:val="24"/>
        </w:rPr>
      </w:pPr>
      <w:r w:rsidRPr="00C26E8E">
        <w:rPr>
          <w:rFonts w:ascii="Times New Roman" w:hAnsi="Times New Roman" w:cs="Times New Roman"/>
          <w:i/>
          <w:sz w:val="24"/>
          <w:szCs w:val="24"/>
        </w:rPr>
        <w:t>+7(47463) 2-26-81</w:t>
      </w:r>
    </w:p>
    <w:p w:rsidR="00D2228E" w:rsidRPr="00C26E8E" w:rsidRDefault="00CC497C" w:rsidP="00CC497C">
      <w:pPr>
        <w:shd w:val="clear" w:color="auto" w:fill="FFFFFF"/>
        <w:spacing w:after="0" w:line="240" w:lineRule="auto"/>
        <w:jc w:val="right"/>
        <w:rPr>
          <w:rFonts w:ascii="Times New Roman" w:hAnsi="Times New Roman" w:cs="Times New Roman"/>
          <w:color w:val="000000"/>
          <w:spacing w:val="9"/>
          <w:sz w:val="24"/>
          <w:szCs w:val="24"/>
        </w:rPr>
      </w:pPr>
      <w:r w:rsidRPr="00C26E8E">
        <w:rPr>
          <w:rFonts w:ascii="Times New Roman" w:hAnsi="Times New Roman" w:cs="Times New Roman"/>
          <w:color w:val="000000"/>
          <w:spacing w:val="9"/>
          <w:sz w:val="24"/>
          <w:szCs w:val="24"/>
        </w:rPr>
        <w:t xml:space="preserve">Приложение </w:t>
      </w:r>
    </w:p>
    <w:p w:rsidR="00CC497C" w:rsidRPr="00C26E8E" w:rsidRDefault="00CC497C" w:rsidP="00CC497C">
      <w:pPr>
        <w:shd w:val="clear" w:color="auto" w:fill="FFFFFF"/>
        <w:spacing w:after="0" w:line="240" w:lineRule="auto"/>
        <w:jc w:val="right"/>
        <w:rPr>
          <w:rFonts w:ascii="Times New Roman" w:hAnsi="Times New Roman" w:cs="Times New Roman"/>
          <w:color w:val="000000"/>
          <w:spacing w:val="9"/>
          <w:sz w:val="24"/>
          <w:szCs w:val="24"/>
        </w:rPr>
      </w:pPr>
      <w:r w:rsidRPr="00C26E8E">
        <w:rPr>
          <w:rFonts w:ascii="Times New Roman" w:hAnsi="Times New Roman" w:cs="Times New Roman"/>
          <w:color w:val="000000"/>
          <w:spacing w:val="9"/>
          <w:sz w:val="24"/>
          <w:szCs w:val="24"/>
        </w:rPr>
        <w:t xml:space="preserve">к постановлению администрации </w:t>
      </w:r>
    </w:p>
    <w:p w:rsidR="00D2228E" w:rsidRPr="00C26E8E" w:rsidRDefault="00CC497C" w:rsidP="00CC497C">
      <w:pPr>
        <w:shd w:val="clear" w:color="auto" w:fill="FFFFFF"/>
        <w:spacing w:after="0" w:line="240" w:lineRule="auto"/>
        <w:jc w:val="right"/>
        <w:rPr>
          <w:rFonts w:ascii="Times New Roman" w:hAnsi="Times New Roman" w:cs="Times New Roman"/>
          <w:color w:val="000000"/>
          <w:spacing w:val="9"/>
          <w:sz w:val="24"/>
          <w:szCs w:val="24"/>
        </w:rPr>
      </w:pPr>
      <w:r w:rsidRPr="00C26E8E">
        <w:rPr>
          <w:rFonts w:ascii="Times New Roman" w:hAnsi="Times New Roman" w:cs="Times New Roman"/>
          <w:color w:val="000000"/>
          <w:spacing w:val="9"/>
          <w:sz w:val="24"/>
          <w:szCs w:val="24"/>
        </w:rPr>
        <w:t xml:space="preserve">Добровского муниципального района </w:t>
      </w:r>
    </w:p>
    <w:p w:rsidR="00CC497C" w:rsidRPr="00C26E8E" w:rsidRDefault="00CC497C" w:rsidP="00CC497C">
      <w:pPr>
        <w:shd w:val="clear" w:color="auto" w:fill="FFFFFF"/>
        <w:spacing w:after="0" w:line="240" w:lineRule="auto"/>
        <w:jc w:val="right"/>
        <w:rPr>
          <w:rFonts w:ascii="Times New Roman" w:hAnsi="Times New Roman" w:cs="Times New Roman"/>
          <w:color w:val="000000"/>
          <w:spacing w:val="9"/>
          <w:sz w:val="24"/>
          <w:szCs w:val="24"/>
        </w:rPr>
      </w:pPr>
      <w:r w:rsidRPr="00C26E8E">
        <w:rPr>
          <w:rFonts w:ascii="Times New Roman" w:hAnsi="Times New Roman" w:cs="Times New Roman"/>
          <w:color w:val="000000"/>
          <w:spacing w:val="9"/>
          <w:sz w:val="24"/>
          <w:szCs w:val="24"/>
        </w:rPr>
        <w:t xml:space="preserve">от </w:t>
      </w:r>
      <w:r w:rsidR="00353598" w:rsidRPr="00C26E8E">
        <w:rPr>
          <w:rFonts w:ascii="Times New Roman" w:hAnsi="Times New Roman" w:cs="Times New Roman"/>
          <w:color w:val="000000"/>
          <w:spacing w:val="9"/>
          <w:sz w:val="24"/>
          <w:szCs w:val="24"/>
        </w:rPr>
        <w:t>05.06.2020</w:t>
      </w:r>
      <w:r w:rsidRPr="00C26E8E">
        <w:rPr>
          <w:rFonts w:ascii="Times New Roman" w:hAnsi="Times New Roman" w:cs="Times New Roman"/>
          <w:color w:val="000000"/>
          <w:spacing w:val="9"/>
          <w:sz w:val="24"/>
          <w:szCs w:val="24"/>
        </w:rPr>
        <w:t xml:space="preserve"> №</w:t>
      </w:r>
      <w:r w:rsidR="00353598" w:rsidRPr="00C26E8E">
        <w:rPr>
          <w:rFonts w:ascii="Times New Roman" w:hAnsi="Times New Roman" w:cs="Times New Roman"/>
          <w:color w:val="000000"/>
          <w:spacing w:val="9"/>
          <w:sz w:val="24"/>
          <w:szCs w:val="24"/>
        </w:rPr>
        <w:t>375</w:t>
      </w:r>
    </w:p>
    <w:p w:rsidR="0011170A" w:rsidRPr="00C26E8E" w:rsidRDefault="0011170A" w:rsidP="001C4EA5">
      <w:pPr>
        <w:shd w:val="clear" w:color="auto" w:fill="FFFFFF"/>
        <w:spacing w:after="0"/>
        <w:jc w:val="center"/>
        <w:rPr>
          <w:rFonts w:ascii="Times New Roman" w:hAnsi="Times New Roman" w:cs="Times New Roman"/>
          <w:b/>
          <w:color w:val="000000"/>
          <w:spacing w:val="9"/>
          <w:sz w:val="24"/>
          <w:szCs w:val="24"/>
        </w:rPr>
      </w:pPr>
    </w:p>
    <w:p w:rsidR="001C4EA5" w:rsidRPr="00C26E8E" w:rsidRDefault="001C4EA5" w:rsidP="001C4EA5">
      <w:pPr>
        <w:shd w:val="clear" w:color="auto" w:fill="FFFFFF"/>
        <w:spacing w:after="0"/>
        <w:jc w:val="center"/>
        <w:rPr>
          <w:rFonts w:ascii="Times New Roman" w:hAnsi="Times New Roman" w:cs="Times New Roman"/>
          <w:b/>
          <w:sz w:val="24"/>
          <w:szCs w:val="24"/>
        </w:rPr>
      </w:pPr>
      <w:proofErr w:type="gramStart"/>
      <w:r w:rsidRPr="00C26E8E">
        <w:rPr>
          <w:rFonts w:ascii="Times New Roman" w:hAnsi="Times New Roman" w:cs="Times New Roman"/>
          <w:b/>
          <w:color w:val="000000"/>
          <w:spacing w:val="9"/>
          <w:sz w:val="24"/>
          <w:szCs w:val="24"/>
        </w:rPr>
        <w:lastRenderedPageBreak/>
        <w:t>АДМИНИСТРАТИВНЫЙ РЕГЛАМЕНТ</w:t>
      </w:r>
      <w:r w:rsidR="00D2228E" w:rsidRPr="00C26E8E">
        <w:rPr>
          <w:rFonts w:ascii="Times New Roman" w:hAnsi="Times New Roman" w:cs="Times New Roman"/>
          <w:b/>
          <w:color w:val="000000"/>
          <w:spacing w:val="9"/>
          <w:sz w:val="24"/>
          <w:szCs w:val="24"/>
        </w:rPr>
        <w:t xml:space="preserve"> ПРЕДОСТАВЛЕНИЯ МУНИЦИПАЛЬНОЙ УСЛУГИ «ПЕРЕВОД ЖИЛОГО ПОМЕЩЕНИЯ В НЕЖИЛОЕ И НЕЖИЛОГО В ЖИЛОЕ ПОМЕЩЕНИЕ»</w:t>
      </w:r>
      <w:proofErr w:type="gramEnd"/>
    </w:p>
    <w:p w:rsidR="00D2228E" w:rsidRPr="00C26E8E" w:rsidRDefault="00D2228E" w:rsidP="00FE63ED">
      <w:pPr>
        <w:spacing w:after="0" w:line="240" w:lineRule="auto"/>
        <w:jc w:val="center"/>
        <w:outlineLvl w:val="1"/>
        <w:rPr>
          <w:rFonts w:ascii="Times New Roman" w:hAnsi="Times New Roman" w:cs="Times New Roman"/>
          <w:b/>
          <w:color w:val="000000"/>
          <w:spacing w:val="8"/>
          <w:sz w:val="24"/>
          <w:szCs w:val="24"/>
        </w:rPr>
      </w:pPr>
    </w:p>
    <w:p w:rsidR="00D2228E" w:rsidRPr="00C26E8E" w:rsidRDefault="00D2228E" w:rsidP="00D2228E">
      <w:pPr>
        <w:tabs>
          <w:tab w:val="left" w:pos="284"/>
        </w:tabs>
        <w:spacing w:after="0" w:line="240" w:lineRule="auto"/>
        <w:jc w:val="center"/>
        <w:rPr>
          <w:rFonts w:ascii="Times New Roman" w:eastAsia="Times New Roman" w:hAnsi="Times New Roman" w:cs="Times New Roman"/>
          <w:b/>
          <w:bCs/>
          <w:sz w:val="24"/>
          <w:szCs w:val="24"/>
        </w:rPr>
      </w:pPr>
      <w:r w:rsidRPr="00C26E8E">
        <w:rPr>
          <w:rFonts w:ascii="Times New Roman" w:hAnsi="Times New Roman" w:cs="Times New Roman"/>
          <w:b/>
          <w:sz w:val="24"/>
          <w:szCs w:val="24"/>
        </w:rPr>
        <w:t xml:space="preserve">РАЗДЕЛ </w:t>
      </w:r>
      <w:r w:rsidRPr="00C26E8E">
        <w:rPr>
          <w:rFonts w:ascii="Times New Roman" w:hAnsi="Times New Roman" w:cs="Times New Roman"/>
          <w:b/>
          <w:sz w:val="24"/>
          <w:szCs w:val="24"/>
          <w:lang w:val="en-US"/>
        </w:rPr>
        <w:t>I</w:t>
      </w:r>
      <w:r w:rsidRPr="00C26E8E">
        <w:rPr>
          <w:rFonts w:ascii="Times New Roman" w:hAnsi="Times New Roman" w:cs="Times New Roman"/>
          <w:b/>
          <w:sz w:val="24"/>
          <w:szCs w:val="24"/>
        </w:rPr>
        <w:t xml:space="preserve">. </w:t>
      </w:r>
      <w:r w:rsidRPr="00C26E8E">
        <w:rPr>
          <w:rFonts w:ascii="Times New Roman" w:eastAsia="Times New Roman" w:hAnsi="Times New Roman" w:cs="Times New Roman"/>
          <w:b/>
          <w:bCs/>
          <w:sz w:val="24"/>
          <w:szCs w:val="24"/>
        </w:rPr>
        <w:t>ОБЩИЕ ПОЛОЖЕНИЯ</w:t>
      </w:r>
    </w:p>
    <w:p w:rsidR="00D2228E" w:rsidRPr="00C26E8E" w:rsidRDefault="00D2228E" w:rsidP="00D2228E">
      <w:pPr>
        <w:autoSpaceDE w:val="0"/>
        <w:autoSpaceDN w:val="0"/>
        <w:adjustRightInd w:val="0"/>
        <w:spacing w:after="0" w:line="240" w:lineRule="auto"/>
        <w:jc w:val="both"/>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1. Предмет регулирования регламента</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1. </w:t>
      </w:r>
      <w:proofErr w:type="gramStart"/>
      <w:r w:rsidRPr="00C26E8E">
        <w:rPr>
          <w:rFonts w:ascii="Times New Roman" w:hAnsi="Times New Roman" w:cs="Times New Roman"/>
          <w:sz w:val="24"/>
          <w:szCs w:val="24"/>
        </w:rPr>
        <w:t>Административный регламент предоставления муниципальной услуги «</w:t>
      </w:r>
      <w:r w:rsidR="00586281" w:rsidRPr="00C26E8E">
        <w:rPr>
          <w:rFonts w:ascii="Times New Roman" w:eastAsia="Times New Roman" w:hAnsi="Times New Roman" w:cs="Times New Roman"/>
          <w:sz w:val="24"/>
          <w:szCs w:val="24"/>
        </w:rPr>
        <w:t>Перевод жилого помещения в нежилое и нежилого в жилое помещение</w:t>
      </w:r>
      <w:r w:rsidRPr="00C26E8E">
        <w:rPr>
          <w:rFonts w:ascii="Times New Roman" w:hAnsi="Times New Roman" w:cs="Times New Roman"/>
          <w:sz w:val="24"/>
          <w:szCs w:val="24"/>
        </w:rPr>
        <w:t>» определяет сроки и последовательность административных процедур (действий) при предоставлении муниципальной услуги «</w:t>
      </w:r>
      <w:r w:rsidR="00586281" w:rsidRPr="00C26E8E">
        <w:rPr>
          <w:rFonts w:ascii="Times New Roman" w:eastAsia="Times New Roman" w:hAnsi="Times New Roman" w:cs="Times New Roman"/>
          <w:sz w:val="24"/>
          <w:szCs w:val="24"/>
        </w:rPr>
        <w:t>Перевод жилого помещения в нежилое и нежилого в жилое помещение</w:t>
      </w:r>
      <w:r w:rsidRPr="00C26E8E">
        <w:rPr>
          <w:rFonts w:ascii="Times New Roman" w:hAnsi="Times New Roman" w:cs="Times New Roman"/>
          <w:sz w:val="24"/>
          <w:szCs w:val="24"/>
        </w:rPr>
        <w:t>» (далее - муниципальная услуга), а также порядок взаимодействия между должностными лицами администрации Добровского муниципального района, порядок взаимодействия администрации Добровского муниципального района с заявителями, иными органами</w:t>
      </w:r>
      <w:proofErr w:type="gramEnd"/>
      <w:r w:rsidRPr="00C26E8E">
        <w:rPr>
          <w:rFonts w:ascii="Times New Roman" w:hAnsi="Times New Roman" w:cs="Times New Roman"/>
          <w:sz w:val="24"/>
          <w:szCs w:val="24"/>
        </w:rPr>
        <w:t xml:space="preserve">, учреждениями и организациями </w:t>
      </w:r>
      <w:proofErr w:type="gramStart"/>
      <w:r w:rsidRPr="00C26E8E">
        <w:rPr>
          <w:rFonts w:ascii="Times New Roman" w:hAnsi="Times New Roman" w:cs="Times New Roman"/>
          <w:sz w:val="24"/>
          <w:szCs w:val="24"/>
        </w:rPr>
        <w:t>предоставлении</w:t>
      </w:r>
      <w:proofErr w:type="gramEnd"/>
      <w:r w:rsidRPr="00C26E8E">
        <w:rPr>
          <w:rFonts w:ascii="Times New Roman" w:hAnsi="Times New Roman" w:cs="Times New Roman"/>
          <w:sz w:val="24"/>
          <w:szCs w:val="24"/>
        </w:rPr>
        <w:t xml:space="preserve"> муниципальной услуги (далее – административный регламент).</w:t>
      </w:r>
    </w:p>
    <w:p w:rsidR="00D2228E" w:rsidRPr="00C26E8E" w:rsidRDefault="00D2228E" w:rsidP="00D2228E">
      <w:pPr>
        <w:pStyle w:val="a9"/>
        <w:spacing w:after="0" w:line="240" w:lineRule="auto"/>
        <w:ind w:left="0" w:firstLine="720"/>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2. Круг заявителей</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p>
    <w:p w:rsidR="009C6764" w:rsidRPr="00C26E8E" w:rsidRDefault="00D2228E" w:rsidP="004F1063">
      <w:pPr>
        <w:autoSpaceDE w:val="0"/>
        <w:autoSpaceDN w:val="0"/>
        <w:adjustRightInd w:val="0"/>
        <w:spacing w:after="0" w:line="240" w:lineRule="auto"/>
        <w:ind w:firstLine="567"/>
        <w:jc w:val="both"/>
        <w:rPr>
          <w:rFonts w:ascii="Times New Roman" w:hAnsi="Times New Roman" w:cs="Times New Roman"/>
          <w:sz w:val="24"/>
          <w:szCs w:val="24"/>
        </w:rPr>
      </w:pPr>
      <w:r w:rsidRPr="00C26E8E">
        <w:rPr>
          <w:rFonts w:ascii="Times New Roman" w:hAnsi="Times New Roman" w:cs="Times New Roman"/>
          <w:sz w:val="24"/>
          <w:szCs w:val="24"/>
        </w:rPr>
        <w:t xml:space="preserve">2. </w:t>
      </w:r>
      <w:r w:rsidR="009C6764" w:rsidRPr="00C26E8E">
        <w:rPr>
          <w:rFonts w:ascii="Times New Roman" w:hAnsi="Times New Roman" w:cs="Times New Roman"/>
          <w:sz w:val="24"/>
          <w:szCs w:val="24"/>
        </w:rPr>
        <w:t>Лицами, имеющими право на получение муниципальной услуги, являются физические лица и юридические лица вне зависимости от места фактического проживания или постоянной регистрации, являющиеся собственниками переводимого жилого или нежилого помещения, расположенного на территории муниципального образования Липецкой области (далее - заявители).</w:t>
      </w:r>
    </w:p>
    <w:p w:rsidR="009C6764" w:rsidRPr="00C26E8E" w:rsidRDefault="009C6764" w:rsidP="009C6764">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C26E8E">
        <w:rPr>
          <w:rFonts w:ascii="Times New Roman" w:hAnsi="Times New Roman" w:cs="Times New Roman"/>
          <w:sz w:val="24"/>
          <w:szCs w:val="24"/>
        </w:rPr>
        <w:t>Интересы лиц, указанных в пункте 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действующим законодательством Российской Федерации (законные представители) (далее - представитель заявителя).</w:t>
      </w:r>
    </w:p>
    <w:p w:rsidR="00D2228E" w:rsidRPr="00C26E8E" w:rsidRDefault="00D2228E" w:rsidP="00D2228E">
      <w:pPr>
        <w:autoSpaceDE w:val="0"/>
        <w:autoSpaceDN w:val="0"/>
        <w:adjustRightInd w:val="0"/>
        <w:spacing w:after="0" w:line="240" w:lineRule="auto"/>
        <w:ind w:left="720"/>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3. Требования к порядку информирования о предоставлении</w:t>
      </w:r>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r w:rsidRPr="00C26E8E">
        <w:rPr>
          <w:rFonts w:ascii="Times New Roman" w:hAnsi="Times New Roman" w:cs="Times New Roman"/>
          <w:b/>
          <w:sz w:val="24"/>
          <w:szCs w:val="24"/>
        </w:rPr>
        <w:t>муниципальной услуги</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pStyle w:val="a9"/>
        <w:spacing w:after="0" w:line="240" w:lineRule="auto"/>
        <w:ind w:left="0"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3. Информирование о порядке предоставления муниципальной услуги осуществляется администрацией Добровского муниципального района (далее – </w:t>
      </w:r>
      <w:r w:rsidRPr="00C26E8E">
        <w:rPr>
          <w:rFonts w:ascii="Times New Roman" w:hAnsi="Times New Roman" w:cs="Times New Roman"/>
          <w:color w:val="000000"/>
          <w:sz w:val="24"/>
          <w:szCs w:val="24"/>
        </w:rPr>
        <w:t>ОМСУ</w:t>
      </w:r>
      <w:proofErr w:type="gramStart"/>
      <w:r w:rsidRPr="00C26E8E">
        <w:rPr>
          <w:rFonts w:ascii="Times New Roman" w:hAnsi="Times New Roman" w:cs="Times New Roman"/>
          <w:sz w:val="24"/>
          <w:szCs w:val="24"/>
        </w:rPr>
        <w:t>)с</w:t>
      </w:r>
      <w:proofErr w:type="gramEnd"/>
      <w:r w:rsidRPr="00C26E8E">
        <w:rPr>
          <w:rFonts w:ascii="Times New Roman" w:hAnsi="Times New Roman" w:cs="Times New Roman"/>
          <w:sz w:val="24"/>
          <w:szCs w:val="24"/>
        </w:rPr>
        <w:t xml:space="preserve">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w:t>
      </w:r>
      <w:proofErr w:type="gramStart"/>
      <w:r w:rsidRPr="00C26E8E">
        <w:rPr>
          <w:rFonts w:ascii="Times New Roman" w:hAnsi="Times New Roman" w:cs="Times New Roman"/>
          <w:sz w:val="24"/>
          <w:szCs w:val="24"/>
        </w:rPr>
        <w:t>сайте</w:t>
      </w:r>
      <w:proofErr w:type="gramEnd"/>
      <w:r w:rsidRPr="00C26E8E">
        <w:rPr>
          <w:rFonts w:ascii="Times New Roman" w:hAnsi="Times New Roman" w:cs="Times New Roman"/>
          <w:sz w:val="24"/>
          <w:szCs w:val="24"/>
        </w:rPr>
        <w:t xml:space="preserve"> ОМСУ (далее – сайт ОМСУ)</w:t>
      </w:r>
      <w:r w:rsidR="005033C7" w:rsidRPr="00C26E8E">
        <w:rPr>
          <w:rFonts w:ascii="Times New Roman" w:hAnsi="Times New Roman" w:cs="Times New Roman"/>
          <w:sz w:val="24"/>
          <w:szCs w:val="24"/>
        </w:rPr>
        <w:t xml:space="preserve"> </w:t>
      </w:r>
      <w:r w:rsidRPr="00C26E8E">
        <w:rPr>
          <w:rFonts w:ascii="Times New Roman" w:hAnsi="Times New Roman" w:cs="Times New Roman"/>
          <w:sz w:val="24"/>
          <w:szCs w:val="24"/>
        </w:rPr>
        <w:t>(</w:t>
      </w:r>
      <w:hyperlink r:id="rId7" w:history="1">
        <w:r w:rsidRPr="00C26E8E">
          <w:rPr>
            <w:rStyle w:val="a3"/>
            <w:rFonts w:ascii="Times New Roman" w:hAnsi="Times New Roman" w:cs="Times New Roman"/>
            <w:sz w:val="24"/>
            <w:szCs w:val="24"/>
            <w:lang w:val="en-US"/>
          </w:rPr>
          <w:t>www</w:t>
        </w:r>
        <w:r w:rsidRPr="00C26E8E">
          <w:rPr>
            <w:rStyle w:val="a3"/>
            <w:rFonts w:ascii="Times New Roman" w:hAnsi="Times New Roman" w:cs="Times New Roman"/>
            <w:sz w:val="24"/>
            <w:szCs w:val="24"/>
          </w:rPr>
          <w:t>.</w:t>
        </w:r>
        <w:r w:rsidRPr="00C26E8E">
          <w:rPr>
            <w:rStyle w:val="a3"/>
            <w:rFonts w:ascii="Times New Roman" w:hAnsi="Times New Roman" w:cs="Times New Roman"/>
            <w:sz w:val="24"/>
            <w:szCs w:val="24"/>
            <w:lang w:val="en-US"/>
          </w:rPr>
          <w:t>admdobroe</w:t>
        </w:r>
        <w:r w:rsidRPr="00C26E8E">
          <w:rPr>
            <w:rStyle w:val="a3"/>
            <w:rFonts w:ascii="Times New Roman" w:hAnsi="Times New Roman" w:cs="Times New Roman"/>
            <w:sz w:val="24"/>
            <w:szCs w:val="24"/>
          </w:rPr>
          <w:t>.</w:t>
        </w:r>
        <w:r w:rsidRPr="00C26E8E">
          <w:rPr>
            <w:rStyle w:val="a3"/>
            <w:rFonts w:ascii="Times New Roman" w:hAnsi="Times New Roman" w:cs="Times New Roman"/>
            <w:sz w:val="24"/>
            <w:szCs w:val="24"/>
            <w:lang w:val="en-US"/>
          </w:rPr>
          <w:t>ru</w:t>
        </w:r>
      </w:hyperlink>
      <w:r w:rsidRPr="00C26E8E">
        <w:rPr>
          <w:rFonts w:ascii="Times New Roman" w:hAnsi="Times New Roman" w:cs="Times New Roman"/>
          <w:sz w:val="24"/>
          <w:szCs w:val="24"/>
        </w:rPr>
        <w:t xml:space="preserve">), </w:t>
      </w:r>
      <w:proofErr w:type="spellStart"/>
      <w:r w:rsidRPr="00C26E8E">
        <w:rPr>
          <w:rFonts w:ascii="Times New Roman" w:hAnsi="Times New Roman" w:cs="Times New Roman"/>
          <w:sz w:val="24"/>
          <w:szCs w:val="24"/>
        </w:rPr>
        <w:t>инаправления</w:t>
      </w:r>
      <w:proofErr w:type="spellEnd"/>
      <w:r w:rsidRPr="00C26E8E">
        <w:rPr>
          <w:rFonts w:ascii="Times New Roman" w:hAnsi="Times New Roman" w:cs="Times New Roman"/>
          <w:sz w:val="24"/>
          <w:szCs w:val="24"/>
        </w:rPr>
        <w:t xml:space="preserve"> </w:t>
      </w:r>
      <w:proofErr w:type="spellStart"/>
      <w:r w:rsidRPr="00C26E8E">
        <w:rPr>
          <w:rFonts w:ascii="Times New Roman" w:hAnsi="Times New Roman" w:cs="Times New Roman"/>
          <w:sz w:val="24"/>
          <w:szCs w:val="24"/>
        </w:rPr>
        <w:t>письменныхответов</w:t>
      </w:r>
      <w:proofErr w:type="spellEnd"/>
      <w:r w:rsidRPr="00C26E8E">
        <w:rPr>
          <w:rFonts w:ascii="Times New Roman" w:hAnsi="Times New Roman" w:cs="Times New Roman"/>
          <w:sz w:val="24"/>
          <w:szCs w:val="24"/>
        </w:rPr>
        <w:t xml:space="preserve"> на обращения заявителей по почте (в электронном виде) (</w:t>
      </w:r>
      <w:r w:rsidRPr="00C26E8E">
        <w:rPr>
          <w:rFonts w:ascii="Times New Roman" w:hAnsi="Times New Roman" w:cs="Times New Roman"/>
          <w:sz w:val="24"/>
          <w:szCs w:val="24"/>
          <w:lang w:val="en-US"/>
        </w:rPr>
        <w:t>dobroe</w:t>
      </w:r>
      <w:r w:rsidRPr="00C26E8E">
        <w:rPr>
          <w:rFonts w:ascii="Times New Roman" w:hAnsi="Times New Roman" w:cs="Times New Roman"/>
          <w:sz w:val="24"/>
          <w:szCs w:val="24"/>
        </w:rPr>
        <w:t>@</w:t>
      </w:r>
      <w:r w:rsidRPr="00C26E8E">
        <w:rPr>
          <w:rFonts w:ascii="Times New Roman" w:hAnsi="Times New Roman" w:cs="Times New Roman"/>
          <w:sz w:val="24"/>
          <w:szCs w:val="24"/>
          <w:lang w:val="en-US"/>
        </w:rPr>
        <w:t>admlr</w:t>
      </w:r>
      <w:r w:rsidRPr="00C26E8E">
        <w:rPr>
          <w:rFonts w:ascii="Times New Roman" w:hAnsi="Times New Roman" w:cs="Times New Roman"/>
          <w:sz w:val="24"/>
          <w:szCs w:val="24"/>
        </w:rPr>
        <w:t>.</w:t>
      </w:r>
      <w:r w:rsidRPr="00C26E8E">
        <w:rPr>
          <w:rFonts w:ascii="Times New Roman" w:hAnsi="Times New Roman" w:cs="Times New Roman"/>
          <w:sz w:val="24"/>
          <w:szCs w:val="24"/>
          <w:lang w:val="en-US"/>
        </w:rPr>
        <w:t>lipetsk</w:t>
      </w:r>
      <w:r w:rsidRPr="00C26E8E">
        <w:rPr>
          <w:rFonts w:ascii="Times New Roman" w:hAnsi="Times New Roman" w:cs="Times New Roman"/>
          <w:sz w:val="24"/>
          <w:szCs w:val="24"/>
        </w:rPr>
        <w:t>.</w:t>
      </w:r>
      <w:r w:rsidRPr="00C26E8E">
        <w:rPr>
          <w:rFonts w:ascii="Times New Roman" w:hAnsi="Times New Roman" w:cs="Times New Roman"/>
          <w:sz w:val="24"/>
          <w:szCs w:val="24"/>
          <w:lang w:val="en-US"/>
        </w:rPr>
        <w:t>ru</w:t>
      </w:r>
      <w:r w:rsidRPr="00C26E8E">
        <w:rPr>
          <w:rFonts w:ascii="Times New Roman" w:hAnsi="Times New Roman" w:cs="Times New Roman"/>
          <w:sz w:val="24"/>
          <w:szCs w:val="24"/>
        </w:rPr>
        <w:t xml:space="preserve">), а также при личном приеме заявителей. </w:t>
      </w:r>
    </w:p>
    <w:p w:rsidR="00D2228E" w:rsidRPr="00C26E8E" w:rsidRDefault="00D2228E" w:rsidP="00D2228E">
      <w:pPr>
        <w:tabs>
          <w:tab w:val="left" w:pos="2127"/>
        </w:tabs>
        <w:spacing w:after="0" w:line="240" w:lineRule="auto"/>
        <w:ind w:firstLine="709"/>
        <w:jc w:val="both"/>
        <w:rPr>
          <w:rFonts w:ascii="Times New Roman" w:hAnsi="Times New Roman" w:cs="Times New Roman"/>
          <w:color w:val="FF0000"/>
          <w:sz w:val="24"/>
          <w:szCs w:val="24"/>
        </w:rPr>
      </w:pPr>
      <w:r w:rsidRPr="00C26E8E">
        <w:rPr>
          <w:rFonts w:ascii="Times New Roman" w:hAnsi="Times New Roman" w:cs="Times New Roman"/>
          <w:sz w:val="24"/>
          <w:szCs w:val="24"/>
        </w:rPr>
        <w:t>4. На сайте ОМСУ, многофункциональных центров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w:t>
      </w:r>
      <w:proofErr w:type="gramStart"/>
      <w:r w:rsidRPr="00C26E8E">
        <w:rPr>
          <w:rFonts w:ascii="Times New Roman" w:hAnsi="Times New Roman" w:cs="Times New Roman"/>
          <w:sz w:val="24"/>
          <w:szCs w:val="24"/>
        </w:rPr>
        <w:t>.М</w:t>
      </w:r>
      <w:proofErr w:type="gramEnd"/>
      <w:r w:rsidRPr="00C26E8E">
        <w:rPr>
          <w:rFonts w:ascii="Times New Roman" w:hAnsi="Times New Roman" w:cs="Times New Roman"/>
          <w:sz w:val="24"/>
          <w:szCs w:val="24"/>
        </w:rPr>
        <w:t>ФЦ, в котором предоставляется муниципальная услуга, адреса местонахождения, телефоны, содержатся в приложении 1 к административному регламенту.</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5.</w:t>
      </w:r>
      <w:r w:rsidRPr="00C26E8E">
        <w:rPr>
          <w:rFonts w:eastAsia="Times New Roman"/>
          <w:color w:val="auto"/>
          <w:lang w:eastAsia="en-US"/>
        </w:rPr>
        <w:tab/>
        <w:t>ОМСУ</w:t>
      </w:r>
      <w:proofErr w:type="gramStart"/>
      <w:r w:rsidR="006F2310" w:rsidRPr="00C26E8E">
        <w:rPr>
          <w:rFonts w:eastAsia="Times New Roman"/>
          <w:color w:val="auto"/>
          <w:lang w:eastAsia="en-US"/>
        </w:rPr>
        <w:t>,М</w:t>
      </w:r>
      <w:proofErr w:type="gramEnd"/>
      <w:r w:rsidR="006F2310" w:rsidRPr="00C26E8E">
        <w:rPr>
          <w:rFonts w:eastAsia="Times New Roman"/>
          <w:color w:val="auto"/>
          <w:lang w:eastAsia="en-US"/>
        </w:rPr>
        <w:t>ФЦ</w:t>
      </w:r>
      <w:r w:rsidRPr="00C26E8E">
        <w:rPr>
          <w:rFonts w:eastAsia="Times New Roman"/>
          <w:color w:val="auto"/>
          <w:lang w:eastAsia="en-US"/>
        </w:rPr>
        <w:t xml:space="preserve">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уполномоченными лицами) ОМСУ</w:t>
      </w:r>
      <w:r w:rsidR="006F2310" w:rsidRPr="00C26E8E">
        <w:rPr>
          <w:rFonts w:eastAsia="Times New Roman"/>
          <w:color w:val="auto"/>
          <w:lang w:eastAsia="en-US"/>
        </w:rPr>
        <w:t>,МФЦ</w:t>
      </w:r>
      <w:r w:rsidRPr="00C26E8E">
        <w:rPr>
          <w:rFonts w:eastAsia="Times New Roman"/>
          <w:color w:val="auto"/>
          <w:lang w:eastAsia="en-US"/>
        </w:rPr>
        <w:t>.</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lastRenderedPageBreak/>
        <w:t>Консультации предоставляются по вопросам:</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графика работы ОМСУ</w:t>
      </w:r>
      <w:proofErr w:type="gramStart"/>
      <w:r w:rsidR="006F2310" w:rsidRPr="00C26E8E">
        <w:rPr>
          <w:rFonts w:eastAsia="Times New Roman"/>
          <w:color w:val="auto"/>
          <w:lang w:eastAsia="en-US"/>
        </w:rPr>
        <w:t>,М</w:t>
      </w:r>
      <w:proofErr w:type="gramEnd"/>
      <w:r w:rsidR="006F2310" w:rsidRPr="00C26E8E">
        <w:rPr>
          <w:rFonts w:eastAsia="Times New Roman"/>
          <w:color w:val="auto"/>
          <w:lang w:eastAsia="en-US"/>
        </w:rPr>
        <w:t>ФЦ</w:t>
      </w:r>
      <w:r w:rsidRPr="00C26E8E">
        <w:rPr>
          <w:rFonts w:eastAsia="Times New Roman"/>
          <w:color w:val="auto"/>
          <w:lang w:eastAsia="en-US"/>
        </w:rPr>
        <w:t>;</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перечня документов, необходимых для предоставления заявителям муниципальной услуги;</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порядка и условий предоставления муниципальной услуги;</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сроков предоставления муниципальной услуги;</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оснований для отказа в предоставлении муниципальной услуги;</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порядка обжалования решений, действий (бездействия) должностных лиц.</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При обращении заявителя за получением муниципальной услуги с ЕПГУ или РПГУ (при наличии технической возможности) информация о ходе и результате предоставления услуги передается в личный кабинет заявителя на ЕПГУ или РПГУ.</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Для просмотра сведений о ходе предоставления муниципальной услуги через ЕПГУ или РПГУ (при наличии технической возможности) заявителю необходимо:</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авторизоваться на ЕПГУ или РПГУ (войти в личный кабинет);</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найти в личном кабинете соответствующую заявку;</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6.</w:t>
      </w:r>
      <w:r w:rsidRPr="00C26E8E">
        <w:rPr>
          <w:rFonts w:eastAsia="Times New Roman"/>
          <w:color w:val="auto"/>
          <w:lang w:eastAsia="en-US"/>
        </w:rPr>
        <w:tab/>
        <w:t>На сайте ОМСУ, ЕПГУ и РПГУ, информационных стендах в МФЦ размещается следующая информация:</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текст административного регламента с приложениями;</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извлечения из нормативных правовых актов, содержащих нормы, регулирующие деятельность ОМСУ по предоставлению муниципальной услуги;</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перечень документов, необходимых для предоставления гражданам муниципальной услуги, а также требования, предъявляемые к этим документам;</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процедура предоставления муниципальной услуги в текстовом виде;</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бланк и образец заполнения заявления;</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исчерпывающий перечень оснований для отказа в предоставлении муниципальной услуги;</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местонахождение, график (режим) работы, номера телефонов, адреса интернет-сайтов и электронной почты ОМСУ и МФЦ.</w:t>
      </w:r>
      <w:r w:rsidRPr="00C26E8E">
        <w:rPr>
          <w:rFonts w:eastAsia="Times New Roman"/>
          <w:color w:val="auto"/>
          <w:lang w:eastAsia="en-US"/>
        </w:rPr>
        <w:tab/>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 информация о порядке обжалования решений и действий (бездействия) должностных лиц ОМСУ и МФЦ.</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7.</w:t>
      </w:r>
      <w:r w:rsidRPr="00C26E8E">
        <w:rPr>
          <w:rFonts w:eastAsia="Times New Roman"/>
          <w:color w:val="auto"/>
          <w:lang w:eastAsia="en-US"/>
        </w:rPr>
        <w:tab/>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D2228E" w:rsidRPr="00C26E8E" w:rsidRDefault="00D2228E" w:rsidP="00D2228E">
      <w:pPr>
        <w:pStyle w:val="Default"/>
        <w:ind w:firstLine="709"/>
        <w:jc w:val="both"/>
        <w:rPr>
          <w:rFonts w:eastAsia="Times New Roman"/>
          <w:color w:val="auto"/>
          <w:lang w:eastAsia="en-US"/>
        </w:rPr>
      </w:pPr>
      <w:r w:rsidRPr="00C26E8E">
        <w:rPr>
          <w:rFonts w:eastAsia="Times New Roman"/>
          <w:color w:val="auto"/>
          <w:lang w:eastAsia="en-US"/>
        </w:rPr>
        <w:t>8.</w:t>
      </w:r>
      <w:r w:rsidRPr="00C26E8E">
        <w:rPr>
          <w:rFonts w:eastAsia="Times New Roman"/>
          <w:color w:val="auto"/>
          <w:lang w:eastAsia="en-US"/>
        </w:rPr>
        <w:tab/>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D2228E" w:rsidRPr="00C26E8E" w:rsidRDefault="00D2228E" w:rsidP="00D2228E">
      <w:pPr>
        <w:tabs>
          <w:tab w:val="left" w:pos="284"/>
        </w:tabs>
        <w:autoSpaceDE w:val="0"/>
        <w:autoSpaceDN w:val="0"/>
        <w:adjustRightInd w:val="0"/>
        <w:spacing w:after="0" w:line="240" w:lineRule="auto"/>
        <w:jc w:val="center"/>
        <w:rPr>
          <w:rFonts w:ascii="Times New Roman" w:hAnsi="Times New Roman" w:cs="Times New Roman"/>
          <w:b/>
          <w:sz w:val="24"/>
          <w:szCs w:val="24"/>
        </w:rPr>
      </w:pPr>
    </w:p>
    <w:p w:rsidR="00D2228E" w:rsidRPr="00C26E8E" w:rsidRDefault="00D2228E" w:rsidP="00D2228E">
      <w:pPr>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rPr>
      </w:pPr>
      <w:r w:rsidRPr="00C26E8E">
        <w:rPr>
          <w:rFonts w:ascii="Times New Roman" w:hAnsi="Times New Roman" w:cs="Times New Roman"/>
          <w:b/>
          <w:sz w:val="24"/>
          <w:szCs w:val="24"/>
        </w:rPr>
        <w:t xml:space="preserve">РАЗДЕЛ </w:t>
      </w:r>
      <w:r w:rsidRPr="00C26E8E">
        <w:rPr>
          <w:rFonts w:ascii="Times New Roman" w:hAnsi="Times New Roman" w:cs="Times New Roman"/>
          <w:b/>
          <w:sz w:val="24"/>
          <w:szCs w:val="24"/>
          <w:lang w:val="en-US"/>
        </w:rPr>
        <w:t>II</w:t>
      </w:r>
      <w:r w:rsidRPr="00C26E8E">
        <w:rPr>
          <w:rFonts w:ascii="Times New Roman" w:hAnsi="Times New Roman" w:cs="Times New Roman"/>
          <w:b/>
          <w:sz w:val="24"/>
          <w:szCs w:val="24"/>
        </w:rPr>
        <w:t xml:space="preserve">. </w:t>
      </w:r>
      <w:r w:rsidRPr="00C26E8E">
        <w:rPr>
          <w:rFonts w:ascii="Times New Roman" w:eastAsia="Times New Roman" w:hAnsi="Times New Roman" w:cs="Times New Roman"/>
          <w:b/>
          <w:bCs/>
          <w:sz w:val="24"/>
          <w:szCs w:val="24"/>
        </w:rPr>
        <w:t>СТАНДАРТ ПРЕДОСТАВЛЕНИЯ МУНИЦИПАЛЬНОЙ УСЛУГИ</w:t>
      </w:r>
    </w:p>
    <w:p w:rsidR="00D2228E" w:rsidRPr="00C26E8E" w:rsidRDefault="00D2228E" w:rsidP="00D2228E">
      <w:pPr>
        <w:autoSpaceDE w:val="0"/>
        <w:autoSpaceDN w:val="0"/>
        <w:adjustRightInd w:val="0"/>
        <w:spacing w:after="0" w:line="240" w:lineRule="auto"/>
        <w:jc w:val="both"/>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4. Наименование муниципальной услуги</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bCs/>
          <w:sz w:val="24"/>
          <w:szCs w:val="24"/>
        </w:rPr>
      </w:pPr>
      <w:r w:rsidRPr="00C26E8E">
        <w:rPr>
          <w:rFonts w:ascii="Times New Roman" w:hAnsi="Times New Roman" w:cs="Times New Roman"/>
          <w:sz w:val="24"/>
          <w:szCs w:val="24"/>
        </w:rPr>
        <w:t xml:space="preserve">9. </w:t>
      </w:r>
      <w:proofErr w:type="gramStart"/>
      <w:r w:rsidRPr="00C26E8E">
        <w:rPr>
          <w:rFonts w:ascii="Times New Roman" w:hAnsi="Times New Roman" w:cs="Times New Roman"/>
          <w:sz w:val="24"/>
          <w:szCs w:val="24"/>
        </w:rPr>
        <w:t xml:space="preserve">Наименование муниципальной услуги - </w:t>
      </w:r>
      <w:r w:rsidRPr="00C26E8E">
        <w:rPr>
          <w:rFonts w:ascii="Times New Roman" w:hAnsi="Times New Roman" w:cs="Times New Roman"/>
          <w:bCs/>
          <w:sz w:val="24"/>
          <w:szCs w:val="24"/>
        </w:rPr>
        <w:t>«</w:t>
      </w:r>
      <w:r w:rsidR="009C6764" w:rsidRPr="00C26E8E">
        <w:rPr>
          <w:rFonts w:ascii="Times New Roman" w:hAnsi="Times New Roman" w:cs="Times New Roman"/>
          <w:bCs/>
          <w:sz w:val="24"/>
          <w:szCs w:val="24"/>
        </w:rPr>
        <w:t>Перевод жилого помещения в нежилое и нежилого в жилое помещение</w:t>
      </w:r>
      <w:r w:rsidRPr="00C26E8E">
        <w:rPr>
          <w:rFonts w:ascii="Times New Roman" w:hAnsi="Times New Roman" w:cs="Times New Roman"/>
          <w:bCs/>
          <w:sz w:val="24"/>
          <w:szCs w:val="24"/>
        </w:rPr>
        <w:t>».</w:t>
      </w:r>
      <w:proofErr w:type="gramEnd"/>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b/>
          <w:bCs/>
          <w:sz w:val="24"/>
          <w:szCs w:val="24"/>
        </w:rPr>
      </w:pPr>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r w:rsidRPr="00C26E8E">
        <w:rPr>
          <w:rFonts w:ascii="Times New Roman" w:hAnsi="Times New Roman" w:cs="Times New Roman"/>
          <w:b/>
          <w:sz w:val="24"/>
          <w:szCs w:val="24"/>
        </w:rPr>
        <w:t>5. Наименование органа местного самоуправления</w:t>
      </w:r>
      <w:proofErr w:type="gramStart"/>
      <w:r w:rsidRPr="00C26E8E">
        <w:rPr>
          <w:rFonts w:ascii="Times New Roman" w:hAnsi="Times New Roman" w:cs="Times New Roman"/>
          <w:b/>
          <w:sz w:val="24"/>
          <w:szCs w:val="24"/>
        </w:rPr>
        <w:t>,п</w:t>
      </w:r>
      <w:proofErr w:type="gramEnd"/>
      <w:r w:rsidRPr="00C26E8E">
        <w:rPr>
          <w:rFonts w:ascii="Times New Roman" w:hAnsi="Times New Roman" w:cs="Times New Roman"/>
          <w:b/>
          <w:sz w:val="24"/>
          <w:szCs w:val="24"/>
        </w:rPr>
        <w:t>редоставляющего муниципальную услугу</w:t>
      </w:r>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p>
    <w:p w:rsidR="00D2228E" w:rsidRPr="00C26E8E" w:rsidRDefault="00D2228E" w:rsidP="00D2228E">
      <w:pPr>
        <w:pStyle w:val="a9"/>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6E8E">
        <w:rPr>
          <w:rFonts w:ascii="Times New Roman" w:hAnsi="Times New Roman" w:cs="Times New Roman"/>
          <w:sz w:val="24"/>
          <w:szCs w:val="24"/>
        </w:rPr>
        <w:t>10. Муниципальную услугу предоставляет администрация Добровского муниципального района.</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При предоставлении муниципальной услуги в целях получения информации, необходимой для </w:t>
      </w:r>
      <w:r w:rsidR="002F6F50" w:rsidRPr="00C26E8E">
        <w:rPr>
          <w:rFonts w:ascii="Times New Roman" w:eastAsia="Times New Roman" w:hAnsi="Times New Roman" w:cs="Times New Roman"/>
          <w:sz w:val="24"/>
          <w:szCs w:val="24"/>
        </w:rPr>
        <w:t>перевода жилого помещения в нежилое и нежилого в жилое помещение</w:t>
      </w:r>
      <w:r w:rsidRPr="00C26E8E">
        <w:rPr>
          <w:rFonts w:ascii="Times New Roman" w:hAnsi="Times New Roman" w:cs="Times New Roman"/>
          <w:sz w:val="24"/>
          <w:szCs w:val="24"/>
        </w:rPr>
        <w:t xml:space="preserve">ОМСУ осуществляет взаимодействие </w:t>
      </w:r>
      <w:proofErr w:type="gramStart"/>
      <w:r w:rsidRPr="00C26E8E">
        <w:rPr>
          <w:rFonts w:ascii="Times New Roman" w:hAnsi="Times New Roman" w:cs="Times New Roman"/>
          <w:sz w:val="24"/>
          <w:szCs w:val="24"/>
        </w:rPr>
        <w:t>с</w:t>
      </w:r>
      <w:proofErr w:type="gramEnd"/>
      <w:r w:rsidRPr="00C26E8E">
        <w:rPr>
          <w:rFonts w:ascii="Times New Roman" w:hAnsi="Times New Roman" w:cs="Times New Roman"/>
          <w:sz w:val="24"/>
          <w:szCs w:val="24"/>
        </w:rPr>
        <w:t>:</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Федеральной службой государственной регистрации, кадастра и картографии по Липецкой области;</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ОГУП «</w:t>
      </w:r>
      <w:proofErr w:type="spellStart"/>
      <w:r w:rsidRPr="00C26E8E">
        <w:rPr>
          <w:rFonts w:ascii="Times New Roman" w:hAnsi="Times New Roman" w:cs="Times New Roman"/>
          <w:sz w:val="24"/>
          <w:szCs w:val="24"/>
        </w:rPr>
        <w:t>Липецкоблтехинвентаризация</w:t>
      </w:r>
      <w:proofErr w:type="spellEnd"/>
      <w:r w:rsidRPr="00C26E8E">
        <w:rPr>
          <w:rFonts w:ascii="Times New Roman" w:hAnsi="Times New Roman" w:cs="Times New Roman"/>
          <w:sz w:val="24"/>
          <w:szCs w:val="24"/>
        </w:rPr>
        <w:t>»;</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инспекцией государственного строительного надзора Липецкой области;</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структурными подразделениями администр</w:t>
      </w:r>
      <w:r w:rsidR="009C6764" w:rsidRPr="00C26E8E">
        <w:rPr>
          <w:rFonts w:ascii="Times New Roman" w:hAnsi="Times New Roman" w:cs="Times New Roman"/>
          <w:sz w:val="24"/>
          <w:szCs w:val="24"/>
        </w:rPr>
        <w:t>ации муниципального образования.</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6. Описание результата предоставления муниципальной услуги</w:t>
      </w:r>
    </w:p>
    <w:p w:rsidR="00D2228E" w:rsidRPr="00C26E8E" w:rsidRDefault="00D2228E" w:rsidP="00D2228E">
      <w:pPr>
        <w:autoSpaceDE w:val="0"/>
        <w:autoSpaceDN w:val="0"/>
        <w:adjustRightInd w:val="0"/>
        <w:spacing w:after="0" w:line="240" w:lineRule="auto"/>
        <w:jc w:val="both"/>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11. </w:t>
      </w:r>
      <w:proofErr w:type="gramStart"/>
      <w:r w:rsidR="009C6764" w:rsidRPr="00C26E8E">
        <w:rPr>
          <w:rFonts w:ascii="Times New Roman" w:hAnsi="Times New Roman" w:cs="Times New Roman"/>
          <w:sz w:val="24"/>
          <w:szCs w:val="24"/>
        </w:rPr>
        <w:t>Результатом предоставления муниципальной услуги является принятый правовой акт о переводе и (или) подписанное руководителем администрации Добровского муниципального района уведомление о переводе (отказе в переводе)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(далее - уведомление о переводе (отказе в переводе)) согласно приложению 4.</w:t>
      </w:r>
      <w:proofErr w:type="gramEnd"/>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7. Срок предоставления муниципальной услуги</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0D7DD7">
      <w:pPr>
        <w:autoSpaceDE w:val="0"/>
        <w:autoSpaceDN w:val="0"/>
        <w:adjustRightInd w:val="0"/>
        <w:spacing w:after="0" w:line="240" w:lineRule="auto"/>
        <w:jc w:val="both"/>
        <w:rPr>
          <w:rFonts w:ascii="Times New Roman" w:hAnsi="Times New Roman" w:cs="Times New Roman"/>
          <w:b/>
          <w:sz w:val="24"/>
          <w:szCs w:val="24"/>
        </w:rPr>
      </w:pPr>
      <w:bookmarkStart w:id="1" w:name="Par160"/>
      <w:bookmarkEnd w:id="1"/>
      <w:r w:rsidRPr="00C26E8E">
        <w:rPr>
          <w:rFonts w:ascii="Times New Roman" w:hAnsi="Times New Roman" w:cs="Times New Roman"/>
          <w:sz w:val="24"/>
          <w:szCs w:val="24"/>
        </w:rPr>
        <w:tab/>
        <w:t xml:space="preserve">Муниципальная услуга предоставляется в срок </w:t>
      </w:r>
      <w:r w:rsidR="009C6764" w:rsidRPr="00C26E8E">
        <w:rPr>
          <w:rFonts w:ascii="Times New Roman" w:hAnsi="Times New Roman" w:cs="Times New Roman"/>
          <w:sz w:val="24"/>
          <w:szCs w:val="24"/>
        </w:rPr>
        <w:t>сорока</w:t>
      </w:r>
      <w:r w:rsidRPr="00C26E8E">
        <w:rPr>
          <w:rFonts w:ascii="Times New Roman" w:hAnsi="Times New Roman" w:cs="Times New Roman"/>
          <w:sz w:val="24"/>
          <w:szCs w:val="24"/>
        </w:rPr>
        <w:t xml:space="preserve"> пяти дней со дня поступления заявления или заключения органа государственного жилищного надзора.</w:t>
      </w:r>
    </w:p>
    <w:p w:rsidR="00D2228E" w:rsidRPr="00C26E8E" w:rsidRDefault="00D2228E" w:rsidP="00D2228E">
      <w:pPr>
        <w:autoSpaceDE w:val="0"/>
        <w:autoSpaceDN w:val="0"/>
        <w:adjustRightInd w:val="0"/>
        <w:spacing w:after="0" w:line="240" w:lineRule="auto"/>
        <w:ind w:left="1636"/>
        <w:jc w:val="center"/>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8. Перечень нормативных правовых актов, регулирующих отношения, возникающие в связи с предоставлением муниципальной услуги</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C26E8E">
        <w:rPr>
          <w:rFonts w:ascii="Times New Roman" w:eastAsia="Times New Roman" w:hAnsi="Times New Roman" w:cs="Times New Roman"/>
          <w:sz w:val="24"/>
          <w:szCs w:val="24"/>
        </w:rPr>
        <w:t xml:space="preserve">Предоставление муниципальной услуги осуществляется в соответствии </w:t>
      </w:r>
      <w:proofErr w:type="gramStart"/>
      <w:r w:rsidRPr="00C26E8E">
        <w:rPr>
          <w:rFonts w:ascii="Times New Roman" w:eastAsia="Times New Roman" w:hAnsi="Times New Roman" w:cs="Times New Roman"/>
          <w:sz w:val="24"/>
          <w:szCs w:val="24"/>
        </w:rPr>
        <w:t>с</w:t>
      </w:r>
      <w:proofErr w:type="gramEnd"/>
      <w:r w:rsidRPr="00C26E8E">
        <w:rPr>
          <w:rFonts w:ascii="Times New Roman" w:eastAsia="Times New Roman" w:hAnsi="Times New Roman" w:cs="Times New Roman"/>
          <w:sz w:val="24"/>
          <w:szCs w:val="24"/>
        </w:rPr>
        <w:t>:</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w:t>
      </w:r>
      <w:r w:rsidR="009C6764" w:rsidRPr="00C26E8E">
        <w:rPr>
          <w:rFonts w:ascii="Times New Roman" w:eastAsia="Times New Roman" w:hAnsi="Times New Roman" w:cs="Times New Roman"/>
          <w:sz w:val="24"/>
          <w:szCs w:val="24"/>
        </w:rPr>
        <w:t xml:space="preserve"> Конституцией</w:t>
      </w:r>
      <w:r w:rsidRPr="00C26E8E">
        <w:rPr>
          <w:rFonts w:ascii="Times New Roman" w:eastAsia="Times New Roman" w:hAnsi="Times New Roman" w:cs="Times New Roman"/>
          <w:sz w:val="24"/>
          <w:szCs w:val="24"/>
        </w:rPr>
        <w:t xml:space="preserve"> Российской Федерации (Российская газета, № 7, 21.01.2009, Собрание законодательства РФ, № 4, 26.01.2009, ст. 445, Парламентская газета, № 4, 23-29.01.2009);</w:t>
      </w:r>
    </w:p>
    <w:p w:rsidR="009C6764" w:rsidRPr="00C26E8E" w:rsidRDefault="009C6764" w:rsidP="009C6764">
      <w:pPr>
        <w:spacing w:after="0" w:line="240" w:lineRule="auto"/>
        <w:ind w:firstLine="567"/>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Жилищным кодексом Российской Федерации (Федерального закона от 29.12.2004 №188-ФЗ);</w:t>
      </w:r>
    </w:p>
    <w:p w:rsidR="009C6764" w:rsidRPr="00C26E8E" w:rsidRDefault="009C6764" w:rsidP="009C6764">
      <w:pPr>
        <w:spacing w:after="0" w:line="240" w:lineRule="auto"/>
        <w:ind w:firstLine="567"/>
        <w:jc w:val="both"/>
        <w:rPr>
          <w:rFonts w:ascii="Times New Roman" w:eastAsia="Times New Roman" w:hAnsi="Times New Roman" w:cs="Times New Roman"/>
          <w:bCs/>
          <w:sz w:val="24"/>
          <w:szCs w:val="24"/>
        </w:rPr>
      </w:pPr>
      <w:r w:rsidRPr="00C26E8E">
        <w:rPr>
          <w:rFonts w:ascii="Times New Roman" w:eastAsia="Times New Roman" w:hAnsi="Times New Roman" w:cs="Times New Roman"/>
          <w:sz w:val="24"/>
          <w:szCs w:val="24"/>
        </w:rPr>
        <w:t>- Градостроительным кодексом Российской Федерации (</w:t>
      </w:r>
      <w:r w:rsidRPr="00C26E8E">
        <w:rPr>
          <w:rFonts w:ascii="Times New Roman" w:eastAsia="Times New Roman" w:hAnsi="Times New Roman" w:cs="Times New Roman"/>
          <w:bCs/>
          <w:sz w:val="24"/>
          <w:szCs w:val="24"/>
        </w:rPr>
        <w:t>от 29.12.2004 № 190-ФЗ</w:t>
      </w:r>
      <w:r w:rsidRPr="00C26E8E">
        <w:rPr>
          <w:rFonts w:ascii="Times New Roman" w:eastAsia="Times New Roman" w:hAnsi="Times New Roman" w:cs="Times New Roman"/>
          <w:sz w:val="24"/>
          <w:szCs w:val="24"/>
        </w:rPr>
        <w:t>);</w:t>
      </w:r>
    </w:p>
    <w:p w:rsidR="009C6764" w:rsidRPr="00C26E8E" w:rsidRDefault="009C6764" w:rsidP="009C6764">
      <w:pPr>
        <w:spacing w:after="0" w:line="240" w:lineRule="auto"/>
        <w:ind w:firstLine="567"/>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9C6764" w:rsidRPr="00C26E8E" w:rsidRDefault="009C6764" w:rsidP="009C6764">
      <w:pPr>
        <w:spacing w:after="0" w:line="240" w:lineRule="auto"/>
        <w:ind w:firstLine="567"/>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9C6764" w:rsidRPr="00C26E8E" w:rsidRDefault="009C6764" w:rsidP="009C6764">
      <w:pPr>
        <w:spacing w:after="0" w:line="240" w:lineRule="auto"/>
        <w:ind w:firstLine="567"/>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2228E" w:rsidRPr="00C26E8E" w:rsidRDefault="009C6764" w:rsidP="009C67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Федеральным законом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органах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9C6764" w:rsidRPr="00C26E8E" w:rsidRDefault="00D2228E" w:rsidP="009C6764">
      <w:pPr>
        <w:spacing w:after="0" w:line="240" w:lineRule="auto"/>
        <w:ind w:firstLine="567"/>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w:t>
      </w:r>
      <w:r w:rsidR="009C6764" w:rsidRPr="00C26E8E">
        <w:rPr>
          <w:rFonts w:ascii="Times New Roman" w:eastAsia="Times New Roman" w:hAnsi="Times New Roman" w:cs="Times New Roman"/>
          <w:sz w:val="24"/>
          <w:szCs w:val="24"/>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C6764" w:rsidRPr="00C26E8E" w:rsidRDefault="009C6764" w:rsidP="009C6764">
      <w:pPr>
        <w:spacing w:after="0" w:line="240" w:lineRule="auto"/>
        <w:ind w:firstLine="567"/>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постановлением Правительства РФ от 16.02.2008 № 87 «О составе разделов проектной документации и требованиях к их содержанию»;</w:t>
      </w:r>
    </w:p>
    <w:p w:rsidR="00D2228E" w:rsidRPr="00C26E8E" w:rsidRDefault="009C6764" w:rsidP="009C6764">
      <w:pPr>
        <w:autoSpaceDE w:val="0"/>
        <w:autoSpaceDN w:val="0"/>
        <w:adjustRightInd w:val="0"/>
        <w:spacing w:after="0" w:line="240" w:lineRule="auto"/>
        <w:ind w:firstLine="709"/>
        <w:jc w:val="both"/>
        <w:rPr>
          <w:rFonts w:ascii="Times New Roman" w:eastAsia="Times New Roman" w:hAnsi="Times New Roman" w:cs="Times New Roman"/>
          <w:bCs/>
          <w:strike/>
          <w:color w:val="FF0000"/>
          <w:sz w:val="24"/>
          <w:szCs w:val="24"/>
        </w:rPr>
      </w:pPr>
      <w:r w:rsidRPr="00C26E8E">
        <w:rPr>
          <w:rFonts w:ascii="Times New Roman" w:eastAsia="Times New Roman" w:hAnsi="Times New Roman" w:cs="Times New Roman"/>
          <w:sz w:val="24"/>
          <w:szCs w:val="24"/>
        </w:rPr>
        <w:lastRenderedPageBreak/>
        <w:t>- иными нормами и правилами (техническими регламентами, СНиП, СП, ВСН, ОНТП, СанПиН и т.п.)</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5033C7">
      <w:pPr>
        <w:autoSpaceDE w:val="0"/>
        <w:autoSpaceDN w:val="0"/>
        <w:adjustRightInd w:val="0"/>
        <w:spacing w:after="0" w:line="240" w:lineRule="auto"/>
        <w:jc w:val="center"/>
        <w:outlineLvl w:val="2"/>
        <w:rPr>
          <w:rFonts w:ascii="Times New Roman" w:hAnsi="Times New Roman" w:cs="Times New Roman"/>
          <w:b/>
          <w:strike/>
          <w:sz w:val="24"/>
          <w:szCs w:val="24"/>
        </w:rPr>
      </w:pPr>
      <w:r w:rsidRPr="00C26E8E">
        <w:rPr>
          <w:rFonts w:ascii="Times New Roman" w:hAnsi="Times New Roman" w:cs="Times New Roman"/>
          <w:b/>
          <w:sz w:val="24"/>
          <w:szCs w:val="24"/>
        </w:rPr>
        <w:t>9. Исчерпывающий перечень документов, необходимых</w:t>
      </w:r>
      <w:r w:rsidR="005033C7" w:rsidRPr="00C26E8E">
        <w:rPr>
          <w:rFonts w:ascii="Times New Roman" w:hAnsi="Times New Roman" w:cs="Times New Roman"/>
          <w:b/>
          <w:sz w:val="24"/>
          <w:szCs w:val="24"/>
        </w:rPr>
        <w:t xml:space="preserve"> </w:t>
      </w:r>
      <w:r w:rsidRPr="00C26E8E">
        <w:rPr>
          <w:rFonts w:ascii="Times New Roman" w:hAnsi="Times New Roman" w:cs="Times New Roman"/>
          <w:b/>
          <w:sz w:val="24"/>
          <w:szCs w:val="24"/>
        </w:rPr>
        <w:t xml:space="preserve">в соответствии с </w:t>
      </w:r>
      <w:proofErr w:type="spellStart"/>
      <w:r w:rsidRPr="00C26E8E">
        <w:rPr>
          <w:rFonts w:ascii="Times New Roman" w:hAnsi="Times New Roman" w:cs="Times New Roman"/>
          <w:b/>
          <w:sz w:val="24"/>
          <w:szCs w:val="24"/>
        </w:rPr>
        <w:t>нормативнымиправовыми</w:t>
      </w:r>
      <w:proofErr w:type="spellEnd"/>
      <w:r w:rsidRPr="00C26E8E">
        <w:rPr>
          <w:rFonts w:ascii="Times New Roman" w:hAnsi="Times New Roman" w:cs="Times New Roman"/>
          <w:b/>
          <w:sz w:val="24"/>
          <w:szCs w:val="24"/>
        </w:rPr>
        <w:t xml:space="preserve"> актами для предоставления муниципальной услуги и услуг</w:t>
      </w:r>
      <w:proofErr w:type="gramStart"/>
      <w:r w:rsidRPr="00C26E8E">
        <w:rPr>
          <w:rFonts w:ascii="Times New Roman" w:hAnsi="Times New Roman" w:cs="Times New Roman"/>
          <w:b/>
          <w:sz w:val="24"/>
          <w:szCs w:val="24"/>
        </w:rPr>
        <w:t>,к</w:t>
      </w:r>
      <w:proofErr w:type="gramEnd"/>
      <w:r w:rsidRPr="00C26E8E">
        <w:rPr>
          <w:rFonts w:ascii="Times New Roman" w:hAnsi="Times New Roman" w:cs="Times New Roman"/>
          <w:b/>
          <w:sz w:val="24"/>
          <w:szCs w:val="24"/>
        </w:rPr>
        <w:t>оторые являются необходимыми и обязательными для предоставления муниципальной услуги, подлежащих представлению заявителем</w:t>
      </w:r>
    </w:p>
    <w:p w:rsidR="00D2228E" w:rsidRPr="00C26E8E" w:rsidRDefault="00D2228E" w:rsidP="00D2228E">
      <w:pPr>
        <w:autoSpaceDE w:val="0"/>
        <w:autoSpaceDN w:val="0"/>
        <w:adjustRightInd w:val="0"/>
        <w:spacing w:after="0" w:line="240" w:lineRule="auto"/>
        <w:jc w:val="both"/>
        <w:rPr>
          <w:rFonts w:ascii="Times New Roman" w:hAnsi="Times New Roman" w:cs="Times New Roman"/>
          <w:b/>
          <w:sz w:val="24"/>
          <w:szCs w:val="24"/>
        </w:rPr>
      </w:pPr>
    </w:p>
    <w:p w:rsidR="009C6764" w:rsidRPr="00C26E8E" w:rsidRDefault="00D2228E" w:rsidP="009D130B">
      <w:pPr>
        <w:spacing w:after="0" w:line="240" w:lineRule="auto"/>
        <w:ind w:firstLine="709"/>
        <w:jc w:val="both"/>
        <w:rPr>
          <w:rFonts w:ascii="Times New Roman" w:eastAsia="Times New Roman" w:hAnsi="Times New Roman" w:cs="Times New Roman"/>
          <w:sz w:val="24"/>
          <w:szCs w:val="24"/>
        </w:rPr>
      </w:pPr>
      <w:bookmarkStart w:id="2" w:name="Par177"/>
      <w:bookmarkEnd w:id="2"/>
      <w:r w:rsidRPr="00C26E8E">
        <w:rPr>
          <w:rFonts w:ascii="Times New Roman" w:hAnsi="Times New Roman" w:cs="Times New Roman"/>
          <w:sz w:val="24"/>
          <w:szCs w:val="24"/>
        </w:rPr>
        <w:t xml:space="preserve">12. </w:t>
      </w:r>
      <w:r w:rsidR="009C6764" w:rsidRPr="00C26E8E">
        <w:rPr>
          <w:rFonts w:ascii="Times New Roman" w:eastAsia="Times New Roman" w:hAnsi="Times New Roman" w:cs="Times New Roman"/>
          <w:sz w:val="24"/>
          <w:szCs w:val="24"/>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помещений, по месту нахождения переводимого помещения представляет:</w:t>
      </w:r>
    </w:p>
    <w:p w:rsidR="009C6764" w:rsidRPr="00C26E8E" w:rsidRDefault="009C6764" w:rsidP="009D130B">
      <w:pPr>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1) заявление о переводе помещения (приложение </w:t>
      </w:r>
      <w:r w:rsidR="008E5512" w:rsidRPr="00C26E8E">
        <w:rPr>
          <w:rFonts w:ascii="Times New Roman" w:eastAsia="Times New Roman" w:hAnsi="Times New Roman" w:cs="Times New Roman"/>
          <w:sz w:val="24"/>
          <w:szCs w:val="24"/>
        </w:rPr>
        <w:t>2</w:t>
      </w:r>
      <w:r w:rsidRPr="00C26E8E">
        <w:rPr>
          <w:rFonts w:ascii="Times New Roman" w:eastAsia="Times New Roman" w:hAnsi="Times New Roman" w:cs="Times New Roman"/>
          <w:sz w:val="24"/>
          <w:szCs w:val="24"/>
        </w:rPr>
        <w:t>);</w:t>
      </w:r>
    </w:p>
    <w:p w:rsidR="009C6764" w:rsidRPr="00C26E8E" w:rsidRDefault="009C6764" w:rsidP="009D130B">
      <w:pPr>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9C6764" w:rsidRPr="00C26E8E" w:rsidRDefault="009C6764" w:rsidP="009D130B">
      <w:pPr>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план такого помещения);</w:t>
      </w:r>
    </w:p>
    <w:p w:rsidR="009C6764" w:rsidRPr="00C26E8E" w:rsidRDefault="009C6764" w:rsidP="009D130B">
      <w:pPr>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4) поэтажный план дома, в котором находится переводимое помещение;</w:t>
      </w:r>
    </w:p>
    <w:p w:rsidR="009C6764" w:rsidRPr="00C26E8E" w:rsidRDefault="009C6764" w:rsidP="009C67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338C1" w:rsidRPr="00C26E8E">
        <w:rPr>
          <w:rFonts w:ascii="Times New Roman" w:eastAsia="Times New Roman" w:hAnsi="Times New Roman" w:cs="Times New Roman"/>
          <w:sz w:val="24"/>
          <w:szCs w:val="24"/>
        </w:rPr>
        <w:t>;</w:t>
      </w:r>
    </w:p>
    <w:p w:rsidR="00D338C1" w:rsidRPr="00C26E8E" w:rsidRDefault="00D338C1" w:rsidP="009C67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338C1" w:rsidRPr="00C26E8E" w:rsidRDefault="00D338C1" w:rsidP="009C67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D2228E" w:rsidRPr="00C26E8E" w:rsidRDefault="00D2228E" w:rsidP="009C6764">
      <w:pPr>
        <w:autoSpaceDE w:val="0"/>
        <w:autoSpaceDN w:val="0"/>
        <w:adjustRightInd w:val="0"/>
        <w:spacing w:after="0" w:line="240" w:lineRule="auto"/>
        <w:ind w:firstLine="709"/>
        <w:jc w:val="both"/>
        <w:rPr>
          <w:rFonts w:ascii="Times New Roman" w:hAnsi="Times New Roman" w:cs="Times New Roman"/>
          <w:iCs/>
          <w:sz w:val="24"/>
          <w:szCs w:val="24"/>
        </w:rPr>
      </w:pPr>
      <w:r w:rsidRPr="00C26E8E">
        <w:rPr>
          <w:rFonts w:ascii="Times New Roman" w:hAnsi="Times New Roman" w:cs="Times New Roman"/>
          <w:sz w:val="24"/>
          <w:szCs w:val="24"/>
        </w:rP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10. Исчерпывающий перечень документов, необходимыхв соответствии с нормативнымиправовыми актами для предоставления муниципальной услуги</w:t>
      </w:r>
      <w:proofErr w:type="gramStart"/>
      <w:r w:rsidRPr="00C26E8E">
        <w:rPr>
          <w:rFonts w:ascii="Times New Roman" w:hAnsi="Times New Roman" w:cs="Times New Roman"/>
          <w:b/>
          <w:sz w:val="24"/>
          <w:szCs w:val="24"/>
        </w:rPr>
        <w:t>,к</w:t>
      </w:r>
      <w:proofErr w:type="gramEnd"/>
      <w:r w:rsidRPr="00C26E8E">
        <w:rPr>
          <w:rFonts w:ascii="Times New Roman" w:hAnsi="Times New Roman" w:cs="Times New Roman"/>
          <w:b/>
          <w:sz w:val="24"/>
          <w:szCs w:val="24"/>
        </w:rPr>
        <w:t>оторые находятся в распоряжении органов местного самоуправления, иных органов и организаций</w:t>
      </w:r>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bookmarkStart w:id="3" w:name="Par205"/>
      <w:bookmarkEnd w:id="3"/>
      <w:r w:rsidRPr="00C26E8E">
        <w:rPr>
          <w:rFonts w:ascii="Times New Roman" w:hAnsi="Times New Roman" w:cs="Times New Roman"/>
          <w:sz w:val="24"/>
          <w:szCs w:val="24"/>
        </w:rPr>
        <w:t>13. Документами, необходимыми для предоставления муниципальной услуги и подлежащими получению посредством межведомственного взаимодействия</w:t>
      </w:r>
      <w:proofErr w:type="gramStart"/>
      <w:r w:rsidRPr="00C26E8E">
        <w:rPr>
          <w:rFonts w:ascii="Times New Roman" w:hAnsi="Times New Roman" w:cs="Times New Roman"/>
          <w:sz w:val="24"/>
          <w:szCs w:val="24"/>
        </w:rPr>
        <w:t>,я</w:t>
      </w:r>
      <w:proofErr w:type="gramEnd"/>
      <w:r w:rsidRPr="00C26E8E">
        <w:rPr>
          <w:rFonts w:ascii="Times New Roman" w:hAnsi="Times New Roman" w:cs="Times New Roman"/>
          <w:sz w:val="24"/>
          <w:szCs w:val="24"/>
        </w:rPr>
        <w:t>вляются:</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а) </w:t>
      </w:r>
      <w:r w:rsidR="00D338C1" w:rsidRPr="00C26E8E">
        <w:rPr>
          <w:rFonts w:ascii="Times New Roman" w:hAnsi="Times New Roman" w:cs="Times New Roman"/>
          <w:sz w:val="24"/>
          <w:szCs w:val="24"/>
        </w:rPr>
        <w:t>правоустанавливающие документы на переводимое помещение, если право на него зарегистрировано в Едином государственном реестре недвижимости</w:t>
      </w:r>
      <w:r w:rsidRPr="00C26E8E">
        <w:rPr>
          <w:rFonts w:ascii="Times New Roman" w:hAnsi="Times New Roman" w:cs="Times New Roman"/>
          <w:sz w:val="24"/>
          <w:szCs w:val="24"/>
        </w:rPr>
        <w:t>;</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б) </w:t>
      </w:r>
      <w:r w:rsidR="00D338C1" w:rsidRPr="00C26E8E">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C26E8E">
        <w:rPr>
          <w:rFonts w:ascii="Times New Roman" w:hAnsi="Times New Roman" w:cs="Times New Roman"/>
          <w:sz w:val="24"/>
          <w:szCs w:val="24"/>
        </w:rPr>
        <w:t>;</w:t>
      </w:r>
    </w:p>
    <w:p w:rsidR="00D2228E" w:rsidRPr="00C26E8E" w:rsidRDefault="00D338C1"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в) поэтажный план дома, в котором находится переводимое помещение.</w:t>
      </w:r>
    </w:p>
    <w:p w:rsidR="00D2228E" w:rsidRPr="00C26E8E" w:rsidRDefault="00D2228E" w:rsidP="00D2228E">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C26E8E">
        <w:rPr>
          <w:rFonts w:ascii="Times New Roman" w:hAnsi="Times New Roman" w:cs="Times New Roman"/>
          <w:sz w:val="24"/>
          <w:szCs w:val="24"/>
        </w:rPr>
        <w:t>Заявитель вправе представить данные документы по собственной инициативе.</w:t>
      </w:r>
    </w:p>
    <w:p w:rsidR="00D2228E" w:rsidRPr="00C26E8E" w:rsidRDefault="00D2228E" w:rsidP="00D2228E">
      <w:pPr>
        <w:autoSpaceDE w:val="0"/>
        <w:autoSpaceDN w:val="0"/>
        <w:adjustRightInd w:val="0"/>
        <w:spacing w:after="0" w:line="240" w:lineRule="auto"/>
        <w:ind w:left="1702"/>
        <w:jc w:val="center"/>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r w:rsidRPr="00C26E8E">
        <w:rPr>
          <w:rFonts w:ascii="Times New Roman" w:hAnsi="Times New Roman" w:cs="Times New Roman"/>
          <w:b/>
          <w:sz w:val="24"/>
          <w:szCs w:val="24"/>
        </w:rPr>
        <w:t>11. Представление документов (осуществление действий), которые запрещено требовать от заявителя</w:t>
      </w:r>
    </w:p>
    <w:p w:rsidR="00D2228E" w:rsidRPr="00C26E8E" w:rsidRDefault="00D2228E" w:rsidP="00D2228E">
      <w:pPr>
        <w:autoSpaceDE w:val="0"/>
        <w:autoSpaceDN w:val="0"/>
        <w:adjustRightInd w:val="0"/>
        <w:spacing w:after="0" w:line="240" w:lineRule="auto"/>
        <w:ind w:left="1211"/>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14. Орган, предоставляющий муниципальную услугу, не вправе требовать от заявителя:</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1)представления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26E8E">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D2228E" w:rsidRPr="00C26E8E" w:rsidRDefault="00D2228E" w:rsidP="00D2228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C26E8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C26E8E">
          <w:rPr>
            <w:rFonts w:ascii="Times New Roman" w:hAnsi="Times New Roman" w:cs="Times New Roman"/>
            <w:sz w:val="24"/>
            <w:szCs w:val="24"/>
          </w:rPr>
          <w:t>частью 1 статьи 1</w:t>
        </w:r>
      </w:hyperlink>
      <w:r w:rsidRPr="00C26E8E">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 (далее</w:t>
      </w:r>
      <w:proofErr w:type="gramEnd"/>
      <w:r w:rsidRPr="00C26E8E">
        <w:rPr>
          <w:rFonts w:ascii="Times New Roman" w:hAnsi="Times New Roman" w:cs="Times New Roman"/>
          <w:sz w:val="24"/>
          <w:szCs w:val="24"/>
        </w:rPr>
        <w:t xml:space="preserve"> -  </w:t>
      </w:r>
      <w:proofErr w:type="gramStart"/>
      <w:r w:rsidRPr="00C26E8E">
        <w:rPr>
          <w:rFonts w:ascii="Times New Roman" w:hAnsi="Times New Roman" w:cs="Times New Roman"/>
          <w:sz w:val="24"/>
          <w:szCs w:val="24"/>
        </w:rPr>
        <w:t xml:space="preserve">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9" w:history="1">
        <w:r w:rsidRPr="00C26E8E">
          <w:rPr>
            <w:rFonts w:ascii="Times New Roman" w:hAnsi="Times New Roman" w:cs="Times New Roman"/>
            <w:sz w:val="24"/>
            <w:szCs w:val="24"/>
          </w:rPr>
          <w:t>частью 6</w:t>
        </w:r>
      </w:hyperlink>
      <w:hyperlink r:id="rId10" w:history="1">
        <w:r w:rsidRPr="00C26E8E">
          <w:rPr>
            <w:rFonts w:ascii="Times New Roman" w:hAnsi="Times New Roman" w:cs="Times New Roman"/>
            <w:sz w:val="24"/>
            <w:szCs w:val="24"/>
          </w:rPr>
          <w:t>статьи 7</w:t>
        </w:r>
      </w:hyperlink>
      <w:r w:rsidRPr="00C26E8E">
        <w:rPr>
          <w:rFonts w:ascii="Times New Roman" w:hAnsi="Times New Roman" w:cs="Times New Roman"/>
          <w:sz w:val="24"/>
          <w:szCs w:val="24"/>
        </w:rPr>
        <w:t xml:space="preserve"> Федерального закона от 27.07.2010 № 210-ФЗ перечень документов.</w:t>
      </w:r>
      <w:proofErr w:type="gramEnd"/>
      <w:r w:rsidRPr="00C26E8E">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6E8E">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26E8E">
          <w:rPr>
            <w:rFonts w:ascii="Times New Roman" w:hAnsi="Times New Roman" w:cs="Times New Roman"/>
            <w:sz w:val="24"/>
            <w:szCs w:val="24"/>
          </w:rPr>
          <w:t>части 1 статьи 9</w:t>
        </w:r>
      </w:hyperlink>
      <w:r w:rsidRPr="00C26E8E">
        <w:rPr>
          <w:rFonts w:ascii="Times New Roman" w:hAnsi="Times New Roman" w:cs="Times New Roman"/>
          <w:sz w:val="24"/>
          <w:szCs w:val="24"/>
        </w:rPr>
        <w:t>Федерального закона от 27.07.2010 № 210-ФЗ;</w:t>
      </w:r>
      <w:proofErr w:type="gramEnd"/>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2310" w:rsidRPr="00C26E8E" w:rsidRDefault="00D2228E" w:rsidP="006F231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6E8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C26E8E">
          <w:rPr>
            <w:rFonts w:ascii="Times New Roman" w:hAnsi="Times New Roman" w:cs="Times New Roman"/>
            <w:sz w:val="24"/>
            <w:szCs w:val="24"/>
          </w:rPr>
          <w:t>частью 1.1 статьи 16</w:t>
        </w:r>
      </w:hyperlink>
      <w:r w:rsidRPr="00C26E8E">
        <w:rPr>
          <w:rFonts w:ascii="Times New Roman" w:hAnsi="Times New Roman" w:cs="Times New Roman"/>
          <w:sz w:val="24"/>
          <w:szCs w:val="24"/>
        </w:rPr>
        <w:t>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C26E8E">
        <w:rPr>
          <w:rFonts w:ascii="Times New Roman" w:hAnsi="Times New Roman" w:cs="Times New Roman"/>
          <w:sz w:val="24"/>
          <w:szCs w:val="24"/>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26E8E">
          <w:rPr>
            <w:rFonts w:ascii="Times New Roman" w:hAnsi="Times New Roman" w:cs="Times New Roman"/>
            <w:sz w:val="24"/>
            <w:szCs w:val="24"/>
          </w:rPr>
          <w:t>частью 1.1 статьи 16</w:t>
        </w:r>
      </w:hyperlink>
      <w:r w:rsidRPr="00C26E8E">
        <w:rPr>
          <w:rFonts w:ascii="Times New Roman" w:hAnsi="Times New Roman" w:cs="Times New Roman"/>
          <w:sz w:val="24"/>
          <w:szCs w:val="24"/>
        </w:rPr>
        <w:t>Федерального закона от 27.07.2010 № 210-ФЗ, уведомляется заявитель, а также приносятся извинения за доставленные неудобства.</w:t>
      </w:r>
    </w:p>
    <w:p w:rsidR="006F2310" w:rsidRPr="00C26E8E" w:rsidRDefault="006F2310" w:rsidP="006F231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6E8E">
        <w:rPr>
          <w:rFonts w:ascii="Times New Roman" w:hAnsi="Times New Roman" w:cs="Times New Roman"/>
          <w:sz w:val="24"/>
          <w:szCs w:val="24"/>
        </w:rPr>
        <w:t xml:space="preserve">Согласно </w:t>
      </w:r>
      <w:hyperlink r:id="rId14" w:history="1">
        <w:r w:rsidRPr="00C26E8E">
          <w:rPr>
            <w:rFonts w:ascii="Times New Roman" w:hAnsi="Times New Roman" w:cs="Times New Roman"/>
            <w:sz w:val="24"/>
            <w:szCs w:val="24"/>
          </w:rPr>
          <w:t>пункту 3 части 1 статьи 7</w:t>
        </w:r>
      </w:hyperlink>
      <w:r w:rsidRPr="00C26E8E">
        <w:rPr>
          <w:rFonts w:ascii="Times New Roman" w:hAnsi="Times New Roman" w:cs="Times New Roman"/>
          <w:sz w:val="24"/>
          <w:szCs w:val="24"/>
        </w:rPr>
        <w:t xml:space="preserve"> Федерального закона от 27 июля </w:t>
      </w:r>
      <w:r w:rsidRPr="00C26E8E">
        <w:rPr>
          <w:rFonts w:ascii="Times New Roman" w:hAnsi="Times New Roman" w:cs="Times New Roman"/>
          <w:sz w:val="24"/>
          <w:szCs w:val="24"/>
        </w:rPr>
        <w:br/>
        <w:t xml:space="preserve">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C26E8E">
        <w:rPr>
          <w:rFonts w:ascii="Times New Roman" w:hAnsi="Times New Roman" w:cs="Times New Roman"/>
          <w:sz w:val="24"/>
          <w:szCs w:val="24"/>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C26E8E">
        <w:rPr>
          <w:rFonts w:ascii="Times New Roman" w:hAnsi="Times New Roman" w:cs="Times New Roman"/>
          <w:sz w:val="24"/>
          <w:szCs w:val="24"/>
        </w:rPr>
        <w:t xml:space="preserve">, </w:t>
      </w:r>
      <w:proofErr w:type="gramStart"/>
      <w:r w:rsidRPr="00C26E8E">
        <w:rPr>
          <w:rFonts w:ascii="Times New Roman" w:hAnsi="Times New Roman" w:cs="Times New Roman"/>
          <w:sz w:val="24"/>
          <w:szCs w:val="24"/>
        </w:rPr>
        <w:t xml:space="preserve">включенных в </w:t>
      </w:r>
      <w:hyperlink r:id="rId15" w:history="1">
        <w:r w:rsidRPr="00C26E8E">
          <w:rPr>
            <w:rFonts w:ascii="Times New Roman" w:hAnsi="Times New Roman" w:cs="Times New Roman"/>
            <w:sz w:val="24"/>
            <w:szCs w:val="24"/>
          </w:rPr>
          <w:t>Перечень</w:t>
        </w:r>
      </w:hyperlink>
      <w:r w:rsidRPr="00C26E8E">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Добровского муниципального района Липецкой области от 18.06.2013 г. №432-рс «Об утверждении перечня услуг, которые являются необходимыми и обязательными для предоставления администрацией Добровского муниципального района Липецкой области государственных и муниципальных услуг и предоставляются организациями, участвующими в предоставлении государственных и муниципальных услуг, и в порядке</w:t>
      </w:r>
      <w:proofErr w:type="gramEnd"/>
      <w:r w:rsidRPr="00C26E8E">
        <w:rPr>
          <w:rFonts w:ascii="Times New Roman" w:hAnsi="Times New Roman" w:cs="Times New Roman"/>
          <w:sz w:val="24"/>
          <w:szCs w:val="24"/>
        </w:rPr>
        <w:t xml:space="preserve"> определения размера платы за их оказание».</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ind w:left="1211"/>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12.Исчерпывающий перечень оснований для отказа в приеме</w:t>
      </w:r>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r w:rsidRPr="00C26E8E">
        <w:rPr>
          <w:rFonts w:ascii="Times New Roman" w:hAnsi="Times New Roman" w:cs="Times New Roman"/>
          <w:b/>
          <w:sz w:val="24"/>
          <w:szCs w:val="24"/>
        </w:rPr>
        <w:t>документов, необходимых для предоставлениямуниципальной услуги</w:t>
      </w:r>
    </w:p>
    <w:p w:rsidR="00D2228E" w:rsidRPr="00C26E8E" w:rsidRDefault="00D2228E" w:rsidP="00D2228E">
      <w:pPr>
        <w:autoSpaceDE w:val="0"/>
        <w:autoSpaceDN w:val="0"/>
        <w:adjustRightInd w:val="0"/>
        <w:spacing w:after="0" w:line="240" w:lineRule="auto"/>
        <w:jc w:val="both"/>
        <w:rPr>
          <w:rFonts w:ascii="Times New Roman" w:hAnsi="Times New Roman" w:cs="Times New Roman"/>
          <w:b/>
          <w:color w:val="FF0000"/>
          <w:sz w:val="24"/>
          <w:szCs w:val="24"/>
        </w:rPr>
      </w:pP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15. Основаниями для отказа в приеме документов, необходимых для предоставления муниципальной услуги, являются:</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2) несоответствие документов требованиям, указанным в пункте 12 раздела 9 настоящего административного регламента;</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3)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4) </w:t>
      </w:r>
      <w:r w:rsidR="00AD35C5" w:rsidRPr="00C26E8E">
        <w:rPr>
          <w:rFonts w:ascii="Times New Roman" w:hAnsi="Times New Roman" w:cs="Times New Roman"/>
          <w:sz w:val="24"/>
          <w:szCs w:val="24"/>
        </w:rPr>
        <w:t>документы, прилагаемые к заявлению о переводе, оформлены с нарушением требований законодательства Российской Федерации и административного регламента</w:t>
      </w:r>
      <w:r w:rsidRPr="00C26E8E">
        <w:rPr>
          <w:rFonts w:ascii="Times New Roman" w:hAnsi="Times New Roman" w:cs="Times New Roman"/>
          <w:sz w:val="24"/>
          <w:szCs w:val="24"/>
        </w:rPr>
        <w:t>.</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13. Исчерпывающий перечень оснований для приостановления илиотказа в предоставлении муниципальной услуги</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16. Основаниядля приостановления предоставления </w:t>
      </w:r>
      <w:proofErr w:type="gramStart"/>
      <w:r w:rsidRPr="00C26E8E">
        <w:rPr>
          <w:rFonts w:ascii="Times New Roman" w:hAnsi="Times New Roman" w:cs="Times New Roman"/>
          <w:sz w:val="24"/>
          <w:szCs w:val="24"/>
        </w:rPr>
        <w:t>муниципальной</w:t>
      </w:r>
      <w:proofErr w:type="gramEnd"/>
      <w:r w:rsidRPr="00C26E8E">
        <w:rPr>
          <w:rFonts w:ascii="Times New Roman" w:hAnsi="Times New Roman" w:cs="Times New Roman"/>
          <w:sz w:val="24"/>
          <w:szCs w:val="24"/>
        </w:rPr>
        <w:t xml:space="preserve"> услугиотсутствуют.</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17. Основаниями для отказа в предоставлении муниципальной услуги являются:</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1) непредставление заявителем документов, перечисленных в пункте 12 настоящего регламента, либо представление заявителем недостоверной информации (документов);</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2) 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3) ответ на межведомственный запрос свидетельствует об отсутствии документа и (или) информации, </w:t>
      </w:r>
      <w:proofErr w:type="gramStart"/>
      <w:r w:rsidRPr="00C26E8E">
        <w:rPr>
          <w:rFonts w:ascii="Times New Roman" w:hAnsi="Times New Roman" w:cs="Times New Roman"/>
          <w:sz w:val="24"/>
          <w:szCs w:val="24"/>
        </w:rPr>
        <w:t>указанных</w:t>
      </w:r>
      <w:proofErr w:type="gramEnd"/>
      <w:r w:rsidRPr="00C26E8E">
        <w:rPr>
          <w:rFonts w:ascii="Times New Roman" w:hAnsi="Times New Roman" w:cs="Times New Roman"/>
          <w:sz w:val="24"/>
          <w:szCs w:val="24"/>
        </w:rPr>
        <w:t xml:space="preserve"> в пункте 13 раздела 10 настоящего регламента, необходимых для предоставления муниципальной услуги, и соответствующий документ и (или) информация не были представлены заявителем по собственной инициативе;</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4) заявитель, уведомленный надлежащим образом, дважды не предоставил доступ в помещение, указанное в заявлении, для проведения дополнительного обследования (в случае принятия Комиссией решения о необходимости проведения такого обследования).</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 xml:space="preserve">14. Перечень услуг, которые являются необходимыми и обязательными для предоставления муниципальной услуги, в том числе сведения о документе </w:t>
      </w:r>
      <w:r w:rsidRPr="00C26E8E">
        <w:rPr>
          <w:rFonts w:ascii="Times New Roman" w:hAnsi="Times New Roman" w:cs="Times New Roman"/>
          <w:b/>
          <w:sz w:val="24"/>
          <w:szCs w:val="24"/>
        </w:rPr>
        <w:lastRenderedPageBreak/>
        <w:t>(документах), выдаваемом (выдаваемых) организациями, участвующими в предоставлении муниципальной услуги</w:t>
      </w:r>
    </w:p>
    <w:p w:rsidR="00D2228E" w:rsidRPr="00C26E8E" w:rsidRDefault="00D2228E" w:rsidP="00D2228E">
      <w:pPr>
        <w:autoSpaceDE w:val="0"/>
        <w:autoSpaceDN w:val="0"/>
        <w:adjustRightInd w:val="0"/>
        <w:spacing w:after="0" w:line="240" w:lineRule="auto"/>
        <w:ind w:left="1070"/>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26E8E">
        <w:rPr>
          <w:rFonts w:ascii="Times New Roman" w:hAnsi="Times New Roman" w:cs="Times New Roman"/>
          <w:sz w:val="24"/>
          <w:szCs w:val="24"/>
        </w:rPr>
        <w:t xml:space="preserve">18. Услугами, которые являются необходимыми и обязательными для предоставления </w:t>
      </w:r>
      <w:bookmarkStart w:id="4" w:name="OLE_LINK3"/>
      <w:bookmarkStart w:id="5" w:name="OLE_LINK4"/>
      <w:r w:rsidRPr="00C26E8E">
        <w:rPr>
          <w:rFonts w:ascii="Times New Roman" w:hAnsi="Times New Roman" w:cs="Times New Roman"/>
          <w:sz w:val="24"/>
          <w:szCs w:val="24"/>
        </w:rPr>
        <w:t>муниципальной</w:t>
      </w:r>
      <w:bookmarkEnd w:id="4"/>
      <w:bookmarkEnd w:id="5"/>
      <w:r w:rsidRPr="00C26E8E">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Start"/>
      <w:r w:rsidRPr="00C26E8E">
        <w:rPr>
          <w:rFonts w:ascii="Times New Roman" w:hAnsi="Times New Roman" w:cs="Times New Roman"/>
          <w:sz w:val="24"/>
          <w:szCs w:val="24"/>
        </w:rPr>
        <w:t>,я</w:t>
      </w:r>
      <w:proofErr w:type="gramEnd"/>
      <w:r w:rsidRPr="00C26E8E">
        <w:rPr>
          <w:rFonts w:ascii="Times New Roman" w:hAnsi="Times New Roman" w:cs="Times New Roman"/>
          <w:sz w:val="24"/>
          <w:szCs w:val="24"/>
        </w:rPr>
        <w:t>вляются:</w:t>
      </w:r>
    </w:p>
    <w:p w:rsidR="00D2228E" w:rsidRPr="00C26E8E" w:rsidRDefault="00D2228E" w:rsidP="00D2228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26E8E">
        <w:rPr>
          <w:rFonts w:ascii="Times New Roman" w:hAnsi="Times New Roman" w:cs="Times New Roman"/>
          <w:sz w:val="24"/>
          <w:szCs w:val="24"/>
        </w:rPr>
        <w:t xml:space="preserve">а) </w:t>
      </w:r>
      <w:r w:rsidR="00AD35C5" w:rsidRPr="00C26E8E">
        <w:rPr>
          <w:rFonts w:ascii="Times New Roman" w:hAnsi="Times New Roman" w:cs="Times New Roman"/>
          <w:sz w:val="24"/>
          <w:szCs w:val="24"/>
        </w:rPr>
        <w:t>выдача проекта переустройства и (или) перепланировки помещения (в случае если перепланировка необходима)</w:t>
      </w:r>
      <w:r w:rsidRPr="00C26E8E">
        <w:rPr>
          <w:rFonts w:ascii="Times New Roman" w:hAnsi="Times New Roman" w:cs="Times New Roman"/>
          <w:sz w:val="24"/>
          <w:szCs w:val="24"/>
        </w:rPr>
        <w:t>;</w:t>
      </w:r>
    </w:p>
    <w:p w:rsidR="00D2228E" w:rsidRPr="00C26E8E" w:rsidRDefault="00D2228E" w:rsidP="00D2228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26E8E">
        <w:rPr>
          <w:rFonts w:ascii="Times New Roman" w:hAnsi="Times New Roman" w:cs="Times New Roman"/>
          <w:sz w:val="24"/>
          <w:szCs w:val="24"/>
        </w:rPr>
        <w:t xml:space="preserve">б) </w:t>
      </w:r>
      <w:r w:rsidR="00327C5E" w:rsidRPr="00C26E8E">
        <w:rPr>
          <w:rFonts w:ascii="Times New Roman" w:hAnsi="Times New Roman" w:cs="Times New Roman"/>
          <w:sz w:val="24"/>
          <w:szCs w:val="24"/>
        </w:rPr>
        <w:t>согласие в письменной форме всех собственников помещений в многоквартирном доме на перевод жилого (нежилого) помещения в нежилое (жилое) помещение (в случае, если переводимое жилое помещение располагается в многоквартирном доме)</w:t>
      </w:r>
      <w:r w:rsidRPr="00C26E8E">
        <w:rPr>
          <w:rFonts w:ascii="Times New Roman" w:hAnsi="Times New Roman" w:cs="Times New Roman"/>
          <w:sz w:val="24"/>
          <w:szCs w:val="24"/>
        </w:rPr>
        <w:t>.</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trike/>
          <w:sz w:val="24"/>
          <w:szCs w:val="24"/>
        </w:rPr>
      </w:pPr>
      <w:r w:rsidRPr="00C26E8E">
        <w:rPr>
          <w:rFonts w:ascii="Times New Roman" w:hAnsi="Times New Roman" w:cs="Times New Roman"/>
          <w:b/>
          <w:sz w:val="24"/>
          <w:szCs w:val="24"/>
        </w:rPr>
        <w:t>15. Порядок, размер и основания взимания государственной пошлины или иной платы, взимаемой за предоставление муниципальной услуги</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b/>
          <w:sz w:val="24"/>
          <w:szCs w:val="24"/>
        </w:rPr>
      </w:pPr>
      <w:r w:rsidRPr="00C26E8E">
        <w:rPr>
          <w:rFonts w:ascii="Times New Roman" w:hAnsi="Times New Roman" w:cs="Times New Roman"/>
          <w:sz w:val="24"/>
          <w:szCs w:val="24"/>
        </w:rPr>
        <w:t>19. Предоставление муниципальной услуги осуществляется бесплатно, государственная пошлина (плата) не взимается.</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16.Порядок,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228E" w:rsidRPr="00C26E8E" w:rsidRDefault="00D2228E" w:rsidP="00D2228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26E8E">
        <w:rPr>
          <w:rFonts w:ascii="Times New Roman" w:hAnsi="Times New Roman" w:cs="Times New Roman"/>
          <w:sz w:val="24"/>
          <w:szCs w:val="24"/>
        </w:rPr>
        <w:t>Размер платы за оказание услуг, которые являются необходимыми и обязательными для предоставления муниципальной услуги, определяется в соответствии с Методиками, утвержденными организациями, предоставляющими соответствующие услуги, самостоятельно и устанавливается в договоре на выполнение работ (оказание услуг).</w:t>
      </w:r>
    </w:p>
    <w:p w:rsidR="00D2228E" w:rsidRPr="00C26E8E" w:rsidRDefault="00D2228E" w:rsidP="00D2228E">
      <w:pPr>
        <w:autoSpaceDE w:val="0"/>
        <w:autoSpaceDN w:val="0"/>
        <w:adjustRightInd w:val="0"/>
        <w:spacing w:after="0" w:line="240" w:lineRule="auto"/>
        <w:ind w:left="720"/>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 xml:space="preserve">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sz w:val="24"/>
          <w:szCs w:val="24"/>
        </w:rPr>
      </w:pPr>
    </w:p>
    <w:p w:rsidR="00D2228E" w:rsidRPr="00C26E8E" w:rsidRDefault="00D2228E" w:rsidP="00D2228E">
      <w:pPr>
        <w:pStyle w:val="a9"/>
        <w:autoSpaceDE w:val="0"/>
        <w:autoSpaceDN w:val="0"/>
        <w:adjustRightInd w:val="0"/>
        <w:spacing w:after="0" w:line="240" w:lineRule="auto"/>
        <w:ind w:left="0" w:firstLine="720"/>
        <w:jc w:val="both"/>
        <w:rPr>
          <w:rFonts w:ascii="Times New Roman" w:hAnsi="Times New Roman" w:cs="Times New Roman"/>
          <w:sz w:val="24"/>
          <w:szCs w:val="24"/>
        </w:rPr>
      </w:pPr>
      <w:r w:rsidRPr="00C26E8E">
        <w:rPr>
          <w:rFonts w:ascii="Times New Roman" w:hAnsi="Times New Roman" w:cs="Times New Roman"/>
          <w:sz w:val="24"/>
          <w:szCs w:val="24"/>
        </w:rPr>
        <w:t>20.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 xml:space="preserve">18. Срок и порядок регистрации запроса о предоставлении муниципальной услуги, в том числе в электронной форме </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21. Заявление о предоставлении муниципальной услуги, в том числе в электронной форме, регистрируется в день поступления специалистом, ответственным за регистрацию входящей корреспонденции.</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w:t>
      </w:r>
      <w:proofErr w:type="gramStart"/>
      <w:r w:rsidRPr="00C26E8E">
        <w:rPr>
          <w:rFonts w:ascii="Times New Roman" w:hAnsi="Times New Roman" w:cs="Times New Roman"/>
          <w:sz w:val="24"/>
          <w:szCs w:val="24"/>
        </w:rPr>
        <w:t>первый</w:t>
      </w:r>
      <w:proofErr w:type="gramEnd"/>
      <w:r w:rsidRPr="00C26E8E">
        <w:rPr>
          <w:rFonts w:ascii="Times New Roman" w:hAnsi="Times New Roman" w:cs="Times New Roman"/>
          <w:sz w:val="24"/>
          <w:szCs w:val="24"/>
        </w:rPr>
        <w:t xml:space="preserve"> следующий за ним рабочий день.</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19. Требования к помещениям, в которых предоставляется</w:t>
      </w:r>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r w:rsidRPr="00C26E8E">
        <w:rPr>
          <w:rFonts w:ascii="Times New Roman" w:hAnsi="Times New Roman" w:cs="Times New Roman"/>
          <w:b/>
          <w:sz w:val="24"/>
          <w:szCs w:val="24"/>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D2228E" w:rsidRPr="00C26E8E" w:rsidRDefault="00D2228E" w:rsidP="00D2228E">
      <w:pPr>
        <w:pStyle w:val="a9"/>
        <w:autoSpaceDE w:val="0"/>
        <w:autoSpaceDN w:val="0"/>
        <w:adjustRightInd w:val="0"/>
        <w:spacing w:after="0" w:line="240" w:lineRule="auto"/>
        <w:ind w:left="0" w:firstLine="708"/>
        <w:jc w:val="both"/>
        <w:rPr>
          <w:rFonts w:ascii="Times New Roman" w:hAnsi="Times New Roman" w:cs="Times New Roman"/>
          <w:sz w:val="24"/>
          <w:szCs w:val="24"/>
        </w:rPr>
      </w:pP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lastRenderedPageBreak/>
        <w:t>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23. Прием заявителей осуществляется в специально выделенных помещениях и залах обслуживания.</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стульями и столами.</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24. Помещения, в которых предоставляется муниципальная услуга, должны обеспечивать для заявителей, в том числе инвалидов: </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возможность посадки в транспортное средство и высадки из него, в том числе с использованием кресла-коляски;</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дублирование необходимой для инвалидов звуковой и зрительной информации;</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допуск сурдопереводчика и тифлосурдопереводчика;</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оказание инвалидам помощи в преодолении барьеров, мешающих получению муниципальной услуги наравне с другими лицами.</w:t>
      </w:r>
    </w:p>
    <w:p w:rsidR="00D2228E" w:rsidRPr="00C26E8E" w:rsidRDefault="00D2228E" w:rsidP="00D2228E">
      <w:pPr>
        <w:suppressAutoHyphens/>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C26E8E">
        <w:rPr>
          <w:rFonts w:ascii="Times New Roman" w:hAnsi="Times New Roman" w:cs="Times New Roman"/>
          <w:sz w:val="24"/>
          <w:szCs w:val="24"/>
        </w:rPr>
        <w:t>это</w:t>
      </w:r>
      <w:proofErr w:type="gramEnd"/>
      <w:r w:rsidRPr="00C26E8E">
        <w:rPr>
          <w:rFonts w:ascii="Times New Roman" w:hAnsi="Times New Roman" w:cs="Times New Roman"/>
          <w:sz w:val="24"/>
          <w:szCs w:val="24"/>
        </w:rPr>
        <w:t xml:space="preserve"> возможно, обеспечивается предоставление муниципальной услуги по месту жительства инвалида или в дистанционном режиме.</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ind w:left="284"/>
        <w:jc w:val="center"/>
        <w:outlineLvl w:val="2"/>
        <w:rPr>
          <w:rFonts w:ascii="Times New Roman" w:hAnsi="Times New Roman" w:cs="Times New Roman"/>
          <w:b/>
          <w:sz w:val="24"/>
          <w:szCs w:val="24"/>
        </w:rPr>
      </w:pPr>
      <w:r w:rsidRPr="00C26E8E">
        <w:rPr>
          <w:rFonts w:ascii="Times New Roman" w:hAnsi="Times New Roman" w:cs="Times New Roman"/>
          <w:b/>
          <w:sz w:val="24"/>
          <w:szCs w:val="24"/>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w:t>
      </w:r>
      <w:r w:rsidR="00F1664A" w:rsidRPr="00C26E8E">
        <w:rPr>
          <w:rFonts w:ascii="Times New Roman" w:hAnsi="Times New Roman" w:cs="Times New Roman"/>
          <w:b/>
          <w:sz w:val="24"/>
          <w:szCs w:val="24"/>
        </w:rPr>
        <w:t>ци</w:t>
      </w:r>
      <w:r w:rsidRPr="00C26E8E">
        <w:rPr>
          <w:rFonts w:ascii="Times New Roman" w:hAnsi="Times New Roman" w:cs="Times New Roman"/>
          <w:b/>
          <w:sz w:val="24"/>
          <w:szCs w:val="24"/>
        </w:rPr>
        <w:t>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pStyle w:val="a9"/>
        <w:autoSpaceDE w:val="0"/>
        <w:autoSpaceDN w:val="0"/>
        <w:adjustRightInd w:val="0"/>
        <w:spacing w:after="0" w:line="240" w:lineRule="auto"/>
        <w:ind w:left="0" w:firstLine="708"/>
        <w:jc w:val="both"/>
        <w:rPr>
          <w:rFonts w:ascii="Times New Roman" w:hAnsi="Times New Roman" w:cs="Times New Roman"/>
          <w:sz w:val="24"/>
          <w:szCs w:val="24"/>
        </w:rPr>
      </w:pPr>
      <w:r w:rsidRPr="00C26E8E">
        <w:rPr>
          <w:rFonts w:ascii="Times New Roman" w:hAnsi="Times New Roman" w:cs="Times New Roman"/>
          <w:sz w:val="24"/>
          <w:szCs w:val="24"/>
        </w:rPr>
        <w:t>25. ОМСУ обеспечивает качество и доступность предоставления муниципальной услуги.</w:t>
      </w: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lastRenderedPageBreak/>
        <w:t>26. Показателями доступности и качества предоставления муниципальной услуги являются:</w:t>
      </w:r>
    </w:p>
    <w:p w:rsidR="00D2228E" w:rsidRPr="00C26E8E" w:rsidRDefault="00D2228E" w:rsidP="00D2228E">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D2228E" w:rsidRPr="00C26E8E" w:rsidRDefault="00D2228E" w:rsidP="00D2228E">
      <w:pPr>
        <w:autoSpaceDE w:val="0"/>
        <w:autoSpaceDN w:val="0"/>
        <w:adjustRightInd w:val="0"/>
        <w:spacing w:after="0" w:line="240" w:lineRule="auto"/>
        <w:ind w:left="851"/>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соблюдение стандарта предоставления муниципальной услуги;</w:t>
      </w:r>
    </w:p>
    <w:p w:rsidR="00D2228E" w:rsidRPr="00C26E8E" w:rsidRDefault="00D2228E" w:rsidP="00D2228E">
      <w:pPr>
        <w:autoSpaceDE w:val="0"/>
        <w:autoSpaceDN w:val="0"/>
        <w:adjustRightInd w:val="0"/>
        <w:spacing w:after="0" w:line="240" w:lineRule="auto"/>
        <w:ind w:firstLine="851"/>
        <w:jc w:val="both"/>
        <w:rPr>
          <w:rFonts w:ascii="Times New Roman" w:hAnsi="Times New Roman" w:cs="Times New Roman"/>
          <w:sz w:val="24"/>
          <w:szCs w:val="24"/>
        </w:rPr>
      </w:pPr>
      <w:r w:rsidRPr="00C26E8E">
        <w:rPr>
          <w:rFonts w:ascii="Times New Roman" w:hAnsi="Times New Roman" w:cs="Times New Roman"/>
          <w:sz w:val="24"/>
          <w:szCs w:val="24"/>
        </w:rPr>
        <w:t>- отсутствие обоснованных жалоб заявителей на действия (бездействие) должностных лиц ОМСУ при предоставлении муниципальной услуги;</w:t>
      </w:r>
    </w:p>
    <w:p w:rsidR="00D2228E" w:rsidRPr="00C26E8E" w:rsidRDefault="00D2228E" w:rsidP="00D2228E">
      <w:pPr>
        <w:autoSpaceDE w:val="0"/>
        <w:autoSpaceDN w:val="0"/>
        <w:adjustRightInd w:val="0"/>
        <w:spacing w:after="0" w:line="240" w:lineRule="auto"/>
        <w:ind w:firstLine="851"/>
        <w:jc w:val="both"/>
        <w:rPr>
          <w:rFonts w:ascii="Times New Roman" w:hAnsi="Times New Roman" w:cs="Times New Roman"/>
          <w:sz w:val="24"/>
          <w:szCs w:val="24"/>
        </w:rPr>
      </w:pPr>
      <w:r w:rsidRPr="00C26E8E">
        <w:rPr>
          <w:rFonts w:ascii="Times New Roman" w:hAnsi="Times New Roman" w:cs="Times New Roman"/>
          <w:sz w:val="24"/>
          <w:szCs w:val="24"/>
        </w:rPr>
        <w:t>- возможность подачи заявления на получение муниципальной услуги и информации о ходе ее предоставления в МФЦ;</w:t>
      </w:r>
    </w:p>
    <w:p w:rsidR="00D2228E" w:rsidRPr="00C26E8E" w:rsidRDefault="00D2228E" w:rsidP="00D2228E">
      <w:pPr>
        <w:autoSpaceDE w:val="0"/>
        <w:autoSpaceDN w:val="0"/>
        <w:adjustRightInd w:val="0"/>
        <w:spacing w:after="0" w:line="240" w:lineRule="auto"/>
        <w:ind w:firstLine="851"/>
        <w:jc w:val="both"/>
        <w:rPr>
          <w:rFonts w:ascii="Times New Roman" w:hAnsi="Times New Roman" w:cs="Times New Roman"/>
          <w:sz w:val="24"/>
          <w:szCs w:val="24"/>
        </w:rPr>
      </w:pPr>
      <w:r w:rsidRPr="00C26E8E">
        <w:rPr>
          <w:rFonts w:ascii="Times New Roman" w:hAnsi="Times New Roman" w:cs="Times New Roman"/>
          <w:sz w:val="24"/>
          <w:szCs w:val="24"/>
        </w:rPr>
        <w:t>- 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w:t>
      </w:r>
      <w:proofErr w:type="gramStart"/>
      <w:r w:rsidRPr="00C26E8E">
        <w:rPr>
          <w:rFonts w:ascii="Times New Roman" w:hAnsi="Times New Roman" w:cs="Times New Roman"/>
          <w:sz w:val="24"/>
          <w:szCs w:val="24"/>
        </w:rPr>
        <w:t>е(</w:t>
      </w:r>
      <w:proofErr w:type="gramEnd"/>
      <w:r w:rsidRPr="00C26E8E">
        <w:rPr>
          <w:rFonts w:ascii="Times New Roman" w:hAnsi="Times New Roman" w:cs="Times New Roman"/>
          <w:sz w:val="24"/>
          <w:szCs w:val="24"/>
        </w:rPr>
        <w:t>при наличии технической возможности);</w:t>
      </w:r>
    </w:p>
    <w:p w:rsidR="00D2228E" w:rsidRPr="00C26E8E" w:rsidRDefault="00D2228E" w:rsidP="00D2228E">
      <w:pPr>
        <w:autoSpaceDE w:val="0"/>
        <w:autoSpaceDN w:val="0"/>
        <w:adjustRightInd w:val="0"/>
        <w:spacing w:after="0" w:line="240" w:lineRule="auto"/>
        <w:ind w:firstLine="851"/>
        <w:jc w:val="both"/>
        <w:rPr>
          <w:rFonts w:ascii="Times New Roman" w:hAnsi="Times New Roman" w:cs="Times New Roman"/>
          <w:sz w:val="24"/>
          <w:szCs w:val="24"/>
        </w:rPr>
      </w:pPr>
      <w:r w:rsidRPr="00C26E8E">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w:t>
      </w:r>
      <w:proofErr w:type="gramStart"/>
      <w:r w:rsidRPr="00C26E8E">
        <w:rPr>
          <w:rFonts w:ascii="Times New Roman" w:hAnsi="Times New Roman" w:cs="Times New Roman"/>
          <w:sz w:val="24"/>
          <w:szCs w:val="24"/>
        </w:rPr>
        <w:t>й(</w:t>
      </w:r>
      <w:proofErr w:type="gramEnd"/>
      <w:r w:rsidRPr="00C26E8E">
        <w:rPr>
          <w:rFonts w:ascii="Times New Roman" w:hAnsi="Times New Roman" w:cs="Times New Roman"/>
          <w:sz w:val="24"/>
          <w:szCs w:val="24"/>
        </w:rPr>
        <w:t>при наличии технической возможности);</w:t>
      </w:r>
    </w:p>
    <w:p w:rsidR="00D2228E" w:rsidRPr="00C26E8E" w:rsidRDefault="00D2228E" w:rsidP="00D2228E">
      <w:pPr>
        <w:autoSpaceDE w:val="0"/>
        <w:autoSpaceDN w:val="0"/>
        <w:adjustRightInd w:val="0"/>
        <w:spacing w:after="0" w:line="240" w:lineRule="auto"/>
        <w:ind w:firstLine="851"/>
        <w:jc w:val="both"/>
        <w:rPr>
          <w:rFonts w:ascii="Times New Roman" w:hAnsi="Times New Roman" w:cs="Times New Roman"/>
          <w:sz w:val="24"/>
          <w:szCs w:val="24"/>
        </w:rPr>
      </w:pPr>
      <w:r w:rsidRPr="00C26E8E">
        <w:rPr>
          <w:rFonts w:ascii="Times New Roman" w:hAnsi="Times New Roman" w:cs="Times New Roman"/>
          <w:sz w:val="24"/>
          <w:szCs w:val="24"/>
        </w:rPr>
        <w:t>- размещение информации о данной услуге на ЕПГУ, РПГУ;</w:t>
      </w:r>
    </w:p>
    <w:p w:rsidR="00D2228E" w:rsidRPr="00C26E8E" w:rsidRDefault="00D2228E" w:rsidP="00D2228E">
      <w:pPr>
        <w:autoSpaceDE w:val="0"/>
        <w:autoSpaceDN w:val="0"/>
        <w:adjustRightInd w:val="0"/>
        <w:spacing w:after="0" w:line="240" w:lineRule="auto"/>
        <w:ind w:firstLine="851"/>
        <w:jc w:val="both"/>
        <w:rPr>
          <w:rFonts w:ascii="Times New Roman" w:hAnsi="Times New Roman" w:cs="Times New Roman"/>
          <w:sz w:val="24"/>
          <w:szCs w:val="24"/>
        </w:rPr>
      </w:pPr>
      <w:r w:rsidRPr="00C26E8E">
        <w:rPr>
          <w:rFonts w:ascii="Times New Roman" w:hAnsi="Times New Roman" w:cs="Times New Roman"/>
          <w:sz w:val="24"/>
          <w:szCs w:val="24"/>
        </w:rPr>
        <w:t xml:space="preserve">- обеспечение </w:t>
      </w:r>
      <w:proofErr w:type="gramStart"/>
      <w:r w:rsidRPr="00C26E8E">
        <w:rPr>
          <w:rFonts w:ascii="Times New Roman" w:hAnsi="Times New Roman" w:cs="Times New Roman"/>
          <w:sz w:val="24"/>
          <w:szCs w:val="24"/>
        </w:rPr>
        <w:t>возможности осуществления мониторинга предоставления услуги</w:t>
      </w:r>
      <w:proofErr w:type="gramEnd"/>
      <w:r w:rsidRPr="00C26E8E">
        <w:rPr>
          <w:rFonts w:ascii="Times New Roman" w:hAnsi="Times New Roman" w:cs="Times New Roman"/>
          <w:sz w:val="24"/>
          <w:szCs w:val="24"/>
        </w:rPr>
        <w:t xml:space="preserve"> и результатов предоставления услуги в электронном виде (при наличии технической возможности);</w:t>
      </w:r>
    </w:p>
    <w:p w:rsidR="00D2228E" w:rsidRPr="00C26E8E" w:rsidRDefault="00D2228E" w:rsidP="00D2228E">
      <w:pPr>
        <w:autoSpaceDE w:val="0"/>
        <w:autoSpaceDN w:val="0"/>
        <w:adjustRightInd w:val="0"/>
        <w:spacing w:after="0" w:line="240" w:lineRule="auto"/>
        <w:ind w:firstLine="851"/>
        <w:jc w:val="both"/>
        <w:rPr>
          <w:rFonts w:ascii="Times New Roman" w:hAnsi="Times New Roman" w:cs="Times New Roman"/>
          <w:sz w:val="24"/>
          <w:szCs w:val="24"/>
        </w:rPr>
      </w:pPr>
      <w:r w:rsidRPr="00C26E8E">
        <w:rPr>
          <w:rFonts w:ascii="Times New Roman" w:hAnsi="Times New Roman" w:cs="Times New Roman"/>
          <w:sz w:val="24"/>
          <w:szCs w:val="24"/>
        </w:rPr>
        <w:t>- возможность оценить доступность и качество муниципальной услуги на ЕПГУ, РПГ</w:t>
      </w:r>
      <w:proofErr w:type="gramStart"/>
      <w:r w:rsidRPr="00C26E8E">
        <w:rPr>
          <w:rFonts w:ascii="Times New Roman" w:hAnsi="Times New Roman" w:cs="Times New Roman"/>
          <w:sz w:val="24"/>
          <w:szCs w:val="24"/>
        </w:rPr>
        <w:t>У(</w:t>
      </w:r>
      <w:proofErr w:type="gramEnd"/>
      <w:r w:rsidRPr="00C26E8E">
        <w:rPr>
          <w:rFonts w:ascii="Times New Roman" w:hAnsi="Times New Roman" w:cs="Times New Roman"/>
          <w:sz w:val="24"/>
          <w:szCs w:val="24"/>
        </w:rPr>
        <w:t>при наличии технической возможности).</w:t>
      </w:r>
    </w:p>
    <w:p w:rsidR="00D2228E" w:rsidRPr="00C26E8E" w:rsidRDefault="00D2228E" w:rsidP="00D2228E">
      <w:pPr>
        <w:autoSpaceDE w:val="0"/>
        <w:autoSpaceDN w:val="0"/>
        <w:adjustRightInd w:val="0"/>
        <w:spacing w:after="0" w:line="240" w:lineRule="auto"/>
        <w:ind w:firstLine="851"/>
        <w:jc w:val="both"/>
        <w:rPr>
          <w:rFonts w:ascii="Times New Roman" w:hAnsi="Times New Roman" w:cs="Times New Roman"/>
          <w:sz w:val="24"/>
          <w:szCs w:val="24"/>
        </w:rPr>
      </w:pPr>
      <w:r w:rsidRPr="00C26E8E">
        <w:rPr>
          <w:rFonts w:ascii="Times New Roman" w:hAnsi="Times New Roman" w:cs="Times New Roman"/>
          <w:sz w:val="24"/>
          <w:szCs w:val="24"/>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roofErr w:type="gramStart"/>
      <w:r w:rsidRPr="00C26E8E">
        <w:rPr>
          <w:rFonts w:ascii="Times New Roman" w:hAnsi="Times New Roman" w:cs="Times New Roman"/>
          <w:sz w:val="24"/>
          <w:szCs w:val="24"/>
        </w:rPr>
        <w:t>,п</w:t>
      </w:r>
      <w:proofErr w:type="gramEnd"/>
      <w:r w:rsidRPr="00C26E8E">
        <w:rPr>
          <w:rFonts w:ascii="Times New Roman" w:hAnsi="Times New Roman" w:cs="Times New Roman"/>
          <w:sz w:val="24"/>
          <w:szCs w:val="24"/>
        </w:rPr>
        <w:t>ри обращении с РПГУ  или ЕПГУ (при наличии технической возможности)– 1 раз продолжительностью не более 15 минут для получения результата услуги. При обращении заявителя за получением услуги с РПГУ или ЕПГУ (при наличии технической возможности), информация о ходе и результате её предоставления передается в личный кабинет заявителя на РПГУ или ЕПГУ.</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27.</w:t>
      </w:r>
      <w:r w:rsidRPr="00C26E8E">
        <w:rPr>
          <w:rFonts w:ascii="Times New Roman" w:hAnsi="Times New Roman" w:cs="Times New Roman"/>
          <w:sz w:val="24"/>
          <w:szCs w:val="24"/>
        </w:rPr>
        <w:tab/>
        <w:t>Заявление о предоставлении муниципальной услуги может быть подано в МФЦ.</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2228E" w:rsidRPr="00C26E8E" w:rsidRDefault="00D2228E" w:rsidP="00D2228E">
      <w:pPr>
        <w:pStyle w:val="a9"/>
        <w:autoSpaceDE w:val="0"/>
        <w:autoSpaceDN w:val="0"/>
        <w:adjustRightInd w:val="0"/>
        <w:spacing w:after="0" w:line="240" w:lineRule="auto"/>
        <w:ind w:left="0"/>
        <w:jc w:val="both"/>
        <w:rPr>
          <w:rFonts w:ascii="Times New Roman" w:hAnsi="Times New Roman" w:cs="Times New Roman"/>
          <w:bCs/>
          <w:sz w:val="24"/>
          <w:szCs w:val="24"/>
        </w:rPr>
      </w:pPr>
      <w:r w:rsidRPr="00C26E8E">
        <w:rPr>
          <w:rFonts w:ascii="Times New Roman" w:hAnsi="Times New Roman" w:cs="Times New Roman"/>
          <w:sz w:val="24"/>
          <w:szCs w:val="24"/>
        </w:rPr>
        <w:tab/>
        <w:t>28.</w:t>
      </w:r>
      <w:r w:rsidRPr="00C26E8E">
        <w:rPr>
          <w:rFonts w:ascii="Times New Roman" w:hAnsi="Times New Roman" w:cs="Times New Roman"/>
          <w:sz w:val="24"/>
          <w:szCs w:val="24"/>
        </w:rPr>
        <w:tab/>
      </w:r>
      <w:proofErr w:type="gramStart"/>
      <w:r w:rsidRPr="00C26E8E">
        <w:rPr>
          <w:rFonts w:ascii="Times New Roman" w:hAnsi="Times New Roman" w:cs="Times New Roman"/>
          <w:bCs/>
          <w:sz w:val="24"/>
          <w:szCs w:val="24"/>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C26E8E">
        <w:rPr>
          <w:rFonts w:ascii="Times New Roman" w:hAnsi="Times New Roman" w:cs="Times New Roman"/>
          <w:sz w:val="24"/>
          <w:szCs w:val="24"/>
          <w:lang w:eastAsia="ar-SA"/>
        </w:rPr>
        <w:t>простой электронной подписью (</w:t>
      </w:r>
      <w:r w:rsidRPr="00C26E8E">
        <w:rPr>
          <w:rFonts w:ascii="Times New Roman" w:hAnsi="Times New Roman" w:cs="Times New Roman"/>
          <w:sz w:val="24"/>
          <w:szCs w:val="24"/>
        </w:rPr>
        <w:t>допускается  использование  усиленной квалифицированной электронной подписи) либо у</w:t>
      </w:r>
      <w:r w:rsidRPr="00C26E8E">
        <w:rPr>
          <w:rFonts w:ascii="Times New Roman" w:hAnsi="Times New Roman" w:cs="Times New Roman"/>
          <w:sz w:val="24"/>
          <w:szCs w:val="24"/>
          <w:lang w:eastAsia="ar-SA"/>
        </w:rPr>
        <w:t xml:space="preserve">силенной квалифицированной электронной подписью. </w:t>
      </w:r>
      <w:proofErr w:type="gramEnd"/>
    </w:p>
    <w:p w:rsidR="00D2228E" w:rsidRPr="00C26E8E" w:rsidRDefault="00D2228E" w:rsidP="00D2228E">
      <w:pPr>
        <w:pStyle w:val="a9"/>
        <w:autoSpaceDE w:val="0"/>
        <w:autoSpaceDN w:val="0"/>
        <w:adjustRightInd w:val="0"/>
        <w:spacing w:after="0" w:line="240" w:lineRule="auto"/>
        <w:ind w:left="0" w:firstLine="851"/>
        <w:jc w:val="both"/>
        <w:rPr>
          <w:rFonts w:ascii="Times New Roman" w:hAnsi="Times New Roman" w:cs="Times New Roman"/>
          <w:bCs/>
          <w:sz w:val="24"/>
          <w:szCs w:val="24"/>
        </w:rPr>
      </w:pPr>
      <w:r w:rsidRPr="00C26E8E">
        <w:rPr>
          <w:rFonts w:ascii="Times New Roman" w:hAnsi="Times New Roman" w:cs="Times New Roman"/>
          <w:bCs/>
          <w:sz w:val="24"/>
          <w:szCs w:val="24"/>
        </w:rPr>
        <w:t xml:space="preserve">Документы, подаваемые в электронном виде с заявлением, могут быть представлены в виде </w:t>
      </w:r>
      <w:proofErr w:type="gramStart"/>
      <w:r w:rsidRPr="00C26E8E">
        <w:rPr>
          <w:rFonts w:ascii="Times New Roman" w:hAnsi="Times New Roman" w:cs="Times New Roman"/>
          <w:bCs/>
          <w:sz w:val="24"/>
          <w:szCs w:val="24"/>
        </w:rPr>
        <w:t>скан-копий</w:t>
      </w:r>
      <w:proofErr w:type="gramEnd"/>
      <w:r w:rsidRPr="00C26E8E">
        <w:rPr>
          <w:rFonts w:ascii="Times New Roman" w:hAnsi="Times New Roman" w:cs="Times New Roman"/>
          <w:bCs/>
          <w:sz w:val="24"/>
          <w:szCs w:val="24"/>
        </w:rPr>
        <w:t xml:space="preserve"> или в иной форме.</w:t>
      </w:r>
    </w:p>
    <w:p w:rsidR="00D2228E" w:rsidRPr="00C26E8E" w:rsidRDefault="00D2228E" w:rsidP="00D2228E">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rPr>
      </w:pPr>
      <w:r w:rsidRPr="00C26E8E">
        <w:rPr>
          <w:rFonts w:ascii="Times New Roman" w:hAnsi="Times New Roman" w:cs="Times New Roman"/>
          <w:sz w:val="24"/>
          <w:szCs w:val="24"/>
        </w:rPr>
        <w:t>29.</w:t>
      </w:r>
      <w:r w:rsidRPr="00C26E8E">
        <w:rPr>
          <w:rFonts w:ascii="Times New Roman" w:hAnsi="Times New Roman" w:cs="Times New Roman"/>
          <w:sz w:val="24"/>
          <w:szCs w:val="24"/>
        </w:rPr>
        <w:tab/>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lastRenderedPageBreak/>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оттиск штампа с текстом (или собственноручную запись с текстом) «Копия электронного документа верна»;</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собственноручную подпись должностного лица, его фамилию и дату создания бумажного документа - копии электронного документа.</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C26E8E">
        <w:rPr>
          <w:rFonts w:ascii="Times New Roman" w:hAnsi="Times New Roman" w:cs="Times New Roman"/>
          <w:sz w:val="24"/>
          <w:szCs w:val="24"/>
        </w:rPr>
        <w:t>заверение первой</w:t>
      </w:r>
      <w:proofErr w:type="gramEnd"/>
      <w:r w:rsidRPr="00C26E8E">
        <w:rPr>
          <w:rFonts w:ascii="Times New Roman" w:hAnsi="Times New Roman" w:cs="Times New Roman"/>
          <w:sz w:val="24"/>
          <w:szCs w:val="24"/>
        </w:rPr>
        <w:t xml:space="preserve"> и последней страниц.</w:t>
      </w:r>
    </w:p>
    <w:p w:rsidR="00D2228E" w:rsidRPr="00C26E8E" w:rsidRDefault="00D2228E" w:rsidP="00D2228E">
      <w:pPr>
        <w:autoSpaceDE w:val="0"/>
        <w:autoSpaceDN w:val="0"/>
        <w:adjustRightInd w:val="0"/>
        <w:spacing w:after="0" w:line="240" w:lineRule="auto"/>
        <w:jc w:val="center"/>
        <w:outlineLvl w:val="1"/>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1"/>
        <w:rPr>
          <w:rFonts w:ascii="Times New Roman" w:hAnsi="Times New Roman" w:cs="Times New Roman"/>
          <w:b/>
          <w:sz w:val="24"/>
          <w:szCs w:val="24"/>
        </w:rPr>
      </w:pPr>
      <w:r w:rsidRPr="00C26E8E">
        <w:rPr>
          <w:rFonts w:ascii="Times New Roman" w:hAnsi="Times New Roman" w:cs="Times New Roman"/>
          <w:b/>
          <w:sz w:val="24"/>
          <w:szCs w:val="24"/>
        </w:rPr>
        <w:t xml:space="preserve">РАЗДЕЛ </w:t>
      </w:r>
      <w:r w:rsidRPr="00C26E8E">
        <w:rPr>
          <w:rFonts w:ascii="Times New Roman" w:hAnsi="Times New Roman" w:cs="Times New Roman"/>
          <w:b/>
          <w:sz w:val="24"/>
          <w:szCs w:val="24"/>
          <w:lang w:val="en-US"/>
        </w:rPr>
        <w:t>III</w:t>
      </w:r>
      <w:r w:rsidRPr="00C26E8E">
        <w:rPr>
          <w:rFonts w:ascii="Times New Roman" w:hAnsi="Times New Roman" w:cs="Times New Roman"/>
          <w:b/>
          <w:sz w:val="24"/>
          <w:szCs w:val="24"/>
        </w:rPr>
        <w:t>. СОСТАВ, ПОСЛЕДОВАТЕЛЬНОСТЬ И СРОКИ ВЫПРОЛНЕНИЯ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22. Исчерпывающий перечень административных процедур</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30.</w:t>
      </w:r>
      <w:bookmarkStart w:id="6" w:name="Par320"/>
      <w:bookmarkEnd w:id="6"/>
      <w:r w:rsidRPr="00C26E8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26E8E">
        <w:rPr>
          <w:rFonts w:ascii="Times New Roman" w:hAnsi="Times New Roman" w:cs="Times New Roman"/>
          <w:sz w:val="24"/>
          <w:szCs w:val="24"/>
        </w:rPr>
        <w:t xml:space="preserve">1) прием заявления о </w:t>
      </w:r>
      <w:r w:rsidR="00327C5E" w:rsidRPr="00C26E8E">
        <w:rPr>
          <w:rFonts w:ascii="Times New Roman" w:hAnsi="Times New Roman" w:cs="Times New Roman"/>
          <w:sz w:val="24"/>
          <w:szCs w:val="24"/>
        </w:rPr>
        <w:t>переводе жилого помещения в нежилое и нежилого в жилое помещение</w:t>
      </w:r>
      <w:r w:rsidRPr="00C26E8E">
        <w:rPr>
          <w:rFonts w:ascii="Times New Roman" w:hAnsi="Times New Roman" w:cs="Times New Roman"/>
          <w:sz w:val="24"/>
          <w:szCs w:val="24"/>
        </w:rPr>
        <w:t xml:space="preserve"> и приложенных  документов;</w:t>
      </w:r>
      <w:proofErr w:type="gramEnd"/>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26E8E">
        <w:rPr>
          <w:rFonts w:ascii="Times New Roman" w:hAnsi="Times New Roman" w:cs="Times New Roman"/>
          <w:sz w:val="24"/>
          <w:szCs w:val="24"/>
        </w:rPr>
        <w:t xml:space="preserve">2) регистрация заявления о </w:t>
      </w:r>
      <w:r w:rsidR="00327C5E" w:rsidRPr="00C26E8E">
        <w:rPr>
          <w:rFonts w:ascii="Times New Roman" w:hAnsi="Times New Roman" w:cs="Times New Roman"/>
          <w:sz w:val="24"/>
          <w:szCs w:val="24"/>
        </w:rPr>
        <w:t>переводе жилого помещения в нежилое и нежилого в жилое помещение</w:t>
      </w:r>
      <w:r w:rsidRPr="00C26E8E">
        <w:rPr>
          <w:rFonts w:ascii="Times New Roman" w:hAnsi="Times New Roman" w:cs="Times New Roman"/>
          <w:sz w:val="24"/>
          <w:szCs w:val="24"/>
        </w:rPr>
        <w:t>;</w:t>
      </w:r>
      <w:proofErr w:type="gramEnd"/>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26E8E">
        <w:rPr>
          <w:rFonts w:ascii="Times New Roman" w:hAnsi="Times New Roman" w:cs="Times New Roman"/>
          <w:sz w:val="24"/>
          <w:szCs w:val="24"/>
        </w:rPr>
        <w:t xml:space="preserve">4) принятие решения о </w:t>
      </w:r>
      <w:r w:rsidR="00327C5E" w:rsidRPr="00C26E8E">
        <w:rPr>
          <w:rFonts w:ascii="Times New Roman" w:hAnsi="Times New Roman" w:cs="Times New Roman"/>
          <w:sz w:val="24"/>
          <w:szCs w:val="24"/>
        </w:rPr>
        <w:t>переводе или об отказе в переводе жилого помещения в нежилое и нежилого в жилое помещение</w:t>
      </w:r>
      <w:r w:rsidRPr="00C26E8E">
        <w:rPr>
          <w:rFonts w:ascii="Times New Roman" w:hAnsi="Times New Roman" w:cs="Times New Roman"/>
          <w:sz w:val="24"/>
          <w:szCs w:val="24"/>
        </w:rPr>
        <w:t>;</w:t>
      </w:r>
      <w:proofErr w:type="gramEnd"/>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5) информирование заявителя или его представителя о предоставлении или об отказе в предоставлении муниципальной услуги.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Административная процедура, указанная в </w:t>
      </w:r>
      <w:hyperlink w:anchor="Par321" w:history="1">
        <w:r w:rsidRPr="00C26E8E">
          <w:rPr>
            <w:rFonts w:ascii="Times New Roman" w:hAnsi="Times New Roman" w:cs="Times New Roman"/>
            <w:sz w:val="24"/>
            <w:szCs w:val="24"/>
          </w:rPr>
          <w:t xml:space="preserve">подпункте 3 пункта </w:t>
        </w:r>
      </w:hyperlink>
      <w:r w:rsidRPr="00C26E8E">
        <w:rPr>
          <w:rFonts w:ascii="Times New Roman" w:hAnsi="Times New Roman" w:cs="Times New Roman"/>
          <w:sz w:val="24"/>
          <w:szCs w:val="24"/>
        </w:rPr>
        <w:t>30 раздела 22административного регламента, выполняется в случае, если документы, предусмотренныепунктом13 раздела 10административного регламента, не предоставлены заявителем по собственной инициативе.</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 xml:space="preserve">23. </w:t>
      </w:r>
      <w:proofErr w:type="gramStart"/>
      <w:r w:rsidRPr="00C26E8E">
        <w:rPr>
          <w:rFonts w:ascii="Times New Roman" w:hAnsi="Times New Roman" w:cs="Times New Roman"/>
          <w:b/>
          <w:sz w:val="24"/>
          <w:szCs w:val="24"/>
        </w:rPr>
        <w:t xml:space="preserve">Прием заявления о </w:t>
      </w:r>
      <w:r w:rsidR="00095172" w:rsidRPr="00C26E8E">
        <w:rPr>
          <w:rFonts w:ascii="Times New Roman" w:hAnsi="Times New Roman" w:cs="Times New Roman"/>
          <w:b/>
          <w:sz w:val="24"/>
          <w:szCs w:val="24"/>
        </w:rPr>
        <w:t xml:space="preserve">переводе жилого помещения в нежилое и нежилого в жилое помещение </w:t>
      </w:r>
      <w:r w:rsidRPr="00C26E8E">
        <w:rPr>
          <w:rFonts w:ascii="Times New Roman" w:hAnsi="Times New Roman" w:cs="Times New Roman"/>
          <w:b/>
          <w:sz w:val="24"/>
          <w:szCs w:val="24"/>
        </w:rPr>
        <w:t>и приложенных документов</w:t>
      </w:r>
      <w:proofErr w:type="gramEnd"/>
    </w:p>
    <w:p w:rsidR="00D2228E" w:rsidRPr="00C26E8E" w:rsidRDefault="00D2228E" w:rsidP="00D2228E">
      <w:pPr>
        <w:autoSpaceDE w:val="0"/>
        <w:autoSpaceDN w:val="0"/>
        <w:adjustRightInd w:val="0"/>
        <w:spacing w:after="0" w:line="240" w:lineRule="auto"/>
        <w:jc w:val="both"/>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31. </w:t>
      </w:r>
      <w:proofErr w:type="gramStart"/>
      <w:r w:rsidRPr="00C26E8E">
        <w:rPr>
          <w:rFonts w:ascii="Times New Roman" w:hAnsi="Times New Roman" w:cs="Times New Roman"/>
          <w:sz w:val="24"/>
          <w:szCs w:val="24"/>
        </w:rPr>
        <w:t xml:space="preserve">Основанием для начала административной процедуры является поступление в ОМСУ заявления о </w:t>
      </w:r>
      <w:r w:rsidR="00327C5E" w:rsidRPr="00C26E8E">
        <w:rPr>
          <w:rFonts w:ascii="Times New Roman" w:hAnsi="Times New Roman" w:cs="Times New Roman"/>
          <w:sz w:val="24"/>
          <w:szCs w:val="24"/>
        </w:rPr>
        <w:t>переводе жилого помещения в нежилое и нежилого в жилое помещение</w:t>
      </w:r>
      <w:r w:rsidRPr="00C26E8E">
        <w:rPr>
          <w:rFonts w:ascii="Times New Roman" w:hAnsi="Times New Roman" w:cs="Times New Roman"/>
          <w:sz w:val="24"/>
          <w:szCs w:val="24"/>
        </w:rPr>
        <w:t>по форме установленной приложением № 2 к настоящему административному регламенту с приложением документов одним из следующих способов:</w:t>
      </w:r>
      <w:proofErr w:type="gramEnd"/>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а) в ОМСУ:</w:t>
      </w:r>
    </w:p>
    <w:p w:rsidR="00D2228E" w:rsidRPr="00C26E8E" w:rsidRDefault="00327C5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 </w:t>
      </w:r>
      <w:r w:rsidR="00D2228E" w:rsidRPr="00C26E8E">
        <w:rPr>
          <w:rFonts w:ascii="Times New Roman" w:hAnsi="Times New Roman" w:cs="Times New Roman"/>
          <w:sz w:val="24"/>
          <w:szCs w:val="24"/>
        </w:rPr>
        <w:t>посредством личного обращения заявителя или его представителя,</w:t>
      </w:r>
    </w:p>
    <w:p w:rsidR="00D2228E" w:rsidRPr="00C26E8E" w:rsidRDefault="00327C5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lastRenderedPageBreak/>
        <w:t xml:space="preserve">- </w:t>
      </w:r>
      <w:r w:rsidR="00D2228E" w:rsidRPr="00C26E8E">
        <w:rPr>
          <w:rFonts w:ascii="Times New Roman" w:hAnsi="Times New Roman" w:cs="Times New Roman"/>
          <w:sz w:val="24"/>
          <w:szCs w:val="24"/>
        </w:rPr>
        <w:t>посредством почтового отправления;</w:t>
      </w:r>
    </w:p>
    <w:p w:rsidR="00D2228E" w:rsidRPr="00C26E8E" w:rsidRDefault="00327C5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 </w:t>
      </w:r>
      <w:r w:rsidR="00D2228E" w:rsidRPr="00C26E8E">
        <w:rPr>
          <w:rFonts w:ascii="Times New Roman" w:hAnsi="Times New Roman" w:cs="Times New Roman"/>
          <w:sz w:val="24"/>
          <w:szCs w:val="24"/>
        </w:rPr>
        <w:t>в электронной форме</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б) через МФЦ посредством личного обращения заявителя или его представителя.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32. Направление заявления и прилагаемых к нему документов, необходимых для предоставления муниципальной услуги, в электронном виде, осуществляется через личный кабинет портала РПГУили ЕПГУпри наличии технической возможности.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33. В случае </w:t>
      </w:r>
      <w:r w:rsidRPr="00C26E8E">
        <w:rPr>
          <w:rFonts w:ascii="Times New Roman" w:hAnsi="Times New Roman" w:cs="Times New Roman"/>
          <w:b/>
          <w:sz w:val="24"/>
          <w:szCs w:val="24"/>
        </w:rPr>
        <w:t>личного обращения</w:t>
      </w:r>
      <w:r w:rsidRPr="00C26E8E">
        <w:rPr>
          <w:rFonts w:ascii="Times New Roman" w:hAnsi="Times New Roman" w:cs="Times New Roman"/>
          <w:sz w:val="24"/>
          <w:szCs w:val="24"/>
        </w:rPr>
        <w:t xml:space="preserve"> заявителя в ОМСУ или через МФЦ сотрудник, ведущий прием:</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устанавливает предмет обращения, устанавливает личность заявителя и его полномочия;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 проверяет предоставленные документы на предмет наличия (отсутствия) оснований для отказа в приеме документов, предусмотренных </w:t>
      </w:r>
      <w:hyperlink w:anchor="Par215" w:history="1">
        <w:r w:rsidRPr="00C26E8E">
          <w:rPr>
            <w:rFonts w:ascii="Times New Roman" w:hAnsi="Times New Roman" w:cs="Times New Roman"/>
            <w:sz w:val="24"/>
            <w:szCs w:val="24"/>
          </w:rPr>
          <w:t xml:space="preserve">пунктом </w:t>
        </w:r>
      </w:hyperlink>
      <w:r w:rsidRPr="00C26E8E">
        <w:rPr>
          <w:rFonts w:ascii="Times New Roman" w:hAnsi="Times New Roman" w:cs="Times New Roman"/>
          <w:sz w:val="24"/>
          <w:szCs w:val="24"/>
        </w:rPr>
        <w:t>15 административного регламента.</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34. При установлении оснований, предусмотренных </w:t>
      </w:r>
      <w:hyperlink w:anchor="Par215" w:history="1">
        <w:r w:rsidRPr="00C26E8E">
          <w:rPr>
            <w:rFonts w:ascii="Times New Roman" w:hAnsi="Times New Roman" w:cs="Times New Roman"/>
            <w:sz w:val="24"/>
            <w:szCs w:val="24"/>
          </w:rPr>
          <w:t xml:space="preserve">пунктом </w:t>
        </w:r>
      </w:hyperlink>
      <w:r w:rsidRPr="00C26E8E">
        <w:rPr>
          <w:rFonts w:ascii="Times New Roman" w:hAnsi="Times New Roman" w:cs="Times New Roman"/>
          <w:sz w:val="24"/>
          <w:szCs w:val="24"/>
        </w:rPr>
        <w:t>15 административного регламента, сотрудник, ведущий прием:</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объясняет заявителю содержание выявленных недостатков;</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предлагает принять меры по их устранению, выдает уведомление об отказе в принятии документов и возвращает предоставленные документы заявителю.</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35. В случае отсутствия оснований для отказа в приеме документов, предусмотренных </w:t>
      </w:r>
      <w:hyperlink w:anchor="Par215" w:history="1">
        <w:r w:rsidRPr="00C26E8E">
          <w:rPr>
            <w:rFonts w:ascii="Times New Roman" w:hAnsi="Times New Roman" w:cs="Times New Roman"/>
            <w:sz w:val="24"/>
            <w:szCs w:val="24"/>
          </w:rPr>
          <w:t xml:space="preserve">пунктом </w:t>
        </w:r>
      </w:hyperlink>
      <w:r w:rsidRPr="00C26E8E">
        <w:rPr>
          <w:rFonts w:ascii="Times New Roman" w:hAnsi="Times New Roman" w:cs="Times New Roman"/>
          <w:sz w:val="24"/>
          <w:szCs w:val="24"/>
        </w:rPr>
        <w:t>15 раздела 12 административного регламента, сотрудник, ведущий прием:</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принимает заявление с приложенными документами;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w:t>
      </w:r>
      <w:proofErr w:type="gramStart"/>
      <w:r w:rsidRPr="00C26E8E">
        <w:rPr>
          <w:rFonts w:ascii="Times New Roman" w:hAnsi="Times New Roman" w:cs="Times New Roman"/>
          <w:sz w:val="24"/>
          <w:szCs w:val="24"/>
        </w:rPr>
        <w:t>согласно пункта</w:t>
      </w:r>
      <w:proofErr w:type="gramEnd"/>
      <w:r w:rsidRPr="00C26E8E">
        <w:rPr>
          <w:rFonts w:ascii="Times New Roman" w:hAnsi="Times New Roman" w:cs="Times New Roman"/>
          <w:sz w:val="24"/>
          <w:szCs w:val="24"/>
        </w:rPr>
        <w:t xml:space="preserve"> 13 раздела 10административного регламента подлежат получению посредством межведомственного информационного взаимодействия;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по результатам проверки устанавливает наличие (отсутствие) необходимости межведомственного информационного взаимодействия;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выдает заявителю расписку в получении документов.</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36. В случае обращения заявителя в </w:t>
      </w:r>
      <w:r w:rsidRPr="00C26E8E">
        <w:rPr>
          <w:rFonts w:ascii="Times New Roman" w:hAnsi="Times New Roman" w:cs="Times New Roman"/>
          <w:b/>
          <w:sz w:val="24"/>
          <w:szCs w:val="24"/>
        </w:rPr>
        <w:t>электронной форме</w:t>
      </w:r>
      <w:r w:rsidRPr="00C26E8E">
        <w:rPr>
          <w:rFonts w:ascii="Times New Roman" w:hAnsi="Times New Roman" w:cs="Times New Roman"/>
          <w:sz w:val="24"/>
          <w:szCs w:val="24"/>
        </w:rPr>
        <w:t xml:space="preserve"> посредством РПГУ или ЕПГУ (при наличии технической возможности) уполномоченный специалист проверяет комплектность документов и направляет уведомление о принятии заявления в личный кабинет заявителя на РПГУ или ЕПГУ (приложение 3).</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В случае наличия оснований установленных пунктом 15 раздела 12регламента, направляет уведомление об отказе в принятии документов в личный кабинет заявителя на РПГУ или ЕПГУ (приложение 3).</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При поступлении заявления и комплекта документов в электронном виде документы распечатываются на бумажном носителе, в дальнейшем с ними ведется работа в установленном порядке. </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37. В случае поступления заявления и приложенных документов в ОМСУ</w:t>
      </w:r>
      <w:r w:rsidRPr="00C26E8E">
        <w:rPr>
          <w:rFonts w:ascii="Times New Roman" w:hAnsi="Times New Roman" w:cs="Times New Roman"/>
          <w:b/>
          <w:sz w:val="24"/>
          <w:szCs w:val="24"/>
        </w:rPr>
        <w:t>почтовым отправлением</w:t>
      </w:r>
      <w:r w:rsidRPr="00C26E8E">
        <w:rPr>
          <w:rFonts w:ascii="Times New Roman" w:hAnsi="Times New Roman" w:cs="Times New Roman"/>
          <w:sz w:val="24"/>
          <w:szCs w:val="24"/>
        </w:rPr>
        <w:t xml:space="preserve"> с уведомлением о вручении и отсутствия оснований для отказа в приеме документов, предусмотренных </w:t>
      </w:r>
      <w:hyperlink w:anchor="Par215" w:history="1">
        <w:r w:rsidRPr="00C26E8E">
          <w:rPr>
            <w:rFonts w:ascii="Times New Roman" w:hAnsi="Times New Roman" w:cs="Times New Roman"/>
            <w:sz w:val="24"/>
            <w:szCs w:val="24"/>
          </w:rPr>
          <w:t xml:space="preserve">пунктом </w:t>
        </w:r>
      </w:hyperlink>
      <w:r w:rsidRPr="00C26E8E">
        <w:rPr>
          <w:rFonts w:ascii="Times New Roman" w:hAnsi="Times New Roman" w:cs="Times New Roman"/>
          <w:sz w:val="24"/>
          <w:szCs w:val="24"/>
        </w:rPr>
        <w:t>15 раздела 12административного регламента, должностное лицо ОМСУ, ответственное за рассмотрение  заявления и приложенных документов, в течение 15 минут рабочего дня поступления заявления: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осуществляет проверку предоставленных заявителем документов на предмет наличия (отсутствия) документов, необходимых для предоставления муниципальной услуги, которые согласно пункту 13 раздела 10административного регламента подлежат получению посредством межведомственного информационного взаимодействия;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по результатам проверки устанавливает наличие (отсутствие) необходимости межведомственного информационного взаимодействия;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оформляет расписку в получении документов на бумажном носителе.</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Расписка в получении документов направляется заявителю почтовым отправлением в день поступления заявления в ОМСУ.</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lastRenderedPageBreak/>
        <w:t xml:space="preserve">38. При установлении оснований, предусмотренных </w:t>
      </w:r>
      <w:hyperlink w:anchor="Par215" w:history="1">
        <w:r w:rsidRPr="00C26E8E">
          <w:rPr>
            <w:rFonts w:ascii="Times New Roman" w:hAnsi="Times New Roman" w:cs="Times New Roman"/>
            <w:sz w:val="24"/>
            <w:szCs w:val="24"/>
          </w:rPr>
          <w:t xml:space="preserve">пунктом </w:t>
        </w:r>
      </w:hyperlink>
      <w:r w:rsidRPr="00C26E8E">
        <w:rPr>
          <w:rFonts w:ascii="Times New Roman" w:hAnsi="Times New Roman" w:cs="Times New Roman"/>
          <w:sz w:val="24"/>
          <w:szCs w:val="24"/>
        </w:rPr>
        <w:t>15 раздела 12 административного регламента, в случае поступления заявления и приложенных документов в ОМСУ почтовым отправлением с уведомлением о вручении должностное лицо ОМСУ, ответственное за прием заявления письменно уведомляет заявителя об отказе в принятии документов с указанием причин, послуживших основанием для отказа.</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39. Результатом выполнения административной процедуры по приему заявления и приложенных документов является выдача (направление) уведомления в получении документов либо уведомления об отказе в принятии документов.</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 xml:space="preserve">24. </w:t>
      </w:r>
      <w:proofErr w:type="gramStart"/>
      <w:r w:rsidRPr="00C26E8E">
        <w:rPr>
          <w:rFonts w:ascii="Times New Roman" w:hAnsi="Times New Roman" w:cs="Times New Roman"/>
          <w:b/>
          <w:sz w:val="24"/>
          <w:szCs w:val="24"/>
        </w:rPr>
        <w:t xml:space="preserve">Регистрация заявления </w:t>
      </w:r>
      <w:r w:rsidR="00095172" w:rsidRPr="00C26E8E">
        <w:rPr>
          <w:rFonts w:ascii="Times New Roman" w:hAnsi="Times New Roman" w:cs="Times New Roman"/>
          <w:b/>
          <w:sz w:val="24"/>
          <w:szCs w:val="24"/>
        </w:rPr>
        <w:t>о переводе жилого помещения в нежилое и нежилого в жилое помещение</w:t>
      </w:r>
      <w:proofErr w:type="gramEnd"/>
    </w:p>
    <w:p w:rsidR="00D2228E" w:rsidRPr="00C26E8E" w:rsidRDefault="00D2228E" w:rsidP="00D2228E">
      <w:pPr>
        <w:autoSpaceDE w:val="0"/>
        <w:autoSpaceDN w:val="0"/>
        <w:adjustRightInd w:val="0"/>
        <w:spacing w:after="0" w:line="240" w:lineRule="auto"/>
        <w:jc w:val="both"/>
        <w:rPr>
          <w:rFonts w:ascii="Times New Roman" w:hAnsi="Times New Roman" w:cs="Times New Roman"/>
          <w:b/>
          <w:color w:val="FF0000"/>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40. </w:t>
      </w:r>
      <w:proofErr w:type="gramStart"/>
      <w:r w:rsidRPr="00C26E8E">
        <w:rPr>
          <w:rFonts w:ascii="Times New Roman" w:hAnsi="Times New Roman" w:cs="Times New Roman"/>
          <w:sz w:val="24"/>
          <w:szCs w:val="24"/>
        </w:rPr>
        <w:t xml:space="preserve">Основанием для начала административной процедуры по регистрации заявления является получение должностным лицом, ответственным за его регистрацию, заявления о </w:t>
      </w:r>
      <w:r w:rsidR="00095172" w:rsidRPr="00C26E8E">
        <w:rPr>
          <w:rFonts w:ascii="Times New Roman" w:hAnsi="Times New Roman" w:cs="Times New Roman"/>
          <w:sz w:val="24"/>
          <w:szCs w:val="24"/>
        </w:rPr>
        <w:t xml:space="preserve">переводе жилого помещения в нежилое и нежилого в жилое помещение </w:t>
      </w:r>
      <w:r w:rsidRPr="00C26E8E">
        <w:rPr>
          <w:rFonts w:ascii="Times New Roman" w:hAnsi="Times New Roman" w:cs="Times New Roman"/>
          <w:sz w:val="24"/>
          <w:szCs w:val="24"/>
        </w:rPr>
        <w:t>и приложенных документов.</w:t>
      </w:r>
      <w:proofErr w:type="gramEnd"/>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41. В день поступления заявления должностное лицо ОМСУ передает заявление и приложенные документы надлежащему должностному лицу ОМСУ для рассмотрения.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Уполномоченное должностное лицо ОМСУ рассматривает заявление и приложенные документы, оформляет резолюцию и направляет должностному лицу ОМСУ, ответственному за регистрацию входящей корреспонденции.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Заявление регистрируется должностным лицом ОМСУ,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через МФЦ) путем присвоения ему регистрационного номера и внесения соответствующей записи в журнал регистрации обращений в ОМСУ.</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42.Днем регистрации обращения является день его поступления в ОМСУ.</w:t>
      </w:r>
    </w:p>
    <w:p w:rsidR="00D2228E" w:rsidRPr="00C26E8E" w:rsidRDefault="00D2228E" w:rsidP="00D2228E">
      <w:pPr>
        <w:pStyle w:val="a9"/>
        <w:autoSpaceDE w:val="0"/>
        <w:autoSpaceDN w:val="0"/>
        <w:adjustRightInd w:val="0"/>
        <w:spacing w:after="0" w:line="240" w:lineRule="auto"/>
        <w:ind w:left="0" w:firstLine="708"/>
        <w:jc w:val="both"/>
        <w:rPr>
          <w:rFonts w:ascii="Times New Roman" w:hAnsi="Times New Roman" w:cs="Times New Roman"/>
          <w:sz w:val="24"/>
          <w:szCs w:val="24"/>
        </w:rPr>
      </w:pPr>
      <w:r w:rsidRPr="00C26E8E">
        <w:rPr>
          <w:rFonts w:ascii="Times New Roman" w:hAnsi="Times New Roman" w:cs="Times New Roman"/>
          <w:sz w:val="24"/>
          <w:szCs w:val="24"/>
        </w:rPr>
        <w:t>43. 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или ЕПГУ (при наличии технической возможности), поступивших в нерабочий день (выходной или праздничный) день, осуществляется в первый, следующий за ним рабочий день.</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44. Днем обращения заявителя считается дата регистрации в ОМСУ заявления и документов.</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45.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46. При поступлении заявления и прилагаемых к нему документов в ОМСУ посредством почтового отправления, через МФЦ, опись представленных документов направляется заявителю заказным почтовым отправлением в течение 2 рабочих дней </w:t>
      </w:r>
      <w:proofErr w:type="gramStart"/>
      <w:r w:rsidRPr="00C26E8E">
        <w:rPr>
          <w:rFonts w:ascii="Times New Roman" w:hAnsi="Times New Roman" w:cs="Times New Roman"/>
          <w:sz w:val="24"/>
          <w:szCs w:val="24"/>
        </w:rPr>
        <w:t>с даты получения</w:t>
      </w:r>
      <w:proofErr w:type="gramEnd"/>
      <w:r w:rsidRPr="00C26E8E">
        <w:rPr>
          <w:rFonts w:ascii="Times New Roman" w:hAnsi="Times New Roman" w:cs="Times New Roman"/>
          <w:sz w:val="24"/>
          <w:szCs w:val="24"/>
        </w:rPr>
        <w:t xml:space="preserve"> заявления и прилагаемых к нему документов.</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47. Должностное лицо ОМСУ, ответственное за регистрацию входящей корреспонденции, устанавливает:</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а) предмет обращения;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б) личность заявителя или его представителя, проверяет документ, удостоверяющий личность (при подаче заявления лично);</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в) наличие всех предусмотренных настоящим административным регламентом документов;</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48.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lastRenderedPageBreak/>
        <w:t>49. Заявление и прилагаемые к нему документы передаются должностным лицом ОМСУ, принявшим указанные документы, по описи секретарю, созданной в установленном порядке, межведомственной комиссии (далее – комиссия).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50. Максимальный срок выполнения административных действий составляет 1 рабочий день, в том числе максимальный срок регистрации заявления не должен превышать15 минут.</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51. Результатом выполнения административной процедуры по регистрации заявления о переводе является присвоение заявлению о переводе регистрационного номера, внесение соответствующей записи в журнал регистрации обращений в ОМСУ или систему электронного документооборота «Дело» и направление заявления о переводе с резолюцией руководителя ОМСУ и приложенных документов на исполнение.</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выполнения административной процедуры не должен превышать 1 рабочего дня.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52. В </w:t>
      </w:r>
      <w:proofErr w:type="gramStart"/>
      <w:r w:rsidRPr="00C26E8E">
        <w:rPr>
          <w:rFonts w:ascii="Times New Roman" w:hAnsi="Times New Roman" w:cs="Times New Roman"/>
          <w:sz w:val="24"/>
          <w:szCs w:val="24"/>
        </w:rPr>
        <w:t xml:space="preserve">случаях, предусмотренных пунктом </w:t>
      </w:r>
      <w:r w:rsidR="00F1664A" w:rsidRPr="00C26E8E">
        <w:rPr>
          <w:rFonts w:ascii="Times New Roman" w:hAnsi="Times New Roman" w:cs="Times New Roman"/>
          <w:sz w:val="24"/>
          <w:szCs w:val="24"/>
        </w:rPr>
        <w:t>15</w:t>
      </w:r>
      <w:r w:rsidRPr="00C26E8E">
        <w:rPr>
          <w:rFonts w:ascii="Times New Roman" w:hAnsi="Times New Roman" w:cs="Times New Roman"/>
          <w:sz w:val="24"/>
          <w:szCs w:val="24"/>
        </w:rPr>
        <w:t xml:space="preserve">раздела </w:t>
      </w:r>
      <w:r w:rsidR="00F1664A" w:rsidRPr="00C26E8E">
        <w:rPr>
          <w:rFonts w:ascii="Times New Roman" w:hAnsi="Times New Roman" w:cs="Times New Roman"/>
          <w:sz w:val="24"/>
          <w:szCs w:val="24"/>
        </w:rPr>
        <w:t>12</w:t>
      </w:r>
      <w:r w:rsidRPr="00C26E8E">
        <w:rPr>
          <w:rFonts w:ascii="Times New Roman" w:hAnsi="Times New Roman" w:cs="Times New Roman"/>
          <w:sz w:val="24"/>
          <w:szCs w:val="24"/>
        </w:rPr>
        <w:t>настоящего административного регламента заявителю или его представителю может</w:t>
      </w:r>
      <w:proofErr w:type="gramEnd"/>
      <w:r w:rsidRPr="00C26E8E">
        <w:rPr>
          <w:rFonts w:ascii="Times New Roman" w:hAnsi="Times New Roman" w:cs="Times New Roman"/>
          <w:sz w:val="24"/>
          <w:szCs w:val="24"/>
        </w:rPr>
        <w:t xml:space="preserve"> быть отказано в приеме к рассмотрению документов, необходимых для оказания муниципальной услуги.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25. Формирование и направление межведомственных запросов в органы (организации), участвующие в предоставлении муниципальной услуги</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53. 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рассмотрении заявления.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54. </w:t>
      </w:r>
      <w:proofErr w:type="gramStart"/>
      <w:r w:rsidRPr="00C26E8E">
        <w:rPr>
          <w:rFonts w:ascii="Times New Roman" w:hAnsi="Times New Roman" w:cs="Times New Roman"/>
          <w:sz w:val="24"/>
          <w:szCs w:val="24"/>
        </w:rPr>
        <w:t xml:space="preserve">В течение одного рабочего дня, следующего за днем регистрации поступившего заявления, </w:t>
      </w:r>
      <w:r w:rsidR="00F46AED" w:rsidRPr="00C26E8E">
        <w:rPr>
          <w:rFonts w:ascii="Times New Roman" w:hAnsi="Times New Roman" w:cs="Times New Roman"/>
          <w:sz w:val="24"/>
          <w:szCs w:val="24"/>
        </w:rPr>
        <w:t>должностное лицо</w:t>
      </w:r>
      <w:r w:rsidRPr="00C26E8E">
        <w:rPr>
          <w:rFonts w:ascii="Times New Roman" w:hAnsi="Times New Roman" w:cs="Times New Roman"/>
          <w:sz w:val="24"/>
          <w:szCs w:val="24"/>
        </w:rPr>
        <w:t>,</w:t>
      </w:r>
      <w:r w:rsidR="00095172" w:rsidRPr="00C26E8E">
        <w:rPr>
          <w:rFonts w:ascii="Times New Roman" w:hAnsi="Times New Roman" w:cs="Times New Roman"/>
          <w:sz w:val="24"/>
          <w:szCs w:val="24"/>
        </w:rPr>
        <w:t xml:space="preserve"> ответственн</w:t>
      </w:r>
      <w:r w:rsidR="00F46AED" w:rsidRPr="00C26E8E">
        <w:rPr>
          <w:rFonts w:ascii="Times New Roman" w:hAnsi="Times New Roman" w:cs="Times New Roman"/>
          <w:sz w:val="24"/>
          <w:szCs w:val="24"/>
        </w:rPr>
        <w:t>ое</w:t>
      </w:r>
      <w:r w:rsidR="00095172" w:rsidRPr="00C26E8E">
        <w:rPr>
          <w:rFonts w:ascii="Times New Roman" w:hAnsi="Times New Roman" w:cs="Times New Roman"/>
          <w:sz w:val="24"/>
          <w:szCs w:val="24"/>
        </w:rPr>
        <w:t xml:space="preserve"> за предоставление муниципальной услуги,</w:t>
      </w:r>
      <w:r w:rsidRPr="00C26E8E">
        <w:rPr>
          <w:rFonts w:ascii="Times New Roman" w:hAnsi="Times New Roman" w:cs="Times New Roman"/>
          <w:sz w:val="24"/>
          <w:szCs w:val="24"/>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13 раздела 10настоящего административного регламента, в случае, если указанные документы не были представлены заявителем или</w:t>
      </w:r>
      <w:proofErr w:type="gramEnd"/>
      <w:r w:rsidRPr="00C26E8E">
        <w:rPr>
          <w:rFonts w:ascii="Times New Roman" w:hAnsi="Times New Roman" w:cs="Times New Roman"/>
          <w:sz w:val="24"/>
          <w:szCs w:val="24"/>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55. Направление межведомственного запроса и представление документов и информации, перечисленных в пункте 13 раздела 10настоящего административного регламента, допускаются только в целях, связанных с предоставлением муниципальной услуги.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56. Межведомственный запрос о представлении документов, указанных в пункте 13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57. </w:t>
      </w:r>
      <w:r w:rsidR="00F46AED" w:rsidRPr="00C26E8E">
        <w:rPr>
          <w:rFonts w:ascii="Times New Roman" w:hAnsi="Times New Roman" w:cs="Times New Roman"/>
          <w:sz w:val="24"/>
          <w:szCs w:val="24"/>
        </w:rPr>
        <w:t>Должностное лицо</w:t>
      </w:r>
      <w:r w:rsidRPr="00C26E8E">
        <w:rPr>
          <w:rFonts w:ascii="Times New Roman" w:hAnsi="Times New Roman" w:cs="Times New Roman"/>
          <w:sz w:val="24"/>
          <w:szCs w:val="24"/>
        </w:rPr>
        <w:t xml:space="preserve"> приобщает ответы на межведомственные запросы к соответствующему запросу.</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В случае непоступления ответа на межведомственный запрос в установленный срок ОМСУ принимаются меры, предусмотренные законодательством Российской Федерации.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Административные действия осуществляются в течение рабочего дня, следующего за днем приема заявления.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lastRenderedPageBreak/>
        <w:t>58. Максимальный срок ожидания ответов на межведомственные запросы составляет 5 рабочих дней.</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59. </w:t>
      </w:r>
      <w:proofErr w:type="gramStart"/>
      <w:r w:rsidRPr="00C26E8E">
        <w:rPr>
          <w:rFonts w:ascii="Times New Roman" w:hAnsi="Times New Roman" w:cs="Times New Roman"/>
          <w:sz w:val="24"/>
          <w:szCs w:val="24"/>
        </w:rPr>
        <w:t>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ответственное за направление межведомственных запросов, или сотрудник многофункционального центра, ответственный за направление межведомственных запросов, готовит уведомление о получении такого ответа с предложением предоставить указанный документ и (или) информацию в течение 15 рабочих дней с момента направления уведомления и направляет</w:t>
      </w:r>
      <w:proofErr w:type="gramEnd"/>
      <w:r w:rsidRPr="00C26E8E">
        <w:rPr>
          <w:rFonts w:ascii="Times New Roman" w:hAnsi="Times New Roman" w:cs="Times New Roman"/>
          <w:sz w:val="24"/>
          <w:szCs w:val="24"/>
        </w:rPr>
        <w:t xml:space="preserve"> его почтовым отправлением с уведомлением о вручении по адресу, указанному в заявлении, или в форме электронного документа в личный кабинет заявителя на РПГУ или ЕПГУ (при наличии технической возможности).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bookmarkStart w:id="7" w:name="Par373"/>
      <w:bookmarkEnd w:id="7"/>
      <w:r w:rsidRPr="00C26E8E">
        <w:rPr>
          <w:rFonts w:ascii="Times New Roman" w:hAnsi="Times New Roman" w:cs="Times New Roman"/>
          <w:sz w:val="24"/>
          <w:szCs w:val="24"/>
        </w:rPr>
        <w:t xml:space="preserve"> Максимальный срок выполнения административных действий не должен превышать 30 минут в течение рабочего дня, следующего за днем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60. Максимальный срок ожидания предоставления заявителем недостающих документов и (или) информации не должен превышать 15 рабочих дней с момента направления соответствующего уведомления.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61. Результатом выполнения административной процедуры по направлению запросов в порядке межведомственного информационного взаимодействия является дополнение комплекта документов, предоставленных заявителем, ответами на межведомственные запросы и передача поступившего заявления и приложенных документов в ОМСУ.</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62. </w:t>
      </w:r>
      <w:proofErr w:type="gramStart"/>
      <w:r w:rsidRPr="00C26E8E">
        <w:rPr>
          <w:rFonts w:ascii="Times New Roman" w:hAnsi="Times New Roman" w:cs="Times New Roman"/>
          <w:sz w:val="24"/>
          <w:szCs w:val="24"/>
        </w:rPr>
        <w:t>Максимальный срок выполнения административной процедуры не должен превышать 3 рабочих дней без учета времени ожидания ответов на межведомственные запросы и времени ожидания предоставления заявителем документов, обязанность по предоставлению которых возложена на заявителя (в случае получения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roofErr w:type="gramEnd"/>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 xml:space="preserve">26. </w:t>
      </w:r>
      <w:proofErr w:type="gramStart"/>
      <w:r w:rsidRPr="00C26E8E">
        <w:rPr>
          <w:rFonts w:ascii="Times New Roman" w:hAnsi="Times New Roman" w:cs="Times New Roman"/>
          <w:b/>
          <w:sz w:val="24"/>
          <w:szCs w:val="24"/>
        </w:rPr>
        <w:t xml:space="preserve">Принятие решения </w:t>
      </w:r>
      <w:r w:rsidR="004C2028" w:rsidRPr="00C26E8E">
        <w:rPr>
          <w:rFonts w:ascii="Times New Roman" w:hAnsi="Times New Roman" w:cs="Times New Roman"/>
          <w:b/>
          <w:sz w:val="24"/>
          <w:szCs w:val="24"/>
        </w:rPr>
        <w:t>о переводе жилого помещения в нежилое и нежилого в жилое помещение</w:t>
      </w:r>
      <w:proofErr w:type="gramEnd"/>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6</w:t>
      </w:r>
      <w:r w:rsidR="00B479B0" w:rsidRPr="00C26E8E">
        <w:rPr>
          <w:rFonts w:ascii="Times New Roman" w:hAnsi="Times New Roman" w:cs="Times New Roman"/>
          <w:sz w:val="24"/>
          <w:szCs w:val="24"/>
        </w:rPr>
        <w:t>3</w:t>
      </w:r>
      <w:r w:rsidRPr="00C26E8E">
        <w:rPr>
          <w:rFonts w:ascii="Times New Roman" w:hAnsi="Times New Roman" w:cs="Times New Roman"/>
          <w:sz w:val="24"/>
          <w:szCs w:val="24"/>
        </w:rPr>
        <w:t xml:space="preserve">. Основанием для начала выполнения административной процедуры по принятию решения о переводе или об отказе в переводе жилого (нежилого) помещения в нежилое (жилое) помещение является поступление в </w:t>
      </w:r>
      <w:r w:rsidR="00F46AED" w:rsidRPr="00C26E8E">
        <w:rPr>
          <w:rFonts w:ascii="Times New Roman" w:hAnsi="Times New Roman" w:cs="Times New Roman"/>
          <w:sz w:val="24"/>
          <w:szCs w:val="24"/>
        </w:rPr>
        <w:t>ОМСУ</w:t>
      </w:r>
      <w:r w:rsidRPr="00C26E8E">
        <w:rPr>
          <w:rFonts w:ascii="Times New Roman" w:hAnsi="Times New Roman" w:cs="Times New Roman"/>
          <w:sz w:val="24"/>
          <w:szCs w:val="24"/>
        </w:rPr>
        <w:t xml:space="preserve"> зарегистрированного заявления о переводе с резолюцией руководителя </w:t>
      </w:r>
      <w:r w:rsidR="00F46AED" w:rsidRPr="00C26E8E">
        <w:rPr>
          <w:rFonts w:ascii="Times New Roman" w:hAnsi="Times New Roman" w:cs="Times New Roman"/>
          <w:sz w:val="24"/>
          <w:szCs w:val="24"/>
        </w:rPr>
        <w:t>ОМСУ.</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6</w:t>
      </w:r>
      <w:r w:rsidR="00B479B0" w:rsidRPr="00C26E8E">
        <w:rPr>
          <w:rFonts w:ascii="Times New Roman" w:hAnsi="Times New Roman" w:cs="Times New Roman"/>
          <w:sz w:val="24"/>
          <w:szCs w:val="24"/>
        </w:rPr>
        <w:t>4</w:t>
      </w:r>
      <w:r w:rsidRPr="00C26E8E">
        <w:rPr>
          <w:rFonts w:ascii="Times New Roman" w:hAnsi="Times New Roman" w:cs="Times New Roman"/>
          <w:sz w:val="24"/>
          <w:szCs w:val="24"/>
        </w:rPr>
        <w:t xml:space="preserve">. Должностное лицо </w:t>
      </w:r>
      <w:r w:rsidR="00F46AED" w:rsidRPr="00C26E8E">
        <w:rPr>
          <w:rFonts w:ascii="Times New Roman" w:hAnsi="Times New Roman" w:cs="Times New Roman"/>
          <w:sz w:val="24"/>
          <w:szCs w:val="24"/>
        </w:rPr>
        <w:t>ОМСУ</w:t>
      </w:r>
      <w:r w:rsidRPr="00C26E8E">
        <w:rPr>
          <w:rFonts w:ascii="Times New Roman" w:hAnsi="Times New Roman" w:cs="Times New Roman"/>
          <w:sz w:val="24"/>
          <w:szCs w:val="24"/>
        </w:rPr>
        <w:t xml:space="preserve">, ответственное за предоставление муниципальной услуги, рассматривает поступившие документы с резолюцией руководителя </w:t>
      </w:r>
      <w:r w:rsidR="00F46AED" w:rsidRPr="00C26E8E">
        <w:rPr>
          <w:rFonts w:ascii="Times New Roman" w:hAnsi="Times New Roman" w:cs="Times New Roman"/>
          <w:sz w:val="24"/>
          <w:szCs w:val="24"/>
        </w:rPr>
        <w:t>ОМСУ</w:t>
      </w:r>
      <w:r w:rsidRPr="00C26E8E">
        <w:rPr>
          <w:rFonts w:ascii="Times New Roman" w:hAnsi="Times New Roman" w:cs="Times New Roman"/>
          <w:sz w:val="24"/>
          <w:szCs w:val="24"/>
        </w:rPr>
        <w:t xml:space="preserve"> на предмет наличия или отсутствия оснований для отказа в предоставлении муниципальной услуги</w:t>
      </w:r>
      <w:r w:rsidR="00B479B0" w:rsidRPr="00C26E8E">
        <w:rPr>
          <w:rFonts w:ascii="Times New Roman" w:hAnsi="Times New Roman" w:cs="Times New Roman"/>
          <w:sz w:val="24"/>
          <w:szCs w:val="24"/>
        </w:rPr>
        <w:t>.</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В случае</w:t>
      </w:r>
      <w:proofErr w:type="gramStart"/>
      <w:r w:rsidRPr="00C26E8E">
        <w:rPr>
          <w:rFonts w:ascii="Times New Roman" w:hAnsi="Times New Roman" w:cs="Times New Roman"/>
          <w:sz w:val="24"/>
          <w:szCs w:val="24"/>
        </w:rPr>
        <w:t>,</w:t>
      </w:r>
      <w:proofErr w:type="gramEnd"/>
      <w:r w:rsidRPr="00C26E8E">
        <w:rPr>
          <w:rFonts w:ascii="Times New Roman" w:hAnsi="Times New Roman" w:cs="Times New Roman"/>
          <w:sz w:val="24"/>
          <w:szCs w:val="24"/>
        </w:rPr>
        <w:t xml:space="preserve"> если для использования переводимого помещения в качестве жилого или нежилого помещения требуется проведение его переустройства, и (или) перепланировки, и (или) иных работ, в уведомлении о переводе жилого (нежилого) помещения в нежилое (жилое) помещение указывается на обязательность проведения соответствующих работ.</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выполнения административного действия не должен превышать 1 рабочего дня.</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bookmarkStart w:id="8" w:name="Par396"/>
      <w:bookmarkEnd w:id="8"/>
      <w:r w:rsidRPr="00C26E8E">
        <w:rPr>
          <w:rFonts w:ascii="Times New Roman" w:hAnsi="Times New Roman" w:cs="Times New Roman"/>
          <w:sz w:val="24"/>
          <w:szCs w:val="24"/>
        </w:rPr>
        <w:t>6</w:t>
      </w:r>
      <w:r w:rsidR="00B479B0" w:rsidRPr="00C26E8E">
        <w:rPr>
          <w:rFonts w:ascii="Times New Roman" w:hAnsi="Times New Roman" w:cs="Times New Roman"/>
          <w:sz w:val="24"/>
          <w:szCs w:val="24"/>
        </w:rPr>
        <w:t>5</w:t>
      </w:r>
      <w:r w:rsidRPr="00C26E8E">
        <w:rPr>
          <w:rFonts w:ascii="Times New Roman" w:hAnsi="Times New Roman" w:cs="Times New Roman"/>
          <w:sz w:val="24"/>
          <w:szCs w:val="24"/>
        </w:rPr>
        <w:t xml:space="preserve">. По результатам рассмотрения документов должностное лицо </w:t>
      </w:r>
      <w:r w:rsidR="00F46AED" w:rsidRPr="00C26E8E">
        <w:rPr>
          <w:rFonts w:ascii="Times New Roman" w:hAnsi="Times New Roman" w:cs="Times New Roman"/>
          <w:sz w:val="24"/>
          <w:szCs w:val="24"/>
        </w:rPr>
        <w:t>ОМСУ</w:t>
      </w:r>
      <w:r w:rsidRPr="00C26E8E">
        <w:rPr>
          <w:rFonts w:ascii="Times New Roman" w:hAnsi="Times New Roman" w:cs="Times New Roman"/>
          <w:sz w:val="24"/>
          <w:szCs w:val="24"/>
        </w:rPr>
        <w:t>, ответственное за предоставление муниципальной услуги, готовит</w:t>
      </w:r>
      <w:r w:rsidR="000D7DD7" w:rsidRPr="00C26E8E">
        <w:rPr>
          <w:rFonts w:ascii="Times New Roman" w:hAnsi="Times New Roman" w:cs="Times New Roman"/>
          <w:sz w:val="24"/>
          <w:szCs w:val="24"/>
        </w:rPr>
        <w:t xml:space="preserve"> по установленной форме (приложение 3 к административному регламенту)</w:t>
      </w:r>
      <w:r w:rsidRPr="00C26E8E">
        <w:rPr>
          <w:rFonts w:ascii="Times New Roman" w:hAnsi="Times New Roman" w:cs="Times New Roman"/>
          <w:sz w:val="24"/>
          <w:szCs w:val="24"/>
        </w:rPr>
        <w:t>:</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lastRenderedPageBreak/>
        <w:t>1) проект правового акта о переводе (в случае, если основания для отказа в предоставлении муниципальной услуги не установлены);</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2) проект уведомления о переводе (отказе в переводе) (в случае, если установлены основания для отказа в предоставлении муниципальной услуги).</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выполнения административного действия не должен превышать 20 минут в течение рабочего дня, следующего за днем проверки поступивших документов.</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6</w:t>
      </w:r>
      <w:r w:rsidR="00B479B0" w:rsidRPr="00C26E8E">
        <w:rPr>
          <w:rFonts w:ascii="Times New Roman" w:hAnsi="Times New Roman" w:cs="Times New Roman"/>
          <w:sz w:val="24"/>
          <w:szCs w:val="24"/>
        </w:rPr>
        <w:t>6</w:t>
      </w:r>
      <w:r w:rsidRPr="00C26E8E">
        <w:rPr>
          <w:rFonts w:ascii="Times New Roman" w:hAnsi="Times New Roman" w:cs="Times New Roman"/>
          <w:sz w:val="24"/>
          <w:szCs w:val="24"/>
        </w:rPr>
        <w:t xml:space="preserve">. Должностное лицо </w:t>
      </w:r>
      <w:r w:rsidR="00F46AED" w:rsidRPr="00C26E8E">
        <w:rPr>
          <w:rFonts w:ascii="Times New Roman" w:hAnsi="Times New Roman" w:cs="Times New Roman"/>
          <w:sz w:val="24"/>
          <w:szCs w:val="24"/>
        </w:rPr>
        <w:t>ОМСУ</w:t>
      </w:r>
      <w:r w:rsidRPr="00C26E8E">
        <w:rPr>
          <w:rFonts w:ascii="Times New Roman" w:hAnsi="Times New Roman" w:cs="Times New Roman"/>
          <w:sz w:val="24"/>
          <w:szCs w:val="24"/>
        </w:rPr>
        <w:t xml:space="preserve">, ответственное за предоставление муниципальной услуги, передает проект решения о переводе или об отказе в переводе жилого (нежилого) помещения в нежилое (жилое) помещение, </w:t>
      </w:r>
      <w:r w:rsidR="00B479B0" w:rsidRPr="00C26E8E">
        <w:rPr>
          <w:rFonts w:ascii="Times New Roman" w:hAnsi="Times New Roman" w:cs="Times New Roman"/>
          <w:sz w:val="24"/>
          <w:szCs w:val="24"/>
        </w:rPr>
        <w:t xml:space="preserve">начальникуотдела </w:t>
      </w:r>
      <w:r w:rsidRPr="00C26E8E">
        <w:rPr>
          <w:rFonts w:ascii="Times New Roman" w:hAnsi="Times New Roman" w:cs="Times New Roman"/>
          <w:sz w:val="24"/>
          <w:szCs w:val="24"/>
        </w:rPr>
        <w:t>для проверки.</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выполнения административного действия не должен превышать 5 минут.</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6</w:t>
      </w:r>
      <w:r w:rsidR="00B479B0" w:rsidRPr="00C26E8E">
        <w:rPr>
          <w:rFonts w:ascii="Times New Roman" w:hAnsi="Times New Roman" w:cs="Times New Roman"/>
          <w:sz w:val="24"/>
          <w:szCs w:val="24"/>
        </w:rPr>
        <w:t>7</w:t>
      </w:r>
      <w:r w:rsidRPr="00C26E8E">
        <w:rPr>
          <w:rFonts w:ascii="Times New Roman" w:hAnsi="Times New Roman" w:cs="Times New Roman"/>
          <w:sz w:val="24"/>
          <w:szCs w:val="24"/>
        </w:rPr>
        <w:t xml:space="preserve">. </w:t>
      </w:r>
      <w:r w:rsidR="00B479B0" w:rsidRPr="00C26E8E">
        <w:rPr>
          <w:rFonts w:ascii="Times New Roman" w:hAnsi="Times New Roman" w:cs="Times New Roman"/>
          <w:sz w:val="24"/>
          <w:szCs w:val="24"/>
        </w:rPr>
        <w:t xml:space="preserve">Начальник отдела </w:t>
      </w:r>
      <w:r w:rsidRPr="00C26E8E">
        <w:rPr>
          <w:rFonts w:ascii="Times New Roman" w:hAnsi="Times New Roman" w:cs="Times New Roman"/>
          <w:sz w:val="24"/>
          <w:szCs w:val="24"/>
        </w:rPr>
        <w:t xml:space="preserve">в течение одного рабочего дня рассматривает предоставленные документы и согласовывает подготовленный проект правового акта о переводе и </w:t>
      </w:r>
      <w:proofErr w:type="gramStart"/>
      <w:r w:rsidRPr="00C26E8E">
        <w:rPr>
          <w:rFonts w:ascii="Times New Roman" w:hAnsi="Times New Roman" w:cs="Times New Roman"/>
          <w:sz w:val="24"/>
          <w:szCs w:val="24"/>
        </w:rPr>
        <w:t>уведомление</w:t>
      </w:r>
      <w:proofErr w:type="gramEnd"/>
      <w:r w:rsidRPr="00C26E8E">
        <w:rPr>
          <w:rFonts w:ascii="Times New Roman" w:hAnsi="Times New Roman" w:cs="Times New Roman"/>
          <w:sz w:val="24"/>
          <w:szCs w:val="24"/>
        </w:rPr>
        <w:t xml:space="preserve"> о переводе (отказе в переводе).</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В случае выявления в ходе проверки опечаток или ошибок руководитель возвращает документ должностному лицу, подготовившему его, для исправления.</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исправления опечаток или ошибок не должен превышать 10 минут.</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6</w:t>
      </w:r>
      <w:r w:rsidR="00B479B0" w:rsidRPr="00C26E8E">
        <w:rPr>
          <w:rFonts w:ascii="Times New Roman" w:hAnsi="Times New Roman" w:cs="Times New Roman"/>
          <w:sz w:val="24"/>
          <w:szCs w:val="24"/>
        </w:rPr>
        <w:t>8</w:t>
      </w:r>
      <w:r w:rsidRPr="00C26E8E">
        <w:rPr>
          <w:rFonts w:ascii="Times New Roman" w:hAnsi="Times New Roman" w:cs="Times New Roman"/>
          <w:sz w:val="24"/>
          <w:szCs w:val="24"/>
        </w:rPr>
        <w:t xml:space="preserve">. Должностное лицо </w:t>
      </w:r>
      <w:r w:rsidR="00F46AED" w:rsidRPr="00C26E8E">
        <w:rPr>
          <w:rFonts w:ascii="Times New Roman" w:hAnsi="Times New Roman" w:cs="Times New Roman"/>
          <w:sz w:val="24"/>
          <w:szCs w:val="24"/>
        </w:rPr>
        <w:t>ОМСУ</w:t>
      </w:r>
      <w:r w:rsidRPr="00C26E8E">
        <w:rPr>
          <w:rFonts w:ascii="Times New Roman" w:hAnsi="Times New Roman" w:cs="Times New Roman"/>
          <w:sz w:val="24"/>
          <w:szCs w:val="24"/>
        </w:rPr>
        <w:t>, ответственное за предоставление муниципальной услуги:</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1) обеспечивает согласование проекта правового акта о переводе в соответствии с Регламентом деятельности </w:t>
      </w:r>
      <w:r w:rsidR="00F46AED" w:rsidRPr="00C26E8E">
        <w:rPr>
          <w:rFonts w:ascii="Times New Roman" w:hAnsi="Times New Roman" w:cs="Times New Roman"/>
          <w:sz w:val="24"/>
          <w:szCs w:val="24"/>
        </w:rPr>
        <w:t>ОМСУ</w:t>
      </w:r>
      <w:r w:rsidRPr="00C26E8E">
        <w:rPr>
          <w:rFonts w:ascii="Times New Roman" w:hAnsi="Times New Roman" w:cs="Times New Roman"/>
          <w:sz w:val="24"/>
          <w:szCs w:val="24"/>
        </w:rPr>
        <w:t xml:space="preserve"> и передает согласованный проект правового акта о переводе на подпись </w:t>
      </w:r>
      <w:r w:rsidR="00F46AED" w:rsidRPr="00C26E8E">
        <w:rPr>
          <w:rFonts w:ascii="Times New Roman" w:hAnsi="Times New Roman" w:cs="Times New Roman"/>
          <w:sz w:val="24"/>
          <w:szCs w:val="24"/>
        </w:rPr>
        <w:t>руководителю ОМСУ</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2) передает уведомление о переводе (отказе в переводе) на подпись руководителю </w:t>
      </w:r>
      <w:r w:rsidR="00610035" w:rsidRPr="00C26E8E">
        <w:rPr>
          <w:rFonts w:ascii="Times New Roman" w:hAnsi="Times New Roman" w:cs="Times New Roman"/>
          <w:sz w:val="24"/>
          <w:szCs w:val="24"/>
        </w:rPr>
        <w:t>ОМСУ</w:t>
      </w:r>
      <w:r w:rsidRPr="00C26E8E">
        <w:rPr>
          <w:rFonts w:ascii="Times New Roman" w:hAnsi="Times New Roman" w:cs="Times New Roman"/>
          <w:sz w:val="24"/>
          <w:szCs w:val="24"/>
        </w:rPr>
        <w:t xml:space="preserve">. Подпись руководителя </w:t>
      </w:r>
      <w:r w:rsidR="00610035" w:rsidRPr="00C26E8E">
        <w:rPr>
          <w:rFonts w:ascii="Times New Roman" w:hAnsi="Times New Roman" w:cs="Times New Roman"/>
          <w:sz w:val="24"/>
          <w:szCs w:val="24"/>
        </w:rPr>
        <w:t>ОМСУ</w:t>
      </w:r>
      <w:r w:rsidRPr="00C26E8E">
        <w:rPr>
          <w:rFonts w:ascii="Times New Roman" w:hAnsi="Times New Roman" w:cs="Times New Roman"/>
          <w:sz w:val="24"/>
          <w:szCs w:val="24"/>
        </w:rPr>
        <w:t xml:space="preserve"> на уведомлении о переводе (отказе в переводе) заверяется печатью </w:t>
      </w:r>
      <w:r w:rsidR="00610035" w:rsidRPr="00C26E8E">
        <w:rPr>
          <w:rFonts w:ascii="Times New Roman" w:hAnsi="Times New Roman" w:cs="Times New Roman"/>
          <w:sz w:val="24"/>
          <w:szCs w:val="24"/>
        </w:rPr>
        <w:t>ОМСУ.</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выполнения административного действия не должен превышать 14 рабочих дней.</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6</w:t>
      </w:r>
      <w:r w:rsidR="00B479B0" w:rsidRPr="00C26E8E">
        <w:rPr>
          <w:rFonts w:ascii="Times New Roman" w:hAnsi="Times New Roman" w:cs="Times New Roman"/>
          <w:sz w:val="24"/>
          <w:szCs w:val="24"/>
        </w:rPr>
        <w:t>9</w:t>
      </w:r>
      <w:r w:rsidRPr="00C26E8E">
        <w:rPr>
          <w:rFonts w:ascii="Times New Roman" w:hAnsi="Times New Roman" w:cs="Times New Roman"/>
          <w:sz w:val="24"/>
          <w:szCs w:val="24"/>
        </w:rPr>
        <w:t>. Должностное лицо, ответственное за регистрацию входящей корреспонденции осуществляет регистрацию подписанного правового акта о переводе и передает заверенную копию правового акта о переводе руководителю под роспись.</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выполнения административных действий не должен превышать 2 рабочих дней.</w:t>
      </w:r>
    </w:p>
    <w:p w:rsidR="004C2028" w:rsidRPr="00C26E8E" w:rsidRDefault="00B479B0"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70</w:t>
      </w:r>
      <w:r w:rsidR="004C2028" w:rsidRPr="00C26E8E">
        <w:rPr>
          <w:rFonts w:ascii="Times New Roman" w:hAnsi="Times New Roman" w:cs="Times New Roman"/>
          <w:sz w:val="24"/>
          <w:szCs w:val="24"/>
        </w:rPr>
        <w:t xml:space="preserve">. На основании правового акта о переводе должностное лицо </w:t>
      </w:r>
      <w:r w:rsidR="00610035" w:rsidRPr="00C26E8E">
        <w:rPr>
          <w:rFonts w:ascii="Times New Roman" w:hAnsi="Times New Roman" w:cs="Times New Roman"/>
          <w:sz w:val="24"/>
          <w:szCs w:val="24"/>
        </w:rPr>
        <w:t>ОМСУ</w:t>
      </w:r>
      <w:r w:rsidR="004C2028" w:rsidRPr="00C26E8E">
        <w:rPr>
          <w:rFonts w:ascii="Times New Roman" w:hAnsi="Times New Roman" w:cs="Times New Roman"/>
          <w:sz w:val="24"/>
          <w:szCs w:val="24"/>
        </w:rPr>
        <w:t xml:space="preserve">, ответственное за предоставление муниципальной услуги, обеспечивает подготовку уведомления о переводе (отказе в переводе) и передает его на подпись руководителю </w:t>
      </w:r>
      <w:r w:rsidR="00610035" w:rsidRPr="00C26E8E">
        <w:rPr>
          <w:rFonts w:ascii="Times New Roman" w:hAnsi="Times New Roman" w:cs="Times New Roman"/>
          <w:sz w:val="24"/>
          <w:szCs w:val="24"/>
        </w:rPr>
        <w:t>ОМСУ</w:t>
      </w:r>
      <w:r w:rsidR="004C2028" w:rsidRPr="00C26E8E">
        <w:rPr>
          <w:rFonts w:ascii="Times New Roman" w:hAnsi="Times New Roman" w:cs="Times New Roman"/>
          <w:sz w:val="24"/>
          <w:szCs w:val="24"/>
        </w:rPr>
        <w:t xml:space="preserve">. Подпись руководителя на уведомлении о переводе (отказе в переводе) заверяется печатью </w:t>
      </w:r>
      <w:r w:rsidR="00610035" w:rsidRPr="00C26E8E">
        <w:rPr>
          <w:rFonts w:ascii="Times New Roman" w:hAnsi="Times New Roman" w:cs="Times New Roman"/>
          <w:sz w:val="24"/>
          <w:szCs w:val="24"/>
        </w:rPr>
        <w:t>ОМСУ.</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выполнения административных действий не должен превышать 1 рабочий день.</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7</w:t>
      </w:r>
      <w:r w:rsidR="00B479B0" w:rsidRPr="00C26E8E">
        <w:rPr>
          <w:rFonts w:ascii="Times New Roman" w:hAnsi="Times New Roman" w:cs="Times New Roman"/>
          <w:sz w:val="24"/>
          <w:szCs w:val="24"/>
        </w:rPr>
        <w:t>1</w:t>
      </w:r>
      <w:r w:rsidRPr="00C26E8E">
        <w:rPr>
          <w:rFonts w:ascii="Times New Roman" w:hAnsi="Times New Roman" w:cs="Times New Roman"/>
          <w:sz w:val="24"/>
          <w:szCs w:val="24"/>
        </w:rPr>
        <w:t xml:space="preserve">. Должностное лицо администрации </w:t>
      </w:r>
      <w:r w:rsidR="00610035" w:rsidRPr="00C26E8E">
        <w:rPr>
          <w:rFonts w:ascii="Times New Roman" w:hAnsi="Times New Roman" w:cs="Times New Roman"/>
          <w:sz w:val="24"/>
          <w:szCs w:val="24"/>
        </w:rPr>
        <w:t>ОМСУ</w:t>
      </w:r>
      <w:r w:rsidRPr="00C26E8E">
        <w:rPr>
          <w:rFonts w:ascii="Times New Roman" w:hAnsi="Times New Roman" w:cs="Times New Roman"/>
          <w:sz w:val="24"/>
          <w:szCs w:val="24"/>
        </w:rPr>
        <w:t>, ответственное за предоставление муниципальной услуги, осуществляет регистрацию подписанного уведомления о переводе (об отказе в переводе) в журнале учета уведомлений о переводе (об отказе в переводе).</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В случае если заявление о переводе было подано через МФЦ либо в электронной форме должностное лицо администрации Добровского муниципального района, ответственное за предоставление муниципальной услуги, уведомляет заявителя о принятом решении способом, указанным в заявлении.</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выполнения административного действия не должен превышать 15 минут в день подписания уведомления о переводе (отказе в переводе).</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7</w:t>
      </w:r>
      <w:r w:rsidR="00B479B0" w:rsidRPr="00C26E8E">
        <w:rPr>
          <w:rFonts w:ascii="Times New Roman" w:hAnsi="Times New Roman" w:cs="Times New Roman"/>
          <w:sz w:val="24"/>
          <w:szCs w:val="24"/>
        </w:rPr>
        <w:t>2</w:t>
      </w:r>
      <w:r w:rsidRPr="00C26E8E">
        <w:rPr>
          <w:rFonts w:ascii="Times New Roman" w:hAnsi="Times New Roman" w:cs="Times New Roman"/>
          <w:sz w:val="24"/>
          <w:szCs w:val="24"/>
        </w:rPr>
        <w:t xml:space="preserve">. Результатом выполнения административной процедуры по принятию решения о переводе или об отказе в переводе жилого (нежилого) помещения в нежилое (жилое) помещение является принятый правовой акт о переводе и (или) подписанное руководителем </w:t>
      </w:r>
      <w:r w:rsidR="00610035" w:rsidRPr="00C26E8E">
        <w:rPr>
          <w:rFonts w:ascii="Times New Roman" w:hAnsi="Times New Roman" w:cs="Times New Roman"/>
          <w:sz w:val="24"/>
          <w:szCs w:val="24"/>
        </w:rPr>
        <w:t>ОМСУ</w:t>
      </w:r>
      <w:r w:rsidRPr="00C26E8E">
        <w:rPr>
          <w:rFonts w:ascii="Times New Roman" w:hAnsi="Times New Roman" w:cs="Times New Roman"/>
          <w:sz w:val="24"/>
          <w:szCs w:val="24"/>
        </w:rPr>
        <w:t xml:space="preserve"> уведомление о переводе (отказе в переводе).</w:t>
      </w:r>
    </w:p>
    <w:p w:rsidR="004C2028" w:rsidRPr="00C26E8E" w:rsidRDefault="004C2028" w:rsidP="004C2028">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lastRenderedPageBreak/>
        <w:t>Максимальный срок выполнения административной процедуры по принятию решения о переводе или об отказе в переводе жилого (нежилого) помещения в нежилое (жилое) помещение составляет 20 рабочих дней.</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bCs/>
          <w:sz w:val="24"/>
          <w:szCs w:val="24"/>
        </w:rPr>
      </w:pPr>
      <w:r w:rsidRPr="00C26E8E">
        <w:rPr>
          <w:rFonts w:ascii="Times New Roman" w:hAnsi="Times New Roman" w:cs="Times New Roman"/>
          <w:b/>
          <w:bCs/>
          <w:sz w:val="24"/>
          <w:szCs w:val="24"/>
        </w:rPr>
        <w:t>27. Информирование заявителя или его представителя о предоставлении или об отказе в предоставлении муниципальной услуги</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p>
    <w:p w:rsidR="00B479B0" w:rsidRPr="00C26E8E" w:rsidRDefault="00B479B0" w:rsidP="00B479B0">
      <w:pPr>
        <w:autoSpaceDE w:val="0"/>
        <w:autoSpaceDN w:val="0"/>
        <w:adjustRightInd w:val="0"/>
        <w:spacing w:after="0" w:line="240" w:lineRule="auto"/>
        <w:ind w:firstLine="708"/>
        <w:jc w:val="both"/>
        <w:rPr>
          <w:rFonts w:ascii="Times New Roman" w:hAnsi="Times New Roman" w:cs="Times New Roman"/>
          <w:bCs/>
          <w:sz w:val="24"/>
          <w:szCs w:val="24"/>
        </w:rPr>
      </w:pPr>
      <w:r w:rsidRPr="00C26E8E">
        <w:rPr>
          <w:rFonts w:ascii="Times New Roman" w:hAnsi="Times New Roman" w:cs="Times New Roman"/>
          <w:sz w:val="24"/>
          <w:szCs w:val="24"/>
        </w:rPr>
        <w:t>73. Основанием для начала выполнения административной процедуры по выдаче результата предоставления муниципальной услуги является наличие принятого правового акта о переводе и (или) подписанного руководителем администрации Добровского муниципального района уведомления о переводе (об отказе в переводе)</w:t>
      </w:r>
      <w:r w:rsidRPr="00C26E8E">
        <w:rPr>
          <w:rFonts w:ascii="Times New Roman" w:hAnsi="Times New Roman" w:cs="Times New Roman"/>
          <w:bCs/>
          <w:sz w:val="24"/>
          <w:szCs w:val="24"/>
        </w:rPr>
        <w:t xml:space="preserve">. </w:t>
      </w:r>
    </w:p>
    <w:p w:rsidR="00B479B0" w:rsidRPr="00C26E8E" w:rsidRDefault="00B479B0" w:rsidP="00B479B0">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74. </w:t>
      </w:r>
      <w:proofErr w:type="gramStart"/>
      <w:r w:rsidRPr="00C26E8E">
        <w:rPr>
          <w:rFonts w:ascii="Times New Roman" w:hAnsi="Times New Roman" w:cs="Times New Roman"/>
          <w:sz w:val="24"/>
          <w:szCs w:val="24"/>
        </w:rPr>
        <w:t xml:space="preserve">В случае если заявителем, подавшим заявление о переводе через МФЦ либо в электронной форме, выбран способ получения </w:t>
      </w:r>
      <w:r w:rsidRPr="00C26E8E">
        <w:rPr>
          <w:rFonts w:ascii="Times New Roman" w:hAnsi="Times New Roman" w:cs="Times New Roman"/>
          <w:b/>
          <w:sz w:val="24"/>
          <w:szCs w:val="24"/>
        </w:rPr>
        <w:t>при личном приеме</w:t>
      </w:r>
      <w:r w:rsidRPr="00C26E8E">
        <w:rPr>
          <w:rFonts w:ascii="Times New Roman" w:hAnsi="Times New Roman" w:cs="Times New Roman"/>
          <w:sz w:val="24"/>
          <w:szCs w:val="24"/>
        </w:rPr>
        <w:t>, то должностное лицо, ответственное за предоставление муниципальной услуги, передает правовой акт о переводе и (или) уведомление о переводе (отказе в переводе) в МФЦ и информирует заявителя способом, указанном в заявлении о необходимости получения документа (документов), подтверждающего принятое решение о переводе</w:t>
      </w:r>
      <w:proofErr w:type="gramEnd"/>
      <w:r w:rsidRPr="00C26E8E">
        <w:rPr>
          <w:rFonts w:ascii="Times New Roman" w:hAnsi="Times New Roman" w:cs="Times New Roman"/>
          <w:sz w:val="24"/>
          <w:szCs w:val="24"/>
        </w:rPr>
        <w:t xml:space="preserve"> (</w:t>
      </w:r>
      <w:proofErr w:type="gramStart"/>
      <w:r w:rsidRPr="00C26E8E">
        <w:rPr>
          <w:rFonts w:ascii="Times New Roman" w:hAnsi="Times New Roman" w:cs="Times New Roman"/>
          <w:sz w:val="24"/>
          <w:szCs w:val="24"/>
        </w:rPr>
        <w:t>отказе</w:t>
      </w:r>
      <w:proofErr w:type="gramEnd"/>
      <w:r w:rsidRPr="00C26E8E">
        <w:rPr>
          <w:rFonts w:ascii="Times New Roman" w:hAnsi="Times New Roman" w:cs="Times New Roman"/>
          <w:sz w:val="24"/>
          <w:szCs w:val="24"/>
        </w:rPr>
        <w:t xml:space="preserve"> в переводе) жилого (нежилого) помещения в нежилое (жилое) помещение.</w:t>
      </w:r>
    </w:p>
    <w:p w:rsidR="00B479B0" w:rsidRPr="00C26E8E" w:rsidRDefault="00B479B0" w:rsidP="00B479B0">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выполнения административного действия не должен превышать 3 рабочих дней.</w:t>
      </w:r>
    </w:p>
    <w:p w:rsidR="00B479B0" w:rsidRPr="00C26E8E" w:rsidRDefault="00B479B0" w:rsidP="00B479B0">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75. </w:t>
      </w:r>
      <w:proofErr w:type="gramStart"/>
      <w:r w:rsidRPr="00C26E8E">
        <w:rPr>
          <w:rFonts w:ascii="Times New Roman" w:hAnsi="Times New Roman" w:cs="Times New Roman"/>
          <w:sz w:val="24"/>
          <w:szCs w:val="24"/>
        </w:rPr>
        <w:t xml:space="preserve">В случае если заявителем, подавшим заявление о переводе через МФЦ либо в электронной форме, выбран способ получения копии правового акта о переводе и (или) уведомления о переводе (отказе в переводе) </w:t>
      </w:r>
      <w:r w:rsidRPr="00C26E8E">
        <w:rPr>
          <w:rFonts w:ascii="Times New Roman" w:hAnsi="Times New Roman" w:cs="Times New Roman"/>
          <w:b/>
          <w:sz w:val="24"/>
          <w:szCs w:val="24"/>
        </w:rPr>
        <w:t xml:space="preserve">почтовым отправлением </w:t>
      </w:r>
      <w:r w:rsidRPr="00C26E8E">
        <w:rPr>
          <w:rFonts w:ascii="Times New Roman" w:hAnsi="Times New Roman" w:cs="Times New Roman"/>
          <w:sz w:val="24"/>
          <w:szCs w:val="24"/>
        </w:rPr>
        <w:t>с уведомлением о вручении либо если заявление о переводе поступило в администрацию Добровского муниципального района почтовым отправлением с уведомлением, должностное лицо администрации Добровского муниципального района, ответственное за предоставление</w:t>
      </w:r>
      <w:proofErr w:type="gramEnd"/>
      <w:r w:rsidRPr="00C26E8E">
        <w:rPr>
          <w:rFonts w:ascii="Times New Roman" w:hAnsi="Times New Roman" w:cs="Times New Roman"/>
          <w:sz w:val="24"/>
          <w:szCs w:val="24"/>
        </w:rPr>
        <w:t xml:space="preserve"> муниципальной услуги, направляет копию правового акта о переводе и (или) уведомление о переводе (отказе в переводе) на бумажном носителе почтовым отправлением с уведомлением о вручении.</w:t>
      </w:r>
    </w:p>
    <w:p w:rsidR="00B479B0" w:rsidRPr="00C26E8E" w:rsidRDefault="00B479B0" w:rsidP="00B479B0">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выполнения административных действий не должен превышать 3 рабочих дней.</w:t>
      </w:r>
    </w:p>
    <w:p w:rsidR="00B479B0" w:rsidRPr="00C26E8E" w:rsidRDefault="00B479B0" w:rsidP="00B479B0">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76. </w:t>
      </w:r>
      <w:proofErr w:type="gramStart"/>
      <w:r w:rsidRPr="00C26E8E">
        <w:rPr>
          <w:rFonts w:ascii="Times New Roman" w:hAnsi="Times New Roman" w:cs="Times New Roman"/>
          <w:sz w:val="24"/>
          <w:szCs w:val="24"/>
        </w:rPr>
        <w:t xml:space="preserve">В случае если заявителем, подавшим заявление о переводе в электронной форме, выбран способ получения копии правового акта о переводе и (или) уведомления о переводе (отказе в переводе) </w:t>
      </w:r>
      <w:r w:rsidRPr="00C26E8E">
        <w:rPr>
          <w:rFonts w:ascii="Times New Roman" w:hAnsi="Times New Roman" w:cs="Times New Roman"/>
          <w:b/>
          <w:sz w:val="24"/>
          <w:szCs w:val="24"/>
        </w:rPr>
        <w:t>в электронной форме</w:t>
      </w:r>
      <w:r w:rsidRPr="00C26E8E">
        <w:rPr>
          <w:rFonts w:ascii="Times New Roman" w:hAnsi="Times New Roman" w:cs="Times New Roman"/>
          <w:sz w:val="24"/>
          <w:szCs w:val="24"/>
        </w:rPr>
        <w:t>, должностное лицо, ответственное за предоставление муниципальной услуги, направляет копию правового акта о переводе и (или) уведомление о переводе (отказе в переводе) в форме электронного документа, подписанного уполномоченным должностным лицом в</w:t>
      </w:r>
      <w:proofErr w:type="gramEnd"/>
      <w:r w:rsidRPr="00C26E8E">
        <w:rPr>
          <w:rFonts w:ascii="Times New Roman" w:hAnsi="Times New Roman" w:cs="Times New Roman"/>
          <w:sz w:val="24"/>
          <w:szCs w:val="24"/>
        </w:rPr>
        <w:t xml:space="preserve"> личный кабинет заявителя на РПГУ.</w:t>
      </w:r>
    </w:p>
    <w:p w:rsidR="00B479B0" w:rsidRPr="00C26E8E" w:rsidRDefault="00B479B0" w:rsidP="00B479B0">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Максимальный срок выполнения административных действий не должен превышать 3 рабочих дней.</w:t>
      </w:r>
    </w:p>
    <w:p w:rsidR="00B479B0" w:rsidRPr="00C26E8E" w:rsidRDefault="00B479B0" w:rsidP="00B479B0">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76. Результатом выполнения административной процедуры по предоставлению муниципальной услуги является отметка в журнале регистрации исходящей корреспонденции или в системе электронного документооборота «Дело» о выдаче (направлении) копии правового акта о переводе и (или) уведомления о переводе (отказе в переводе).</w:t>
      </w:r>
    </w:p>
    <w:p w:rsidR="00D2228E" w:rsidRPr="00C26E8E" w:rsidRDefault="00B479B0" w:rsidP="00B479B0">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ab/>
        <w:t>77. Заявитель вправе отозвать свое заявление на получение муниципальной услуги в любой момент рассмотрения, согласования или подготовки результата муниципальной услуги, обратившись с соответствующим заявлением в администрацию Добровского муниципального района. В этом случае заявление и прилагаемые к нему документы, необходимые для предоставления муниципальной услуги, принятые от заявителя, подлежат возврату в полном объеме, о чем в расписке делается соответствующая отметка.</w:t>
      </w:r>
    </w:p>
    <w:p w:rsidR="00B479B0" w:rsidRPr="00C26E8E" w:rsidRDefault="00B479B0" w:rsidP="00B479B0">
      <w:pPr>
        <w:autoSpaceDE w:val="0"/>
        <w:autoSpaceDN w:val="0"/>
        <w:adjustRightInd w:val="0"/>
        <w:spacing w:after="0" w:line="240" w:lineRule="auto"/>
        <w:ind w:firstLine="709"/>
        <w:jc w:val="both"/>
        <w:rPr>
          <w:rFonts w:ascii="Times New Roman" w:hAnsi="Times New Roman" w:cs="Times New Roman"/>
          <w:sz w:val="24"/>
          <w:szCs w:val="24"/>
        </w:rPr>
      </w:pPr>
    </w:p>
    <w:p w:rsidR="00D2228E" w:rsidRPr="00C26E8E" w:rsidRDefault="00D2228E" w:rsidP="00D2228E">
      <w:pPr>
        <w:autoSpaceDE w:val="0"/>
        <w:autoSpaceDN w:val="0"/>
        <w:adjustRightInd w:val="0"/>
        <w:spacing w:line="240" w:lineRule="auto"/>
        <w:jc w:val="center"/>
        <w:rPr>
          <w:rFonts w:ascii="Times New Roman" w:hAnsi="Times New Roman" w:cs="Times New Roman"/>
          <w:b/>
          <w:sz w:val="24"/>
          <w:szCs w:val="24"/>
        </w:rPr>
      </w:pPr>
      <w:r w:rsidRPr="00C26E8E">
        <w:rPr>
          <w:rFonts w:ascii="Times New Roman" w:hAnsi="Times New Roman" w:cs="Times New Roman"/>
          <w:b/>
          <w:sz w:val="24"/>
          <w:szCs w:val="24"/>
        </w:rPr>
        <w:lastRenderedPageBreak/>
        <w:t>28.</w:t>
      </w:r>
      <w:r w:rsidRPr="00C26E8E">
        <w:rPr>
          <w:rFonts w:ascii="Times New Roman" w:hAnsi="Times New Roman" w:cs="Times New Roman"/>
          <w:b/>
          <w:bCs/>
          <w:sz w:val="24"/>
          <w:szCs w:val="24"/>
        </w:rPr>
        <w:t xml:space="preserve">Порядок осуществления административных процедур в электронной форме, в том числе с использованием </w:t>
      </w:r>
      <w:r w:rsidRPr="00C26E8E">
        <w:rPr>
          <w:rFonts w:ascii="Times New Roman" w:hAnsi="Times New Roman" w:cs="Times New Roman"/>
          <w:b/>
          <w:sz w:val="24"/>
          <w:szCs w:val="24"/>
        </w:rPr>
        <w:t>Единого портала государственных и муниципальных услуг и Регионального портала государственных и муниципальных услуг Липецкой области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81. Заявитель вправе обратиться за получением услуги в электронной форме путем заполнения интерактивной формы заявления на ЕПГУ или  РПГУ (при наличии технической возможности).</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Возможность направления запроса через ЕПГУ или РПГУ (при наличии технической возможности) предоставляется только заявителям, зарегистрированным на ЕПГУ или РПГУ (при наличии технической возможности) и имеющим подтвержденную учетную запись.</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C26E8E">
        <w:rPr>
          <w:rFonts w:ascii="Times New Roman" w:hAnsi="Times New Roman" w:cs="Times New Roman"/>
          <w:sz w:val="24"/>
          <w:szCs w:val="24"/>
          <w:shd w:val="clear" w:color="auto" w:fill="FFFFFF"/>
        </w:rPr>
        <w:t>ЕСИА.</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Перед заполнением электронных форм заявлений на ЕПГУ или РПГУ (при наличии технической возможности) заявителю необходимо ознакомится с порядком предоставления муниципальной услуги, полностью заполнить все поля электронной формы.</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При приеме заявления с ЕПГУ или РПГУ (при наличии технической возможности)  информация о ходе и результате предоставления услуги передается в личный кабинет заявителя.</w:t>
      </w:r>
      <w:r w:rsidR="005033C7" w:rsidRPr="00C26E8E">
        <w:rPr>
          <w:rFonts w:ascii="Times New Roman" w:hAnsi="Times New Roman" w:cs="Times New Roman"/>
          <w:sz w:val="24"/>
          <w:szCs w:val="24"/>
        </w:rPr>
        <w:t xml:space="preserve"> Для просмотра сведений о ходе </w:t>
      </w:r>
      <w:r w:rsidRPr="00C26E8E">
        <w:rPr>
          <w:rFonts w:ascii="Times New Roman" w:hAnsi="Times New Roman" w:cs="Times New Roman"/>
          <w:sz w:val="24"/>
          <w:szCs w:val="24"/>
        </w:rPr>
        <w:t xml:space="preserve">(результате)  предоставления услуги заявителю необходимо: </w:t>
      </w:r>
      <w:proofErr w:type="spellStart"/>
      <w:r w:rsidRPr="00C26E8E">
        <w:rPr>
          <w:rFonts w:ascii="Times New Roman" w:hAnsi="Times New Roman" w:cs="Times New Roman"/>
          <w:sz w:val="24"/>
          <w:szCs w:val="24"/>
        </w:rPr>
        <w:t>авторизироваться</w:t>
      </w:r>
      <w:proofErr w:type="spellEnd"/>
      <w:r w:rsidRPr="00C26E8E">
        <w:rPr>
          <w:rFonts w:ascii="Times New Roman" w:hAnsi="Times New Roman" w:cs="Times New Roman"/>
          <w:sz w:val="24"/>
          <w:szCs w:val="24"/>
        </w:rPr>
        <w:t xml:space="preserve"> на ЕПГУ или РПГУ (войти в личный кабинет), найти в личном кабинете соответствующую заявку и просмотреть информацию о ходе предоставления услуги. </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82. При предоставлении услуги в электронной форме основанием начала выполнения административной процедуры  «Прием  (получение)  и регистрация заявления    и    документов,    необходимых для предоставления государственной услуги» является поступление  электронного заявления в информационную систему управления имуществом Липецкой области, предназначенную для приема и обработки электронных заявлений. </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83. При предоставлении услуги в электронной форме прием заявления и направление результатов принятого решения осуществляется в электронном виде (при наличии технической возможности).</w:t>
      </w:r>
    </w:p>
    <w:p w:rsidR="00D2228E" w:rsidRPr="00C26E8E" w:rsidRDefault="00D2228E" w:rsidP="00D2228E">
      <w:pPr>
        <w:autoSpaceDE w:val="0"/>
        <w:autoSpaceDN w:val="0"/>
        <w:adjustRightInd w:val="0"/>
        <w:spacing w:after="0" w:line="240" w:lineRule="auto"/>
        <w:rPr>
          <w:rFonts w:ascii="Times New Roman" w:hAnsi="Times New Roman" w:cs="Times New Roman"/>
          <w:color w:val="FF0000"/>
          <w:sz w:val="24"/>
          <w:szCs w:val="24"/>
        </w:rPr>
      </w:pPr>
    </w:p>
    <w:p w:rsidR="00D2228E" w:rsidRPr="00C26E8E" w:rsidRDefault="00D2228E" w:rsidP="005033C7">
      <w:pPr>
        <w:autoSpaceDE w:val="0"/>
        <w:autoSpaceDN w:val="0"/>
        <w:adjustRightInd w:val="0"/>
        <w:spacing w:after="0" w:line="240" w:lineRule="auto"/>
        <w:jc w:val="center"/>
        <w:outlineLvl w:val="1"/>
        <w:rPr>
          <w:rFonts w:ascii="Times New Roman" w:hAnsi="Times New Roman" w:cs="Times New Roman"/>
          <w:b/>
          <w:sz w:val="24"/>
          <w:szCs w:val="24"/>
        </w:rPr>
      </w:pPr>
      <w:r w:rsidRPr="00C26E8E">
        <w:rPr>
          <w:rFonts w:ascii="Times New Roman" w:hAnsi="Times New Roman" w:cs="Times New Roman"/>
          <w:b/>
          <w:sz w:val="24"/>
          <w:szCs w:val="24"/>
        </w:rPr>
        <w:t xml:space="preserve">РАЗДЕЛ </w:t>
      </w:r>
      <w:r w:rsidRPr="00C26E8E">
        <w:rPr>
          <w:rFonts w:ascii="Times New Roman" w:hAnsi="Times New Roman" w:cs="Times New Roman"/>
          <w:b/>
          <w:sz w:val="24"/>
          <w:szCs w:val="24"/>
          <w:lang w:val="en-US"/>
        </w:rPr>
        <w:t>IV</w:t>
      </w:r>
      <w:r w:rsidRPr="00C26E8E">
        <w:rPr>
          <w:rFonts w:ascii="Times New Roman" w:hAnsi="Times New Roman" w:cs="Times New Roman"/>
          <w:b/>
          <w:sz w:val="24"/>
          <w:szCs w:val="24"/>
        </w:rPr>
        <w:t xml:space="preserve">. ФОРМЫ </w:t>
      </w:r>
      <w:proofErr w:type="gramStart"/>
      <w:r w:rsidRPr="00C26E8E">
        <w:rPr>
          <w:rFonts w:ascii="Times New Roman" w:hAnsi="Times New Roman" w:cs="Times New Roman"/>
          <w:b/>
          <w:sz w:val="24"/>
          <w:szCs w:val="24"/>
        </w:rPr>
        <w:t>КОНТРОЛЯ ЗА</w:t>
      </w:r>
      <w:proofErr w:type="gramEnd"/>
      <w:r w:rsidRPr="00C26E8E">
        <w:rPr>
          <w:rFonts w:ascii="Times New Roman" w:hAnsi="Times New Roman" w:cs="Times New Roman"/>
          <w:b/>
          <w:sz w:val="24"/>
          <w:szCs w:val="24"/>
        </w:rPr>
        <w:t xml:space="preserve"> ИСПОЛНЕНИЕМ</w:t>
      </w:r>
      <w:r w:rsidR="005033C7" w:rsidRPr="00C26E8E">
        <w:rPr>
          <w:rFonts w:ascii="Times New Roman" w:hAnsi="Times New Roman" w:cs="Times New Roman"/>
          <w:b/>
          <w:sz w:val="24"/>
          <w:szCs w:val="24"/>
        </w:rPr>
        <w:t xml:space="preserve"> </w:t>
      </w:r>
      <w:r w:rsidRPr="00C26E8E">
        <w:rPr>
          <w:rFonts w:ascii="Times New Roman" w:hAnsi="Times New Roman" w:cs="Times New Roman"/>
          <w:b/>
          <w:sz w:val="24"/>
          <w:szCs w:val="24"/>
        </w:rPr>
        <w:t>АДМИНИСТРАТИВНОГО РЕГЛАМЕНТА</w:t>
      </w:r>
    </w:p>
    <w:p w:rsidR="00D2228E" w:rsidRPr="00C26E8E" w:rsidRDefault="00D2228E" w:rsidP="00D2228E">
      <w:pPr>
        <w:autoSpaceDE w:val="0"/>
        <w:autoSpaceDN w:val="0"/>
        <w:adjustRightInd w:val="0"/>
        <w:spacing w:after="0" w:line="240" w:lineRule="auto"/>
        <w:jc w:val="both"/>
        <w:rPr>
          <w:rFonts w:ascii="Times New Roman" w:hAnsi="Times New Roman" w:cs="Times New Roman"/>
          <w:b/>
          <w:sz w:val="24"/>
          <w:szCs w:val="24"/>
        </w:rPr>
      </w:pPr>
    </w:p>
    <w:p w:rsidR="00D2228E" w:rsidRPr="00C26E8E" w:rsidRDefault="00D2228E" w:rsidP="005033C7">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 xml:space="preserve">29. Порядок осуществления текущего </w:t>
      </w:r>
      <w:proofErr w:type="gramStart"/>
      <w:r w:rsidRPr="00C26E8E">
        <w:rPr>
          <w:rFonts w:ascii="Times New Roman" w:hAnsi="Times New Roman" w:cs="Times New Roman"/>
          <w:b/>
          <w:sz w:val="24"/>
          <w:szCs w:val="24"/>
        </w:rPr>
        <w:t>контроля за</w:t>
      </w:r>
      <w:proofErr w:type="gramEnd"/>
      <w:r w:rsidRPr="00C26E8E">
        <w:rPr>
          <w:rFonts w:ascii="Times New Roman" w:hAnsi="Times New Roman" w:cs="Times New Roman"/>
          <w:b/>
          <w:sz w:val="24"/>
          <w:szCs w:val="24"/>
        </w:rPr>
        <w:t xml:space="preserve"> соблюдением</w:t>
      </w:r>
      <w:r w:rsidR="005033C7" w:rsidRPr="00C26E8E">
        <w:rPr>
          <w:rFonts w:ascii="Times New Roman" w:hAnsi="Times New Roman" w:cs="Times New Roman"/>
          <w:b/>
          <w:sz w:val="24"/>
          <w:szCs w:val="24"/>
        </w:rPr>
        <w:t xml:space="preserve"> </w:t>
      </w:r>
      <w:r w:rsidRPr="00C26E8E">
        <w:rPr>
          <w:rFonts w:ascii="Times New Roman" w:hAnsi="Times New Roman" w:cs="Times New Roman"/>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p>
    <w:p w:rsidR="00D2228E" w:rsidRPr="00C26E8E" w:rsidRDefault="00D2228E" w:rsidP="00D2228E">
      <w:pPr>
        <w:pStyle w:val="ConsPlusNormal"/>
        <w:ind w:firstLine="851"/>
        <w:jc w:val="both"/>
        <w:rPr>
          <w:rFonts w:ascii="Times New Roman" w:hAnsi="Times New Roman" w:cs="Times New Roman"/>
          <w:sz w:val="24"/>
          <w:szCs w:val="24"/>
        </w:rPr>
      </w:pPr>
      <w:r w:rsidRPr="00C26E8E">
        <w:rPr>
          <w:rFonts w:ascii="Times New Roman" w:hAnsi="Times New Roman" w:cs="Times New Roman"/>
          <w:sz w:val="24"/>
          <w:szCs w:val="24"/>
        </w:rPr>
        <w:t xml:space="preserve">84. Текущий </w:t>
      </w:r>
      <w:proofErr w:type="gramStart"/>
      <w:r w:rsidRPr="00C26E8E">
        <w:rPr>
          <w:rFonts w:ascii="Times New Roman" w:hAnsi="Times New Roman" w:cs="Times New Roman"/>
          <w:sz w:val="24"/>
          <w:szCs w:val="24"/>
        </w:rPr>
        <w:t>контроль за</w:t>
      </w:r>
      <w:proofErr w:type="gramEnd"/>
      <w:r w:rsidRPr="00C26E8E">
        <w:rPr>
          <w:rFonts w:ascii="Times New Roman" w:hAnsi="Times New Roman" w:cs="Times New Roman"/>
          <w:sz w:val="24"/>
          <w:szCs w:val="24"/>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w:t>
      </w:r>
      <w:r w:rsidR="00610035" w:rsidRPr="00C26E8E">
        <w:rPr>
          <w:rFonts w:ascii="Times New Roman" w:hAnsi="Times New Roman" w:cs="Times New Roman"/>
          <w:sz w:val="24"/>
          <w:szCs w:val="24"/>
        </w:rPr>
        <w:t>я начальником отдела ЖКХ и дорожной деятельности администрации Добровского муниципального района</w:t>
      </w:r>
      <w:r w:rsidRPr="00C26E8E">
        <w:rPr>
          <w:rFonts w:ascii="Times New Roman" w:hAnsi="Times New Roman" w:cs="Times New Roman"/>
          <w:sz w:val="24"/>
          <w:szCs w:val="24"/>
        </w:rPr>
        <w:t xml:space="preserve">: </w:t>
      </w:r>
    </w:p>
    <w:p w:rsidR="00D2228E" w:rsidRPr="00C26E8E" w:rsidRDefault="00D2228E" w:rsidP="00D2228E">
      <w:pPr>
        <w:autoSpaceDE w:val="0"/>
        <w:autoSpaceDN w:val="0"/>
        <w:adjustRightInd w:val="0"/>
        <w:spacing w:after="0" w:line="240" w:lineRule="auto"/>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p>
    <w:p w:rsidR="00D2228E" w:rsidRPr="00C26E8E" w:rsidRDefault="00D2228E" w:rsidP="00D2228E">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 xml:space="preserve">30. Порядок и периодичность осуществления </w:t>
      </w:r>
      <w:proofErr w:type="gramStart"/>
      <w:r w:rsidRPr="00C26E8E">
        <w:rPr>
          <w:rFonts w:ascii="Times New Roman" w:hAnsi="Times New Roman" w:cs="Times New Roman"/>
          <w:b/>
          <w:sz w:val="24"/>
          <w:szCs w:val="24"/>
        </w:rPr>
        <w:t>плановых</w:t>
      </w:r>
      <w:proofErr w:type="gramEnd"/>
      <w:r w:rsidRPr="00C26E8E">
        <w:rPr>
          <w:rFonts w:ascii="Times New Roman" w:hAnsi="Times New Roman" w:cs="Times New Roman"/>
          <w:b/>
          <w:sz w:val="24"/>
          <w:szCs w:val="24"/>
        </w:rPr>
        <w:t xml:space="preserve"> и внеплановых</w:t>
      </w:r>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r w:rsidRPr="00C26E8E">
        <w:rPr>
          <w:rFonts w:ascii="Times New Roman" w:hAnsi="Times New Roman" w:cs="Times New Roman"/>
          <w:b/>
          <w:sz w:val="24"/>
          <w:szCs w:val="24"/>
        </w:rPr>
        <w:t>проверок полноты и качества предоставления</w:t>
      </w:r>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r w:rsidRPr="00C26E8E">
        <w:rPr>
          <w:rFonts w:ascii="Times New Roman" w:hAnsi="Times New Roman" w:cs="Times New Roman"/>
          <w:b/>
          <w:sz w:val="24"/>
          <w:szCs w:val="24"/>
        </w:rPr>
        <w:t xml:space="preserve">муниципальной услуги, в том числе порядок и формы </w:t>
      </w:r>
      <w:proofErr w:type="gramStart"/>
      <w:r w:rsidRPr="00C26E8E">
        <w:rPr>
          <w:rFonts w:ascii="Times New Roman" w:hAnsi="Times New Roman" w:cs="Times New Roman"/>
          <w:b/>
          <w:sz w:val="24"/>
          <w:szCs w:val="24"/>
        </w:rPr>
        <w:t>контроля за</w:t>
      </w:r>
      <w:proofErr w:type="gramEnd"/>
      <w:r w:rsidRPr="00C26E8E">
        <w:rPr>
          <w:rFonts w:ascii="Times New Roman" w:hAnsi="Times New Roman" w:cs="Times New Roman"/>
          <w:b/>
          <w:sz w:val="24"/>
          <w:szCs w:val="24"/>
        </w:rPr>
        <w:t xml:space="preserve"> полнотой и качеством предоставления муниципальной услуги</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pStyle w:val="ConsPlusNormal"/>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85. </w:t>
      </w:r>
      <w:proofErr w:type="gramStart"/>
      <w:r w:rsidRPr="00C26E8E">
        <w:rPr>
          <w:rFonts w:ascii="Times New Roman" w:hAnsi="Times New Roman" w:cs="Times New Roman"/>
          <w:sz w:val="24"/>
          <w:szCs w:val="24"/>
        </w:rPr>
        <w:t>Контроль за</w:t>
      </w:r>
      <w:proofErr w:type="gramEnd"/>
      <w:r w:rsidRPr="00C26E8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w:t>
      </w:r>
      <w:r w:rsidRPr="00C26E8E">
        <w:rPr>
          <w:rFonts w:ascii="Times New Roman" w:hAnsi="Times New Roman" w:cs="Times New Roman"/>
          <w:sz w:val="24"/>
          <w:szCs w:val="24"/>
        </w:rPr>
        <w:lastRenderedPageBreak/>
        <w:t>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2228E" w:rsidRPr="00C26E8E" w:rsidRDefault="00D2228E" w:rsidP="00D2228E">
      <w:pPr>
        <w:pStyle w:val="ConsPlusNormal"/>
        <w:ind w:firstLine="708"/>
        <w:jc w:val="both"/>
        <w:rPr>
          <w:rFonts w:ascii="Times New Roman" w:hAnsi="Times New Roman" w:cs="Times New Roman"/>
          <w:sz w:val="24"/>
          <w:szCs w:val="24"/>
        </w:rPr>
      </w:pPr>
      <w:r w:rsidRPr="00C26E8E">
        <w:rPr>
          <w:rFonts w:ascii="Times New Roman" w:hAnsi="Times New Roman" w:cs="Times New Roman"/>
          <w:sz w:val="24"/>
          <w:szCs w:val="24"/>
        </w:rPr>
        <w:t>86.Проведение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2228E" w:rsidRPr="00C26E8E" w:rsidRDefault="00D2228E" w:rsidP="00D2228E">
      <w:pPr>
        <w:pStyle w:val="ConsPlusNormal"/>
        <w:ind w:firstLine="708"/>
        <w:jc w:val="both"/>
        <w:rPr>
          <w:rFonts w:ascii="Times New Roman" w:hAnsi="Times New Roman" w:cs="Times New Roman"/>
          <w:sz w:val="24"/>
          <w:szCs w:val="24"/>
        </w:rPr>
      </w:pPr>
      <w:r w:rsidRPr="00C26E8E">
        <w:rPr>
          <w:rFonts w:ascii="Times New Roman" w:hAnsi="Times New Roman" w:cs="Times New Roman"/>
          <w:sz w:val="24"/>
          <w:szCs w:val="24"/>
        </w:rPr>
        <w:t>87.Проверки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при ОМСУ, деятельность которой осуществляется в соответствии с правовым актом руководителя (или уполномоченного лица) ОМСУ.</w:t>
      </w:r>
    </w:p>
    <w:p w:rsidR="00D2228E" w:rsidRPr="00C26E8E" w:rsidRDefault="00D2228E" w:rsidP="00D2228E">
      <w:pPr>
        <w:pStyle w:val="ConsPlusNormal"/>
        <w:ind w:firstLine="708"/>
        <w:jc w:val="both"/>
        <w:rPr>
          <w:rFonts w:ascii="Times New Roman" w:hAnsi="Times New Roman" w:cs="Times New Roman"/>
          <w:sz w:val="24"/>
          <w:szCs w:val="24"/>
        </w:rPr>
      </w:pPr>
      <w:r w:rsidRPr="00C26E8E">
        <w:rPr>
          <w:rFonts w:ascii="Times New Roman" w:hAnsi="Times New Roman" w:cs="Times New Roman"/>
          <w:sz w:val="24"/>
          <w:szCs w:val="24"/>
        </w:rPr>
        <w:t>88.При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2228E" w:rsidRPr="00C26E8E" w:rsidRDefault="00D2228E" w:rsidP="00D2228E">
      <w:pPr>
        <w:pStyle w:val="ConsPlusNormal"/>
        <w:ind w:firstLine="709"/>
        <w:jc w:val="both"/>
        <w:rPr>
          <w:rFonts w:ascii="Times New Roman" w:hAnsi="Times New Roman" w:cs="Times New Roman"/>
          <w:sz w:val="24"/>
          <w:szCs w:val="24"/>
        </w:rPr>
      </w:pPr>
      <w:r w:rsidRPr="00C26E8E">
        <w:rPr>
          <w:rFonts w:ascii="Times New Roman" w:hAnsi="Times New Roman" w:cs="Times New Roman"/>
          <w:sz w:val="24"/>
          <w:szCs w:val="24"/>
        </w:rPr>
        <w:t>89.Результаты проведенных проверок оформляются в виде акта проверки</w:t>
      </w:r>
      <w:proofErr w:type="gramStart"/>
      <w:r w:rsidRPr="00C26E8E">
        <w:rPr>
          <w:rFonts w:ascii="Times New Roman" w:hAnsi="Times New Roman" w:cs="Times New Roman"/>
          <w:sz w:val="24"/>
          <w:szCs w:val="24"/>
        </w:rPr>
        <w:t>.В</w:t>
      </w:r>
      <w:proofErr w:type="gramEnd"/>
      <w:r w:rsidRPr="00C26E8E">
        <w:rPr>
          <w:rFonts w:ascii="Times New Roman" w:hAnsi="Times New Roman" w:cs="Times New Roman"/>
          <w:sz w:val="24"/>
          <w:szCs w:val="24"/>
        </w:rPr>
        <w:t xml:space="preserve">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 xml:space="preserve">31.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p>
    <w:p w:rsidR="00D2228E" w:rsidRPr="00C26E8E" w:rsidRDefault="00D2228E" w:rsidP="00D2228E">
      <w:pPr>
        <w:pStyle w:val="ConsPlusNormal"/>
        <w:ind w:firstLine="709"/>
        <w:jc w:val="both"/>
        <w:rPr>
          <w:rFonts w:ascii="Times New Roman" w:hAnsi="Times New Roman" w:cs="Times New Roman"/>
          <w:sz w:val="24"/>
          <w:szCs w:val="24"/>
        </w:rPr>
      </w:pPr>
      <w:r w:rsidRPr="00C26E8E">
        <w:rPr>
          <w:rFonts w:ascii="Times New Roman" w:hAnsi="Times New Roman" w:cs="Times New Roman"/>
          <w:sz w:val="24"/>
          <w:szCs w:val="24"/>
        </w:rPr>
        <w:t xml:space="preserve">90. По результатам проверок, в случае </w:t>
      </w:r>
      <w:proofErr w:type="gramStart"/>
      <w:r w:rsidRPr="00C26E8E">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C26E8E">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91. Персональная ответственность специалистов ОМСУ закрепляется в их должностных инструкциях в соответствии с требованиями законодательства.</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92.Специалисты ОМСУ несут персональную ответственность за своевременность и качество предоставления муниципальной услуги.</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 xml:space="preserve">32. Положения, характеризующие требования к порядку и формам </w:t>
      </w:r>
      <w:proofErr w:type="gramStart"/>
      <w:r w:rsidRPr="00C26E8E">
        <w:rPr>
          <w:rFonts w:ascii="Times New Roman" w:hAnsi="Times New Roman" w:cs="Times New Roman"/>
          <w:b/>
          <w:sz w:val="24"/>
          <w:szCs w:val="24"/>
        </w:rPr>
        <w:t>контроля за</w:t>
      </w:r>
      <w:proofErr w:type="gramEnd"/>
      <w:r w:rsidRPr="00C26E8E">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2228E" w:rsidRPr="00C26E8E" w:rsidRDefault="00D2228E" w:rsidP="00D2228E">
      <w:pPr>
        <w:autoSpaceDE w:val="0"/>
        <w:autoSpaceDN w:val="0"/>
        <w:adjustRightInd w:val="0"/>
        <w:spacing w:after="0" w:line="240" w:lineRule="auto"/>
        <w:jc w:val="both"/>
        <w:rPr>
          <w:rFonts w:ascii="Times New Roman" w:hAnsi="Times New Roman" w:cs="Times New Roman"/>
          <w:b/>
          <w:sz w:val="24"/>
          <w:szCs w:val="24"/>
        </w:rPr>
      </w:pPr>
    </w:p>
    <w:p w:rsidR="00D2228E" w:rsidRPr="00C26E8E" w:rsidRDefault="00D2228E" w:rsidP="00D2228E">
      <w:pPr>
        <w:pStyle w:val="ConsPlusNormal"/>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93.Граждане, их объединения и организации имеют право на любые предусмотренные действующим законодательством формы </w:t>
      </w:r>
      <w:proofErr w:type="gramStart"/>
      <w:r w:rsidRPr="00C26E8E">
        <w:rPr>
          <w:rFonts w:ascii="Times New Roman" w:hAnsi="Times New Roman" w:cs="Times New Roman"/>
          <w:sz w:val="24"/>
          <w:szCs w:val="24"/>
        </w:rPr>
        <w:t>контроля за</w:t>
      </w:r>
      <w:proofErr w:type="gramEnd"/>
      <w:r w:rsidRPr="00C26E8E">
        <w:rPr>
          <w:rFonts w:ascii="Times New Roman" w:hAnsi="Times New Roman" w:cs="Times New Roman"/>
          <w:sz w:val="24"/>
          <w:szCs w:val="24"/>
        </w:rPr>
        <w:t xml:space="preserve"> деятельностью ОМСУ при предоставлении услуги.</w:t>
      </w: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C26E8E">
        <w:rPr>
          <w:rFonts w:ascii="Times New Roman" w:eastAsia="Times New Roman" w:hAnsi="Times New Roman" w:cs="Times New Roman"/>
          <w:sz w:val="24"/>
          <w:szCs w:val="24"/>
        </w:rPr>
        <w:t>Контроль за</w:t>
      </w:r>
      <w:proofErr w:type="gramEnd"/>
      <w:r w:rsidRPr="00C26E8E">
        <w:rPr>
          <w:rFonts w:ascii="Times New Roman" w:eastAsia="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1"/>
        <w:rPr>
          <w:rFonts w:ascii="Times New Roman" w:hAnsi="Times New Roman" w:cs="Times New Roman"/>
          <w:b/>
          <w:sz w:val="24"/>
          <w:szCs w:val="24"/>
        </w:rPr>
      </w:pPr>
      <w:r w:rsidRPr="00C26E8E">
        <w:rPr>
          <w:rFonts w:ascii="Times New Roman" w:hAnsi="Times New Roman" w:cs="Times New Roman"/>
          <w:b/>
          <w:sz w:val="24"/>
          <w:szCs w:val="24"/>
        </w:rPr>
        <w:t>РАЗДЕЛ</w:t>
      </w:r>
      <w:proofErr w:type="gramStart"/>
      <w:r w:rsidRPr="00C26E8E">
        <w:rPr>
          <w:rFonts w:ascii="Times New Roman" w:hAnsi="Times New Roman" w:cs="Times New Roman"/>
          <w:b/>
          <w:sz w:val="24"/>
          <w:szCs w:val="24"/>
          <w:lang w:val="en-US"/>
        </w:rPr>
        <w:t>V</w:t>
      </w:r>
      <w:proofErr w:type="gramEnd"/>
      <w:r w:rsidRPr="00C26E8E">
        <w:rPr>
          <w:rFonts w:ascii="Times New Roman" w:hAnsi="Times New Roman" w:cs="Times New Roman"/>
          <w:b/>
          <w:sz w:val="24"/>
          <w:szCs w:val="24"/>
        </w:rPr>
        <w:t xml:space="preserve">. </w:t>
      </w:r>
      <w:proofErr w:type="gramStart"/>
      <w:r w:rsidRPr="00C26E8E">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p>
    <w:p w:rsidR="00D2228E" w:rsidRPr="00C26E8E" w:rsidRDefault="00D2228E" w:rsidP="00D2228E">
      <w:pPr>
        <w:autoSpaceDE w:val="0"/>
        <w:autoSpaceDN w:val="0"/>
        <w:adjustRightInd w:val="0"/>
        <w:spacing w:after="0" w:line="240" w:lineRule="auto"/>
        <w:jc w:val="both"/>
        <w:rPr>
          <w:rFonts w:ascii="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hAnsi="Times New Roman" w:cs="Times New Roman"/>
          <w:b/>
          <w:sz w:val="24"/>
          <w:szCs w:val="24"/>
        </w:rPr>
      </w:pPr>
      <w:r w:rsidRPr="00C26E8E">
        <w:rPr>
          <w:rFonts w:ascii="Times New Roman" w:hAnsi="Times New Roman" w:cs="Times New Roman"/>
          <w:b/>
          <w:sz w:val="24"/>
          <w:szCs w:val="24"/>
        </w:rPr>
        <w:t xml:space="preserve">33. Информация для заявителя о его праве на досудебное (внесудебное) обжалование действий (бездействия) и </w:t>
      </w:r>
      <w:r w:rsidRPr="00C26E8E">
        <w:rPr>
          <w:rFonts w:ascii="Times New Roman" w:eastAsia="Times New Roman" w:hAnsi="Times New Roman" w:cs="Times New Roman"/>
          <w:b/>
          <w:bCs/>
          <w:sz w:val="24"/>
          <w:szCs w:val="24"/>
        </w:rPr>
        <w:t>решений</w:t>
      </w:r>
      <w:r w:rsidRPr="00C26E8E">
        <w:rPr>
          <w:rFonts w:ascii="Times New Roman" w:hAnsi="Times New Roman" w:cs="Times New Roman"/>
          <w:b/>
          <w:sz w:val="24"/>
          <w:szCs w:val="24"/>
        </w:rPr>
        <w:t>органа местного самоуправления</w:t>
      </w:r>
      <w:proofErr w:type="gramStart"/>
      <w:r w:rsidRPr="00C26E8E">
        <w:rPr>
          <w:rFonts w:ascii="Times New Roman" w:hAnsi="Times New Roman" w:cs="Times New Roman"/>
          <w:b/>
          <w:sz w:val="24"/>
          <w:szCs w:val="24"/>
        </w:rPr>
        <w:t>,п</w:t>
      </w:r>
      <w:proofErr w:type="gramEnd"/>
      <w:r w:rsidRPr="00C26E8E">
        <w:rPr>
          <w:rFonts w:ascii="Times New Roman" w:hAnsi="Times New Roman" w:cs="Times New Roman"/>
          <w:b/>
          <w:sz w:val="24"/>
          <w:szCs w:val="24"/>
        </w:rPr>
        <w:t>редоставляющего муниципальную услугу, а также должностных лиц, принятых (осуществляемых) в ходе</w:t>
      </w:r>
    </w:p>
    <w:p w:rsidR="00D2228E" w:rsidRPr="00C26E8E" w:rsidRDefault="00D2228E" w:rsidP="00D2228E">
      <w:pPr>
        <w:autoSpaceDE w:val="0"/>
        <w:autoSpaceDN w:val="0"/>
        <w:adjustRightInd w:val="0"/>
        <w:spacing w:after="0" w:line="240" w:lineRule="auto"/>
        <w:jc w:val="center"/>
        <w:rPr>
          <w:rFonts w:ascii="Times New Roman" w:hAnsi="Times New Roman" w:cs="Times New Roman"/>
          <w:b/>
          <w:sz w:val="24"/>
          <w:szCs w:val="24"/>
        </w:rPr>
      </w:pPr>
      <w:r w:rsidRPr="00C26E8E">
        <w:rPr>
          <w:rFonts w:ascii="Times New Roman" w:hAnsi="Times New Roman" w:cs="Times New Roman"/>
          <w:b/>
          <w:sz w:val="24"/>
          <w:szCs w:val="24"/>
        </w:rPr>
        <w:t>предоставления муниципальной услуги</w:t>
      </w:r>
    </w:p>
    <w:p w:rsidR="00D2228E" w:rsidRPr="00C26E8E" w:rsidRDefault="00D2228E" w:rsidP="00D2228E">
      <w:pPr>
        <w:autoSpaceDE w:val="0"/>
        <w:autoSpaceDN w:val="0"/>
        <w:adjustRightInd w:val="0"/>
        <w:spacing w:after="0" w:line="240" w:lineRule="auto"/>
        <w:jc w:val="both"/>
        <w:rPr>
          <w:rFonts w:ascii="Times New Roman" w:hAnsi="Times New Roman" w:cs="Times New Roman"/>
          <w:b/>
          <w:sz w:val="24"/>
          <w:szCs w:val="24"/>
        </w:rPr>
      </w:pPr>
    </w:p>
    <w:p w:rsidR="00D2228E" w:rsidRPr="00C26E8E" w:rsidRDefault="00D2228E" w:rsidP="00D2228E">
      <w:pPr>
        <w:pStyle w:val="ConsPlusNormal"/>
        <w:ind w:firstLine="708"/>
        <w:jc w:val="both"/>
        <w:rPr>
          <w:rFonts w:ascii="Times New Roman" w:hAnsi="Times New Roman" w:cs="Times New Roman"/>
          <w:sz w:val="24"/>
          <w:szCs w:val="24"/>
        </w:rPr>
      </w:pPr>
      <w:r w:rsidRPr="00C26E8E">
        <w:rPr>
          <w:rFonts w:ascii="Times New Roman" w:hAnsi="Times New Roman" w:cs="Times New Roman"/>
          <w:sz w:val="24"/>
          <w:szCs w:val="24"/>
        </w:rPr>
        <w:t>94.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МФЦв ходе предоставления муниципальной услуги.</w:t>
      </w:r>
    </w:p>
    <w:p w:rsidR="00D2228E" w:rsidRPr="00C26E8E" w:rsidRDefault="00D2228E" w:rsidP="00D2228E">
      <w:pPr>
        <w:pStyle w:val="ConsPlusNormal"/>
        <w:jc w:val="center"/>
        <w:rPr>
          <w:rFonts w:ascii="Times New Roman" w:hAnsi="Times New Roman" w:cs="Times New Roman"/>
          <w:b/>
          <w:bCs/>
          <w:sz w:val="24"/>
          <w:szCs w:val="24"/>
        </w:rPr>
      </w:pPr>
    </w:p>
    <w:p w:rsidR="00D2228E" w:rsidRPr="00C26E8E" w:rsidRDefault="00D2228E" w:rsidP="00D2228E">
      <w:pPr>
        <w:pStyle w:val="ConsPlusNormal"/>
        <w:jc w:val="center"/>
        <w:rPr>
          <w:rFonts w:ascii="Times New Roman" w:hAnsi="Times New Roman" w:cs="Times New Roman"/>
          <w:b/>
          <w:bCs/>
          <w:sz w:val="24"/>
          <w:szCs w:val="24"/>
        </w:rPr>
      </w:pPr>
      <w:r w:rsidRPr="00C26E8E">
        <w:rPr>
          <w:rFonts w:ascii="Times New Roman" w:hAnsi="Times New Roman" w:cs="Times New Roman"/>
          <w:b/>
          <w:bCs/>
          <w:sz w:val="24"/>
          <w:szCs w:val="24"/>
        </w:rPr>
        <w:t>34. Предмет жалобы</w:t>
      </w:r>
    </w:p>
    <w:p w:rsidR="00D2228E" w:rsidRPr="00C26E8E" w:rsidRDefault="00D2228E" w:rsidP="00D2228E">
      <w:pPr>
        <w:autoSpaceDE w:val="0"/>
        <w:autoSpaceDN w:val="0"/>
        <w:adjustRightInd w:val="0"/>
        <w:spacing w:after="0" w:line="240" w:lineRule="auto"/>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95.Заявитель может обратиться с жалобой, в том числе в следующих случаях:</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   комплексного запроса;</w:t>
      </w:r>
    </w:p>
    <w:p w:rsidR="00D2228E" w:rsidRPr="00C26E8E" w:rsidRDefault="00D2228E" w:rsidP="00D2228E">
      <w:pPr>
        <w:tabs>
          <w:tab w:val="left" w:pos="284"/>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u w:val="single"/>
        </w:rPr>
      </w:pPr>
      <w:r w:rsidRPr="00C26E8E">
        <w:rPr>
          <w:rFonts w:ascii="Times New Roman" w:eastAsia="Times New Roman" w:hAnsi="Times New Roman" w:cs="Times New Roman"/>
          <w:sz w:val="24"/>
          <w:szCs w:val="24"/>
        </w:rPr>
        <w:t>- нарушение срока предоставления муниципальной услуги;</w:t>
      </w:r>
    </w:p>
    <w:p w:rsidR="00D2228E" w:rsidRPr="00C26E8E" w:rsidRDefault="00D2228E" w:rsidP="00D2228E">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требование у заявителя документов для предоставления муниципальной                                    услуги, не предусмотренных настоящим регламентом;</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отказ в приеме у заявителя документов для предоставления муниципальной услуги, представление которых предусмотрено настоящим регламентом;</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настоящим регламентом;</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C26E8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настоящим регламентом;</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отказ ОМСУ, МФЦ, должностного лица ОМСУ,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228E" w:rsidRPr="00C26E8E" w:rsidRDefault="00D2228E" w:rsidP="00D2228E">
      <w:pPr>
        <w:pStyle w:val="ConsPlusNormal"/>
        <w:ind w:firstLine="709"/>
        <w:jc w:val="both"/>
        <w:rPr>
          <w:rFonts w:ascii="Times New Roman" w:hAnsi="Times New Roman" w:cs="Times New Roman"/>
          <w:sz w:val="24"/>
          <w:szCs w:val="24"/>
        </w:rPr>
      </w:pPr>
      <w:r w:rsidRPr="00C26E8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D2228E" w:rsidRPr="00C26E8E" w:rsidRDefault="00D2228E" w:rsidP="00D2228E">
      <w:pPr>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2228E" w:rsidRPr="00C26E8E" w:rsidRDefault="00D2228E" w:rsidP="00D2228E">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C26E8E">
        <w:rPr>
          <w:rFonts w:ascii="Times New Roman" w:eastAsia="Times New Roman" w:hAnsi="Times New Roman" w:cs="Times New Roman"/>
          <w:b/>
          <w:bCs/>
          <w:sz w:val="24"/>
          <w:szCs w:val="24"/>
        </w:rPr>
        <w:t>35. Органы местного самоуправления и уполномоченные на рассмотрение жалобы должностные лица, которым может быть направлена жалоба</w:t>
      </w:r>
    </w:p>
    <w:p w:rsidR="00D2228E" w:rsidRPr="00C26E8E" w:rsidRDefault="00D2228E" w:rsidP="00D2228E">
      <w:pPr>
        <w:autoSpaceDE w:val="0"/>
        <w:autoSpaceDN w:val="0"/>
        <w:adjustRightInd w:val="0"/>
        <w:spacing w:after="0" w:line="240" w:lineRule="auto"/>
        <w:outlineLvl w:val="2"/>
        <w:rPr>
          <w:rFonts w:ascii="Times New Roman" w:eastAsia="Times New Roman" w:hAnsi="Times New Roman" w:cs="Times New Roman"/>
          <w:b/>
          <w:bCs/>
          <w:sz w:val="24"/>
          <w:szCs w:val="24"/>
        </w:rPr>
      </w:pPr>
    </w:p>
    <w:p w:rsidR="00D2228E" w:rsidRPr="00C26E8E" w:rsidRDefault="00D2228E" w:rsidP="00D2228E">
      <w:pPr>
        <w:pStyle w:val="ConsPlusNormal"/>
        <w:ind w:firstLine="708"/>
        <w:jc w:val="both"/>
        <w:rPr>
          <w:rFonts w:ascii="Times New Roman" w:hAnsi="Times New Roman" w:cs="Times New Roman"/>
          <w:sz w:val="24"/>
          <w:szCs w:val="24"/>
        </w:rPr>
      </w:pPr>
      <w:r w:rsidRPr="00C26E8E">
        <w:rPr>
          <w:rFonts w:ascii="Times New Roman" w:hAnsi="Times New Roman" w:cs="Times New Roman"/>
          <w:sz w:val="24"/>
          <w:szCs w:val="24"/>
        </w:rPr>
        <w:t>96.Жалобы на решения и действия (бездействие) руководителя органа, предоставляющего муниципальную услугу, подаются в вышестоящий орган (при его наличии).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p>
    <w:p w:rsidR="00D2228E" w:rsidRPr="00C26E8E" w:rsidRDefault="00D2228E" w:rsidP="00D2228E">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C26E8E">
        <w:rPr>
          <w:rFonts w:ascii="Times New Roman" w:eastAsia="Times New Roman" w:hAnsi="Times New Roman" w:cs="Times New Roman"/>
          <w:b/>
          <w:bCs/>
          <w:sz w:val="24"/>
          <w:szCs w:val="24"/>
        </w:rPr>
        <w:t>36. Порядок подачи и рассмотрения жалобы</w:t>
      </w:r>
    </w:p>
    <w:p w:rsidR="00D2228E" w:rsidRPr="00C26E8E" w:rsidRDefault="00D2228E" w:rsidP="00D2228E">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D2228E" w:rsidRPr="00C26E8E" w:rsidRDefault="00D2228E" w:rsidP="00D2228E">
      <w:pPr>
        <w:pStyle w:val="ConsPlusNormal"/>
        <w:ind w:firstLine="709"/>
        <w:jc w:val="both"/>
        <w:rPr>
          <w:rFonts w:ascii="Times New Roman" w:hAnsi="Times New Roman" w:cs="Times New Roman"/>
          <w:sz w:val="24"/>
          <w:szCs w:val="24"/>
        </w:rPr>
      </w:pPr>
      <w:proofErr w:type="gramStart"/>
      <w:r w:rsidRPr="00C26E8E">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федеральнойгосударственной информационной системы досудебного (внесудебного) обжалования (далее - ФГИС ДО), а также может быть принята при личном</w:t>
      </w:r>
      <w:proofErr w:type="gramEnd"/>
      <w:r w:rsidRPr="00C26E8E">
        <w:rPr>
          <w:rFonts w:ascii="Times New Roman" w:hAnsi="Times New Roman" w:cs="Times New Roman"/>
          <w:sz w:val="24"/>
          <w:szCs w:val="24"/>
        </w:rPr>
        <w:t xml:space="preserve"> </w:t>
      </w:r>
      <w:proofErr w:type="gramStart"/>
      <w:r w:rsidRPr="00C26E8E">
        <w:rPr>
          <w:rFonts w:ascii="Times New Roman" w:hAnsi="Times New Roman" w:cs="Times New Roman"/>
          <w:sz w:val="24"/>
          <w:szCs w:val="24"/>
        </w:rPr>
        <w:t>приеме</w:t>
      </w:r>
      <w:proofErr w:type="gramEnd"/>
      <w:r w:rsidRPr="00C26E8E">
        <w:rPr>
          <w:rFonts w:ascii="Times New Roman" w:hAnsi="Times New Roman" w:cs="Times New Roman"/>
          <w:sz w:val="24"/>
          <w:szCs w:val="24"/>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w:t>
      </w:r>
      <w:proofErr w:type="gramStart"/>
      <w:r w:rsidRPr="00C26E8E">
        <w:rPr>
          <w:rFonts w:ascii="Times New Roman" w:hAnsi="Times New Roman" w:cs="Times New Roman"/>
          <w:sz w:val="24"/>
          <w:szCs w:val="24"/>
        </w:rPr>
        <w:t>,а</w:t>
      </w:r>
      <w:proofErr w:type="gramEnd"/>
      <w:r w:rsidRPr="00C26E8E">
        <w:rPr>
          <w:rFonts w:ascii="Times New Roman" w:hAnsi="Times New Roman" w:cs="Times New Roman"/>
          <w:sz w:val="24"/>
          <w:szCs w:val="24"/>
        </w:rPr>
        <w:t xml:space="preserve"> также может быть принята при личном приеме заявителя.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eastAsia="Times New Roman" w:hAnsi="Times New Roman" w:cs="Times New Roman"/>
          <w:sz w:val="24"/>
          <w:szCs w:val="24"/>
        </w:rPr>
        <w:t>97.Жалоба должна содержать:</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26E8E">
        <w:rPr>
          <w:rFonts w:ascii="Times New Roman" w:hAnsi="Times New Roman" w:cs="Times New Roman"/>
          <w:sz w:val="24"/>
          <w:szCs w:val="24"/>
        </w:rPr>
        <w:t xml:space="preserve">2) </w:t>
      </w:r>
      <w:r w:rsidRPr="00C26E8E">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3) </w:t>
      </w:r>
      <w:r w:rsidRPr="00C26E8E">
        <w:rPr>
          <w:rFonts w:ascii="Times New Roman" w:eastAsia="Times New Roman" w:hAnsi="Times New Roman" w:cs="Times New Roman"/>
          <w:sz w:val="24"/>
          <w:szCs w:val="24"/>
        </w:rPr>
        <w:t>сведения об обжалуемых решениях и действиях (бездействии) ОМСУ, должностного лица ОМСУ, МФЦ, работника МФЦ;</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t xml:space="preserve">4) </w:t>
      </w:r>
      <w:r w:rsidRPr="00C26E8E">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ОМСУ, МФЦ, должностного лица ОМСУ, МФЦ, работника МФЦ. </w:t>
      </w: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Заявителем могут быть представлены дополнительные документы (при наличии), подтверждающие доводы заявителя, либо их копии.</w:t>
      </w:r>
    </w:p>
    <w:p w:rsidR="00D2228E" w:rsidRPr="00C26E8E" w:rsidRDefault="00D2228E" w:rsidP="00D2228E">
      <w:pPr>
        <w:autoSpaceDE w:val="0"/>
        <w:autoSpaceDN w:val="0"/>
        <w:adjustRightInd w:val="0"/>
        <w:spacing w:after="0" w:line="240" w:lineRule="auto"/>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C26E8E">
        <w:rPr>
          <w:rFonts w:ascii="Times New Roman" w:eastAsia="Times New Roman" w:hAnsi="Times New Roman" w:cs="Times New Roman"/>
          <w:b/>
          <w:sz w:val="24"/>
          <w:szCs w:val="24"/>
        </w:rPr>
        <w:t>37.</w:t>
      </w:r>
      <w:r w:rsidRPr="00C26E8E">
        <w:rPr>
          <w:rFonts w:ascii="Times New Roman" w:eastAsia="Times New Roman" w:hAnsi="Times New Roman" w:cs="Times New Roman"/>
          <w:b/>
          <w:bCs/>
          <w:sz w:val="24"/>
          <w:szCs w:val="24"/>
        </w:rPr>
        <w:t>Сроки рассмотрения жалобы</w:t>
      </w:r>
    </w:p>
    <w:p w:rsidR="00D2228E" w:rsidRPr="00C26E8E" w:rsidRDefault="00D2228E" w:rsidP="00D2228E">
      <w:pPr>
        <w:autoSpaceDE w:val="0"/>
        <w:autoSpaceDN w:val="0"/>
        <w:adjustRightInd w:val="0"/>
        <w:spacing w:after="0" w:line="240" w:lineRule="auto"/>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98.Жалоба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228E" w:rsidRPr="00C26E8E" w:rsidRDefault="00D2228E" w:rsidP="00D2228E">
      <w:pPr>
        <w:autoSpaceDE w:val="0"/>
        <w:autoSpaceDN w:val="0"/>
        <w:adjustRightInd w:val="0"/>
        <w:spacing w:after="0" w:line="240" w:lineRule="auto"/>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C26E8E">
        <w:rPr>
          <w:rFonts w:ascii="Times New Roman" w:eastAsia="Times New Roman" w:hAnsi="Times New Roman" w:cs="Times New Roman"/>
          <w:b/>
          <w:bCs/>
          <w:sz w:val="24"/>
          <w:szCs w:val="24"/>
        </w:rPr>
        <w:t>38.Перечень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2228E" w:rsidRPr="00C26E8E" w:rsidRDefault="00D2228E" w:rsidP="00D2228E">
      <w:pPr>
        <w:autoSpaceDE w:val="0"/>
        <w:autoSpaceDN w:val="0"/>
        <w:adjustRightInd w:val="0"/>
        <w:spacing w:after="0" w:line="240" w:lineRule="auto"/>
        <w:ind w:left="709"/>
        <w:jc w:val="both"/>
        <w:rPr>
          <w:rFonts w:ascii="Times New Roman" w:eastAsia="Times New Roman" w:hAnsi="Times New Roman" w:cs="Times New Roman"/>
          <w:b/>
          <w:bCs/>
          <w:sz w:val="24"/>
          <w:szCs w:val="24"/>
        </w:rPr>
      </w:pP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bCs/>
          <w:sz w:val="24"/>
          <w:szCs w:val="24"/>
        </w:rPr>
        <w:t xml:space="preserve">99. </w:t>
      </w:r>
      <w:r w:rsidRPr="00C26E8E">
        <w:rPr>
          <w:rFonts w:ascii="Times New Roman" w:eastAsia="Times New Roman" w:hAnsi="Times New Roman" w:cs="Times New Roman"/>
          <w:sz w:val="24"/>
          <w:szCs w:val="24"/>
        </w:rPr>
        <w:t>Оснований для приостановления рассмотрения жалобы не предусмотрено.</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100.Ответ на жалобу не дается в следующих случаях:</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 если в письменном обращении не </w:t>
      </w:r>
      <w:proofErr w:type="gramStart"/>
      <w:r w:rsidRPr="00C26E8E">
        <w:rPr>
          <w:rFonts w:ascii="Times New Roman" w:eastAsia="Times New Roman" w:hAnsi="Times New Roman" w:cs="Times New Roman"/>
          <w:sz w:val="24"/>
          <w:szCs w:val="24"/>
        </w:rPr>
        <w:t>указаны</w:t>
      </w:r>
      <w:proofErr w:type="gramEnd"/>
      <w:r w:rsidRPr="00C26E8E">
        <w:rPr>
          <w:rFonts w:ascii="Times New Roman" w:eastAsia="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2228E" w:rsidRPr="00C26E8E" w:rsidRDefault="00D2228E" w:rsidP="00D2228E">
      <w:pPr>
        <w:tabs>
          <w:tab w:val="left" w:pos="284"/>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101.ОМСУ, МФЦ вправе оставить заявление без ответа по существу:</w:t>
      </w:r>
    </w:p>
    <w:p w:rsidR="00D2228E" w:rsidRPr="00C26E8E" w:rsidRDefault="00D2228E" w:rsidP="00D2228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lastRenderedPageBreak/>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D2228E" w:rsidRPr="00C26E8E" w:rsidRDefault="00D2228E" w:rsidP="00D222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6E8E">
        <w:rPr>
          <w:rFonts w:ascii="Times New Roman" w:eastAsia="Times New Roman" w:hAnsi="Times New Roman" w:cs="Times New Roman"/>
          <w:sz w:val="24"/>
          <w:szCs w:val="24"/>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обращение  уведомляется о принятом </w:t>
      </w:r>
      <w:proofErr w:type="gramStart"/>
      <w:r w:rsidRPr="00C26E8E">
        <w:rPr>
          <w:rFonts w:ascii="Times New Roman" w:eastAsia="Times New Roman" w:hAnsi="Times New Roman" w:cs="Times New Roman"/>
          <w:sz w:val="24"/>
          <w:szCs w:val="24"/>
        </w:rPr>
        <w:t>решении</w:t>
      </w:r>
      <w:proofErr w:type="gramEnd"/>
      <w:r w:rsidRPr="00C26E8E">
        <w:rPr>
          <w:rFonts w:ascii="Times New Roman" w:eastAsia="Times New Roman" w:hAnsi="Times New Roman" w:cs="Times New Roman"/>
          <w:sz w:val="24"/>
          <w:szCs w:val="24"/>
        </w:rPr>
        <w:t xml:space="preserve"> о безосновательности очередного обращения и прекращении переписки. </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102.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6" w:history="1">
        <w:r w:rsidRPr="00C26E8E">
          <w:rPr>
            <w:rFonts w:ascii="Times New Roman" w:eastAsia="Times New Roman" w:hAnsi="Times New Roman" w:cs="Times New Roman"/>
            <w:sz w:val="24"/>
            <w:szCs w:val="24"/>
          </w:rPr>
          <w:t>порядка</w:t>
        </w:r>
      </w:hyperlink>
      <w:r w:rsidRPr="00C26E8E">
        <w:rPr>
          <w:rFonts w:ascii="Times New Roman" w:eastAsia="Times New Roman" w:hAnsi="Times New Roman" w:cs="Times New Roman"/>
          <w:sz w:val="24"/>
          <w:szCs w:val="24"/>
        </w:rPr>
        <w:t xml:space="preserve"> обжалования данного судебного решения.</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103.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7" w:history="1">
        <w:r w:rsidRPr="00C26E8E">
          <w:rPr>
            <w:rFonts w:ascii="Times New Roman" w:eastAsia="Times New Roman" w:hAnsi="Times New Roman" w:cs="Times New Roman"/>
            <w:sz w:val="24"/>
            <w:szCs w:val="24"/>
          </w:rPr>
          <w:t>тайну</w:t>
        </w:r>
      </w:hyperlink>
      <w:r w:rsidRPr="00C26E8E">
        <w:rPr>
          <w:rFonts w:ascii="Times New Roman" w:eastAsia="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i/>
          <w:iCs/>
          <w:color w:val="0000FF"/>
          <w:sz w:val="24"/>
          <w:szCs w:val="24"/>
        </w:rPr>
      </w:pPr>
      <w:r w:rsidRPr="00C26E8E">
        <w:rPr>
          <w:rFonts w:ascii="Times New Roman" w:eastAsia="Times New Roman" w:hAnsi="Times New Roman" w:cs="Times New Roman"/>
          <w:sz w:val="24"/>
          <w:szCs w:val="24"/>
        </w:rPr>
        <w:t>104.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ОМСУили соответствующему должностному лицу.</w:t>
      </w:r>
    </w:p>
    <w:p w:rsidR="00D2228E" w:rsidRPr="00C26E8E" w:rsidRDefault="00D2228E" w:rsidP="00D2228E">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C26E8E">
        <w:rPr>
          <w:rFonts w:ascii="Times New Roman" w:eastAsia="Times New Roman" w:hAnsi="Times New Roman" w:cs="Times New Roman"/>
          <w:b/>
          <w:bCs/>
          <w:sz w:val="24"/>
          <w:szCs w:val="24"/>
        </w:rPr>
        <w:t>39.Результат рассмотрения жалобы</w:t>
      </w:r>
    </w:p>
    <w:p w:rsidR="00D2228E" w:rsidRPr="00C26E8E" w:rsidRDefault="00D2228E" w:rsidP="00D2228E">
      <w:pPr>
        <w:autoSpaceDE w:val="0"/>
        <w:autoSpaceDN w:val="0"/>
        <w:adjustRightInd w:val="0"/>
        <w:spacing w:after="0" w:line="240" w:lineRule="auto"/>
        <w:ind w:left="568"/>
        <w:jc w:val="center"/>
        <w:outlineLvl w:val="2"/>
        <w:rPr>
          <w:rFonts w:ascii="Times New Roman" w:eastAsia="Times New Roman" w:hAnsi="Times New Roman" w:cs="Times New Roman"/>
          <w:b/>
          <w:bCs/>
          <w:sz w:val="24"/>
          <w:szCs w:val="24"/>
        </w:rPr>
      </w:pPr>
    </w:p>
    <w:p w:rsidR="00D2228E" w:rsidRPr="00C26E8E" w:rsidRDefault="00D2228E" w:rsidP="00D2228E">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rPr>
      </w:pPr>
      <w:r w:rsidRPr="00C26E8E">
        <w:rPr>
          <w:rFonts w:ascii="Times New Roman" w:eastAsia="Times New Roman" w:hAnsi="Times New Roman" w:cs="Times New Roman"/>
          <w:bCs/>
          <w:sz w:val="24"/>
          <w:szCs w:val="24"/>
        </w:rPr>
        <w:t xml:space="preserve">105. </w:t>
      </w:r>
      <w:r w:rsidRPr="00C26E8E">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в удовлетворении жалобы отказывается;</w:t>
      </w:r>
    </w:p>
    <w:p w:rsidR="00D2228E" w:rsidRPr="00C26E8E" w:rsidRDefault="00D2228E" w:rsidP="00D2228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C26E8E">
        <w:rPr>
          <w:rFonts w:ascii="Times New Roman" w:eastAsia="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Добровского муниципального района.</w:t>
      </w:r>
      <w:proofErr w:type="gramEnd"/>
    </w:p>
    <w:p w:rsidR="00D2228E" w:rsidRPr="00C26E8E" w:rsidRDefault="00D2228E" w:rsidP="00D2228E">
      <w:pPr>
        <w:autoSpaceDE w:val="0"/>
        <w:autoSpaceDN w:val="0"/>
        <w:adjustRightInd w:val="0"/>
        <w:spacing w:after="0" w:line="240" w:lineRule="auto"/>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p>
    <w:p w:rsidR="00D2228E" w:rsidRPr="00C26E8E" w:rsidRDefault="00D2228E" w:rsidP="00D2228E">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r w:rsidRPr="00C26E8E">
        <w:rPr>
          <w:rFonts w:ascii="Times New Roman" w:eastAsia="Times New Roman" w:hAnsi="Times New Roman" w:cs="Times New Roman"/>
          <w:b/>
          <w:bCs/>
          <w:sz w:val="24"/>
          <w:szCs w:val="24"/>
        </w:rPr>
        <w:t>40.Порядок информирования заявителя о результатах рассмотрения жалобы</w:t>
      </w:r>
    </w:p>
    <w:p w:rsidR="00D2228E" w:rsidRPr="00C26E8E" w:rsidRDefault="00D2228E" w:rsidP="00D2228E">
      <w:pPr>
        <w:autoSpaceDE w:val="0"/>
        <w:autoSpaceDN w:val="0"/>
        <w:adjustRightInd w:val="0"/>
        <w:spacing w:after="0" w:line="240" w:lineRule="auto"/>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106.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107. </w:t>
      </w:r>
      <w:r w:rsidRPr="00C26E8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6E8E">
        <w:rPr>
          <w:rFonts w:ascii="Times New Roman" w:hAnsi="Times New Roman" w:cs="Times New Roman"/>
          <w:sz w:val="24"/>
          <w:szCs w:val="24"/>
        </w:rPr>
        <w:t>неудобства</w:t>
      </w:r>
      <w:proofErr w:type="gramEnd"/>
      <w:r w:rsidRPr="00C26E8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228E" w:rsidRPr="00C26E8E" w:rsidRDefault="00D2228E" w:rsidP="00D2228E">
      <w:pPr>
        <w:pStyle w:val="ConsPlusNormal"/>
        <w:ind w:firstLine="567"/>
        <w:jc w:val="both"/>
        <w:rPr>
          <w:rFonts w:ascii="Times New Roman" w:hAnsi="Times New Roman" w:cs="Times New Roman"/>
          <w:sz w:val="24"/>
          <w:szCs w:val="24"/>
        </w:rPr>
      </w:pPr>
      <w:r w:rsidRPr="00C26E8E">
        <w:rPr>
          <w:rFonts w:ascii="Times New Roman" w:hAnsi="Times New Roman" w:cs="Times New Roman"/>
          <w:sz w:val="24"/>
          <w:szCs w:val="24"/>
        </w:rPr>
        <w:t xml:space="preserve">108.В случае признания </w:t>
      </w:r>
      <w:proofErr w:type="gramStart"/>
      <w:r w:rsidRPr="00C26E8E">
        <w:rPr>
          <w:rFonts w:ascii="Times New Roman" w:hAnsi="Times New Roman" w:cs="Times New Roman"/>
          <w:sz w:val="24"/>
          <w:szCs w:val="24"/>
        </w:rPr>
        <w:t>жалобы</w:t>
      </w:r>
      <w:proofErr w:type="gramEnd"/>
      <w:r w:rsidRPr="00C26E8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109. Ответ по результатам рассмотрения жалобы подписывается руководителем ОМСУ, руководителем МФЦ, </w:t>
      </w:r>
      <w:r w:rsidRPr="00C26E8E">
        <w:rPr>
          <w:rFonts w:ascii="Times New Roman" w:hAnsi="Times New Roman" w:cs="Times New Roman"/>
          <w:sz w:val="24"/>
          <w:szCs w:val="24"/>
        </w:rPr>
        <w:t xml:space="preserve">уполномоченным постановлением администрации Липецкой области заместителем главы администрации Липецкой </w:t>
      </w:r>
      <w:proofErr w:type="spellStart"/>
      <w:r w:rsidRPr="00C26E8E">
        <w:rPr>
          <w:rFonts w:ascii="Times New Roman" w:hAnsi="Times New Roman" w:cs="Times New Roman"/>
          <w:sz w:val="24"/>
          <w:szCs w:val="24"/>
        </w:rPr>
        <w:t>области</w:t>
      </w:r>
      <w:proofErr w:type="gramStart"/>
      <w:r w:rsidRPr="00C26E8E">
        <w:rPr>
          <w:rFonts w:ascii="Times New Roman" w:hAnsi="Times New Roman" w:cs="Times New Roman"/>
          <w:sz w:val="24"/>
          <w:szCs w:val="24"/>
        </w:rPr>
        <w:t>,</w:t>
      </w:r>
      <w:r w:rsidRPr="00C26E8E">
        <w:rPr>
          <w:rFonts w:ascii="Times New Roman" w:eastAsia="Times New Roman" w:hAnsi="Times New Roman" w:cs="Times New Roman"/>
          <w:sz w:val="24"/>
          <w:szCs w:val="24"/>
        </w:rPr>
        <w:t>д</w:t>
      </w:r>
      <w:proofErr w:type="gramEnd"/>
      <w:r w:rsidRPr="00C26E8E">
        <w:rPr>
          <w:rFonts w:ascii="Times New Roman" w:eastAsia="Times New Roman" w:hAnsi="Times New Roman" w:cs="Times New Roman"/>
          <w:sz w:val="24"/>
          <w:szCs w:val="24"/>
        </w:rPr>
        <w:t>олжностным</w:t>
      </w:r>
      <w:proofErr w:type="spellEnd"/>
      <w:r w:rsidRPr="00C26E8E">
        <w:rPr>
          <w:rFonts w:ascii="Times New Roman" w:eastAsia="Times New Roman" w:hAnsi="Times New Roman" w:cs="Times New Roman"/>
          <w:sz w:val="24"/>
          <w:szCs w:val="24"/>
        </w:rPr>
        <w:t xml:space="preserve"> лицом  либо уполномоченным на то лицом.</w:t>
      </w:r>
    </w:p>
    <w:p w:rsidR="00D2228E" w:rsidRPr="00C26E8E" w:rsidRDefault="00D2228E" w:rsidP="00D2228E">
      <w:pPr>
        <w:autoSpaceDE w:val="0"/>
        <w:autoSpaceDN w:val="0"/>
        <w:adjustRightInd w:val="0"/>
        <w:spacing w:after="0" w:line="240" w:lineRule="auto"/>
        <w:ind w:firstLine="708"/>
        <w:jc w:val="both"/>
        <w:rPr>
          <w:rFonts w:ascii="Times New Roman" w:hAnsi="Times New Roman" w:cs="Times New Roman"/>
          <w:sz w:val="24"/>
          <w:szCs w:val="24"/>
        </w:rPr>
      </w:pPr>
      <w:r w:rsidRPr="00C26E8E">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C26E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26E8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rPr>
      </w:pPr>
    </w:p>
    <w:p w:rsidR="00D2228E" w:rsidRPr="00C26E8E" w:rsidRDefault="00D2228E" w:rsidP="00D2228E">
      <w:pPr>
        <w:autoSpaceDE w:val="0"/>
        <w:autoSpaceDN w:val="0"/>
        <w:adjustRightInd w:val="0"/>
        <w:spacing w:after="0" w:line="240" w:lineRule="auto"/>
        <w:ind w:left="1416" w:firstLine="708"/>
        <w:outlineLvl w:val="2"/>
        <w:rPr>
          <w:rFonts w:ascii="Times New Roman" w:eastAsia="Times New Roman" w:hAnsi="Times New Roman" w:cs="Times New Roman"/>
          <w:b/>
          <w:bCs/>
          <w:sz w:val="24"/>
          <w:szCs w:val="24"/>
        </w:rPr>
      </w:pPr>
      <w:r w:rsidRPr="00C26E8E">
        <w:rPr>
          <w:rFonts w:ascii="Times New Roman" w:eastAsia="Times New Roman" w:hAnsi="Times New Roman" w:cs="Times New Roman"/>
          <w:b/>
          <w:sz w:val="24"/>
          <w:szCs w:val="24"/>
        </w:rPr>
        <w:t>41.</w:t>
      </w:r>
      <w:r w:rsidRPr="00C26E8E">
        <w:rPr>
          <w:rFonts w:ascii="Times New Roman" w:eastAsia="Times New Roman" w:hAnsi="Times New Roman" w:cs="Times New Roman"/>
          <w:b/>
          <w:bCs/>
          <w:sz w:val="24"/>
          <w:szCs w:val="24"/>
        </w:rPr>
        <w:t>Порядок обжалования решения по жалобе</w:t>
      </w:r>
    </w:p>
    <w:p w:rsidR="00D2228E" w:rsidRPr="00C26E8E" w:rsidRDefault="00D2228E" w:rsidP="00D2228E">
      <w:pPr>
        <w:autoSpaceDE w:val="0"/>
        <w:autoSpaceDN w:val="0"/>
        <w:adjustRightInd w:val="0"/>
        <w:spacing w:after="0" w:line="240" w:lineRule="auto"/>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110.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D2228E" w:rsidRPr="00C26E8E" w:rsidRDefault="00D2228E" w:rsidP="00D2228E">
      <w:pPr>
        <w:autoSpaceDE w:val="0"/>
        <w:autoSpaceDN w:val="0"/>
        <w:adjustRightInd w:val="0"/>
        <w:spacing w:after="0" w:line="240" w:lineRule="auto"/>
        <w:ind w:left="851"/>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r w:rsidRPr="00C26E8E">
        <w:rPr>
          <w:rFonts w:ascii="Times New Roman" w:eastAsia="Times New Roman" w:hAnsi="Times New Roman" w:cs="Times New Roman"/>
          <w:b/>
          <w:bCs/>
          <w:sz w:val="24"/>
          <w:szCs w:val="24"/>
        </w:rPr>
        <w:t>42.Право заявителя на получение информации и документов, необходимых для обоснования и рассмотрения жалобы</w:t>
      </w:r>
    </w:p>
    <w:p w:rsidR="00D2228E" w:rsidRPr="00C26E8E" w:rsidRDefault="00D2228E" w:rsidP="00D2228E">
      <w:pPr>
        <w:autoSpaceDE w:val="0"/>
        <w:autoSpaceDN w:val="0"/>
        <w:adjustRightInd w:val="0"/>
        <w:spacing w:after="0" w:line="240" w:lineRule="auto"/>
        <w:outlineLvl w:val="2"/>
        <w:rPr>
          <w:rFonts w:ascii="Times New Roman" w:eastAsia="Times New Roman" w:hAnsi="Times New Roman" w:cs="Times New Roman"/>
          <w:b/>
          <w:bCs/>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111.Заявитель имеет право </w:t>
      </w:r>
      <w:proofErr w:type="gramStart"/>
      <w:r w:rsidRPr="00C26E8E">
        <w:rPr>
          <w:rFonts w:ascii="Times New Roman" w:eastAsia="Times New Roman" w:hAnsi="Times New Roman" w:cs="Times New Roman"/>
          <w:sz w:val="24"/>
          <w:szCs w:val="24"/>
        </w:rPr>
        <w:t>на</w:t>
      </w:r>
      <w:proofErr w:type="gramEnd"/>
      <w:r w:rsidRPr="00C26E8E">
        <w:rPr>
          <w:rFonts w:ascii="Times New Roman" w:eastAsia="Times New Roman" w:hAnsi="Times New Roman" w:cs="Times New Roman"/>
          <w:sz w:val="24"/>
          <w:szCs w:val="24"/>
        </w:rPr>
        <w:t>:</w:t>
      </w: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2228E" w:rsidRPr="00C26E8E" w:rsidRDefault="00D2228E" w:rsidP="00D2228E">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получение информации и документов, необходимых для обоснования и рассмотрения жалобы.</w:t>
      </w: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112.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D2228E" w:rsidRPr="00C26E8E" w:rsidRDefault="00D2228E" w:rsidP="00D2228E">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Должностное лицо ОМСУ</w:t>
      </w:r>
      <w:proofErr w:type="gramStart"/>
      <w:r w:rsidRPr="00C26E8E">
        <w:rPr>
          <w:rFonts w:ascii="Times New Roman" w:eastAsia="Times New Roman" w:hAnsi="Times New Roman" w:cs="Times New Roman"/>
          <w:sz w:val="24"/>
          <w:szCs w:val="24"/>
        </w:rPr>
        <w:t>,М</w:t>
      </w:r>
      <w:proofErr w:type="gramEnd"/>
      <w:r w:rsidRPr="00C26E8E">
        <w:rPr>
          <w:rFonts w:ascii="Times New Roman" w:eastAsia="Times New Roman" w:hAnsi="Times New Roman" w:cs="Times New Roman"/>
          <w:sz w:val="24"/>
          <w:szCs w:val="24"/>
        </w:rPr>
        <w:t>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D2228E" w:rsidRPr="00C26E8E" w:rsidRDefault="00D2228E" w:rsidP="00D2228E">
      <w:pPr>
        <w:autoSpaceDE w:val="0"/>
        <w:autoSpaceDN w:val="0"/>
        <w:adjustRightInd w:val="0"/>
        <w:spacing w:after="0" w:line="240" w:lineRule="auto"/>
        <w:ind w:firstLine="851"/>
        <w:jc w:val="both"/>
        <w:rPr>
          <w:rFonts w:ascii="Times New Roman" w:eastAsia="Times New Roman" w:hAnsi="Times New Roman" w:cs="Times New Roman"/>
          <w:b/>
          <w:sz w:val="24"/>
          <w:szCs w:val="24"/>
        </w:rPr>
      </w:pPr>
      <w:proofErr w:type="gramStart"/>
      <w:r w:rsidRPr="00C26E8E">
        <w:rPr>
          <w:rFonts w:ascii="Times New Roman" w:eastAsia="Times New Roman" w:hAnsi="Times New Roman" w:cs="Times New Roman"/>
          <w:sz w:val="24"/>
          <w:szCs w:val="24"/>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C26E8E">
        <w:rPr>
          <w:rFonts w:ascii="Times New Roman" w:eastAsia="Times New Roman" w:hAnsi="Times New Roman" w:cs="Times New Roman"/>
          <w:sz w:val="24"/>
          <w:szCs w:val="24"/>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D2228E" w:rsidRPr="00C26E8E" w:rsidRDefault="00D2228E" w:rsidP="00D2228E">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3-х рабочих дней со дня рассмотрения заявления.</w:t>
      </w:r>
    </w:p>
    <w:p w:rsidR="00D2228E" w:rsidRPr="00C26E8E" w:rsidRDefault="00D2228E" w:rsidP="00D2228E">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ind w:left="851"/>
        <w:jc w:val="center"/>
        <w:outlineLvl w:val="2"/>
        <w:rPr>
          <w:rFonts w:ascii="Times New Roman" w:eastAsia="Times New Roman" w:hAnsi="Times New Roman" w:cs="Times New Roman"/>
          <w:b/>
          <w:bCs/>
          <w:sz w:val="24"/>
          <w:szCs w:val="24"/>
        </w:rPr>
      </w:pPr>
      <w:r w:rsidRPr="00C26E8E">
        <w:rPr>
          <w:rFonts w:ascii="Times New Roman" w:eastAsia="Times New Roman" w:hAnsi="Times New Roman" w:cs="Times New Roman"/>
          <w:b/>
          <w:bCs/>
          <w:sz w:val="24"/>
          <w:szCs w:val="24"/>
        </w:rPr>
        <w:t>43.Способы информирования заявителей о порядке подачи и рассмотрения жалобы</w:t>
      </w:r>
    </w:p>
    <w:p w:rsidR="00D2228E" w:rsidRPr="00C26E8E" w:rsidRDefault="00D2228E" w:rsidP="00D2228E">
      <w:pPr>
        <w:autoSpaceDE w:val="0"/>
        <w:autoSpaceDN w:val="0"/>
        <w:adjustRightInd w:val="0"/>
        <w:spacing w:after="0" w:line="240" w:lineRule="auto"/>
        <w:jc w:val="both"/>
        <w:rPr>
          <w:rFonts w:ascii="Times New Roman" w:eastAsia="Times New Roman" w:hAnsi="Times New Roman" w:cs="Times New Roman"/>
          <w:sz w:val="24"/>
          <w:szCs w:val="24"/>
        </w:rPr>
      </w:pPr>
    </w:p>
    <w:p w:rsidR="00D2228E" w:rsidRPr="00C26E8E" w:rsidRDefault="00D2228E" w:rsidP="00D2228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113.Информация о порядке подачи и рассмотрения жалобы размещается в </w:t>
      </w:r>
      <w:r w:rsidRPr="00C26E8E">
        <w:rPr>
          <w:rFonts w:ascii="Times New Roman" w:hAnsi="Times New Roman" w:cs="Times New Roman"/>
          <w:sz w:val="24"/>
          <w:szCs w:val="24"/>
        </w:rPr>
        <w:t>информационно-телекоммуникационной сети «Интернет</w:t>
      </w:r>
      <w:proofErr w:type="gramStart"/>
      <w:r w:rsidRPr="00C26E8E">
        <w:rPr>
          <w:rFonts w:ascii="Times New Roman" w:hAnsi="Times New Roman" w:cs="Times New Roman"/>
          <w:sz w:val="24"/>
          <w:szCs w:val="24"/>
        </w:rPr>
        <w:t>»</w:t>
      </w:r>
      <w:r w:rsidRPr="00C26E8E">
        <w:rPr>
          <w:rFonts w:ascii="Times New Roman" w:eastAsia="Times New Roman" w:hAnsi="Times New Roman" w:cs="Times New Roman"/>
          <w:sz w:val="24"/>
          <w:szCs w:val="24"/>
        </w:rPr>
        <w:t>н</w:t>
      </w:r>
      <w:proofErr w:type="gramEnd"/>
      <w:r w:rsidRPr="00C26E8E">
        <w:rPr>
          <w:rFonts w:ascii="Times New Roman" w:eastAsia="Times New Roman" w:hAnsi="Times New Roman" w:cs="Times New Roman"/>
          <w:sz w:val="24"/>
          <w:szCs w:val="24"/>
        </w:rPr>
        <w:t>а сайте ОМСУ,ЕПГУ, РПГУ, а также может быть сообщеназаявителю специалистами ОМСУ при личном контакте с использованием почтовой, телефонной связи, посредством электронной почты.</w:t>
      </w:r>
    </w:p>
    <w:p w:rsidR="00EB262E" w:rsidRPr="00C26E8E" w:rsidRDefault="00EB262E">
      <w:pPr>
        <w:rPr>
          <w:rFonts w:ascii="Times New Roman" w:eastAsia="Times New Roman" w:hAnsi="Times New Roman" w:cs="Times New Roman"/>
          <w:sz w:val="24"/>
          <w:szCs w:val="24"/>
        </w:rPr>
      </w:pPr>
    </w:p>
    <w:p w:rsidR="00EB262E" w:rsidRPr="00C26E8E" w:rsidRDefault="00EB262E" w:rsidP="00EB262E">
      <w:pPr>
        <w:spacing w:after="0" w:line="240" w:lineRule="auto"/>
        <w:jc w:val="right"/>
        <w:rPr>
          <w:rFonts w:ascii="Times New Roman" w:hAnsi="Times New Roman" w:cs="Times New Roman"/>
          <w:sz w:val="24"/>
          <w:szCs w:val="24"/>
        </w:rPr>
      </w:pPr>
      <w:r w:rsidRPr="00C26E8E">
        <w:rPr>
          <w:rFonts w:ascii="Times New Roman" w:hAnsi="Times New Roman" w:cs="Times New Roman"/>
          <w:sz w:val="24"/>
          <w:szCs w:val="24"/>
        </w:rPr>
        <w:t xml:space="preserve">Приложение 1 </w:t>
      </w:r>
    </w:p>
    <w:p w:rsidR="00EB262E" w:rsidRPr="00C26E8E" w:rsidRDefault="00EB262E" w:rsidP="00EB262E">
      <w:pPr>
        <w:spacing w:after="0" w:line="240" w:lineRule="auto"/>
        <w:jc w:val="right"/>
        <w:rPr>
          <w:rFonts w:ascii="Times New Roman" w:hAnsi="Times New Roman" w:cs="Times New Roman"/>
          <w:sz w:val="24"/>
          <w:szCs w:val="24"/>
        </w:rPr>
      </w:pPr>
      <w:r w:rsidRPr="00C26E8E">
        <w:rPr>
          <w:rFonts w:ascii="Times New Roman" w:hAnsi="Times New Roman" w:cs="Times New Roman"/>
          <w:sz w:val="24"/>
          <w:szCs w:val="24"/>
        </w:rPr>
        <w:lastRenderedPageBreak/>
        <w:t>к административному регламенту</w:t>
      </w:r>
    </w:p>
    <w:p w:rsidR="00EB262E" w:rsidRPr="00C26E8E" w:rsidRDefault="00EB262E" w:rsidP="00EB262E">
      <w:pPr>
        <w:spacing w:after="0" w:line="240" w:lineRule="auto"/>
        <w:jc w:val="right"/>
        <w:rPr>
          <w:rFonts w:ascii="Times New Roman" w:hAnsi="Times New Roman" w:cs="Times New Roman"/>
          <w:sz w:val="24"/>
          <w:szCs w:val="24"/>
        </w:rPr>
      </w:pPr>
      <w:r w:rsidRPr="00C26E8E">
        <w:rPr>
          <w:rFonts w:ascii="Times New Roman" w:hAnsi="Times New Roman" w:cs="Times New Roman"/>
          <w:sz w:val="24"/>
          <w:szCs w:val="24"/>
        </w:rPr>
        <w:t xml:space="preserve"> предоставления муниципальной услуги </w:t>
      </w:r>
    </w:p>
    <w:p w:rsidR="00EB262E" w:rsidRPr="00C26E8E" w:rsidRDefault="00EB262E" w:rsidP="00EB262E">
      <w:pPr>
        <w:spacing w:after="0" w:line="240" w:lineRule="auto"/>
        <w:jc w:val="right"/>
        <w:rPr>
          <w:rFonts w:ascii="Times New Roman" w:hAnsi="Times New Roman" w:cs="Times New Roman"/>
          <w:sz w:val="24"/>
          <w:szCs w:val="24"/>
        </w:rPr>
      </w:pPr>
      <w:r w:rsidRPr="00C26E8E">
        <w:rPr>
          <w:rFonts w:ascii="Times New Roman" w:hAnsi="Times New Roman" w:cs="Times New Roman"/>
          <w:sz w:val="24"/>
          <w:szCs w:val="24"/>
        </w:rPr>
        <w:t xml:space="preserve">«Перевод жилого помещения </w:t>
      </w:r>
      <w:proofErr w:type="gramStart"/>
      <w:r w:rsidRPr="00C26E8E">
        <w:rPr>
          <w:rFonts w:ascii="Times New Roman" w:hAnsi="Times New Roman" w:cs="Times New Roman"/>
          <w:sz w:val="24"/>
          <w:szCs w:val="24"/>
        </w:rPr>
        <w:t>в</w:t>
      </w:r>
      <w:proofErr w:type="gramEnd"/>
    </w:p>
    <w:p w:rsidR="00EB262E" w:rsidRPr="00C26E8E" w:rsidRDefault="00EB262E" w:rsidP="00EB262E">
      <w:pPr>
        <w:spacing w:after="0" w:line="240" w:lineRule="auto"/>
        <w:jc w:val="right"/>
        <w:rPr>
          <w:rFonts w:ascii="Times New Roman" w:hAnsi="Times New Roman" w:cs="Times New Roman"/>
          <w:sz w:val="24"/>
          <w:szCs w:val="24"/>
        </w:rPr>
      </w:pPr>
      <w:r w:rsidRPr="00C26E8E">
        <w:rPr>
          <w:rFonts w:ascii="Times New Roman" w:hAnsi="Times New Roman" w:cs="Times New Roman"/>
          <w:sz w:val="24"/>
          <w:szCs w:val="24"/>
        </w:rPr>
        <w:t xml:space="preserve">Нежилое и </w:t>
      </w:r>
      <w:proofErr w:type="gramStart"/>
      <w:r w:rsidRPr="00C26E8E">
        <w:rPr>
          <w:rFonts w:ascii="Times New Roman" w:hAnsi="Times New Roman" w:cs="Times New Roman"/>
          <w:sz w:val="24"/>
          <w:szCs w:val="24"/>
        </w:rPr>
        <w:t>нежилого</w:t>
      </w:r>
      <w:proofErr w:type="gramEnd"/>
      <w:r w:rsidRPr="00C26E8E">
        <w:rPr>
          <w:rFonts w:ascii="Times New Roman" w:hAnsi="Times New Roman" w:cs="Times New Roman"/>
          <w:sz w:val="24"/>
          <w:szCs w:val="24"/>
        </w:rPr>
        <w:t xml:space="preserve"> в жилое помещение»</w:t>
      </w:r>
    </w:p>
    <w:p w:rsidR="00EB262E" w:rsidRPr="00C26E8E" w:rsidRDefault="00EB262E" w:rsidP="00EB262E">
      <w:pPr>
        <w:spacing w:after="0" w:line="240" w:lineRule="auto"/>
        <w:rPr>
          <w:rFonts w:ascii="Times New Roman" w:hAnsi="Times New Roman" w:cs="Times New Roman"/>
          <w:sz w:val="24"/>
          <w:szCs w:val="24"/>
        </w:rPr>
      </w:pPr>
    </w:p>
    <w:p w:rsidR="00EB262E" w:rsidRPr="00C26E8E" w:rsidRDefault="00EB262E" w:rsidP="00EB262E">
      <w:pPr>
        <w:spacing w:after="0" w:line="240" w:lineRule="auto"/>
        <w:rPr>
          <w:rFonts w:ascii="Times New Roman" w:hAnsi="Times New Roman" w:cs="Times New Roman"/>
          <w:sz w:val="24"/>
          <w:szCs w:val="24"/>
        </w:rPr>
      </w:pPr>
    </w:p>
    <w:p w:rsidR="00EB262E" w:rsidRPr="00C26E8E" w:rsidRDefault="00EB262E" w:rsidP="00EB262E">
      <w:pPr>
        <w:spacing w:after="0" w:line="240" w:lineRule="auto"/>
        <w:jc w:val="center"/>
        <w:rPr>
          <w:rFonts w:ascii="Times New Roman" w:hAnsi="Times New Roman" w:cs="Times New Roman"/>
          <w:b/>
          <w:bCs/>
          <w:sz w:val="24"/>
          <w:szCs w:val="24"/>
        </w:rPr>
      </w:pPr>
      <w:r w:rsidRPr="00C26E8E">
        <w:rPr>
          <w:rFonts w:ascii="Times New Roman" w:hAnsi="Times New Roman" w:cs="Times New Roman"/>
          <w:b/>
          <w:bCs/>
          <w:sz w:val="24"/>
          <w:szCs w:val="24"/>
        </w:rPr>
        <w:t>Сведения о местонахождении и графиках работы</w:t>
      </w:r>
    </w:p>
    <w:p w:rsidR="00EB262E" w:rsidRPr="00C26E8E" w:rsidRDefault="00EB262E" w:rsidP="00EB262E">
      <w:pPr>
        <w:spacing w:after="0" w:line="240" w:lineRule="auto"/>
        <w:jc w:val="center"/>
        <w:rPr>
          <w:rFonts w:ascii="Times New Roman" w:hAnsi="Times New Roman" w:cs="Times New Roman"/>
          <w:b/>
          <w:bCs/>
          <w:sz w:val="24"/>
          <w:szCs w:val="24"/>
        </w:rPr>
      </w:pPr>
      <w:r w:rsidRPr="00C26E8E">
        <w:rPr>
          <w:rFonts w:ascii="Times New Roman" w:hAnsi="Times New Roman" w:cs="Times New Roman"/>
          <w:b/>
          <w:bCs/>
          <w:sz w:val="24"/>
          <w:szCs w:val="24"/>
        </w:rPr>
        <w:t>ОМСУ и подразделений МФЦ</w:t>
      </w:r>
    </w:p>
    <w:p w:rsidR="00EB262E" w:rsidRPr="00C26E8E" w:rsidRDefault="00EB262E" w:rsidP="00EB262E">
      <w:pPr>
        <w:spacing w:after="0" w:line="240" w:lineRule="auto"/>
        <w:rPr>
          <w:rFonts w:ascii="Times New Roman" w:hAnsi="Times New Roman" w:cs="Times New Roman"/>
          <w:sz w:val="24"/>
          <w:szCs w:val="24"/>
        </w:rPr>
      </w:pPr>
    </w:p>
    <w:p w:rsidR="00EB262E" w:rsidRPr="00C26E8E" w:rsidRDefault="00EB262E" w:rsidP="00EB262E">
      <w:pPr>
        <w:spacing w:after="0" w:line="240" w:lineRule="auto"/>
        <w:jc w:val="center"/>
        <w:rPr>
          <w:rFonts w:ascii="Times New Roman" w:hAnsi="Times New Roman" w:cs="Times New Roman"/>
          <w:sz w:val="24"/>
          <w:szCs w:val="24"/>
          <w:u w:val="single"/>
        </w:rPr>
      </w:pPr>
      <w:r w:rsidRPr="00C26E8E">
        <w:rPr>
          <w:rFonts w:ascii="Times New Roman" w:hAnsi="Times New Roman" w:cs="Times New Roman"/>
          <w:sz w:val="24"/>
          <w:szCs w:val="24"/>
          <w:u w:val="single"/>
        </w:rPr>
        <w:t>Администрация Добровского муниципального района</w:t>
      </w:r>
    </w:p>
    <w:p w:rsidR="00EB262E" w:rsidRPr="00C26E8E" w:rsidRDefault="00EB262E" w:rsidP="00EB262E">
      <w:pPr>
        <w:spacing w:after="0" w:line="240" w:lineRule="auto"/>
        <w:jc w:val="center"/>
        <w:rPr>
          <w:rFonts w:ascii="Times New Roman" w:hAnsi="Times New Roman" w:cs="Times New Roman"/>
          <w:sz w:val="24"/>
          <w:szCs w:val="24"/>
        </w:rPr>
      </w:pPr>
      <w:r w:rsidRPr="00C26E8E">
        <w:rPr>
          <w:rFonts w:ascii="Times New Roman" w:hAnsi="Times New Roman" w:cs="Times New Roman"/>
          <w:sz w:val="24"/>
          <w:szCs w:val="24"/>
        </w:rPr>
        <w:t>(наименование ОМСУ)</w:t>
      </w:r>
    </w:p>
    <w:p w:rsidR="00EB262E" w:rsidRPr="00C26E8E" w:rsidRDefault="00EB262E" w:rsidP="00EB262E">
      <w:pPr>
        <w:spacing w:after="0" w:line="240" w:lineRule="auto"/>
        <w:rPr>
          <w:rFonts w:ascii="Times New Roman" w:hAnsi="Times New Roman" w:cs="Times New Roman"/>
          <w:sz w:val="24"/>
          <w:szCs w:val="24"/>
        </w:rPr>
      </w:pP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 xml:space="preserve">Адрес: Липецкая область, Добровский район, с. </w:t>
      </w:r>
      <w:proofErr w:type="gramStart"/>
      <w:r w:rsidRPr="00C26E8E">
        <w:rPr>
          <w:rFonts w:ascii="Times New Roman" w:hAnsi="Times New Roman" w:cs="Times New Roman"/>
          <w:sz w:val="24"/>
          <w:szCs w:val="24"/>
        </w:rPr>
        <w:t>Доброе</w:t>
      </w:r>
      <w:proofErr w:type="gramEnd"/>
      <w:r w:rsidRPr="00C26E8E">
        <w:rPr>
          <w:rFonts w:ascii="Times New Roman" w:hAnsi="Times New Roman" w:cs="Times New Roman"/>
          <w:sz w:val="24"/>
          <w:szCs w:val="24"/>
        </w:rPr>
        <w:t>, пл. Октябрьская, д. 9.</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Телефон: 8 (47463) 2-11-56 (приемная главы администрации района).</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Телефон/факс: 8 (47463) 2-20-58.</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Телефон специалиста: 8 (47463) 2-26-81.</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 xml:space="preserve"> 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с понедельника по четверг, с 09.00 до 17.00, пятница с 9.00 до 16.00.</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Время перерыва: установлено с 13.00 до 13.48.</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Адрес электронной почты ОМСУ (e-</w:t>
      </w:r>
      <w:proofErr w:type="spellStart"/>
      <w:r w:rsidRPr="00C26E8E">
        <w:rPr>
          <w:rFonts w:ascii="Times New Roman" w:hAnsi="Times New Roman" w:cs="Times New Roman"/>
          <w:sz w:val="24"/>
          <w:szCs w:val="24"/>
        </w:rPr>
        <w:t>mail</w:t>
      </w:r>
      <w:proofErr w:type="spellEnd"/>
      <w:r w:rsidRPr="00C26E8E">
        <w:rPr>
          <w:rFonts w:ascii="Times New Roman" w:hAnsi="Times New Roman" w:cs="Times New Roman"/>
          <w:sz w:val="24"/>
          <w:szCs w:val="24"/>
        </w:rPr>
        <w:t xml:space="preserve">):  </w:t>
      </w:r>
      <w:proofErr w:type="spellStart"/>
      <w:r w:rsidRPr="00C26E8E">
        <w:rPr>
          <w:rFonts w:ascii="Times New Roman" w:hAnsi="Times New Roman" w:cs="Times New Roman"/>
          <w:sz w:val="24"/>
          <w:szCs w:val="24"/>
          <w:lang w:val="en-US"/>
        </w:rPr>
        <w:t>dobroe</w:t>
      </w:r>
      <w:proofErr w:type="spellEnd"/>
      <w:r w:rsidRPr="00C26E8E">
        <w:rPr>
          <w:rFonts w:ascii="Times New Roman" w:hAnsi="Times New Roman" w:cs="Times New Roman"/>
          <w:sz w:val="24"/>
          <w:szCs w:val="24"/>
        </w:rPr>
        <w:t>@</w:t>
      </w:r>
      <w:proofErr w:type="spellStart"/>
      <w:r w:rsidRPr="00C26E8E">
        <w:rPr>
          <w:rFonts w:ascii="Times New Roman" w:hAnsi="Times New Roman" w:cs="Times New Roman"/>
          <w:sz w:val="24"/>
          <w:szCs w:val="24"/>
          <w:lang w:val="en-US"/>
        </w:rPr>
        <w:t>admlr</w:t>
      </w:r>
      <w:proofErr w:type="spellEnd"/>
      <w:r w:rsidRPr="00C26E8E">
        <w:rPr>
          <w:rFonts w:ascii="Times New Roman" w:hAnsi="Times New Roman" w:cs="Times New Roman"/>
          <w:sz w:val="24"/>
          <w:szCs w:val="24"/>
        </w:rPr>
        <w:t>.</w:t>
      </w:r>
      <w:proofErr w:type="spellStart"/>
      <w:r w:rsidRPr="00C26E8E">
        <w:rPr>
          <w:rFonts w:ascii="Times New Roman" w:hAnsi="Times New Roman" w:cs="Times New Roman"/>
          <w:sz w:val="24"/>
          <w:szCs w:val="24"/>
          <w:lang w:val="en-US"/>
        </w:rPr>
        <w:t>lipetsk</w:t>
      </w:r>
      <w:proofErr w:type="spellEnd"/>
      <w:r w:rsidRPr="00C26E8E">
        <w:rPr>
          <w:rFonts w:ascii="Times New Roman" w:hAnsi="Times New Roman" w:cs="Times New Roman"/>
          <w:sz w:val="24"/>
          <w:szCs w:val="24"/>
        </w:rPr>
        <w:t>.</w:t>
      </w:r>
      <w:proofErr w:type="spellStart"/>
      <w:r w:rsidRPr="00C26E8E">
        <w:rPr>
          <w:rFonts w:ascii="Times New Roman" w:hAnsi="Times New Roman" w:cs="Times New Roman"/>
          <w:sz w:val="24"/>
          <w:szCs w:val="24"/>
          <w:lang w:val="en-US"/>
        </w:rPr>
        <w:t>ru</w:t>
      </w:r>
      <w:proofErr w:type="spellEnd"/>
      <w:r w:rsidRPr="00C26E8E">
        <w:rPr>
          <w:rFonts w:ascii="Times New Roman" w:hAnsi="Times New Roman" w:cs="Times New Roman"/>
          <w:sz w:val="24"/>
          <w:szCs w:val="24"/>
        </w:rPr>
        <w:t>.</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Адрес официального сайта ОМСУ в информационно-телекоммуникационной сети Интернет: www.admdobroe.ru.</w:t>
      </w:r>
    </w:p>
    <w:p w:rsidR="00EB262E" w:rsidRPr="00C26E8E" w:rsidRDefault="00EB262E" w:rsidP="00EB262E">
      <w:pPr>
        <w:spacing w:after="0" w:line="240" w:lineRule="auto"/>
        <w:ind w:firstLine="709"/>
        <w:rPr>
          <w:rFonts w:ascii="Times New Roman" w:hAnsi="Times New Roman" w:cs="Times New Roman"/>
          <w:sz w:val="24"/>
          <w:szCs w:val="24"/>
        </w:rPr>
      </w:pP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Структурные подразделения МФЦ</w:t>
      </w:r>
    </w:p>
    <w:p w:rsidR="00EB262E" w:rsidRPr="00C26E8E" w:rsidRDefault="00EB262E" w:rsidP="00EB262E">
      <w:pPr>
        <w:spacing w:after="0" w:line="240" w:lineRule="auto"/>
        <w:ind w:firstLine="709"/>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4102"/>
        <w:gridCol w:w="5529"/>
      </w:tblGrid>
      <w:tr w:rsidR="00EB262E" w:rsidRPr="00C26E8E" w:rsidTr="006F2310">
        <w:tc>
          <w:tcPr>
            <w:tcW w:w="494" w:type="dxa"/>
            <w:tcBorders>
              <w:top w:val="single" w:sz="4" w:space="0" w:color="auto"/>
              <w:left w:val="single" w:sz="4" w:space="0" w:color="auto"/>
              <w:bottom w:val="single" w:sz="4" w:space="0" w:color="auto"/>
              <w:right w:val="single" w:sz="4" w:space="0" w:color="auto"/>
            </w:tcBorders>
          </w:tcPr>
          <w:p w:rsidR="00EB262E" w:rsidRPr="00C26E8E" w:rsidRDefault="00EB262E" w:rsidP="006F2310">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w:t>
            </w:r>
          </w:p>
        </w:tc>
        <w:tc>
          <w:tcPr>
            <w:tcW w:w="4102" w:type="dxa"/>
            <w:tcBorders>
              <w:top w:val="single" w:sz="4" w:space="0" w:color="auto"/>
              <w:left w:val="single" w:sz="4" w:space="0" w:color="auto"/>
              <w:bottom w:val="single" w:sz="4" w:space="0" w:color="auto"/>
              <w:right w:val="single" w:sz="4" w:space="0" w:color="auto"/>
            </w:tcBorders>
          </w:tcPr>
          <w:p w:rsidR="00EB262E" w:rsidRPr="00C26E8E" w:rsidRDefault="00EB262E" w:rsidP="006F2310">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Наименование</w:t>
            </w:r>
          </w:p>
        </w:tc>
        <w:tc>
          <w:tcPr>
            <w:tcW w:w="5529" w:type="dxa"/>
            <w:tcBorders>
              <w:top w:val="single" w:sz="4" w:space="0" w:color="auto"/>
              <w:left w:val="single" w:sz="4" w:space="0" w:color="auto"/>
              <w:bottom w:val="single" w:sz="4" w:space="0" w:color="auto"/>
              <w:right w:val="single" w:sz="4" w:space="0" w:color="auto"/>
            </w:tcBorders>
          </w:tcPr>
          <w:p w:rsidR="00EB262E" w:rsidRPr="00C26E8E" w:rsidRDefault="00EB262E" w:rsidP="006F2310">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Адрес места расположения, контактный телефон, адрес электронной почты</w:t>
            </w:r>
          </w:p>
        </w:tc>
      </w:tr>
      <w:tr w:rsidR="00EB262E" w:rsidRPr="00C26E8E" w:rsidTr="006F2310">
        <w:tc>
          <w:tcPr>
            <w:tcW w:w="494" w:type="dxa"/>
            <w:tcBorders>
              <w:top w:val="single" w:sz="4" w:space="0" w:color="auto"/>
              <w:left w:val="single" w:sz="4" w:space="0" w:color="auto"/>
              <w:bottom w:val="single" w:sz="4" w:space="0" w:color="auto"/>
              <w:right w:val="single" w:sz="4" w:space="0" w:color="auto"/>
            </w:tcBorders>
          </w:tcPr>
          <w:p w:rsidR="00EB262E" w:rsidRPr="00C26E8E" w:rsidRDefault="00EB262E" w:rsidP="006F2310">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11.</w:t>
            </w:r>
          </w:p>
        </w:tc>
        <w:tc>
          <w:tcPr>
            <w:tcW w:w="4102" w:type="dxa"/>
            <w:tcBorders>
              <w:top w:val="single" w:sz="4" w:space="0" w:color="auto"/>
              <w:left w:val="single" w:sz="4" w:space="0" w:color="auto"/>
              <w:bottom w:val="single" w:sz="4" w:space="0" w:color="auto"/>
              <w:right w:val="single" w:sz="4" w:space="0" w:color="auto"/>
            </w:tcBorders>
          </w:tcPr>
          <w:p w:rsidR="00EB262E" w:rsidRPr="00C26E8E" w:rsidRDefault="00EB262E" w:rsidP="006F2310">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Добровского муниципального района Липецкой области"</w:t>
            </w:r>
          </w:p>
        </w:tc>
        <w:tc>
          <w:tcPr>
            <w:tcW w:w="5529" w:type="dxa"/>
            <w:tcBorders>
              <w:top w:val="single" w:sz="4" w:space="0" w:color="auto"/>
              <w:left w:val="single" w:sz="4" w:space="0" w:color="auto"/>
              <w:bottom w:val="single" w:sz="4" w:space="0" w:color="auto"/>
              <w:right w:val="single" w:sz="4" w:space="0" w:color="auto"/>
            </w:tcBorders>
          </w:tcPr>
          <w:p w:rsidR="00EB262E" w:rsidRPr="00C26E8E" w:rsidRDefault="00EB262E" w:rsidP="006F2310">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 xml:space="preserve">Адрес: Липецкая область, </w:t>
            </w:r>
            <w:proofErr w:type="spellStart"/>
            <w:r w:rsidRPr="00C26E8E">
              <w:rPr>
                <w:rFonts w:ascii="Times New Roman" w:hAnsi="Times New Roman" w:cs="Times New Roman"/>
                <w:sz w:val="24"/>
                <w:szCs w:val="24"/>
              </w:rPr>
              <w:t>Добровскийрайон</w:t>
            </w:r>
            <w:proofErr w:type="spellEnd"/>
            <w:r w:rsidRPr="00C26E8E">
              <w:rPr>
                <w:rFonts w:ascii="Times New Roman" w:hAnsi="Times New Roman" w:cs="Times New Roman"/>
                <w:sz w:val="24"/>
                <w:szCs w:val="24"/>
              </w:rPr>
              <w:t xml:space="preserve">,                  с. </w:t>
            </w:r>
            <w:proofErr w:type="gramStart"/>
            <w:r w:rsidRPr="00C26E8E">
              <w:rPr>
                <w:rFonts w:ascii="Times New Roman" w:hAnsi="Times New Roman" w:cs="Times New Roman"/>
                <w:sz w:val="24"/>
                <w:szCs w:val="24"/>
              </w:rPr>
              <w:t>Доброе</w:t>
            </w:r>
            <w:proofErr w:type="gramEnd"/>
            <w:r w:rsidRPr="00C26E8E">
              <w:rPr>
                <w:rFonts w:ascii="Times New Roman" w:hAnsi="Times New Roman" w:cs="Times New Roman"/>
                <w:sz w:val="24"/>
                <w:szCs w:val="24"/>
              </w:rPr>
              <w:t>, ул. Интернациональная, д. 17.</w:t>
            </w:r>
          </w:p>
          <w:p w:rsidR="00EB262E" w:rsidRPr="00C26E8E" w:rsidRDefault="00EB262E" w:rsidP="006F2310">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 xml:space="preserve">Адрес официального сайта: </w:t>
            </w:r>
            <w:hyperlink r:id="rId18" w:history="1">
              <w:r w:rsidRPr="00C26E8E">
                <w:rPr>
                  <w:rStyle w:val="a3"/>
                  <w:rFonts w:ascii="Times New Roman" w:hAnsi="Times New Roman" w:cs="Times New Roman"/>
                  <w:sz w:val="24"/>
                  <w:szCs w:val="24"/>
                  <w:lang w:val="en-US"/>
                </w:rPr>
                <w:t>www</w:t>
              </w:r>
              <w:r w:rsidRPr="00C26E8E">
                <w:rPr>
                  <w:rStyle w:val="a3"/>
                  <w:rFonts w:ascii="Times New Roman" w:hAnsi="Times New Roman" w:cs="Times New Roman"/>
                  <w:sz w:val="24"/>
                  <w:szCs w:val="24"/>
                </w:rPr>
                <w:t>.umfc48.ru</w:t>
              </w:r>
            </w:hyperlink>
            <w:r w:rsidRPr="00C26E8E">
              <w:rPr>
                <w:rFonts w:ascii="Times New Roman" w:hAnsi="Times New Roman" w:cs="Times New Roman"/>
                <w:sz w:val="24"/>
                <w:szCs w:val="24"/>
              </w:rPr>
              <w:t>.</w:t>
            </w:r>
          </w:p>
          <w:p w:rsidR="00EB262E" w:rsidRPr="00C26E8E" w:rsidRDefault="00EB262E" w:rsidP="006F2310">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 xml:space="preserve">Адрес электронной почты </w:t>
            </w:r>
            <w:hyperlink r:id="rId19" w:history="1">
              <w:r w:rsidRPr="00C26E8E">
                <w:rPr>
                  <w:rStyle w:val="a3"/>
                  <w:rFonts w:ascii="Times New Roman" w:hAnsi="Times New Roman" w:cs="Times New Roman"/>
                  <w:sz w:val="24"/>
                  <w:szCs w:val="24"/>
                </w:rPr>
                <w:t>dobroe@umfc48.ru</w:t>
              </w:r>
            </w:hyperlink>
            <w:r w:rsidRPr="00C26E8E">
              <w:rPr>
                <w:rFonts w:ascii="Times New Roman" w:hAnsi="Times New Roman" w:cs="Times New Roman"/>
                <w:sz w:val="24"/>
                <w:szCs w:val="24"/>
              </w:rPr>
              <w:t>.</w:t>
            </w:r>
          </w:p>
          <w:p w:rsidR="00EB262E" w:rsidRPr="00C26E8E" w:rsidRDefault="00EB262E" w:rsidP="006F2310">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Телефон: 8 (47463) 2-12-24.</w:t>
            </w:r>
          </w:p>
        </w:tc>
      </w:tr>
    </w:tbl>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 xml:space="preserve">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Понедельник с 8:00 до 17:00;</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Вторник с 8:00 до 18:00;</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Среда с 8:00 до 17:00;</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Четверг с 8:00 до 17:00;</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Пятница с 8:00 до  17:00;</w:t>
      </w:r>
    </w:p>
    <w:p w:rsidR="00EB262E" w:rsidRPr="00C26E8E" w:rsidRDefault="00EB262E" w:rsidP="00EB262E">
      <w:pPr>
        <w:spacing w:after="0" w:line="240" w:lineRule="auto"/>
        <w:ind w:firstLine="709"/>
        <w:rPr>
          <w:rFonts w:ascii="Times New Roman" w:hAnsi="Times New Roman" w:cs="Times New Roman"/>
          <w:sz w:val="24"/>
          <w:szCs w:val="24"/>
        </w:rPr>
      </w:pPr>
      <w:r w:rsidRPr="00C26E8E">
        <w:rPr>
          <w:rFonts w:ascii="Times New Roman" w:hAnsi="Times New Roman" w:cs="Times New Roman"/>
          <w:sz w:val="24"/>
          <w:szCs w:val="24"/>
        </w:rPr>
        <w:t>Суббота с 8:00 до 14:00.</w:t>
      </w:r>
    </w:p>
    <w:p w:rsidR="00EB262E" w:rsidRPr="00C26E8E" w:rsidRDefault="00EB262E">
      <w:pPr>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br w:type="page"/>
      </w:r>
    </w:p>
    <w:p w:rsidR="003E74A7" w:rsidRPr="00C26E8E" w:rsidRDefault="003E74A7" w:rsidP="003E74A7">
      <w:pPr>
        <w:jc w:val="right"/>
        <w:rPr>
          <w:rFonts w:ascii="Times New Roman" w:hAnsi="Times New Roman" w:cs="Times New Roman"/>
          <w:sz w:val="24"/>
          <w:szCs w:val="24"/>
        </w:rPr>
      </w:pPr>
      <w:r w:rsidRPr="00C26E8E">
        <w:rPr>
          <w:rFonts w:ascii="Times New Roman" w:eastAsia="Times New Roman" w:hAnsi="Times New Roman" w:cs="Times New Roman"/>
          <w:sz w:val="24"/>
          <w:szCs w:val="24"/>
        </w:rPr>
        <w:lastRenderedPageBreak/>
        <w:t xml:space="preserve">Приложение  </w:t>
      </w:r>
      <w:r w:rsidR="00EB262E" w:rsidRPr="00C26E8E">
        <w:rPr>
          <w:rFonts w:ascii="Times New Roman" w:eastAsia="Times New Roman" w:hAnsi="Times New Roman" w:cs="Times New Roman"/>
          <w:sz w:val="24"/>
          <w:szCs w:val="24"/>
        </w:rPr>
        <w:t>2</w:t>
      </w:r>
    </w:p>
    <w:p w:rsidR="003E74A7" w:rsidRPr="00C26E8E" w:rsidRDefault="003E74A7" w:rsidP="003E74A7">
      <w:pPr>
        <w:autoSpaceDE w:val="0"/>
        <w:autoSpaceDN w:val="0"/>
        <w:adjustRightInd w:val="0"/>
        <w:spacing w:after="0" w:line="240" w:lineRule="auto"/>
        <w:ind w:firstLine="4536"/>
        <w:jc w:val="right"/>
        <w:rPr>
          <w:rFonts w:ascii="Times New Roman" w:hAnsi="Times New Roman" w:cs="Times New Roman"/>
          <w:sz w:val="24"/>
          <w:szCs w:val="24"/>
        </w:rPr>
      </w:pPr>
      <w:r w:rsidRPr="00C26E8E">
        <w:rPr>
          <w:rFonts w:ascii="Times New Roman" w:hAnsi="Times New Roman" w:cs="Times New Roman"/>
          <w:sz w:val="24"/>
          <w:szCs w:val="24"/>
        </w:rPr>
        <w:t xml:space="preserve">                 к административному регламенту</w:t>
      </w:r>
    </w:p>
    <w:p w:rsidR="003E74A7" w:rsidRPr="00C26E8E" w:rsidRDefault="003E74A7" w:rsidP="003E74A7">
      <w:pPr>
        <w:autoSpaceDE w:val="0"/>
        <w:autoSpaceDN w:val="0"/>
        <w:adjustRightInd w:val="0"/>
        <w:spacing w:after="0" w:line="240" w:lineRule="auto"/>
        <w:ind w:firstLine="4536"/>
        <w:jc w:val="right"/>
        <w:rPr>
          <w:rFonts w:ascii="Times New Roman" w:hAnsi="Times New Roman" w:cs="Times New Roman"/>
          <w:sz w:val="24"/>
          <w:szCs w:val="24"/>
        </w:rPr>
      </w:pPr>
      <w:r w:rsidRPr="00C26E8E">
        <w:rPr>
          <w:rFonts w:ascii="Times New Roman" w:hAnsi="Times New Roman" w:cs="Times New Roman"/>
          <w:sz w:val="24"/>
          <w:szCs w:val="24"/>
        </w:rPr>
        <w:t xml:space="preserve">                    предоставления </w:t>
      </w:r>
      <w:proofErr w:type="gramStart"/>
      <w:r w:rsidRPr="00C26E8E">
        <w:rPr>
          <w:rFonts w:ascii="Times New Roman" w:hAnsi="Times New Roman" w:cs="Times New Roman"/>
          <w:sz w:val="24"/>
          <w:szCs w:val="24"/>
        </w:rPr>
        <w:t>муниципальной</w:t>
      </w:r>
      <w:proofErr w:type="gramEnd"/>
    </w:p>
    <w:p w:rsidR="003E74A7" w:rsidRPr="00C26E8E" w:rsidRDefault="003E74A7" w:rsidP="003E74A7">
      <w:pPr>
        <w:autoSpaceDE w:val="0"/>
        <w:autoSpaceDN w:val="0"/>
        <w:adjustRightInd w:val="0"/>
        <w:spacing w:after="0" w:line="240" w:lineRule="auto"/>
        <w:ind w:firstLine="4536"/>
        <w:jc w:val="right"/>
        <w:rPr>
          <w:rFonts w:ascii="Times New Roman" w:hAnsi="Times New Roman" w:cs="Times New Roman"/>
          <w:sz w:val="24"/>
          <w:szCs w:val="24"/>
        </w:rPr>
      </w:pPr>
      <w:r w:rsidRPr="00C26E8E">
        <w:rPr>
          <w:rFonts w:ascii="Times New Roman" w:hAnsi="Times New Roman" w:cs="Times New Roman"/>
          <w:sz w:val="24"/>
          <w:szCs w:val="24"/>
        </w:rPr>
        <w:t xml:space="preserve">     услуги «Перевод жилого помещения </w:t>
      </w:r>
      <w:proofErr w:type="gramStart"/>
      <w:r w:rsidRPr="00C26E8E">
        <w:rPr>
          <w:rFonts w:ascii="Times New Roman" w:hAnsi="Times New Roman" w:cs="Times New Roman"/>
          <w:sz w:val="24"/>
          <w:szCs w:val="24"/>
        </w:rPr>
        <w:t>в</w:t>
      </w:r>
      <w:proofErr w:type="gramEnd"/>
      <w:r w:rsidRPr="00C26E8E">
        <w:rPr>
          <w:rFonts w:ascii="Times New Roman" w:hAnsi="Times New Roman" w:cs="Times New Roman"/>
          <w:sz w:val="24"/>
          <w:szCs w:val="24"/>
        </w:rPr>
        <w:t xml:space="preserve"> </w:t>
      </w:r>
    </w:p>
    <w:p w:rsidR="003E74A7" w:rsidRPr="00C26E8E" w:rsidRDefault="003E74A7" w:rsidP="003E74A7">
      <w:pPr>
        <w:autoSpaceDE w:val="0"/>
        <w:autoSpaceDN w:val="0"/>
        <w:adjustRightInd w:val="0"/>
        <w:spacing w:after="0" w:line="240" w:lineRule="auto"/>
        <w:ind w:firstLine="4536"/>
        <w:jc w:val="right"/>
        <w:rPr>
          <w:rFonts w:ascii="Times New Roman" w:hAnsi="Times New Roman" w:cs="Times New Roman"/>
          <w:sz w:val="24"/>
          <w:szCs w:val="24"/>
        </w:rPr>
      </w:pPr>
      <w:r w:rsidRPr="00C26E8E">
        <w:rPr>
          <w:rFonts w:ascii="Times New Roman" w:hAnsi="Times New Roman" w:cs="Times New Roman"/>
          <w:sz w:val="24"/>
          <w:szCs w:val="24"/>
        </w:rPr>
        <w:t xml:space="preserve">      нежилое и </w:t>
      </w:r>
      <w:proofErr w:type="gramStart"/>
      <w:r w:rsidRPr="00C26E8E">
        <w:rPr>
          <w:rFonts w:ascii="Times New Roman" w:hAnsi="Times New Roman" w:cs="Times New Roman"/>
          <w:sz w:val="24"/>
          <w:szCs w:val="24"/>
        </w:rPr>
        <w:t>нежилого</w:t>
      </w:r>
      <w:proofErr w:type="gramEnd"/>
      <w:r w:rsidRPr="00C26E8E">
        <w:rPr>
          <w:rFonts w:ascii="Times New Roman" w:hAnsi="Times New Roman" w:cs="Times New Roman"/>
          <w:sz w:val="24"/>
          <w:szCs w:val="24"/>
        </w:rPr>
        <w:t xml:space="preserve"> в жилое помещение» </w:t>
      </w:r>
    </w:p>
    <w:p w:rsidR="003E74A7" w:rsidRPr="00C26E8E" w:rsidRDefault="003E74A7" w:rsidP="003E74A7">
      <w:pPr>
        <w:widowControl w:val="0"/>
        <w:autoSpaceDE w:val="0"/>
        <w:autoSpaceDN w:val="0"/>
        <w:spacing w:after="0" w:line="240" w:lineRule="auto"/>
        <w:ind w:firstLine="4962"/>
        <w:jc w:val="right"/>
        <w:rPr>
          <w:rFonts w:ascii="Times New Roman" w:eastAsia="Times New Roman" w:hAnsi="Times New Roman" w:cs="Times New Roman"/>
          <w:sz w:val="24"/>
          <w:szCs w:val="24"/>
        </w:rPr>
      </w:pPr>
    </w:p>
    <w:p w:rsidR="003E74A7" w:rsidRPr="00C26E8E" w:rsidRDefault="003E74A7" w:rsidP="003E74A7">
      <w:pPr>
        <w:widowControl w:val="0"/>
        <w:autoSpaceDE w:val="0"/>
        <w:autoSpaceDN w:val="0"/>
        <w:spacing w:after="0" w:line="240" w:lineRule="auto"/>
        <w:jc w:val="right"/>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ab/>
      </w:r>
      <w:r w:rsidRPr="00C26E8E">
        <w:rPr>
          <w:rFonts w:ascii="Times New Roman" w:eastAsia="Times New Roman" w:hAnsi="Times New Roman" w:cs="Times New Roman"/>
          <w:sz w:val="24"/>
          <w:szCs w:val="24"/>
        </w:rPr>
        <w:tab/>
      </w:r>
      <w:r w:rsidRPr="00C26E8E">
        <w:rPr>
          <w:rFonts w:ascii="Times New Roman" w:eastAsia="Times New Roman" w:hAnsi="Times New Roman" w:cs="Times New Roman"/>
          <w:sz w:val="24"/>
          <w:szCs w:val="24"/>
        </w:rPr>
        <w:tab/>
      </w:r>
      <w:r w:rsidRPr="00C26E8E">
        <w:rPr>
          <w:rFonts w:ascii="Times New Roman" w:eastAsia="Times New Roman" w:hAnsi="Times New Roman" w:cs="Times New Roman"/>
          <w:sz w:val="24"/>
          <w:szCs w:val="24"/>
        </w:rPr>
        <w:tab/>
        <w:t>Главе администрации Добровского муниципального района</w:t>
      </w:r>
    </w:p>
    <w:p w:rsidR="003E74A7" w:rsidRPr="00C26E8E" w:rsidRDefault="003E74A7" w:rsidP="003E74A7">
      <w:pPr>
        <w:widowControl w:val="0"/>
        <w:autoSpaceDE w:val="0"/>
        <w:autoSpaceDN w:val="0"/>
        <w:spacing w:after="0" w:line="240" w:lineRule="auto"/>
        <w:jc w:val="right"/>
        <w:rPr>
          <w:rFonts w:ascii="Times New Roman" w:eastAsia="Times New Roman" w:hAnsi="Times New Roman" w:cs="Times New Roman"/>
          <w:sz w:val="24"/>
          <w:szCs w:val="24"/>
          <w:u w:val="single"/>
        </w:rPr>
      </w:pPr>
      <w:r w:rsidRPr="00C26E8E">
        <w:rPr>
          <w:rFonts w:ascii="Times New Roman" w:eastAsia="Times New Roman" w:hAnsi="Times New Roman" w:cs="Times New Roman"/>
          <w:sz w:val="24"/>
          <w:szCs w:val="24"/>
        </w:rPr>
        <w:tab/>
      </w:r>
      <w:r w:rsidRPr="00C26E8E">
        <w:rPr>
          <w:rFonts w:ascii="Times New Roman" w:eastAsia="Times New Roman" w:hAnsi="Times New Roman" w:cs="Times New Roman"/>
          <w:sz w:val="24"/>
          <w:szCs w:val="24"/>
        </w:rPr>
        <w:tab/>
      </w:r>
      <w:r w:rsidRPr="00C26E8E">
        <w:rPr>
          <w:rFonts w:ascii="Times New Roman" w:eastAsia="Times New Roman" w:hAnsi="Times New Roman" w:cs="Times New Roman"/>
          <w:sz w:val="24"/>
          <w:szCs w:val="24"/>
        </w:rPr>
        <w:tab/>
      </w:r>
      <w:r w:rsidRPr="00C26E8E">
        <w:rPr>
          <w:rFonts w:ascii="Times New Roman" w:eastAsia="Times New Roman" w:hAnsi="Times New Roman" w:cs="Times New Roman"/>
          <w:sz w:val="24"/>
          <w:szCs w:val="24"/>
        </w:rPr>
        <w:tab/>
        <w:t>______________________________</w:t>
      </w:r>
    </w:p>
    <w:p w:rsidR="003E74A7" w:rsidRPr="00C26E8E" w:rsidRDefault="003E74A7" w:rsidP="003E74A7">
      <w:pPr>
        <w:widowControl w:val="0"/>
        <w:autoSpaceDE w:val="0"/>
        <w:autoSpaceDN w:val="0"/>
        <w:spacing w:after="0" w:line="240" w:lineRule="auto"/>
        <w:jc w:val="right"/>
        <w:rPr>
          <w:rFonts w:ascii="Times New Roman" w:eastAsia="Times New Roman" w:hAnsi="Times New Roman" w:cs="Times New Roman"/>
          <w:sz w:val="24"/>
          <w:szCs w:val="24"/>
        </w:rPr>
      </w:pPr>
    </w:p>
    <w:p w:rsidR="00F82A12" w:rsidRPr="00C26E8E" w:rsidRDefault="00F82A12" w:rsidP="003E74A7">
      <w:pPr>
        <w:widowControl w:val="0"/>
        <w:autoSpaceDE w:val="0"/>
        <w:autoSpaceDN w:val="0"/>
        <w:spacing w:after="0" w:line="240" w:lineRule="auto"/>
        <w:jc w:val="right"/>
        <w:rPr>
          <w:rFonts w:ascii="Times New Roman" w:eastAsia="Times New Roman" w:hAnsi="Times New Roman" w:cs="Times New Roman"/>
          <w:sz w:val="24"/>
          <w:szCs w:val="24"/>
        </w:rPr>
      </w:pPr>
    </w:p>
    <w:p w:rsidR="00F82A12" w:rsidRPr="00C26E8E" w:rsidRDefault="00F82A12" w:rsidP="003E74A7">
      <w:pPr>
        <w:widowControl w:val="0"/>
        <w:autoSpaceDE w:val="0"/>
        <w:autoSpaceDN w:val="0"/>
        <w:spacing w:after="0" w:line="240" w:lineRule="auto"/>
        <w:jc w:val="right"/>
        <w:rPr>
          <w:rFonts w:ascii="Times New Roman" w:eastAsia="Times New Roman" w:hAnsi="Times New Roman" w:cs="Times New Roman"/>
          <w:b/>
          <w:sz w:val="24"/>
          <w:szCs w:val="24"/>
        </w:rPr>
      </w:pPr>
    </w:p>
    <w:p w:rsidR="001514BD" w:rsidRPr="00C26E8E" w:rsidRDefault="001514BD" w:rsidP="001514BD">
      <w:pPr>
        <w:widowControl w:val="0"/>
        <w:autoSpaceDE w:val="0"/>
        <w:autoSpaceDN w:val="0"/>
        <w:spacing w:after="0" w:line="240" w:lineRule="auto"/>
        <w:jc w:val="center"/>
        <w:rPr>
          <w:rFonts w:ascii="Times New Roman" w:eastAsia="Times New Roman" w:hAnsi="Times New Roman" w:cs="Times New Roman"/>
          <w:b/>
          <w:sz w:val="24"/>
          <w:szCs w:val="24"/>
        </w:rPr>
      </w:pPr>
      <w:r w:rsidRPr="00C26E8E">
        <w:rPr>
          <w:rFonts w:ascii="Times New Roman" w:eastAsia="Times New Roman" w:hAnsi="Times New Roman" w:cs="Times New Roman"/>
          <w:b/>
          <w:sz w:val="24"/>
          <w:szCs w:val="24"/>
        </w:rPr>
        <w:t>ЗАЯВЛЕНИЕ</w:t>
      </w:r>
    </w:p>
    <w:p w:rsidR="001514BD" w:rsidRPr="00C26E8E" w:rsidRDefault="001514BD" w:rsidP="001514BD">
      <w:pPr>
        <w:widowControl w:val="0"/>
        <w:autoSpaceDE w:val="0"/>
        <w:autoSpaceDN w:val="0"/>
        <w:spacing w:after="0" w:line="240" w:lineRule="auto"/>
        <w:jc w:val="center"/>
        <w:rPr>
          <w:rFonts w:ascii="Times New Roman" w:eastAsia="Times New Roman" w:hAnsi="Times New Roman" w:cs="Times New Roman"/>
          <w:b/>
          <w:sz w:val="24"/>
          <w:szCs w:val="24"/>
        </w:rPr>
      </w:pPr>
      <w:r w:rsidRPr="00C26E8E">
        <w:rPr>
          <w:rFonts w:ascii="Times New Roman" w:eastAsia="Times New Roman" w:hAnsi="Times New Roman" w:cs="Times New Roman"/>
          <w:b/>
          <w:sz w:val="24"/>
          <w:szCs w:val="24"/>
        </w:rPr>
        <w:t>о переводе жилого помещения в нежилое помещение</w:t>
      </w:r>
    </w:p>
    <w:p w:rsidR="001514BD" w:rsidRPr="00C26E8E" w:rsidRDefault="001514BD" w:rsidP="001514BD">
      <w:pPr>
        <w:widowControl w:val="0"/>
        <w:autoSpaceDE w:val="0"/>
        <w:autoSpaceDN w:val="0"/>
        <w:spacing w:after="0" w:line="240" w:lineRule="auto"/>
        <w:jc w:val="center"/>
        <w:rPr>
          <w:rFonts w:ascii="Times New Roman" w:eastAsia="Times New Roman" w:hAnsi="Times New Roman" w:cs="Times New Roman"/>
          <w:b/>
          <w:sz w:val="24"/>
          <w:szCs w:val="24"/>
        </w:rPr>
      </w:pPr>
      <w:r w:rsidRPr="00C26E8E">
        <w:rPr>
          <w:rFonts w:ascii="Times New Roman" w:eastAsia="Times New Roman" w:hAnsi="Times New Roman" w:cs="Times New Roman"/>
          <w:b/>
          <w:sz w:val="24"/>
          <w:szCs w:val="24"/>
        </w:rPr>
        <w:t>и нежилого помещения в жилое помещение</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1514BD" w:rsidRPr="00C26E8E" w:rsidRDefault="001514BD" w:rsidP="001514B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от________________________________________________________________________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26E8E">
        <w:rPr>
          <w:rFonts w:ascii="Times New Roman" w:eastAsia="Times New Roman" w:hAnsi="Times New Roman" w:cs="Times New Roman"/>
          <w:sz w:val="24"/>
          <w:szCs w:val="24"/>
        </w:rPr>
        <w:t>(указывается наниматель, арендатор или собственник жилого помещения,________________________________________________________________________________</w:t>
      </w:r>
      <w:proofErr w:type="gramEnd"/>
    </w:p>
    <w:p w:rsidR="001514BD" w:rsidRPr="00C26E8E" w:rsidRDefault="001514BD" w:rsidP="001514BD">
      <w:pPr>
        <w:widowControl w:val="0"/>
        <w:autoSpaceDE w:val="0"/>
        <w:autoSpaceDN w:val="0"/>
        <w:spacing w:after="0" w:line="240" w:lineRule="auto"/>
        <w:jc w:val="center"/>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адрес проживания, контактный телефон)</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________________________________________________________________________________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________________________________________________________________________________</w:t>
      </w:r>
    </w:p>
    <w:p w:rsidR="001514BD" w:rsidRPr="00C26E8E" w:rsidRDefault="001514BD" w:rsidP="001514B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1514BD" w:rsidRPr="00C26E8E" w:rsidRDefault="001514BD" w:rsidP="001514B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Место нахождения жилого помещения или нежилого помещения:</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________________________________________________________________________________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________________________________________________________________________________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________________________________________________________________________________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________________________________________________________________________________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1514BD" w:rsidRPr="00C26E8E" w:rsidRDefault="001514BD" w:rsidP="001514B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Собственники жилого помещения или нежилого помещения:</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________________________________________________________________________________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________________________________________________________________________________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________________________________________________________________________________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1514BD" w:rsidRPr="00C26E8E" w:rsidRDefault="001514BD" w:rsidP="0036377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Прошу разрешить __________________________________________________________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(перевод жилого помещения в </w:t>
      </w:r>
      <w:proofErr w:type="gramStart"/>
      <w:r w:rsidRPr="00C26E8E">
        <w:rPr>
          <w:rFonts w:ascii="Times New Roman" w:eastAsia="Times New Roman" w:hAnsi="Times New Roman" w:cs="Times New Roman"/>
          <w:sz w:val="24"/>
          <w:szCs w:val="24"/>
        </w:rPr>
        <w:t>нежилое</w:t>
      </w:r>
      <w:proofErr w:type="gramEnd"/>
      <w:r w:rsidRPr="00C26E8E">
        <w:rPr>
          <w:rFonts w:ascii="Times New Roman" w:eastAsia="Times New Roman" w:hAnsi="Times New Roman" w:cs="Times New Roman"/>
          <w:sz w:val="24"/>
          <w:szCs w:val="24"/>
        </w:rPr>
        <w:t xml:space="preserve"> или нежилого помещения    в жилое)</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________________________________________________,</w:t>
      </w:r>
      <w:proofErr w:type="gramStart"/>
      <w:r w:rsidRPr="00C26E8E">
        <w:rPr>
          <w:rFonts w:ascii="Times New Roman" w:eastAsia="Times New Roman" w:hAnsi="Times New Roman" w:cs="Times New Roman"/>
          <w:sz w:val="24"/>
          <w:szCs w:val="24"/>
        </w:rPr>
        <w:t>занимаемого</w:t>
      </w:r>
      <w:proofErr w:type="gramEnd"/>
      <w:r w:rsidRPr="00C26E8E">
        <w:rPr>
          <w:rFonts w:ascii="Times New Roman" w:eastAsia="Times New Roman" w:hAnsi="Times New Roman" w:cs="Times New Roman"/>
          <w:sz w:val="24"/>
          <w:szCs w:val="24"/>
        </w:rPr>
        <w:t xml:space="preserve"> на основании ________________________________________________________________________________</w:t>
      </w:r>
    </w:p>
    <w:p w:rsidR="001514BD" w:rsidRPr="00C26E8E" w:rsidRDefault="001514BD" w:rsidP="001514BD">
      <w:pPr>
        <w:widowControl w:val="0"/>
        <w:autoSpaceDE w:val="0"/>
        <w:autoSpaceDN w:val="0"/>
        <w:spacing w:after="0" w:line="240" w:lineRule="auto"/>
        <w:jc w:val="center"/>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(права собственности, договора найма, договора аренды - </w:t>
      </w:r>
      <w:proofErr w:type="gramStart"/>
      <w:r w:rsidRPr="00C26E8E">
        <w:rPr>
          <w:rFonts w:ascii="Times New Roman" w:eastAsia="Times New Roman" w:hAnsi="Times New Roman" w:cs="Times New Roman"/>
          <w:sz w:val="24"/>
          <w:szCs w:val="24"/>
        </w:rPr>
        <w:t>нужное</w:t>
      </w:r>
      <w:proofErr w:type="gramEnd"/>
      <w:r w:rsidRPr="00C26E8E">
        <w:rPr>
          <w:rFonts w:ascii="Times New Roman" w:eastAsia="Times New Roman" w:hAnsi="Times New Roman" w:cs="Times New Roman"/>
          <w:sz w:val="24"/>
          <w:szCs w:val="24"/>
        </w:rPr>
        <w:t xml:space="preserve"> указать)</w:t>
      </w:r>
    </w:p>
    <w:p w:rsidR="00F82A12" w:rsidRPr="00C26E8E" w:rsidRDefault="00F82A12" w:rsidP="00F82A12">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________________________________________________________________________________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согласно  прилагаемому  проекту  (проектной  документации) переустройства и (или) перепланировки переводимого помещения.</w:t>
      </w:r>
    </w:p>
    <w:p w:rsidR="001514BD" w:rsidRPr="00C26E8E" w:rsidRDefault="001514BD" w:rsidP="0036377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    Срок производства ремонтно-строительных работ с «__</w:t>
      </w:r>
      <w:r w:rsidR="00363773" w:rsidRPr="00C26E8E">
        <w:rPr>
          <w:rFonts w:ascii="Times New Roman" w:eastAsia="Times New Roman" w:hAnsi="Times New Roman" w:cs="Times New Roman"/>
          <w:sz w:val="24"/>
          <w:szCs w:val="24"/>
        </w:rPr>
        <w:t>__</w:t>
      </w:r>
      <w:r w:rsidRPr="00C26E8E">
        <w:rPr>
          <w:rFonts w:ascii="Times New Roman" w:eastAsia="Times New Roman" w:hAnsi="Times New Roman" w:cs="Times New Roman"/>
          <w:sz w:val="24"/>
          <w:szCs w:val="24"/>
        </w:rPr>
        <w:t>»</w:t>
      </w:r>
      <w:r w:rsidR="00363773" w:rsidRPr="00C26E8E">
        <w:rPr>
          <w:rFonts w:ascii="Times New Roman" w:eastAsia="Times New Roman" w:hAnsi="Times New Roman" w:cs="Times New Roman"/>
          <w:sz w:val="24"/>
          <w:szCs w:val="24"/>
        </w:rPr>
        <w:t>___</w:t>
      </w:r>
      <w:r w:rsidRPr="00C26E8E">
        <w:rPr>
          <w:rFonts w:ascii="Times New Roman" w:eastAsia="Times New Roman" w:hAnsi="Times New Roman" w:cs="Times New Roman"/>
          <w:sz w:val="24"/>
          <w:szCs w:val="24"/>
        </w:rPr>
        <w:t>_______</w:t>
      </w:r>
      <w:r w:rsidR="00363773" w:rsidRPr="00C26E8E">
        <w:rPr>
          <w:rFonts w:ascii="Times New Roman" w:eastAsia="Times New Roman" w:hAnsi="Times New Roman" w:cs="Times New Roman"/>
          <w:sz w:val="24"/>
          <w:szCs w:val="24"/>
        </w:rPr>
        <w:t>____</w:t>
      </w:r>
      <w:r w:rsidRPr="00C26E8E">
        <w:rPr>
          <w:rFonts w:ascii="Times New Roman" w:eastAsia="Times New Roman" w:hAnsi="Times New Roman" w:cs="Times New Roman"/>
          <w:sz w:val="24"/>
          <w:szCs w:val="24"/>
        </w:rPr>
        <w:t xml:space="preserve"> 20</w:t>
      </w:r>
      <w:r w:rsidR="00363773" w:rsidRPr="00C26E8E">
        <w:rPr>
          <w:rFonts w:ascii="Times New Roman" w:eastAsia="Times New Roman" w:hAnsi="Times New Roman" w:cs="Times New Roman"/>
          <w:sz w:val="24"/>
          <w:szCs w:val="24"/>
        </w:rPr>
        <w:t>_</w:t>
      </w:r>
      <w:r w:rsidRPr="00C26E8E">
        <w:rPr>
          <w:rFonts w:ascii="Times New Roman" w:eastAsia="Times New Roman" w:hAnsi="Times New Roman" w:cs="Times New Roman"/>
          <w:sz w:val="24"/>
          <w:szCs w:val="24"/>
        </w:rPr>
        <w:t>__ г. по</w:t>
      </w:r>
      <w:r w:rsidR="00363773" w:rsidRPr="00C26E8E">
        <w:rPr>
          <w:rFonts w:ascii="Times New Roman" w:eastAsia="Times New Roman" w:hAnsi="Times New Roman" w:cs="Times New Roman"/>
          <w:sz w:val="24"/>
          <w:szCs w:val="24"/>
        </w:rPr>
        <w:t>«____»______________ 20___ г.</w:t>
      </w:r>
    </w:p>
    <w:p w:rsidR="001514BD" w:rsidRPr="00C26E8E" w:rsidRDefault="001514BD" w:rsidP="0036377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    Обязуюсь:</w:t>
      </w:r>
    </w:p>
    <w:p w:rsidR="001514BD" w:rsidRPr="00C26E8E" w:rsidRDefault="00363773" w:rsidP="0036377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 </w:t>
      </w:r>
      <w:r w:rsidR="001514BD" w:rsidRPr="00C26E8E">
        <w:rPr>
          <w:rFonts w:ascii="Times New Roman" w:eastAsia="Times New Roman" w:hAnsi="Times New Roman" w:cs="Times New Roman"/>
          <w:sz w:val="24"/>
          <w:szCs w:val="24"/>
        </w:rPr>
        <w:t>осуществить  ремонтно-строительные  работы  в  соответствии  с проектом (проектной документацией);</w:t>
      </w:r>
    </w:p>
    <w:p w:rsidR="001514BD" w:rsidRPr="00C26E8E" w:rsidRDefault="00363773" w:rsidP="0036377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 </w:t>
      </w:r>
      <w:r w:rsidR="001514BD" w:rsidRPr="00C26E8E">
        <w:rPr>
          <w:rFonts w:ascii="Times New Roman" w:eastAsia="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514BD" w:rsidRPr="00C26E8E" w:rsidRDefault="00363773" w:rsidP="0036377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lastRenderedPageBreak/>
        <w:t xml:space="preserve">- </w:t>
      </w:r>
      <w:r w:rsidR="001514BD" w:rsidRPr="00C26E8E">
        <w:rPr>
          <w:rFonts w:ascii="Times New Roman" w:eastAsia="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1514BD" w:rsidRPr="00C26E8E" w:rsidRDefault="001514BD" w:rsidP="0036377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    Согласие на переустройство и (или) перепланировку получено от совместно проживающих совершеннолетних членов семьи нанимателя переводимого помещения по договору социального найма от «__» ________ 20__ г. № 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1464"/>
        <w:gridCol w:w="1928"/>
      </w:tblGrid>
      <w:tr w:rsidR="001514BD" w:rsidRPr="00C26E8E" w:rsidTr="001514BD">
        <w:tc>
          <w:tcPr>
            <w:tcW w:w="567" w:type="dxa"/>
          </w:tcPr>
          <w:p w:rsidR="001514BD" w:rsidRPr="00C26E8E" w:rsidRDefault="001514BD" w:rsidP="001514BD">
            <w:pPr>
              <w:widowControl w:val="0"/>
              <w:autoSpaceDE w:val="0"/>
              <w:autoSpaceDN w:val="0"/>
              <w:spacing w:after="0" w:line="240" w:lineRule="auto"/>
              <w:jc w:val="center"/>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 </w:t>
            </w:r>
            <w:proofErr w:type="gramStart"/>
            <w:r w:rsidRPr="00C26E8E">
              <w:rPr>
                <w:rFonts w:ascii="Times New Roman" w:eastAsia="Times New Roman" w:hAnsi="Times New Roman" w:cs="Times New Roman"/>
                <w:sz w:val="24"/>
                <w:szCs w:val="24"/>
              </w:rPr>
              <w:t>п</w:t>
            </w:r>
            <w:proofErr w:type="gramEnd"/>
            <w:r w:rsidRPr="00C26E8E">
              <w:rPr>
                <w:rFonts w:ascii="Times New Roman" w:eastAsia="Times New Roman" w:hAnsi="Times New Roman" w:cs="Times New Roman"/>
                <w:sz w:val="24"/>
                <w:szCs w:val="24"/>
              </w:rPr>
              <w:t>/п</w:t>
            </w:r>
          </w:p>
        </w:tc>
        <w:tc>
          <w:tcPr>
            <w:tcW w:w="2268" w:type="dxa"/>
          </w:tcPr>
          <w:p w:rsidR="001514BD" w:rsidRPr="00C26E8E" w:rsidRDefault="001514BD" w:rsidP="001514BD">
            <w:pPr>
              <w:widowControl w:val="0"/>
              <w:autoSpaceDE w:val="0"/>
              <w:autoSpaceDN w:val="0"/>
              <w:spacing w:after="0" w:line="240" w:lineRule="auto"/>
              <w:jc w:val="center"/>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Фамилия, имя, отчество</w:t>
            </w:r>
          </w:p>
        </w:tc>
        <w:tc>
          <w:tcPr>
            <w:tcW w:w="3402" w:type="dxa"/>
          </w:tcPr>
          <w:p w:rsidR="001514BD" w:rsidRPr="00C26E8E" w:rsidRDefault="001514BD" w:rsidP="001514BD">
            <w:pPr>
              <w:widowControl w:val="0"/>
              <w:autoSpaceDE w:val="0"/>
              <w:autoSpaceDN w:val="0"/>
              <w:spacing w:after="0" w:line="240" w:lineRule="auto"/>
              <w:jc w:val="center"/>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Документ, удостоверяющий личность</w:t>
            </w:r>
          </w:p>
          <w:p w:rsidR="001514BD" w:rsidRPr="00C26E8E" w:rsidRDefault="001514BD" w:rsidP="001514BD">
            <w:pPr>
              <w:widowControl w:val="0"/>
              <w:autoSpaceDE w:val="0"/>
              <w:autoSpaceDN w:val="0"/>
              <w:spacing w:after="0" w:line="240" w:lineRule="auto"/>
              <w:jc w:val="center"/>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(серия, номер, кем и когда выдан)</w:t>
            </w:r>
          </w:p>
        </w:tc>
        <w:tc>
          <w:tcPr>
            <w:tcW w:w="1464" w:type="dxa"/>
          </w:tcPr>
          <w:p w:rsidR="001514BD" w:rsidRPr="00C26E8E" w:rsidRDefault="001514BD" w:rsidP="001514BD">
            <w:pPr>
              <w:widowControl w:val="0"/>
              <w:autoSpaceDE w:val="0"/>
              <w:autoSpaceDN w:val="0"/>
              <w:spacing w:after="0" w:line="240" w:lineRule="auto"/>
              <w:jc w:val="center"/>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Подпись</w:t>
            </w:r>
          </w:p>
        </w:tc>
        <w:tc>
          <w:tcPr>
            <w:tcW w:w="1928" w:type="dxa"/>
          </w:tcPr>
          <w:p w:rsidR="001514BD" w:rsidRPr="00C26E8E" w:rsidRDefault="001514BD" w:rsidP="001514BD">
            <w:pPr>
              <w:widowControl w:val="0"/>
              <w:autoSpaceDE w:val="0"/>
              <w:autoSpaceDN w:val="0"/>
              <w:spacing w:after="0" w:line="240" w:lineRule="auto"/>
              <w:jc w:val="center"/>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 xml:space="preserve">Отметка о нотариальном </w:t>
            </w:r>
            <w:proofErr w:type="gramStart"/>
            <w:r w:rsidRPr="00C26E8E">
              <w:rPr>
                <w:rFonts w:ascii="Times New Roman" w:eastAsia="Times New Roman" w:hAnsi="Times New Roman" w:cs="Times New Roman"/>
                <w:sz w:val="24"/>
                <w:szCs w:val="24"/>
              </w:rPr>
              <w:t>заверении подписей</w:t>
            </w:r>
            <w:proofErr w:type="gramEnd"/>
            <w:r w:rsidRPr="00C26E8E">
              <w:rPr>
                <w:rFonts w:ascii="Times New Roman" w:eastAsia="Times New Roman" w:hAnsi="Times New Roman" w:cs="Times New Roman"/>
                <w:sz w:val="24"/>
                <w:szCs w:val="24"/>
              </w:rPr>
              <w:t xml:space="preserve"> лиц</w:t>
            </w:r>
          </w:p>
        </w:tc>
      </w:tr>
      <w:tr w:rsidR="001514BD" w:rsidRPr="00C26E8E" w:rsidTr="001514BD">
        <w:tc>
          <w:tcPr>
            <w:tcW w:w="567"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226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3402"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464"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92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r>
      <w:tr w:rsidR="001514BD" w:rsidRPr="00C26E8E" w:rsidTr="001514BD">
        <w:tc>
          <w:tcPr>
            <w:tcW w:w="567"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226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3402"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464"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92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r>
      <w:tr w:rsidR="001514BD" w:rsidRPr="00C26E8E" w:rsidTr="001514BD">
        <w:tc>
          <w:tcPr>
            <w:tcW w:w="567"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226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3402"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464"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92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r>
      <w:tr w:rsidR="001514BD" w:rsidRPr="00C26E8E" w:rsidTr="001514BD">
        <w:tc>
          <w:tcPr>
            <w:tcW w:w="567"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226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3402"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464"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92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r>
      <w:tr w:rsidR="001514BD" w:rsidRPr="00C26E8E" w:rsidTr="001514BD">
        <w:tc>
          <w:tcPr>
            <w:tcW w:w="567"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226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3402"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464"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92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r>
      <w:tr w:rsidR="001514BD" w:rsidRPr="00C26E8E" w:rsidTr="001514BD">
        <w:tc>
          <w:tcPr>
            <w:tcW w:w="567"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226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3402"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464"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c>
          <w:tcPr>
            <w:tcW w:w="1928" w:type="dxa"/>
          </w:tcPr>
          <w:p w:rsidR="001514BD" w:rsidRPr="00C26E8E" w:rsidRDefault="001514BD" w:rsidP="001514BD">
            <w:pPr>
              <w:widowControl w:val="0"/>
              <w:autoSpaceDE w:val="0"/>
              <w:autoSpaceDN w:val="0"/>
              <w:spacing w:after="0" w:line="240" w:lineRule="auto"/>
              <w:rPr>
                <w:rFonts w:ascii="Times New Roman" w:eastAsia="Times New Roman" w:hAnsi="Times New Roman" w:cs="Times New Roman"/>
                <w:sz w:val="24"/>
                <w:szCs w:val="24"/>
              </w:rPr>
            </w:pPr>
          </w:p>
        </w:tc>
      </w:tr>
    </w:tbl>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1514BD" w:rsidRPr="00C26E8E" w:rsidRDefault="001514BD" w:rsidP="001514BD">
      <w:pPr>
        <w:autoSpaceDE w:val="0"/>
        <w:autoSpaceDN w:val="0"/>
        <w:adjustRightInd w:val="0"/>
        <w:spacing w:after="0" w:line="240" w:lineRule="auto"/>
        <w:jc w:val="both"/>
        <w:rPr>
          <w:rFonts w:ascii="Times New Roman" w:hAnsi="Times New Roman" w:cs="Times New Roman"/>
          <w:sz w:val="24"/>
          <w:szCs w:val="24"/>
        </w:rPr>
      </w:pPr>
    </w:p>
    <w:p w:rsidR="001514BD" w:rsidRPr="00C26E8E" w:rsidRDefault="001514BD" w:rsidP="001514BD">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К заявлению прилагаются следующие документы:</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1514BD" w:rsidRPr="00C26E8E" w:rsidRDefault="001514BD" w:rsidP="00FC50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w:t>
      </w:r>
    </w:p>
    <w:p w:rsidR="001514BD" w:rsidRPr="00C26E8E" w:rsidRDefault="001514BD" w:rsidP="00FC50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w:t>
      </w:r>
      <w:r w:rsidR="005033C7" w:rsidRPr="00C26E8E">
        <w:rPr>
          <w:rFonts w:ascii="Times New Roman" w:eastAsia="Times New Roman" w:hAnsi="Times New Roman" w:cs="Times New Roman"/>
          <w:sz w:val="24"/>
          <w:szCs w:val="24"/>
        </w:rPr>
        <w:t xml:space="preserve"> </w:t>
      </w:r>
      <w:r w:rsidRPr="00C26E8E">
        <w:rPr>
          <w:rFonts w:ascii="Times New Roman" w:eastAsia="Times New Roman" w:hAnsi="Times New Roman" w:cs="Times New Roman"/>
          <w:sz w:val="24"/>
          <w:szCs w:val="24"/>
        </w:rPr>
        <w:t>такого помещения);</w:t>
      </w:r>
    </w:p>
    <w:p w:rsidR="001514BD" w:rsidRPr="00C26E8E" w:rsidRDefault="001514BD" w:rsidP="00FC50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3) поэтажный план дома, в котором находится переводимое помещение;</w:t>
      </w:r>
    </w:p>
    <w:p w:rsidR="001514BD" w:rsidRPr="00C26E8E" w:rsidRDefault="001514BD" w:rsidP="00FC50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w:t>
      </w:r>
    </w:p>
    <w:p w:rsidR="005C0CF1" w:rsidRPr="00C26E8E" w:rsidRDefault="001514BD" w:rsidP="00FC50E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FC50E7" w:rsidRPr="00C26E8E" w:rsidRDefault="00FC50E7"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Подписи лиц, подавших заявление:</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w:t>
      </w:r>
      <w:r w:rsidR="005C0CF1" w:rsidRPr="00C26E8E">
        <w:rPr>
          <w:rFonts w:ascii="Times New Roman" w:eastAsia="Times New Roman" w:hAnsi="Times New Roman" w:cs="Times New Roman"/>
          <w:sz w:val="24"/>
          <w:szCs w:val="24"/>
        </w:rPr>
        <w:t>_</w:t>
      </w:r>
      <w:r w:rsidRPr="00C26E8E">
        <w:rPr>
          <w:rFonts w:ascii="Times New Roman" w:eastAsia="Times New Roman" w:hAnsi="Times New Roman" w:cs="Times New Roman"/>
          <w:sz w:val="24"/>
          <w:szCs w:val="24"/>
        </w:rPr>
        <w:t>»</w:t>
      </w:r>
      <w:r w:rsidR="005C0CF1" w:rsidRPr="00C26E8E">
        <w:rPr>
          <w:rFonts w:ascii="Times New Roman" w:eastAsia="Times New Roman" w:hAnsi="Times New Roman" w:cs="Times New Roman"/>
          <w:sz w:val="24"/>
          <w:szCs w:val="24"/>
        </w:rPr>
        <w:t>__</w:t>
      </w:r>
      <w:r w:rsidRPr="00C26E8E">
        <w:rPr>
          <w:rFonts w:ascii="Times New Roman" w:eastAsia="Times New Roman" w:hAnsi="Times New Roman" w:cs="Times New Roman"/>
          <w:sz w:val="24"/>
          <w:szCs w:val="24"/>
        </w:rPr>
        <w:t>_____________ 200_</w:t>
      </w:r>
      <w:r w:rsidR="005C0CF1" w:rsidRPr="00C26E8E">
        <w:rPr>
          <w:rFonts w:ascii="Times New Roman" w:eastAsia="Times New Roman" w:hAnsi="Times New Roman" w:cs="Times New Roman"/>
          <w:sz w:val="24"/>
          <w:szCs w:val="24"/>
        </w:rPr>
        <w:t>__</w:t>
      </w:r>
      <w:r w:rsidRPr="00C26E8E">
        <w:rPr>
          <w:rFonts w:ascii="Times New Roman" w:eastAsia="Times New Roman" w:hAnsi="Times New Roman" w:cs="Times New Roman"/>
          <w:sz w:val="24"/>
          <w:szCs w:val="24"/>
        </w:rPr>
        <w:t xml:space="preserve"> г. ___________________    </w:t>
      </w:r>
      <w:r w:rsidR="005C0CF1" w:rsidRPr="00C26E8E">
        <w:rPr>
          <w:rFonts w:ascii="Times New Roman" w:eastAsia="Times New Roman" w:hAnsi="Times New Roman" w:cs="Times New Roman"/>
          <w:sz w:val="24"/>
          <w:szCs w:val="24"/>
        </w:rPr>
        <w:t>___</w:t>
      </w:r>
      <w:r w:rsidRPr="00C26E8E">
        <w:rPr>
          <w:rFonts w:ascii="Times New Roman" w:eastAsia="Times New Roman" w:hAnsi="Times New Roman" w:cs="Times New Roman"/>
          <w:sz w:val="24"/>
          <w:szCs w:val="24"/>
        </w:rPr>
        <w:t>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(дата)                         (подпись заявителя)      (расшифровка подписи заявителя)</w:t>
      </w:r>
    </w:p>
    <w:p w:rsidR="005C0CF1" w:rsidRPr="00C26E8E" w:rsidRDefault="005C0CF1" w:rsidP="005C0CF1">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 200___ г. ___________________    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5C0CF1" w:rsidRPr="00C26E8E" w:rsidRDefault="005C0CF1" w:rsidP="005C0CF1">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 200___ г. ___________________    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5C0CF1" w:rsidRPr="00C26E8E" w:rsidRDefault="005C0CF1" w:rsidP="005C0CF1">
      <w:pPr>
        <w:widowControl w:val="0"/>
        <w:autoSpaceDE w:val="0"/>
        <w:autoSpaceDN w:val="0"/>
        <w:spacing w:after="0" w:line="240" w:lineRule="auto"/>
        <w:jc w:val="both"/>
        <w:rPr>
          <w:rFonts w:ascii="Times New Roman" w:eastAsia="Times New Roman" w:hAnsi="Times New Roman" w:cs="Times New Roman"/>
          <w:sz w:val="24"/>
          <w:szCs w:val="24"/>
        </w:rPr>
      </w:pPr>
      <w:r w:rsidRPr="00C26E8E">
        <w:rPr>
          <w:rFonts w:ascii="Times New Roman" w:eastAsia="Times New Roman" w:hAnsi="Times New Roman" w:cs="Times New Roman"/>
          <w:sz w:val="24"/>
          <w:szCs w:val="24"/>
        </w:rPr>
        <w:t>«___»_______________ 200___ г. ___________________    ____________________________</w:t>
      </w: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1514BD" w:rsidRPr="00C26E8E" w:rsidRDefault="001514BD" w:rsidP="001514BD">
      <w:pPr>
        <w:widowControl w:val="0"/>
        <w:autoSpaceDE w:val="0"/>
        <w:autoSpaceDN w:val="0"/>
        <w:spacing w:after="0" w:line="240" w:lineRule="auto"/>
        <w:jc w:val="both"/>
        <w:rPr>
          <w:rFonts w:ascii="Times New Roman" w:eastAsia="Times New Roman" w:hAnsi="Times New Roman" w:cs="Times New Roman"/>
          <w:sz w:val="24"/>
          <w:szCs w:val="24"/>
        </w:rPr>
      </w:pPr>
    </w:p>
    <w:p w:rsidR="00526EE6" w:rsidRPr="00C26E8E" w:rsidRDefault="00526EE6" w:rsidP="001514BD">
      <w:pPr>
        <w:autoSpaceDE w:val="0"/>
        <w:autoSpaceDN w:val="0"/>
        <w:adjustRightInd w:val="0"/>
        <w:spacing w:after="0" w:line="240" w:lineRule="auto"/>
        <w:jc w:val="both"/>
        <w:rPr>
          <w:rFonts w:ascii="Times New Roman" w:hAnsi="Times New Roman" w:cs="Times New Roman"/>
          <w:sz w:val="24"/>
          <w:szCs w:val="24"/>
        </w:rPr>
      </w:pPr>
    </w:p>
    <w:p w:rsidR="00526EE6" w:rsidRPr="00C26E8E" w:rsidRDefault="00526EE6" w:rsidP="001514BD">
      <w:pPr>
        <w:autoSpaceDE w:val="0"/>
        <w:autoSpaceDN w:val="0"/>
        <w:adjustRightInd w:val="0"/>
        <w:spacing w:after="0" w:line="240" w:lineRule="auto"/>
        <w:jc w:val="both"/>
        <w:rPr>
          <w:rFonts w:ascii="Times New Roman" w:hAnsi="Times New Roman" w:cs="Times New Roman"/>
          <w:sz w:val="24"/>
          <w:szCs w:val="24"/>
        </w:rPr>
      </w:pPr>
    </w:p>
    <w:p w:rsidR="001514BD" w:rsidRPr="00C26E8E" w:rsidRDefault="001514BD" w:rsidP="001514BD">
      <w:pPr>
        <w:autoSpaceDE w:val="0"/>
        <w:autoSpaceDN w:val="0"/>
        <w:adjustRightInd w:val="0"/>
        <w:spacing w:after="0" w:line="240" w:lineRule="auto"/>
        <w:jc w:val="both"/>
        <w:rPr>
          <w:rFonts w:ascii="Times New Roman" w:hAnsi="Times New Roman" w:cs="Times New Roman"/>
          <w:sz w:val="24"/>
          <w:szCs w:val="24"/>
        </w:rPr>
      </w:pPr>
      <w:r w:rsidRPr="00C26E8E">
        <w:rPr>
          <w:rFonts w:ascii="Times New Roman" w:hAnsi="Times New Roman" w:cs="Times New Roman"/>
          <w:sz w:val="24"/>
          <w:szCs w:val="24"/>
        </w:rPr>
        <w:t>______________________________________</w:t>
      </w:r>
      <w:r w:rsidR="00526EE6" w:rsidRPr="00C26E8E">
        <w:rPr>
          <w:rFonts w:ascii="Times New Roman" w:hAnsi="Times New Roman" w:cs="Times New Roman"/>
          <w:sz w:val="24"/>
          <w:szCs w:val="24"/>
        </w:rPr>
        <w:t>_____________</w:t>
      </w:r>
      <w:r w:rsidRPr="00C26E8E">
        <w:rPr>
          <w:rFonts w:ascii="Times New Roman" w:hAnsi="Times New Roman" w:cs="Times New Roman"/>
          <w:sz w:val="24"/>
          <w:szCs w:val="24"/>
        </w:rPr>
        <w:t xml:space="preserve">                  ___________________</w:t>
      </w:r>
    </w:p>
    <w:p w:rsidR="001514BD" w:rsidRPr="00C26E8E" w:rsidRDefault="00526EE6" w:rsidP="001514BD">
      <w:pPr>
        <w:autoSpaceDE w:val="0"/>
        <w:autoSpaceDN w:val="0"/>
        <w:adjustRightInd w:val="0"/>
        <w:spacing w:after="0" w:line="240" w:lineRule="auto"/>
        <w:jc w:val="both"/>
        <w:rPr>
          <w:rFonts w:ascii="Times New Roman" w:hAnsi="Times New Roman" w:cs="Times New Roman"/>
          <w:sz w:val="24"/>
          <w:szCs w:val="24"/>
        </w:rPr>
      </w:pPr>
      <w:r w:rsidRPr="00C26E8E">
        <w:rPr>
          <w:rFonts w:ascii="Times New Roman" w:hAnsi="Times New Roman" w:cs="Times New Roman"/>
          <w:sz w:val="24"/>
          <w:szCs w:val="24"/>
        </w:rPr>
        <w:t>(</w:t>
      </w:r>
      <w:r w:rsidR="001514BD" w:rsidRPr="00C26E8E">
        <w:rPr>
          <w:rFonts w:ascii="Times New Roman" w:hAnsi="Times New Roman" w:cs="Times New Roman"/>
          <w:sz w:val="24"/>
          <w:szCs w:val="24"/>
        </w:rPr>
        <w:t>Ф.И.О.</w:t>
      </w:r>
      <w:r w:rsidRPr="00C26E8E">
        <w:rPr>
          <w:rFonts w:ascii="Times New Roman" w:hAnsi="Times New Roman" w:cs="Times New Roman"/>
          <w:sz w:val="24"/>
          <w:szCs w:val="24"/>
        </w:rPr>
        <w:t>,</w:t>
      </w:r>
      <w:r w:rsidR="001514BD" w:rsidRPr="00C26E8E">
        <w:rPr>
          <w:rFonts w:ascii="Times New Roman" w:hAnsi="Times New Roman" w:cs="Times New Roman"/>
          <w:sz w:val="24"/>
          <w:szCs w:val="24"/>
        </w:rPr>
        <w:t xml:space="preserve"> должность должностного лица, принявшего</w:t>
      </w:r>
      <w:r w:rsidRPr="00C26E8E">
        <w:rPr>
          <w:rFonts w:ascii="Times New Roman" w:hAnsi="Times New Roman" w:cs="Times New Roman"/>
          <w:sz w:val="24"/>
          <w:szCs w:val="24"/>
        </w:rPr>
        <w:t xml:space="preserve"> заявление)</w:t>
      </w:r>
      <w:r w:rsidR="001514BD" w:rsidRPr="00C26E8E">
        <w:rPr>
          <w:rFonts w:ascii="Times New Roman" w:hAnsi="Times New Roman" w:cs="Times New Roman"/>
          <w:sz w:val="24"/>
          <w:szCs w:val="24"/>
        </w:rPr>
        <w:t xml:space="preserve"> (подпись)</w:t>
      </w:r>
    </w:p>
    <w:p w:rsidR="00A16759" w:rsidRPr="00C26E8E" w:rsidRDefault="00093453" w:rsidP="00A16759">
      <w:pPr>
        <w:autoSpaceDE w:val="0"/>
        <w:autoSpaceDN w:val="0"/>
        <w:adjustRightInd w:val="0"/>
        <w:spacing w:after="0" w:line="240" w:lineRule="auto"/>
        <w:jc w:val="right"/>
        <w:outlineLvl w:val="1"/>
        <w:rPr>
          <w:rFonts w:ascii="Times New Roman" w:hAnsi="Times New Roman" w:cs="Times New Roman"/>
          <w:sz w:val="24"/>
          <w:szCs w:val="24"/>
        </w:rPr>
      </w:pPr>
      <w:r w:rsidRPr="00C26E8E">
        <w:rPr>
          <w:rFonts w:ascii="Times New Roman" w:hAnsi="Times New Roman" w:cs="Times New Roman"/>
          <w:sz w:val="24"/>
          <w:szCs w:val="24"/>
        </w:rPr>
        <w:lastRenderedPageBreak/>
        <w:t>Приложение 3</w:t>
      </w:r>
    </w:p>
    <w:p w:rsidR="00093453" w:rsidRPr="00C26E8E" w:rsidRDefault="00093453" w:rsidP="00A16759">
      <w:pPr>
        <w:autoSpaceDE w:val="0"/>
        <w:autoSpaceDN w:val="0"/>
        <w:adjustRightInd w:val="0"/>
        <w:spacing w:after="0" w:line="240" w:lineRule="auto"/>
        <w:jc w:val="right"/>
        <w:outlineLvl w:val="1"/>
        <w:rPr>
          <w:rFonts w:ascii="Times New Roman" w:hAnsi="Times New Roman" w:cs="Times New Roman"/>
          <w:sz w:val="24"/>
          <w:szCs w:val="24"/>
        </w:rPr>
      </w:pPr>
    </w:p>
    <w:p w:rsidR="00093453" w:rsidRPr="00C26E8E" w:rsidRDefault="00093453" w:rsidP="00093453">
      <w:pPr>
        <w:autoSpaceDE w:val="0"/>
        <w:autoSpaceDN w:val="0"/>
        <w:adjustRightInd w:val="0"/>
        <w:spacing w:after="0" w:line="240" w:lineRule="auto"/>
        <w:ind w:firstLine="4536"/>
        <w:jc w:val="right"/>
        <w:rPr>
          <w:rFonts w:ascii="Times New Roman" w:hAnsi="Times New Roman" w:cs="Times New Roman"/>
          <w:sz w:val="24"/>
          <w:szCs w:val="24"/>
        </w:rPr>
      </w:pPr>
      <w:r w:rsidRPr="00C26E8E">
        <w:rPr>
          <w:rFonts w:ascii="Times New Roman" w:hAnsi="Times New Roman" w:cs="Times New Roman"/>
          <w:sz w:val="24"/>
          <w:szCs w:val="24"/>
        </w:rPr>
        <w:t>к административному регламенту</w:t>
      </w:r>
    </w:p>
    <w:p w:rsidR="00093453" w:rsidRPr="00C26E8E" w:rsidRDefault="00093453" w:rsidP="00093453">
      <w:pPr>
        <w:autoSpaceDE w:val="0"/>
        <w:autoSpaceDN w:val="0"/>
        <w:adjustRightInd w:val="0"/>
        <w:spacing w:after="0" w:line="240" w:lineRule="auto"/>
        <w:ind w:firstLine="4536"/>
        <w:jc w:val="right"/>
        <w:rPr>
          <w:rFonts w:ascii="Times New Roman" w:hAnsi="Times New Roman" w:cs="Times New Roman"/>
          <w:sz w:val="24"/>
          <w:szCs w:val="24"/>
        </w:rPr>
      </w:pPr>
      <w:r w:rsidRPr="00C26E8E">
        <w:rPr>
          <w:rFonts w:ascii="Times New Roman" w:hAnsi="Times New Roman" w:cs="Times New Roman"/>
          <w:sz w:val="24"/>
          <w:szCs w:val="24"/>
        </w:rPr>
        <w:t xml:space="preserve">                    предоставления </w:t>
      </w:r>
      <w:proofErr w:type="gramStart"/>
      <w:r w:rsidRPr="00C26E8E">
        <w:rPr>
          <w:rFonts w:ascii="Times New Roman" w:hAnsi="Times New Roman" w:cs="Times New Roman"/>
          <w:sz w:val="24"/>
          <w:szCs w:val="24"/>
        </w:rPr>
        <w:t>муниципальной</w:t>
      </w:r>
      <w:proofErr w:type="gramEnd"/>
    </w:p>
    <w:p w:rsidR="00093453" w:rsidRPr="00C26E8E" w:rsidRDefault="00093453" w:rsidP="00093453">
      <w:pPr>
        <w:autoSpaceDE w:val="0"/>
        <w:autoSpaceDN w:val="0"/>
        <w:adjustRightInd w:val="0"/>
        <w:spacing w:after="0" w:line="240" w:lineRule="auto"/>
        <w:ind w:firstLine="4536"/>
        <w:jc w:val="right"/>
        <w:rPr>
          <w:rFonts w:ascii="Times New Roman" w:hAnsi="Times New Roman" w:cs="Times New Roman"/>
          <w:sz w:val="24"/>
          <w:szCs w:val="24"/>
        </w:rPr>
      </w:pPr>
      <w:r w:rsidRPr="00C26E8E">
        <w:rPr>
          <w:rFonts w:ascii="Times New Roman" w:hAnsi="Times New Roman" w:cs="Times New Roman"/>
          <w:sz w:val="24"/>
          <w:szCs w:val="24"/>
        </w:rPr>
        <w:t xml:space="preserve">     услуги «Перевод жилого помещения </w:t>
      </w:r>
      <w:proofErr w:type="gramStart"/>
      <w:r w:rsidRPr="00C26E8E">
        <w:rPr>
          <w:rFonts w:ascii="Times New Roman" w:hAnsi="Times New Roman" w:cs="Times New Roman"/>
          <w:sz w:val="24"/>
          <w:szCs w:val="24"/>
        </w:rPr>
        <w:t>в</w:t>
      </w:r>
      <w:proofErr w:type="gramEnd"/>
      <w:r w:rsidRPr="00C26E8E">
        <w:rPr>
          <w:rFonts w:ascii="Times New Roman" w:hAnsi="Times New Roman" w:cs="Times New Roman"/>
          <w:sz w:val="24"/>
          <w:szCs w:val="24"/>
        </w:rPr>
        <w:t xml:space="preserve"> </w:t>
      </w:r>
    </w:p>
    <w:p w:rsidR="00093453" w:rsidRPr="00C26E8E" w:rsidRDefault="00093453" w:rsidP="00093453">
      <w:pPr>
        <w:autoSpaceDE w:val="0"/>
        <w:autoSpaceDN w:val="0"/>
        <w:adjustRightInd w:val="0"/>
        <w:spacing w:after="0" w:line="240" w:lineRule="auto"/>
        <w:ind w:firstLine="4536"/>
        <w:jc w:val="right"/>
        <w:rPr>
          <w:rFonts w:ascii="Times New Roman" w:hAnsi="Times New Roman" w:cs="Times New Roman"/>
          <w:sz w:val="24"/>
          <w:szCs w:val="24"/>
        </w:rPr>
      </w:pPr>
      <w:r w:rsidRPr="00C26E8E">
        <w:rPr>
          <w:rFonts w:ascii="Times New Roman" w:hAnsi="Times New Roman" w:cs="Times New Roman"/>
          <w:sz w:val="24"/>
          <w:szCs w:val="24"/>
        </w:rPr>
        <w:t xml:space="preserve">      нежилое и </w:t>
      </w:r>
      <w:proofErr w:type="gramStart"/>
      <w:r w:rsidRPr="00C26E8E">
        <w:rPr>
          <w:rFonts w:ascii="Times New Roman" w:hAnsi="Times New Roman" w:cs="Times New Roman"/>
          <w:sz w:val="24"/>
          <w:szCs w:val="24"/>
        </w:rPr>
        <w:t>нежилого</w:t>
      </w:r>
      <w:proofErr w:type="gramEnd"/>
      <w:r w:rsidRPr="00C26E8E">
        <w:rPr>
          <w:rFonts w:ascii="Times New Roman" w:hAnsi="Times New Roman" w:cs="Times New Roman"/>
          <w:sz w:val="24"/>
          <w:szCs w:val="24"/>
        </w:rPr>
        <w:t xml:space="preserve"> в жилое помещение» </w:t>
      </w:r>
    </w:p>
    <w:p w:rsidR="00093453" w:rsidRPr="00C26E8E" w:rsidRDefault="00093453" w:rsidP="00093453">
      <w:pPr>
        <w:widowControl w:val="0"/>
        <w:autoSpaceDE w:val="0"/>
        <w:autoSpaceDN w:val="0"/>
        <w:spacing w:after="0" w:line="240" w:lineRule="auto"/>
        <w:ind w:firstLine="4962"/>
        <w:jc w:val="right"/>
        <w:rPr>
          <w:rFonts w:ascii="Times New Roman" w:eastAsia="Times New Roman" w:hAnsi="Times New Roman" w:cs="Times New Roman"/>
          <w:sz w:val="24"/>
          <w:szCs w:val="24"/>
        </w:rPr>
      </w:pPr>
    </w:p>
    <w:p w:rsidR="00A16759" w:rsidRPr="00C26E8E"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C26E8E" w:rsidRDefault="009A7457"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К</w:t>
      </w:r>
      <w:r w:rsidR="00A16759" w:rsidRPr="00C26E8E">
        <w:rPr>
          <w:rFonts w:ascii="Times New Roman" w:eastAsia="Calibri" w:hAnsi="Times New Roman" w:cs="Times New Roman"/>
          <w:sz w:val="24"/>
          <w:szCs w:val="24"/>
        </w:rPr>
        <w:t>ому ____________________________</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 xml:space="preserve"> </w:t>
      </w:r>
      <w:proofErr w:type="gramStart"/>
      <w:r w:rsidRPr="00C26E8E">
        <w:rPr>
          <w:rFonts w:ascii="Times New Roman" w:eastAsia="Calibri" w:hAnsi="Times New Roman" w:cs="Times New Roman"/>
          <w:sz w:val="24"/>
          <w:szCs w:val="24"/>
        </w:rPr>
        <w:t>(фамилия, имя, отчество -</w:t>
      </w:r>
      <w:proofErr w:type="gramEnd"/>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для граждан;</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полное наименование организации -</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для юридических лиц)</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Куда ____________________________</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 xml:space="preserve"> </w:t>
      </w:r>
      <w:proofErr w:type="gramStart"/>
      <w:r w:rsidRPr="00C26E8E">
        <w:rPr>
          <w:rFonts w:ascii="Times New Roman" w:eastAsia="Calibri" w:hAnsi="Times New Roman" w:cs="Times New Roman"/>
          <w:sz w:val="24"/>
          <w:szCs w:val="24"/>
        </w:rPr>
        <w:t>(почтовый индекс и адрес</w:t>
      </w:r>
      <w:proofErr w:type="gramEnd"/>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заявителя согласно заявлению</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о переводе)</w:t>
      </w:r>
    </w:p>
    <w:p w:rsidR="00A16759" w:rsidRPr="00C26E8E" w:rsidRDefault="00A16759" w:rsidP="00093453">
      <w:pPr>
        <w:autoSpaceDE w:val="0"/>
        <w:autoSpaceDN w:val="0"/>
        <w:adjustRightInd w:val="0"/>
        <w:spacing w:after="0" w:line="240" w:lineRule="auto"/>
        <w:jc w:val="right"/>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w:t>
      </w:r>
    </w:p>
    <w:p w:rsidR="00A16759" w:rsidRPr="00C26E8E" w:rsidRDefault="00A16759" w:rsidP="00A16759">
      <w:pPr>
        <w:autoSpaceDE w:val="0"/>
        <w:autoSpaceDN w:val="0"/>
        <w:adjustRightInd w:val="0"/>
        <w:spacing w:line="240" w:lineRule="auto"/>
        <w:jc w:val="right"/>
        <w:rPr>
          <w:rFonts w:ascii="Times New Roman" w:eastAsia="Calibri" w:hAnsi="Times New Roman" w:cs="Times New Roman"/>
          <w:sz w:val="24"/>
          <w:szCs w:val="24"/>
        </w:rPr>
      </w:pPr>
    </w:p>
    <w:p w:rsidR="00A16759" w:rsidRPr="00C26E8E" w:rsidRDefault="00A16759" w:rsidP="009A7457">
      <w:pPr>
        <w:autoSpaceDE w:val="0"/>
        <w:autoSpaceDN w:val="0"/>
        <w:adjustRightInd w:val="0"/>
        <w:spacing w:after="0" w:line="240" w:lineRule="auto"/>
        <w:jc w:val="center"/>
        <w:rPr>
          <w:rFonts w:ascii="Times New Roman" w:eastAsia="Calibri" w:hAnsi="Times New Roman" w:cs="Times New Roman"/>
          <w:b/>
          <w:sz w:val="24"/>
          <w:szCs w:val="24"/>
        </w:rPr>
      </w:pPr>
      <w:r w:rsidRPr="00C26E8E">
        <w:rPr>
          <w:rFonts w:ascii="Times New Roman" w:eastAsia="Calibri" w:hAnsi="Times New Roman" w:cs="Times New Roman"/>
          <w:b/>
          <w:sz w:val="24"/>
          <w:szCs w:val="24"/>
        </w:rPr>
        <w:t>УВЕДОМЛЕНИЕ</w:t>
      </w:r>
    </w:p>
    <w:p w:rsidR="00A16759" w:rsidRPr="00C26E8E" w:rsidRDefault="00A16759" w:rsidP="009A7457">
      <w:pPr>
        <w:autoSpaceDE w:val="0"/>
        <w:autoSpaceDN w:val="0"/>
        <w:adjustRightInd w:val="0"/>
        <w:spacing w:after="0" w:line="240" w:lineRule="auto"/>
        <w:jc w:val="center"/>
        <w:rPr>
          <w:rFonts w:ascii="Times New Roman" w:eastAsia="Calibri" w:hAnsi="Times New Roman" w:cs="Times New Roman"/>
          <w:b/>
          <w:sz w:val="24"/>
          <w:szCs w:val="24"/>
        </w:rPr>
      </w:pPr>
      <w:r w:rsidRPr="00C26E8E">
        <w:rPr>
          <w:rFonts w:ascii="Times New Roman" w:eastAsia="Calibri" w:hAnsi="Times New Roman" w:cs="Times New Roman"/>
          <w:b/>
          <w:sz w:val="24"/>
          <w:szCs w:val="24"/>
        </w:rPr>
        <w:t>о переводе (отказе в переводе) жилого (нежилого)</w:t>
      </w:r>
      <w:r w:rsidR="005033C7" w:rsidRPr="00C26E8E">
        <w:rPr>
          <w:rFonts w:ascii="Times New Roman" w:eastAsia="Calibri" w:hAnsi="Times New Roman" w:cs="Times New Roman"/>
          <w:b/>
          <w:sz w:val="24"/>
          <w:szCs w:val="24"/>
        </w:rPr>
        <w:t xml:space="preserve"> </w:t>
      </w:r>
      <w:r w:rsidRPr="00C26E8E">
        <w:rPr>
          <w:rFonts w:ascii="Times New Roman" w:eastAsia="Calibri" w:hAnsi="Times New Roman" w:cs="Times New Roman"/>
          <w:b/>
          <w:sz w:val="24"/>
          <w:szCs w:val="24"/>
        </w:rPr>
        <w:t>помещения в нежилое (жилое) помещение</w:t>
      </w:r>
    </w:p>
    <w:p w:rsidR="00A16759" w:rsidRPr="00C26E8E" w:rsidRDefault="00A16759" w:rsidP="00A9311D">
      <w:pPr>
        <w:autoSpaceDE w:val="0"/>
        <w:autoSpaceDN w:val="0"/>
        <w:adjustRightInd w:val="0"/>
        <w:jc w:val="center"/>
        <w:rPr>
          <w:rFonts w:ascii="Times New Roman" w:eastAsia="Calibri" w:hAnsi="Times New Roman" w:cs="Times New Roman"/>
          <w:sz w:val="24"/>
          <w:szCs w:val="24"/>
        </w:rPr>
      </w:pPr>
    </w:p>
    <w:p w:rsidR="00A16759" w:rsidRPr="00C26E8E" w:rsidRDefault="00A16759" w:rsidP="00A9311D">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________________________________________________________________________________</w:t>
      </w:r>
    </w:p>
    <w:p w:rsidR="00A16759" w:rsidRPr="00C26E8E" w:rsidRDefault="00A16759" w:rsidP="00A9311D">
      <w:pPr>
        <w:autoSpaceDE w:val="0"/>
        <w:autoSpaceDN w:val="0"/>
        <w:adjustRightInd w:val="0"/>
        <w:spacing w:after="0"/>
        <w:jc w:val="center"/>
        <w:rPr>
          <w:rFonts w:ascii="Times New Roman" w:eastAsia="Calibri" w:hAnsi="Times New Roman" w:cs="Times New Roman"/>
          <w:sz w:val="24"/>
          <w:szCs w:val="24"/>
        </w:rPr>
      </w:pPr>
      <w:proofErr w:type="gramStart"/>
      <w:r w:rsidRPr="00C26E8E">
        <w:rPr>
          <w:rFonts w:ascii="Times New Roman" w:eastAsia="Calibri" w:hAnsi="Times New Roman" w:cs="Times New Roman"/>
          <w:sz w:val="24"/>
          <w:szCs w:val="24"/>
        </w:rPr>
        <w:t>(полное наименование органа местного самоуправления,</w:t>
      </w:r>
      <w:proofErr w:type="gramEnd"/>
    </w:p>
    <w:p w:rsidR="00A16759" w:rsidRPr="00C26E8E" w:rsidRDefault="00A16759" w:rsidP="00A9311D">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___________________________________________________</w:t>
      </w:r>
      <w:r w:rsidR="00BE2451" w:rsidRPr="00C26E8E">
        <w:rPr>
          <w:rFonts w:ascii="Times New Roman" w:eastAsia="Calibri" w:hAnsi="Times New Roman" w:cs="Times New Roman"/>
          <w:sz w:val="24"/>
          <w:szCs w:val="24"/>
        </w:rPr>
        <w:t>____________________________</w:t>
      </w:r>
      <w:r w:rsidRPr="00C26E8E">
        <w:rPr>
          <w:rFonts w:ascii="Times New Roman" w:eastAsia="Calibri" w:hAnsi="Times New Roman" w:cs="Times New Roman"/>
          <w:sz w:val="24"/>
          <w:szCs w:val="24"/>
        </w:rPr>
        <w:t>,</w:t>
      </w:r>
    </w:p>
    <w:p w:rsidR="00A16759" w:rsidRPr="00C26E8E" w:rsidRDefault="00A16759" w:rsidP="00A9311D">
      <w:pPr>
        <w:autoSpaceDE w:val="0"/>
        <w:autoSpaceDN w:val="0"/>
        <w:adjustRightInd w:val="0"/>
        <w:spacing w:after="0"/>
        <w:jc w:val="center"/>
        <w:rPr>
          <w:rFonts w:ascii="Times New Roman" w:eastAsia="Calibri" w:hAnsi="Times New Roman" w:cs="Times New Roman"/>
          <w:sz w:val="24"/>
          <w:szCs w:val="24"/>
        </w:rPr>
      </w:pPr>
      <w:r w:rsidRPr="00C26E8E">
        <w:rPr>
          <w:rFonts w:ascii="Times New Roman" w:eastAsia="Calibri" w:hAnsi="Times New Roman" w:cs="Times New Roman"/>
          <w:sz w:val="24"/>
          <w:szCs w:val="24"/>
        </w:rPr>
        <w:t>осуществляющего перевод помещения)</w:t>
      </w:r>
    </w:p>
    <w:p w:rsidR="00E679BF" w:rsidRPr="00C26E8E" w:rsidRDefault="00A16759" w:rsidP="00A9311D">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 xml:space="preserve">рассмотрев представленные в соответствии с частью 2   </w:t>
      </w:r>
      <w:hyperlink r:id="rId20" w:history="1">
        <w:r w:rsidRPr="00C26E8E">
          <w:rPr>
            <w:rFonts w:ascii="Times New Roman" w:eastAsia="Calibri" w:hAnsi="Times New Roman" w:cs="Times New Roman"/>
            <w:color w:val="0000FF"/>
            <w:sz w:val="24"/>
            <w:szCs w:val="24"/>
          </w:rPr>
          <w:t>статьи    23</w:t>
        </w:r>
      </w:hyperlink>
      <w:r w:rsidRPr="00C26E8E">
        <w:rPr>
          <w:rFonts w:ascii="Times New Roman" w:eastAsia="Calibri" w:hAnsi="Times New Roman" w:cs="Times New Roman"/>
          <w:sz w:val="24"/>
          <w:szCs w:val="24"/>
        </w:rPr>
        <w:t xml:space="preserve"> Жилищного кодекса Российской Федерации  документы    о    переводе помещения общей </w:t>
      </w:r>
      <w:r w:rsidR="00E679BF" w:rsidRPr="00C26E8E">
        <w:rPr>
          <w:rFonts w:ascii="Times New Roman" w:eastAsia="Calibri" w:hAnsi="Times New Roman" w:cs="Times New Roman"/>
          <w:sz w:val="24"/>
          <w:szCs w:val="24"/>
        </w:rPr>
        <w:t>площадью _____ кв. м, находящегося по адресу:</w:t>
      </w:r>
    </w:p>
    <w:p w:rsidR="00E679BF" w:rsidRPr="00C26E8E" w:rsidRDefault="00A16759" w:rsidP="00A9311D">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_______________________________________________________________</w:t>
      </w:r>
      <w:r w:rsidR="00E679BF" w:rsidRPr="00C26E8E">
        <w:rPr>
          <w:rFonts w:ascii="Times New Roman" w:eastAsia="Calibri" w:hAnsi="Times New Roman" w:cs="Times New Roman"/>
          <w:sz w:val="24"/>
          <w:szCs w:val="24"/>
        </w:rPr>
        <w:t>_________________</w:t>
      </w:r>
    </w:p>
    <w:p w:rsidR="00A16759" w:rsidRPr="00C26E8E" w:rsidRDefault="00A16759" w:rsidP="00A9311D">
      <w:pPr>
        <w:autoSpaceDE w:val="0"/>
        <w:autoSpaceDN w:val="0"/>
        <w:adjustRightInd w:val="0"/>
        <w:spacing w:after="0"/>
        <w:jc w:val="center"/>
        <w:rPr>
          <w:rFonts w:ascii="Times New Roman" w:eastAsia="Calibri" w:hAnsi="Times New Roman" w:cs="Times New Roman"/>
          <w:sz w:val="24"/>
          <w:szCs w:val="24"/>
        </w:rPr>
      </w:pPr>
      <w:r w:rsidRPr="00C26E8E">
        <w:rPr>
          <w:rFonts w:ascii="Times New Roman" w:eastAsia="Calibri" w:hAnsi="Times New Roman" w:cs="Times New Roman"/>
          <w:sz w:val="24"/>
          <w:szCs w:val="24"/>
        </w:rPr>
        <w:t>(наименование городского или сельского поселения)</w:t>
      </w:r>
    </w:p>
    <w:p w:rsidR="00A16759" w:rsidRPr="00C26E8E" w:rsidRDefault="00A16759" w:rsidP="00A9311D">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____________________________________________________</w:t>
      </w:r>
      <w:r w:rsidR="00335AB2" w:rsidRPr="00C26E8E">
        <w:rPr>
          <w:rFonts w:ascii="Times New Roman" w:eastAsia="Calibri" w:hAnsi="Times New Roman" w:cs="Times New Roman"/>
          <w:sz w:val="24"/>
          <w:szCs w:val="24"/>
        </w:rPr>
        <w:t>____________________________</w:t>
      </w:r>
    </w:p>
    <w:p w:rsidR="00A16759" w:rsidRPr="00C26E8E" w:rsidRDefault="00A16759" w:rsidP="00A9311D">
      <w:pPr>
        <w:autoSpaceDE w:val="0"/>
        <w:autoSpaceDN w:val="0"/>
        <w:adjustRightInd w:val="0"/>
        <w:spacing w:after="0"/>
        <w:jc w:val="center"/>
        <w:rPr>
          <w:rFonts w:ascii="Times New Roman" w:eastAsia="Calibri" w:hAnsi="Times New Roman" w:cs="Times New Roman"/>
          <w:sz w:val="24"/>
          <w:szCs w:val="24"/>
        </w:rPr>
      </w:pPr>
      <w:r w:rsidRPr="00C26E8E">
        <w:rPr>
          <w:rFonts w:ascii="Times New Roman" w:eastAsia="Calibri" w:hAnsi="Times New Roman" w:cs="Times New Roman"/>
          <w:sz w:val="24"/>
          <w:szCs w:val="24"/>
        </w:rPr>
        <w:t>(наименование улицы, площади, проспекта, бульвара</w:t>
      </w:r>
      <w:proofErr w:type="gramStart"/>
      <w:r w:rsidRPr="00C26E8E">
        <w:rPr>
          <w:rFonts w:ascii="Times New Roman" w:eastAsia="Calibri" w:hAnsi="Times New Roman" w:cs="Times New Roman"/>
          <w:sz w:val="24"/>
          <w:szCs w:val="24"/>
        </w:rPr>
        <w:t>,п</w:t>
      </w:r>
      <w:proofErr w:type="gramEnd"/>
      <w:r w:rsidRPr="00C26E8E">
        <w:rPr>
          <w:rFonts w:ascii="Times New Roman" w:eastAsia="Calibri" w:hAnsi="Times New Roman" w:cs="Times New Roman"/>
          <w:sz w:val="24"/>
          <w:szCs w:val="24"/>
        </w:rPr>
        <w:t>роезда и т.п.)</w:t>
      </w:r>
    </w:p>
    <w:p w:rsidR="00A16759" w:rsidRPr="00C26E8E" w:rsidRDefault="00335AB2" w:rsidP="00A9311D">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дом ______,  корпус (владение, строение)_______</w:t>
      </w:r>
      <w:r w:rsidR="00A16759" w:rsidRPr="00C26E8E">
        <w:rPr>
          <w:rFonts w:ascii="Times New Roman" w:eastAsia="Calibri" w:hAnsi="Times New Roman" w:cs="Times New Roman"/>
          <w:sz w:val="24"/>
          <w:szCs w:val="24"/>
        </w:rPr>
        <w:t>,  кв. ______,</w:t>
      </w:r>
    </w:p>
    <w:p w:rsidR="00A9311D" w:rsidRPr="00C26E8E" w:rsidRDefault="00A16759" w:rsidP="00A9311D">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из жилого (нежилого) в нежилое (жилое</w:t>
      </w:r>
      <w:proofErr w:type="gramStart"/>
      <w:r w:rsidRPr="00C26E8E">
        <w:rPr>
          <w:rFonts w:ascii="Times New Roman" w:eastAsia="Calibri" w:hAnsi="Times New Roman" w:cs="Times New Roman"/>
          <w:sz w:val="24"/>
          <w:szCs w:val="24"/>
        </w:rPr>
        <w:t>)в</w:t>
      </w:r>
      <w:proofErr w:type="gramEnd"/>
      <w:r w:rsidRPr="00C26E8E">
        <w:rPr>
          <w:rFonts w:ascii="Times New Roman" w:eastAsia="Calibri" w:hAnsi="Times New Roman" w:cs="Times New Roman"/>
          <w:sz w:val="24"/>
          <w:szCs w:val="24"/>
        </w:rPr>
        <w:t xml:space="preserve">   целях   использованияпоме</w:t>
      </w:r>
      <w:r w:rsidR="00A9311D" w:rsidRPr="00C26E8E">
        <w:rPr>
          <w:rFonts w:ascii="Times New Roman" w:eastAsia="Calibri" w:hAnsi="Times New Roman" w:cs="Times New Roman"/>
          <w:sz w:val="24"/>
          <w:szCs w:val="24"/>
        </w:rPr>
        <w:t>щения в качестве ________________________________________________________________________________</w:t>
      </w:r>
    </w:p>
    <w:p w:rsidR="00A16759" w:rsidRPr="00C26E8E" w:rsidRDefault="00A16759" w:rsidP="00A9311D">
      <w:pPr>
        <w:autoSpaceDE w:val="0"/>
        <w:autoSpaceDN w:val="0"/>
        <w:adjustRightInd w:val="0"/>
        <w:spacing w:after="0"/>
        <w:jc w:val="center"/>
        <w:rPr>
          <w:rFonts w:ascii="Times New Roman" w:eastAsia="Calibri" w:hAnsi="Times New Roman" w:cs="Times New Roman"/>
          <w:sz w:val="24"/>
          <w:szCs w:val="24"/>
        </w:rPr>
      </w:pPr>
      <w:r w:rsidRPr="00C26E8E">
        <w:rPr>
          <w:rFonts w:ascii="Times New Roman" w:eastAsia="Calibri" w:hAnsi="Times New Roman" w:cs="Times New Roman"/>
          <w:sz w:val="24"/>
          <w:szCs w:val="24"/>
        </w:rPr>
        <w:t>(вид использования помещения в соответствии с заявлением о переводе)</w:t>
      </w:r>
    </w:p>
    <w:p w:rsidR="00A16759" w:rsidRPr="00C26E8E" w:rsidRDefault="00A16759" w:rsidP="00A9311D">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___________________________________________________</w:t>
      </w:r>
      <w:r w:rsidR="00A9311D" w:rsidRPr="00C26E8E">
        <w:rPr>
          <w:rFonts w:ascii="Times New Roman" w:eastAsia="Calibri" w:hAnsi="Times New Roman" w:cs="Times New Roman"/>
          <w:sz w:val="24"/>
          <w:szCs w:val="24"/>
        </w:rPr>
        <w:t>____________________________</w:t>
      </w:r>
      <w:r w:rsidRPr="00C26E8E">
        <w:rPr>
          <w:rFonts w:ascii="Times New Roman" w:eastAsia="Calibri" w:hAnsi="Times New Roman" w:cs="Times New Roman"/>
          <w:sz w:val="24"/>
          <w:szCs w:val="24"/>
        </w:rPr>
        <w:t>,</w:t>
      </w:r>
    </w:p>
    <w:p w:rsidR="00A16759" w:rsidRPr="00C26E8E" w:rsidRDefault="00A16759" w:rsidP="00A16759">
      <w:pPr>
        <w:autoSpaceDE w:val="0"/>
        <w:autoSpaceDN w:val="0"/>
        <w:adjustRightInd w:val="0"/>
        <w:spacing w:line="240" w:lineRule="auto"/>
        <w:jc w:val="both"/>
        <w:rPr>
          <w:rFonts w:ascii="Times New Roman" w:eastAsia="Calibri" w:hAnsi="Times New Roman" w:cs="Times New Roman"/>
          <w:sz w:val="24"/>
          <w:szCs w:val="24"/>
        </w:rPr>
      </w:pPr>
    </w:p>
    <w:p w:rsidR="00273CDC" w:rsidRPr="00C26E8E" w:rsidRDefault="00A9311D" w:rsidP="00273CDC">
      <w:pPr>
        <w:autoSpaceDE w:val="0"/>
        <w:autoSpaceDN w:val="0"/>
        <w:adjustRightInd w:val="0"/>
        <w:spacing w:after="0"/>
        <w:jc w:val="center"/>
        <w:rPr>
          <w:rFonts w:ascii="Times New Roman" w:eastAsia="Calibri" w:hAnsi="Times New Roman" w:cs="Times New Roman"/>
          <w:sz w:val="24"/>
          <w:szCs w:val="24"/>
        </w:rPr>
      </w:pPr>
      <w:r w:rsidRPr="00C26E8E">
        <w:rPr>
          <w:rFonts w:ascii="Times New Roman" w:eastAsia="Calibri" w:hAnsi="Times New Roman" w:cs="Times New Roman"/>
          <w:sz w:val="24"/>
          <w:szCs w:val="24"/>
        </w:rPr>
        <w:t>РЕШИЛ</w:t>
      </w:r>
    </w:p>
    <w:p w:rsidR="00A16759" w:rsidRPr="00C26E8E" w:rsidRDefault="00A16759" w:rsidP="00273CDC">
      <w:pPr>
        <w:autoSpaceDE w:val="0"/>
        <w:autoSpaceDN w:val="0"/>
        <w:adjustRightInd w:val="0"/>
        <w:spacing w:after="0"/>
        <w:jc w:val="center"/>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(________________________________________________________________________):</w:t>
      </w:r>
    </w:p>
    <w:p w:rsidR="00A16759" w:rsidRPr="00C26E8E" w:rsidRDefault="00A16759" w:rsidP="00273CDC">
      <w:pPr>
        <w:autoSpaceDE w:val="0"/>
        <w:autoSpaceDN w:val="0"/>
        <w:adjustRightInd w:val="0"/>
        <w:spacing w:after="0"/>
        <w:jc w:val="center"/>
        <w:rPr>
          <w:rFonts w:ascii="Times New Roman" w:eastAsia="Calibri" w:hAnsi="Times New Roman" w:cs="Times New Roman"/>
          <w:sz w:val="24"/>
          <w:szCs w:val="24"/>
        </w:rPr>
      </w:pPr>
      <w:r w:rsidRPr="00C26E8E">
        <w:rPr>
          <w:rFonts w:ascii="Times New Roman" w:eastAsia="Calibri" w:hAnsi="Times New Roman" w:cs="Times New Roman"/>
          <w:sz w:val="24"/>
          <w:szCs w:val="24"/>
        </w:rPr>
        <w:lastRenderedPageBreak/>
        <w:t>(наименование акта, дата его принятия и номер)</w:t>
      </w:r>
    </w:p>
    <w:p w:rsidR="00A16759" w:rsidRPr="00C26E8E" w:rsidRDefault="00A16759" w:rsidP="00A9311D">
      <w:pPr>
        <w:autoSpaceDE w:val="0"/>
        <w:autoSpaceDN w:val="0"/>
        <w:adjustRightInd w:val="0"/>
        <w:spacing w:after="0"/>
        <w:ind w:firstLine="709"/>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1. Помещение на основании приложенных к заявлению документов:</w:t>
      </w:r>
    </w:p>
    <w:p w:rsidR="00A16759" w:rsidRPr="00C26E8E" w:rsidRDefault="00273CDC" w:rsidP="00273CDC">
      <w:pPr>
        <w:autoSpaceDE w:val="0"/>
        <w:autoSpaceDN w:val="0"/>
        <w:adjustRightInd w:val="0"/>
        <w:spacing w:after="0"/>
        <w:ind w:firstLine="709"/>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 xml:space="preserve">а) перевести из </w:t>
      </w:r>
      <w:proofErr w:type="gramStart"/>
      <w:r w:rsidRPr="00C26E8E">
        <w:rPr>
          <w:rFonts w:ascii="Times New Roman" w:eastAsia="Calibri" w:hAnsi="Times New Roman" w:cs="Times New Roman"/>
          <w:sz w:val="24"/>
          <w:szCs w:val="24"/>
        </w:rPr>
        <w:t>жилого</w:t>
      </w:r>
      <w:proofErr w:type="gramEnd"/>
      <w:r w:rsidRPr="00C26E8E">
        <w:rPr>
          <w:rFonts w:ascii="Times New Roman" w:eastAsia="Calibri" w:hAnsi="Times New Roman" w:cs="Times New Roman"/>
          <w:sz w:val="24"/>
          <w:szCs w:val="24"/>
        </w:rPr>
        <w:t xml:space="preserve"> (нежилого) в  нежилое (жилое)</w:t>
      </w:r>
      <w:r w:rsidR="00A16759" w:rsidRPr="00C26E8E">
        <w:rPr>
          <w:rFonts w:ascii="Times New Roman" w:eastAsia="Calibri" w:hAnsi="Times New Roman" w:cs="Times New Roman"/>
          <w:sz w:val="24"/>
          <w:szCs w:val="24"/>
        </w:rPr>
        <w:t xml:space="preserve"> безпредварительных условий;</w:t>
      </w:r>
    </w:p>
    <w:p w:rsidR="00A16759" w:rsidRPr="00C26E8E" w:rsidRDefault="00A16759" w:rsidP="00BF1F3F">
      <w:pPr>
        <w:autoSpaceDE w:val="0"/>
        <w:autoSpaceDN w:val="0"/>
        <w:adjustRightInd w:val="0"/>
        <w:spacing w:after="0"/>
        <w:ind w:firstLine="709"/>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 xml:space="preserve">б) перевести из </w:t>
      </w:r>
      <w:r w:rsidR="00BF1F3F" w:rsidRPr="00C26E8E">
        <w:rPr>
          <w:rFonts w:ascii="Times New Roman" w:eastAsia="Calibri" w:hAnsi="Times New Roman" w:cs="Times New Roman"/>
          <w:sz w:val="24"/>
          <w:szCs w:val="24"/>
        </w:rPr>
        <w:t xml:space="preserve">жилого (нежилого) в  </w:t>
      </w:r>
      <w:proofErr w:type="gramStart"/>
      <w:r w:rsidR="00BF1F3F" w:rsidRPr="00C26E8E">
        <w:rPr>
          <w:rFonts w:ascii="Times New Roman" w:eastAsia="Calibri" w:hAnsi="Times New Roman" w:cs="Times New Roman"/>
          <w:sz w:val="24"/>
          <w:szCs w:val="24"/>
        </w:rPr>
        <w:t>нежилое</w:t>
      </w:r>
      <w:proofErr w:type="gramEnd"/>
      <w:r w:rsidR="00BF1F3F" w:rsidRPr="00C26E8E">
        <w:rPr>
          <w:rFonts w:ascii="Times New Roman" w:eastAsia="Calibri" w:hAnsi="Times New Roman" w:cs="Times New Roman"/>
          <w:sz w:val="24"/>
          <w:szCs w:val="24"/>
        </w:rPr>
        <w:t xml:space="preserve"> (жилое) </w:t>
      </w:r>
      <w:r w:rsidRPr="00C26E8E">
        <w:rPr>
          <w:rFonts w:ascii="Times New Roman" w:eastAsia="Calibri" w:hAnsi="Times New Roman" w:cs="Times New Roman"/>
          <w:sz w:val="24"/>
          <w:szCs w:val="24"/>
        </w:rPr>
        <w:t>приусловии проведения в установленном порядке следующих видов работ:</w:t>
      </w:r>
    </w:p>
    <w:p w:rsidR="00A16759" w:rsidRPr="00C26E8E" w:rsidRDefault="00A16759" w:rsidP="00BF1F3F">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__________________________________________________________________________</w:t>
      </w:r>
      <w:r w:rsidR="00BF1F3F" w:rsidRPr="00C26E8E">
        <w:rPr>
          <w:rFonts w:ascii="Times New Roman" w:eastAsia="Calibri" w:hAnsi="Times New Roman" w:cs="Times New Roman"/>
          <w:sz w:val="24"/>
          <w:szCs w:val="24"/>
        </w:rPr>
        <w:t>_</w:t>
      </w:r>
      <w:r w:rsidR="005F704B" w:rsidRPr="00C26E8E">
        <w:rPr>
          <w:rFonts w:ascii="Times New Roman" w:eastAsia="Calibri" w:hAnsi="Times New Roman" w:cs="Times New Roman"/>
          <w:sz w:val="24"/>
          <w:szCs w:val="24"/>
        </w:rPr>
        <w:t>____</w:t>
      </w:r>
    </w:p>
    <w:p w:rsidR="00A16759" w:rsidRPr="00C26E8E" w:rsidRDefault="00A16759" w:rsidP="005C6CC0">
      <w:pPr>
        <w:autoSpaceDE w:val="0"/>
        <w:autoSpaceDN w:val="0"/>
        <w:adjustRightInd w:val="0"/>
        <w:spacing w:after="0"/>
        <w:jc w:val="center"/>
        <w:rPr>
          <w:rFonts w:ascii="Times New Roman" w:eastAsia="Calibri" w:hAnsi="Times New Roman" w:cs="Times New Roman"/>
          <w:sz w:val="24"/>
          <w:szCs w:val="24"/>
        </w:rPr>
      </w:pPr>
      <w:proofErr w:type="gramStart"/>
      <w:r w:rsidRPr="00C26E8E">
        <w:rPr>
          <w:rFonts w:ascii="Times New Roman" w:eastAsia="Calibri" w:hAnsi="Times New Roman" w:cs="Times New Roman"/>
          <w:sz w:val="24"/>
          <w:szCs w:val="24"/>
        </w:rPr>
        <w:t>(перечень работ по переустройству</w:t>
      </w:r>
      <w:r w:rsidR="005C6CC0" w:rsidRPr="00C26E8E">
        <w:rPr>
          <w:rFonts w:ascii="Times New Roman" w:eastAsia="Calibri" w:hAnsi="Times New Roman" w:cs="Times New Roman"/>
          <w:sz w:val="24"/>
          <w:szCs w:val="24"/>
        </w:rPr>
        <w:t>, (перепланировке) помещения</w:t>
      </w:r>
      <w:proofErr w:type="gramEnd"/>
    </w:p>
    <w:p w:rsidR="00A16759" w:rsidRPr="00C26E8E" w:rsidRDefault="00A16759" w:rsidP="00BF1F3F">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_________________________________________________________________________</w:t>
      </w:r>
      <w:r w:rsidR="00BF1F3F" w:rsidRPr="00C26E8E">
        <w:rPr>
          <w:rFonts w:ascii="Times New Roman" w:eastAsia="Calibri" w:hAnsi="Times New Roman" w:cs="Times New Roman"/>
          <w:sz w:val="24"/>
          <w:szCs w:val="24"/>
        </w:rPr>
        <w:t>______</w:t>
      </w:r>
    </w:p>
    <w:p w:rsidR="005C6CC0" w:rsidRPr="00C26E8E" w:rsidRDefault="005C6CC0" w:rsidP="005C6CC0">
      <w:pPr>
        <w:autoSpaceDE w:val="0"/>
        <w:autoSpaceDN w:val="0"/>
        <w:adjustRightInd w:val="0"/>
        <w:spacing w:after="0"/>
        <w:jc w:val="center"/>
        <w:rPr>
          <w:rFonts w:ascii="Times New Roman" w:eastAsia="Calibri" w:hAnsi="Times New Roman" w:cs="Times New Roman"/>
          <w:sz w:val="24"/>
          <w:szCs w:val="24"/>
        </w:rPr>
      </w:pPr>
      <w:r w:rsidRPr="00C26E8E">
        <w:rPr>
          <w:rFonts w:ascii="Times New Roman" w:eastAsia="Calibri" w:hAnsi="Times New Roman" w:cs="Times New Roman"/>
          <w:sz w:val="24"/>
          <w:szCs w:val="24"/>
        </w:rPr>
        <w:t>или иных необходимых работ по ремонту, реконструкции, реставрации помещения)</w:t>
      </w:r>
    </w:p>
    <w:p w:rsidR="00A16759" w:rsidRPr="00C26E8E" w:rsidRDefault="00A16759" w:rsidP="00BF1F3F">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____</w:t>
      </w:r>
      <w:r w:rsidR="005C6CC0" w:rsidRPr="00C26E8E">
        <w:rPr>
          <w:rFonts w:ascii="Times New Roman" w:eastAsia="Calibri" w:hAnsi="Times New Roman" w:cs="Times New Roman"/>
          <w:sz w:val="24"/>
          <w:szCs w:val="24"/>
        </w:rPr>
        <w:t>______________________________</w:t>
      </w:r>
      <w:r w:rsidRPr="00C26E8E">
        <w:rPr>
          <w:rFonts w:ascii="Times New Roman" w:eastAsia="Calibri" w:hAnsi="Times New Roman" w:cs="Times New Roman"/>
          <w:sz w:val="24"/>
          <w:szCs w:val="24"/>
        </w:rPr>
        <w:t>______________________________________</w:t>
      </w:r>
      <w:r w:rsidR="00BF1F3F" w:rsidRPr="00C26E8E">
        <w:rPr>
          <w:rFonts w:ascii="Times New Roman" w:eastAsia="Calibri" w:hAnsi="Times New Roman" w:cs="Times New Roman"/>
          <w:sz w:val="24"/>
          <w:szCs w:val="24"/>
        </w:rPr>
        <w:t>______</w:t>
      </w:r>
      <w:r w:rsidR="005F704B" w:rsidRPr="00C26E8E">
        <w:rPr>
          <w:rFonts w:ascii="Times New Roman" w:eastAsia="Calibri" w:hAnsi="Times New Roman" w:cs="Times New Roman"/>
          <w:sz w:val="24"/>
          <w:szCs w:val="24"/>
        </w:rPr>
        <w:t>_</w:t>
      </w:r>
    </w:p>
    <w:p w:rsidR="00A16759" w:rsidRPr="00C26E8E" w:rsidRDefault="00A16759" w:rsidP="00BF1F3F">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__________________________________________________</w:t>
      </w:r>
      <w:r w:rsidR="005F704B" w:rsidRPr="00C26E8E">
        <w:rPr>
          <w:rFonts w:ascii="Times New Roman" w:eastAsia="Calibri" w:hAnsi="Times New Roman" w:cs="Times New Roman"/>
          <w:sz w:val="24"/>
          <w:szCs w:val="24"/>
        </w:rPr>
        <w:t>_____________________________</w:t>
      </w:r>
      <w:r w:rsidRPr="00C26E8E">
        <w:rPr>
          <w:rFonts w:ascii="Times New Roman" w:eastAsia="Calibri" w:hAnsi="Times New Roman" w:cs="Times New Roman"/>
          <w:sz w:val="24"/>
          <w:szCs w:val="24"/>
        </w:rPr>
        <w:t>.</w:t>
      </w:r>
    </w:p>
    <w:p w:rsidR="005F704B" w:rsidRPr="00C26E8E" w:rsidRDefault="00A16759" w:rsidP="005F704B">
      <w:pPr>
        <w:autoSpaceDE w:val="0"/>
        <w:autoSpaceDN w:val="0"/>
        <w:adjustRightInd w:val="0"/>
        <w:spacing w:after="0"/>
        <w:ind w:firstLine="709"/>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2. От</w:t>
      </w:r>
      <w:r w:rsidR="005F704B" w:rsidRPr="00C26E8E">
        <w:rPr>
          <w:rFonts w:ascii="Times New Roman" w:eastAsia="Calibri" w:hAnsi="Times New Roman" w:cs="Times New Roman"/>
          <w:sz w:val="24"/>
          <w:szCs w:val="24"/>
        </w:rPr>
        <w:t xml:space="preserve">казать в переводе указанного помещения из </w:t>
      </w:r>
      <w:r w:rsidRPr="00C26E8E">
        <w:rPr>
          <w:rFonts w:ascii="Times New Roman" w:eastAsia="Calibri" w:hAnsi="Times New Roman" w:cs="Times New Roman"/>
          <w:sz w:val="24"/>
          <w:szCs w:val="24"/>
        </w:rPr>
        <w:t>жилог</w:t>
      </w:r>
      <w:proofErr w:type="gramStart"/>
      <w:r w:rsidRPr="00C26E8E">
        <w:rPr>
          <w:rFonts w:ascii="Times New Roman" w:eastAsia="Calibri" w:hAnsi="Times New Roman" w:cs="Times New Roman"/>
          <w:sz w:val="24"/>
          <w:szCs w:val="24"/>
        </w:rPr>
        <w:t>о(</w:t>
      </w:r>
      <w:proofErr w:type="gramEnd"/>
      <w:r w:rsidRPr="00C26E8E">
        <w:rPr>
          <w:rFonts w:ascii="Times New Roman" w:eastAsia="Calibri" w:hAnsi="Times New Roman" w:cs="Times New Roman"/>
          <w:sz w:val="24"/>
          <w:szCs w:val="24"/>
        </w:rPr>
        <w:t>нежилого) в нежилое (жилое) в связи с</w:t>
      </w:r>
      <w:r w:rsidR="005F704B" w:rsidRPr="00C26E8E">
        <w:rPr>
          <w:rFonts w:ascii="Times New Roman" w:eastAsia="Calibri" w:hAnsi="Times New Roman" w:cs="Times New Roman"/>
          <w:sz w:val="24"/>
          <w:szCs w:val="24"/>
        </w:rPr>
        <w:t xml:space="preserve"> ________________________________________________________________</w:t>
      </w:r>
    </w:p>
    <w:p w:rsidR="00A16759" w:rsidRPr="00C26E8E" w:rsidRDefault="005F704B" w:rsidP="005F704B">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w:t>
      </w:r>
      <w:r w:rsidR="00A16759" w:rsidRPr="00C26E8E">
        <w:rPr>
          <w:rFonts w:ascii="Times New Roman" w:eastAsia="Calibri" w:hAnsi="Times New Roman" w:cs="Times New Roman"/>
          <w:sz w:val="24"/>
          <w:szCs w:val="24"/>
        </w:rPr>
        <w:t>________________________________________________</w:t>
      </w:r>
      <w:r w:rsidRPr="00C26E8E">
        <w:rPr>
          <w:rFonts w:ascii="Times New Roman" w:eastAsia="Calibri" w:hAnsi="Times New Roman" w:cs="Times New Roman"/>
          <w:sz w:val="24"/>
          <w:szCs w:val="24"/>
        </w:rPr>
        <w:t>______________________________</w:t>
      </w:r>
    </w:p>
    <w:p w:rsidR="00A16759" w:rsidRPr="00C26E8E" w:rsidRDefault="00A16759" w:rsidP="0087079B">
      <w:pPr>
        <w:autoSpaceDE w:val="0"/>
        <w:autoSpaceDN w:val="0"/>
        <w:adjustRightInd w:val="0"/>
        <w:spacing w:after="0"/>
        <w:jc w:val="center"/>
        <w:rPr>
          <w:rFonts w:ascii="Times New Roman" w:eastAsia="Calibri" w:hAnsi="Times New Roman" w:cs="Times New Roman"/>
          <w:sz w:val="24"/>
          <w:szCs w:val="24"/>
        </w:rPr>
      </w:pPr>
      <w:r w:rsidRPr="00C26E8E">
        <w:rPr>
          <w:rFonts w:ascii="Times New Roman" w:eastAsia="Calibri" w:hAnsi="Times New Roman" w:cs="Times New Roman"/>
          <w:sz w:val="24"/>
          <w:szCs w:val="24"/>
        </w:rPr>
        <w:t>(основани</w:t>
      </w:r>
      <w:proofErr w:type="gramStart"/>
      <w:r w:rsidRPr="00C26E8E">
        <w:rPr>
          <w:rFonts w:ascii="Times New Roman" w:eastAsia="Calibri" w:hAnsi="Times New Roman" w:cs="Times New Roman"/>
          <w:sz w:val="24"/>
          <w:szCs w:val="24"/>
        </w:rPr>
        <w:t>е(</w:t>
      </w:r>
      <w:proofErr w:type="gramEnd"/>
      <w:r w:rsidRPr="00C26E8E">
        <w:rPr>
          <w:rFonts w:ascii="Times New Roman" w:eastAsia="Calibri" w:hAnsi="Times New Roman" w:cs="Times New Roman"/>
          <w:sz w:val="24"/>
          <w:szCs w:val="24"/>
        </w:rPr>
        <w:t xml:space="preserve">я), установленное частью 1 </w:t>
      </w:r>
      <w:hyperlink r:id="rId21" w:history="1">
        <w:r w:rsidRPr="00C26E8E">
          <w:rPr>
            <w:rFonts w:ascii="Times New Roman" w:eastAsia="Calibri" w:hAnsi="Times New Roman" w:cs="Times New Roman"/>
            <w:color w:val="0000FF"/>
            <w:sz w:val="24"/>
            <w:szCs w:val="24"/>
          </w:rPr>
          <w:t>статьи 24</w:t>
        </w:r>
      </w:hyperlink>
      <w:r w:rsidRPr="00C26E8E">
        <w:rPr>
          <w:rFonts w:ascii="Times New Roman" w:eastAsia="Calibri" w:hAnsi="Times New Roman" w:cs="Times New Roman"/>
          <w:sz w:val="24"/>
          <w:szCs w:val="24"/>
        </w:rPr>
        <w:t xml:space="preserve">Жилищного кодекса </w:t>
      </w:r>
      <w:r w:rsidR="005F704B" w:rsidRPr="00C26E8E">
        <w:rPr>
          <w:rFonts w:ascii="Times New Roman" w:eastAsia="Calibri" w:hAnsi="Times New Roman" w:cs="Times New Roman"/>
          <w:sz w:val="24"/>
          <w:szCs w:val="24"/>
        </w:rPr>
        <w:t>РФ)</w:t>
      </w:r>
    </w:p>
    <w:p w:rsidR="00A16759" w:rsidRPr="00C26E8E" w:rsidRDefault="00A16759" w:rsidP="0087079B">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__________________________________________________</w:t>
      </w:r>
      <w:r w:rsidR="0087079B" w:rsidRPr="00C26E8E">
        <w:rPr>
          <w:rFonts w:ascii="Times New Roman" w:eastAsia="Calibri" w:hAnsi="Times New Roman" w:cs="Times New Roman"/>
          <w:sz w:val="24"/>
          <w:szCs w:val="24"/>
        </w:rPr>
        <w:t>_____________________________</w:t>
      </w:r>
    </w:p>
    <w:p w:rsidR="00A16759" w:rsidRPr="00C26E8E" w:rsidRDefault="00A16759" w:rsidP="0087079B">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__________________________________________________</w:t>
      </w:r>
      <w:r w:rsidR="0087079B" w:rsidRPr="00C26E8E">
        <w:rPr>
          <w:rFonts w:ascii="Times New Roman" w:eastAsia="Calibri" w:hAnsi="Times New Roman" w:cs="Times New Roman"/>
          <w:sz w:val="24"/>
          <w:szCs w:val="24"/>
        </w:rPr>
        <w:t>_____________________________</w:t>
      </w:r>
    </w:p>
    <w:p w:rsidR="00A16759" w:rsidRPr="00C26E8E" w:rsidRDefault="00A16759" w:rsidP="00A9311D">
      <w:pPr>
        <w:autoSpaceDE w:val="0"/>
        <w:autoSpaceDN w:val="0"/>
        <w:adjustRightInd w:val="0"/>
        <w:spacing w:after="0"/>
        <w:ind w:firstLine="709"/>
        <w:jc w:val="both"/>
        <w:rPr>
          <w:rFonts w:ascii="Times New Roman" w:eastAsia="Calibri" w:hAnsi="Times New Roman" w:cs="Times New Roman"/>
          <w:sz w:val="24"/>
          <w:szCs w:val="24"/>
        </w:rPr>
      </w:pPr>
    </w:p>
    <w:p w:rsidR="00A16759" w:rsidRPr="00C26E8E" w:rsidRDefault="00A16759" w:rsidP="0087079B">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 xml:space="preserve">_________________________  ________________  </w:t>
      </w:r>
      <w:r w:rsidR="0087079B" w:rsidRPr="00C26E8E">
        <w:rPr>
          <w:rFonts w:ascii="Times New Roman" w:eastAsia="Calibri" w:hAnsi="Times New Roman" w:cs="Times New Roman"/>
          <w:sz w:val="24"/>
          <w:szCs w:val="24"/>
        </w:rPr>
        <w:t xml:space="preserve">          ______</w:t>
      </w:r>
      <w:r w:rsidRPr="00C26E8E">
        <w:rPr>
          <w:rFonts w:ascii="Times New Roman" w:eastAsia="Calibri" w:hAnsi="Times New Roman" w:cs="Times New Roman"/>
          <w:sz w:val="24"/>
          <w:szCs w:val="24"/>
        </w:rPr>
        <w:t>_____________________</w:t>
      </w:r>
    </w:p>
    <w:p w:rsidR="00A16759" w:rsidRPr="00C26E8E" w:rsidRDefault="0087079B" w:rsidP="0087079B">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(должность лица</w:t>
      </w:r>
      <w:proofErr w:type="gramStart"/>
      <w:r w:rsidRPr="00C26E8E">
        <w:rPr>
          <w:rFonts w:ascii="Times New Roman" w:eastAsia="Calibri" w:hAnsi="Times New Roman" w:cs="Times New Roman"/>
          <w:sz w:val="24"/>
          <w:szCs w:val="24"/>
        </w:rPr>
        <w:t>)</w:t>
      </w:r>
      <w:r w:rsidR="00A16759" w:rsidRPr="00C26E8E">
        <w:rPr>
          <w:rFonts w:ascii="Times New Roman" w:eastAsia="Calibri" w:hAnsi="Times New Roman" w:cs="Times New Roman"/>
          <w:sz w:val="24"/>
          <w:szCs w:val="24"/>
        </w:rPr>
        <w:t>(</w:t>
      </w:r>
      <w:proofErr w:type="gramEnd"/>
      <w:r w:rsidR="00A16759" w:rsidRPr="00C26E8E">
        <w:rPr>
          <w:rFonts w:ascii="Times New Roman" w:eastAsia="Calibri" w:hAnsi="Times New Roman" w:cs="Times New Roman"/>
          <w:sz w:val="24"/>
          <w:szCs w:val="24"/>
        </w:rPr>
        <w:t xml:space="preserve">подпись) (расшифровка подписи) </w:t>
      </w:r>
    </w:p>
    <w:p w:rsidR="00A16759" w:rsidRPr="00C26E8E" w:rsidRDefault="00A16759" w:rsidP="00A9311D">
      <w:pPr>
        <w:autoSpaceDE w:val="0"/>
        <w:autoSpaceDN w:val="0"/>
        <w:adjustRightInd w:val="0"/>
        <w:spacing w:after="0"/>
        <w:jc w:val="both"/>
        <w:rPr>
          <w:rFonts w:ascii="Times New Roman" w:eastAsia="Calibri" w:hAnsi="Times New Roman" w:cs="Times New Roman"/>
          <w:sz w:val="24"/>
          <w:szCs w:val="24"/>
        </w:rPr>
      </w:pPr>
    </w:p>
    <w:p w:rsidR="00946D20" w:rsidRPr="00C26E8E" w:rsidRDefault="00946D20" w:rsidP="00A9311D">
      <w:pPr>
        <w:autoSpaceDE w:val="0"/>
        <w:autoSpaceDN w:val="0"/>
        <w:adjustRightInd w:val="0"/>
        <w:spacing w:after="0"/>
        <w:jc w:val="both"/>
        <w:rPr>
          <w:rFonts w:ascii="Times New Roman" w:eastAsia="Calibri" w:hAnsi="Times New Roman" w:cs="Times New Roman"/>
          <w:sz w:val="24"/>
          <w:szCs w:val="24"/>
        </w:rPr>
      </w:pPr>
    </w:p>
    <w:p w:rsidR="00946D20" w:rsidRPr="00C26E8E" w:rsidRDefault="00946D20" w:rsidP="00A9311D">
      <w:pPr>
        <w:autoSpaceDE w:val="0"/>
        <w:autoSpaceDN w:val="0"/>
        <w:adjustRightInd w:val="0"/>
        <w:spacing w:after="0"/>
        <w:jc w:val="both"/>
        <w:rPr>
          <w:rFonts w:ascii="Times New Roman" w:eastAsia="Calibri" w:hAnsi="Times New Roman" w:cs="Times New Roman"/>
          <w:sz w:val="24"/>
          <w:szCs w:val="24"/>
        </w:rPr>
      </w:pPr>
    </w:p>
    <w:p w:rsidR="00A16759" w:rsidRPr="00C26E8E" w:rsidRDefault="00A16759" w:rsidP="00A9311D">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  ___  » ____________ 201_</w:t>
      </w:r>
      <w:r w:rsidR="00946D20" w:rsidRPr="00C26E8E">
        <w:rPr>
          <w:rFonts w:ascii="Times New Roman" w:eastAsia="Calibri" w:hAnsi="Times New Roman" w:cs="Times New Roman"/>
          <w:sz w:val="24"/>
          <w:szCs w:val="24"/>
        </w:rPr>
        <w:t>__</w:t>
      </w:r>
      <w:r w:rsidRPr="00C26E8E">
        <w:rPr>
          <w:rFonts w:ascii="Times New Roman" w:eastAsia="Calibri" w:hAnsi="Times New Roman" w:cs="Times New Roman"/>
          <w:sz w:val="24"/>
          <w:szCs w:val="24"/>
        </w:rPr>
        <w:t xml:space="preserve"> г.</w:t>
      </w:r>
    </w:p>
    <w:p w:rsidR="00A16759" w:rsidRPr="00C26E8E" w:rsidRDefault="00A16759" w:rsidP="00A9311D">
      <w:pPr>
        <w:autoSpaceDE w:val="0"/>
        <w:autoSpaceDN w:val="0"/>
        <w:adjustRightInd w:val="0"/>
        <w:spacing w:after="0"/>
        <w:jc w:val="both"/>
        <w:rPr>
          <w:rFonts w:ascii="Times New Roman" w:eastAsia="Calibri" w:hAnsi="Times New Roman" w:cs="Times New Roman"/>
          <w:sz w:val="24"/>
          <w:szCs w:val="24"/>
        </w:rPr>
      </w:pPr>
    </w:p>
    <w:p w:rsidR="00A16759" w:rsidRPr="00C26E8E" w:rsidRDefault="00A16759" w:rsidP="00A9311D">
      <w:pPr>
        <w:autoSpaceDE w:val="0"/>
        <w:autoSpaceDN w:val="0"/>
        <w:adjustRightInd w:val="0"/>
        <w:spacing w:after="0"/>
        <w:jc w:val="both"/>
        <w:rPr>
          <w:rFonts w:ascii="Times New Roman" w:eastAsia="Calibri" w:hAnsi="Times New Roman" w:cs="Times New Roman"/>
          <w:sz w:val="24"/>
          <w:szCs w:val="24"/>
        </w:rPr>
      </w:pPr>
      <w:r w:rsidRPr="00C26E8E">
        <w:rPr>
          <w:rFonts w:ascii="Times New Roman" w:eastAsia="Calibri" w:hAnsi="Times New Roman" w:cs="Times New Roman"/>
          <w:sz w:val="24"/>
          <w:szCs w:val="24"/>
        </w:rPr>
        <w:t>М.П.</w:t>
      </w:r>
    </w:p>
    <w:p w:rsidR="00A16759" w:rsidRPr="00C26E8E"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C26E8E"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C26E8E"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C26E8E"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C26E8E"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C26E8E" w:rsidRDefault="00A16759" w:rsidP="00A16759">
      <w:pPr>
        <w:autoSpaceDE w:val="0"/>
        <w:autoSpaceDN w:val="0"/>
        <w:adjustRightInd w:val="0"/>
        <w:spacing w:after="0" w:line="240" w:lineRule="auto"/>
        <w:jc w:val="both"/>
        <w:rPr>
          <w:rFonts w:ascii="Times New Roman" w:hAnsi="Times New Roman" w:cs="Times New Roman"/>
          <w:sz w:val="24"/>
          <w:szCs w:val="24"/>
        </w:rPr>
      </w:pPr>
    </w:p>
    <w:p w:rsidR="00A16759" w:rsidRPr="00C26E8E" w:rsidRDefault="00A16759" w:rsidP="00886A6E">
      <w:pPr>
        <w:spacing w:after="0" w:line="240" w:lineRule="auto"/>
        <w:rPr>
          <w:rFonts w:ascii="Times New Roman" w:hAnsi="Times New Roman" w:cs="Times New Roman"/>
          <w:sz w:val="24"/>
          <w:szCs w:val="24"/>
        </w:rPr>
      </w:pPr>
    </w:p>
    <w:sectPr w:rsidR="00A16759" w:rsidRPr="00C26E8E" w:rsidSect="006A45B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06F74"/>
    <w:multiLevelType w:val="multilevel"/>
    <w:tmpl w:val="A906C7DA"/>
    <w:lvl w:ilvl="0">
      <w:start w:val="2"/>
      <w:numFmt w:val="decimal"/>
      <w:lvlText w:val="%1."/>
      <w:lvlJc w:val="left"/>
      <w:pPr>
        <w:ind w:left="92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18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908" w:hanging="1440"/>
      </w:pPr>
      <w:rPr>
        <w:rFonts w:hint="default"/>
      </w:rPr>
    </w:lvl>
    <w:lvl w:ilvl="6">
      <w:start w:val="1"/>
      <w:numFmt w:val="decimal"/>
      <w:isLgl/>
      <w:lvlText w:val="%1.%2.%3.%4.%5.%6.%7."/>
      <w:lvlJc w:val="left"/>
      <w:pPr>
        <w:ind w:left="3448" w:hanging="1800"/>
      </w:pPr>
      <w:rPr>
        <w:rFonts w:hint="default"/>
      </w:rPr>
    </w:lvl>
    <w:lvl w:ilvl="7">
      <w:start w:val="1"/>
      <w:numFmt w:val="decimal"/>
      <w:isLgl/>
      <w:lvlText w:val="%1.%2.%3.%4.%5.%6.%7.%8."/>
      <w:lvlJc w:val="left"/>
      <w:pPr>
        <w:ind w:left="3628" w:hanging="1800"/>
      </w:pPr>
      <w:rPr>
        <w:rFonts w:hint="default"/>
      </w:rPr>
    </w:lvl>
    <w:lvl w:ilvl="8">
      <w:start w:val="1"/>
      <w:numFmt w:val="decimal"/>
      <w:isLgl/>
      <w:lvlText w:val="%1.%2.%3.%4.%5.%6.%7.%8.%9."/>
      <w:lvlJc w:val="left"/>
      <w:pPr>
        <w:ind w:left="41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86A6E"/>
    <w:rsid w:val="0000685E"/>
    <w:rsid w:val="00012B27"/>
    <w:rsid w:val="0005365B"/>
    <w:rsid w:val="0006150C"/>
    <w:rsid w:val="00074296"/>
    <w:rsid w:val="000800F9"/>
    <w:rsid w:val="00093453"/>
    <w:rsid w:val="00095172"/>
    <w:rsid w:val="000A7DD1"/>
    <w:rsid w:val="000B5219"/>
    <w:rsid w:val="000D7DD7"/>
    <w:rsid w:val="0011170A"/>
    <w:rsid w:val="001514BD"/>
    <w:rsid w:val="00161C95"/>
    <w:rsid w:val="001C4EA5"/>
    <w:rsid w:val="00247C98"/>
    <w:rsid w:val="00251078"/>
    <w:rsid w:val="002513E9"/>
    <w:rsid w:val="00255055"/>
    <w:rsid w:val="00273CDC"/>
    <w:rsid w:val="002771C3"/>
    <w:rsid w:val="002771E6"/>
    <w:rsid w:val="002811A6"/>
    <w:rsid w:val="00285500"/>
    <w:rsid w:val="0028759D"/>
    <w:rsid w:val="002C47E1"/>
    <w:rsid w:val="002F6F50"/>
    <w:rsid w:val="003004BE"/>
    <w:rsid w:val="00327C5E"/>
    <w:rsid w:val="00335AB2"/>
    <w:rsid w:val="00345E71"/>
    <w:rsid w:val="00353598"/>
    <w:rsid w:val="00363773"/>
    <w:rsid w:val="00374AC2"/>
    <w:rsid w:val="00376D16"/>
    <w:rsid w:val="003924FF"/>
    <w:rsid w:val="003E74A7"/>
    <w:rsid w:val="003F59DB"/>
    <w:rsid w:val="003F5F8A"/>
    <w:rsid w:val="00416D8A"/>
    <w:rsid w:val="0044215E"/>
    <w:rsid w:val="00463B04"/>
    <w:rsid w:val="00483E65"/>
    <w:rsid w:val="00492F23"/>
    <w:rsid w:val="004C2028"/>
    <w:rsid w:val="004C64A4"/>
    <w:rsid w:val="004D5E14"/>
    <w:rsid w:val="004F1063"/>
    <w:rsid w:val="004F196E"/>
    <w:rsid w:val="005033C7"/>
    <w:rsid w:val="00514954"/>
    <w:rsid w:val="00526EE6"/>
    <w:rsid w:val="00586281"/>
    <w:rsid w:val="005926D1"/>
    <w:rsid w:val="00593BA0"/>
    <w:rsid w:val="005C0CF1"/>
    <w:rsid w:val="005C6CC0"/>
    <w:rsid w:val="005C7334"/>
    <w:rsid w:val="005E5864"/>
    <w:rsid w:val="005E743C"/>
    <w:rsid w:val="005F704B"/>
    <w:rsid w:val="00610035"/>
    <w:rsid w:val="00621347"/>
    <w:rsid w:val="00643E10"/>
    <w:rsid w:val="006A45BA"/>
    <w:rsid w:val="006A6F0A"/>
    <w:rsid w:val="006E0BEB"/>
    <w:rsid w:val="006F2310"/>
    <w:rsid w:val="00760A98"/>
    <w:rsid w:val="007C772C"/>
    <w:rsid w:val="0084465F"/>
    <w:rsid w:val="00852639"/>
    <w:rsid w:val="0087079B"/>
    <w:rsid w:val="00875370"/>
    <w:rsid w:val="00885670"/>
    <w:rsid w:val="00886A6E"/>
    <w:rsid w:val="0089310D"/>
    <w:rsid w:val="008E5512"/>
    <w:rsid w:val="00921C13"/>
    <w:rsid w:val="00946D20"/>
    <w:rsid w:val="0097502A"/>
    <w:rsid w:val="009A1EDB"/>
    <w:rsid w:val="009A7457"/>
    <w:rsid w:val="009C6764"/>
    <w:rsid w:val="009D130B"/>
    <w:rsid w:val="00A02782"/>
    <w:rsid w:val="00A07ECE"/>
    <w:rsid w:val="00A11DBE"/>
    <w:rsid w:val="00A143EA"/>
    <w:rsid w:val="00A16759"/>
    <w:rsid w:val="00A31595"/>
    <w:rsid w:val="00A31763"/>
    <w:rsid w:val="00A761D7"/>
    <w:rsid w:val="00A9311D"/>
    <w:rsid w:val="00AC6705"/>
    <w:rsid w:val="00AD35C5"/>
    <w:rsid w:val="00B43A17"/>
    <w:rsid w:val="00B479B0"/>
    <w:rsid w:val="00B82495"/>
    <w:rsid w:val="00BE2451"/>
    <w:rsid w:val="00BF1F3F"/>
    <w:rsid w:val="00C23CB2"/>
    <w:rsid w:val="00C26E8E"/>
    <w:rsid w:val="00C540ED"/>
    <w:rsid w:val="00C74933"/>
    <w:rsid w:val="00C800AD"/>
    <w:rsid w:val="00CC497C"/>
    <w:rsid w:val="00CC4F6C"/>
    <w:rsid w:val="00D179C3"/>
    <w:rsid w:val="00D2228E"/>
    <w:rsid w:val="00D338C1"/>
    <w:rsid w:val="00D4074B"/>
    <w:rsid w:val="00D55FEB"/>
    <w:rsid w:val="00D702C4"/>
    <w:rsid w:val="00D81442"/>
    <w:rsid w:val="00D94B40"/>
    <w:rsid w:val="00E10146"/>
    <w:rsid w:val="00E679BF"/>
    <w:rsid w:val="00EB262E"/>
    <w:rsid w:val="00EB7F9C"/>
    <w:rsid w:val="00EC4E03"/>
    <w:rsid w:val="00F1664A"/>
    <w:rsid w:val="00F330EC"/>
    <w:rsid w:val="00F44A4F"/>
    <w:rsid w:val="00F46AED"/>
    <w:rsid w:val="00F53128"/>
    <w:rsid w:val="00F82A12"/>
    <w:rsid w:val="00FA28C6"/>
    <w:rsid w:val="00FC50E7"/>
    <w:rsid w:val="00FE6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23"/>
  </w:style>
  <w:style w:type="paragraph" w:styleId="1">
    <w:name w:val="heading 1"/>
    <w:basedOn w:val="a"/>
    <w:next w:val="a"/>
    <w:link w:val="10"/>
    <w:uiPriority w:val="9"/>
    <w:qFormat/>
    <w:rsid w:val="00A31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6A6E"/>
    <w:rPr>
      <w:color w:val="0000FF"/>
      <w:u w:val="single"/>
    </w:rPr>
  </w:style>
  <w:style w:type="character" w:customStyle="1" w:styleId="10">
    <w:name w:val="Заголовок 1 Знак"/>
    <w:basedOn w:val="a0"/>
    <w:link w:val="1"/>
    <w:uiPriority w:val="9"/>
    <w:rsid w:val="00A31763"/>
    <w:rPr>
      <w:rFonts w:asciiTheme="majorHAnsi" w:eastAsiaTheme="majorEastAsia" w:hAnsiTheme="majorHAnsi" w:cstheme="majorBidi"/>
      <w:b/>
      <w:bCs/>
      <w:color w:val="365F91" w:themeColor="accent1" w:themeShade="BF"/>
      <w:sz w:val="28"/>
      <w:szCs w:val="28"/>
    </w:rPr>
  </w:style>
  <w:style w:type="paragraph" w:styleId="a4">
    <w:name w:val="header"/>
    <w:basedOn w:val="a"/>
    <w:link w:val="a5"/>
    <w:rsid w:val="00CC497C"/>
    <w:pPr>
      <w:tabs>
        <w:tab w:val="center" w:pos="4252"/>
        <w:tab w:val="right" w:pos="8504"/>
      </w:tabs>
      <w:autoSpaceDE w:val="0"/>
      <w:autoSpaceDN w:val="0"/>
      <w:spacing w:after="240" w:line="480" w:lineRule="atLeast"/>
      <w:jc w:val="center"/>
    </w:pPr>
    <w:rPr>
      <w:rFonts w:ascii="Times New Roman" w:eastAsia="Times New Roman" w:hAnsi="Times New Roman" w:cs="Times New Roman"/>
      <w:sz w:val="28"/>
      <w:szCs w:val="28"/>
    </w:rPr>
  </w:style>
  <w:style w:type="character" w:customStyle="1" w:styleId="a5">
    <w:name w:val="Верхний колонтитул Знак"/>
    <w:basedOn w:val="a0"/>
    <w:link w:val="a4"/>
    <w:rsid w:val="00CC497C"/>
    <w:rPr>
      <w:rFonts w:ascii="Times New Roman" w:eastAsia="Times New Roman" w:hAnsi="Times New Roman" w:cs="Times New Roman"/>
      <w:sz w:val="28"/>
      <w:szCs w:val="28"/>
    </w:rPr>
  </w:style>
  <w:style w:type="paragraph" w:customStyle="1" w:styleId="a6">
    <w:name w:val="подпись"/>
    <w:basedOn w:val="a"/>
    <w:rsid w:val="00CC497C"/>
    <w:pPr>
      <w:tabs>
        <w:tab w:val="left" w:pos="6804"/>
      </w:tabs>
      <w:autoSpaceDE w:val="0"/>
      <w:autoSpaceDN w:val="0"/>
      <w:spacing w:after="0" w:line="240" w:lineRule="atLeast"/>
      <w:ind w:right="4820"/>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CC49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97C"/>
    <w:rPr>
      <w:rFonts w:ascii="Tahoma" w:hAnsi="Tahoma" w:cs="Tahoma"/>
      <w:sz w:val="16"/>
      <w:szCs w:val="16"/>
    </w:rPr>
  </w:style>
  <w:style w:type="paragraph" w:customStyle="1" w:styleId="ConsPlusNormal">
    <w:name w:val="ConsPlusNormal"/>
    <w:rsid w:val="00D2228E"/>
    <w:pPr>
      <w:autoSpaceDE w:val="0"/>
      <w:autoSpaceDN w:val="0"/>
      <w:adjustRightInd w:val="0"/>
      <w:spacing w:after="0" w:line="240" w:lineRule="auto"/>
    </w:pPr>
    <w:rPr>
      <w:rFonts w:ascii="Arial" w:eastAsia="Times New Roman" w:hAnsi="Arial" w:cs="Arial"/>
      <w:sz w:val="20"/>
      <w:szCs w:val="20"/>
    </w:rPr>
  </w:style>
  <w:style w:type="paragraph" w:styleId="a9">
    <w:name w:val="List Paragraph"/>
    <w:basedOn w:val="a"/>
    <w:uiPriority w:val="34"/>
    <w:qFormat/>
    <w:rsid w:val="00D2228E"/>
    <w:pPr>
      <w:ind w:left="720"/>
      <w:contextualSpacing/>
    </w:pPr>
  </w:style>
  <w:style w:type="paragraph" w:customStyle="1" w:styleId="Default">
    <w:name w:val="Default"/>
    <w:rsid w:val="00D2228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1383">
      <w:bodyDiv w:val="1"/>
      <w:marLeft w:val="0"/>
      <w:marRight w:val="0"/>
      <w:marTop w:val="0"/>
      <w:marBottom w:val="0"/>
      <w:divBdr>
        <w:top w:val="none" w:sz="0" w:space="0" w:color="auto"/>
        <w:left w:val="none" w:sz="0" w:space="0" w:color="auto"/>
        <w:bottom w:val="none" w:sz="0" w:space="0" w:color="auto"/>
        <w:right w:val="none" w:sz="0" w:space="0" w:color="auto"/>
      </w:divBdr>
    </w:div>
    <w:div w:id="1250966867">
      <w:bodyDiv w:val="1"/>
      <w:marLeft w:val="0"/>
      <w:marRight w:val="0"/>
      <w:marTop w:val="0"/>
      <w:marBottom w:val="0"/>
      <w:divBdr>
        <w:top w:val="none" w:sz="0" w:space="0" w:color="auto"/>
        <w:left w:val="none" w:sz="0" w:space="0" w:color="auto"/>
        <w:bottom w:val="none" w:sz="0" w:space="0" w:color="auto"/>
        <w:right w:val="none" w:sz="0" w:space="0" w:color="auto"/>
      </w:divBdr>
    </w:div>
    <w:div w:id="12657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AC191BF49CDEEN" TargetMode="Externa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hyperlink" Target="http://www.umfc48.ru" TargetMode="External"/><Relationship Id="rId3" Type="http://schemas.microsoft.com/office/2007/relationships/stylesWithEffects" Target="stylesWithEffects.xml"/><Relationship Id="rId21" Type="http://schemas.openxmlformats.org/officeDocument/2006/relationships/hyperlink" Target="consultantplus://offline/ref=00EA2F01AC7F040D4C7DC865718C4824E8F527BFCD97A84A0E1C08ED431A4F2B71412E98DCBBDD6Ct5U3L" TargetMode="External"/><Relationship Id="rId7" Type="http://schemas.openxmlformats.org/officeDocument/2006/relationships/hyperlink" Target="http://www.admdobroe.ru" TargetMode="External"/><Relationship Id="rId12" Type="http://schemas.openxmlformats.org/officeDocument/2006/relationships/hyperlink" Target="consultantplus://offline/ref=92FB5B7C8DE14E4011AE7AB5141339DA127CC6D3A7F2AA78597D84D20BAA9FF31B95EDDEDFA028C1C6PFN" TargetMode="External"/><Relationship Id="rId17" Type="http://schemas.openxmlformats.org/officeDocument/2006/relationships/hyperlink" Target="consultantplus://offline/ref=E13A31EC10261100340AB2F722B08C7C5BE969F0E6ECE8D15651C370w7JCO" TargetMode="External"/><Relationship Id="rId2" Type="http://schemas.openxmlformats.org/officeDocument/2006/relationships/styles" Target="styles.xml"/><Relationship Id="rId16" Type="http://schemas.openxmlformats.org/officeDocument/2006/relationships/hyperlink" Target="consultantplus://offline/ref=0D0464CB911F4B6613F234AEF0A6E0610A07DF360E4C3810BD9505BB1CB0E044B83F4A8080B7D5BF4FIFO" TargetMode="External"/><Relationship Id="rId20" Type="http://schemas.openxmlformats.org/officeDocument/2006/relationships/hyperlink" Target="consultantplus://offline/ref=B1B032AA4DC678265BFB362E4F605B123B27A17319D750373A7B7E47A02A30DACCF3645FF31CA229s9UC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375DCBB19373BC422F26C99EA223B54ACCEFC8B4D6EE78E1C042A37A1934FE1C2C4F5BAC191BF4DCDE8N" TargetMode="External"/><Relationship Id="rId5" Type="http://schemas.openxmlformats.org/officeDocument/2006/relationships/webSettings" Target="webSettings.xml"/><Relationship Id="rId15" Type="http://schemas.openxmlformats.org/officeDocument/2006/relationships/hyperlink" Target="consultantplus://offline/ref=9D8D316AC6D46CD9D17BDEA7FA38C6B4115DA57E86D6E055C4D73494884359EFDD2E603473123CA550224BOF12L" TargetMode="External"/><Relationship Id="rId23" Type="http://schemas.openxmlformats.org/officeDocument/2006/relationships/theme" Target="theme/theme1.xml"/><Relationship Id="rId10" Type="http://schemas.openxmlformats.org/officeDocument/2006/relationships/hyperlink" Target="consultantplus://offline/ref=9D8D316AC6D46CD9D17BC0AAEC549ABB1051F87483DAEA0791886FC9DF4A53B89A613973O314L" TargetMode="External"/><Relationship Id="rId19" Type="http://schemas.openxmlformats.org/officeDocument/2006/relationships/hyperlink" Target="mailto:dobroe@umfc48.ru" TargetMode="External"/><Relationship Id="rId4" Type="http://schemas.openxmlformats.org/officeDocument/2006/relationships/settings" Target="settings.xml"/><Relationship Id="rId9" Type="http://schemas.openxmlformats.org/officeDocument/2006/relationships/hyperlink" Target="consultantplus://offline/ref=0375DCBB19373BC422F26C99EA223B54ACCEFC8B4D6EE78E1C042A37A1934FE1C2C4F5BFCCE2N" TargetMode="External"/><Relationship Id="rId14" Type="http://schemas.openxmlformats.org/officeDocument/2006/relationships/hyperlink" Target="consultantplus://offline/ref=9D8D316AC6D46CD9D17BC0AAEC549ABB1051F87483DAEA0791886FC9DF4A53B89A613974O31F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12110</Words>
  <Characters>69028</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2020-06-22T05:44:00Z</cp:lastPrinted>
  <dcterms:created xsi:type="dcterms:W3CDTF">2020-07-07T07:51:00Z</dcterms:created>
  <dcterms:modified xsi:type="dcterms:W3CDTF">2021-02-10T05:48:00Z</dcterms:modified>
</cp:coreProperties>
</file>