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447" w:rsidRPr="007E2447" w:rsidRDefault="007E2447" w:rsidP="00522CDF">
      <w:pPr>
        <w:spacing w:after="0" w:line="240" w:lineRule="auto"/>
        <w:ind w:firstLine="567"/>
        <w:jc w:val="center"/>
        <w:rPr>
          <w:rFonts w:ascii="Times New Roman" w:eastAsia="Times New Roman" w:hAnsi="Times New Roman" w:cs="Times New Roman"/>
          <w:sz w:val="28"/>
        </w:rPr>
      </w:pPr>
      <w:r>
        <w:rPr>
          <w:rFonts w:ascii="Times New Roman" w:eastAsia="Times New Roman" w:hAnsi="Times New Roman" w:cs="Times New Roman"/>
          <w:noProof/>
          <w:sz w:val="28"/>
        </w:rPr>
        <w:drawing>
          <wp:inline distT="0" distB="0" distL="0" distR="0">
            <wp:extent cx="500380" cy="6210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00380" cy="621030"/>
                    </a:xfrm>
                    <a:prstGeom prst="rect">
                      <a:avLst/>
                    </a:prstGeom>
                    <a:noFill/>
                    <a:ln w="9525">
                      <a:noFill/>
                      <a:miter lim="800000"/>
                      <a:headEnd/>
                      <a:tailEnd/>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17"/>
        <w:gridCol w:w="3436"/>
        <w:gridCol w:w="1890"/>
        <w:gridCol w:w="3453"/>
        <w:gridCol w:w="34"/>
      </w:tblGrid>
      <w:tr w:rsidR="007E2447" w:rsidRPr="007E2447" w:rsidTr="00C04ED7">
        <w:trPr>
          <w:gridBefore w:val="1"/>
          <w:wBefore w:w="17" w:type="dxa"/>
          <w:cantSplit/>
          <w:trHeight w:val="1520"/>
          <w:jc w:val="center"/>
        </w:trPr>
        <w:tc>
          <w:tcPr>
            <w:tcW w:w="8813" w:type="dxa"/>
            <w:gridSpan w:val="4"/>
            <w:hideMark/>
          </w:tcPr>
          <w:p w:rsidR="00303D0F" w:rsidRDefault="00303D0F" w:rsidP="008F0A97">
            <w:pPr>
              <w:spacing w:before="120" w:after="0" w:line="240" w:lineRule="auto"/>
              <w:jc w:val="center"/>
              <w:rPr>
                <w:rFonts w:ascii="Times New Roman" w:eastAsia="Times New Roman" w:hAnsi="Times New Roman" w:cs="Times New Roman"/>
                <w:b/>
                <w:bCs/>
                <w:spacing w:val="50"/>
                <w:sz w:val="46"/>
                <w:szCs w:val="46"/>
                <w:lang w:eastAsia="en-US"/>
              </w:rPr>
            </w:pPr>
          </w:p>
          <w:p w:rsidR="007E2447" w:rsidRPr="007E2447" w:rsidRDefault="007E2447" w:rsidP="008F0A97">
            <w:pPr>
              <w:spacing w:before="120" w:after="0" w:line="240" w:lineRule="auto"/>
              <w:jc w:val="center"/>
              <w:rPr>
                <w:rFonts w:ascii="Times New Roman" w:eastAsia="Times New Roman" w:hAnsi="Times New Roman" w:cs="Times New Roman"/>
                <w:b/>
                <w:bCs/>
                <w:spacing w:val="50"/>
                <w:sz w:val="46"/>
                <w:szCs w:val="46"/>
                <w:lang w:eastAsia="en-US"/>
              </w:rPr>
            </w:pPr>
            <w:r w:rsidRPr="007E2447">
              <w:rPr>
                <w:rFonts w:ascii="Times New Roman" w:eastAsia="Times New Roman" w:hAnsi="Times New Roman" w:cs="Times New Roman"/>
                <w:b/>
                <w:bCs/>
                <w:spacing w:val="50"/>
                <w:sz w:val="46"/>
                <w:szCs w:val="46"/>
                <w:lang w:eastAsia="en-US"/>
              </w:rPr>
              <w:t>ПОСТАНОВЛЕНИЕ</w:t>
            </w:r>
          </w:p>
          <w:p w:rsidR="00980E27" w:rsidRDefault="007E2447" w:rsidP="00303D0F">
            <w:pPr>
              <w:spacing w:before="120" w:after="0" w:line="240" w:lineRule="auto"/>
              <w:jc w:val="center"/>
              <w:rPr>
                <w:rFonts w:ascii="Times New Roman" w:eastAsia="Times New Roman" w:hAnsi="Times New Roman" w:cs="Times New Roman"/>
                <w:b/>
                <w:bCs/>
                <w:spacing w:val="8"/>
                <w:lang w:eastAsia="en-US"/>
              </w:rPr>
            </w:pPr>
            <w:r w:rsidRPr="007E2447">
              <w:rPr>
                <w:rFonts w:ascii="Times New Roman" w:eastAsia="Times New Roman" w:hAnsi="Times New Roman" w:cs="Times New Roman"/>
                <w:b/>
                <w:bCs/>
                <w:spacing w:val="8"/>
                <w:lang w:eastAsia="en-US"/>
              </w:rPr>
              <w:t>АДМИНИСТРАЦИИ Д</w:t>
            </w:r>
            <w:r w:rsidR="00303D0F">
              <w:rPr>
                <w:rFonts w:ascii="Times New Roman" w:eastAsia="Times New Roman" w:hAnsi="Times New Roman" w:cs="Times New Roman"/>
                <w:b/>
                <w:bCs/>
                <w:spacing w:val="8"/>
                <w:lang w:eastAsia="en-US"/>
              </w:rPr>
              <w:t>ОБРОВСКОГО МУНИЦИПАЛЬНОГО РАЙОНА</w:t>
            </w:r>
          </w:p>
          <w:p w:rsidR="00D21495" w:rsidRPr="00303D0F" w:rsidRDefault="00D21495" w:rsidP="00D21495">
            <w:pPr>
              <w:spacing w:before="120" w:after="0" w:line="240" w:lineRule="auto"/>
              <w:rPr>
                <w:rFonts w:ascii="Times New Roman" w:eastAsia="Times New Roman" w:hAnsi="Times New Roman" w:cs="Times New Roman"/>
                <w:b/>
                <w:bCs/>
                <w:spacing w:val="8"/>
                <w:sz w:val="24"/>
                <w:szCs w:val="24"/>
                <w:lang w:eastAsia="en-US"/>
              </w:rPr>
            </w:pPr>
          </w:p>
        </w:tc>
      </w:tr>
      <w:tr w:rsidR="007E2447" w:rsidRPr="0081512D" w:rsidTr="00C04ED7">
        <w:trPr>
          <w:gridAfter w:val="1"/>
          <w:wAfter w:w="34" w:type="dxa"/>
          <w:cantSplit/>
          <w:trHeight w:val="600"/>
          <w:jc w:val="center"/>
        </w:trPr>
        <w:tc>
          <w:tcPr>
            <w:tcW w:w="3453" w:type="dxa"/>
            <w:gridSpan w:val="2"/>
            <w:hideMark/>
          </w:tcPr>
          <w:p w:rsidR="007E2447" w:rsidRPr="00FF0BED" w:rsidRDefault="007E2447" w:rsidP="00C414FE">
            <w:pPr>
              <w:spacing w:before="120" w:after="0" w:line="240" w:lineRule="auto"/>
              <w:rPr>
                <w:rFonts w:ascii="Times New Roman" w:eastAsia="Times New Roman" w:hAnsi="Times New Roman" w:cs="Times New Roman"/>
                <w:iCs/>
                <w:sz w:val="24"/>
                <w:szCs w:val="24"/>
                <w:lang w:eastAsia="en-US"/>
              </w:rPr>
            </w:pPr>
          </w:p>
        </w:tc>
        <w:tc>
          <w:tcPr>
            <w:tcW w:w="1890" w:type="dxa"/>
            <w:hideMark/>
          </w:tcPr>
          <w:p w:rsidR="007E2447" w:rsidRPr="0081512D" w:rsidRDefault="007E2447" w:rsidP="008F0A97">
            <w:pPr>
              <w:spacing w:before="120" w:after="0" w:line="240" w:lineRule="auto"/>
              <w:jc w:val="center"/>
              <w:rPr>
                <w:rFonts w:ascii="Times New Roman" w:eastAsia="Times New Roman" w:hAnsi="Times New Roman" w:cs="Times New Roman"/>
                <w:iCs/>
                <w:sz w:val="24"/>
                <w:szCs w:val="24"/>
                <w:lang w:eastAsia="en-US"/>
              </w:rPr>
            </w:pPr>
            <w:r w:rsidRPr="0081512D">
              <w:rPr>
                <w:rFonts w:ascii="Times New Roman" w:eastAsia="Times New Roman" w:hAnsi="Times New Roman" w:cs="Times New Roman"/>
                <w:iCs/>
                <w:sz w:val="24"/>
                <w:szCs w:val="24"/>
                <w:lang w:eastAsia="en-US"/>
              </w:rPr>
              <w:t>с. Доброе</w:t>
            </w:r>
          </w:p>
        </w:tc>
        <w:tc>
          <w:tcPr>
            <w:tcW w:w="3453" w:type="dxa"/>
            <w:hideMark/>
          </w:tcPr>
          <w:p w:rsidR="00D21495" w:rsidRPr="00FF0BED" w:rsidRDefault="00C04ED7" w:rsidP="00FF0BED">
            <w:pPr>
              <w:spacing w:before="120" w:after="0" w:line="240" w:lineRule="auto"/>
              <w:ind w:right="-496"/>
              <w:jc w:val="center"/>
              <w:rPr>
                <w:rFonts w:ascii="Times New Roman" w:eastAsia="Times New Roman" w:hAnsi="Times New Roman" w:cs="Times New Roman"/>
                <w:iCs/>
                <w:sz w:val="24"/>
                <w:szCs w:val="24"/>
                <w:lang w:eastAsia="en-US"/>
              </w:rPr>
            </w:pPr>
            <w:r w:rsidRPr="00FF0BED">
              <w:rPr>
                <w:rFonts w:ascii="Times New Roman" w:eastAsia="Times New Roman" w:hAnsi="Times New Roman" w:cs="Times New Roman"/>
                <w:iCs/>
                <w:sz w:val="24"/>
                <w:szCs w:val="24"/>
                <w:lang w:eastAsia="en-US"/>
              </w:rPr>
              <w:t>№</w:t>
            </w:r>
            <w:r w:rsidR="00FF0BED">
              <w:rPr>
                <w:rFonts w:ascii="Times New Roman" w:eastAsia="Times New Roman" w:hAnsi="Times New Roman" w:cs="Times New Roman"/>
                <w:iCs/>
                <w:sz w:val="24"/>
                <w:szCs w:val="24"/>
                <w:lang w:eastAsia="en-US"/>
              </w:rPr>
              <w:t xml:space="preserve"> </w:t>
            </w:r>
          </w:p>
        </w:tc>
      </w:tr>
      <w:tr w:rsidR="007E2447" w:rsidRPr="007E2447" w:rsidTr="00C04ED7">
        <w:trPr>
          <w:jc w:val="center"/>
        </w:trPr>
        <w:tc>
          <w:tcPr>
            <w:tcW w:w="17" w:type="dxa"/>
            <w:tcBorders>
              <w:top w:val="nil"/>
              <w:left w:val="nil"/>
              <w:bottom w:val="nil"/>
              <w:right w:val="nil"/>
            </w:tcBorders>
            <w:vAlign w:val="center"/>
            <w:hideMark/>
          </w:tcPr>
          <w:p w:rsidR="007E2447" w:rsidRPr="007E2447" w:rsidRDefault="007E2447" w:rsidP="008F0A97">
            <w:pPr>
              <w:spacing w:after="0" w:line="240" w:lineRule="auto"/>
              <w:jc w:val="both"/>
              <w:rPr>
                <w:rFonts w:ascii="Times New Roman" w:eastAsia="Calibri" w:hAnsi="Times New Roman" w:cs="Times New Roman"/>
                <w:sz w:val="24"/>
                <w:szCs w:val="24"/>
              </w:rPr>
            </w:pPr>
          </w:p>
        </w:tc>
        <w:tc>
          <w:tcPr>
            <w:tcW w:w="3436" w:type="dxa"/>
            <w:tcBorders>
              <w:top w:val="nil"/>
              <w:left w:val="nil"/>
              <w:bottom w:val="nil"/>
              <w:right w:val="nil"/>
            </w:tcBorders>
            <w:vAlign w:val="center"/>
            <w:hideMark/>
          </w:tcPr>
          <w:p w:rsidR="007E2447" w:rsidRPr="007E2447" w:rsidRDefault="007E2447" w:rsidP="008F0A97">
            <w:pPr>
              <w:spacing w:after="0" w:line="240" w:lineRule="auto"/>
              <w:jc w:val="both"/>
              <w:rPr>
                <w:rFonts w:ascii="Times New Roman" w:eastAsia="Calibri" w:hAnsi="Times New Roman" w:cs="Times New Roman"/>
                <w:sz w:val="24"/>
                <w:szCs w:val="24"/>
              </w:rPr>
            </w:pPr>
          </w:p>
        </w:tc>
        <w:tc>
          <w:tcPr>
            <w:tcW w:w="1890" w:type="dxa"/>
            <w:tcBorders>
              <w:top w:val="nil"/>
              <w:left w:val="nil"/>
              <w:bottom w:val="nil"/>
              <w:right w:val="nil"/>
            </w:tcBorders>
            <w:vAlign w:val="center"/>
            <w:hideMark/>
          </w:tcPr>
          <w:p w:rsidR="007E2447" w:rsidRPr="007E2447" w:rsidRDefault="007E2447" w:rsidP="008F0A97">
            <w:pPr>
              <w:spacing w:after="0" w:line="240" w:lineRule="auto"/>
              <w:jc w:val="both"/>
              <w:rPr>
                <w:rFonts w:ascii="Times New Roman" w:eastAsia="Calibri" w:hAnsi="Times New Roman" w:cs="Times New Roman"/>
                <w:sz w:val="24"/>
                <w:szCs w:val="24"/>
              </w:rPr>
            </w:pPr>
          </w:p>
        </w:tc>
        <w:tc>
          <w:tcPr>
            <w:tcW w:w="3453" w:type="dxa"/>
            <w:tcBorders>
              <w:top w:val="nil"/>
              <w:left w:val="nil"/>
              <w:bottom w:val="nil"/>
              <w:right w:val="nil"/>
            </w:tcBorders>
            <w:vAlign w:val="center"/>
            <w:hideMark/>
          </w:tcPr>
          <w:p w:rsidR="007E2447" w:rsidRPr="007E2447" w:rsidRDefault="007E2447" w:rsidP="008F0A97">
            <w:pPr>
              <w:spacing w:after="0" w:line="240" w:lineRule="auto"/>
              <w:jc w:val="both"/>
              <w:rPr>
                <w:rFonts w:ascii="Times New Roman" w:eastAsia="Calibri" w:hAnsi="Times New Roman" w:cs="Times New Roman"/>
                <w:sz w:val="24"/>
                <w:szCs w:val="24"/>
              </w:rPr>
            </w:pPr>
          </w:p>
        </w:tc>
        <w:tc>
          <w:tcPr>
            <w:tcW w:w="34" w:type="dxa"/>
            <w:tcBorders>
              <w:top w:val="nil"/>
              <w:left w:val="nil"/>
              <w:bottom w:val="nil"/>
              <w:right w:val="nil"/>
            </w:tcBorders>
            <w:vAlign w:val="center"/>
            <w:hideMark/>
          </w:tcPr>
          <w:p w:rsidR="007E2447" w:rsidRPr="007E2447" w:rsidRDefault="007E2447" w:rsidP="008F0A97">
            <w:pPr>
              <w:spacing w:after="0" w:line="240" w:lineRule="auto"/>
              <w:jc w:val="both"/>
              <w:rPr>
                <w:rFonts w:ascii="Times New Roman" w:eastAsia="Calibri" w:hAnsi="Times New Roman" w:cs="Times New Roman"/>
                <w:sz w:val="24"/>
                <w:szCs w:val="24"/>
              </w:rPr>
            </w:pPr>
          </w:p>
        </w:tc>
      </w:tr>
    </w:tbl>
    <w:p w:rsidR="007E2447" w:rsidRPr="00D21495" w:rsidRDefault="007E2447" w:rsidP="008F0A97">
      <w:pPr>
        <w:spacing w:after="0" w:line="240" w:lineRule="auto"/>
        <w:jc w:val="both"/>
        <w:rPr>
          <w:rFonts w:ascii="Times New Roman" w:eastAsia="Times New Roman" w:hAnsi="Times New Roman" w:cs="Times New Roman"/>
          <w:sz w:val="28"/>
          <w:szCs w:val="28"/>
        </w:rPr>
      </w:pPr>
      <w:bookmarkStart w:id="0" w:name="_GoBack"/>
      <w:r w:rsidRPr="00D21495">
        <w:rPr>
          <w:rFonts w:ascii="Times New Roman" w:eastAsia="Times New Roman" w:hAnsi="Times New Roman" w:cs="Times New Roman"/>
          <w:sz w:val="28"/>
          <w:szCs w:val="28"/>
        </w:rPr>
        <w:t>О</w:t>
      </w:r>
      <w:r w:rsidR="008D53BF" w:rsidRPr="00D21495">
        <w:rPr>
          <w:rFonts w:ascii="Times New Roman" w:eastAsia="Times New Roman" w:hAnsi="Times New Roman" w:cs="Times New Roman"/>
          <w:sz w:val="28"/>
          <w:szCs w:val="28"/>
        </w:rPr>
        <w:t xml:space="preserve"> внесении изменений в </w:t>
      </w:r>
      <w:proofErr w:type="spellStart"/>
      <w:r w:rsidR="0048770B" w:rsidRPr="00D21495">
        <w:rPr>
          <w:rFonts w:ascii="Times New Roman" w:eastAsia="Times New Roman" w:hAnsi="Times New Roman" w:cs="Times New Roman"/>
          <w:sz w:val="28"/>
          <w:szCs w:val="28"/>
        </w:rPr>
        <w:t>муниципальн</w:t>
      </w:r>
      <w:r w:rsidR="008D53BF" w:rsidRPr="00D21495">
        <w:rPr>
          <w:rFonts w:ascii="Times New Roman" w:eastAsia="Times New Roman" w:hAnsi="Times New Roman" w:cs="Times New Roman"/>
          <w:sz w:val="28"/>
          <w:szCs w:val="28"/>
        </w:rPr>
        <w:t>ую</w:t>
      </w:r>
      <w:r w:rsidRPr="00D21495">
        <w:rPr>
          <w:rFonts w:ascii="Times New Roman" w:eastAsia="Times New Roman" w:hAnsi="Times New Roman" w:cs="Times New Roman"/>
          <w:sz w:val="28"/>
          <w:szCs w:val="28"/>
        </w:rPr>
        <w:t>программ</w:t>
      </w:r>
      <w:r w:rsidR="008D53BF" w:rsidRPr="00D21495">
        <w:rPr>
          <w:rFonts w:ascii="Times New Roman" w:eastAsia="Times New Roman" w:hAnsi="Times New Roman" w:cs="Times New Roman"/>
          <w:sz w:val="28"/>
          <w:szCs w:val="28"/>
        </w:rPr>
        <w:t>у</w:t>
      </w:r>
      <w:proofErr w:type="spellEnd"/>
    </w:p>
    <w:p w:rsidR="00B01099" w:rsidRPr="00D21495" w:rsidRDefault="0048770B" w:rsidP="008F0A97">
      <w:pPr>
        <w:spacing w:after="0" w:line="240" w:lineRule="auto"/>
        <w:jc w:val="both"/>
        <w:rPr>
          <w:rFonts w:ascii="Times New Roman" w:eastAsia="Times New Roman" w:hAnsi="Times New Roman" w:cs="Times New Roman"/>
          <w:sz w:val="28"/>
          <w:szCs w:val="28"/>
        </w:rPr>
      </w:pPr>
      <w:r w:rsidRPr="00D21495">
        <w:rPr>
          <w:rFonts w:ascii="Times New Roman" w:eastAsia="Times New Roman" w:hAnsi="Times New Roman" w:cs="Times New Roman"/>
          <w:sz w:val="28"/>
          <w:szCs w:val="28"/>
        </w:rPr>
        <w:t>«Развитие и сохранение культуры и библиотечного дела</w:t>
      </w:r>
    </w:p>
    <w:p w:rsidR="007E2447" w:rsidRPr="00D21495" w:rsidRDefault="00C414FE" w:rsidP="008F0A97">
      <w:pPr>
        <w:spacing w:after="0" w:line="240" w:lineRule="auto"/>
        <w:jc w:val="both"/>
        <w:rPr>
          <w:rFonts w:ascii="Times New Roman" w:eastAsia="Times New Roman" w:hAnsi="Times New Roman" w:cs="Times New Roman"/>
          <w:sz w:val="28"/>
          <w:szCs w:val="28"/>
        </w:rPr>
      </w:pPr>
      <w:r w:rsidRPr="00D21495">
        <w:rPr>
          <w:rFonts w:ascii="Times New Roman" w:eastAsia="Times New Roman" w:hAnsi="Times New Roman" w:cs="Times New Roman"/>
          <w:sz w:val="28"/>
          <w:szCs w:val="28"/>
        </w:rPr>
        <w:t>Добровского муниципального</w:t>
      </w:r>
      <w:r w:rsidR="00FF0BED">
        <w:rPr>
          <w:rFonts w:ascii="Times New Roman" w:eastAsia="Times New Roman" w:hAnsi="Times New Roman" w:cs="Times New Roman"/>
          <w:sz w:val="28"/>
          <w:szCs w:val="28"/>
        </w:rPr>
        <w:t xml:space="preserve"> </w:t>
      </w:r>
      <w:r w:rsidRPr="00D21495">
        <w:rPr>
          <w:rFonts w:ascii="Times New Roman" w:eastAsia="Times New Roman" w:hAnsi="Times New Roman" w:cs="Times New Roman"/>
          <w:sz w:val="28"/>
          <w:szCs w:val="28"/>
        </w:rPr>
        <w:t>района</w:t>
      </w:r>
      <w:r w:rsidR="007E2447" w:rsidRPr="00D21495">
        <w:rPr>
          <w:rFonts w:ascii="Times New Roman" w:eastAsia="Times New Roman" w:hAnsi="Times New Roman" w:cs="Times New Roman"/>
          <w:sz w:val="28"/>
          <w:szCs w:val="28"/>
        </w:rPr>
        <w:t>»</w:t>
      </w:r>
    </w:p>
    <w:bookmarkEnd w:id="0"/>
    <w:p w:rsidR="00980E27" w:rsidRPr="00D21495" w:rsidRDefault="00980E27" w:rsidP="008F0A97">
      <w:pPr>
        <w:spacing w:after="0" w:line="240" w:lineRule="auto"/>
        <w:jc w:val="both"/>
        <w:rPr>
          <w:rFonts w:ascii="Times New Roman" w:eastAsia="Times New Roman" w:hAnsi="Times New Roman" w:cs="Times New Roman"/>
          <w:sz w:val="28"/>
          <w:szCs w:val="28"/>
        </w:rPr>
      </w:pPr>
    </w:p>
    <w:p w:rsidR="00453494" w:rsidRPr="00D21495" w:rsidRDefault="00D21F80" w:rsidP="00522CDF">
      <w:pPr>
        <w:ind w:firstLine="567"/>
        <w:jc w:val="both"/>
        <w:rPr>
          <w:rFonts w:ascii="Times New Roman" w:hAnsi="Times New Roman" w:cs="Times New Roman"/>
          <w:sz w:val="28"/>
          <w:szCs w:val="28"/>
        </w:rPr>
      </w:pPr>
      <w:r w:rsidRPr="00D21495">
        <w:rPr>
          <w:rFonts w:ascii="Times New Roman" w:hAnsi="Times New Roman" w:cs="Times New Roman"/>
          <w:sz w:val="28"/>
          <w:szCs w:val="28"/>
        </w:rPr>
        <w:t xml:space="preserve">В </w:t>
      </w:r>
      <w:r w:rsidR="008D53BF" w:rsidRPr="00D21495">
        <w:rPr>
          <w:rFonts w:ascii="Times New Roman" w:hAnsi="Times New Roman" w:cs="Times New Roman"/>
          <w:sz w:val="28"/>
          <w:szCs w:val="28"/>
        </w:rPr>
        <w:t xml:space="preserve">связи с изменениями в финансировании мероприятий </w:t>
      </w:r>
      <w:r w:rsidRPr="00D21495">
        <w:rPr>
          <w:rFonts w:ascii="Times New Roman" w:hAnsi="Times New Roman" w:cs="Times New Roman"/>
          <w:sz w:val="28"/>
          <w:szCs w:val="28"/>
        </w:rPr>
        <w:t xml:space="preserve"> муниципальной программы </w:t>
      </w:r>
      <w:r w:rsidR="0094508A" w:rsidRPr="00D21495">
        <w:rPr>
          <w:rFonts w:ascii="Times New Roman" w:hAnsi="Times New Roman" w:cs="Times New Roman"/>
          <w:sz w:val="28"/>
          <w:szCs w:val="28"/>
        </w:rPr>
        <w:t xml:space="preserve">«Развитие и сохранение культуры и библиотечного дела </w:t>
      </w:r>
      <w:r w:rsidR="00D21495">
        <w:rPr>
          <w:rFonts w:ascii="Times New Roman" w:hAnsi="Times New Roman" w:cs="Times New Roman"/>
          <w:sz w:val="28"/>
          <w:szCs w:val="28"/>
        </w:rPr>
        <w:t>Добровского муниципального</w:t>
      </w:r>
      <w:r w:rsidRPr="00D21495">
        <w:rPr>
          <w:rFonts w:ascii="Times New Roman" w:hAnsi="Times New Roman" w:cs="Times New Roman"/>
          <w:sz w:val="28"/>
          <w:szCs w:val="28"/>
        </w:rPr>
        <w:t xml:space="preserve"> район</w:t>
      </w:r>
      <w:r w:rsidR="00D21495">
        <w:rPr>
          <w:rFonts w:ascii="Times New Roman" w:hAnsi="Times New Roman" w:cs="Times New Roman"/>
          <w:sz w:val="28"/>
          <w:szCs w:val="28"/>
        </w:rPr>
        <w:t>а на 2019</w:t>
      </w:r>
      <w:r w:rsidR="00BA2933" w:rsidRPr="00D21495">
        <w:rPr>
          <w:rFonts w:ascii="Times New Roman" w:hAnsi="Times New Roman" w:cs="Times New Roman"/>
          <w:sz w:val="28"/>
          <w:szCs w:val="28"/>
        </w:rPr>
        <w:t>-2024</w:t>
      </w:r>
      <w:r w:rsidRPr="00D21495">
        <w:rPr>
          <w:rFonts w:ascii="Times New Roman" w:hAnsi="Times New Roman" w:cs="Times New Roman"/>
          <w:sz w:val="28"/>
          <w:szCs w:val="28"/>
        </w:rPr>
        <w:t xml:space="preserve"> годы</w:t>
      </w:r>
      <w:r w:rsidR="0094508A" w:rsidRPr="00D21495">
        <w:rPr>
          <w:rFonts w:ascii="Times New Roman" w:hAnsi="Times New Roman" w:cs="Times New Roman"/>
          <w:sz w:val="28"/>
          <w:szCs w:val="28"/>
        </w:rPr>
        <w:t>»</w:t>
      </w:r>
      <w:r w:rsidR="00EA0399" w:rsidRPr="00D21495">
        <w:rPr>
          <w:rFonts w:ascii="Times New Roman" w:hAnsi="Times New Roman" w:cs="Times New Roman"/>
          <w:sz w:val="28"/>
          <w:szCs w:val="28"/>
        </w:rPr>
        <w:t>,</w:t>
      </w:r>
      <w:r w:rsidR="00FF0BED">
        <w:rPr>
          <w:rFonts w:ascii="Times New Roman" w:hAnsi="Times New Roman" w:cs="Times New Roman"/>
          <w:sz w:val="28"/>
          <w:szCs w:val="28"/>
        </w:rPr>
        <w:t xml:space="preserve"> </w:t>
      </w:r>
      <w:r w:rsidR="00496ECE">
        <w:rPr>
          <w:rFonts w:ascii="Times New Roman" w:hAnsi="Times New Roman" w:cs="Times New Roman"/>
          <w:sz w:val="28"/>
          <w:szCs w:val="28"/>
        </w:rPr>
        <w:t>утвержденной</w:t>
      </w:r>
      <w:r w:rsidR="008D53BF" w:rsidRPr="00D21495">
        <w:rPr>
          <w:rFonts w:ascii="Times New Roman" w:hAnsi="Times New Roman" w:cs="Times New Roman"/>
          <w:sz w:val="28"/>
          <w:szCs w:val="28"/>
        </w:rPr>
        <w:t xml:space="preserve"> постановлением администрации Добровс</w:t>
      </w:r>
      <w:r w:rsidR="00377FCA">
        <w:rPr>
          <w:rFonts w:ascii="Times New Roman" w:hAnsi="Times New Roman" w:cs="Times New Roman"/>
          <w:sz w:val="28"/>
          <w:szCs w:val="28"/>
        </w:rPr>
        <w:t>кого муниципального района от 14</w:t>
      </w:r>
      <w:r w:rsidR="008D53BF" w:rsidRPr="00D21495">
        <w:rPr>
          <w:rFonts w:ascii="Times New Roman" w:hAnsi="Times New Roman" w:cs="Times New Roman"/>
          <w:sz w:val="28"/>
          <w:szCs w:val="28"/>
        </w:rPr>
        <w:t>.</w:t>
      </w:r>
      <w:r w:rsidR="00377FCA">
        <w:rPr>
          <w:rFonts w:ascii="Times New Roman" w:hAnsi="Times New Roman" w:cs="Times New Roman"/>
          <w:sz w:val="28"/>
          <w:szCs w:val="28"/>
        </w:rPr>
        <w:t>10.2019 г. № 780,</w:t>
      </w:r>
      <w:r w:rsidR="00FF0BED">
        <w:rPr>
          <w:rFonts w:ascii="Times New Roman" w:hAnsi="Times New Roman" w:cs="Times New Roman"/>
          <w:sz w:val="28"/>
          <w:szCs w:val="28"/>
        </w:rPr>
        <w:t xml:space="preserve"> </w:t>
      </w:r>
      <w:r w:rsidR="00D21495">
        <w:rPr>
          <w:rFonts w:ascii="Times New Roman" w:hAnsi="Times New Roman" w:cs="Times New Roman"/>
          <w:sz w:val="28"/>
          <w:szCs w:val="28"/>
        </w:rPr>
        <w:t>администрация Добровского муниципального района</w:t>
      </w:r>
    </w:p>
    <w:p w:rsidR="007E2447" w:rsidRPr="00D21495" w:rsidRDefault="007E2447" w:rsidP="00522CDF">
      <w:pPr>
        <w:spacing w:after="0" w:line="240" w:lineRule="auto"/>
        <w:ind w:firstLine="567"/>
        <w:jc w:val="both"/>
        <w:rPr>
          <w:rFonts w:ascii="Times New Roman" w:hAnsi="Times New Roman" w:cs="Times New Roman"/>
          <w:sz w:val="28"/>
          <w:szCs w:val="28"/>
        </w:rPr>
      </w:pPr>
      <w:r w:rsidRPr="00D21495">
        <w:rPr>
          <w:rFonts w:ascii="Times New Roman" w:hAnsi="Times New Roman" w:cs="Times New Roman"/>
          <w:sz w:val="28"/>
          <w:szCs w:val="28"/>
        </w:rPr>
        <w:t>ПОСТАНОВЛЯЕТ:</w:t>
      </w:r>
    </w:p>
    <w:p w:rsidR="00522CDF" w:rsidRPr="00D21495" w:rsidRDefault="00522CDF" w:rsidP="00522CDF">
      <w:pPr>
        <w:spacing w:after="0" w:line="240" w:lineRule="auto"/>
        <w:ind w:firstLine="567"/>
        <w:jc w:val="both"/>
        <w:rPr>
          <w:rFonts w:ascii="Times New Roman" w:hAnsi="Times New Roman" w:cs="Times New Roman"/>
          <w:sz w:val="28"/>
          <w:szCs w:val="28"/>
        </w:rPr>
      </w:pPr>
    </w:p>
    <w:p w:rsidR="00EA0399" w:rsidRPr="00D21495" w:rsidRDefault="00522CDF" w:rsidP="00EA0399">
      <w:pPr>
        <w:spacing w:after="0" w:line="240" w:lineRule="auto"/>
        <w:ind w:firstLine="567"/>
        <w:jc w:val="both"/>
        <w:rPr>
          <w:rFonts w:ascii="Times New Roman" w:hAnsi="Times New Roman" w:cs="Times New Roman"/>
          <w:sz w:val="28"/>
          <w:szCs w:val="28"/>
        </w:rPr>
      </w:pPr>
      <w:r w:rsidRPr="00D21495">
        <w:rPr>
          <w:rFonts w:ascii="Times New Roman" w:hAnsi="Times New Roman" w:cs="Times New Roman"/>
          <w:sz w:val="28"/>
          <w:szCs w:val="28"/>
        </w:rPr>
        <w:t xml:space="preserve">1. </w:t>
      </w:r>
      <w:r w:rsidR="00EA0399" w:rsidRPr="00D21495">
        <w:rPr>
          <w:rFonts w:ascii="Times New Roman" w:hAnsi="Times New Roman" w:cs="Times New Roman"/>
          <w:sz w:val="28"/>
          <w:szCs w:val="28"/>
        </w:rPr>
        <w:t>Внести</w:t>
      </w:r>
      <w:r w:rsidR="008D53BF" w:rsidRPr="00D21495">
        <w:rPr>
          <w:rFonts w:ascii="Times New Roman" w:hAnsi="Times New Roman" w:cs="Times New Roman"/>
          <w:sz w:val="28"/>
          <w:szCs w:val="28"/>
        </w:rPr>
        <w:t xml:space="preserve"> в </w:t>
      </w:r>
      <w:r w:rsidR="00142EA7" w:rsidRPr="00D21495">
        <w:rPr>
          <w:rFonts w:ascii="Times New Roman" w:hAnsi="Times New Roman" w:cs="Times New Roman"/>
          <w:sz w:val="28"/>
          <w:szCs w:val="28"/>
        </w:rPr>
        <w:t>муниципальную программу «Развитие и сохранение культуры и библиотечного дела Добровско</w:t>
      </w:r>
      <w:r w:rsidR="00C3583E" w:rsidRPr="00D21495">
        <w:rPr>
          <w:rFonts w:ascii="Times New Roman" w:hAnsi="Times New Roman" w:cs="Times New Roman"/>
          <w:sz w:val="28"/>
          <w:szCs w:val="28"/>
        </w:rPr>
        <w:t>го</w:t>
      </w:r>
      <w:r w:rsidR="00142EA7" w:rsidRPr="00D21495">
        <w:rPr>
          <w:rFonts w:ascii="Times New Roman" w:hAnsi="Times New Roman" w:cs="Times New Roman"/>
          <w:sz w:val="28"/>
          <w:szCs w:val="28"/>
        </w:rPr>
        <w:t xml:space="preserve"> муниципально</w:t>
      </w:r>
      <w:r w:rsidR="00C3583E" w:rsidRPr="00D21495">
        <w:rPr>
          <w:rFonts w:ascii="Times New Roman" w:hAnsi="Times New Roman" w:cs="Times New Roman"/>
          <w:sz w:val="28"/>
          <w:szCs w:val="28"/>
        </w:rPr>
        <w:t>го</w:t>
      </w:r>
      <w:r w:rsidR="00142EA7" w:rsidRPr="00D21495">
        <w:rPr>
          <w:rFonts w:ascii="Times New Roman" w:hAnsi="Times New Roman" w:cs="Times New Roman"/>
          <w:sz w:val="28"/>
          <w:szCs w:val="28"/>
        </w:rPr>
        <w:t xml:space="preserve"> район</w:t>
      </w:r>
      <w:r w:rsidR="00C3583E" w:rsidRPr="00D21495">
        <w:rPr>
          <w:rFonts w:ascii="Times New Roman" w:hAnsi="Times New Roman" w:cs="Times New Roman"/>
          <w:sz w:val="28"/>
          <w:szCs w:val="28"/>
        </w:rPr>
        <w:t>а»</w:t>
      </w:r>
      <w:r w:rsidR="00EA0399" w:rsidRPr="00D21495">
        <w:rPr>
          <w:rFonts w:ascii="Times New Roman" w:hAnsi="Times New Roman" w:cs="Times New Roman"/>
          <w:sz w:val="28"/>
          <w:szCs w:val="28"/>
        </w:rPr>
        <w:t xml:space="preserve"> следующие изменения: </w:t>
      </w:r>
    </w:p>
    <w:p w:rsidR="00EA0399" w:rsidRPr="00D21495" w:rsidRDefault="00D21495" w:rsidP="00EA0399">
      <w:pPr>
        <w:spacing w:after="0" w:line="240" w:lineRule="auto"/>
        <w:ind w:firstLine="567"/>
        <w:jc w:val="both"/>
        <w:rPr>
          <w:rFonts w:ascii="Times New Roman" w:eastAsia="Times New Roman" w:hAnsi="Times New Roman"/>
          <w:sz w:val="28"/>
          <w:szCs w:val="28"/>
        </w:rPr>
      </w:pPr>
      <w:r>
        <w:rPr>
          <w:rFonts w:ascii="Times New Roman" w:hAnsi="Times New Roman" w:cs="Times New Roman"/>
          <w:sz w:val="28"/>
          <w:szCs w:val="28"/>
        </w:rPr>
        <w:t>1.1</w:t>
      </w:r>
      <w:r w:rsidR="00FF0BED">
        <w:rPr>
          <w:rFonts w:ascii="Times New Roman" w:hAnsi="Times New Roman" w:cs="Times New Roman"/>
          <w:sz w:val="28"/>
          <w:szCs w:val="28"/>
        </w:rPr>
        <w:t xml:space="preserve">. </w:t>
      </w:r>
      <w:r w:rsidR="00EA0399" w:rsidRPr="00D21495">
        <w:rPr>
          <w:rFonts w:ascii="Times New Roman" w:hAnsi="Times New Roman" w:cs="Times New Roman"/>
          <w:sz w:val="28"/>
          <w:szCs w:val="28"/>
        </w:rPr>
        <w:t xml:space="preserve">В паспорте программы «Развитие и сохранение культуры и библиотечного дела </w:t>
      </w:r>
      <w:r w:rsidR="00D53392" w:rsidRPr="00D21495">
        <w:rPr>
          <w:rFonts w:ascii="Times New Roman" w:hAnsi="Times New Roman" w:cs="Times New Roman"/>
          <w:sz w:val="28"/>
          <w:szCs w:val="28"/>
        </w:rPr>
        <w:t>Добровского</w:t>
      </w:r>
      <w:r w:rsidR="00EA0399" w:rsidRPr="00D21495">
        <w:rPr>
          <w:rFonts w:ascii="Times New Roman" w:hAnsi="Times New Roman" w:cs="Times New Roman"/>
          <w:sz w:val="28"/>
          <w:szCs w:val="28"/>
        </w:rPr>
        <w:t xml:space="preserve"> муниципального района» строку «</w:t>
      </w:r>
      <w:r w:rsidR="00EA0399" w:rsidRPr="00D21495">
        <w:rPr>
          <w:rFonts w:ascii="Times New Roman" w:eastAsia="Times New Roman" w:hAnsi="Times New Roman"/>
          <w:sz w:val="28"/>
          <w:szCs w:val="28"/>
        </w:rPr>
        <w:t xml:space="preserve">Объём финансирования за счет средств районного бюджета всего, в </w:t>
      </w:r>
      <w:proofErr w:type="spellStart"/>
      <w:r w:rsidR="00EA0399" w:rsidRPr="00D21495">
        <w:rPr>
          <w:rFonts w:ascii="Times New Roman" w:eastAsia="Times New Roman" w:hAnsi="Times New Roman"/>
          <w:sz w:val="28"/>
          <w:szCs w:val="28"/>
        </w:rPr>
        <w:t>т.ч</w:t>
      </w:r>
      <w:proofErr w:type="spellEnd"/>
      <w:r w:rsidR="00EA0399" w:rsidRPr="00D21495">
        <w:rPr>
          <w:rFonts w:ascii="Times New Roman" w:eastAsia="Times New Roman" w:hAnsi="Times New Roman"/>
          <w:sz w:val="28"/>
          <w:szCs w:val="28"/>
        </w:rPr>
        <w:t>. по годам реализации муниципальной программы»</w:t>
      </w:r>
      <w:r w:rsidR="00D53392" w:rsidRPr="00D21495">
        <w:rPr>
          <w:rFonts w:ascii="Times New Roman" w:eastAsia="Times New Roman" w:hAnsi="Times New Roman"/>
          <w:sz w:val="28"/>
          <w:szCs w:val="28"/>
        </w:rPr>
        <w:t xml:space="preserve"> изложить в новой редакции</w:t>
      </w:r>
      <w:r w:rsidR="00EA0399" w:rsidRPr="00D21495">
        <w:rPr>
          <w:rFonts w:ascii="Times New Roman" w:eastAsia="Times New Roman" w:hAnsi="Times New Roman"/>
          <w:sz w:val="28"/>
          <w:szCs w:val="28"/>
        </w:rPr>
        <w:t xml:space="preserve">: «Объём финансирования программы из районного бюджета прогноз составит </w:t>
      </w:r>
      <w:r w:rsidR="00577B1E">
        <w:rPr>
          <w:rFonts w:ascii="Times New Roman" w:eastAsia="Times New Roman" w:hAnsi="Times New Roman"/>
          <w:sz w:val="28"/>
          <w:szCs w:val="28"/>
        </w:rPr>
        <w:t>207</w:t>
      </w:r>
      <w:r w:rsidR="00ED07C3">
        <w:rPr>
          <w:rFonts w:ascii="Times New Roman" w:eastAsia="Times New Roman" w:hAnsi="Times New Roman"/>
          <w:sz w:val="28"/>
          <w:szCs w:val="28"/>
        </w:rPr>
        <w:t>652,4</w:t>
      </w:r>
      <w:r w:rsidR="00577B1E">
        <w:rPr>
          <w:rFonts w:ascii="Times New Roman" w:eastAsia="Times New Roman" w:hAnsi="Times New Roman"/>
          <w:sz w:val="28"/>
          <w:szCs w:val="28"/>
        </w:rPr>
        <w:t xml:space="preserve"> </w:t>
      </w:r>
      <w:proofErr w:type="spellStart"/>
      <w:r w:rsidR="00577B1E">
        <w:rPr>
          <w:rFonts w:ascii="Times New Roman" w:eastAsia="Times New Roman" w:hAnsi="Times New Roman"/>
          <w:sz w:val="28"/>
          <w:szCs w:val="28"/>
        </w:rPr>
        <w:t>тыс</w:t>
      </w:r>
      <w:proofErr w:type="gramStart"/>
      <w:r w:rsidR="00577B1E">
        <w:rPr>
          <w:rFonts w:ascii="Times New Roman" w:eastAsia="Times New Roman" w:hAnsi="Times New Roman"/>
          <w:sz w:val="28"/>
          <w:szCs w:val="28"/>
        </w:rPr>
        <w:t>.</w:t>
      </w:r>
      <w:r w:rsidR="00EA0399" w:rsidRPr="00D21495">
        <w:rPr>
          <w:rFonts w:ascii="Times New Roman" w:eastAsia="Times New Roman" w:hAnsi="Times New Roman"/>
          <w:sz w:val="28"/>
          <w:szCs w:val="28"/>
        </w:rPr>
        <w:t>р</w:t>
      </w:r>
      <w:proofErr w:type="gramEnd"/>
      <w:r w:rsidR="00EA0399" w:rsidRPr="00D21495">
        <w:rPr>
          <w:rFonts w:ascii="Times New Roman" w:eastAsia="Times New Roman" w:hAnsi="Times New Roman"/>
          <w:sz w:val="28"/>
          <w:szCs w:val="28"/>
        </w:rPr>
        <w:t>уб</w:t>
      </w:r>
      <w:proofErr w:type="spellEnd"/>
      <w:r w:rsidR="00EA0399" w:rsidRPr="00D21495">
        <w:rPr>
          <w:rFonts w:ascii="Times New Roman" w:eastAsia="Times New Roman" w:hAnsi="Times New Roman"/>
          <w:sz w:val="28"/>
          <w:szCs w:val="28"/>
        </w:rPr>
        <w:t>.</w:t>
      </w:r>
      <w:r w:rsidR="00EA0399" w:rsidRPr="00D21495">
        <w:rPr>
          <w:rFonts w:ascii="Times New Roman" w:eastAsia="Times New Roman" w:hAnsi="Times New Roman"/>
          <w:bCs/>
          <w:sz w:val="28"/>
          <w:szCs w:val="28"/>
        </w:rPr>
        <w:t xml:space="preserve">, в том числе по годам: </w:t>
      </w:r>
    </w:p>
    <w:p w:rsidR="00EA0399" w:rsidRPr="00D21495" w:rsidRDefault="00EA0399" w:rsidP="00EA0399">
      <w:pPr>
        <w:adjustRightInd w:val="0"/>
        <w:spacing w:after="0"/>
        <w:jc w:val="both"/>
        <w:rPr>
          <w:rFonts w:ascii="Times New Roman" w:eastAsia="Times New Roman" w:hAnsi="Times New Roman"/>
          <w:bCs/>
          <w:sz w:val="28"/>
          <w:szCs w:val="28"/>
        </w:rPr>
      </w:pPr>
      <w:r w:rsidRPr="00D21495">
        <w:rPr>
          <w:rFonts w:ascii="Times New Roman" w:eastAsia="Times New Roman" w:hAnsi="Times New Roman"/>
          <w:bCs/>
          <w:sz w:val="28"/>
          <w:szCs w:val="28"/>
        </w:rPr>
        <w:t xml:space="preserve">2019г. – </w:t>
      </w:r>
      <w:r w:rsidR="00D53392" w:rsidRPr="00D21495">
        <w:rPr>
          <w:rFonts w:ascii="Times New Roman" w:eastAsia="Times New Roman" w:hAnsi="Times New Roman"/>
          <w:bCs/>
          <w:sz w:val="28"/>
          <w:szCs w:val="28"/>
        </w:rPr>
        <w:t xml:space="preserve">38524 </w:t>
      </w:r>
      <w:r w:rsidRPr="00D21495">
        <w:rPr>
          <w:rFonts w:ascii="Times New Roman" w:eastAsia="Times New Roman" w:hAnsi="Times New Roman"/>
          <w:bCs/>
          <w:sz w:val="28"/>
          <w:szCs w:val="28"/>
        </w:rPr>
        <w:t>тыс. руб.,</w:t>
      </w:r>
    </w:p>
    <w:p w:rsidR="00EA0399" w:rsidRPr="00D21495" w:rsidRDefault="00EA0399" w:rsidP="00EA0399">
      <w:pPr>
        <w:adjustRightInd w:val="0"/>
        <w:spacing w:after="0"/>
        <w:jc w:val="both"/>
        <w:rPr>
          <w:rFonts w:ascii="Times New Roman" w:eastAsia="Times New Roman" w:hAnsi="Times New Roman"/>
          <w:bCs/>
          <w:sz w:val="28"/>
          <w:szCs w:val="28"/>
        </w:rPr>
      </w:pPr>
      <w:r w:rsidRPr="00D21495">
        <w:rPr>
          <w:rFonts w:ascii="Times New Roman" w:eastAsia="Times New Roman" w:hAnsi="Times New Roman"/>
          <w:bCs/>
          <w:sz w:val="28"/>
          <w:szCs w:val="28"/>
        </w:rPr>
        <w:t>2020г. –</w:t>
      </w:r>
      <w:r w:rsidR="00ED07C3">
        <w:rPr>
          <w:rFonts w:ascii="Times New Roman" w:eastAsia="Times New Roman" w:hAnsi="Times New Roman"/>
          <w:bCs/>
          <w:sz w:val="28"/>
          <w:szCs w:val="28"/>
        </w:rPr>
        <w:t xml:space="preserve"> 41155,4</w:t>
      </w:r>
      <w:r w:rsidRPr="00D21495">
        <w:rPr>
          <w:rFonts w:ascii="Times New Roman" w:eastAsia="Times New Roman" w:hAnsi="Times New Roman"/>
          <w:bCs/>
          <w:sz w:val="28"/>
          <w:szCs w:val="28"/>
        </w:rPr>
        <w:t xml:space="preserve"> тыс. руб. </w:t>
      </w:r>
    </w:p>
    <w:p w:rsidR="00EA0399" w:rsidRPr="00D21495" w:rsidRDefault="00EA0399" w:rsidP="00EA0399">
      <w:pPr>
        <w:adjustRightInd w:val="0"/>
        <w:spacing w:after="0"/>
        <w:jc w:val="both"/>
        <w:rPr>
          <w:rFonts w:ascii="Times New Roman" w:eastAsia="Times New Roman" w:hAnsi="Times New Roman"/>
          <w:bCs/>
          <w:sz w:val="28"/>
          <w:szCs w:val="28"/>
        </w:rPr>
      </w:pPr>
      <w:r w:rsidRPr="00D21495">
        <w:rPr>
          <w:rFonts w:ascii="Times New Roman" w:eastAsia="Times New Roman" w:hAnsi="Times New Roman"/>
          <w:bCs/>
          <w:sz w:val="28"/>
          <w:szCs w:val="28"/>
        </w:rPr>
        <w:t>2021г. –</w:t>
      </w:r>
      <w:r w:rsidR="00ED07C3">
        <w:rPr>
          <w:rFonts w:ascii="Times New Roman" w:eastAsia="Times New Roman" w:hAnsi="Times New Roman"/>
          <w:bCs/>
          <w:sz w:val="28"/>
          <w:szCs w:val="28"/>
        </w:rPr>
        <w:t xml:space="preserve"> 38289,3 </w:t>
      </w:r>
      <w:r w:rsidRPr="00D21495">
        <w:rPr>
          <w:rFonts w:ascii="Times New Roman" w:eastAsia="Times New Roman" w:hAnsi="Times New Roman"/>
          <w:bCs/>
          <w:sz w:val="28"/>
          <w:szCs w:val="28"/>
        </w:rPr>
        <w:t>тыс. руб.</w:t>
      </w:r>
    </w:p>
    <w:p w:rsidR="00EA0399" w:rsidRPr="00D21495" w:rsidRDefault="00EA0399" w:rsidP="00EA0399">
      <w:pPr>
        <w:adjustRightInd w:val="0"/>
        <w:spacing w:after="0"/>
        <w:jc w:val="both"/>
        <w:rPr>
          <w:rFonts w:ascii="Times New Roman" w:eastAsia="Times New Roman" w:hAnsi="Times New Roman"/>
          <w:bCs/>
          <w:sz w:val="28"/>
          <w:szCs w:val="28"/>
        </w:rPr>
      </w:pPr>
      <w:r w:rsidRPr="00D21495">
        <w:rPr>
          <w:rFonts w:ascii="Times New Roman" w:eastAsia="Times New Roman" w:hAnsi="Times New Roman"/>
          <w:bCs/>
          <w:sz w:val="28"/>
          <w:szCs w:val="28"/>
        </w:rPr>
        <w:t>2022г. –</w:t>
      </w:r>
      <w:r w:rsidR="00ED07C3">
        <w:rPr>
          <w:rFonts w:ascii="Times New Roman" w:eastAsia="Times New Roman" w:hAnsi="Times New Roman"/>
          <w:bCs/>
          <w:sz w:val="28"/>
          <w:szCs w:val="28"/>
        </w:rPr>
        <w:t xml:space="preserve"> 37489,1</w:t>
      </w:r>
      <w:r w:rsidRPr="00D21495">
        <w:rPr>
          <w:rFonts w:ascii="Times New Roman" w:eastAsia="Times New Roman" w:hAnsi="Times New Roman"/>
          <w:bCs/>
          <w:sz w:val="28"/>
          <w:szCs w:val="28"/>
        </w:rPr>
        <w:t xml:space="preserve"> тыс. руб.</w:t>
      </w:r>
    </w:p>
    <w:p w:rsidR="00EA0399" w:rsidRPr="00D21495" w:rsidRDefault="00EA0399" w:rsidP="00EA0399">
      <w:pPr>
        <w:adjustRightInd w:val="0"/>
        <w:spacing w:after="0"/>
        <w:jc w:val="both"/>
        <w:rPr>
          <w:rFonts w:ascii="Times New Roman" w:eastAsia="Times New Roman" w:hAnsi="Times New Roman"/>
          <w:bCs/>
          <w:sz w:val="28"/>
          <w:szCs w:val="28"/>
        </w:rPr>
      </w:pPr>
      <w:r w:rsidRPr="00D21495">
        <w:rPr>
          <w:rFonts w:ascii="Times New Roman" w:eastAsia="Times New Roman" w:hAnsi="Times New Roman"/>
          <w:bCs/>
          <w:sz w:val="28"/>
          <w:szCs w:val="28"/>
        </w:rPr>
        <w:t xml:space="preserve">2023г. - </w:t>
      </w:r>
      <w:r w:rsidR="00ED07C3">
        <w:rPr>
          <w:rFonts w:ascii="Times New Roman" w:eastAsia="Times New Roman" w:hAnsi="Times New Roman"/>
          <w:bCs/>
          <w:sz w:val="28"/>
          <w:szCs w:val="28"/>
        </w:rPr>
        <w:t xml:space="preserve"> 26234,4</w:t>
      </w:r>
      <w:r w:rsidRPr="00D21495">
        <w:rPr>
          <w:rFonts w:ascii="Times New Roman" w:eastAsia="Times New Roman" w:hAnsi="Times New Roman"/>
          <w:bCs/>
          <w:sz w:val="28"/>
          <w:szCs w:val="28"/>
        </w:rPr>
        <w:t xml:space="preserve"> тыс. руб.</w:t>
      </w:r>
    </w:p>
    <w:p w:rsidR="00EA0399" w:rsidRPr="00D21495" w:rsidRDefault="00EA0399" w:rsidP="00EA0399">
      <w:pPr>
        <w:spacing w:after="0" w:line="240" w:lineRule="auto"/>
        <w:jc w:val="both"/>
        <w:rPr>
          <w:rFonts w:ascii="Times New Roman" w:eastAsia="Times New Roman" w:hAnsi="Times New Roman"/>
          <w:bCs/>
          <w:sz w:val="28"/>
          <w:szCs w:val="28"/>
        </w:rPr>
      </w:pPr>
      <w:r w:rsidRPr="00D21495">
        <w:rPr>
          <w:rFonts w:ascii="Times New Roman" w:eastAsia="Times New Roman" w:hAnsi="Times New Roman"/>
          <w:bCs/>
          <w:sz w:val="28"/>
          <w:szCs w:val="28"/>
        </w:rPr>
        <w:t xml:space="preserve">2024г. -  </w:t>
      </w:r>
      <w:r w:rsidR="00ED07C3">
        <w:rPr>
          <w:rFonts w:ascii="Times New Roman" w:eastAsia="Times New Roman" w:hAnsi="Times New Roman"/>
          <w:bCs/>
          <w:sz w:val="28"/>
          <w:szCs w:val="28"/>
        </w:rPr>
        <w:t>26234,4</w:t>
      </w:r>
      <w:r w:rsidRPr="00D21495">
        <w:rPr>
          <w:rFonts w:ascii="Times New Roman" w:eastAsia="Times New Roman" w:hAnsi="Times New Roman"/>
          <w:bCs/>
          <w:sz w:val="28"/>
          <w:szCs w:val="28"/>
        </w:rPr>
        <w:t xml:space="preserve"> тыс. руб.»;</w:t>
      </w:r>
    </w:p>
    <w:p w:rsidR="00D53392" w:rsidRPr="00D21495" w:rsidRDefault="00EA0399" w:rsidP="00FF0BED">
      <w:pPr>
        <w:tabs>
          <w:tab w:val="left" w:pos="0"/>
          <w:tab w:val="left" w:pos="709"/>
          <w:tab w:val="left" w:pos="1134"/>
        </w:tabs>
        <w:spacing w:after="0" w:line="240" w:lineRule="auto"/>
        <w:ind w:firstLine="567"/>
        <w:jc w:val="both"/>
        <w:rPr>
          <w:rFonts w:ascii="Times New Roman" w:eastAsia="Times New Roman" w:hAnsi="Times New Roman"/>
          <w:sz w:val="28"/>
          <w:szCs w:val="28"/>
        </w:rPr>
      </w:pPr>
      <w:r w:rsidRPr="00D21495">
        <w:rPr>
          <w:rFonts w:ascii="Times New Roman" w:eastAsia="Times New Roman" w:hAnsi="Times New Roman"/>
          <w:bCs/>
          <w:sz w:val="28"/>
          <w:szCs w:val="28"/>
        </w:rPr>
        <w:t>1.2.</w:t>
      </w:r>
      <w:r w:rsidR="00FF0BED">
        <w:rPr>
          <w:rFonts w:ascii="Times New Roman" w:eastAsia="Times New Roman" w:hAnsi="Times New Roman"/>
          <w:bCs/>
          <w:sz w:val="28"/>
          <w:szCs w:val="28"/>
        </w:rPr>
        <w:t xml:space="preserve"> </w:t>
      </w:r>
      <w:r w:rsidR="00377FCA">
        <w:rPr>
          <w:rFonts w:ascii="Times New Roman" w:eastAsia="Times New Roman" w:hAnsi="Times New Roman"/>
          <w:bCs/>
          <w:sz w:val="28"/>
          <w:szCs w:val="28"/>
        </w:rPr>
        <w:t>А</w:t>
      </w:r>
      <w:r w:rsidR="009A1036" w:rsidRPr="00D21495">
        <w:rPr>
          <w:rFonts w:ascii="Times New Roman" w:eastAsia="Times New Roman" w:hAnsi="Times New Roman"/>
          <w:bCs/>
          <w:sz w:val="28"/>
          <w:szCs w:val="28"/>
        </w:rPr>
        <w:t xml:space="preserve">бзац «Объем финансирования мероприятий программы в 2019-2024 </w:t>
      </w:r>
      <w:proofErr w:type="spellStart"/>
      <w:r w:rsidR="009A1036" w:rsidRPr="00D21495">
        <w:rPr>
          <w:rFonts w:ascii="Times New Roman" w:eastAsia="Times New Roman" w:hAnsi="Times New Roman"/>
          <w:bCs/>
          <w:sz w:val="28"/>
          <w:szCs w:val="28"/>
        </w:rPr>
        <w:t>г.г</w:t>
      </w:r>
      <w:proofErr w:type="spellEnd"/>
      <w:r w:rsidR="009A1036" w:rsidRPr="00D21495">
        <w:rPr>
          <w:rFonts w:ascii="Times New Roman" w:eastAsia="Times New Roman" w:hAnsi="Times New Roman"/>
          <w:bCs/>
          <w:sz w:val="28"/>
          <w:szCs w:val="28"/>
        </w:rPr>
        <w:t>.» изложить в новой редакции:</w:t>
      </w:r>
      <w:r w:rsidR="00D53392" w:rsidRPr="00D21495">
        <w:rPr>
          <w:rFonts w:ascii="Times New Roman" w:eastAsia="Times New Roman" w:hAnsi="Times New Roman"/>
          <w:bCs/>
          <w:sz w:val="28"/>
          <w:szCs w:val="28"/>
        </w:rPr>
        <w:t xml:space="preserve"> «</w:t>
      </w:r>
      <w:r w:rsidR="00D53392" w:rsidRPr="00D21495">
        <w:rPr>
          <w:rFonts w:ascii="Times New Roman" w:eastAsia="Times New Roman" w:hAnsi="Times New Roman"/>
          <w:sz w:val="28"/>
          <w:szCs w:val="28"/>
        </w:rPr>
        <w:t>Объём финансирования мероприятий программы в 2019</w:t>
      </w:r>
      <w:r w:rsidR="00ED07C3">
        <w:rPr>
          <w:rFonts w:ascii="Times New Roman" w:eastAsia="Times New Roman" w:hAnsi="Times New Roman"/>
          <w:sz w:val="28"/>
          <w:szCs w:val="28"/>
        </w:rPr>
        <w:t>-2024 г. г. составит всего 212689,4</w:t>
      </w:r>
      <w:r w:rsidR="00D53392" w:rsidRPr="00D21495">
        <w:rPr>
          <w:rFonts w:ascii="Times New Roman" w:eastAsia="Times New Roman" w:hAnsi="Times New Roman"/>
          <w:sz w:val="28"/>
          <w:szCs w:val="28"/>
        </w:rPr>
        <w:t xml:space="preserve"> тыс. руб., в том числе:</w:t>
      </w:r>
    </w:p>
    <w:p w:rsidR="00D53392" w:rsidRPr="00D21495" w:rsidRDefault="00D53392" w:rsidP="00D53392">
      <w:pPr>
        <w:tabs>
          <w:tab w:val="left" w:pos="0"/>
          <w:tab w:val="left" w:pos="709"/>
          <w:tab w:val="left" w:pos="1134"/>
        </w:tabs>
        <w:spacing w:after="0" w:line="240" w:lineRule="auto"/>
        <w:jc w:val="both"/>
        <w:rPr>
          <w:rFonts w:ascii="Times New Roman" w:eastAsia="Times New Roman" w:hAnsi="Times New Roman"/>
          <w:sz w:val="28"/>
          <w:szCs w:val="28"/>
        </w:rPr>
      </w:pPr>
      <w:r w:rsidRPr="00D21495">
        <w:rPr>
          <w:rFonts w:ascii="Times New Roman" w:eastAsia="Times New Roman" w:hAnsi="Times New Roman"/>
          <w:sz w:val="28"/>
          <w:szCs w:val="28"/>
        </w:rPr>
        <w:t>за счёт средст</w:t>
      </w:r>
      <w:r w:rsidR="00ED07C3">
        <w:rPr>
          <w:rFonts w:ascii="Times New Roman" w:eastAsia="Times New Roman" w:hAnsi="Times New Roman"/>
          <w:sz w:val="28"/>
          <w:szCs w:val="28"/>
        </w:rPr>
        <w:t>в районного бюджета     –  207652,4</w:t>
      </w:r>
      <w:r w:rsidRPr="00D21495">
        <w:rPr>
          <w:rFonts w:ascii="Times New Roman" w:eastAsia="Times New Roman" w:hAnsi="Times New Roman"/>
          <w:sz w:val="28"/>
          <w:szCs w:val="28"/>
        </w:rPr>
        <w:t xml:space="preserve">  тыс. руб.</w:t>
      </w:r>
    </w:p>
    <w:p w:rsidR="00D53392" w:rsidRPr="00D21495" w:rsidRDefault="00D53392" w:rsidP="00D53392">
      <w:pPr>
        <w:tabs>
          <w:tab w:val="left" w:pos="0"/>
          <w:tab w:val="left" w:pos="709"/>
          <w:tab w:val="left" w:pos="1134"/>
        </w:tabs>
        <w:spacing w:after="0" w:line="240" w:lineRule="auto"/>
        <w:jc w:val="both"/>
        <w:rPr>
          <w:rFonts w:ascii="Times New Roman" w:eastAsia="Times New Roman" w:hAnsi="Times New Roman"/>
          <w:sz w:val="28"/>
          <w:szCs w:val="28"/>
        </w:rPr>
      </w:pPr>
      <w:r w:rsidRPr="00D21495">
        <w:rPr>
          <w:rFonts w:ascii="Times New Roman" w:eastAsia="Times New Roman" w:hAnsi="Times New Roman"/>
          <w:sz w:val="28"/>
          <w:szCs w:val="28"/>
        </w:rPr>
        <w:t>за счёт средств областного  б</w:t>
      </w:r>
      <w:r w:rsidR="00ED07C3">
        <w:rPr>
          <w:rFonts w:ascii="Times New Roman" w:eastAsia="Times New Roman" w:hAnsi="Times New Roman"/>
          <w:sz w:val="28"/>
          <w:szCs w:val="28"/>
        </w:rPr>
        <w:t>юджета   –      3909,9</w:t>
      </w:r>
      <w:r w:rsidRPr="00D21495">
        <w:rPr>
          <w:rFonts w:ascii="Times New Roman" w:eastAsia="Times New Roman" w:hAnsi="Times New Roman"/>
          <w:sz w:val="28"/>
          <w:szCs w:val="28"/>
        </w:rPr>
        <w:t xml:space="preserve">  тыс. руб.</w:t>
      </w:r>
    </w:p>
    <w:p w:rsidR="00303D0F" w:rsidRPr="00D21495" w:rsidRDefault="00D53392" w:rsidP="00D53392">
      <w:pPr>
        <w:tabs>
          <w:tab w:val="left" w:pos="0"/>
          <w:tab w:val="left" w:pos="709"/>
          <w:tab w:val="left" w:pos="1134"/>
        </w:tabs>
        <w:spacing w:after="0" w:line="240" w:lineRule="auto"/>
        <w:jc w:val="both"/>
        <w:rPr>
          <w:rFonts w:ascii="Times New Roman" w:eastAsia="Times New Roman" w:hAnsi="Times New Roman"/>
          <w:sz w:val="28"/>
          <w:szCs w:val="28"/>
        </w:rPr>
      </w:pPr>
      <w:r w:rsidRPr="00D21495">
        <w:rPr>
          <w:rFonts w:ascii="Times New Roman" w:eastAsia="Times New Roman" w:hAnsi="Times New Roman"/>
          <w:sz w:val="28"/>
          <w:szCs w:val="28"/>
        </w:rPr>
        <w:t>за счёт средств фе</w:t>
      </w:r>
      <w:r w:rsidR="00ED07C3">
        <w:rPr>
          <w:rFonts w:ascii="Times New Roman" w:eastAsia="Times New Roman" w:hAnsi="Times New Roman"/>
          <w:sz w:val="28"/>
          <w:szCs w:val="28"/>
        </w:rPr>
        <w:t xml:space="preserve">дерального бюджета –     1127,1 </w:t>
      </w:r>
      <w:r w:rsidRPr="00D21495">
        <w:rPr>
          <w:rFonts w:ascii="Times New Roman" w:eastAsia="Times New Roman" w:hAnsi="Times New Roman"/>
          <w:sz w:val="28"/>
          <w:szCs w:val="28"/>
        </w:rPr>
        <w:t xml:space="preserve"> тыс. руб.»</w:t>
      </w:r>
    </w:p>
    <w:p w:rsidR="009A1036" w:rsidRPr="00D21495" w:rsidRDefault="009A1036" w:rsidP="00D53392">
      <w:pPr>
        <w:spacing w:after="0" w:line="240" w:lineRule="auto"/>
        <w:ind w:firstLine="567"/>
        <w:jc w:val="both"/>
        <w:rPr>
          <w:rFonts w:ascii="Times New Roman" w:hAnsi="Times New Roman" w:cs="Times New Roman"/>
          <w:sz w:val="28"/>
          <w:szCs w:val="28"/>
        </w:rPr>
      </w:pPr>
      <w:r w:rsidRPr="00D21495">
        <w:rPr>
          <w:rFonts w:ascii="Times New Roman" w:hAnsi="Times New Roman" w:cs="Times New Roman"/>
          <w:sz w:val="28"/>
          <w:szCs w:val="28"/>
        </w:rPr>
        <w:t>1.3.</w:t>
      </w:r>
      <w:r w:rsidR="00FF0BED">
        <w:rPr>
          <w:rFonts w:ascii="Times New Roman" w:hAnsi="Times New Roman" w:cs="Times New Roman"/>
          <w:sz w:val="28"/>
          <w:szCs w:val="28"/>
        </w:rPr>
        <w:t xml:space="preserve"> </w:t>
      </w:r>
      <w:r w:rsidRPr="00D21495">
        <w:rPr>
          <w:rFonts w:ascii="Times New Roman" w:hAnsi="Times New Roman" w:cs="Times New Roman"/>
          <w:sz w:val="28"/>
          <w:szCs w:val="28"/>
        </w:rPr>
        <w:t xml:space="preserve">Приложения № 1, 2, 3 изложить в новой редакции </w:t>
      </w:r>
      <w:r w:rsidR="00D53392" w:rsidRPr="00D21495">
        <w:rPr>
          <w:rFonts w:ascii="Times New Roman" w:hAnsi="Times New Roman" w:cs="Times New Roman"/>
          <w:sz w:val="28"/>
          <w:szCs w:val="28"/>
        </w:rPr>
        <w:t>(прилагаются).</w:t>
      </w:r>
    </w:p>
    <w:p w:rsidR="00142EA7" w:rsidRDefault="009A1036" w:rsidP="00522CDF">
      <w:pPr>
        <w:spacing w:after="0" w:line="240" w:lineRule="auto"/>
        <w:ind w:firstLine="567"/>
        <w:jc w:val="both"/>
        <w:rPr>
          <w:rFonts w:ascii="Times New Roman" w:hAnsi="Times New Roman" w:cs="Times New Roman"/>
          <w:sz w:val="28"/>
          <w:szCs w:val="28"/>
        </w:rPr>
      </w:pPr>
      <w:r w:rsidRPr="00D21495">
        <w:rPr>
          <w:rFonts w:ascii="Times New Roman" w:hAnsi="Times New Roman" w:cs="Times New Roman"/>
          <w:sz w:val="28"/>
          <w:szCs w:val="28"/>
        </w:rPr>
        <w:lastRenderedPageBreak/>
        <w:t>2</w:t>
      </w:r>
      <w:r w:rsidR="00142EA7" w:rsidRPr="00D21495">
        <w:rPr>
          <w:rFonts w:ascii="Times New Roman" w:hAnsi="Times New Roman" w:cs="Times New Roman"/>
          <w:sz w:val="28"/>
          <w:szCs w:val="28"/>
        </w:rPr>
        <w:t xml:space="preserve">. </w:t>
      </w:r>
      <w:proofErr w:type="gramStart"/>
      <w:r w:rsidR="00142EA7" w:rsidRPr="00D21495">
        <w:rPr>
          <w:rFonts w:ascii="Times New Roman" w:hAnsi="Times New Roman" w:cs="Times New Roman"/>
          <w:sz w:val="28"/>
          <w:szCs w:val="28"/>
        </w:rPr>
        <w:t>Контроль за</w:t>
      </w:r>
      <w:proofErr w:type="gramEnd"/>
      <w:r w:rsidR="00142EA7" w:rsidRPr="00D21495">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района  Т.Б. Трубачеву.</w:t>
      </w:r>
    </w:p>
    <w:p w:rsidR="00D21495" w:rsidRDefault="00D21495" w:rsidP="00522CDF">
      <w:pPr>
        <w:spacing w:after="0" w:line="240" w:lineRule="auto"/>
        <w:ind w:firstLine="567"/>
        <w:jc w:val="both"/>
        <w:rPr>
          <w:rFonts w:ascii="Times New Roman" w:hAnsi="Times New Roman" w:cs="Times New Roman"/>
          <w:sz w:val="28"/>
          <w:szCs w:val="28"/>
        </w:rPr>
      </w:pPr>
    </w:p>
    <w:p w:rsidR="00D21495" w:rsidRPr="00D21495" w:rsidRDefault="00D21495" w:rsidP="00522CDF">
      <w:pPr>
        <w:spacing w:after="0" w:line="240" w:lineRule="auto"/>
        <w:ind w:firstLine="567"/>
        <w:jc w:val="both"/>
        <w:rPr>
          <w:rFonts w:ascii="Times New Roman" w:hAnsi="Times New Roman" w:cs="Times New Roman"/>
          <w:sz w:val="28"/>
          <w:szCs w:val="28"/>
        </w:rPr>
      </w:pPr>
    </w:p>
    <w:p w:rsidR="00142EA7" w:rsidRPr="00D21495" w:rsidRDefault="00142EA7" w:rsidP="00522CDF">
      <w:pPr>
        <w:spacing w:after="0" w:line="240" w:lineRule="auto"/>
        <w:rPr>
          <w:rFonts w:ascii="Times New Roman" w:hAnsi="Times New Roman" w:cs="Times New Roman"/>
          <w:sz w:val="28"/>
          <w:szCs w:val="28"/>
        </w:rPr>
      </w:pPr>
    </w:p>
    <w:p w:rsidR="00522CDF" w:rsidRPr="00D21495" w:rsidRDefault="00303D0F" w:rsidP="00522CDF">
      <w:pPr>
        <w:spacing w:after="0" w:line="240" w:lineRule="auto"/>
        <w:rPr>
          <w:rFonts w:ascii="Times New Roman" w:hAnsi="Times New Roman" w:cs="Times New Roman"/>
          <w:sz w:val="28"/>
          <w:szCs w:val="28"/>
        </w:rPr>
      </w:pPr>
      <w:r w:rsidRPr="00D21495">
        <w:rPr>
          <w:rFonts w:ascii="Times New Roman" w:hAnsi="Times New Roman" w:cs="Times New Roman"/>
          <w:sz w:val="28"/>
          <w:szCs w:val="28"/>
        </w:rPr>
        <w:t>Гл</w:t>
      </w:r>
      <w:r w:rsidR="005714AA" w:rsidRPr="00D21495">
        <w:rPr>
          <w:rFonts w:ascii="Times New Roman" w:hAnsi="Times New Roman" w:cs="Times New Roman"/>
          <w:sz w:val="28"/>
          <w:szCs w:val="28"/>
        </w:rPr>
        <w:t>ава администрации Добровского</w:t>
      </w:r>
      <w:r w:rsidR="00FF0BED">
        <w:rPr>
          <w:rFonts w:ascii="Times New Roman" w:hAnsi="Times New Roman" w:cs="Times New Roman"/>
          <w:sz w:val="28"/>
          <w:szCs w:val="28"/>
        </w:rPr>
        <w:tab/>
      </w:r>
      <w:r w:rsidR="00FF0BED">
        <w:rPr>
          <w:rFonts w:ascii="Times New Roman" w:hAnsi="Times New Roman" w:cs="Times New Roman"/>
          <w:sz w:val="28"/>
          <w:szCs w:val="28"/>
        </w:rPr>
        <w:tab/>
      </w:r>
      <w:r w:rsidR="00FF0BED">
        <w:rPr>
          <w:rFonts w:ascii="Times New Roman" w:hAnsi="Times New Roman" w:cs="Times New Roman"/>
          <w:sz w:val="28"/>
          <w:szCs w:val="28"/>
        </w:rPr>
        <w:tab/>
      </w:r>
      <w:r w:rsidR="00FF0BED">
        <w:rPr>
          <w:rFonts w:ascii="Times New Roman" w:hAnsi="Times New Roman" w:cs="Times New Roman"/>
          <w:sz w:val="28"/>
          <w:szCs w:val="28"/>
        </w:rPr>
        <w:tab/>
      </w:r>
      <w:r w:rsidR="00FF0BED">
        <w:rPr>
          <w:rFonts w:ascii="Times New Roman" w:hAnsi="Times New Roman" w:cs="Times New Roman"/>
          <w:sz w:val="28"/>
          <w:szCs w:val="28"/>
        </w:rPr>
        <w:tab/>
      </w:r>
      <w:r w:rsidR="00FF0BED">
        <w:rPr>
          <w:rFonts w:ascii="Times New Roman" w:hAnsi="Times New Roman" w:cs="Times New Roman"/>
          <w:sz w:val="28"/>
          <w:szCs w:val="28"/>
        </w:rPr>
        <w:tab/>
      </w:r>
      <w:r w:rsidR="00D21495">
        <w:rPr>
          <w:rFonts w:ascii="Times New Roman" w:hAnsi="Times New Roman" w:cs="Times New Roman"/>
          <w:sz w:val="28"/>
          <w:szCs w:val="28"/>
        </w:rPr>
        <w:t>А.А. Попов</w:t>
      </w:r>
    </w:p>
    <w:p w:rsidR="00980E27" w:rsidRPr="00D21495" w:rsidRDefault="005714AA" w:rsidP="00D53392">
      <w:pPr>
        <w:spacing w:after="0" w:line="240" w:lineRule="auto"/>
        <w:rPr>
          <w:rFonts w:ascii="Times New Roman" w:hAnsi="Times New Roman" w:cs="Times New Roman"/>
          <w:sz w:val="28"/>
          <w:szCs w:val="28"/>
        </w:rPr>
      </w:pPr>
      <w:r w:rsidRPr="00D21495">
        <w:rPr>
          <w:rFonts w:ascii="Times New Roman" w:hAnsi="Times New Roman" w:cs="Times New Roman"/>
          <w:sz w:val="28"/>
          <w:szCs w:val="28"/>
        </w:rPr>
        <w:t>муниципального района</w:t>
      </w:r>
    </w:p>
    <w:p w:rsidR="00D53392" w:rsidRDefault="00D53392" w:rsidP="00D53392">
      <w:pPr>
        <w:spacing w:after="0" w:line="240" w:lineRule="auto"/>
        <w:rPr>
          <w:rFonts w:ascii="Times New Roman" w:hAnsi="Times New Roman" w:cs="Times New Roman"/>
        </w:rPr>
      </w:pPr>
    </w:p>
    <w:p w:rsidR="00303D0F" w:rsidRDefault="00303D0F" w:rsidP="00D53392">
      <w:pPr>
        <w:spacing w:after="0" w:line="240" w:lineRule="auto"/>
        <w:rPr>
          <w:rFonts w:ascii="Times New Roman" w:hAnsi="Times New Roman" w:cs="Times New Roman"/>
        </w:rPr>
      </w:pPr>
    </w:p>
    <w:p w:rsidR="00303D0F" w:rsidRDefault="00303D0F" w:rsidP="00D53392">
      <w:pPr>
        <w:spacing w:after="0" w:line="240" w:lineRule="auto"/>
        <w:rPr>
          <w:rFonts w:ascii="Times New Roman" w:hAnsi="Times New Roman" w:cs="Times New Roman"/>
        </w:rPr>
      </w:pPr>
    </w:p>
    <w:p w:rsidR="00577B1E" w:rsidRDefault="00577B1E" w:rsidP="00D53392">
      <w:pPr>
        <w:spacing w:after="0" w:line="240" w:lineRule="auto"/>
        <w:rPr>
          <w:rFonts w:ascii="Times New Roman" w:hAnsi="Times New Roman" w:cs="Times New Roman"/>
        </w:rPr>
      </w:pPr>
    </w:p>
    <w:p w:rsidR="00577B1E" w:rsidRDefault="00577B1E" w:rsidP="00D53392">
      <w:pPr>
        <w:spacing w:after="0" w:line="240" w:lineRule="auto"/>
        <w:rPr>
          <w:rFonts w:ascii="Times New Roman" w:hAnsi="Times New Roman" w:cs="Times New Roman"/>
        </w:rPr>
      </w:pPr>
    </w:p>
    <w:p w:rsidR="00577B1E" w:rsidRDefault="00577B1E" w:rsidP="00D53392">
      <w:pPr>
        <w:spacing w:after="0" w:line="240" w:lineRule="auto"/>
        <w:rPr>
          <w:rFonts w:ascii="Times New Roman" w:hAnsi="Times New Roman" w:cs="Times New Roman"/>
        </w:rPr>
      </w:pPr>
    </w:p>
    <w:p w:rsidR="00577B1E" w:rsidRDefault="00577B1E" w:rsidP="00D53392">
      <w:pPr>
        <w:spacing w:after="0" w:line="240" w:lineRule="auto"/>
        <w:rPr>
          <w:rFonts w:ascii="Times New Roman" w:hAnsi="Times New Roman" w:cs="Times New Roman"/>
        </w:rPr>
      </w:pPr>
    </w:p>
    <w:p w:rsidR="00577B1E" w:rsidRPr="00303D0F" w:rsidRDefault="00577B1E" w:rsidP="00D53392">
      <w:pPr>
        <w:spacing w:after="0" w:line="240" w:lineRule="auto"/>
        <w:rPr>
          <w:rFonts w:ascii="Times New Roman" w:hAnsi="Times New Roman" w:cs="Times New Roman"/>
        </w:rPr>
      </w:pPr>
    </w:p>
    <w:p w:rsidR="009A5AF8" w:rsidRDefault="00577B1E" w:rsidP="0045349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Маликова Л.В.</w:t>
      </w:r>
    </w:p>
    <w:p w:rsidR="00577B1E" w:rsidRDefault="00577B1E" w:rsidP="004534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2-17-94</w:t>
      </w:r>
    </w:p>
    <w:p w:rsidR="00303D0F" w:rsidRDefault="00303D0F" w:rsidP="00453494">
      <w:pPr>
        <w:spacing w:after="0" w:line="240" w:lineRule="auto"/>
        <w:jc w:val="both"/>
        <w:rPr>
          <w:rFonts w:ascii="Times New Roman" w:eastAsia="Times New Roman" w:hAnsi="Times New Roman" w:cs="Times New Roman"/>
          <w:sz w:val="24"/>
          <w:szCs w:val="24"/>
        </w:rPr>
      </w:pPr>
    </w:p>
    <w:p w:rsidR="00303D0F" w:rsidRDefault="00303D0F" w:rsidP="00453494">
      <w:pPr>
        <w:spacing w:after="0" w:line="240" w:lineRule="auto"/>
        <w:jc w:val="both"/>
        <w:rPr>
          <w:rFonts w:ascii="Times New Roman" w:eastAsia="Times New Roman" w:hAnsi="Times New Roman" w:cs="Times New Roman"/>
          <w:sz w:val="24"/>
          <w:szCs w:val="24"/>
        </w:rPr>
      </w:pPr>
    </w:p>
    <w:p w:rsidR="00303D0F" w:rsidRDefault="00303D0F" w:rsidP="00453494">
      <w:pPr>
        <w:spacing w:after="0" w:line="240" w:lineRule="auto"/>
        <w:jc w:val="both"/>
        <w:rPr>
          <w:rFonts w:ascii="Times New Roman" w:eastAsia="Times New Roman" w:hAnsi="Times New Roman" w:cs="Times New Roman"/>
          <w:sz w:val="24"/>
          <w:szCs w:val="24"/>
        </w:rPr>
      </w:pPr>
    </w:p>
    <w:p w:rsidR="00D21495" w:rsidRDefault="00D21495" w:rsidP="00453494">
      <w:pPr>
        <w:spacing w:after="0" w:line="240" w:lineRule="auto"/>
        <w:jc w:val="both"/>
        <w:rPr>
          <w:rFonts w:ascii="Times New Roman" w:eastAsia="Times New Roman" w:hAnsi="Times New Roman" w:cs="Times New Roman"/>
          <w:sz w:val="24"/>
          <w:szCs w:val="24"/>
        </w:rPr>
      </w:pPr>
    </w:p>
    <w:p w:rsidR="00D21495" w:rsidRDefault="00D21495" w:rsidP="00453494">
      <w:pPr>
        <w:spacing w:after="0" w:line="240" w:lineRule="auto"/>
        <w:jc w:val="both"/>
        <w:rPr>
          <w:rFonts w:ascii="Times New Roman" w:eastAsia="Times New Roman" w:hAnsi="Times New Roman" w:cs="Times New Roman"/>
          <w:sz w:val="24"/>
          <w:szCs w:val="24"/>
        </w:rPr>
      </w:pPr>
    </w:p>
    <w:p w:rsidR="00D21495" w:rsidRDefault="00D21495" w:rsidP="00453494">
      <w:pPr>
        <w:spacing w:after="0" w:line="240" w:lineRule="auto"/>
        <w:jc w:val="both"/>
        <w:rPr>
          <w:rFonts w:ascii="Times New Roman" w:eastAsia="Times New Roman" w:hAnsi="Times New Roman" w:cs="Times New Roman"/>
          <w:sz w:val="24"/>
          <w:szCs w:val="24"/>
        </w:rPr>
      </w:pPr>
    </w:p>
    <w:p w:rsidR="00D21495" w:rsidRDefault="00D21495" w:rsidP="00453494">
      <w:pPr>
        <w:spacing w:after="0" w:line="240" w:lineRule="auto"/>
        <w:jc w:val="both"/>
        <w:rPr>
          <w:rFonts w:ascii="Times New Roman" w:eastAsia="Times New Roman" w:hAnsi="Times New Roman" w:cs="Times New Roman"/>
          <w:sz w:val="24"/>
          <w:szCs w:val="24"/>
        </w:rPr>
      </w:pPr>
    </w:p>
    <w:p w:rsidR="00D21495" w:rsidRDefault="00D21495" w:rsidP="00453494">
      <w:pPr>
        <w:spacing w:after="0" w:line="240" w:lineRule="auto"/>
        <w:jc w:val="both"/>
        <w:rPr>
          <w:rFonts w:ascii="Times New Roman" w:eastAsia="Times New Roman" w:hAnsi="Times New Roman" w:cs="Times New Roman"/>
          <w:sz w:val="24"/>
          <w:szCs w:val="24"/>
        </w:rPr>
      </w:pPr>
    </w:p>
    <w:p w:rsidR="00D21495" w:rsidRDefault="00D21495" w:rsidP="00453494">
      <w:pPr>
        <w:spacing w:after="0" w:line="240" w:lineRule="auto"/>
        <w:jc w:val="both"/>
        <w:rPr>
          <w:rFonts w:ascii="Times New Roman" w:eastAsia="Times New Roman" w:hAnsi="Times New Roman" w:cs="Times New Roman"/>
          <w:sz w:val="24"/>
          <w:szCs w:val="24"/>
        </w:rPr>
      </w:pPr>
    </w:p>
    <w:p w:rsidR="00D21495" w:rsidRDefault="00D21495" w:rsidP="00453494">
      <w:pPr>
        <w:spacing w:after="0" w:line="240" w:lineRule="auto"/>
        <w:jc w:val="both"/>
        <w:rPr>
          <w:rFonts w:ascii="Times New Roman" w:eastAsia="Times New Roman" w:hAnsi="Times New Roman" w:cs="Times New Roman"/>
          <w:sz w:val="24"/>
          <w:szCs w:val="24"/>
        </w:rPr>
      </w:pPr>
    </w:p>
    <w:p w:rsidR="00D21495" w:rsidRDefault="00D21495" w:rsidP="00453494">
      <w:pPr>
        <w:spacing w:after="0" w:line="240" w:lineRule="auto"/>
        <w:jc w:val="both"/>
        <w:rPr>
          <w:rFonts w:ascii="Times New Roman" w:eastAsia="Times New Roman" w:hAnsi="Times New Roman" w:cs="Times New Roman"/>
          <w:sz w:val="24"/>
          <w:szCs w:val="24"/>
        </w:rPr>
      </w:pPr>
    </w:p>
    <w:p w:rsidR="00D21495" w:rsidRDefault="00D21495" w:rsidP="00453494">
      <w:pPr>
        <w:spacing w:after="0" w:line="240" w:lineRule="auto"/>
        <w:jc w:val="both"/>
        <w:rPr>
          <w:rFonts w:ascii="Times New Roman" w:eastAsia="Times New Roman" w:hAnsi="Times New Roman" w:cs="Times New Roman"/>
          <w:sz w:val="24"/>
          <w:szCs w:val="24"/>
        </w:rPr>
      </w:pPr>
    </w:p>
    <w:p w:rsidR="00D21495" w:rsidRDefault="00D21495" w:rsidP="00453494">
      <w:pPr>
        <w:spacing w:after="0" w:line="240" w:lineRule="auto"/>
        <w:jc w:val="both"/>
        <w:rPr>
          <w:rFonts w:ascii="Times New Roman" w:eastAsia="Times New Roman" w:hAnsi="Times New Roman" w:cs="Times New Roman"/>
          <w:sz w:val="24"/>
          <w:szCs w:val="24"/>
        </w:rPr>
      </w:pPr>
    </w:p>
    <w:p w:rsidR="00D21495" w:rsidRDefault="00D21495" w:rsidP="00453494">
      <w:pPr>
        <w:spacing w:after="0" w:line="240" w:lineRule="auto"/>
        <w:jc w:val="both"/>
        <w:rPr>
          <w:rFonts w:ascii="Times New Roman" w:eastAsia="Times New Roman" w:hAnsi="Times New Roman" w:cs="Times New Roman"/>
          <w:sz w:val="24"/>
          <w:szCs w:val="24"/>
        </w:rPr>
      </w:pPr>
    </w:p>
    <w:p w:rsidR="00D21495" w:rsidRDefault="00D21495" w:rsidP="00453494">
      <w:pPr>
        <w:spacing w:after="0" w:line="240" w:lineRule="auto"/>
        <w:jc w:val="both"/>
        <w:rPr>
          <w:rFonts w:ascii="Times New Roman" w:eastAsia="Times New Roman" w:hAnsi="Times New Roman" w:cs="Times New Roman"/>
          <w:sz w:val="24"/>
          <w:szCs w:val="24"/>
        </w:rPr>
      </w:pPr>
    </w:p>
    <w:p w:rsidR="00D21495" w:rsidRDefault="00D21495" w:rsidP="00453494">
      <w:pPr>
        <w:spacing w:after="0" w:line="240" w:lineRule="auto"/>
        <w:jc w:val="both"/>
        <w:rPr>
          <w:rFonts w:ascii="Times New Roman" w:eastAsia="Times New Roman" w:hAnsi="Times New Roman" w:cs="Times New Roman"/>
          <w:sz w:val="24"/>
          <w:szCs w:val="24"/>
        </w:rPr>
      </w:pPr>
    </w:p>
    <w:p w:rsidR="00D21495" w:rsidRDefault="00D21495" w:rsidP="00453494">
      <w:pPr>
        <w:spacing w:after="0" w:line="240" w:lineRule="auto"/>
        <w:jc w:val="both"/>
        <w:rPr>
          <w:rFonts w:ascii="Times New Roman" w:eastAsia="Times New Roman" w:hAnsi="Times New Roman" w:cs="Times New Roman"/>
          <w:sz w:val="24"/>
          <w:szCs w:val="24"/>
        </w:rPr>
      </w:pPr>
    </w:p>
    <w:p w:rsidR="00D21495" w:rsidRDefault="00D21495" w:rsidP="00453494">
      <w:pPr>
        <w:spacing w:after="0" w:line="240" w:lineRule="auto"/>
        <w:jc w:val="both"/>
        <w:rPr>
          <w:rFonts w:ascii="Times New Roman" w:eastAsia="Times New Roman" w:hAnsi="Times New Roman" w:cs="Times New Roman"/>
          <w:sz w:val="24"/>
          <w:szCs w:val="24"/>
        </w:rPr>
      </w:pPr>
    </w:p>
    <w:p w:rsidR="00D21495" w:rsidRDefault="00D21495" w:rsidP="00453494">
      <w:pPr>
        <w:spacing w:after="0" w:line="240" w:lineRule="auto"/>
        <w:jc w:val="both"/>
        <w:rPr>
          <w:rFonts w:ascii="Times New Roman" w:eastAsia="Times New Roman" w:hAnsi="Times New Roman" w:cs="Times New Roman"/>
          <w:sz w:val="24"/>
          <w:szCs w:val="24"/>
        </w:rPr>
      </w:pPr>
    </w:p>
    <w:p w:rsidR="001E0B26" w:rsidRDefault="001E0B26" w:rsidP="00453494">
      <w:pPr>
        <w:spacing w:after="0" w:line="240" w:lineRule="auto"/>
        <w:jc w:val="both"/>
        <w:rPr>
          <w:rFonts w:ascii="Times New Roman" w:eastAsia="Times New Roman" w:hAnsi="Times New Roman" w:cs="Times New Roman"/>
          <w:sz w:val="24"/>
          <w:szCs w:val="24"/>
        </w:rPr>
      </w:pPr>
    </w:p>
    <w:p w:rsidR="001E0B26" w:rsidRDefault="001E0B26" w:rsidP="00453494">
      <w:pPr>
        <w:spacing w:after="0" w:line="240" w:lineRule="auto"/>
        <w:jc w:val="both"/>
        <w:rPr>
          <w:rFonts w:ascii="Times New Roman" w:eastAsia="Times New Roman" w:hAnsi="Times New Roman" w:cs="Times New Roman"/>
          <w:sz w:val="24"/>
          <w:szCs w:val="24"/>
        </w:rPr>
      </w:pPr>
    </w:p>
    <w:p w:rsidR="001E0B26" w:rsidRDefault="001E0B26" w:rsidP="00453494">
      <w:pPr>
        <w:spacing w:after="0" w:line="240" w:lineRule="auto"/>
        <w:jc w:val="both"/>
        <w:rPr>
          <w:rFonts w:ascii="Times New Roman" w:eastAsia="Times New Roman" w:hAnsi="Times New Roman" w:cs="Times New Roman"/>
          <w:sz w:val="24"/>
          <w:szCs w:val="24"/>
        </w:rPr>
      </w:pPr>
    </w:p>
    <w:p w:rsidR="001E0B26" w:rsidRDefault="001E0B26" w:rsidP="00453494">
      <w:pPr>
        <w:spacing w:after="0" w:line="240" w:lineRule="auto"/>
        <w:jc w:val="both"/>
        <w:rPr>
          <w:rFonts w:ascii="Times New Roman" w:eastAsia="Times New Roman" w:hAnsi="Times New Roman" w:cs="Times New Roman"/>
          <w:sz w:val="24"/>
          <w:szCs w:val="24"/>
        </w:rPr>
      </w:pPr>
    </w:p>
    <w:p w:rsidR="001E0B26" w:rsidRDefault="001E0B26" w:rsidP="00453494">
      <w:pPr>
        <w:spacing w:after="0" w:line="240" w:lineRule="auto"/>
        <w:jc w:val="both"/>
        <w:rPr>
          <w:rFonts w:ascii="Times New Roman" w:eastAsia="Times New Roman" w:hAnsi="Times New Roman" w:cs="Times New Roman"/>
          <w:sz w:val="24"/>
          <w:szCs w:val="24"/>
        </w:rPr>
      </w:pPr>
    </w:p>
    <w:p w:rsidR="00D21495" w:rsidRDefault="00D21495" w:rsidP="00453494">
      <w:pPr>
        <w:spacing w:after="0" w:line="240" w:lineRule="auto"/>
        <w:jc w:val="both"/>
        <w:rPr>
          <w:rFonts w:ascii="Times New Roman" w:eastAsia="Times New Roman" w:hAnsi="Times New Roman" w:cs="Times New Roman"/>
          <w:sz w:val="24"/>
          <w:szCs w:val="24"/>
        </w:rPr>
      </w:pPr>
    </w:p>
    <w:p w:rsidR="00D21495" w:rsidRDefault="00D21495" w:rsidP="00453494">
      <w:pPr>
        <w:spacing w:after="0" w:line="240" w:lineRule="auto"/>
        <w:jc w:val="both"/>
        <w:rPr>
          <w:rFonts w:ascii="Times New Roman" w:eastAsia="Times New Roman" w:hAnsi="Times New Roman" w:cs="Times New Roman"/>
          <w:sz w:val="24"/>
          <w:szCs w:val="24"/>
        </w:rPr>
      </w:pPr>
    </w:p>
    <w:p w:rsidR="00D21495" w:rsidRDefault="00D21495" w:rsidP="00453494">
      <w:pPr>
        <w:spacing w:after="0" w:line="240" w:lineRule="auto"/>
        <w:jc w:val="both"/>
        <w:rPr>
          <w:rFonts w:ascii="Times New Roman" w:eastAsia="Times New Roman" w:hAnsi="Times New Roman" w:cs="Times New Roman"/>
          <w:sz w:val="24"/>
          <w:szCs w:val="24"/>
        </w:rPr>
      </w:pPr>
    </w:p>
    <w:p w:rsidR="00D21495" w:rsidRDefault="00D21495" w:rsidP="00453494">
      <w:pPr>
        <w:spacing w:after="0" w:line="240" w:lineRule="auto"/>
        <w:jc w:val="both"/>
        <w:rPr>
          <w:rFonts w:ascii="Times New Roman" w:eastAsia="Times New Roman" w:hAnsi="Times New Roman" w:cs="Times New Roman"/>
          <w:sz w:val="24"/>
          <w:szCs w:val="24"/>
        </w:rPr>
      </w:pPr>
    </w:p>
    <w:p w:rsidR="00D21495" w:rsidRDefault="00D21495" w:rsidP="00453494">
      <w:pPr>
        <w:spacing w:after="0" w:line="240" w:lineRule="auto"/>
        <w:jc w:val="both"/>
        <w:rPr>
          <w:rFonts w:ascii="Times New Roman" w:eastAsia="Times New Roman" w:hAnsi="Times New Roman" w:cs="Times New Roman"/>
          <w:sz w:val="24"/>
          <w:szCs w:val="24"/>
        </w:rPr>
      </w:pPr>
    </w:p>
    <w:p w:rsidR="00FF0BED" w:rsidRDefault="00FF0BED" w:rsidP="00453494">
      <w:pPr>
        <w:spacing w:after="0" w:line="240" w:lineRule="auto"/>
        <w:jc w:val="both"/>
        <w:rPr>
          <w:rFonts w:ascii="Times New Roman" w:eastAsia="Times New Roman" w:hAnsi="Times New Roman" w:cs="Times New Roman"/>
          <w:sz w:val="24"/>
          <w:szCs w:val="24"/>
        </w:rPr>
      </w:pPr>
    </w:p>
    <w:p w:rsidR="00496C21" w:rsidRDefault="00496C21" w:rsidP="00453494">
      <w:pPr>
        <w:spacing w:after="0" w:line="240" w:lineRule="auto"/>
        <w:jc w:val="both"/>
        <w:rPr>
          <w:rFonts w:ascii="Times New Roman" w:eastAsia="Times New Roman" w:hAnsi="Times New Roman" w:cs="Times New Roman"/>
          <w:sz w:val="24"/>
          <w:szCs w:val="24"/>
        </w:rPr>
      </w:pPr>
    </w:p>
    <w:p w:rsidR="00496C21" w:rsidRDefault="00496C21" w:rsidP="00453494">
      <w:pPr>
        <w:spacing w:after="0" w:line="240" w:lineRule="auto"/>
        <w:jc w:val="both"/>
        <w:rPr>
          <w:rFonts w:ascii="Times New Roman" w:eastAsia="Times New Roman" w:hAnsi="Times New Roman" w:cs="Times New Roman"/>
          <w:sz w:val="24"/>
          <w:szCs w:val="24"/>
        </w:rPr>
      </w:pPr>
    </w:p>
    <w:p w:rsidR="00D21495" w:rsidRDefault="00D21495" w:rsidP="00453494">
      <w:pPr>
        <w:spacing w:after="0" w:line="240" w:lineRule="auto"/>
        <w:jc w:val="both"/>
        <w:rPr>
          <w:rFonts w:ascii="Times New Roman" w:eastAsia="Times New Roman" w:hAnsi="Times New Roman" w:cs="Times New Roman"/>
          <w:sz w:val="24"/>
          <w:szCs w:val="24"/>
        </w:rPr>
      </w:pPr>
    </w:p>
    <w:p w:rsidR="00D21495" w:rsidRDefault="00D21495" w:rsidP="00453494">
      <w:pPr>
        <w:spacing w:after="0" w:line="240" w:lineRule="auto"/>
        <w:jc w:val="both"/>
        <w:rPr>
          <w:rFonts w:ascii="Times New Roman" w:eastAsia="Times New Roman" w:hAnsi="Times New Roman" w:cs="Times New Roman"/>
          <w:sz w:val="24"/>
          <w:szCs w:val="24"/>
        </w:rPr>
      </w:pPr>
    </w:p>
    <w:p w:rsidR="00D21495" w:rsidRDefault="00D21495" w:rsidP="00453494">
      <w:pPr>
        <w:spacing w:after="0" w:line="240" w:lineRule="auto"/>
        <w:jc w:val="both"/>
        <w:rPr>
          <w:rFonts w:ascii="Times New Roman" w:eastAsia="Times New Roman" w:hAnsi="Times New Roman" w:cs="Times New Roman"/>
          <w:sz w:val="24"/>
          <w:szCs w:val="24"/>
        </w:rPr>
      </w:pPr>
    </w:p>
    <w:p w:rsidR="00D21495" w:rsidRDefault="00D21495" w:rsidP="00453494">
      <w:pPr>
        <w:spacing w:after="0" w:line="240" w:lineRule="auto"/>
        <w:jc w:val="both"/>
        <w:rPr>
          <w:rFonts w:ascii="Times New Roman" w:eastAsia="Times New Roman" w:hAnsi="Times New Roman" w:cs="Times New Roman"/>
          <w:sz w:val="24"/>
          <w:szCs w:val="24"/>
        </w:rPr>
      </w:pPr>
    </w:p>
    <w:p w:rsidR="00D21495" w:rsidRDefault="00D21495" w:rsidP="00453494">
      <w:pPr>
        <w:spacing w:after="0" w:line="240" w:lineRule="auto"/>
        <w:jc w:val="both"/>
        <w:rPr>
          <w:rFonts w:ascii="Times New Roman" w:eastAsia="Times New Roman" w:hAnsi="Times New Roman" w:cs="Times New Roman"/>
          <w:sz w:val="24"/>
          <w:szCs w:val="24"/>
        </w:rPr>
      </w:pPr>
    </w:p>
    <w:p w:rsidR="00D21495" w:rsidRDefault="00D21495" w:rsidP="00453494">
      <w:pPr>
        <w:spacing w:after="0" w:line="240" w:lineRule="auto"/>
        <w:jc w:val="both"/>
        <w:rPr>
          <w:rFonts w:ascii="Times New Roman" w:eastAsia="Times New Roman" w:hAnsi="Times New Roman" w:cs="Times New Roman"/>
          <w:sz w:val="24"/>
          <w:szCs w:val="24"/>
        </w:rPr>
      </w:pPr>
    </w:p>
    <w:p w:rsidR="001E0B26" w:rsidRDefault="001E0B26" w:rsidP="00FF0BED">
      <w:pPr>
        <w:spacing w:after="0" w:line="240" w:lineRule="auto"/>
        <w:jc w:val="right"/>
        <w:rPr>
          <w:rFonts w:ascii="Times New Roman" w:hAnsi="Times New Roman"/>
          <w:sz w:val="24"/>
          <w:szCs w:val="24"/>
        </w:rPr>
      </w:pPr>
      <w:r w:rsidRPr="006E4EF7">
        <w:rPr>
          <w:rFonts w:ascii="Times New Roman" w:hAnsi="Times New Roman"/>
          <w:sz w:val="24"/>
          <w:szCs w:val="24"/>
        </w:rPr>
        <w:lastRenderedPageBreak/>
        <w:t>Приложение к Постановлению</w:t>
      </w:r>
    </w:p>
    <w:p w:rsidR="001E0B26" w:rsidRPr="006E4EF7" w:rsidRDefault="001E0B26" w:rsidP="001E0B26">
      <w:pPr>
        <w:spacing w:after="0" w:line="240" w:lineRule="auto"/>
        <w:jc w:val="center"/>
        <w:rPr>
          <w:rFonts w:ascii="Times New Roman" w:hAnsi="Times New Roman"/>
          <w:sz w:val="24"/>
          <w:szCs w:val="24"/>
        </w:rPr>
      </w:pPr>
    </w:p>
    <w:p w:rsidR="001E0B26" w:rsidRPr="006E4EF7" w:rsidRDefault="001E0B26" w:rsidP="001E0B26">
      <w:pPr>
        <w:spacing w:after="0" w:line="240" w:lineRule="auto"/>
        <w:jc w:val="center"/>
        <w:rPr>
          <w:rFonts w:ascii="Times New Roman" w:hAnsi="Times New Roman"/>
          <w:sz w:val="24"/>
          <w:szCs w:val="24"/>
        </w:rPr>
      </w:pPr>
    </w:p>
    <w:p w:rsidR="001E0B26" w:rsidRPr="00AD43A9" w:rsidRDefault="001E0B26" w:rsidP="001E0B26">
      <w:pPr>
        <w:spacing w:after="0" w:line="240" w:lineRule="auto"/>
        <w:jc w:val="center"/>
        <w:rPr>
          <w:rFonts w:ascii="Times New Roman" w:hAnsi="Times New Roman"/>
          <w:b/>
          <w:sz w:val="28"/>
          <w:szCs w:val="28"/>
        </w:rPr>
      </w:pPr>
      <w:r>
        <w:rPr>
          <w:rFonts w:ascii="Times New Roman" w:hAnsi="Times New Roman"/>
          <w:b/>
          <w:sz w:val="28"/>
          <w:szCs w:val="28"/>
        </w:rPr>
        <w:t xml:space="preserve">Отдел культуры, спорта, молодёжи и туризма администрации </w:t>
      </w:r>
      <w:r w:rsidRPr="00AD43A9">
        <w:rPr>
          <w:rFonts w:ascii="Times New Roman" w:hAnsi="Times New Roman"/>
          <w:b/>
          <w:sz w:val="28"/>
          <w:szCs w:val="28"/>
        </w:rPr>
        <w:t>Добровского муниципального района Липецкой области</w:t>
      </w:r>
    </w:p>
    <w:p w:rsidR="001E0B26" w:rsidRDefault="001E0B26" w:rsidP="001E0B26">
      <w:pPr>
        <w:spacing w:after="0" w:line="240" w:lineRule="auto"/>
        <w:jc w:val="center"/>
        <w:rPr>
          <w:rFonts w:ascii="Times New Roman" w:hAnsi="Times New Roman"/>
          <w:b/>
          <w:sz w:val="24"/>
          <w:szCs w:val="24"/>
        </w:rPr>
      </w:pPr>
    </w:p>
    <w:p w:rsidR="001E0B26" w:rsidRDefault="001E0B26" w:rsidP="001E0B26">
      <w:pPr>
        <w:spacing w:after="0" w:line="240" w:lineRule="auto"/>
        <w:jc w:val="center"/>
        <w:rPr>
          <w:rFonts w:ascii="Times New Roman" w:hAnsi="Times New Roman"/>
          <w:b/>
          <w:sz w:val="24"/>
          <w:szCs w:val="24"/>
        </w:rPr>
      </w:pPr>
    </w:p>
    <w:p w:rsidR="001E0B26" w:rsidRDefault="001E0B26" w:rsidP="001E0B26">
      <w:pPr>
        <w:spacing w:after="0" w:line="240" w:lineRule="auto"/>
        <w:jc w:val="center"/>
        <w:rPr>
          <w:rFonts w:ascii="Times New Roman" w:hAnsi="Times New Roman"/>
          <w:b/>
          <w:sz w:val="24"/>
          <w:szCs w:val="24"/>
        </w:rPr>
      </w:pPr>
    </w:p>
    <w:p w:rsidR="001E0B26" w:rsidRDefault="001E0B26" w:rsidP="001E0B26">
      <w:pPr>
        <w:spacing w:after="0" w:line="240" w:lineRule="auto"/>
        <w:jc w:val="center"/>
        <w:rPr>
          <w:rFonts w:ascii="Times New Roman" w:hAnsi="Times New Roman"/>
          <w:b/>
          <w:sz w:val="24"/>
          <w:szCs w:val="24"/>
        </w:rPr>
      </w:pPr>
    </w:p>
    <w:p w:rsidR="001E0B26" w:rsidRDefault="001E0B26" w:rsidP="001E0B26">
      <w:pPr>
        <w:spacing w:after="0" w:line="240" w:lineRule="auto"/>
        <w:jc w:val="center"/>
        <w:rPr>
          <w:rFonts w:ascii="Times New Roman" w:hAnsi="Times New Roman"/>
          <w:b/>
          <w:sz w:val="24"/>
          <w:szCs w:val="24"/>
        </w:rPr>
      </w:pPr>
    </w:p>
    <w:p w:rsidR="001E0B26" w:rsidRDefault="001E0B26" w:rsidP="001E0B26">
      <w:pPr>
        <w:spacing w:after="0" w:line="240" w:lineRule="auto"/>
        <w:jc w:val="center"/>
        <w:rPr>
          <w:rFonts w:ascii="Times New Roman" w:hAnsi="Times New Roman"/>
          <w:b/>
          <w:sz w:val="24"/>
          <w:szCs w:val="24"/>
        </w:rPr>
      </w:pPr>
    </w:p>
    <w:p w:rsidR="001E0B26" w:rsidRDefault="001E0B26" w:rsidP="001E0B26">
      <w:pPr>
        <w:spacing w:after="0" w:line="240" w:lineRule="auto"/>
        <w:jc w:val="center"/>
        <w:rPr>
          <w:rFonts w:ascii="Times New Roman" w:hAnsi="Times New Roman"/>
          <w:b/>
          <w:sz w:val="24"/>
          <w:szCs w:val="24"/>
        </w:rPr>
      </w:pPr>
    </w:p>
    <w:p w:rsidR="001E0B26" w:rsidRDefault="001E0B26" w:rsidP="001E0B26">
      <w:pPr>
        <w:spacing w:after="0" w:line="240" w:lineRule="auto"/>
        <w:jc w:val="center"/>
        <w:rPr>
          <w:rFonts w:ascii="Times New Roman" w:hAnsi="Times New Roman"/>
          <w:b/>
          <w:sz w:val="24"/>
          <w:szCs w:val="24"/>
        </w:rPr>
      </w:pPr>
    </w:p>
    <w:p w:rsidR="001E0B26" w:rsidRDefault="001E0B26" w:rsidP="001E0B26">
      <w:pPr>
        <w:spacing w:after="0" w:line="240" w:lineRule="auto"/>
        <w:rPr>
          <w:rFonts w:ascii="Times New Roman" w:hAnsi="Times New Roman"/>
          <w:b/>
          <w:sz w:val="24"/>
          <w:szCs w:val="24"/>
        </w:rPr>
      </w:pPr>
    </w:p>
    <w:p w:rsidR="001E0B26" w:rsidRPr="00AD43A9" w:rsidRDefault="001E0B26" w:rsidP="001E0B26">
      <w:pPr>
        <w:spacing w:after="0" w:line="240" w:lineRule="auto"/>
        <w:jc w:val="center"/>
        <w:rPr>
          <w:rFonts w:ascii="Times New Roman" w:hAnsi="Times New Roman"/>
          <w:b/>
          <w:sz w:val="44"/>
          <w:szCs w:val="44"/>
        </w:rPr>
      </w:pPr>
      <w:r w:rsidRPr="00AD43A9">
        <w:rPr>
          <w:rFonts w:ascii="Times New Roman" w:hAnsi="Times New Roman"/>
          <w:b/>
          <w:sz w:val="44"/>
          <w:szCs w:val="44"/>
        </w:rPr>
        <w:t>МУНИЦИПАЛЬНАЯ ПРОГРАММА</w:t>
      </w:r>
    </w:p>
    <w:p w:rsidR="001E0B26" w:rsidRDefault="001E0B26" w:rsidP="001E0B26">
      <w:pPr>
        <w:spacing w:after="0" w:line="240" w:lineRule="auto"/>
        <w:jc w:val="center"/>
        <w:rPr>
          <w:rFonts w:ascii="Times New Roman" w:hAnsi="Times New Roman"/>
          <w:sz w:val="24"/>
          <w:szCs w:val="24"/>
        </w:rPr>
      </w:pPr>
    </w:p>
    <w:p w:rsidR="001E0B26" w:rsidRDefault="001E0B26" w:rsidP="001E0B26">
      <w:pPr>
        <w:spacing w:after="0" w:line="240" w:lineRule="auto"/>
        <w:jc w:val="center"/>
        <w:rPr>
          <w:rFonts w:ascii="Times New Roman" w:hAnsi="Times New Roman"/>
          <w:i/>
          <w:sz w:val="52"/>
          <w:szCs w:val="52"/>
        </w:rPr>
      </w:pPr>
      <w:r>
        <w:rPr>
          <w:rFonts w:ascii="Times New Roman" w:hAnsi="Times New Roman"/>
          <w:i/>
          <w:sz w:val="52"/>
          <w:szCs w:val="52"/>
        </w:rPr>
        <w:t xml:space="preserve">«Развитие и сохранение культуры и библиотечного дела  </w:t>
      </w:r>
    </w:p>
    <w:p w:rsidR="001E0B26" w:rsidRPr="00691C0D" w:rsidRDefault="001E0B26" w:rsidP="001E0B26">
      <w:pPr>
        <w:spacing w:after="0" w:line="240" w:lineRule="auto"/>
        <w:jc w:val="center"/>
        <w:rPr>
          <w:rFonts w:ascii="Times New Roman" w:hAnsi="Times New Roman"/>
          <w:i/>
          <w:sz w:val="52"/>
          <w:szCs w:val="52"/>
        </w:rPr>
      </w:pPr>
      <w:r w:rsidRPr="00691C0D">
        <w:rPr>
          <w:rFonts w:ascii="Times New Roman" w:hAnsi="Times New Roman"/>
          <w:i/>
          <w:sz w:val="52"/>
          <w:szCs w:val="52"/>
        </w:rPr>
        <w:t>До</w:t>
      </w:r>
      <w:r>
        <w:rPr>
          <w:rFonts w:ascii="Times New Roman" w:hAnsi="Times New Roman"/>
          <w:i/>
          <w:sz w:val="52"/>
          <w:szCs w:val="52"/>
        </w:rPr>
        <w:t>бровского муниципального района</w:t>
      </w:r>
      <w:r w:rsidRPr="00691C0D">
        <w:rPr>
          <w:rFonts w:ascii="Times New Roman" w:hAnsi="Times New Roman"/>
          <w:i/>
          <w:sz w:val="52"/>
          <w:szCs w:val="52"/>
        </w:rPr>
        <w:t>»</w:t>
      </w:r>
    </w:p>
    <w:p w:rsidR="001E0B26" w:rsidRDefault="001E0B26" w:rsidP="001E0B26">
      <w:pPr>
        <w:spacing w:after="0" w:line="240" w:lineRule="auto"/>
        <w:jc w:val="center"/>
        <w:rPr>
          <w:rFonts w:ascii="Times New Roman" w:hAnsi="Times New Roman"/>
          <w:b/>
          <w:sz w:val="24"/>
          <w:szCs w:val="24"/>
        </w:rPr>
      </w:pPr>
    </w:p>
    <w:p w:rsidR="001E0B26" w:rsidRDefault="001E0B26" w:rsidP="001E0B26">
      <w:pPr>
        <w:spacing w:after="0" w:line="240" w:lineRule="auto"/>
        <w:jc w:val="center"/>
        <w:rPr>
          <w:rFonts w:ascii="Times New Roman" w:hAnsi="Times New Roman"/>
          <w:b/>
          <w:sz w:val="24"/>
          <w:szCs w:val="24"/>
        </w:rPr>
      </w:pPr>
    </w:p>
    <w:p w:rsidR="001E0B26" w:rsidRDefault="001E0B26" w:rsidP="001E0B26">
      <w:pPr>
        <w:spacing w:after="0" w:line="240" w:lineRule="auto"/>
        <w:jc w:val="center"/>
        <w:rPr>
          <w:rFonts w:ascii="Times New Roman" w:hAnsi="Times New Roman"/>
          <w:b/>
          <w:sz w:val="24"/>
          <w:szCs w:val="24"/>
        </w:rPr>
      </w:pPr>
    </w:p>
    <w:p w:rsidR="001E0B26" w:rsidRDefault="001E0B26" w:rsidP="001E0B26">
      <w:pPr>
        <w:spacing w:after="0" w:line="240" w:lineRule="auto"/>
        <w:jc w:val="center"/>
        <w:rPr>
          <w:rFonts w:ascii="Times New Roman" w:hAnsi="Times New Roman"/>
          <w:b/>
          <w:sz w:val="24"/>
          <w:szCs w:val="24"/>
        </w:rPr>
      </w:pPr>
    </w:p>
    <w:p w:rsidR="001E0B26" w:rsidRDefault="001E0B26" w:rsidP="001E0B26">
      <w:pPr>
        <w:spacing w:after="0" w:line="240" w:lineRule="auto"/>
        <w:jc w:val="center"/>
        <w:rPr>
          <w:rFonts w:ascii="Times New Roman" w:hAnsi="Times New Roman"/>
          <w:b/>
          <w:sz w:val="24"/>
          <w:szCs w:val="24"/>
        </w:rPr>
      </w:pPr>
    </w:p>
    <w:p w:rsidR="001E0B26" w:rsidRDefault="001E0B26" w:rsidP="001E0B26">
      <w:pPr>
        <w:spacing w:after="0" w:line="240" w:lineRule="auto"/>
        <w:jc w:val="center"/>
        <w:rPr>
          <w:rFonts w:ascii="Times New Roman" w:hAnsi="Times New Roman"/>
          <w:b/>
          <w:sz w:val="24"/>
          <w:szCs w:val="24"/>
        </w:rPr>
      </w:pPr>
    </w:p>
    <w:p w:rsidR="001E0B26" w:rsidRDefault="001E0B26" w:rsidP="001E0B26">
      <w:pPr>
        <w:spacing w:after="0" w:line="240" w:lineRule="auto"/>
        <w:jc w:val="center"/>
        <w:rPr>
          <w:rFonts w:ascii="Times New Roman" w:hAnsi="Times New Roman"/>
          <w:b/>
          <w:sz w:val="24"/>
          <w:szCs w:val="24"/>
        </w:rPr>
      </w:pPr>
    </w:p>
    <w:p w:rsidR="001E0B26" w:rsidRDefault="001E0B26" w:rsidP="001E0B26">
      <w:pPr>
        <w:spacing w:after="0" w:line="240" w:lineRule="auto"/>
        <w:jc w:val="center"/>
        <w:rPr>
          <w:rFonts w:ascii="Times New Roman" w:hAnsi="Times New Roman"/>
          <w:b/>
          <w:sz w:val="24"/>
          <w:szCs w:val="24"/>
        </w:rPr>
      </w:pPr>
    </w:p>
    <w:p w:rsidR="001E0B26" w:rsidRDefault="001E0B26" w:rsidP="001E0B26">
      <w:pPr>
        <w:spacing w:after="0" w:line="240" w:lineRule="auto"/>
        <w:jc w:val="center"/>
        <w:rPr>
          <w:rFonts w:ascii="Times New Roman" w:hAnsi="Times New Roman"/>
          <w:b/>
          <w:sz w:val="24"/>
          <w:szCs w:val="24"/>
        </w:rPr>
      </w:pPr>
    </w:p>
    <w:p w:rsidR="001E0B26" w:rsidRDefault="001E0B26" w:rsidP="001E0B26">
      <w:pPr>
        <w:spacing w:after="0" w:line="240" w:lineRule="auto"/>
        <w:jc w:val="center"/>
        <w:rPr>
          <w:rFonts w:ascii="Times New Roman" w:hAnsi="Times New Roman"/>
          <w:b/>
          <w:sz w:val="24"/>
          <w:szCs w:val="24"/>
        </w:rPr>
      </w:pPr>
    </w:p>
    <w:p w:rsidR="001E0B26" w:rsidRDefault="001E0B26" w:rsidP="001E0B26">
      <w:pPr>
        <w:spacing w:after="0" w:line="240" w:lineRule="auto"/>
        <w:jc w:val="center"/>
        <w:rPr>
          <w:rFonts w:ascii="Times New Roman" w:hAnsi="Times New Roman"/>
          <w:b/>
          <w:sz w:val="24"/>
          <w:szCs w:val="24"/>
        </w:rPr>
      </w:pPr>
    </w:p>
    <w:p w:rsidR="001E0B26" w:rsidRDefault="001E0B26" w:rsidP="001E0B26">
      <w:pPr>
        <w:spacing w:after="0" w:line="240" w:lineRule="auto"/>
        <w:jc w:val="center"/>
        <w:rPr>
          <w:rFonts w:ascii="Times New Roman" w:hAnsi="Times New Roman"/>
          <w:b/>
          <w:sz w:val="24"/>
          <w:szCs w:val="24"/>
        </w:rPr>
      </w:pPr>
    </w:p>
    <w:p w:rsidR="001E0B26" w:rsidRDefault="001E0B26" w:rsidP="001E0B26">
      <w:pPr>
        <w:spacing w:after="0" w:line="240" w:lineRule="auto"/>
        <w:jc w:val="center"/>
        <w:rPr>
          <w:rFonts w:ascii="Times New Roman" w:hAnsi="Times New Roman"/>
          <w:b/>
          <w:sz w:val="24"/>
          <w:szCs w:val="24"/>
        </w:rPr>
      </w:pPr>
    </w:p>
    <w:p w:rsidR="001E0B26" w:rsidRDefault="001E0B26" w:rsidP="001E0B26">
      <w:pPr>
        <w:spacing w:after="0" w:line="240" w:lineRule="auto"/>
        <w:jc w:val="center"/>
        <w:rPr>
          <w:rFonts w:ascii="Times New Roman" w:hAnsi="Times New Roman"/>
          <w:b/>
          <w:sz w:val="24"/>
          <w:szCs w:val="24"/>
        </w:rPr>
      </w:pPr>
    </w:p>
    <w:p w:rsidR="001E0B26" w:rsidRDefault="001E0B26" w:rsidP="001E0B26">
      <w:pPr>
        <w:spacing w:after="0" w:line="240" w:lineRule="auto"/>
        <w:jc w:val="center"/>
        <w:rPr>
          <w:rFonts w:ascii="Times New Roman" w:hAnsi="Times New Roman"/>
          <w:b/>
          <w:sz w:val="24"/>
          <w:szCs w:val="24"/>
        </w:rPr>
      </w:pPr>
    </w:p>
    <w:p w:rsidR="001E0B26" w:rsidRDefault="001E0B26" w:rsidP="001E0B26">
      <w:pPr>
        <w:spacing w:after="0" w:line="240" w:lineRule="auto"/>
        <w:jc w:val="center"/>
        <w:rPr>
          <w:rFonts w:ascii="Times New Roman" w:hAnsi="Times New Roman"/>
          <w:b/>
          <w:sz w:val="24"/>
          <w:szCs w:val="24"/>
        </w:rPr>
      </w:pPr>
    </w:p>
    <w:p w:rsidR="001E0B26" w:rsidRDefault="001E0B26" w:rsidP="001E0B26">
      <w:pPr>
        <w:spacing w:after="0" w:line="240" w:lineRule="auto"/>
        <w:jc w:val="center"/>
        <w:rPr>
          <w:rFonts w:ascii="Times New Roman" w:hAnsi="Times New Roman"/>
          <w:b/>
          <w:sz w:val="24"/>
          <w:szCs w:val="24"/>
        </w:rPr>
      </w:pPr>
    </w:p>
    <w:p w:rsidR="001E0B26" w:rsidRDefault="001E0B26" w:rsidP="001E0B26">
      <w:pPr>
        <w:spacing w:after="0" w:line="240" w:lineRule="auto"/>
        <w:jc w:val="center"/>
        <w:rPr>
          <w:rFonts w:ascii="Times New Roman" w:hAnsi="Times New Roman"/>
          <w:b/>
          <w:sz w:val="24"/>
          <w:szCs w:val="24"/>
        </w:rPr>
      </w:pPr>
    </w:p>
    <w:p w:rsidR="001E0B26" w:rsidRDefault="001E0B26" w:rsidP="001E0B26">
      <w:pPr>
        <w:spacing w:after="0" w:line="240" w:lineRule="auto"/>
        <w:rPr>
          <w:rFonts w:ascii="Times New Roman" w:hAnsi="Times New Roman"/>
          <w:b/>
          <w:sz w:val="24"/>
          <w:szCs w:val="24"/>
        </w:rPr>
      </w:pPr>
    </w:p>
    <w:p w:rsidR="001E0B26" w:rsidRDefault="001E0B26" w:rsidP="001E0B26">
      <w:pPr>
        <w:spacing w:after="0" w:line="240" w:lineRule="auto"/>
        <w:rPr>
          <w:rFonts w:ascii="Times New Roman" w:hAnsi="Times New Roman"/>
          <w:b/>
          <w:sz w:val="24"/>
          <w:szCs w:val="24"/>
        </w:rPr>
      </w:pPr>
    </w:p>
    <w:p w:rsidR="001E0B26" w:rsidRDefault="001E0B26" w:rsidP="001E0B26">
      <w:pPr>
        <w:spacing w:after="0" w:line="240" w:lineRule="auto"/>
        <w:rPr>
          <w:rFonts w:ascii="Times New Roman" w:hAnsi="Times New Roman"/>
          <w:b/>
          <w:sz w:val="24"/>
          <w:szCs w:val="24"/>
        </w:rPr>
      </w:pPr>
    </w:p>
    <w:p w:rsidR="001E0B26" w:rsidRPr="00691C0D" w:rsidRDefault="001E0B26" w:rsidP="001E0B26">
      <w:pPr>
        <w:spacing w:after="0" w:line="240" w:lineRule="auto"/>
        <w:jc w:val="center"/>
        <w:rPr>
          <w:rFonts w:ascii="Times New Roman" w:hAnsi="Times New Roman"/>
          <w:b/>
          <w:sz w:val="28"/>
          <w:szCs w:val="28"/>
        </w:rPr>
      </w:pPr>
      <w:r>
        <w:rPr>
          <w:rFonts w:ascii="Times New Roman" w:hAnsi="Times New Roman"/>
          <w:b/>
          <w:sz w:val="28"/>
          <w:szCs w:val="28"/>
        </w:rPr>
        <w:t>2019</w:t>
      </w:r>
      <w:r w:rsidRPr="00691C0D">
        <w:rPr>
          <w:rFonts w:ascii="Times New Roman" w:hAnsi="Times New Roman"/>
          <w:b/>
          <w:sz w:val="28"/>
          <w:szCs w:val="28"/>
        </w:rPr>
        <w:t xml:space="preserve"> год</w:t>
      </w:r>
    </w:p>
    <w:p w:rsidR="001E0B26" w:rsidRDefault="001E0B26" w:rsidP="001E0B26">
      <w:pPr>
        <w:widowControl w:val="0"/>
        <w:tabs>
          <w:tab w:val="left" w:pos="1915"/>
          <w:tab w:val="center" w:pos="5140"/>
        </w:tabs>
        <w:autoSpaceDE w:val="0"/>
        <w:autoSpaceDN w:val="0"/>
        <w:adjustRightInd w:val="0"/>
        <w:spacing w:line="240" w:lineRule="auto"/>
        <w:outlineLvl w:val="1"/>
        <w:rPr>
          <w:rFonts w:ascii="Times New Roman" w:hAnsi="Times New Roman"/>
          <w:b/>
          <w:sz w:val="24"/>
          <w:szCs w:val="24"/>
        </w:rPr>
      </w:pPr>
    </w:p>
    <w:p w:rsidR="001E0B26" w:rsidRDefault="001E0B26" w:rsidP="001E0B26">
      <w:pPr>
        <w:widowControl w:val="0"/>
        <w:tabs>
          <w:tab w:val="left" w:pos="1915"/>
          <w:tab w:val="center" w:pos="5140"/>
        </w:tabs>
        <w:autoSpaceDE w:val="0"/>
        <w:autoSpaceDN w:val="0"/>
        <w:adjustRightInd w:val="0"/>
        <w:spacing w:line="240" w:lineRule="auto"/>
        <w:outlineLvl w:val="1"/>
        <w:rPr>
          <w:rFonts w:ascii="Times New Roman" w:hAnsi="Times New Roman"/>
          <w:b/>
          <w:sz w:val="24"/>
          <w:szCs w:val="24"/>
        </w:rPr>
      </w:pPr>
    </w:p>
    <w:p w:rsidR="00FF0BED" w:rsidRDefault="00FF0BED" w:rsidP="001E0B26">
      <w:pPr>
        <w:widowControl w:val="0"/>
        <w:tabs>
          <w:tab w:val="left" w:pos="1915"/>
          <w:tab w:val="center" w:pos="5140"/>
        </w:tabs>
        <w:autoSpaceDE w:val="0"/>
        <w:autoSpaceDN w:val="0"/>
        <w:adjustRightInd w:val="0"/>
        <w:spacing w:line="240" w:lineRule="auto"/>
        <w:outlineLvl w:val="1"/>
        <w:rPr>
          <w:rFonts w:ascii="Times New Roman" w:hAnsi="Times New Roman"/>
          <w:b/>
          <w:sz w:val="24"/>
          <w:szCs w:val="24"/>
        </w:rPr>
      </w:pPr>
    </w:p>
    <w:p w:rsidR="00FF0BED" w:rsidRDefault="00FF0BED" w:rsidP="001E0B26">
      <w:pPr>
        <w:widowControl w:val="0"/>
        <w:tabs>
          <w:tab w:val="left" w:pos="1915"/>
          <w:tab w:val="center" w:pos="5140"/>
        </w:tabs>
        <w:autoSpaceDE w:val="0"/>
        <w:autoSpaceDN w:val="0"/>
        <w:adjustRightInd w:val="0"/>
        <w:spacing w:line="240" w:lineRule="auto"/>
        <w:outlineLvl w:val="1"/>
        <w:rPr>
          <w:rFonts w:ascii="Times New Roman" w:hAnsi="Times New Roman"/>
          <w:b/>
          <w:sz w:val="24"/>
          <w:szCs w:val="24"/>
        </w:rPr>
      </w:pPr>
    </w:p>
    <w:p w:rsidR="00FF0BED" w:rsidRDefault="00FF0BED" w:rsidP="001E0B26">
      <w:pPr>
        <w:widowControl w:val="0"/>
        <w:tabs>
          <w:tab w:val="left" w:pos="1915"/>
          <w:tab w:val="center" w:pos="5140"/>
        </w:tabs>
        <w:autoSpaceDE w:val="0"/>
        <w:autoSpaceDN w:val="0"/>
        <w:adjustRightInd w:val="0"/>
        <w:spacing w:line="240" w:lineRule="auto"/>
        <w:outlineLvl w:val="1"/>
        <w:rPr>
          <w:rFonts w:ascii="Times New Roman" w:hAnsi="Times New Roman"/>
          <w:b/>
          <w:sz w:val="24"/>
          <w:szCs w:val="24"/>
        </w:rPr>
      </w:pPr>
    </w:p>
    <w:p w:rsidR="001E0B26" w:rsidRDefault="001E0B26" w:rsidP="001E0B26">
      <w:pPr>
        <w:widowControl w:val="0"/>
        <w:tabs>
          <w:tab w:val="left" w:pos="1915"/>
          <w:tab w:val="center" w:pos="5140"/>
        </w:tabs>
        <w:autoSpaceDE w:val="0"/>
        <w:autoSpaceDN w:val="0"/>
        <w:adjustRightInd w:val="0"/>
        <w:spacing w:line="240" w:lineRule="auto"/>
        <w:jc w:val="center"/>
        <w:outlineLvl w:val="1"/>
        <w:rPr>
          <w:rFonts w:ascii="Times New Roman" w:hAnsi="Times New Roman"/>
          <w:b/>
          <w:sz w:val="24"/>
          <w:szCs w:val="24"/>
        </w:rPr>
      </w:pPr>
    </w:p>
    <w:p w:rsidR="001E0B26" w:rsidRDefault="001E0B26" w:rsidP="001E0B26">
      <w:pPr>
        <w:widowControl w:val="0"/>
        <w:tabs>
          <w:tab w:val="left" w:pos="1915"/>
          <w:tab w:val="center" w:pos="5140"/>
        </w:tabs>
        <w:autoSpaceDE w:val="0"/>
        <w:autoSpaceDN w:val="0"/>
        <w:adjustRightInd w:val="0"/>
        <w:spacing w:line="240" w:lineRule="auto"/>
        <w:jc w:val="center"/>
        <w:outlineLvl w:val="1"/>
        <w:rPr>
          <w:rFonts w:ascii="Times New Roman" w:hAnsi="Times New Roman"/>
          <w:b/>
          <w:sz w:val="24"/>
          <w:szCs w:val="24"/>
        </w:rPr>
      </w:pPr>
      <w:r w:rsidRPr="006357D9">
        <w:rPr>
          <w:rFonts w:ascii="Times New Roman" w:hAnsi="Times New Roman"/>
          <w:b/>
          <w:sz w:val="24"/>
          <w:szCs w:val="24"/>
        </w:rPr>
        <w:lastRenderedPageBreak/>
        <w:t>ПАСПОРТ</w:t>
      </w:r>
    </w:p>
    <w:p w:rsidR="001E0B26" w:rsidRDefault="001E0B26" w:rsidP="001E0B26">
      <w:pPr>
        <w:widowControl w:val="0"/>
        <w:tabs>
          <w:tab w:val="left" w:pos="1915"/>
          <w:tab w:val="center" w:pos="5140"/>
        </w:tabs>
        <w:autoSpaceDE w:val="0"/>
        <w:autoSpaceDN w:val="0"/>
        <w:adjustRightInd w:val="0"/>
        <w:spacing w:line="240" w:lineRule="auto"/>
        <w:ind w:left="360"/>
        <w:jc w:val="center"/>
        <w:outlineLvl w:val="1"/>
        <w:rPr>
          <w:rFonts w:ascii="Times New Roman" w:hAnsi="Times New Roman"/>
          <w:b/>
          <w:sz w:val="24"/>
          <w:szCs w:val="24"/>
        </w:rPr>
      </w:pPr>
      <w:r>
        <w:rPr>
          <w:rFonts w:ascii="Times New Roman" w:hAnsi="Times New Roman"/>
          <w:b/>
          <w:sz w:val="24"/>
          <w:szCs w:val="24"/>
        </w:rPr>
        <w:t xml:space="preserve">программы </w:t>
      </w:r>
      <w:r w:rsidRPr="00B70F68">
        <w:rPr>
          <w:rFonts w:ascii="Times New Roman" w:hAnsi="Times New Roman"/>
          <w:b/>
          <w:sz w:val="24"/>
          <w:szCs w:val="24"/>
        </w:rPr>
        <w:t xml:space="preserve"> «Развитие и сохранение</w:t>
      </w:r>
      <w:r>
        <w:rPr>
          <w:rFonts w:ascii="Times New Roman" w:hAnsi="Times New Roman"/>
          <w:b/>
          <w:sz w:val="24"/>
          <w:szCs w:val="24"/>
        </w:rPr>
        <w:t xml:space="preserve"> культуры и библиотечного дела  Добровского муниципального района</w:t>
      </w:r>
      <w:r w:rsidRPr="00B70F68">
        <w:rPr>
          <w:rFonts w:ascii="Times New Roman" w:hAnsi="Times New Roman"/>
          <w:b/>
          <w:sz w:val="24"/>
          <w:szCs w:val="24"/>
        </w:rPr>
        <w:t>»</w:t>
      </w:r>
    </w:p>
    <w:p w:rsidR="00FF0BED" w:rsidRPr="00B70F68" w:rsidRDefault="00FF0BED" w:rsidP="001E0B26">
      <w:pPr>
        <w:widowControl w:val="0"/>
        <w:tabs>
          <w:tab w:val="left" w:pos="1915"/>
          <w:tab w:val="center" w:pos="5140"/>
        </w:tabs>
        <w:autoSpaceDE w:val="0"/>
        <w:autoSpaceDN w:val="0"/>
        <w:adjustRightInd w:val="0"/>
        <w:spacing w:line="240" w:lineRule="auto"/>
        <w:ind w:left="360"/>
        <w:jc w:val="center"/>
        <w:outlineLvl w:val="1"/>
        <w:rPr>
          <w:rFonts w:ascii="Times New Roman" w:hAnsi="Times New Roman"/>
          <w:b/>
          <w:sz w:val="24"/>
          <w:szCs w:val="24"/>
        </w:rPr>
      </w:pPr>
    </w:p>
    <w:tbl>
      <w:tblPr>
        <w:tblW w:w="0" w:type="dxa"/>
        <w:tblLook w:val="01E0" w:firstRow="1" w:lastRow="1" w:firstColumn="1" w:lastColumn="1" w:noHBand="0" w:noVBand="0"/>
      </w:tblPr>
      <w:tblGrid>
        <w:gridCol w:w="2643"/>
        <w:gridCol w:w="7210"/>
      </w:tblGrid>
      <w:tr w:rsidR="001E0B26" w:rsidRPr="009D2A04" w:rsidTr="001E0B26">
        <w:trPr>
          <w:cantSplit/>
          <w:trHeight w:val="20"/>
        </w:trPr>
        <w:tc>
          <w:tcPr>
            <w:tcW w:w="1341" w:type="pct"/>
            <w:tcBorders>
              <w:top w:val="single" w:sz="4" w:space="0" w:color="auto"/>
              <w:left w:val="single" w:sz="4" w:space="0" w:color="auto"/>
              <w:bottom w:val="single" w:sz="4" w:space="0" w:color="auto"/>
              <w:right w:val="single" w:sz="4" w:space="0" w:color="auto"/>
            </w:tcBorders>
          </w:tcPr>
          <w:p w:rsidR="001E0B26" w:rsidRPr="006357D9" w:rsidRDefault="001E0B26" w:rsidP="001E0B26">
            <w:pPr>
              <w:pStyle w:val="aa"/>
              <w:widowControl w:val="0"/>
              <w:spacing w:after="0"/>
              <w:ind w:left="0"/>
              <w:contextualSpacing/>
              <w:rPr>
                <w:bCs/>
              </w:rPr>
            </w:pPr>
            <w:r w:rsidRPr="006357D9">
              <w:rPr>
                <w:bCs/>
              </w:rPr>
              <w:t>Ответственный исполнитель</w:t>
            </w:r>
          </w:p>
        </w:tc>
        <w:tc>
          <w:tcPr>
            <w:tcW w:w="3659" w:type="pct"/>
            <w:tcBorders>
              <w:top w:val="single" w:sz="4" w:space="0" w:color="auto"/>
              <w:left w:val="single" w:sz="4" w:space="0" w:color="auto"/>
              <w:bottom w:val="single" w:sz="4" w:space="0" w:color="auto"/>
              <w:right w:val="single" w:sz="4" w:space="0" w:color="auto"/>
            </w:tcBorders>
          </w:tcPr>
          <w:p w:rsidR="001E0B26" w:rsidRPr="006357D9" w:rsidRDefault="001E0B26" w:rsidP="001E0B26">
            <w:pPr>
              <w:pStyle w:val="aa"/>
              <w:widowControl w:val="0"/>
              <w:spacing w:after="0"/>
              <w:ind w:left="0"/>
              <w:contextualSpacing/>
            </w:pPr>
            <w:r w:rsidRPr="006357D9">
              <w:t>Отдел культуры</w:t>
            </w:r>
            <w:r>
              <w:t>, спорта, молодёжи</w:t>
            </w:r>
            <w:r w:rsidRPr="006357D9">
              <w:t xml:space="preserve"> и </w:t>
            </w:r>
            <w:r>
              <w:t>туризма администрации Добровского муниципального района</w:t>
            </w:r>
          </w:p>
        </w:tc>
      </w:tr>
      <w:tr w:rsidR="001E0B26" w:rsidRPr="009D2A04" w:rsidTr="001E0B26">
        <w:trPr>
          <w:cantSplit/>
          <w:trHeight w:val="20"/>
        </w:trPr>
        <w:tc>
          <w:tcPr>
            <w:tcW w:w="1341" w:type="pct"/>
            <w:tcBorders>
              <w:top w:val="single" w:sz="4" w:space="0" w:color="auto"/>
              <w:left w:val="single" w:sz="4" w:space="0" w:color="auto"/>
              <w:bottom w:val="single" w:sz="4" w:space="0" w:color="auto"/>
              <w:right w:val="single" w:sz="4" w:space="0" w:color="auto"/>
            </w:tcBorders>
          </w:tcPr>
          <w:p w:rsidR="001E0B26" w:rsidRPr="006357D9" w:rsidRDefault="001E0B26" w:rsidP="001E0B26">
            <w:pPr>
              <w:pStyle w:val="aa"/>
              <w:widowControl w:val="0"/>
              <w:spacing w:after="0"/>
              <w:ind w:left="0"/>
              <w:contextualSpacing/>
              <w:jc w:val="both"/>
              <w:rPr>
                <w:bCs/>
              </w:rPr>
            </w:pPr>
            <w:r>
              <w:rPr>
                <w:bCs/>
              </w:rPr>
              <w:t xml:space="preserve">Цель </w:t>
            </w:r>
            <w:r w:rsidRPr="006357D9">
              <w:rPr>
                <w:bCs/>
              </w:rPr>
              <w:t>программы</w:t>
            </w:r>
          </w:p>
        </w:tc>
        <w:tc>
          <w:tcPr>
            <w:tcW w:w="3659" w:type="pct"/>
            <w:tcBorders>
              <w:top w:val="single" w:sz="4" w:space="0" w:color="auto"/>
              <w:left w:val="single" w:sz="4" w:space="0" w:color="auto"/>
              <w:bottom w:val="single" w:sz="4" w:space="0" w:color="auto"/>
              <w:right w:val="single" w:sz="4" w:space="0" w:color="auto"/>
            </w:tcBorders>
          </w:tcPr>
          <w:p w:rsidR="001E0B26" w:rsidRPr="006357D9" w:rsidRDefault="001E0B26" w:rsidP="001E0B26">
            <w:pPr>
              <w:pStyle w:val="aa"/>
              <w:widowControl w:val="0"/>
              <w:spacing w:after="0"/>
              <w:ind w:left="0"/>
              <w:contextualSpacing/>
              <w:jc w:val="both"/>
            </w:pPr>
            <w:r w:rsidRPr="006357D9">
              <w:t>Обеспечение прав граждан района на доступ к культурным ценностям, обеспечение прав на участие в культурной жизни, обеспечение свободы творчества.</w:t>
            </w:r>
          </w:p>
        </w:tc>
      </w:tr>
      <w:tr w:rsidR="001E0B26" w:rsidRPr="009D2A04" w:rsidTr="001E0B26">
        <w:trPr>
          <w:cantSplit/>
          <w:trHeight w:val="20"/>
        </w:trPr>
        <w:tc>
          <w:tcPr>
            <w:tcW w:w="1341" w:type="pct"/>
            <w:tcBorders>
              <w:top w:val="single" w:sz="4" w:space="0" w:color="auto"/>
              <w:left w:val="single" w:sz="4" w:space="0" w:color="auto"/>
              <w:bottom w:val="single" w:sz="4" w:space="0" w:color="auto"/>
              <w:right w:val="single" w:sz="4" w:space="0" w:color="auto"/>
            </w:tcBorders>
          </w:tcPr>
          <w:p w:rsidR="001E0B26" w:rsidRPr="006357D9" w:rsidRDefault="001E0B26" w:rsidP="001E0B26">
            <w:pPr>
              <w:pStyle w:val="aa"/>
              <w:widowControl w:val="0"/>
              <w:spacing w:after="0"/>
              <w:ind w:left="0"/>
              <w:contextualSpacing/>
              <w:jc w:val="both"/>
              <w:rPr>
                <w:bCs/>
              </w:rPr>
            </w:pPr>
            <w:r w:rsidRPr="006357D9">
              <w:rPr>
                <w:bCs/>
              </w:rPr>
              <w:t>Сроки реализации муниципально</w:t>
            </w:r>
            <w:r>
              <w:rPr>
                <w:bCs/>
              </w:rPr>
              <w:t xml:space="preserve">й  </w:t>
            </w:r>
            <w:r w:rsidRPr="006357D9">
              <w:rPr>
                <w:bCs/>
              </w:rPr>
              <w:t>программы</w:t>
            </w:r>
          </w:p>
        </w:tc>
        <w:tc>
          <w:tcPr>
            <w:tcW w:w="3659" w:type="pct"/>
            <w:tcBorders>
              <w:top w:val="single" w:sz="4" w:space="0" w:color="auto"/>
              <w:left w:val="single" w:sz="4" w:space="0" w:color="auto"/>
              <w:bottom w:val="single" w:sz="4" w:space="0" w:color="auto"/>
              <w:right w:val="single" w:sz="4" w:space="0" w:color="auto"/>
            </w:tcBorders>
          </w:tcPr>
          <w:p w:rsidR="001E0B26" w:rsidRPr="009D2A04" w:rsidRDefault="001E0B26" w:rsidP="001E0B26">
            <w:pPr>
              <w:pStyle w:val="aa"/>
              <w:widowControl w:val="0"/>
              <w:spacing w:after="0"/>
              <w:ind w:left="0"/>
              <w:contextualSpacing/>
              <w:jc w:val="both"/>
            </w:pPr>
            <w:r>
              <w:t>2019-2024</w:t>
            </w:r>
            <w:r w:rsidRPr="006357D9">
              <w:t xml:space="preserve"> годы</w:t>
            </w:r>
          </w:p>
        </w:tc>
      </w:tr>
      <w:tr w:rsidR="001E0B26" w:rsidRPr="009D2A04" w:rsidTr="001E0B26">
        <w:trPr>
          <w:cantSplit/>
          <w:trHeight w:val="20"/>
        </w:trPr>
        <w:tc>
          <w:tcPr>
            <w:tcW w:w="1341" w:type="pct"/>
            <w:tcBorders>
              <w:top w:val="single" w:sz="4" w:space="0" w:color="auto"/>
              <w:left w:val="single" w:sz="4" w:space="0" w:color="auto"/>
              <w:bottom w:val="single" w:sz="4" w:space="0" w:color="auto"/>
              <w:right w:val="single" w:sz="4" w:space="0" w:color="auto"/>
            </w:tcBorders>
          </w:tcPr>
          <w:p w:rsidR="001E0B26" w:rsidRPr="006357D9" w:rsidRDefault="001E0B26" w:rsidP="001E0B26">
            <w:pPr>
              <w:pStyle w:val="aa"/>
              <w:widowControl w:val="0"/>
              <w:spacing w:after="0"/>
              <w:ind w:left="0"/>
              <w:contextualSpacing/>
              <w:jc w:val="both"/>
              <w:rPr>
                <w:bCs/>
              </w:rPr>
            </w:pPr>
            <w:r w:rsidRPr="006357D9">
              <w:rPr>
                <w:bCs/>
              </w:rPr>
              <w:t>Индикатор цели</w:t>
            </w:r>
          </w:p>
        </w:tc>
        <w:tc>
          <w:tcPr>
            <w:tcW w:w="3659" w:type="pct"/>
            <w:tcBorders>
              <w:top w:val="single" w:sz="4" w:space="0" w:color="auto"/>
              <w:left w:val="single" w:sz="4" w:space="0" w:color="auto"/>
              <w:bottom w:val="single" w:sz="4" w:space="0" w:color="auto"/>
              <w:right w:val="single" w:sz="4" w:space="0" w:color="auto"/>
            </w:tcBorders>
          </w:tcPr>
          <w:p w:rsidR="001E0B26" w:rsidRPr="006357D9" w:rsidRDefault="001E0B26" w:rsidP="001E0B26">
            <w:pPr>
              <w:pStyle w:val="aa"/>
              <w:widowControl w:val="0"/>
              <w:spacing w:after="0"/>
              <w:ind w:left="0"/>
              <w:contextualSpacing/>
              <w:jc w:val="both"/>
            </w:pPr>
            <w:r w:rsidRPr="006357D9">
              <w:t>Удельный вес населения, участвующего в культурно-досуговых мероприятиях, проводимых</w:t>
            </w:r>
            <w:r>
              <w:t xml:space="preserve"> муниципальными</w:t>
            </w:r>
            <w:r w:rsidRPr="006357D9">
              <w:t xml:space="preserve"> учреждениями культуры</w:t>
            </w:r>
            <w:r>
              <w:t>,</w:t>
            </w:r>
            <w:r w:rsidRPr="006357D9">
              <w:t xml:space="preserve"> и в работе любительских объединений.</w:t>
            </w:r>
          </w:p>
        </w:tc>
      </w:tr>
      <w:tr w:rsidR="001E0B26" w:rsidRPr="009D2A04" w:rsidTr="001E0B26">
        <w:trPr>
          <w:cantSplit/>
          <w:trHeight w:val="20"/>
        </w:trPr>
        <w:tc>
          <w:tcPr>
            <w:tcW w:w="1341" w:type="pct"/>
            <w:tcBorders>
              <w:top w:val="single" w:sz="4" w:space="0" w:color="auto"/>
              <w:left w:val="single" w:sz="4" w:space="0" w:color="auto"/>
              <w:bottom w:val="single" w:sz="4" w:space="0" w:color="auto"/>
              <w:right w:val="single" w:sz="4" w:space="0" w:color="auto"/>
            </w:tcBorders>
          </w:tcPr>
          <w:p w:rsidR="001E0B26" w:rsidRPr="006357D9" w:rsidRDefault="001E0B26" w:rsidP="001E0B26">
            <w:pPr>
              <w:pStyle w:val="aa"/>
              <w:widowControl w:val="0"/>
              <w:spacing w:after="0"/>
              <w:ind w:left="0"/>
              <w:contextualSpacing/>
              <w:jc w:val="both"/>
              <w:rPr>
                <w:bCs/>
              </w:rPr>
            </w:pPr>
            <w:r>
              <w:rPr>
                <w:bCs/>
              </w:rPr>
              <w:t xml:space="preserve">Задачи </w:t>
            </w:r>
            <w:r w:rsidRPr="006357D9">
              <w:rPr>
                <w:bCs/>
              </w:rPr>
              <w:t>программы</w:t>
            </w:r>
          </w:p>
        </w:tc>
        <w:tc>
          <w:tcPr>
            <w:tcW w:w="3659" w:type="pct"/>
            <w:tcBorders>
              <w:top w:val="single" w:sz="4" w:space="0" w:color="auto"/>
              <w:left w:val="single" w:sz="4" w:space="0" w:color="auto"/>
              <w:bottom w:val="single" w:sz="4" w:space="0" w:color="auto"/>
              <w:right w:val="single" w:sz="4" w:space="0" w:color="auto"/>
            </w:tcBorders>
          </w:tcPr>
          <w:p w:rsidR="001E0B26" w:rsidRPr="006357D9" w:rsidRDefault="001E0B26" w:rsidP="001E0B26">
            <w:pPr>
              <w:pStyle w:val="aa"/>
              <w:widowControl w:val="0"/>
              <w:spacing w:after="0"/>
              <w:ind w:left="0"/>
              <w:contextualSpacing/>
              <w:jc w:val="both"/>
            </w:pPr>
            <w:r w:rsidRPr="006357D9">
              <w:t xml:space="preserve">Задача 1. Обеспечение населения Добровского района Липецкой области муниципальными услугами культуры и библиотечного обслуживания. </w:t>
            </w:r>
          </w:p>
          <w:p w:rsidR="001E0B26" w:rsidRDefault="001E0B26" w:rsidP="001E0B26">
            <w:pPr>
              <w:spacing w:after="0" w:line="240" w:lineRule="auto"/>
              <w:contextualSpacing/>
              <w:jc w:val="both"/>
              <w:rPr>
                <w:rFonts w:ascii="Times New Roman" w:hAnsi="Times New Roman"/>
                <w:sz w:val="24"/>
                <w:szCs w:val="24"/>
              </w:rPr>
            </w:pPr>
            <w:r w:rsidRPr="009D2A04">
              <w:rPr>
                <w:rFonts w:ascii="Times New Roman" w:hAnsi="Times New Roman"/>
                <w:sz w:val="24"/>
                <w:szCs w:val="24"/>
              </w:rPr>
              <w:t>Задача 2. Обеспечение свободы творчества и прав граждан района на участие в культурной жизни.</w:t>
            </w:r>
          </w:p>
          <w:p w:rsidR="001E0B26" w:rsidRPr="009D2A04" w:rsidRDefault="001E0B26" w:rsidP="001E0B26">
            <w:pPr>
              <w:spacing w:after="0" w:line="240" w:lineRule="auto"/>
              <w:contextualSpacing/>
              <w:jc w:val="both"/>
              <w:rPr>
                <w:rFonts w:ascii="Times New Roman" w:hAnsi="Times New Roman"/>
                <w:sz w:val="24"/>
                <w:szCs w:val="24"/>
              </w:rPr>
            </w:pPr>
            <w:r>
              <w:rPr>
                <w:rFonts w:ascii="Times New Roman" w:hAnsi="Times New Roman"/>
                <w:sz w:val="24"/>
                <w:szCs w:val="24"/>
              </w:rPr>
              <w:t>Задача 3. Содействие укреплению гражданского единства и гармонизации межнациональных отношений.</w:t>
            </w:r>
          </w:p>
        </w:tc>
      </w:tr>
      <w:tr w:rsidR="001E0B26" w:rsidRPr="009D2A04" w:rsidTr="001E0B26">
        <w:trPr>
          <w:cantSplit/>
          <w:trHeight w:val="20"/>
        </w:trPr>
        <w:tc>
          <w:tcPr>
            <w:tcW w:w="1341" w:type="pct"/>
            <w:tcBorders>
              <w:top w:val="single" w:sz="4" w:space="0" w:color="auto"/>
              <w:left w:val="single" w:sz="4" w:space="0" w:color="auto"/>
              <w:bottom w:val="single" w:sz="4" w:space="0" w:color="auto"/>
              <w:right w:val="single" w:sz="4" w:space="0" w:color="auto"/>
            </w:tcBorders>
          </w:tcPr>
          <w:p w:rsidR="001E0B26" w:rsidRPr="006357D9" w:rsidRDefault="001E0B26" w:rsidP="001E0B26">
            <w:pPr>
              <w:pStyle w:val="aa"/>
              <w:widowControl w:val="0"/>
              <w:spacing w:after="0"/>
              <w:ind w:left="0"/>
              <w:contextualSpacing/>
              <w:jc w:val="both"/>
              <w:rPr>
                <w:bCs/>
              </w:rPr>
            </w:pPr>
            <w:r>
              <w:rPr>
                <w:bCs/>
              </w:rPr>
              <w:t xml:space="preserve">Показатели задач </w:t>
            </w:r>
            <w:r w:rsidRPr="006357D9">
              <w:rPr>
                <w:bCs/>
              </w:rPr>
              <w:t>программы</w:t>
            </w:r>
          </w:p>
        </w:tc>
        <w:tc>
          <w:tcPr>
            <w:tcW w:w="3659" w:type="pct"/>
            <w:tcBorders>
              <w:top w:val="single" w:sz="4" w:space="0" w:color="auto"/>
              <w:left w:val="single" w:sz="4" w:space="0" w:color="auto"/>
              <w:bottom w:val="single" w:sz="4" w:space="0" w:color="auto"/>
              <w:right w:val="single" w:sz="4" w:space="0" w:color="auto"/>
            </w:tcBorders>
          </w:tcPr>
          <w:p w:rsidR="001E0B26" w:rsidRPr="009D2A04" w:rsidRDefault="001E0B26" w:rsidP="001E0B26">
            <w:pPr>
              <w:spacing w:after="0" w:line="240" w:lineRule="auto"/>
              <w:contextualSpacing/>
              <w:jc w:val="both"/>
              <w:rPr>
                <w:rFonts w:ascii="Times New Roman" w:hAnsi="Times New Roman"/>
                <w:sz w:val="24"/>
                <w:szCs w:val="24"/>
              </w:rPr>
            </w:pPr>
            <w:r w:rsidRPr="009D2A04">
              <w:rPr>
                <w:rFonts w:ascii="Times New Roman" w:hAnsi="Times New Roman"/>
                <w:sz w:val="24"/>
                <w:szCs w:val="24"/>
              </w:rPr>
              <w:t>Показатели задачи 1:</w:t>
            </w:r>
          </w:p>
          <w:p w:rsidR="001E0B26" w:rsidRPr="009D2A04" w:rsidRDefault="001E0B26" w:rsidP="001E0B26">
            <w:pPr>
              <w:numPr>
                <w:ilvl w:val="0"/>
                <w:numId w:val="12"/>
              </w:numPr>
              <w:spacing w:after="0" w:line="240" w:lineRule="auto"/>
              <w:ind w:left="0" w:firstLine="0"/>
              <w:contextualSpacing/>
              <w:jc w:val="both"/>
              <w:rPr>
                <w:rFonts w:ascii="Times New Roman" w:hAnsi="Times New Roman"/>
                <w:iCs/>
                <w:sz w:val="24"/>
                <w:szCs w:val="24"/>
              </w:rPr>
            </w:pPr>
            <w:r w:rsidRPr="009D2A04">
              <w:rPr>
                <w:rFonts w:ascii="Times New Roman" w:hAnsi="Times New Roman"/>
                <w:iCs/>
                <w:sz w:val="24"/>
                <w:szCs w:val="24"/>
              </w:rPr>
              <w:t>1. Количество новых книжных пост</w:t>
            </w:r>
            <w:r>
              <w:rPr>
                <w:rFonts w:ascii="Times New Roman" w:hAnsi="Times New Roman"/>
                <w:iCs/>
                <w:sz w:val="24"/>
                <w:szCs w:val="24"/>
              </w:rPr>
              <w:t>уплений на 1 жителя района (ед.</w:t>
            </w:r>
            <w:r w:rsidRPr="009D2A04">
              <w:rPr>
                <w:rFonts w:ascii="Times New Roman" w:hAnsi="Times New Roman"/>
                <w:iCs/>
                <w:sz w:val="24"/>
                <w:szCs w:val="24"/>
              </w:rPr>
              <w:t>)</w:t>
            </w:r>
          </w:p>
          <w:p w:rsidR="001E0B26" w:rsidRDefault="001E0B26" w:rsidP="001E0B26">
            <w:pPr>
              <w:numPr>
                <w:ilvl w:val="0"/>
                <w:numId w:val="12"/>
              </w:numPr>
              <w:spacing w:after="0" w:line="240" w:lineRule="auto"/>
              <w:ind w:left="0" w:firstLine="0"/>
              <w:contextualSpacing/>
              <w:jc w:val="both"/>
              <w:rPr>
                <w:rFonts w:ascii="Times New Roman" w:hAnsi="Times New Roman"/>
                <w:iCs/>
                <w:sz w:val="24"/>
                <w:szCs w:val="24"/>
              </w:rPr>
            </w:pPr>
            <w:r>
              <w:rPr>
                <w:rFonts w:ascii="Times New Roman" w:hAnsi="Times New Roman"/>
                <w:iCs/>
                <w:sz w:val="24"/>
                <w:szCs w:val="24"/>
              </w:rPr>
              <w:t>2. Книговыдача читателям (ед.)</w:t>
            </w:r>
          </w:p>
          <w:p w:rsidR="001E0B26" w:rsidRPr="009D2A04" w:rsidRDefault="001E0B26" w:rsidP="001E0B26">
            <w:pPr>
              <w:spacing w:after="0" w:line="240" w:lineRule="auto"/>
              <w:contextualSpacing/>
              <w:jc w:val="both"/>
              <w:rPr>
                <w:rFonts w:ascii="Times New Roman" w:hAnsi="Times New Roman"/>
                <w:sz w:val="24"/>
                <w:szCs w:val="24"/>
              </w:rPr>
            </w:pPr>
            <w:r w:rsidRPr="009D2A04">
              <w:rPr>
                <w:rFonts w:ascii="Times New Roman" w:hAnsi="Times New Roman"/>
                <w:sz w:val="24"/>
                <w:szCs w:val="24"/>
              </w:rPr>
              <w:t>Показатели задачи 2:</w:t>
            </w:r>
          </w:p>
          <w:p w:rsidR="001E0B26" w:rsidRPr="009D2A04" w:rsidRDefault="001E0B26" w:rsidP="001E0B26">
            <w:pPr>
              <w:numPr>
                <w:ilvl w:val="0"/>
                <w:numId w:val="13"/>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Количество учащихся в МБУ ДО «Детская</w:t>
            </w:r>
            <w:r w:rsidRPr="009D2A04">
              <w:rPr>
                <w:rFonts w:ascii="Times New Roman" w:hAnsi="Times New Roman"/>
                <w:sz w:val="24"/>
                <w:szCs w:val="24"/>
              </w:rPr>
              <w:t xml:space="preserve"> школа </w:t>
            </w:r>
            <w:r>
              <w:rPr>
                <w:rFonts w:ascii="Times New Roman" w:hAnsi="Times New Roman"/>
                <w:sz w:val="24"/>
                <w:szCs w:val="24"/>
              </w:rPr>
              <w:t xml:space="preserve">искусств» с. Доброе </w:t>
            </w:r>
            <w:r w:rsidRPr="009D2A04">
              <w:rPr>
                <w:rFonts w:ascii="Times New Roman" w:hAnsi="Times New Roman"/>
                <w:sz w:val="24"/>
                <w:szCs w:val="24"/>
              </w:rPr>
              <w:t>(человек);</w:t>
            </w:r>
            <w:proofErr w:type="gramEnd"/>
          </w:p>
          <w:p w:rsidR="001E0B26" w:rsidRPr="009D2A04" w:rsidRDefault="001E0B26" w:rsidP="001E0B26">
            <w:pPr>
              <w:numPr>
                <w:ilvl w:val="0"/>
                <w:numId w:val="13"/>
              </w:numPr>
              <w:spacing w:after="0" w:line="240" w:lineRule="auto"/>
              <w:ind w:left="0" w:firstLine="0"/>
              <w:contextualSpacing/>
              <w:jc w:val="both"/>
              <w:rPr>
                <w:rFonts w:ascii="Times New Roman" w:hAnsi="Times New Roman"/>
                <w:sz w:val="24"/>
                <w:szCs w:val="24"/>
              </w:rPr>
            </w:pPr>
            <w:r w:rsidRPr="009D2A04">
              <w:rPr>
                <w:rFonts w:ascii="Times New Roman" w:hAnsi="Times New Roman"/>
                <w:sz w:val="24"/>
                <w:szCs w:val="24"/>
              </w:rPr>
              <w:t>2. Доля работников учреждений культуры, повысивших квалификацию и прошедших переподготовку.</w:t>
            </w:r>
          </w:p>
          <w:p w:rsidR="001E0B26" w:rsidRDefault="001E0B26" w:rsidP="001E0B26">
            <w:pPr>
              <w:numPr>
                <w:ilvl w:val="0"/>
                <w:numId w:val="13"/>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3</w:t>
            </w:r>
            <w:r w:rsidRPr="009D2A04">
              <w:rPr>
                <w:rFonts w:ascii="Times New Roman" w:hAnsi="Times New Roman"/>
                <w:sz w:val="24"/>
                <w:szCs w:val="24"/>
              </w:rPr>
              <w:t>. Достижение целевых показателей повышения средней заработной платы работников учреждений культуры.</w:t>
            </w:r>
          </w:p>
          <w:p w:rsidR="001E0B26" w:rsidRDefault="001E0B26" w:rsidP="001E0B26">
            <w:pPr>
              <w:spacing w:after="0" w:line="240" w:lineRule="auto"/>
              <w:contextualSpacing/>
              <w:jc w:val="both"/>
              <w:rPr>
                <w:rFonts w:ascii="Times New Roman" w:hAnsi="Times New Roman"/>
                <w:sz w:val="24"/>
                <w:szCs w:val="24"/>
              </w:rPr>
            </w:pPr>
          </w:p>
          <w:p w:rsidR="001E0B26" w:rsidRDefault="001E0B26" w:rsidP="001E0B26">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Показатели задачи 3:</w:t>
            </w:r>
          </w:p>
          <w:p w:rsidR="001E0B26" w:rsidRPr="001E0B26" w:rsidRDefault="001E0B26" w:rsidP="001E0B26">
            <w:pPr>
              <w:numPr>
                <w:ilvl w:val="0"/>
                <w:numId w:val="13"/>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Уровень толерантного отношения к представителям другой национальности.</w:t>
            </w:r>
          </w:p>
        </w:tc>
      </w:tr>
      <w:tr w:rsidR="001E0B26" w:rsidRPr="009D2A04" w:rsidTr="001E0B26">
        <w:trPr>
          <w:cantSplit/>
          <w:trHeight w:val="20"/>
        </w:trPr>
        <w:tc>
          <w:tcPr>
            <w:tcW w:w="1341" w:type="pct"/>
            <w:tcBorders>
              <w:top w:val="single" w:sz="4" w:space="0" w:color="auto"/>
              <w:left w:val="single" w:sz="4" w:space="0" w:color="auto"/>
              <w:bottom w:val="single" w:sz="4" w:space="0" w:color="auto"/>
              <w:right w:val="single" w:sz="4" w:space="0" w:color="auto"/>
            </w:tcBorders>
          </w:tcPr>
          <w:p w:rsidR="001E0B26" w:rsidRPr="006357D9" w:rsidRDefault="001E0B26" w:rsidP="001E0B26">
            <w:pPr>
              <w:pStyle w:val="aa"/>
              <w:widowControl w:val="0"/>
              <w:spacing w:after="0"/>
              <w:ind w:left="0"/>
              <w:contextualSpacing/>
              <w:jc w:val="both"/>
            </w:pPr>
            <w:r w:rsidRPr="006357D9">
              <w:t>Объемы финансирования за счет средств районного бюджета всего, в том числе по го</w:t>
            </w:r>
            <w:r>
              <w:t xml:space="preserve">дам реализации муниципальной </w:t>
            </w:r>
            <w:r w:rsidRPr="006357D9">
              <w:t>программы</w:t>
            </w:r>
          </w:p>
        </w:tc>
        <w:tc>
          <w:tcPr>
            <w:tcW w:w="3659" w:type="pct"/>
            <w:tcBorders>
              <w:top w:val="single" w:sz="4" w:space="0" w:color="auto"/>
              <w:left w:val="single" w:sz="4" w:space="0" w:color="auto"/>
              <w:bottom w:val="single" w:sz="4" w:space="0" w:color="auto"/>
              <w:right w:val="single" w:sz="4" w:space="0" w:color="auto"/>
            </w:tcBorders>
          </w:tcPr>
          <w:p w:rsidR="001E0B26" w:rsidRDefault="001E0B26" w:rsidP="001E0B26">
            <w:pPr>
              <w:widowControl w:val="0"/>
              <w:adjustRightInd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Объём финансирования программы из районного бюджета прогноз составит 207 652,4 тыс. руб.</w:t>
            </w:r>
            <w:r>
              <w:rPr>
                <w:rFonts w:ascii="Times New Roman" w:eastAsia="Times New Roman" w:hAnsi="Times New Roman"/>
                <w:bCs/>
                <w:sz w:val="24"/>
                <w:szCs w:val="24"/>
              </w:rPr>
              <w:t xml:space="preserve">, в том числе по годам: </w:t>
            </w:r>
          </w:p>
          <w:p w:rsidR="001E0B26" w:rsidRDefault="001E0B26" w:rsidP="001E0B26">
            <w:pPr>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2019г. –38249,8тыс. руб.,</w:t>
            </w:r>
          </w:p>
          <w:p w:rsidR="001E0B26" w:rsidRDefault="001E0B26" w:rsidP="001E0B26">
            <w:pPr>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 xml:space="preserve">2020г. – 26758 тыс. руб. </w:t>
            </w:r>
          </w:p>
          <w:p w:rsidR="001E0B26" w:rsidRDefault="001E0B26" w:rsidP="001E0B26">
            <w:pPr>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2021г. – 26697тыс. руб.</w:t>
            </w:r>
          </w:p>
          <w:p w:rsidR="001E0B26" w:rsidRDefault="001E0B26" w:rsidP="001E0B26">
            <w:pPr>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2022г. – 26714тыс. руб.</w:t>
            </w:r>
          </w:p>
          <w:p w:rsidR="001E0B26" w:rsidRDefault="001E0B26" w:rsidP="001E0B26">
            <w:pPr>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2023г. -  26575 тыс. руб.</w:t>
            </w:r>
          </w:p>
          <w:p w:rsidR="001E0B26" w:rsidRDefault="001E0B26" w:rsidP="001E0B26">
            <w:pPr>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2024г. -  26575тыс. руб.</w:t>
            </w:r>
          </w:p>
          <w:p w:rsidR="001E0B26" w:rsidRPr="009D2A04" w:rsidRDefault="001E0B26" w:rsidP="001E0B26">
            <w:pPr>
              <w:autoSpaceDE w:val="0"/>
              <w:autoSpaceDN w:val="0"/>
              <w:adjustRightInd w:val="0"/>
              <w:spacing w:after="0" w:line="240" w:lineRule="auto"/>
              <w:contextualSpacing/>
              <w:jc w:val="both"/>
              <w:rPr>
                <w:rFonts w:ascii="Times New Roman" w:hAnsi="Times New Roman"/>
                <w:bCs/>
                <w:sz w:val="24"/>
                <w:szCs w:val="24"/>
              </w:rPr>
            </w:pPr>
            <w:r>
              <w:rPr>
                <w:rFonts w:ascii="Times New Roman" w:eastAsia="Times New Roman" w:hAnsi="Times New Roman"/>
                <w:sz w:val="24"/>
                <w:szCs w:val="24"/>
              </w:rPr>
              <w:t>Объемы финансирования мероприятий программы ежегодно уточняются в процессе исполнения районного бюджета и при формировании бюджета на очередной финансовый год.</w:t>
            </w:r>
          </w:p>
        </w:tc>
      </w:tr>
      <w:tr w:rsidR="001E0B26" w:rsidRPr="009D2A04" w:rsidTr="001E0B26">
        <w:trPr>
          <w:cantSplit/>
          <w:trHeight w:val="20"/>
        </w:trPr>
        <w:tc>
          <w:tcPr>
            <w:tcW w:w="1341" w:type="pct"/>
            <w:tcBorders>
              <w:top w:val="single" w:sz="4" w:space="0" w:color="auto"/>
              <w:left w:val="single" w:sz="4" w:space="0" w:color="auto"/>
              <w:bottom w:val="single" w:sz="4" w:space="0" w:color="auto"/>
              <w:right w:val="single" w:sz="4" w:space="0" w:color="auto"/>
            </w:tcBorders>
          </w:tcPr>
          <w:p w:rsidR="001E0B26" w:rsidRPr="006357D9" w:rsidRDefault="001E0B26" w:rsidP="001E0B26">
            <w:pPr>
              <w:pStyle w:val="aa"/>
              <w:widowControl w:val="0"/>
              <w:spacing w:after="0"/>
              <w:ind w:left="0"/>
              <w:contextualSpacing/>
              <w:rPr>
                <w:bCs/>
              </w:rPr>
            </w:pPr>
            <w:r w:rsidRPr="006357D9">
              <w:lastRenderedPageBreak/>
              <w:t>Ожи</w:t>
            </w:r>
            <w:r>
              <w:t xml:space="preserve">даемые результаты реализации </w:t>
            </w:r>
            <w:r w:rsidRPr="006357D9">
              <w:t xml:space="preserve">программы </w:t>
            </w:r>
          </w:p>
          <w:p w:rsidR="001E0B26" w:rsidRPr="006357D9" w:rsidRDefault="001E0B26" w:rsidP="001E0B26">
            <w:pPr>
              <w:pStyle w:val="aa"/>
              <w:widowControl w:val="0"/>
              <w:spacing w:after="0"/>
              <w:ind w:left="0"/>
              <w:contextualSpacing/>
              <w:jc w:val="both"/>
              <w:rPr>
                <w:bCs/>
              </w:rPr>
            </w:pPr>
          </w:p>
        </w:tc>
        <w:tc>
          <w:tcPr>
            <w:tcW w:w="3659" w:type="pct"/>
            <w:tcBorders>
              <w:top w:val="single" w:sz="4" w:space="0" w:color="auto"/>
              <w:left w:val="single" w:sz="4" w:space="0" w:color="auto"/>
              <w:bottom w:val="single" w:sz="4" w:space="0" w:color="auto"/>
              <w:right w:val="single" w:sz="4" w:space="0" w:color="auto"/>
            </w:tcBorders>
          </w:tcPr>
          <w:p w:rsidR="001E0B26" w:rsidRPr="009D2A04" w:rsidRDefault="001E0B26" w:rsidP="001E0B26">
            <w:pPr>
              <w:spacing w:after="0" w:line="240" w:lineRule="auto"/>
              <w:contextualSpacing/>
              <w:jc w:val="both"/>
              <w:rPr>
                <w:rFonts w:ascii="Times New Roman" w:hAnsi="Times New Roman"/>
                <w:sz w:val="24"/>
                <w:szCs w:val="24"/>
              </w:rPr>
            </w:pPr>
            <w:r>
              <w:rPr>
                <w:rFonts w:ascii="Times New Roman" w:hAnsi="Times New Roman"/>
                <w:sz w:val="24"/>
                <w:szCs w:val="24"/>
              </w:rPr>
              <w:t xml:space="preserve">Реализация </w:t>
            </w:r>
            <w:r w:rsidRPr="009D2A04">
              <w:rPr>
                <w:rFonts w:ascii="Times New Roman" w:hAnsi="Times New Roman"/>
                <w:sz w:val="24"/>
                <w:szCs w:val="24"/>
              </w:rPr>
              <w:t>прогр</w:t>
            </w:r>
            <w:r>
              <w:rPr>
                <w:rFonts w:ascii="Times New Roman" w:hAnsi="Times New Roman"/>
                <w:sz w:val="24"/>
                <w:szCs w:val="24"/>
              </w:rPr>
              <w:t>аммы  позволит обеспечить в 2024</w:t>
            </w:r>
            <w:r w:rsidRPr="009D2A04">
              <w:rPr>
                <w:rFonts w:ascii="Times New Roman" w:hAnsi="Times New Roman"/>
                <w:sz w:val="24"/>
                <w:szCs w:val="24"/>
              </w:rPr>
              <w:t xml:space="preserve"> году:</w:t>
            </w:r>
          </w:p>
          <w:p w:rsidR="001E0B26" w:rsidRPr="009D2A04" w:rsidRDefault="001E0B26" w:rsidP="001E0B26">
            <w:pPr>
              <w:numPr>
                <w:ilvl w:val="0"/>
                <w:numId w:val="8"/>
              </w:numPr>
              <w:spacing w:after="0" w:line="240" w:lineRule="auto"/>
              <w:ind w:left="0" w:firstLine="0"/>
              <w:contextualSpacing/>
              <w:jc w:val="both"/>
              <w:rPr>
                <w:rFonts w:ascii="Times New Roman" w:hAnsi="Times New Roman"/>
                <w:sz w:val="24"/>
                <w:szCs w:val="24"/>
              </w:rPr>
            </w:pPr>
            <w:r w:rsidRPr="009D2A04">
              <w:rPr>
                <w:rFonts w:ascii="Times New Roman" w:hAnsi="Times New Roman"/>
                <w:sz w:val="24"/>
                <w:szCs w:val="24"/>
              </w:rPr>
              <w:t xml:space="preserve">удельный вес  населения, участвующего в культурно-досуговых мероприятиях, проводимых муниципальными учреждениями культуры и в работе любительских объединений к </w:t>
            </w:r>
            <w:r>
              <w:rPr>
                <w:rFonts w:ascii="Times New Roman" w:hAnsi="Times New Roman"/>
                <w:sz w:val="24"/>
                <w:szCs w:val="24"/>
              </w:rPr>
              <w:t>2024 году до  397</w:t>
            </w:r>
            <w:r w:rsidRPr="009D2A04">
              <w:rPr>
                <w:rFonts w:ascii="Times New Roman" w:hAnsi="Times New Roman"/>
                <w:sz w:val="24"/>
                <w:szCs w:val="24"/>
              </w:rPr>
              <w:t>%.</w:t>
            </w:r>
          </w:p>
          <w:p w:rsidR="001E0B26" w:rsidRPr="00FB4C61" w:rsidRDefault="001E0B26" w:rsidP="001E0B26">
            <w:pPr>
              <w:numPr>
                <w:ilvl w:val="0"/>
                <w:numId w:val="8"/>
              </w:numPr>
              <w:spacing w:after="0" w:line="240" w:lineRule="auto"/>
              <w:ind w:left="0" w:firstLine="0"/>
              <w:contextualSpacing/>
              <w:jc w:val="both"/>
              <w:rPr>
                <w:rFonts w:ascii="Times New Roman" w:hAnsi="Times New Roman"/>
                <w:sz w:val="24"/>
                <w:szCs w:val="24"/>
              </w:rPr>
            </w:pPr>
            <w:r w:rsidRPr="009D2A04">
              <w:rPr>
                <w:rFonts w:ascii="Times New Roman" w:hAnsi="Times New Roman"/>
                <w:iCs/>
                <w:sz w:val="24"/>
                <w:szCs w:val="24"/>
              </w:rPr>
              <w:t xml:space="preserve">количество новых книжных поступлений на 1 жителя района </w:t>
            </w:r>
            <w:r>
              <w:rPr>
                <w:rFonts w:ascii="Times New Roman" w:hAnsi="Times New Roman"/>
                <w:sz w:val="24"/>
                <w:szCs w:val="24"/>
              </w:rPr>
              <w:t>к 2024</w:t>
            </w:r>
            <w:r w:rsidRPr="009D2A04">
              <w:rPr>
                <w:rFonts w:ascii="Times New Roman" w:hAnsi="Times New Roman"/>
                <w:sz w:val="24"/>
                <w:szCs w:val="24"/>
              </w:rPr>
              <w:t xml:space="preserve"> году</w:t>
            </w:r>
            <w:r>
              <w:rPr>
                <w:rFonts w:ascii="Times New Roman" w:hAnsi="Times New Roman"/>
                <w:sz w:val="24"/>
                <w:szCs w:val="24"/>
              </w:rPr>
              <w:t xml:space="preserve"> до 0,27 ед. </w:t>
            </w:r>
          </w:p>
          <w:p w:rsidR="001E0B26" w:rsidRPr="00000468" w:rsidRDefault="001E0B26" w:rsidP="001E0B26">
            <w:pPr>
              <w:widowControl w:val="0"/>
              <w:numPr>
                <w:ilvl w:val="0"/>
                <w:numId w:val="7"/>
              </w:numPr>
              <w:spacing w:after="0" w:line="240" w:lineRule="auto"/>
              <w:ind w:left="0" w:firstLine="0"/>
              <w:contextualSpacing/>
              <w:jc w:val="both"/>
              <w:rPr>
                <w:rFonts w:ascii="Times New Roman" w:hAnsi="Times New Roman"/>
                <w:sz w:val="24"/>
                <w:szCs w:val="24"/>
              </w:rPr>
            </w:pPr>
            <w:r w:rsidRPr="00000468">
              <w:rPr>
                <w:rFonts w:ascii="Times New Roman" w:hAnsi="Times New Roman"/>
                <w:sz w:val="24"/>
                <w:szCs w:val="24"/>
              </w:rPr>
              <w:t xml:space="preserve">экземпляров книговыдача читателям до </w:t>
            </w:r>
            <w:r>
              <w:rPr>
                <w:rFonts w:ascii="Times New Roman" w:hAnsi="Times New Roman"/>
                <w:sz w:val="24"/>
                <w:szCs w:val="24"/>
              </w:rPr>
              <w:t>480600</w:t>
            </w:r>
            <w:r w:rsidRPr="00000468">
              <w:rPr>
                <w:rFonts w:ascii="Times New Roman" w:hAnsi="Times New Roman"/>
                <w:sz w:val="24"/>
                <w:szCs w:val="24"/>
              </w:rPr>
              <w:t xml:space="preserve"> книг.</w:t>
            </w:r>
          </w:p>
          <w:p w:rsidR="001E0B26" w:rsidRPr="006357D9" w:rsidRDefault="001E0B26" w:rsidP="001E0B26">
            <w:pPr>
              <w:pStyle w:val="ConsPlusNormal"/>
              <w:widowControl w:val="0"/>
              <w:numPr>
                <w:ilvl w:val="0"/>
                <w:numId w:val="7"/>
              </w:numPr>
              <w:ind w:left="0" w:firstLine="0"/>
              <w:contextualSpacing/>
              <w:jc w:val="both"/>
              <w:rPr>
                <w:rFonts w:ascii="Times New Roman" w:hAnsi="Times New Roman" w:cs="Times New Roman"/>
                <w:sz w:val="24"/>
                <w:szCs w:val="24"/>
              </w:rPr>
            </w:pPr>
            <w:r w:rsidRPr="006357D9">
              <w:rPr>
                <w:rFonts w:ascii="Times New Roman" w:hAnsi="Times New Roman" w:cs="Times New Roman"/>
                <w:sz w:val="24"/>
                <w:szCs w:val="24"/>
              </w:rPr>
              <w:t xml:space="preserve">количество учащихся </w:t>
            </w:r>
            <w:r>
              <w:rPr>
                <w:rFonts w:ascii="Times New Roman" w:hAnsi="Times New Roman" w:cs="Times New Roman"/>
                <w:sz w:val="24"/>
                <w:szCs w:val="24"/>
              </w:rPr>
              <w:t xml:space="preserve">в МБУ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Детская</w:t>
            </w:r>
            <w:proofErr w:type="gramEnd"/>
            <w:r>
              <w:rPr>
                <w:rFonts w:ascii="Times New Roman" w:hAnsi="Times New Roman" w:cs="Times New Roman"/>
                <w:sz w:val="24"/>
                <w:szCs w:val="24"/>
              </w:rPr>
              <w:t xml:space="preserve"> школа искусств» до 199 человек к 2024</w:t>
            </w:r>
            <w:r w:rsidRPr="006357D9">
              <w:rPr>
                <w:rFonts w:ascii="Times New Roman" w:hAnsi="Times New Roman" w:cs="Times New Roman"/>
                <w:sz w:val="24"/>
                <w:szCs w:val="24"/>
              </w:rPr>
              <w:t xml:space="preserve"> году;</w:t>
            </w:r>
          </w:p>
          <w:p w:rsidR="001E0B26" w:rsidRPr="006357D9" w:rsidRDefault="001E0B26" w:rsidP="001E0B26">
            <w:pPr>
              <w:pStyle w:val="ConsPlusNormal"/>
              <w:widowControl w:val="0"/>
              <w:numPr>
                <w:ilvl w:val="0"/>
                <w:numId w:val="7"/>
              </w:numPr>
              <w:ind w:left="0" w:firstLine="0"/>
              <w:contextualSpacing/>
              <w:jc w:val="both"/>
              <w:rPr>
                <w:rFonts w:ascii="Times New Roman" w:hAnsi="Times New Roman" w:cs="Times New Roman"/>
                <w:sz w:val="24"/>
                <w:szCs w:val="24"/>
              </w:rPr>
            </w:pPr>
            <w:r w:rsidRPr="006357D9">
              <w:rPr>
                <w:rFonts w:ascii="Times New Roman" w:hAnsi="Times New Roman" w:cs="Times New Roman"/>
                <w:sz w:val="24"/>
                <w:szCs w:val="24"/>
              </w:rPr>
              <w:t>доля работников учреждений культуры, повысивших квалификацию и прошедших курсы переподготовки 10%;</w:t>
            </w:r>
          </w:p>
          <w:p w:rsidR="001E0B26" w:rsidRPr="006357D9" w:rsidRDefault="001E0B26" w:rsidP="001E0B26">
            <w:pPr>
              <w:pStyle w:val="ConsPlusNormal"/>
              <w:widowControl w:val="0"/>
              <w:numPr>
                <w:ilvl w:val="0"/>
                <w:numId w:val="7"/>
              </w:numPr>
              <w:ind w:left="0" w:firstLine="0"/>
              <w:contextualSpacing/>
              <w:jc w:val="both"/>
              <w:rPr>
                <w:rFonts w:ascii="Times New Roman" w:hAnsi="Times New Roman" w:cs="Times New Roman"/>
                <w:sz w:val="24"/>
                <w:szCs w:val="24"/>
              </w:rPr>
            </w:pPr>
            <w:r w:rsidRPr="006357D9">
              <w:rPr>
                <w:rFonts w:ascii="Times New Roman" w:hAnsi="Times New Roman" w:cs="Times New Roman"/>
                <w:sz w:val="24"/>
                <w:szCs w:val="24"/>
              </w:rPr>
              <w:t>достижение целевых показателей повышения средней заработной платы отраслевых специал</w:t>
            </w:r>
            <w:r>
              <w:rPr>
                <w:rFonts w:ascii="Times New Roman" w:hAnsi="Times New Roman" w:cs="Times New Roman"/>
                <w:sz w:val="24"/>
                <w:szCs w:val="24"/>
              </w:rPr>
              <w:t>истов учреждений культуры к 2024</w:t>
            </w:r>
            <w:r w:rsidRPr="006357D9">
              <w:rPr>
                <w:rFonts w:ascii="Times New Roman" w:hAnsi="Times New Roman" w:cs="Times New Roman"/>
                <w:sz w:val="24"/>
                <w:szCs w:val="24"/>
              </w:rPr>
              <w:t xml:space="preserve"> году </w:t>
            </w:r>
            <w:proofErr w:type="gramStart"/>
            <w:r w:rsidRPr="006357D9">
              <w:rPr>
                <w:rFonts w:ascii="Times New Roman" w:hAnsi="Times New Roman" w:cs="Times New Roman"/>
                <w:sz w:val="24"/>
                <w:szCs w:val="24"/>
              </w:rPr>
              <w:t>до</w:t>
            </w:r>
            <w:proofErr w:type="gramEnd"/>
            <w:r w:rsidRPr="006357D9">
              <w:rPr>
                <w:rFonts w:ascii="Times New Roman" w:hAnsi="Times New Roman" w:cs="Times New Roman"/>
                <w:sz w:val="24"/>
                <w:szCs w:val="24"/>
              </w:rPr>
              <w:t xml:space="preserve"> средней по региону;</w:t>
            </w:r>
          </w:p>
          <w:p w:rsidR="001E0B26" w:rsidRDefault="001E0B26" w:rsidP="001E0B26">
            <w:pPr>
              <w:pStyle w:val="ConsPlusNormal"/>
              <w:widowControl w:val="0"/>
              <w:numPr>
                <w:ilvl w:val="0"/>
                <w:numId w:val="7"/>
              </w:numPr>
              <w:ind w:left="0" w:firstLine="0"/>
              <w:contextualSpacing/>
              <w:jc w:val="both"/>
              <w:rPr>
                <w:rFonts w:ascii="Times New Roman" w:hAnsi="Times New Roman" w:cs="Times New Roman"/>
                <w:sz w:val="24"/>
                <w:szCs w:val="24"/>
              </w:rPr>
            </w:pPr>
            <w:r w:rsidRPr="006357D9">
              <w:rPr>
                <w:rFonts w:ascii="Times New Roman" w:hAnsi="Times New Roman" w:cs="Times New Roman"/>
                <w:sz w:val="24"/>
                <w:szCs w:val="24"/>
              </w:rPr>
              <w:t>повышение уровня нравственно-эстетического и духовного разви</w:t>
            </w:r>
            <w:r>
              <w:rPr>
                <w:rFonts w:ascii="Times New Roman" w:hAnsi="Times New Roman" w:cs="Times New Roman"/>
                <w:sz w:val="24"/>
                <w:szCs w:val="24"/>
              </w:rPr>
              <w:t>тия населения района, сохранение</w:t>
            </w:r>
            <w:r w:rsidRPr="006357D9">
              <w:rPr>
                <w:rFonts w:ascii="Times New Roman" w:hAnsi="Times New Roman" w:cs="Times New Roman"/>
                <w:sz w:val="24"/>
                <w:szCs w:val="24"/>
              </w:rPr>
              <w:t xml:space="preserve"> преемственности и обеспечение условий долгосрочного развития</w:t>
            </w:r>
            <w:r>
              <w:rPr>
                <w:rFonts w:ascii="Times New Roman" w:hAnsi="Times New Roman" w:cs="Times New Roman"/>
                <w:sz w:val="24"/>
                <w:szCs w:val="24"/>
              </w:rPr>
              <w:t xml:space="preserve"> культурных традиций, расширение</w:t>
            </w:r>
            <w:r w:rsidRPr="006357D9">
              <w:rPr>
                <w:rFonts w:ascii="Times New Roman" w:hAnsi="Times New Roman" w:cs="Times New Roman"/>
                <w:sz w:val="24"/>
                <w:szCs w:val="24"/>
              </w:rPr>
              <w:t xml:space="preserve"> спектра информационных, культурно-просветительских, интеллектуально</w:t>
            </w:r>
            <w:r>
              <w:rPr>
                <w:rFonts w:ascii="Times New Roman" w:hAnsi="Times New Roman" w:cs="Times New Roman"/>
                <w:sz w:val="24"/>
                <w:szCs w:val="24"/>
              </w:rPr>
              <w:t xml:space="preserve"> – </w:t>
            </w:r>
            <w:r w:rsidRPr="006357D9">
              <w:rPr>
                <w:rFonts w:ascii="Times New Roman" w:hAnsi="Times New Roman" w:cs="Times New Roman"/>
                <w:sz w:val="24"/>
                <w:szCs w:val="24"/>
              </w:rPr>
              <w:t>досуговых услуг, пред</w:t>
            </w:r>
            <w:r>
              <w:rPr>
                <w:rFonts w:ascii="Times New Roman" w:hAnsi="Times New Roman" w:cs="Times New Roman"/>
                <w:sz w:val="24"/>
                <w:szCs w:val="24"/>
              </w:rPr>
              <w:t>оставляемых населению, повышение</w:t>
            </w:r>
            <w:r w:rsidRPr="006357D9">
              <w:rPr>
                <w:rFonts w:ascii="Times New Roman" w:hAnsi="Times New Roman" w:cs="Times New Roman"/>
                <w:sz w:val="24"/>
                <w:szCs w:val="24"/>
              </w:rPr>
              <w:t xml:space="preserve"> их качества, комфортности предоставления, уровня соот</w:t>
            </w:r>
            <w:r>
              <w:rPr>
                <w:rFonts w:ascii="Times New Roman" w:hAnsi="Times New Roman" w:cs="Times New Roman"/>
                <w:sz w:val="24"/>
                <w:szCs w:val="24"/>
              </w:rPr>
              <w:t>ветствия запросам пользователей;</w:t>
            </w:r>
          </w:p>
          <w:p w:rsidR="001E0B26" w:rsidRPr="006357D9" w:rsidRDefault="001E0B26" w:rsidP="001E0B26">
            <w:pPr>
              <w:pStyle w:val="ConsPlusNormal"/>
              <w:widowControl w:val="0"/>
              <w:numPr>
                <w:ilvl w:val="0"/>
                <w:numId w:val="7"/>
              </w:numPr>
              <w:ind w:left="0" w:firstLine="0"/>
              <w:contextualSpacing/>
              <w:jc w:val="both"/>
              <w:rPr>
                <w:rFonts w:ascii="Times New Roman" w:hAnsi="Times New Roman" w:cs="Times New Roman"/>
                <w:sz w:val="24"/>
                <w:szCs w:val="24"/>
              </w:rPr>
            </w:pPr>
            <w:r>
              <w:rPr>
                <w:rFonts w:ascii="Times New Roman" w:hAnsi="Times New Roman" w:cs="Times New Roman"/>
                <w:sz w:val="24"/>
                <w:szCs w:val="24"/>
              </w:rPr>
              <w:t>повышение уровня толерантного отношения к представителям другой национальности.</w:t>
            </w:r>
          </w:p>
        </w:tc>
      </w:tr>
    </w:tbl>
    <w:p w:rsidR="001E0B26" w:rsidRDefault="001E0B26" w:rsidP="001E0B26">
      <w:pPr>
        <w:widowControl w:val="0"/>
        <w:autoSpaceDE w:val="0"/>
        <w:autoSpaceDN w:val="0"/>
        <w:adjustRightInd w:val="0"/>
        <w:jc w:val="both"/>
        <w:outlineLvl w:val="2"/>
        <w:rPr>
          <w:rFonts w:ascii="Times New Roman" w:hAnsi="Times New Roman"/>
          <w:b/>
          <w:sz w:val="24"/>
          <w:szCs w:val="24"/>
        </w:rPr>
      </w:pPr>
    </w:p>
    <w:p w:rsidR="001E0B26" w:rsidRPr="006357D9" w:rsidRDefault="001E0B26" w:rsidP="001E0B26">
      <w:pPr>
        <w:widowControl w:val="0"/>
        <w:autoSpaceDE w:val="0"/>
        <w:autoSpaceDN w:val="0"/>
        <w:adjustRightInd w:val="0"/>
        <w:spacing w:after="0" w:line="240" w:lineRule="auto"/>
        <w:jc w:val="center"/>
        <w:outlineLvl w:val="2"/>
        <w:rPr>
          <w:rFonts w:ascii="Times New Roman" w:hAnsi="Times New Roman"/>
          <w:b/>
          <w:bCs/>
          <w:sz w:val="24"/>
          <w:szCs w:val="24"/>
        </w:rPr>
      </w:pPr>
      <w:r w:rsidRPr="006357D9">
        <w:rPr>
          <w:rFonts w:ascii="Times New Roman" w:hAnsi="Times New Roman"/>
          <w:b/>
          <w:sz w:val="24"/>
          <w:szCs w:val="24"/>
        </w:rPr>
        <w:t>1</w:t>
      </w:r>
      <w:r>
        <w:rPr>
          <w:rFonts w:ascii="Times New Roman" w:hAnsi="Times New Roman"/>
          <w:b/>
          <w:sz w:val="24"/>
          <w:szCs w:val="24"/>
        </w:rPr>
        <w:t>. Х</w:t>
      </w:r>
      <w:r w:rsidRPr="006357D9">
        <w:rPr>
          <w:rFonts w:ascii="Times New Roman" w:hAnsi="Times New Roman"/>
          <w:b/>
          <w:sz w:val="24"/>
          <w:szCs w:val="24"/>
        </w:rPr>
        <w:t>арактеристика текущего состояния, в том числе</w:t>
      </w:r>
      <w:r>
        <w:rPr>
          <w:rFonts w:ascii="Times New Roman" w:hAnsi="Times New Roman"/>
          <w:b/>
          <w:sz w:val="24"/>
          <w:szCs w:val="24"/>
        </w:rPr>
        <w:t xml:space="preserve"> </w:t>
      </w:r>
      <w:r w:rsidRPr="006357D9">
        <w:rPr>
          <w:rFonts w:ascii="Times New Roman" w:hAnsi="Times New Roman"/>
          <w:b/>
          <w:sz w:val="24"/>
          <w:szCs w:val="24"/>
        </w:rPr>
        <w:t>формулировка основных проблем, анализ социальных,</w:t>
      </w:r>
      <w:r>
        <w:rPr>
          <w:rFonts w:ascii="Times New Roman" w:hAnsi="Times New Roman"/>
          <w:b/>
          <w:sz w:val="24"/>
          <w:szCs w:val="24"/>
        </w:rPr>
        <w:t xml:space="preserve"> </w:t>
      </w:r>
      <w:r w:rsidRPr="006357D9">
        <w:rPr>
          <w:rFonts w:ascii="Times New Roman" w:hAnsi="Times New Roman"/>
          <w:b/>
          <w:sz w:val="24"/>
          <w:szCs w:val="24"/>
        </w:rPr>
        <w:t>финансово-экономич</w:t>
      </w:r>
      <w:r>
        <w:rPr>
          <w:rFonts w:ascii="Times New Roman" w:hAnsi="Times New Roman"/>
          <w:b/>
          <w:sz w:val="24"/>
          <w:szCs w:val="24"/>
        </w:rPr>
        <w:t xml:space="preserve">еских и прочих рисков развития </w:t>
      </w:r>
      <w:r w:rsidRPr="006357D9">
        <w:rPr>
          <w:rFonts w:ascii="Times New Roman" w:hAnsi="Times New Roman"/>
          <w:b/>
          <w:sz w:val="24"/>
          <w:szCs w:val="24"/>
        </w:rPr>
        <w:t>сферы</w:t>
      </w:r>
      <w:r>
        <w:rPr>
          <w:rFonts w:ascii="Times New Roman" w:hAnsi="Times New Roman"/>
          <w:b/>
          <w:sz w:val="24"/>
          <w:szCs w:val="24"/>
        </w:rPr>
        <w:t xml:space="preserve"> </w:t>
      </w:r>
      <w:r w:rsidRPr="006357D9">
        <w:rPr>
          <w:rFonts w:ascii="Times New Roman" w:hAnsi="Times New Roman"/>
          <w:b/>
          <w:bCs/>
          <w:sz w:val="24"/>
          <w:szCs w:val="24"/>
        </w:rPr>
        <w:t>культуры Добровского района</w:t>
      </w:r>
    </w:p>
    <w:p w:rsidR="001E0B26" w:rsidRPr="006357D9" w:rsidRDefault="001E0B26" w:rsidP="001E0B26">
      <w:pPr>
        <w:jc w:val="both"/>
        <w:rPr>
          <w:rFonts w:ascii="Times New Roman" w:hAnsi="Times New Roman"/>
          <w:b/>
          <w:sz w:val="24"/>
          <w:szCs w:val="24"/>
        </w:rPr>
      </w:pPr>
    </w:p>
    <w:p w:rsidR="001E0B26" w:rsidRPr="006357D9" w:rsidRDefault="001E0B26" w:rsidP="001E0B26">
      <w:pPr>
        <w:widowControl w:val="0"/>
        <w:spacing w:after="0" w:line="240" w:lineRule="auto"/>
        <w:ind w:firstLine="539"/>
        <w:jc w:val="both"/>
        <w:rPr>
          <w:rFonts w:ascii="Times New Roman" w:hAnsi="Times New Roman"/>
          <w:sz w:val="24"/>
          <w:szCs w:val="24"/>
        </w:rPr>
      </w:pPr>
      <w:r w:rsidRPr="006357D9">
        <w:rPr>
          <w:rFonts w:ascii="Times New Roman" w:hAnsi="Times New Roman"/>
          <w:sz w:val="24"/>
          <w:szCs w:val="24"/>
        </w:rPr>
        <w:t xml:space="preserve">В соответствии со статьей 44 Конституции Российской Федерации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w:t>
      </w:r>
      <w:proofErr w:type="gramStart"/>
      <w:r w:rsidRPr="006357D9">
        <w:rPr>
          <w:rFonts w:ascii="Times New Roman" w:hAnsi="Times New Roman"/>
          <w:sz w:val="24"/>
          <w:szCs w:val="24"/>
        </w:rPr>
        <w:t>важное значение</w:t>
      </w:r>
      <w:proofErr w:type="gramEnd"/>
      <w:r w:rsidRPr="006357D9">
        <w:rPr>
          <w:rFonts w:ascii="Times New Roman" w:hAnsi="Times New Roman"/>
          <w:sz w:val="24"/>
          <w:szCs w:val="24"/>
        </w:rPr>
        <w:t>.</w:t>
      </w:r>
    </w:p>
    <w:p w:rsidR="001E0B26" w:rsidRPr="006357D9" w:rsidRDefault="001E0B26" w:rsidP="001E0B26">
      <w:pPr>
        <w:widowControl w:val="0"/>
        <w:spacing w:after="0" w:line="240" w:lineRule="auto"/>
        <w:ind w:firstLine="539"/>
        <w:jc w:val="both"/>
        <w:rPr>
          <w:rFonts w:ascii="Times New Roman" w:hAnsi="Times New Roman"/>
          <w:sz w:val="24"/>
          <w:szCs w:val="24"/>
        </w:rPr>
      </w:pPr>
      <w:r w:rsidRPr="006357D9">
        <w:rPr>
          <w:rFonts w:ascii="Times New Roman" w:hAnsi="Times New Roman"/>
          <w:sz w:val="24"/>
          <w:szCs w:val="24"/>
        </w:rPr>
        <w:t>Деятельность учреждений культуры и искусства является одной из важнейших составляющих современной культурной жизни. Библиотеки,</w:t>
      </w:r>
      <w:r w:rsidR="0072345C">
        <w:rPr>
          <w:rFonts w:ascii="Times New Roman" w:hAnsi="Times New Roman"/>
          <w:sz w:val="24"/>
          <w:szCs w:val="24"/>
        </w:rPr>
        <w:t xml:space="preserve"> </w:t>
      </w:r>
      <w:r>
        <w:rPr>
          <w:rFonts w:ascii="Times New Roman" w:hAnsi="Times New Roman"/>
          <w:sz w:val="24"/>
          <w:szCs w:val="24"/>
        </w:rPr>
        <w:t xml:space="preserve">досуговые центры культуры, </w:t>
      </w:r>
      <w:r w:rsidRPr="006357D9">
        <w:rPr>
          <w:rFonts w:ascii="Times New Roman" w:hAnsi="Times New Roman"/>
          <w:sz w:val="24"/>
          <w:szCs w:val="24"/>
        </w:rPr>
        <w:t>музеи, театры выполняют образовательные, воспитательные, досуговые функции в обществе, способствуют формированию его нравственно-эстетических основ, духовных потребностей и ценностных ориентаций его членов. Учреждения культуры</w:t>
      </w:r>
      <w:r>
        <w:rPr>
          <w:rFonts w:ascii="Times New Roman" w:hAnsi="Times New Roman"/>
          <w:sz w:val="24"/>
          <w:szCs w:val="24"/>
        </w:rPr>
        <w:t xml:space="preserve"> и искусства</w:t>
      </w:r>
      <w:r w:rsidRPr="006357D9">
        <w:rPr>
          <w:rFonts w:ascii="Times New Roman" w:hAnsi="Times New Roman"/>
          <w:sz w:val="24"/>
          <w:szCs w:val="24"/>
        </w:rPr>
        <w:t xml:space="preserve"> являются также одной из основных форм информационного обеспечения общества. Собранные и сохраняемые ими фонды, коллекции, в свою очередь, представляют собой часть культурного наследия и информационного ресурса области. </w:t>
      </w:r>
    </w:p>
    <w:p w:rsidR="001E0B26" w:rsidRPr="006357D9" w:rsidRDefault="001E0B26" w:rsidP="001E0B26">
      <w:pPr>
        <w:widowControl w:val="0"/>
        <w:spacing w:after="0" w:line="240" w:lineRule="auto"/>
        <w:ind w:firstLine="709"/>
        <w:jc w:val="both"/>
        <w:rPr>
          <w:rFonts w:ascii="Times New Roman" w:hAnsi="Times New Roman"/>
          <w:b/>
          <w:sz w:val="24"/>
          <w:szCs w:val="24"/>
        </w:rPr>
      </w:pPr>
      <w:r w:rsidRPr="006357D9">
        <w:rPr>
          <w:rFonts w:ascii="Times New Roman" w:hAnsi="Times New Roman"/>
          <w:sz w:val="24"/>
          <w:szCs w:val="24"/>
        </w:rPr>
        <w:t>Необх</w:t>
      </w:r>
      <w:r>
        <w:rPr>
          <w:rFonts w:ascii="Times New Roman" w:hAnsi="Times New Roman"/>
          <w:sz w:val="24"/>
          <w:szCs w:val="24"/>
        </w:rPr>
        <w:t xml:space="preserve">одимость решения указанных в </w:t>
      </w:r>
      <w:r w:rsidRPr="006357D9">
        <w:rPr>
          <w:rFonts w:ascii="Times New Roman" w:hAnsi="Times New Roman"/>
          <w:sz w:val="24"/>
          <w:szCs w:val="24"/>
        </w:rPr>
        <w:t>программе  задач вытекает из закрепленной в Конституции и действующем законодательстве обязательности предоставления за счет областного бюджета услуг по организации обслуживания населения государственными учреждениями культуры. При этом решение этих задач должно идти с использованием программно-целевого метода, то есть путем реализации отдельной, специализированной программы, что обеспечит больший уровень эффективности использования бюджетных ресурсов и лучшую связь их объемов с достижением планируемых результатов.</w:t>
      </w:r>
    </w:p>
    <w:p w:rsidR="001E0B26" w:rsidRPr="006357D9" w:rsidRDefault="001E0B26" w:rsidP="001E0B26">
      <w:pPr>
        <w:autoSpaceDE w:val="0"/>
        <w:autoSpaceDN w:val="0"/>
        <w:adjustRightInd w:val="0"/>
        <w:spacing w:after="0" w:line="240" w:lineRule="auto"/>
        <w:ind w:firstLine="540"/>
        <w:jc w:val="both"/>
        <w:rPr>
          <w:rFonts w:ascii="Times New Roman" w:hAnsi="Times New Roman"/>
          <w:sz w:val="24"/>
          <w:szCs w:val="24"/>
        </w:rPr>
      </w:pPr>
      <w:r w:rsidRPr="006357D9">
        <w:rPr>
          <w:rFonts w:ascii="Times New Roman" w:hAnsi="Times New Roman"/>
          <w:sz w:val="24"/>
          <w:szCs w:val="24"/>
        </w:rPr>
        <w:lastRenderedPageBreak/>
        <w:t>Накопившиеся за время экономического спада проблемы в культуре значительно превышают возможности государства по их решению. Отрасль, традиционно ориентированная на государственную финансовую поддержку, оказалась наименее подготовленной к рыночным отношениям.</w:t>
      </w:r>
    </w:p>
    <w:p w:rsidR="001E0B26" w:rsidRPr="006357D9" w:rsidRDefault="001E0B26" w:rsidP="001E0B26">
      <w:pPr>
        <w:spacing w:after="0" w:line="240" w:lineRule="auto"/>
        <w:ind w:firstLine="540"/>
        <w:jc w:val="both"/>
        <w:rPr>
          <w:rFonts w:ascii="Times New Roman" w:hAnsi="Times New Roman"/>
          <w:sz w:val="24"/>
          <w:szCs w:val="24"/>
        </w:rPr>
      </w:pPr>
      <w:r w:rsidRPr="006357D9">
        <w:rPr>
          <w:rFonts w:ascii="Times New Roman" w:hAnsi="Times New Roman"/>
          <w:sz w:val="24"/>
          <w:szCs w:val="24"/>
        </w:rPr>
        <w:t>Из-за отсутствия материальных и моральных стимулов меценатство культуры развивается крайне медленно и не оказывает влияния на ее состояние. В то же 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w:t>
      </w:r>
    </w:p>
    <w:p w:rsidR="001E0B26" w:rsidRPr="006357D9" w:rsidRDefault="001E0B26" w:rsidP="001E0B26">
      <w:pPr>
        <w:pStyle w:val="af0"/>
        <w:spacing w:after="0" w:line="240" w:lineRule="auto"/>
        <w:ind w:firstLine="540"/>
        <w:rPr>
          <w:sz w:val="24"/>
          <w:szCs w:val="24"/>
        </w:rPr>
      </w:pPr>
      <w:r w:rsidRPr="006357D9">
        <w:rPr>
          <w:sz w:val="24"/>
          <w:szCs w:val="24"/>
        </w:rPr>
        <w:t>Здания, в которых расположены муниципальные учреждения культуры, построены в 1950-1980 годы, технически и морально устарели. Несмотря на ежегодное   финансирование ремонтных работ, выделяемых средств  недостаточно.</w:t>
      </w:r>
    </w:p>
    <w:p w:rsidR="001E0B26" w:rsidRPr="006357D9" w:rsidRDefault="001E0B26" w:rsidP="001E0B26">
      <w:pPr>
        <w:pStyle w:val="af0"/>
        <w:spacing w:after="0" w:line="240" w:lineRule="auto"/>
        <w:ind w:firstLine="540"/>
        <w:rPr>
          <w:sz w:val="24"/>
          <w:szCs w:val="24"/>
        </w:rPr>
      </w:pPr>
      <w:r w:rsidRPr="006357D9">
        <w:rPr>
          <w:sz w:val="24"/>
          <w:szCs w:val="24"/>
        </w:rPr>
        <w:t xml:space="preserve">Материально-техническая база  учреждений культуры </w:t>
      </w:r>
      <w:r>
        <w:rPr>
          <w:sz w:val="24"/>
          <w:szCs w:val="24"/>
        </w:rPr>
        <w:t xml:space="preserve"> - </w:t>
      </w:r>
      <w:r w:rsidRPr="006357D9">
        <w:rPr>
          <w:sz w:val="24"/>
          <w:szCs w:val="24"/>
        </w:rPr>
        <w:t xml:space="preserve">одна из главных проблем отрасли и требует дальнейшего укрепления, что возможно при увеличении финансирования отрасли. </w:t>
      </w:r>
    </w:p>
    <w:p w:rsidR="001E0B26" w:rsidRPr="006357D9" w:rsidRDefault="001E0B26" w:rsidP="001E0B26">
      <w:pPr>
        <w:spacing w:after="0" w:line="240" w:lineRule="auto"/>
        <w:ind w:firstLine="720"/>
        <w:jc w:val="both"/>
        <w:rPr>
          <w:rFonts w:ascii="Times New Roman" w:hAnsi="Times New Roman"/>
          <w:color w:val="000000"/>
          <w:sz w:val="24"/>
          <w:szCs w:val="24"/>
        </w:rPr>
      </w:pPr>
      <w:r w:rsidRPr="006357D9">
        <w:rPr>
          <w:rFonts w:ascii="Times New Roman" w:hAnsi="Times New Roman"/>
          <w:color w:val="000000"/>
          <w:sz w:val="24"/>
          <w:szCs w:val="24"/>
        </w:rPr>
        <w:t>В современном мире культура является важнейшим фактором, обеспечивающим духовное развитие, экономический рост, социальную стабильность, национальную безопасность и развитие институтов гражданского общества.</w:t>
      </w:r>
    </w:p>
    <w:p w:rsidR="001E0B26" w:rsidRPr="006357D9" w:rsidRDefault="001E0B26" w:rsidP="001E0B26">
      <w:pPr>
        <w:spacing w:after="0" w:line="240" w:lineRule="auto"/>
        <w:ind w:firstLine="720"/>
        <w:jc w:val="both"/>
        <w:rPr>
          <w:rFonts w:ascii="Times New Roman" w:hAnsi="Times New Roman"/>
          <w:color w:val="000000"/>
          <w:sz w:val="24"/>
          <w:szCs w:val="24"/>
        </w:rPr>
      </w:pPr>
      <w:r w:rsidRPr="006357D9">
        <w:rPr>
          <w:rFonts w:ascii="Times New Roman" w:hAnsi="Times New Roman"/>
          <w:color w:val="000000"/>
          <w:sz w:val="24"/>
          <w:szCs w:val="24"/>
        </w:rPr>
        <w:t>Добровский район располагает большим культурным наследием, имеющим значительный потенциал развития. Отрасль культуры объединяет деятельность по сохранению культурного наследия, развитию библиотечного, музейного дела, поддержке и развитию исполнительских искусств, сохранению нематериального культурного наследия и развитию традиционной народной культуры, укреплению межрегиональных связей, продвижение культуры Добровского района  на межрегиональный уровень, развитие внутреннего и въездного туризма.</w:t>
      </w:r>
    </w:p>
    <w:p w:rsidR="001E0B26" w:rsidRPr="006357D9" w:rsidRDefault="001E0B26" w:rsidP="001E0B26">
      <w:pPr>
        <w:spacing w:before="120" w:after="0" w:line="240" w:lineRule="auto"/>
        <w:ind w:firstLine="720"/>
        <w:jc w:val="both"/>
        <w:rPr>
          <w:rFonts w:ascii="Times New Roman" w:hAnsi="Times New Roman"/>
          <w:sz w:val="24"/>
          <w:szCs w:val="24"/>
        </w:rPr>
      </w:pPr>
      <w:r w:rsidRPr="006357D9">
        <w:rPr>
          <w:rFonts w:ascii="Times New Roman" w:hAnsi="Times New Roman"/>
          <w:sz w:val="24"/>
          <w:szCs w:val="24"/>
        </w:rPr>
        <w:t>Свободный доступ к культурным ценностям и ознакомление с культурным наследием района является важнейшим из инструментов формирования общественного сознания и целостной системы духовных ценностей, влияющих на все сферы государственной и общественной жизни, особенно подрастающего поколения.</w:t>
      </w:r>
    </w:p>
    <w:p w:rsidR="001E0B26" w:rsidRPr="006357D9" w:rsidRDefault="001E0B26" w:rsidP="001E0B26">
      <w:pPr>
        <w:spacing w:after="0" w:line="240" w:lineRule="auto"/>
        <w:jc w:val="both"/>
        <w:rPr>
          <w:rFonts w:ascii="Times New Roman" w:hAnsi="Times New Roman"/>
          <w:bCs/>
          <w:sz w:val="24"/>
          <w:szCs w:val="24"/>
        </w:rPr>
      </w:pPr>
      <w:r w:rsidRPr="006357D9">
        <w:rPr>
          <w:rFonts w:ascii="Times New Roman" w:hAnsi="Times New Roman"/>
          <w:bCs/>
          <w:sz w:val="24"/>
          <w:szCs w:val="24"/>
        </w:rPr>
        <w:t xml:space="preserve">        В районном подчинении находятся</w:t>
      </w:r>
      <w:r w:rsidR="0072345C">
        <w:rPr>
          <w:rFonts w:ascii="Times New Roman" w:hAnsi="Times New Roman"/>
          <w:bCs/>
          <w:sz w:val="24"/>
          <w:szCs w:val="24"/>
        </w:rPr>
        <w:t xml:space="preserve"> </w:t>
      </w:r>
      <w:r>
        <w:rPr>
          <w:rFonts w:ascii="Times New Roman" w:hAnsi="Times New Roman"/>
          <w:sz w:val="24"/>
          <w:szCs w:val="24"/>
        </w:rPr>
        <w:t>МБУ ДО «Детская</w:t>
      </w:r>
      <w:r w:rsidRPr="009D2A04">
        <w:rPr>
          <w:rFonts w:ascii="Times New Roman" w:hAnsi="Times New Roman"/>
          <w:sz w:val="24"/>
          <w:szCs w:val="24"/>
        </w:rPr>
        <w:t xml:space="preserve"> школа </w:t>
      </w:r>
      <w:r>
        <w:rPr>
          <w:rFonts w:ascii="Times New Roman" w:hAnsi="Times New Roman"/>
          <w:sz w:val="24"/>
          <w:szCs w:val="24"/>
        </w:rPr>
        <w:t xml:space="preserve">искусств» с. </w:t>
      </w:r>
      <w:proofErr w:type="spellStart"/>
      <w:r>
        <w:rPr>
          <w:rFonts w:ascii="Times New Roman" w:hAnsi="Times New Roman"/>
          <w:sz w:val="24"/>
          <w:szCs w:val="24"/>
        </w:rPr>
        <w:t>Доброе</w:t>
      </w:r>
      <w:proofErr w:type="gramStart"/>
      <w:r>
        <w:rPr>
          <w:rFonts w:ascii="Times New Roman" w:hAnsi="Times New Roman"/>
          <w:sz w:val="24"/>
          <w:szCs w:val="24"/>
        </w:rPr>
        <w:t>,</w:t>
      </w:r>
      <w:r>
        <w:rPr>
          <w:rFonts w:ascii="Times New Roman" w:hAnsi="Times New Roman"/>
          <w:bCs/>
          <w:sz w:val="24"/>
          <w:szCs w:val="24"/>
        </w:rPr>
        <w:t>М</w:t>
      </w:r>
      <w:proofErr w:type="gramEnd"/>
      <w:r w:rsidRPr="006357D9">
        <w:rPr>
          <w:rFonts w:ascii="Times New Roman" w:hAnsi="Times New Roman"/>
          <w:bCs/>
          <w:sz w:val="24"/>
          <w:szCs w:val="24"/>
        </w:rPr>
        <w:t>БУК</w:t>
      </w:r>
      <w:proofErr w:type="spellEnd"/>
      <w:r w:rsidRPr="006357D9">
        <w:rPr>
          <w:rFonts w:ascii="Times New Roman" w:hAnsi="Times New Roman"/>
          <w:bCs/>
          <w:sz w:val="24"/>
          <w:szCs w:val="24"/>
        </w:rPr>
        <w:t xml:space="preserve"> «Добровский</w:t>
      </w:r>
      <w:r w:rsidR="0072345C">
        <w:rPr>
          <w:rFonts w:ascii="Times New Roman" w:hAnsi="Times New Roman"/>
          <w:bCs/>
          <w:sz w:val="24"/>
          <w:szCs w:val="24"/>
        </w:rPr>
        <w:t xml:space="preserve"> </w:t>
      </w:r>
      <w:proofErr w:type="spellStart"/>
      <w:r w:rsidRPr="006357D9">
        <w:rPr>
          <w:rFonts w:ascii="Times New Roman" w:hAnsi="Times New Roman"/>
          <w:bCs/>
          <w:sz w:val="24"/>
          <w:szCs w:val="24"/>
        </w:rPr>
        <w:t>межпоселенческий</w:t>
      </w:r>
      <w:proofErr w:type="spellEnd"/>
      <w:r w:rsidRPr="006357D9">
        <w:rPr>
          <w:rFonts w:ascii="Times New Roman" w:hAnsi="Times New Roman"/>
          <w:bCs/>
          <w:sz w:val="24"/>
          <w:szCs w:val="24"/>
        </w:rPr>
        <w:t xml:space="preserve"> дом культуры», М</w:t>
      </w:r>
      <w:r>
        <w:rPr>
          <w:rFonts w:ascii="Times New Roman" w:hAnsi="Times New Roman"/>
          <w:bCs/>
          <w:sz w:val="24"/>
          <w:szCs w:val="24"/>
        </w:rPr>
        <w:t>БУК «</w:t>
      </w:r>
      <w:proofErr w:type="spellStart"/>
      <w:r>
        <w:rPr>
          <w:rFonts w:ascii="Times New Roman" w:hAnsi="Times New Roman"/>
          <w:bCs/>
          <w:sz w:val="24"/>
          <w:szCs w:val="24"/>
        </w:rPr>
        <w:t>Добровская</w:t>
      </w:r>
      <w:proofErr w:type="spellEnd"/>
      <w:r>
        <w:rPr>
          <w:rFonts w:ascii="Times New Roman" w:hAnsi="Times New Roman"/>
          <w:bCs/>
          <w:sz w:val="24"/>
          <w:szCs w:val="24"/>
        </w:rPr>
        <w:t xml:space="preserve"> централизованная  библиотечная система».</w:t>
      </w:r>
    </w:p>
    <w:p w:rsidR="001E0B26" w:rsidRPr="006357D9" w:rsidRDefault="001E0B26" w:rsidP="001E0B26">
      <w:pPr>
        <w:spacing w:after="0" w:line="240" w:lineRule="auto"/>
        <w:jc w:val="both"/>
        <w:rPr>
          <w:rFonts w:ascii="Times New Roman" w:hAnsi="Times New Roman"/>
          <w:bCs/>
          <w:sz w:val="24"/>
          <w:szCs w:val="24"/>
        </w:rPr>
      </w:pPr>
      <w:r w:rsidRPr="006357D9">
        <w:rPr>
          <w:rFonts w:ascii="Times New Roman" w:hAnsi="Times New Roman"/>
          <w:bCs/>
          <w:sz w:val="24"/>
          <w:szCs w:val="24"/>
        </w:rPr>
        <w:tab/>
        <w:t>Культурная среда сегодня становится ключевым понятием современного общества и представляет собой не отдельную область государственного р</w:t>
      </w:r>
      <w:r>
        <w:rPr>
          <w:rFonts w:ascii="Times New Roman" w:hAnsi="Times New Roman"/>
          <w:bCs/>
          <w:sz w:val="24"/>
          <w:szCs w:val="24"/>
        </w:rPr>
        <w:t>егулирования, а сложную и много</w:t>
      </w:r>
      <w:r w:rsidRPr="006357D9">
        <w:rPr>
          <w:rFonts w:ascii="Times New Roman" w:hAnsi="Times New Roman"/>
          <w:bCs/>
          <w:sz w:val="24"/>
          <w:szCs w:val="24"/>
        </w:rPr>
        <w:t xml:space="preserve">уровневую систему, внутри которой решение проблем может быть только комплексным, учитывающим множество смежных факторов и соединяющим усилия разных ведомств, общественных институтов и бизнеса. </w:t>
      </w:r>
    </w:p>
    <w:p w:rsidR="001E0B26" w:rsidRPr="006357D9" w:rsidRDefault="001E0B26" w:rsidP="001E0B26">
      <w:pPr>
        <w:spacing w:after="0" w:line="240" w:lineRule="auto"/>
        <w:ind w:firstLine="708"/>
        <w:jc w:val="both"/>
        <w:rPr>
          <w:rFonts w:ascii="Times New Roman" w:hAnsi="Times New Roman"/>
          <w:sz w:val="24"/>
          <w:szCs w:val="24"/>
        </w:rPr>
      </w:pPr>
      <w:r w:rsidRPr="006357D9">
        <w:rPr>
          <w:rFonts w:ascii="Times New Roman" w:hAnsi="Times New Roman"/>
          <w:sz w:val="24"/>
          <w:szCs w:val="24"/>
        </w:rPr>
        <w:t>На уровне муниципалитета осуществляют деятельность  профессиональный ансамбль народных инструментов,  образцовый танцеваль</w:t>
      </w:r>
      <w:r>
        <w:rPr>
          <w:rFonts w:ascii="Times New Roman" w:hAnsi="Times New Roman"/>
          <w:sz w:val="24"/>
          <w:szCs w:val="24"/>
        </w:rPr>
        <w:t xml:space="preserve">ный коллектив «Красно солнышко», </w:t>
      </w:r>
      <w:r w:rsidRPr="006357D9">
        <w:rPr>
          <w:rFonts w:ascii="Times New Roman" w:hAnsi="Times New Roman"/>
          <w:sz w:val="24"/>
          <w:szCs w:val="24"/>
        </w:rPr>
        <w:t>вокально-инструм</w:t>
      </w:r>
      <w:r>
        <w:rPr>
          <w:rFonts w:ascii="Times New Roman" w:hAnsi="Times New Roman"/>
          <w:sz w:val="24"/>
          <w:szCs w:val="24"/>
        </w:rPr>
        <w:t>ентальный коллектив «Мельников сад», вокальное  трио «Оберег»</w:t>
      </w:r>
      <w:r w:rsidRPr="006357D9">
        <w:rPr>
          <w:rFonts w:ascii="Times New Roman" w:hAnsi="Times New Roman"/>
          <w:sz w:val="24"/>
          <w:szCs w:val="24"/>
        </w:rPr>
        <w:t>,</w:t>
      </w:r>
      <w:r>
        <w:rPr>
          <w:rFonts w:ascii="Times New Roman" w:hAnsi="Times New Roman"/>
          <w:sz w:val="24"/>
          <w:szCs w:val="24"/>
        </w:rPr>
        <w:t xml:space="preserve"> вокальная группа «</w:t>
      </w:r>
      <w:proofErr w:type="spellStart"/>
      <w:r>
        <w:rPr>
          <w:rFonts w:ascii="Times New Roman" w:hAnsi="Times New Roman"/>
          <w:sz w:val="24"/>
          <w:szCs w:val="24"/>
        </w:rPr>
        <w:t>Микс</w:t>
      </w:r>
      <w:proofErr w:type="spellEnd"/>
      <w:r>
        <w:rPr>
          <w:rFonts w:ascii="Times New Roman" w:hAnsi="Times New Roman"/>
          <w:sz w:val="24"/>
          <w:szCs w:val="24"/>
        </w:rPr>
        <w:t>»,</w:t>
      </w:r>
      <w:r w:rsidRPr="006357D9">
        <w:rPr>
          <w:rFonts w:ascii="Times New Roman" w:hAnsi="Times New Roman"/>
          <w:sz w:val="24"/>
          <w:szCs w:val="24"/>
        </w:rPr>
        <w:t xml:space="preserve"> народны</w:t>
      </w:r>
      <w:r>
        <w:rPr>
          <w:rFonts w:ascii="Times New Roman" w:hAnsi="Times New Roman"/>
          <w:sz w:val="24"/>
          <w:szCs w:val="24"/>
        </w:rPr>
        <w:t>й хор, хор ветеранов «Вдохновени</w:t>
      </w:r>
      <w:r w:rsidRPr="006357D9">
        <w:rPr>
          <w:rFonts w:ascii="Times New Roman" w:hAnsi="Times New Roman"/>
          <w:sz w:val="24"/>
          <w:szCs w:val="24"/>
        </w:rPr>
        <w:t>е</w:t>
      </w:r>
      <w:r>
        <w:rPr>
          <w:rFonts w:ascii="Times New Roman" w:hAnsi="Times New Roman"/>
          <w:sz w:val="24"/>
          <w:szCs w:val="24"/>
        </w:rPr>
        <w:t>», духовой оркестр, функционируют 20</w:t>
      </w:r>
      <w:r w:rsidRPr="006357D9">
        <w:rPr>
          <w:rFonts w:ascii="Times New Roman" w:hAnsi="Times New Roman"/>
          <w:sz w:val="24"/>
          <w:szCs w:val="24"/>
        </w:rPr>
        <w:t xml:space="preserve"> клубных любительских формирования с числом участников  </w:t>
      </w:r>
      <w:r>
        <w:rPr>
          <w:rFonts w:ascii="Times New Roman" w:hAnsi="Times New Roman"/>
          <w:sz w:val="24"/>
          <w:szCs w:val="24"/>
        </w:rPr>
        <w:t xml:space="preserve">более 360 человек. </w:t>
      </w:r>
      <w:r w:rsidRPr="006357D9">
        <w:rPr>
          <w:rFonts w:ascii="Times New Roman" w:hAnsi="Times New Roman"/>
          <w:sz w:val="24"/>
          <w:szCs w:val="24"/>
        </w:rPr>
        <w:t xml:space="preserve">Необходима поддержка культурно-художественной деятельности и перспективных проектов, направленных на продвижение на межрегиональные культурные площадки. </w:t>
      </w:r>
    </w:p>
    <w:p w:rsidR="001E0B26" w:rsidRPr="006357D9" w:rsidRDefault="001E0B26" w:rsidP="001E0B26">
      <w:pPr>
        <w:spacing w:after="0" w:line="240" w:lineRule="auto"/>
        <w:ind w:firstLine="708"/>
        <w:jc w:val="both"/>
        <w:rPr>
          <w:rFonts w:ascii="Times New Roman" w:hAnsi="Times New Roman"/>
          <w:sz w:val="24"/>
          <w:szCs w:val="24"/>
        </w:rPr>
      </w:pPr>
      <w:r w:rsidRPr="006357D9">
        <w:rPr>
          <w:rFonts w:ascii="Times New Roman" w:hAnsi="Times New Roman"/>
          <w:sz w:val="24"/>
          <w:szCs w:val="24"/>
        </w:rPr>
        <w:t xml:space="preserve">Особое внимание должно быть уделено укреплению традиций путем проведения ежегодных общественно значимых и социально-культурных мероприятий, сельских, районных и всероссийских фестивалей и конкурсов, государственных и местных праздников. </w:t>
      </w:r>
    </w:p>
    <w:p w:rsidR="001E0B26" w:rsidRPr="006357D9" w:rsidRDefault="001E0B26" w:rsidP="001E0B26">
      <w:pPr>
        <w:spacing w:after="0" w:line="240" w:lineRule="auto"/>
        <w:ind w:firstLine="708"/>
        <w:jc w:val="both"/>
        <w:rPr>
          <w:rFonts w:ascii="Times New Roman" w:hAnsi="Times New Roman"/>
          <w:sz w:val="24"/>
          <w:szCs w:val="24"/>
        </w:rPr>
      </w:pPr>
      <w:r w:rsidRPr="006357D9">
        <w:rPr>
          <w:rFonts w:ascii="Times New Roman" w:hAnsi="Times New Roman"/>
          <w:sz w:val="24"/>
          <w:szCs w:val="24"/>
        </w:rPr>
        <w:t>В сохранении и рациональном использовании культурного и исторического наследия</w:t>
      </w:r>
      <w:r w:rsidR="0072345C">
        <w:rPr>
          <w:rFonts w:ascii="Times New Roman" w:hAnsi="Times New Roman"/>
          <w:sz w:val="24"/>
          <w:szCs w:val="24"/>
        </w:rPr>
        <w:t xml:space="preserve"> </w:t>
      </w:r>
      <w:r w:rsidRPr="006357D9">
        <w:rPr>
          <w:rFonts w:ascii="Times New Roman" w:hAnsi="Times New Roman"/>
          <w:sz w:val="24"/>
          <w:szCs w:val="24"/>
        </w:rPr>
        <w:t xml:space="preserve">важная роль отводится развитию библиотечного дела. </w:t>
      </w:r>
    </w:p>
    <w:p w:rsidR="001E0B26" w:rsidRPr="00445D68" w:rsidRDefault="001E0B26" w:rsidP="001E0B26">
      <w:pPr>
        <w:spacing w:after="0" w:line="240" w:lineRule="auto"/>
        <w:jc w:val="both"/>
        <w:rPr>
          <w:rFonts w:ascii="Times New Roman" w:hAnsi="Times New Roman"/>
          <w:bCs/>
          <w:sz w:val="24"/>
          <w:szCs w:val="24"/>
        </w:rPr>
      </w:pPr>
      <w:r w:rsidRPr="006357D9">
        <w:rPr>
          <w:rFonts w:ascii="Times New Roman" w:hAnsi="Times New Roman"/>
          <w:sz w:val="24"/>
          <w:szCs w:val="24"/>
        </w:rPr>
        <w:t>Пользователями библиотек  являются около 21800 человек. Библиотечно-информационные и ку</w:t>
      </w:r>
      <w:r>
        <w:rPr>
          <w:rFonts w:ascii="Times New Roman" w:hAnsi="Times New Roman"/>
          <w:sz w:val="24"/>
          <w:szCs w:val="24"/>
        </w:rPr>
        <w:t>льтурные услуги предоставляют 27</w:t>
      </w:r>
      <w:r w:rsidRPr="006357D9">
        <w:rPr>
          <w:rFonts w:ascii="Times New Roman" w:hAnsi="Times New Roman"/>
          <w:sz w:val="24"/>
          <w:szCs w:val="24"/>
        </w:rPr>
        <w:t xml:space="preserve"> библиотек</w:t>
      </w:r>
      <w:r>
        <w:rPr>
          <w:rFonts w:ascii="Times New Roman" w:hAnsi="Times New Roman"/>
          <w:sz w:val="24"/>
          <w:szCs w:val="24"/>
        </w:rPr>
        <w:t>,</w:t>
      </w:r>
      <w:r w:rsidRPr="006357D9">
        <w:rPr>
          <w:rFonts w:ascii="Times New Roman" w:hAnsi="Times New Roman"/>
          <w:sz w:val="24"/>
          <w:szCs w:val="24"/>
        </w:rPr>
        <w:t xml:space="preserve"> из них 2 детские библиотеки (</w:t>
      </w:r>
      <w:proofErr w:type="spellStart"/>
      <w:r w:rsidRPr="006357D9">
        <w:rPr>
          <w:rFonts w:ascii="Times New Roman" w:hAnsi="Times New Roman"/>
          <w:sz w:val="24"/>
          <w:szCs w:val="24"/>
        </w:rPr>
        <w:t>Труб</w:t>
      </w:r>
      <w:r>
        <w:rPr>
          <w:rFonts w:ascii="Times New Roman" w:hAnsi="Times New Roman"/>
          <w:sz w:val="24"/>
          <w:szCs w:val="24"/>
        </w:rPr>
        <w:t>етчинская</w:t>
      </w:r>
      <w:proofErr w:type="spellEnd"/>
      <w:r>
        <w:rPr>
          <w:rFonts w:ascii="Times New Roman" w:hAnsi="Times New Roman"/>
          <w:sz w:val="24"/>
          <w:szCs w:val="24"/>
        </w:rPr>
        <w:t xml:space="preserve"> детская библиотека и детский отдел </w:t>
      </w:r>
      <w:proofErr w:type="spellStart"/>
      <w:r>
        <w:rPr>
          <w:rFonts w:ascii="Times New Roman" w:hAnsi="Times New Roman"/>
          <w:sz w:val="24"/>
          <w:szCs w:val="24"/>
        </w:rPr>
        <w:t>МБУК</w:t>
      </w:r>
      <w:proofErr w:type="gramStart"/>
      <w:r>
        <w:rPr>
          <w:rFonts w:ascii="Times New Roman" w:hAnsi="Times New Roman"/>
          <w:bCs/>
          <w:sz w:val="24"/>
          <w:szCs w:val="24"/>
        </w:rPr>
        <w:t>«Д</w:t>
      </w:r>
      <w:proofErr w:type="gramEnd"/>
      <w:r>
        <w:rPr>
          <w:rFonts w:ascii="Times New Roman" w:hAnsi="Times New Roman"/>
          <w:bCs/>
          <w:sz w:val="24"/>
          <w:szCs w:val="24"/>
        </w:rPr>
        <w:t>обровская</w:t>
      </w:r>
      <w:proofErr w:type="spellEnd"/>
      <w:r>
        <w:rPr>
          <w:rFonts w:ascii="Times New Roman" w:hAnsi="Times New Roman"/>
          <w:bCs/>
          <w:sz w:val="24"/>
          <w:szCs w:val="24"/>
        </w:rPr>
        <w:t xml:space="preserve"> централизованная  библиотечная </w:t>
      </w:r>
      <w:proofErr w:type="spellStart"/>
      <w:r>
        <w:rPr>
          <w:rFonts w:ascii="Times New Roman" w:hAnsi="Times New Roman"/>
          <w:bCs/>
          <w:sz w:val="24"/>
          <w:szCs w:val="24"/>
        </w:rPr>
        <w:t>система»,</w:t>
      </w:r>
      <w:r>
        <w:rPr>
          <w:rFonts w:ascii="Times New Roman" w:hAnsi="Times New Roman"/>
          <w:sz w:val="24"/>
          <w:szCs w:val="24"/>
        </w:rPr>
        <w:t>МБУК</w:t>
      </w:r>
      <w:proofErr w:type="spellEnd"/>
      <w:r>
        <w:rPr>
          <w:rFonts w:ascii="Times New Roman" w:hAnsi="Times New Roman"/>
          <w:sz w:val="24"/>
          <w:szCs w:val="24"/>
        </w:rPr>
        <w:t xml:space="preserve"> «</w:t>
      </w:r>
      <w:proofErr w:type="spellStart"/>
      <w:r>
        <w:rPr>
          <w:rFonts w:ascii="Times New Roman" w:hAnsi="Times New Roman"/>
          <w:sz w:val="24"/>
          <w:szCs w:val="24"/>
        </w:rPr>
        <w:t>Добровская</w:t>
      </w:r>
      <w:proofErr w:type="spellEnd"/>
      <w:r w:rsidR="0072345C">
        <w:rPr>
          <w:rFonts w:ascii="Times New Roman" w:hAnsi="Times New Roman"/>
          <w:sz w:val="24"/>
          <w:szCs w:val="24"/>
        </w:rPr>
        <w:t xml:space="preserve"> </w:t>
      </w:r>
      <w:r>
        <w:rPr>
          <w:rFonts w:ascii="Times New Roman" w:hAnsi="Times New Roman"/>
          <w:sz w:val="24"/>
          <w:szCs w:val="24"/>
        </w:rPr>
        <w:t>централ</w:t>
      </w:r>
      <w:r w:rsidRPr="006357D9">
        <w:rPr>
          <w:rFonts w:ascii="Times New Roman" w:hAnsi="Times New Roman"/>
          <w:sz w:val="24"/>
          <w:szCs w:val="24"/>
        </w:rPr>
        <w:t>и</w:t>
      </w:r>
      <w:r w:rsidR="00496C21">
        <w:rPr>
          <w:rFonts w:ascii="Times New Roman" w:hAnsi="Times New Roman"/>
          <w:sz w:val="24"/>
          <w:szCs w:val="24"/>
        </w:rPr>
        <w:t>зован</w:t>
      </w:r>
      <w:r>
        <w:rPr>
          <w:rFonts w:ascii="Times New Roman" w:hAnsi="Times New Roman"/>
          <w:sz w:val="24"/>
          <w:szCs w:val="24"/>
        </w:rPr>
        <w:t xml:space="preserve">ная </w:t>
      </w:r>
      <w:r w:rsidR="00496C21">
        <w:rPr>
          <w:rFonts w:ascii="Times New Roman" w:hAnsi="Times New Roman"/>
          <w:sz w:val="24"/>
          <w:szCs w:val="24"/>
        </w:rPr>
        <w:t xml:space="preserve">библиотечная </w:t>
      </w:r>
      <w:r>
        <w:rPr>
          <w:rFonts w:ascii="Times New Roman" w:hAnsi="Times New Roman"/>
          <w:sz w:val="24"/>
          <w:szCs w:val="24"/>
        </w:rPr>
        <w:t xml:space="preserve">система» и </w:t>
      </w:r>
      <w:r w:rsidRPr="006357D9">
        <w:rPr>
          <w:rFonts w:ascii="Times New Roman" w:hAnsi="Times New Roman"/>
          <w:sz w:val="24"/>
          <w:szCs w:val="24"/>
        </w:rPr>
        <w:t>25 сельских библиотек.</w:t>
      </w:r>
    </w:p>
    <w:p w:rsidR="001E0B26" w:rsidRPr="006357D9" w:rsidRDefault="001E0B26" w:rsidP="001E0B26">
      <w:pPr>
        <w:spacing w:after="0" w:line="240" w:lineRule="auto"/>
        <w:ind w:right="-54" w:firstLine="567"/>
        <w:jc w:val="both"/>
        <w:rPr>
          <w:rFonts w:ascii="Times New Roman" w:hAnsi="Times New Roman"/>
          <w:sz w:val="24"/>
          <w:szCs w:val="24"/>
        </w:rPr>
      </w:pPr>
      <w:r w:rsidRPr="006357D9">
        <w:rPr>
          <w:rFonts w:ascii="Times New Roman" w:hAnsi="Times New Roman"/>
          <w:sz w:val="24"/>
          <w:szCs w:val="24"/>
        </w:rPr>
        <w:t>Сделать услуги библиотек более</w:t>
      </w:r>
      <w:r>
        <w:rPr>
          <w:rFonts w:ascii="Times New Roman" w:hAnsi="Times New Roman"/>
          <w:sz w:val="24"/>
          <w:szCs w:val="24"/>
        </w:rPr>
        <w:t xml:space="preserve"> доступными для селян позволяет</w:t>
      </w:r>
      <w:r w:rsidRPr="006357D9">
        <w:rPr>
          <w:rFonts w:ascii="Times New Roman" w:hAnsi="Times New Roman"/>
          <w:sz w:val="24"/>
          <w:szCs w:val="24"/>
        </w:rPr>
        <w:t xml:space="preserve"> внедряемая в отрасли с 2010 года глобальная информационная автоматизированная библиотечная система </w:t>
      </w:r>
      <w:r w:rsidRPr="006357D9">
        <w:rPr>
          <w:rFonts w:ascii="Times New Roman" w:hAnsi="Times New Roman"/>
          <w:sz w:val="24"/>
          <w:szCs w:val="24"/>
        </w:rPr>
        <w:lastRenderedPageBreak/>
        <w:t>«</w:t>
      </w:r>
      <w:proofErr w:type="spellStart"/>
      <w:r w:rsidRPr="006357D9">
        <w:rPr>
          <w:rFonts w:ascii="Times New Roman" w:hAnsi="Times New Roman"/>
          <w:sz w:val="24"/>
          <w:szCs w:val="24"/>
          <w:lang w:val="en-US"/>
        </w:rPr>
        <w:t>OPACGlobal</w:t>
      </w:r>
      <w:proofErr w:type="spellEnd"/>
      <w:r w:rsidRPr="006357D9">
        <w:rPr>
          <w:rFonts w:ascii="Times New Roman" w:hAnsi="Times New Roman"/>
          <w:sz w:val="24"/>
          <w:szCs w:val="24"/>
        </w:rPr>
        <w:t>», цель которой – обеспечить доступ к справочно-поисковому аппарату библиотек.</w:t>
      </w:r>
    </w:p>
    <w:p w:rsidR="001E0B26" w:rsidRPr="006357D9" w:rsidRDefault="001E0B26" w:rsidP="00FF0BED">
      <w:pPr>
        <w:spacing w:after="0" w:line="240" w:lineRule="auto"/>
        <w:ind w:right="-54" w:firstLine="567"/>
        <w:jc w:val="both"/>
        <w:rPr>
          <w:rFonts w:ascii="Times New Roman" w:hAnsi="Times New Roman"/>
          <w:sz w:val="24"/>
          <w:szCs w:val="24"/>
        </w:rPr>
      </w:pPr>
      <w:r w:rsidRPr="006357D9">
        <w:rPr>
          <w:rFonts w:ascii="Times New Roman" w:hAnsi="Times New Roman"/>
          <w:sz w:val="24"/>
          <w:szCs w:val="24"/>
        </w:rPr>
        <w:t xml:space="preserve">Планируется к 2020 году  занести в электронные каталоги 100% изданий, подлежащих каталогизации  и увеличить долю переведенных в электронную форму библиотечных фондов, подлежащих оцифровке (периодика, краеведческая литература и фонд редких книг) в соответствии с законодательством до 18% . </w:t>
      </w:r>
    </w:p>
    <w:p w:rsidR="001E0B26" w:rsidRPr="006357D9" w:rsidRDefault="001E0B26" w:rsidP="00FF0BED">
      <w:pPr>
        <w:spacing w:after="0" w:line="240" w:lineRule="auto"/>
        <w:ind w:right="-54" w:firstLine="567"/>
        <w:jc w:val="both"/>
        <w:rPr>
          <w:rFonts w:ascii="Times New Roman" w:hAnsi="Times New Roman"/>
          <w:sz w:val="24"/>
          <w:szCs w:val="24"/>
        </w:rPr>
      </w:pPr>
      <w:proofErr w:type="gramStart"/>
      <w:r>
        <w:rPr>
          <w:rFonts w:ascii="Times New Roman" w:hAnsi="Times New Roman"/>
          <w:sz w:val="24"/>
          <w:szCs w:val="24"/>
        </w:rPr>
        <w:t>Отдел комплектования</w:t>
      </w:r>
      <w:r w:rsidRPr="006357D9">
        <w:rPr>
          <w:rFonts w:ascii="Times New Roman" w:hAnsi="Times New Roman"/>
          <w:sz w:val="24"/>
          <w:szCs w:val="24"/>
        </w:rPr>
        <w:t xml:space="preserve"> оснащён современным библиотечным оборудованием, компьютерными комплексами, и мультимедийным центром, созданным при </w:t>
      </w:r>
      <w:proofErr w:type="spellStart"/>
      <w:r w:rsidRPr="006357D9">
        <w:rPr>
          <w:rFonts w:ascii="Times New Roman" w:hAnsi="Times New Roman"/>
          <w:sz w:val="24"/>
          <w:szCs w:val="24"/>
        </w:rPr>
        <w:t>софинансировании</w:t>
      </w:r>
      <w:proofErr w:type="spellEnd"/>
      <w:r w:rsidRPr="006357D9">
        <w:rPr>
          <w:rFonts w:ascii="Times New Roman" w:hAnsi="Times New Roman"/>
          <w:sz w:val="24"/>
          <w:szCs w:val="24"/>
        </w:rPr>
        <w:t xml:space="preserve">  из о</w:t>
      </w:r>
      <w:r>
        <w:rPr>
          <w:rFonts w:ascii="Times New Roman" w:hAnsi="Times New Roman"/>
          <w:sz w:val="24"/>
          <w:szCs w:val="24"/>
        </w:rPr>
        <w:t>бластного и федерального бюджетов</w:t>
      </w:r>
      <w:r w:rsidRPr="006357D9">
        <w:rPr>
          <w:rFonts w:ascii="Times New Roman" w:hAnsi="Times New Roman"/>
          <w:sz w:val="24"/>
          <w:szCs w:val="24"/>
        </w:rPr>
        <w:t>.</w:t>
      </w:r>
      <w:proofErr w:type="gramEnd"/>
      <w:r w:rsidRPr="006357D9">
        <w:rPr>
          <w:rFonts w:ascii="Times New Roman" w:hAnsi="Times New Roman"/>
          <w:sz w:val="24"/>
          <w:szCs w:val="24"/>
        </w:rPr>
        <w:t xml:space="preserve"> Имеется доступ в ИНТЕРНЕТ.</w:t>
      </w:r>
      <w:r>
        <w:rPr>
          <w:rFonts w:ascii="Times New Roman" w:hAnsi="Times New Roman"/>
          <w:sz w:val="24"/>
          <w:szCs w:val="24"/>
        </w:rPr>
        <w:t xml:space="preserve"> К 2020 году планируется стопроцентное подключение библиотек к сети ИНТЕРНЕТ.</w:t>
      </w:r>
    </w:p>
    <w:p w:rsidR="001E0B26" w:rsidRPr="006357D9" w:rsidRDefault="001E0B26" w:rsidP="00FF0BED">
      <w:pPr>
        <w:pStyle w:val="textfl"/>
        <w:spacing w:after="0" w:line="240" w:lineRule="auto"/>
        <w:ind w:left="0" w:right="0" w:firstLine="567"/>
        <w:rPr>
          <w:sz w:val="24"/>
          <w:szCs w:val="24"/>
        </w:rPr>
      </w:pPr>
      <w:r w:rsidRPr="006357D9">
        <w:rPr>
          <w:sz w:val="24"/>
          <w:szCs w:val="24"/>
        </w:rPr>
        <w:t>Без поддержки и развития кадрового потенциала</w:t>
      </w:r>
      <w:r w:rsidR="00496C21">
        <w:rPr>
          <w:sz w:val="24"/>
          <w:szCs w:val="24"/>
        </w:rPr>
        <w:t xml:space="preserve"> </w:t>
      </w:r>
      <w:r w:rsidRPr="006357D9">
        <w:rPr>
          <w:sz w:val="24"/>
          <w:szCs w:val="24"/>
        </w:rPr>
        <w:t xml:space="preserve">работа всей отрасли не может считаться успешной. Одной из основных задач отрасли на ближайшие годы остается сохранение и воспроизводство кадрового потенциала, совершенствование системы выявления и поддержки талантливой молодежи, укрепление материально-технической базы  учреждений культуры, внедрение в отрасли информационно-коммуникационных технологий. Важная роль в решении этого направления работы отводится методическому отделу </w:t>
      </w:r>
      <w:r w:rsidRPr="006357D9">
        <w:rPr>
          <w:bCs/>
          <w:sz w:val="24"/>
          <w:szCs w:val="24"/>
        </w:rPr>
        <w:t>МБУК «Добровский</w:t>
      </w:r>
      <w:r w:rsidR="00496C21">
        <w:rPr>
          <w:bCs/>
          <w:sz w:val="24"/>
          <w:szCs w:val="24"/>
        </w:rPr>
        <w:t xml:space="preserve"> </w:t>
      </w:r>
      <w:proofErr w:type="spellStart"/>
      <w:r w:rsidRPr="006357D9">
        <w:rPr>
          <w:bCs/>
          <w:sz w:val="24"/>
          <w:szCs w:val="24"/>
        </w:rPr>
        <w:t>межпоселенческий</w:t>
      </w:r>
      <w:proofErr w:type="spellEnd"/>
      <w:r w:rsidRPr="006357D9">
        <w:rPr>
          <w:bCs/>
          <w:sz w:val="24"/>
          <w:szCs w:val="24"/>
        </w:rPr>
        <w:t xml:space="preserve"> дом культуры».</w:t>
      </w:r>
    </w:p>
    <w:p w:rsidR="001E0B26" w:rsidRPr="006357D9" w:rsidRDefault="001E0B26" w:rsidP="00FF0BED">
      <w:pPr>
        <w:tabs>
          <w:tab w:val="left" w:pos="360"/>
        </w:tabs>
        <w:spacing w:after="0" w:line="240" w:lineRule="auto"/>
        <w:ind w:firstLine="567"/>
        <w:jc w:val="both"/>
        <w:rPr>
          <w:rFonts w:ascii="Times New Roman" w:hAnsi="Times New Roman"/>
          <w:sz w:val="24"/>
          <w:szCs w:val="24"/>
        </w:rPr>
      </w:pPr>
      <w:r w:rsidRPr="006357D9">
        <w:rPr>
          <w:rFonts w:ascii="Times New Roman" w:hAnsi="Times New Roman"/>
          <w:sz w:val="24"/>
          <w:szCs w:val="24"/>
        </w:rPr>
        <w:t xml:space="preserve">В </w:t>
      </w:r>
      <w:proofErr w:type="spellStart"/>
      <w:r w:rsidRPr="006357D9">
        <w:rPr>
          <w:rFonts w:ascii="Times New Roman" w:hAnsi="Times New Roman"/>
          <w:sz w:val="24"/>
          <w:szCs w:val="24"/>
        </w:rPr>
        <w:t>Добровском</w:t>
      </w:r>
      <w:proofErr w:type="spellEnd"/>
      <w:r w:rsidRPr="006357D9">
        <w:rPr>
          <w:rFonts w:ascii="Times New Roman" w:hAnsi="Times New Roman"/>
          <w:sz w:val="24"/>
          <w:szCs w:val="24"/>
        </w:rPr>
        <w:t xml:space="preserve"> районе </w:t>
      </w:r>
      <w:proofErr w:type="spellStart"/>
      <w:r w:rsidRPr="006357D9">
        <w:rPr>
          <w:rFonts w:ascii="Times New Roman" w:hAnsi="Times New Roman"/>
          <w:sz w:val="24"/>
          <w:szCs w:val="24"/>
        </w:rPr>
        <w:t>работает</w:t>
      </w:r>
      <w:r>
        <w:rPr>
          <w:rFonts w:ascii="Times New Roman" w:hAnsi="Times New Roman"/>
          <w:sz w:val="24"/>
          <w:szCs w:val="24"/>
        </w:rPr>
        <w:t>МБУ</w:t>
      </w:r>
      <w:proofErr w:type="spellEnd"/>
      <w:r>
        <w:rPr>
          <w:rFonts w:ascii="Times New Roman" w:hAnsi="Times New Roman"/>
          <w:sz w:val="24"/>
          <w:szCs w:val="24"/>
        </w:rPr>
        <w:t xml:space="preserve"> ДО «Детская</w:t>
      </w:r>
      <w:r w:rsidRPr="009D2A04">
        <w:rPr>
          <w:rFonts w:ascii="Times New Roman" w:hAnsi="Times New Roman"/>
          <w:sz w:val="24"/>
          <w:szCs w:val="24"/>
        </w:rPr>
        <w:t xml:space="preserve"> школа </w:t>
      </w:r>
      <w:r>
        <w:rPr>
          <w:rFonts w:ascii="Times New Roman" w:hAnsi="Times New Roman"/>
          <w:sz w:val="24"/>
          <w:szCs w:val="24"/>
        </w:rPr>
        <w:t xml:space="preserve">искусств» с. </w:t>
      </w:r>
      <w:proofErr w:type="gramStart"/>
      <w:r>
        <w:rPr>
          <w:rFonts w:ascii="Times New Roman" w:hAnsi="Times New Roman"/>
          <w:sz w:val="24"/>
          <w:szCs w:val="24"/>
        </w:rPr>
        <w:t>Доброе</w:t>
      </w:r>
      <w:proofErr w:type="gramEnd"/>
      <w:r w:rsidRPr="006357D9">
        <w:rPr>
          <w:rFonts w:ascii="Times New Roman" w:hAnsi="Times New Roman"/>
          <w:sz w:val="24"/>
          <w:szCs w:val="24"/>
        </w:rPr>
        <w:t>. Её задачами на ближайшие годы будет переход на предпрофессиональное образование и увеличение охвата детей эстетическим образованием.</w:t>
      </w:r>
      <w:r>
        <w:rPr>
          <w:rFonts w:ascii="Times New Roman" w:hAnsi="Times New Roman"/>
          <w:sz w:val="24"/>
          <w:szCs w:val="24"/>
        </w:rPr>
        <w:t xml:space="preserve"> МБУ </w:t>
      </w:r>
      <w:proofErr w:type="gramStart"/>
      <w:r>
        <w:rPr>
          <w:rFonts w:ascii="Times New Roman" w:hAnsi="Times New Roman"/>
          <w:sz w:val="24"/>
          <w:szCs w:val="24"/>
        </w:rPr>
        <w:t>ДО</w:t>
      </w:r>
      <w:proofErr w:type="gramEnd"/>
      <w:r>
        <w:rPr>
          <w:rFonts w:ascii="Times New Roman" w:hAnsi="Times New Roman"/>
          <w:sz w:val="24"/>
          <w:szCs w:val="24"/>
        </w:rPr>
        <w:t xml:space="preserve"> «</w:t>
      </w:r>
      <w:proofErr w:type="gramStart"/>
      <w:r>
        <w:rPr>
          <w:rFonts w:ascii="Times New Roman" w:hAnsi="Times New Roman"/>
          <w:sz w:val="24"/>
          <w:szCs w:val="24"/>
        </w:rPr>
        <w:t>Детская</w:t>
      </w:r>
      <w:proofErr w:type="gramEnd"/>
      <w:r w:rsidRPr="009D2A04">
        <w:rPr>
          <w:rFonts w:ascii="Times New Roman" w:hAnsi="Times New Roman"/>
          <w:sz w:val="24"/>
          <w:szCs w:val="24"/>
        </w:rPr>
        <w:t xml:space="preserve"> школа </w:t>
      </w:r>
      <w:r>
        <w:rPr>
          <w:rFonts w:ascii="Times New Roman" w:hAnsi="Times New Roman"/>
          <w:sz w:val="24"/>
          <w:szCs w:val="24"/>
        </w:rPr>
        <w:t>искусств» предоставляет следующие муниципальные услуги:</w:t>
      </w:r>
    </w:p>
    <w:p w:rsidR="001E0B26" w:rsidRDefault="001E0B26" w:rsidP="00FF0BED">
      <w:pPr>
        <w:spacing w:after="0" w:line="240" w:lineRule="auto"/>
        <w:ind w:firstLine="567"/>
        <w:jc w:val="both"/>
        <w:rPr>
          <w:rFonts w:ascii="Times New Roman" w:hAnsi="Times New Roman"/>
          <w:sz w:val="24"/>
          <w:szCs w:val="24"/>
        </w:rPr>
      </w:pPr>
      <w:r w:rsidRPr="006357D9">
        <w:rPr>
          <w:rFonts w:ascii="Times New Roman" w:hAnsi="Times New Roman"/>
          <w:sz w:val="24"/>
          <w:szCs w:val="24"/>
        </w:rPr>
        <w:t>Реализация дополнительных предпрофессиональных программ в области искусств</w:t>
      </w:r>
      <w:r>
        <w:rPr>
          <w:rFonts w:ascii="Times New Roman" w:hAnsi="Times New Roman"/>
          <w:sz w:val="24"/>
          <w:szCs w:val="24"/>
        </w:rPr>
        <w:t xml:space="preserve"> </w:t>
      </w:r>
      <w:proofErr w:type="spellStart"/>
      <w:r>
        <w:rPr>
          <w:rFonts w:ascii="Times New Roman" w:hAnsi="Times New Roman"/>
          <w:sz w:val="24"/>
          <w:szCs w:val="24"/>
        </w:rPr>
        <w:t>фортепиано»</w:t>
      </w:r>
      <w:proofErr w:type="gramStart"/>
      <w:r>
        <w:rPr>
          <w:rFonts w:ascii="Times New Roman" w:hAnsi="Times New Roman"/>
          <w:sz w:val="24"/>
          <w:szCs w:val="24"/>
        </w:rPr>
        <w:t>,</w:t>
      </w:r>
      <w:r w:rsidRPr="006357D9">
        <w:rPr>
          <w:rFonts w:ascii="Times New Roman" w:hAnsi="Times New Roman"/>
          <w:sz w:val="24"/>
          <w:szCs w:val="24"/>
        </w:rPr>
        <w:t>Р</w:t>
      </w:r>
      <w:proofErr w:type="gramEnd"/>
      <w:r w:rsidRPr="006357D9">
        <w:rPr>
          <w:rFonts w:ascii="Times New Roman" w:hAnsi="Times New Roman"/>
          <w:sz w:val="24"/>
          <w:szCs w:val="24"/>
        </w:rPr>
        <w:t>еализация</w:t>
      </w:r>
      <w:proofErr w:type="spellEnd"/>
      <w:r w:rsidRPr="006357D9">
        <w:rPr>
          <w:rFonts w:ascii="Times New Roman" w:hAnsi="Times New Roman"/>
          <w:sz w:val="24"/>
          <w:szCs w:val="24"/>
        </w:rPr>
        <w:t xml:space="preserve"> дополнительных предпрофессиональных программ в области искусств</w:t>
      </w:r>
      <w:r>
        <w:rPr>
          <w:rFonts w:ascii="Times New Roman" w:hAnsi="Times New Roman"/>
          <w:sz w:val="24"/>
          <w:szCs w:val="24"/>
        </w:rPr>
        <w:t xml:space="preserve"> народные инструменты», «Р</w:t>
      </w:r>
      <w:r w:rsidRPr="006357D9">
        <w:rPr>
          <w:rFonts w:ascii="Times New Roman" w:hAnsi="Times New Roman"/>
          <w:sz w:val="24"/>
          <w:szCs w:val="24"/>
        </w:rPr>
        <w:t>еализация дополнительных общеразвивающих программ</w:t>
      </w:r>
      <w:r>
        <w:rPr>
          <w:rFonts w:ascii="Times New Roman" w:hAnsi="Times New Roman"/>
          <w:sz w:val="24"/>
          <w:szCs w:val="24"/>
        </w:rPr>
        <w:t>»</w:t>
      </w:r>
      <w:r w:rsidRPr="006357D9">
        <w:rPr>
          <w:rFonts w:ascii="Times New Roman" w:hAnsi="Times New Roman"/>
          <w:sz w:val="24"/>
          <w:szCs w:val="24"/>
        </w:rPr>
        <w:t>.</w:t>
      </w:r>
    </w:p>
    <w:p w:rsidR="001E0B26" w:rsidRPr="006357D9" w:rsidRDefault="001E0B26" w:rsidP="00FF0BED">
      <w:pPr>
        <w:spacing w:after="0" w:line="240" w:lineRule="auto"/>
        <w:ind w:firstLine="567"/>
        <w:jc w:val="both"/>
        <w:rPr>
          <w:rFonts w:ascii="Times New Roman" w:hAnsi="Times New Roman"/>
          <w:sz w:val="24"/>
          <w:szCs w:val="24"/>
        </w:rPr>
      </w:pPr>
      <w:r w:rsidRPr="006357D9">
        <w:rPr>
          <w:rFonts w:ascii="Times New Roman" w:hAnsi="Times New Roman"/>
          <w:sz w:val="24"/>
          <w:szCs w:val="24"/>
        </w:rPr>
        <w:t xml:space="preserve"> Основной задачей материально-технического направления является приобретение музыкальных инструментов и мебели.</w:t>
      </w:r>
    </w:p>
    <w:p w:rsidR="001E0B26" w:rsidRPr="006357D9" w:rsidRDefault="001E0B26" w:rsidP="00FF0BED">
      <w:pPr>
        <w:tabs>
          <w:tab w:val="left" w:pos="360"/>
        </w:tabs>
        <w:spacing w:after="0" w:line="240" w:lineRule="auto"/>
        <w:ind w:firstLine="567"/>
        <w:jc w:val="both"/>
        <w:rPr>
          <w:rFonts w:ascii="Times New Roman" w:hAnsi="Times New Roman"/>
          <w:sz w:val="24"/>
          <w:szCs w:val="24"/>
        </w:rPr>
      </w:pPr>
      <w:r w:rsidRPr="006357D9">
        <w:rPr>
          <w:rFonts w:ascii="Times New Roman" w:hAnsi="Times New Roman"/>
          <w:sz w:val="24"/>
          <w:szCs w:val="24"/>
        </w:rPr>
        <w:t>Важным направлением деятельности отдела культуры</w:t>
      </w:r>
      <w:r>
        <w:rPr>
          <w:rFonts w:ascii="Times New Roman" w:hAnsi="Times New Roman"/>
          <w:sz w:val="24"/>
          <w:szCs w:val="24"/>
        </w:rPr>
        <w:t>, спорта, молодёжи и туризма</w:t>
      </w:r>
      <w:r w:rsidRPr="006357D9">
        <w:rPr>
          <w:rFonts w:ascii="Times New Roman" w:hAnsi="Times New Roman"/>
          <w:sz w:val="24"/>
          <w:szCs w:val="24"/>
        </w:rPr>
        <w:t xml:space="preserve"> является повышение инвестиционной привлекательности и культурного имиджа Добровского района, увеличение числа проводимых культурно-массовых мероприятий одновременно с повышением качества их подготовки и художественной ценности.</w:t>
      </w:r>
    </w:p>
    <w:p w:rsidR="001E0B26" w:rsidRPr="006357D9" w:rsidRDefault="001E0B26" w:rsidP="00FF0BED">
      <w:pPr>
        <w:spacing w:after="0" w:line="240" w:lineRule="auto"/>
        <w:ind w:firstLine="567"/>
        <w:jc w:val="both"/>
        <w:rPr>
          <w:rFonts w:ascii="Times New Roman" w:hAnsi="Times New Roman"/>
          <w:sz w:val="24"/>
          <w:szCs w:val="24"/>
        </w:rPr>
      </w:pPr>
      <w:r w:rsidRPr="006357D9">
        <w:rPr>
          <w:rFonts w:ascii="Times New Roman" w:hAnsi="Times New Roman"/>
          <w:sz w:val="24"/>
          <w:szCs w:val="24"/>
        </w:rPr>
        <w:t xml:space="preserve"> Стратегия социально-экономического раз</w:t>
      </w:r>
      <w:r>
        <w:rPr>
          <w:rFonts w:ascii="Times New Roman" w:hAnsi="Times New Roman"/>
          <w:sz w:val="24"/>
          <w:szCs w:val="24"/>
        </w:rPr>
        <w:t>вития Добровского района до 2024</w:t>
      </w:r>
      <w:r w:rsidRPr="006357D9">
        <w:rPr>
          <w:rFonts w:ascii="Times New Roman" w:hAnsi="Times New Roman"/>
          <w:sz w:val="24"/>
          <w:szCs w:val="24"/>
        </w:rPr>
        <w:t xml:space="preserve"> года, необходимость ускорения темпов социально-экономического развития, потребность в существенном улучшении условий жизни населения требует  развития не только традиционных, но и новых стратегических направлений, среди которых безусловным приоритетом является использование учреждениями культуры</w:t>
      </w:r>
      <w:r>
        <w:rPr>
          <w:rFonts w:ascii="Times New Roman" w:hAnsi="Times New Roman"/>
          <w:sz w:val="24"/>
          <w:szCs w:val="24"/>
        </w:rPr>
        <w:t xml:space="preserve"> и искусства </w:t>
      </w:r>
      <w:r w:rsidRPr="006357D9">
        <w:rPr>
          <w:rFonts w:ascii="Times New Roman" w:hAnsi="Times New Roman"/>
          <w:sz w:val="24"/>
          <w:szCs w:val="24"/>
        </w:rPr>
        <w:t xml:space="preserve"> потенциала индустрии туризма.</w:t>
      </w:r>
    </w:p>
    <w:p w:rsidR="001E0B26" w:rsidRPr="006357D9" w:rsidRDefault="001E0B26" w:rsidP="00FF0BED">
      <w:pPr>
        <w:autoSpaceDE w:val="0"/>
        <w:autoSpaceDN w:val="0"/>
        <w:adjustRightInd w:val="0"/>
        <w:spacing w:after="0" w:line="240" w:lineRule="auto"/>
        <w:ind w:firstLine="567"/>
        <w:jc w:val="both"/>
        <w:rPr>
          <w:rFonts w:ascii="Times New Roman" w:hAnsi="Times New Roman"/>
          <w:sz w:val="24"/>
          <w:szCs w:val="24"/>
        </w:rPr>
      </w:pPr>
      <w:r w:rsidRPr="006357D9">
        <w:rPr>
          <w:rFonts w:ascii="Times New Roman" w:hAnsi="Times New Roman"/>
          <w:sz w:val="24"/>
          <w:szCs w:val="24"/>
        </w:rPr>
        <w:t>Задачи, поставленные перед сферой культуры многообразны и значимы. Однако,  вполне реальны определённые риски, существующие при любом варианте реализации  государственной программы.</w:t>
      </w:r>
    </w:p>
    <w:p w:rsidR="001E0B26" w:rsidRDefault="001E0B26" w:rsidP="00FF0BED">
      <w:pPr>
        <w:pStyle w:val="aa"/>
        <w:widowControl w:val="0"/>
        <w:spacing w:after="0"/>
        <w:ind w:left="0" w:firstLine="567"/>
        <w:jc w:val="both"/>
      </w:pPr>
      <w:r w:rsidRPr="006357D9">
        <w:t>Анализ рисков и управ</w:t>
      </w:r>
      <w:r>
        <w:t xml:space="preserve">ление рисками при реализации </w:t>
      </w:r>
      <w:r w:rsidRPr="006357D9">
        <w:t>программы осуществляет</w:t>
      </w:r>
    </w:p>
    <w:p w:rsidR="001E0B26" w:rsidRPr="006357D9" w:rsidRDefault="001E0B26" w:rsidP="00FF0BED">
      <w:pPr>
        <w:pStyle w:val="aa"/>
        <w:widowControl w:val="0"/>
        <w:spacing w:after="0"/>
        <w:ind w:left="0" w:firstLine="567"/>
        <w:jc w:val="both"/>
      </w:pPr>
      <w:r>
        <w:t xml:space="preserve">ответственный исполнитель </w:t>
      </w:r>
      <w:r w:rsidRPr="006357D9">
        <w:t>отдел  культ</w:t>
      </w:r>
      <w:r>
        <w:t xml:space="preserve">уры и развития туризма </w:t>
      </w:r>
      <w:r w:rsidRPr="006357D9">
        <w:t>Добровского</w:t>
      </w:r>
      <w:r>
        <w:t xml:space="preserve"> муниципального </w:t>
      </w:r>
      <w:r w:rsidRPr="006357D9">
        <w:t xml:space="preserve"> района.</w:t>
      </w:r>
    </w:p>
    <w:p w:rsidR="001E0B26" w:rsidRPr="006357D9" w:rsidRDefault="001E0B26" w:rsidP="00FF0BED">
      <w:pPr>
        <w:spacing w:after="0" w:line="240" w:lineRule="auto"/>
        <w:ind w:firstLine="567"/>
        <w:jc w:val="both"/>
        <w:rPr>
          <w:rFonts w:ascii="Times New Roman" w:hAnsi="Times New Roman"/>
          <w:sz w:val="24"/>
          <w:szCs w:val="24"/>
        </w:rPr>
      </w:pPr>
      <w:r w:rsidRPr="006357D9">
        <w:rPr>
          <w:rFonts w:ascii="Times New Roman" w:hAnsi="Times New Roman"/>
          <w:sz w:val="24"/>
          <w:szCs w:val="24"/>
        </w:rPr>
        <w:t>К наиболее серьезным рискам можно отнести финансовый и админ</w:t>
      </w:r>
      <w:r>
        <w:rPr>
          <w:rFonts w:ascii="Times New Roman" w:hAnsi="Times New Roman"/>
          <w:sz w:val="24"/>
          <w:szCs w:val="24"/>
        </w:rPr>
        <w:t xml:space="preserve">истративный риски реализации </w:t>
      </w:r>
      <w:r w:rsidRPr="006357D9">
        <w:rPr>
          <w:rFonts w:ascii="Times New Roman" w:hAnsi="Times New Roman"/>
          <w:sz w:val="24"/>
          <w:szCs w:val="24"/>
        </w:rPr>
        <w:t>программы.</w:t>
      </w:r>
    </w:p>
    <w:p w:rsidR="001E0B26" w:rsidRPr="006357D9" w:rsidRDefault="001E0B26" w:rsidP="00FF0BED">
      <w:pPr>
        <w:spacing w:after="0" w:line="240" w:lineRule="auto"/>
        <w:ind w:firstLine="567"/>
        <w:jc w:val="both"/>
        <w:rPr>
          <w:rFonts w:ascii="Times New Roman" w:hAnsi="Times New Roman"/>
          <w:sz w:val="24"/>
          <w:szCs w:val="24"/>
        </w:rPr>
      </w:pPr>
      <w:r>
        <w:rPr>
          <w:rFonts w:ascii="Times New Roman" w:hAnsi="Times New Roman"/>
          <w:sz w:val="24"/>
          <w:szCs w:val="24"/>
        </w:rPr>
        <w:t xml:space="preserve">Финансовый риск реализации </w:t>
      </w:r>
      <w:r w:rsidRPr="006357D9">
        <w:rPr>
          <w:rFonts w:ascii="Times New Roman" w:hAnsi="Times New Roman"/>
          <w:sz w:val="24"/>
          <w:szCs w:val="24"/>
        </w:rPr>
        <w:t>программы представляет собой невыполнение в полном объеме принятых по программе финансовых обязательств.</w:t>
      </w:r>
    </w:p>
    <w:p w:rsidR="001E0B26" w:rsidRPr="006357D9" w:rsidRDefault="001E0B26" w:rsidP="00FF0BED">
      <w:pPr>
        <w:spacing w:after="0" w:line="240" w:lineRule="auto"/>
        <w:ind w:firstLine="567"/>
        <w:jc w:val="both"/>
        <w:rPr>
          <w:rFonts w:ascii="Times New Roman" w:hAnsi="Times New Roman"/>
          <w:sz w:val="24"/>
          <w:szCs w:val="24"/>
        </w:rPr>
      </w:pPr>
      <w:r w:rsidRPr="006357D9">
        <w:rPr>
          <w:rFonts w:ascii="Times New Roman" w:hAnsi="Times New Roman"/>
          <w:sz w:val="24"/>
          <w:szCs w:val="24"/>
        </w:rPr>
        <w:t>Способом ограничения финансового риска является ежегодная корректи</w:t>
      </w:r>
      <w:r>
        <w:rPr>
          <w:rFonts w:ascii="Times New Roman" w:hAnsi="Times New Roman"/>
          <w:sz w:val="24"/>
          <w:szCs w:val="24"/>
        </w:rPr>
        <w:t xml:space="preserve">ровка финансовых показателей  </w:t>
      </w:r>
      <w:r w:rsidRPr="006357D9">
        <w:rPr>
          <w:rFonts w:ascii="Times New Roman" w:hAnsi="Times New Roman"/>
          <w:sz w:val="24"/>
          <w:szCs w:val="24"/>
        </w:rPr>
        <w:t xml:space="preserve">программных мероприятий и показателей в зависимости от достигнутых результатов. </w:t>
      </w:r>
    </w:p>
    <w:p w:rsidR="001E0B26" w:rsidRPr="006357D9" w:rsidRDefault="001E0B26" w:rsidP="00FF0BED">
      <w:pPr>
        <w:spacing w:after="0" w:line="240" w:lineRule="auto"/>
        <w:ind w:firstLine="567"/>
        <w:jc w:val="both"/>
        <w:rPr>
          <w:rFonts w:ascii="Times New Roman" w:hAnsi="Times New Roman"/>
          <w:sz w:val="24"/>
          <w:szCs w:val="24"/>
        </w:rPr>
      </w:pPr>
      <w:r w:rsidRPr="006357D9">
        <w:rPr>
          <w:rFonts w:ascii="Times New Roman" w:hAnsi="Times New Roman"/>
          <w:sz w:val="24"/>
          <w:szCs w:val="24"/>
        </w:rPr>
        <w:t>Административный риск связан с неэффективным</w:t>
      </w:r>
      <w:r>
        <w:rPr>
          <w:rFonts w:ascii="Times New Roman" w:hAnsi="Times New Roman"/>
          <w:sz w:val="24"/>
          <w:szCs w:val="24"/>
        </w:rPr>
        <w:t xml:space="preserve"> управлением  </w:t>
      </w:r>
      <w:r w:rsidRPr="006357D9">
        <w:rPr>
          <w:rFonts w:ascii="Times New Roman" w:hAnsi="Times New Roman"/>
          <w:sz w:val="24"/>
          <w:szCs w:val="24"/>
        </w:rPr>
        <w:t>программой, которое может привести к невыполнению целей и задач программы.</w:t>
      </w:r>
    </w:p>
    <w:p w:rsidR="001E0B26" w:rsidRPr="006357D9" w:rsidRDefault="001E0B26" w:rsidP="00FF0BED">
      <w:pPr>
        <w:spacing w:after="0" w:line="240" w:lineRule="auto"/>
        <w:ind w:firstLine="567"/>
        <w:jc w:val="both"/>
        <w:rPr>
          <w:rFonts w:ascii="Times New Roman" w:hAnsi="Times New Roman"/>
          <w:sz w:val="24"/>
          <w:szCs w:val="24"/>
        </w:rPr>
      </w:pPr>
      <w:r w:rsidRPr="006357D9">
        <w:rPr>
          <w:rFonts w:ascii="Times New Roman" w:hAnsi="Times New Roman"/>
          <w:sz w:val="24"/>
          <w:szCs w:val="24"/>
        </w:rPr>
        <w:t>Способами ограничения административного риска являются:</w:t>
      </w:r>
    </w:p>
    <w:p w:rsidR="001E0B26" w:rsidRPr="006357D9" w:rsidRDefault="001E0B26" w:rsidP="001E0B26">
      <w:pPr>
        <w:spacing w:after="0" w:line="240" w:lineRule="auto"/>
        <w:ind w:firstLine="709"/>
        <w:jc w:val="both"/>
        <w:rPr>
          <w:rFonts w:ascii="Times New Roman" w:hAnsi="Times New Roman"/>
          <w:sz w:val="24"/>
          <w:szCs w:val="24"/>
        </w:rPr>
      </w:pPr>
      <w:r w:rsidRPr="006357D9">
        <w:rPr>
          <w:rFonts w:ascii="Times New Roman" w:hAnsi="Times New Roman"/>
          <w:sz w:val="24"/>
          <w:szCs w:val="24"/>
        </w:rPr>
        <w:t xml:space="preserve">-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ходом выполнения </w:t>
      </w:r>
      <w:r w:rsidRPr="006357D9">
        <w:rPr>
          <w:rFonts w:ascii="Times New Roman" w:hAnsi="Times New Roman"/>
          <w:sz w:val="24"/>
          <w:szCs w:val="24"/>
        </w:rPr>
        <w:t>программных мероприятий и совершенствование механизма текущего управления р</w:t>
      </w:r>
      <w:r>
        <w:rPr>
          <w:rFonts w:ascii="Times New Roman" w:hAnsi="Times New Roman"/>
          <w:sz w:val="24"/>
          <w:szCs w:val="24"/>
        </w:rPr>
        <w:t xml:space="preserve">еализацией </w:t>
      </w:r>
      <w:r w:rsidRPr="006357D9">
        <w:rPr>
          <w:rFonts w:ascii="Times New Roman" w:hAnsi="Times New Roman"/>
          <w:sz w:val="24"/>
          <w:szCs w:val="24"/>
        </w:rPr>
        <w:t>программы;</w:t>
      </w:r>
    </w:p>
    <w:p w:rsidR="001E0B26" w:rsidRPr="006357D9" w:rsidRDefault="001E0B26" w:rsidP="001E0B26">
      <w:pPr>
        <w:spacing w:after="0" w:line="240" w:lineRule="auto"/>
        <w:ind w:firstLine="709"/>
        <w:jc w:val="both"/>
        <w:rPr>
          <w:rFonts w:ascii="Times New Roman" w:hAnsi="Times New Roman"/>
          <w:sz w:val="24"/>
          <w:szCs w:val="24"/>
        </w:rPr>
      </w:pPr>
      <w:r w:rsidRPr="006357D9">
        <w:rPr>
          <w:rFonts w:ascii="Times New Roman" w:hAnsi="Times New Roman"/>
          <w:sz w:val="24"/>
          <w:szCs w:val="24"/>
        </w:rPr>
        <w:lastRenderedPageBreak/>
        <w:t>- формирование</w:t>
      </w:r>
      <w:r>
        <w:rPr>
          <w:rFonts w:ascii="Times New Roman" w:hAnsi="Times New Roman"/>
          <w:sz w:val="24"/>
          <w:szCs w:val="24"/>
        </w:rPr>
        <w:t xml:space="preserve"> ежегодных планов реализации  </w:t>
      </w:r>
      <w:r w:rsidRPr="006357D9">
        <w:rPr>
          <w:rFonts w:ascii="Times New Roman" w:hAnsi="Times New Roman"/>
          <w:sz w:val="24"/>
          <w:szCs w:val="24"/>
        </w:rPr>
        <w:t>программы;</w:t>
      </w:r>
    </w:p>
    <w:p w:rsidR="001E0B26" w:rsidRPr="006357D9" w:rsidRDefault="001E0B26" w:rsidP="001E0B26">
      <w:pPr>
        <w:spacing w:after="0" w:line="240" w:lineRule="auto"/>
        <w:ind w:firstLine="709"/>
        <w:jc w:val="both"/>
        <w:rPr>
          <w:rFonts w:ascii="Times New Roman" w:hAnsi="Times New Roman"/>
          <w:sz w:val="24"/>
          <w:szCs w:val="24"/>
        </w:rPr>
      </w:pPr>
      <w:r w:rsidRPr="006357D9">
        <w:rPr>
          <w:rFonts w:ascii="Times New Roman" w:hAnsi="Times New Roman"/>
          <w:sz w:val="24"/>
          <w:szCs w:val="24"/>
        </w:rPr>
        <w:t>- непре</w:t>
      </w:r>
      <w:r>
        <w:rPr>
          <w:rFonts w:ascii="Times New Roman" w:hAnsi="Times New Roman"/>
          <w:sz w:val="24"/>
          <w:szCs w:val="24"/>
        </w:rPr>
        <w:t xml:space="preserve">рывный мониторинг выполнения  </w:t>
      </w:r>
      <w:r w:rsidRPr="006357D9">
        <w:rPr>
          <w:rFonts w:ascii="Times New Roman" w:hAnsi="Times New Roman"/>
          <w:sz w:val="24"/>
          <w:szCs w:val="24"/>
        </w:rPr>
        <w:t>программы.</w:t>
      </w:r>
    </w:p>
    <w:p w:rsidR="001E0B26" w:rsidRPr="006357D9" w:rsidRDefault="001E0B26" w:rsidP="001E0B26">
      <w:pPr>
        <w:spacing w:after="0" w:line="240" w:lineRule="auto"/>
        <w:ind w:firstLine="709"/>
        <w:jc w:val="both"/>
        <w:rPr>
          <w:rFonts w:ascii="Times New Roman" w:hAnsi="Times New Roman"/>
          <w:sz w:val="24"/>
          <w:szCs w:val="24"/>
        </w:rPr>
      </w:pPr>
      <w:r w:rsidRPr="006357D9">
        <w:rPr>
          <w:rFonts w:ascii="Times New Roman" w:hAnsi="Times New Roman"/>
          <w:sz w:val="24"/>
          <w:szCs w:val="24"/>
        </w:rPr>
        <w:t>Принятие мер по управлению рисками осуществляется ответственным исполнителем.</w:t>
      </w:r>
    </w:p>
    <w:p w:rsidR="001E0B26" w:rsidRPr="006357D9" w:rsidRDefault="001E0B26" w:rsidP="001E0B26">
      <w:pPr>
        <w:jc w:val="both"/>
        <w:rPr>
          <w:rFonts w:ascii="Times New Roman" w:hAnsi="Times New Roman"/>
          <w:sz w:val="24"/>
          <w:szCs w:val="24"/>
        </w:rPr>
      </w:pPr>
    </w:p>
    <w:p w:rsidR="001E0B26" w:rsidRPr="006357D9" w:rsidRDefault="001E0B26" w:rsidP="00FF0BED">
      <w:pPr>
        <w:jc w:val="center"/>
        <w:rPr>
          <w:rFonts w:ascii="Times New Roman" w:hAnsi="Times New Roman"/>
          <w:b/>
          <w:sz w:val="24"/>
          <w:szCs w:val="24"/>
        </w:rPr>
      </w:pPr>
      <w:r w:rsidRPr="006357D9">
        <w:rPr>
          <w:rFonts w:ascii="Times New Roman" w:hAnsi="Times New Roman"/>
          <w:b/>
          <w:sz w:val="24"/>
          <w:szCs w:val="24"/>
        </w:rPr>
        <w:t>2</w:t>
      </w:r>
      <w:r>
        <w:rPr>
          <w:rFonts w:ascii="Times New Roman" w:hAnsi="Times New Roman"/>
          <w:b/>
          <w:sz w:val="24"/>
          <w:szCs w:val="24"/>
        </w:rPr>
        <w:t>. П</w:t>
      </w:r>
      <w:r w:rsidRPr="006357D9">
        <w:rPr>
          <w:rFonts w:ascii="Times New Roman" w:hAnsi="Times New Roman"/>
          <w:b/>
          <w:sz w:val="24"/>
          <w:szCs w:val="24"/>
        </w:rPr>
        <w:t xml:space="preserve">риоритеты муниципальной политики в сфере </w:t>
      </w:r>
      <w:r>
        <w:rPr>
          <w:rFonts w:ascii="Times New Roman" w:hAnsi="Times New Roman"/>
          <w:b/>
          <w:sz w:val="24"/>
          <w:szCs w:val="24"/>
        </w:rPr>
        <w:t xml:space="preserve">реализации </w:t>
      </w:r>
      <w:r w:rsidRPr="006357D9">
        <w:rPr>
          <w:rFonts w:ascii="Times New Roman" w:hAnsi="Times New Roman"/>
          <w:b/>
          <w:sz w:val="24"/>
          <w:szCs w:val="24"/>
        </w:rPr>
        <w:t>программы, цель, задачи</w:t>
      </w:r>
      <w:r>
        <w:rPr>
          <w:rFonts w:ascii="Times New Roman" w:hAnsi="Times New Roman"/>
          <w:b/>
          <w:sz w:val="24"/>
          <w:szCs w:val="24"/>
        </w:rPr>
        <w:t xml:space="preserve">, описание показателей задач </w:t>
      </w:r>
      <w:r w:rsidRPr="006357D9">
        <w:rPr>
          <w:rFonts w:ascii="Times New Roman" w:hAnsi="Times New Roman"/>
          <w:b/>
          <w:sz w:val="24"/>
          <w:szCs w:val="24"/>
        </w:rPr>
        <w:t>программы</w:t>
      </w:r>
    </w:p>
    <w:p w:rsidR="001E0B26" w:rsidRDefault="001E0B26" w:rsidP="001E0B2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Цель </w:t>
      </w:r>
      <w:r w:rsidRPr="006357D9">
        <w:rPr>
          <w:rFonts w:ascii="Times New Roman" w:hAnsi="Times New Roman"/>
          <w:sz w:val="24"/>
          <w:szCs w:val="24"/>
        </w:rPr>
        <w:t>программы:</w:t>
      </w:r>
    </w:p>
    <w:p w:rsidR="001E0B26" w:rsidRPr="006357D9" w:rsidRDefault="001E0B26" w:rsidP="00FF0BED">
      <w:pPr>
        <w:widowControl w:val="0"/>
        <w:autoSpaceDE w:val="0"/>
        <w:autoSpaceDN w:val="0"/>
        <w:adjustRightInd w:val="0"/>
        <w:spacing w:after="0" w:line="240" w:lineRule="auto"/>
        <w:ind w:firstLine="567"/>
        <w:jc w:val="both"/>
        <w:rPr>
          <w:rFonts w:ascii="Times New Roman" w:hAnsi="Times New Roman"/>
          <w:sz w:val="24"/>
          <w:szCs w:val="24"/>
        </w:rPr>
      </w:pPr>
      <w:r w:rsidRPr="006357D9">
        <w:rPr>
          <w:rFonts w:ascii="Times New Roman" w:hAnsi="Times New Roman"/>
          <w:sz w:val="24"/>
          <w:szCs w:val="24"/>
        </w:rPr>
        <w:t>Обеспечение прав граждан района на доступ к культурным ценностям, обеспечение прав на участие в культурной жизни, обеспечение свободы творчества.</w:t>
      </w:r>
    </w:p>
    <w:p w:rsidR="001E0B26" w:rsidRPr="006357D9" w:rsidRDefault="001E0B26" w:rsidP="00FF0BED">
      <w:pPr>
        <w:pStyle w:val="ConsPlusNormal"/>
        <w:ind w:firstLine="567"/>
        <w:jc w:val="both"/>
        <w:rPr>
          <w:rFonts w:ascii="Times New Roman" w:hAnsi="Times New Roman" w:cs="Times New Roman"/>
          <w:sz w:val="24"/>
          <w:szCs w:val="24"/>
        </w:rPr>
      </w:pPr>
      <w:r w:rsidRPr="006357D9">
        <w:rPr>
          <w:rFonts w:ascii="Times New Roman" w:hAnsi="Times New Roman" w:cs="Times New Roman"/>
          <w:sz w:val="24"/>
          <w:szCs w:val="24"/>
        </w:rPr>
        <w:t>Основными за</w:t>
      </w:r>
      <w:r>
        <w:rPr>
          <w:rFonts w:ascii="Times New Roman" w:hAnsi="Times New Roman" w:cs="Times New Roman"/>
          <w:sz w:val="24"/>
          <w:szCs w:val="24"/>
        </w:rPr>
        <w:t xml:space="preserve">дачами </w:t>
      </w:r>
      <w:r w:rsidRPr="006357D9">
        <w:rPr>
          <w:rFonts w:ascii="Times New Roman" w:hAnsi="Times New Roman" w:cs="Times New Roman"/>
          <w:sz w:val="24"/>
          <w:szCs w:val="24"/>
        </w:rPr>
        <w:t xml:space="preserve">программы являются: </w:t>
      </w:r>
    </w:p>
    <w:p w:rsidR="001E0B26" w:rsidRPr="006357D9" w:rsidRDefault="001E0B26" w:rsidP="00FF0BED">
      <w:pPr>
        <w:pStyle w:val="ConsPlusNormal"/>
        <w:ind w:firstLine="567"/>
        <w:jc w:val="both"/>
        <w:rPr>
          <w:rFonts w:ascii="Times New Roman" w:hAnsi="Times New Roman" w:cs="Times New Roman"/>
          <w:sz w:val="24"/>
          <w:szCs w:val="24"/>
        </w:rPr>
      </w:pPr>
      <w:r w:rsidRPr="006357D9">
        <w:rPr>
          <w:rFonts w:ascii="Times New Roman" w:hAnsi="Times New Roman" w:cs="Times New Roman"/>
          <w:sz w:val="24"/>
          <w:szCs w:val="24"/>
        </w:rPr>
        <w:t>1. Обеспечение населения Добровского района Липецкой области муниципальными услугами культуры и библиотечного обслуживания.</w:t>
      </w:r>
    </w:p>
    <w:p w:rsidR="001E0B26" w:rsidRDefault="001E0B26" w:rsidP="00FF0BED">
      <w:pPr>
        <w:pStyle w:val="ConsPlusNormal"/>
        <w:ind w:firstLine="567"/>
        <w:jc w:val="both"/>
        <w:rPr>
          <w:rFonts w:ascii="Times New Roman" w:hAnsi="Times New Roman" w:cs="Times New Roman"/>
          <w:sz w:val="24"/>
          <w:szCs w:val="24"/>
        </w:rPr>
      </w:pPr>
      <w:r w:rsidRPr="006357D9">
        <w:rPr>
          <w:rFonts w:ascii="Times New Roman" w:hAnsi="Times New Roman" w:cs="Times New Roman"/>
          <w:sz w:val="24"/>
          <w:szCs w:val="24"/>
        </w:rPr>
        <w:t>2. Обеспечение свободы творчества и прав граждан района на участие в культурной жизни.</w:t>
      </w:r>
    </w:p>
    <w:p w:rsidR="001E0B26" w:rsidRPr="006357D9" w:rsidRDefault="001E0B26" w:rsidP="00FF0BE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Содействие укреплению гражданского единства и гармонизации межнациональных отношений.</w:t>
      </w:r>
    </w:p>
    <w:p w:rsidR="001E0B26" w:rsidRDefault="001E0B26" w:rsidP="00FF0BED">
      <w:pPr>
        <w:spacing w:after="0" w:line="240" w:lineRule="auto"/>
        <w:ind w:firstLine="567"/>
        <w:jc w:val="both"/>
        <w:rPr>
          <w:rFonts w:ascii="Times New Roman" w:hAnsi="Times New Roman"/>
          <w:sz w:val="24"/>
          <w:szCs w:val="24"/>
        </w:rPr>
      </w:pPr>
      <w:r w:rsidRPr="006357D9">
        <w:rPr>
          <w:rFonts w:ascii="Times New Roman" w:hAnsi="Times New Roman"/>
          <w:sz w:val="24"/>
          <w:szCs w:val="24"/>
        </w:rPr>
        <w:t>Показателями первой задачи  являются к</w:t>
      </w:r>
      <w:r w:rsidRPr="006357D9">
        <w:rPr>
          <w:rFonts w:ascii="Times New Roman" w:hAnsi="Times New Roman"/>
          <w:iCs/>
          <w:sz w:val="24"/>
          <w:szCs w:val="24"/>
        </w:rPr>
        <w:t>оличество новых книжных поступлений на одного жителя района, книговыдача читателям (</w:t>
      </w:r>
      <w:r w:rsidRPr="006357D9">
        <w:rPr>
          <w:rFonts w:ascii="Times New Roman" w:hAnsi="Times New Roman"/>
          <w:sz w:val="24"/>
          <w:szCs w:val="24"/>
        </w:rPr>
        <w:t>число выданных документов и книг, а также количество организаций и частных лиц, получивших консультационную помощь)</w:t>
      </w:r>
      <w:r>
        <w:rPr>
          <w:rFonts w:ascii="Times New Roman" w:hAnsi="Times New Roman"/>
          <w:iCs/>
          <w:sz w:val="24"/>
          <w:szCs w:val="24"/>
        </w:rPr>
        <w:t>.</w:t>
      </w:r>
    </w:p>
    <w:p w:rsidR="001E0B26" w:rsidRPr="006357D9" w:rsidRDefault="001E0B26" w:rsidP="00FF0BED">
      <w:pPr>
        <w:spacing w:after="0" w:line="240" w:lineRule="auto"/>
        <w:ind w:firstLine="567"/>
        <w:jc w:val="both"/>
        <w:rPr>
          <w:rFonts w:ascii="Times New Roman" w:hAnsi="Times New Roman"/>
          <w:sz w:val="24"/>
          <w:szCs w:val="24"/>
        </w:rPr>
      </w:pPr>
      <w:r w:rsidRPr="006357D9">
        <w:rPr>
          <w:rFonts w:ascii="Times New Roman" w:hAnsi="Times New Roman"/>
          <w:sz w:val="24"/>
          <w:szCs w:val="24"/>
        </w:rPr>
        <w:t>Показателями второй задачи  являются количество учащихся в</w:t>
      </w:r>
      <w:r w:rsidR="00496C21">
        <w:rPr>
          <w:rFonts w:ascii="Times New Roman" w:hAnsi="Times New Roman"/>
          <w:sz w:val="24"/>
          <w:szCs w:val="24"/>
        </w:rPr>
        <w:t xml:space="preserve"> </w:t>
      </w:r>
      <w:r>
        <w:rPr>
          <w:rFonts w:ascii="Times New Roman" w:hAnsi="Times New Roman"/>
          <w:sz w:val="24"/>
          <w:szCs w:val="24"/>
        </w:rPr>
        <w:t>МБУ ДО «Детская</w:t>
      </w:r>
      <w:r w:rsidRPr="009D2A04">
        <w:rPr>
          <w:rFonts w:ascii="Times New Roman" w:hAnsi="Times New Roman"/>
          <w:sz w:val="24"/>
          <w:szCs w:val="24"/>
        </w:rPr>
        <w:t xml:space="preserve"> школа </w:t>
      </w:r>
      <w:r>
        <w:rPr>
          <w:rFonts w:ascii="Times New Roman" w:hAnsi="Times New Roman"/>
          <w:sz w:val="24"/>
          <w:szCs w:val="24"/>
        </w:rPr>
        <w:t>искусств»  (человек</w:t>
      </w:r>
      <w:r w:rsidRPr="006357D9">
        <w:rPr>
          <w:rFonts w:ascii="Times New Roman" w:hAnsi="Times New Roman"/>
          <w:sz w:val="24"/>
          <w:szCs w:val="24"/>
        </w:rPr>
        <w:t xml:space="preserve">), где должен наблюдаться ежегодный прирост количества учеников по </w:t>
      </w:r>
      <w:r>
        <w:rPr>
          <w:rFonts w:ascii="Times New Roman" w:hAnsi="Times New Roman"/>
          <w:sz w:val="24"/>
          <w:szCs w:val="24"/>
        </w:rPr>
        <w:t>сравнению с предыдущи</w:t>
      </w:r>
      <w:r w:rsidRPr="006357D9">
        <w:rPr>
          <w:rFonts w:ascii="Times New Roman" w:hAnsi="Times New Roman"/>
          <w:sz w:val="24"/>
          <w:szCs w:val="24"/>
        </w:rPr>
        <w:t>м годом, как одно из основных условий предоставления субсидий на улучшение материально-технической базы и как показатель того, что образовательные ус</w:t>
      </w:r>
      <w:r>
        <w:rPr>
          <w:rFonts w:ascii="Times New Roman" w:hAnsi="Times New Roman"/>
          <w:sz w:val="24"/>
          <w:szCs w:val="24"/>
        </w:rPr>
        <w:t xml:space="preserve">луги </w:t>
      </w:r>
      <w:proofErr w:type="gramStart"/>
      <w:r>
        <w:rPr>
          <w:rFonts w:ascii="Times New Roman" w:hAnsi="Times New Roman"/>
          <w:sz w:val="24"/>
          <w:szCs w:val="24"/>
        </w:rPr>
        <w:t>качественны</w:t>
      </w:r>
      <w:proofErr w:type="gramEnd"/>
      <w:r>
        <w:rPr>
          <w:rFonts w:ascii="Times New Roman" w:hAnsi="Times New Roman"/>
          <w:sz w:val="24"/>
          <w:szCs w:val="24"/>
        </w:rPr>
        <w:t xml:space="preserve"> и востребованы</w:t>
      </w:r>
      <w:r w:rsidRPr="006357D9">
        <w:rPr>
          <w:rFonts w:ascii="Times New Roman" w:hAnsi="Times New Roman"/>
          <w:sz w:val="24"/>
          <w:szCs w:val="24"/>
        </w:rPr>
        <w:t>;</w:t>
      </w:r>
    </w:p>
    <w:p w:rsidR="001E0B26" w:rsidRPr="006357D9" w:rsidRDefault="001E0B26" w:rsidP="00FF0BED">
      <w:pPr>
        <w:spacing w:after="0" w:line="240" w:lineRule="auto"/>
        <w:ind w:firstLine="567"/>
        <w:jc w:val="both"/>
        <w:rPr>
          <w:rFonts w:ascii="Times New Roman" w:hAnsi="Times New Roman"/>
          <w:sz w:val="24"/>
          <w:szCs w:val="24"/>
        </w:rPr>
      </w:pPr>
      <w:r w:rsidRPr="006357D9">
        <w:rPr>
          <w:rFonts w:ascii="Times New Roman" w:hAnsi="Times New Roman"/>
          <w:sz w:val="24"/>
          <w:szCs w:val="24"/>
        </w:rPr>
        <w:t>доля работников учреждений культуры, повысивших квалификацию и прошедших переподготовку;</w:t>
      </w:r>
    </w:p>
    <w:p w:rsidR="001E0B26" w:rsidRPr="006357D9" w:rsidRDefault="001E0B26" w:rsidP="00FF0BED">
      <w:pPr>
        <w:spacing w:after="0" w:line="240" w:lineRule="auto"/>
        <w:ind w:firstLine="567"/>
        <w:jc w:val="both"/>
        <w:rPr>
          <w:rFonts w:ascii="Times New Roman" w:hAnsi="Times New Roman"/>
          <w:sz w:val="24"/>
          <w:szCs w:val="24"/>
        </w:rPr>
      </w:pPr>
      <w:r w:rsidRPr="006357D9">
        <w:rPr>
          <w:rFonts w:ascii="Times New Roman" w:hAnsi="Times New Roman"/>
          <w:sz w:val="24"/>
          <w:szCs w:val="24"/>
        </w:rPr>
        <w:t>доля учреждений культуры сельских поселений, имеющих удовлетворительное материально- техническое оснащение (по сравнению с прошлым годом);</w:t>
      </w:r>
    </w:p>
    <w:p w:rsidR="001E0B26" w:rsidRDefault="001E0B26" w:rsidP="00FF0BED">
      <w:pPr>
        <w:spacing w:after="0" w:line="240" w:lineRule="auto"/>
        <w:ind w:firstLine="567"/>
        <w:jc w:val="both"/>
        <w:rPr>
          <w:rFonts w:ascii="Times New Roman" w:hAnsi="Times New Roman"/>
          <w:sz w:val="24"/>
          <w:szCs w:val="24"/>
        </w:rPr>
      </w:pPr>
      <w:r w:rsidRPr="006357D9">
        <w:rPr>
          <w:rFonts w:ascii="Times New Roman" w:hAnsi="Times New Roman"/>
          <w:sz w:val="24"/>
          <w:szCs w:val="24"/>
        </w:rPr>
        <w:t>достижение целевых показателей повышения средней заработной платы работников учреждений культуры.</w:t>
      </w:r>
    </w:p>
    <w:p w:rsidR="001E0B26" w:rsidRPr="006357D9" w:rsidRDefault="001E0B26" w:rsidP="00FF0BED">
      <w:pPr>
        <w:spacing w:after="0" w:line="240" w:lineRule="auto"/>
        <w:ind w:firstLine="567"/>
        <w:jc w:val="both"/>
        <w:rPr>
          <w:rFonts w:ascii="Times New Roman" w:hAnsi="Times New Roman"/>
          <w:sz w:val="24"/>
          <w:szCs w:val="24"/>
        </w:rPr>
      </w:pPr>
      <w:r>
        <w:rPr>
          <w:rFonts w:ascii="Times New Roman" w:hAnsi="Times New Roman"/>
          <w:sz w:val="24"/>
          <w:szCs w:val="24"/>
        </w:rPr>
        <w:t>Показателем третьей задачи является уровень толерантного отношения к представителям другой национальности.</w:t>
      </w:r>
    </w:p>
    <w:p w:rsidR="001E0B26" w:rsidRPr="006357D9" w:rsidRDefault="001E0B26" w:rsidP="001E0B26">
      <w:pPr>
        <w:spacing w:after="0" w:line="240" w:lineRule="auto"/>
        <w:jc w:val="both"/>
        <w:rPr>
          <w:rFonts w:ascii="Times New Roman" w:hAnsi="Times New Roman"/>
          <w:sz w:val="24"/>
          <w:szCs w:val="24"/>
        </w:rPr>
      </w:pPr>
    </w:p>
    <w:p w:rsidR="001E0B26" w:rsidRPr="006357D9" w:rsidRDefault="001E0B26" w:rsidP="001E0B26">
      <w:pPr>
        <w:spacing w:after="0" w:line="240" w:lineRule="auto"/>
        <w:jc w:val="both"/>
        <w:rPr>
          <w:rFonts w:ascii="Times New Roman" w:hAnsi="Times New Roman"/>
          <w:sz w:val="24"/>
          <w:szCs w:val="24"/>
        </w:rPr>
      </w:pPr>
      <w:r>
        <w:rPr>
          <w:rFonts w:ascii="Times New Roman" w:hAnsi="Times New Roman"/>
          <w:sz w:val="24"/>
          <w:szCs w:val="24"/>
        </w:rPr>
        <w:t xml:space="preserve">Реализация  </w:t>
      </w:r>
      <w:r w:rsidRPr="006357D9">
        <w:rPr>
          <w:rFonts w:ascii="Times New Roman" w:hAnsi="Times New Roman"/>
          <w:sz w:val="24"/>
          <w:szCs w:val="24"/>
        </w:rPr>
        <w:t>прогр</w:t>
      </w:r>
      <w:r>
        <w:rPr>
          <w:rFonts w:ascii="Times New Roman" w:hAnsi="Times New Roman"/>
          <w:sz w:val="24"/>
          <w:szCs w:val="24"/>
        </w:rPr>
        <w:t>аммы  позволит обеспечить в 2024</w:t>
      </w:r>
      <w:r w:rsidRPr="006357D9">
        <w:rPr>
          <w:rFonts w:ascii="Times New Roman" w:hAnsi="Times New Roman"/>
          <w:sz w:val="24"/>
          <w:szCs w:val="24"/>
        </w:rPr>
        <w:t xml:space="preserve"> году:</w:t>
      </w:r>
    </w:p>
    <w:p w:rsidR="001E0B26" w:rsidRDefault="001E0B26" w:rsidP="001E0B26">
      <w:pPr>
        <w:numPr>
          <w:ilvl w:val="0"/>
          <w:numId w:val="8"/>
        </w:numPr>
        <w:spacing w:after="0" w:line="240" w:lineRule="auto"/>
        <w:jc w:val="both"/>
        <w:rPr>
          <w:rFonts w:ascii="Times New Roman" w:hAnsi="Times New Roman"/>
          <w:sz w:val="24"/>
          <w:szCs w:val="24"/>
        </w:rPr>
      </w:pPr>
      <w:r w:rsidRPr="006357D9">
        <w:rPr>
          <w:rFonts w:ascii="Times New Roman" w:hAnsi="Times New Roman"/>
          <w:sz w:val="24"/>
          <w:szCs w:val="24"/>
        </w:rPr>
        <w:t>удельный вес  населения, участвующего в культурно-досуговых мероприятиях, проводимых муниципальными учреждениями культуры и в работе любительских</w:t>
      </w:r>
      <w:r>
        <w:rPr>
          <w:rFonts w:ascii="Times New Roman" w:hAnsi="Times New Roman"/>
          <w:sz w:val="24"/>
          <w:szCs w:val="24"/>
        </w:rPr>
        <w:t xml:space="preserve"> объединений к 2024 году до  397</w:t>
      </w:r>
      <w:r w:rsidRPr="006357D9">
        <w:rPr>
          <w:rFonts w:ascii="Times New Roman" w:hAnsi="Times New Roman"/>
          <w:sz w:val="24"/>
          <w:szCs w:val="24"/>
        </w:rPr>
        <w:t>%.</w:t>
      </w:r>
    </w:p>
    <w:p w:rsidR="001E0B26" w:rsidRPr="00FB4C61" w:rsidRDefault="001E0B26" w:rsidP="001E0B26">
      <w:pPr>
        <w:numPr>
          <w:ilvl w:val="0"/>
          <w:numId w:val="8"/>
        </w:numPr>
        <w:spacing w:after="0" w:line="240" w:lineRule="auto"/>
        <w:jc w:val="both"/>
        <w:rPr>
          <w:rFonts w:ascii="Times New Roman" w:hAnsi="Times New Roman"/>
          <w:sz w:val="24"/>
          <w:szCs w:val="24"/>
        </w:rPr>
      </w:pPr>
      <w:r w:rsidRPr="009D2A04">
        <w:rPr>
          <w:rFonts w:ascii="Times New Roman" w:hAnsi="Times New Roman"/>
          <w:iCs/>
          <w:sz w:val="24"/>
          <w:szCs w:val="24"/>
        </w:rPr>
        <w:t xml:space="preserve">количество новых книжных поступлений на 1 жителя района </w:t>
      </w:r>
      <w:r>
        <w:rPr>
          <w:rFonts w:ascii="Times New Roman" w:hAnsi="Times New Roman"/>
          <w:sz w:val="24"/>
          <w:szCs w:val="24"/>
        </w:rPr>
        <w:t>к 2024</w:t>
      </w:r>
      <w:r w:rsidRPr="009D2A04">
        <w:rPr>
          <w:rFonts w:ascii="Times New Roman" w:hAnsi="Times New Roman"/>
          <w:sz w:val="24"/>
          <w:szCs w:val="24"/>
        </w:rPr>
        <w:t xml:space="preserve"> году</w:t>
      </w:r>
      <w:r>
        <w:rPr>
          <w:rFonts w:ascii="Times New Roman" w:hAnsi="Times New Roman"/>
          <w:sz w:val="24"/>
          <w:szCs w:val="24"/>
        </w:rPr>
        <w:t xml:space="preserve"> до 0,27 ед. </w:t>
      </w:r>
    </w:p>
    <w:p w:rsidR="001E0B26" w:rsidRPr="006357D9" w:rsidRDefault="001E0B26" w:rsidP="001E0B26">
      <w:pPr>
        <w:pStyle w:val="ConsPlusNormal"/>
        <w:widowControl w:val="0"/>
        <w:numPr>
          <w:ilvl w:val="0"/>
          <w:numId w:val="7"/>
        </w:numPr>
        <w:ind w:left="720"/>
        <w:jc w:val="both"/>
        <w:rPr>
          <w:rFonts w:ascii="Times New Roman" w:hAnsi="Times New Roman" w:cs="Times New Roman"/>
          <w:sz w:val="24"/>
          <w:szCs w:val="24"/>
        </w:rPr>
      </w:pPr>
      <w:r>
        <w:rPr>
          <w:rFonts w:ascii="Times New Roman" w:hAnsi="Times New Roman" w:cs="Times New Roman"/>
          <w:sz w:val="24"/>
          <w:szCs w:val="24"/>
        </w:rPr>
        <w:t>книговыдачу читателям до 480600</w:t>
      </w:r>
      <w:r w:rsidRPr="006357D9">
        <w:rPr>
          <w:rFonts w:ascii="Times New Roman" w:hAnsi="Times New Roman" w:cs="Times New Roman"/>
          <w:sz w:val="24"/>
          <w:szCs w:val="24"/>
        </w:rPr>
        <w:t xml:space="preserve"> книг.</w:t>
      </w:r>
    </w:p>
    <w:p w:rsidR="001E0B26" w:rsidRPr="006357D9" w:rsidRDefault="001E0B26" w:rsidP="001E0B26">
      <w:pPr>
        <w:pStyle w:val="ConsPlusNormal"/>
        <w:widowControl w:val="0"/>
        <w:numPr>
          <w:ilvl w:val="0"/>
          <w:numId w:val="7"/>
        </w:numPr>
        <w:ind w:left="720"/>
        <w:jc w:val="both"/>
        <w:rPr>
          <w:rFonts w:ascii="Times New Roman" w:hAnsi="Times New Roman" w:cs="Times New Roman"/>
          <w:sz w:val="24"/>
          <w:szCs w:val="24"/>
        </w:rPr>
      </w:pPr>
      <w:r w:rsidRPr="006357D9">
        <w:rPr>
          <w:rFonts w:ascii="Times New Roman" w:hAnsi="Times New Roman" w:cs="Times New Roman"/>
          <w:sz w:val="24"/>
          <w:szCs w:val="24"/>
        </w:rPr>
        <w:t>количество учащихся</w:t>
      </w:r>
      <w:r w:rsidR="00FF0BED">
        <w:rPr>
          <w:rFonts w:ascii="Times New Roman" w:hAnsi="Times New Roman" w:cs="Times New Roman"/>
          <w:sz w:val="24"/>
          <w:szCs w:val="24"/>
        </w:rPr>
        <w:t xml:space="preserve"> </w:t>
      </w:r>
      <w:r>
        <w:rPr>
          <w:rFonts w:ascii="Times New Roman" w:hAnsi="Times New Roman"/>
          <w:sz w:val="24"/>
          <w:szCs w:val="24"/>
        </w:rPr>
        <w:t xml:space="preserve">МБУ </w:t>
      </w:r>
      <w:proofErr w:type="gramStart"/>
      <w:r>
        <w:rPr>
          <w:rFonts w:ascii="Times New Roman" w:hAnsi="Times New Roman"/>
          <w:sz w:val="24"/>
          <w:szCs w:val="24"/>
        </w:rPr>
        <w:t>ДО</w:t>
      </w:r>
      <w:proofErr w:type="gramEnd"/>
      <w:r>
        <w:rPr>
          <w:rFonts w:ascii="Times New Roman" w:hAnsi="Times New Roman"/>
          <w:sz w:val="24"/>
          <w:szCs w:val="24"/>
        </w:rPr>
        <w:t xml:space="preserve"> «</w:t>
      </w:r>
      <w:proofErr w:type="gramStart"/>
      <w:r>
        <w:rPr>
          <w:rFonts w:ascii="Times New Roman" w:hAnsi="Times New Roman"/>
          <w:sz w:val="24"/>
          <w:szCs w:val="24"/>
        </w:rPr>
        <w:t>Детская</w:t>
      </w:r>
      <w:proofErr w:type="gramEnd"/>
      <w:r w:rsidRPr="009D2A04">
        <w:rPr>
          <w:rFonts w:ascii="Times New Roman" w:hAnsi="Times New Roman"/>
          <w:sz w:val="24"/>
          <w:szCs w:val="24"/>
        </w:rPr>
        <w:t xml:space="preserve"> школа </w:t>
      </w:r>
      <w:r w:rsidR="00FF0BED">
        <w:rPr>
          <w:rFonts w:ascii="Times New Roman" w:hAnsi="Times New Roman"/>
          <w:sz w:val="24"/>
          <w:szCs w:val="24"/>
        </w:rPr>
        <w:t xml:space="preserve">искусств» </w:t>
      </w:r>
      <w:r>
        <w:rPr>
          <w:rFonts w:ascii="Times New Roman" w:hAnsi="Times New Roman" w:cs="Times New Roman"/>
          <w:sz w:val="24"/>
          <w:szCs w:val="24"/>
        </w:rPr>
        <w:t>до 199 человек к 2024</w:t>
      </w:r>
      <w:r w:rsidRPr="006357D9">
        <w:rPr>
          <w:rFonts w:ascii="Times New Roman" w:hAnsi="Times New Roman" w:cs="Times New Roman"/>
          <w:sz w:val="24"/>
          <w:szCs w:val="24"/>
        </w:rPr>
        <w:t xml:space="preserve"> году;</w:t>
      </w:r>
    </w:p>
    <w:p w:rsidR="001E0B26" w:rsidRDefault="001E0B26" w:rsidP="001E0B26">
      <w:pPr>
        <w:pStyle w:val="ConsPlusNormal"/>
        <w:widowControl w:val="0"/>
        <w:numPr>
          <w:ilvl w:val="0"/>
          <w:numId w:val="7"/>
        </w:numPr>
        <w:ind w:left="720"/>
        <w:jc w:val="both"/>
        <w:rPr>
          <w:rFonts w:ascii="Times New Roman" w:hAnsi="Times New Roman" w:cs="Times New Roman"/>
          <w:sz w:val="24"/>
          <w:szCs w:val="24"/>
        </w:rPr>
      </w:pPr>
      <w:r>
        <w:rPr>
          <w:rFonts w:ascii="Times New Roman" w:hAnsi="Times New Roman" w:cs="Times New Roman"/>
          <w:sz w:val="24"/>
          <w:szCs w:val="24"/>
        </w:rPr>
        <w:t>долю</w:t>
      </w:r>
      <w:r w:rsidRPr="006357D9">
        <w:rPr>
          <w:rFonts w:ascii="Times New Roman" w:hAnsi="Times New Roman" w:cs="Times New Roman"/>
          <w:sz w:val="24"/>
          <w:szCs w:val="24"/>
        </w:rPr>
        <w:t xml:space="preserve"> работников учреждений культуры, повысивших квалификацию и прошедших курсы переподготовки 10%;</w:t>
      </w:r>
    </w:p>
    <w:p w:rsidR="001E0B26" w:rsidRDefault="001E0B26" w:rsidP="001E0B26">
      <w:pPr>
        <w:pStyle w:val="ConsPlusNormal"/>
        <w:widowControl w:val="0"/>
        <w:numPr>
          <w:ilvl w:val="0"/>
          <w:numId w:val="7"/>
        </w:numPr>
        <w:ind w:left="720"/>
        <w:jc w:val="both"/>
        <w:rPr>
          <w:rFonts w:ascii="Times New Roman" w:hAnsi="Times New Roman" w:cs="Times New Roman"/>
          <w:sz w:val="24"/>
          <w:szCs w:val="24"/>
        </w:rPr>
      </w:pPr>
      <w:r w:rsidRPr="00261A7B">
        <w:rPr>
          <w:rFonts w:ascii="Times New Roman" w:hAnsi="Times New Roman" w:cs="Times New Roman"/>
          <w:sz w:val="24"/>
          <w:szCs w:val="24"/>
        </w:rPr>
        <w:t xml:space="preserve">достижение целевых показателей повышения средней заработной платы отраслевых специалистов учреждений культуры к 2024 году </w:t>
      </w:r>
      <w:proofErr w:type="gramStart"/>
      <w:r w:rsidRPr="00261A7B">
        <w:rPr>
          <w:rFonts w:ascii="Times New Roman" w:hAnsi="Times New Roman" w:cs="Times New Roman"/>
          <w:sz w:val="24"/>
          <w:szCs w:val="24"/>
        </w:rPr>
        <w:t>до</w:t>
      </w:r>
      <w:proofErr w:type="gramEnd"/>
      <w:r w:rsidRPr="00261A7B">
        <w:rPr>
          <w:rFonts w:ascii="Times New Roman" w:hAnsi="Times New Roman" w:cs="Times New Roman"/>
          <w:sz w:val="24"/>
          <w:szCs w:val="24"/>
        </w:rPr>
        <w:t xml:space="preserve"> средней по</w:t>
      </w:r>
      <w:r w:rsidR="00496C21">
        <w:rPr>
          <w:rFonts w:ascii="Times New Roman" w:hAnsi="Times New Roman" w:cs="Times New Roman"/>
          <w:sz w:val="24"/>
          <w:szCs w:val="24"/>
        </w:rPr>
        <w:t xml:space="preserve"> </w:t>
      </w:r>
      <w:r w:rsidRPr="00261A7B">
        <w:rPr>
          <w:rFonts w:ascii="Times New Roman" w:hAnsi="Times New Roman" w:cs="Times New Roman"/>
          <w:sz w:val="24"/>
          <w:szCs w:val="24"/>
        </w:rPr>
        <w:t>региону;</w:t>
      </w:r>
    </w:p>
    <w:p w:rsidR="001E0B26" w:rsidRPr="00261A7B" w:rsidRDefault="001E0B26" w:rsidP="001E0B26">
      <w:pPr>
        <w:pStyle w:val="ConsPlusNormal"/>
        <w:widowControl w:val="0"/>
        <w:numPr>
          <w:ilvl w:val="0"/>
          <w:numId w:val="7"/>
        </w:numPr>
        <w:ind w:left="720"/>
        <w:jc w:val="both"/>
        <w:rPr>
          <w:rFonts w:ascii="Times New Roman" w:hAnsi="Times New Roman" w:cs="Times New Roman"/>
          <w:sz w:val="24"/>
          <w:szCs w:val="24"/>
        </w:rPr>
      </w:pPr>
      <w:r w:rsidRPr="00261A7B">
        <w:rPr>
          <w:rFonts w:ascii="Times New Roman" w:hAnsi="Times New Roman"/>
          <w:sz w:val="24"/>
          <w:szCs w:val="24"/>
        </w:rPr>
        <w:t>повышение уровня нравственно-эстетического и духовного развития населения района, сохранение преемственности и обеспечение условий долгосрочного развития культурных традиций, расширение спектра информационных,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w:t>
      </w:r>
      <w:r>
        <w:rPr>
          <w:rFonts w:ascii="Times New Roman" w:hAnsi="Times New Roman"/>
          <w:sz w:val="24"/>
          <w:szCs w:val="24"/>
        </w:rPr>
        <w:t>тствия запросам пользователей;</w:t>
      </w:r>
    </w:p>
    <w:p w:rsidR="001E0B26" w:rsidRPr="00261A7B" w:rsidRDefault="001E0B26" w:rsidP="001E0B26">
      <w:pPr>
        <w:pStyle w:val="ConsPlusNormal"/>
        <w:widowControl w:val="0"/>
        <w:numPr>
          <w:ilvl w:val="0"/>
          <w:numId w:val="7"/>
        </w:numPr>
        <w:ind w:left="720"/>
        <w:jc w:val="both"/>
        <w:rPr>
          <w:rFonts w:ascii="Times New Roman" w:hAnsi="Times New Roman" w:cs="Times New Roman"/>
          <w:sz w:val="24"/>
          <w:szCs w:val="24"/>
        </w:rPr>
      </w:pPr>
      <w:r>
        <w:rPr>
          <w:rFonts w:ascii="Times New Roman" w:hAnsi="Times New Roman"/>
          <w:sz w:val="24"/>
          <w:szCs w:val="24"/>
        </w:rPr>
        <w:t>уровень толерантного отношения к представителям другой национальности до 85%.</w:t>
      </w:r>
    </w:p>
    <w:p w:rsidR="001E0B26" w:rsidRDefault="001E0B26" w:rsidP="001E0B26">
      <w:pPr>
        <w:widowControl w:val="0"/>
        <w:autoSpaceDE w:val="0"/>
        <w:autoSpaceDN w:val="0"/>
        <w:adjustRightInd w:val="0"/>
        <w:spacing w:after="0" w:line="240" w:lineRule="auto"/>
        <w:jc w:val="both"/>
        <w:rPr>
          <w:rFonts w:ascii="Times New Roman" w:hAnsi="Times New Roman"/>
          <w:sz w:val="24"/>
          <w:szCs w:val="24"/>
        </w:rPr>
      </w:pPr>
      <w:r w:rsidRPr="006357D9">
        <w:rPr>
          <w:rFonts w:ascii="Times New Roman" w:hAnsi="Times New Roman"/>
          <w:sz w:val="24"/>
          <w:szCs w:val="24"/>
        </w:rPr>
        <w:t>Все аспекты развития окажут  непосредственное влияние на улучшение качества жизни населения района</w:t>
      </w:r>
      <w:r>
        <w:rPr>
          <w:rFonts w:ascii="Times New Roman" w:hAnsi="Times New Roman"/>
          <w:sz w:val="24"/>
          <w:szCs w:val="24"/>
        </w:rPr>
        <w:t>.</w:t>
      </w:r>
    </w:p>
    <w:p w:rsidR="001E0B26" w:rsidRPr="006357D9" w:rsidRDefault="001E0B26" w:rsidP="001E0B26">
      <w:pPr>
        <w:widowControl w:val="0"/>
        <w:autoSpaceDE w:val="0"/>
        <w:autoSpaceDN w:val="0"/>
        <w:adjustRightInd w:val="0"/>
        <w:spacing w:after="0" w:line="240" w:lineRule="auto"/>
        <w:jc w:val="both"/>
        <w:rPr>
          <w:rFonts w:ascii="Times New Roman" w:hAnsi="Times New Roman"/>
          <w:b/>
          <w:sz w:val="24"/>
          <w:szCs w:val="24"/>
        </w:rPr>
      </w:pPr>
    </w:p>
    <w:p w:rsidR="001E0B26" w:rsidRPr="006357D9" w:rsidRDefault="001E0B26" w:rsidP="0072345C">
      <w:pPr>
        <w:widowControl w:val="0"/>
        <w:autoSpaceDE w:val="0"/>
        <w:autoSpaceDN w:val="0"/>
        <w:adjustRightInd w:val="0"/>
        <w:jc w:val="center"/>
        <w:rPr>
          <w:rFonts w:ascii="Times New Roman" w:hAnsi="Times New Roman"/>
          <w:b/>
          <w:sz w:val="24"/>
          <w:szCs w:val="24"/>
        </w:rPr>
      </w:pPr>
      <w:r w:rsidRPr="006357D9">
        <w:rPr>
          <w:rFonts w:ascii="Times New Roman" w:hAnsi="Times New Roman"/>
          <w:b/>
          <w:sz w:val="24"/>
          <w:szCs w:val="24"/>
        </w:rPr>
        <w:t>3</w:t>
      </w:r>
      <w:r>
        <w:rPr>
          <w:rFonts w:ascii="Times New Roman" w:hAnsi="Times New Roman"/>
          <w:b/>
          <w:sz w:val="24"/>
          <w:szCs w:val="24"/>
        </w:rPr>
        <w:t xml:space="preserve">. Сроки и этапы реализации </w:t>
      </w:r>
      <w:r w:rsidRPr="006357D9">
        <w:rPr>
          <w:rFonts w:ascii="Times New Roman" w:hAnsi="Times New Roman"/>
          <w:b/>
          <w:sz w:val="24"/>
          <w:szCs w:val="24"/>
        </w:rPr>
        <w:t>программы</w:t>
      </w:r>
    </w:p>
    <w:p w:rsidR="001E0B26" w:rsidRDefault="001E0B26" w:rsidP="001E0B26">
      <w:pPr>
        <w:pStyle w:val="aa"/>
        <w:widowControl w:val="0"/>
        <w:ind w:left="0"/>
        <w:jc w:val="both"/>
      </w:pPr>
      <w:r>
        <w:t>Срок реализации программы: 2019</w:t>
      </w:r>
      <w:r w:rsidRPr="006357D9">
        <w:t>-202</w:t>
      </w:r>
      <w:r>
        <w:t>4</w:t>
      </w:r>
      <w:r w:rsidRPr="006357D9">
        <w:t xml:space="preserve"> годы. </w:t>
      </w:r>
    </w:p>
    <w:p w:rsidR="001E0B26" w:rsidRPr="00427AFE" w:rsidRDefault="001E0B26" w:rsidP="001E0B26">
      <w:pPr>
        <w:pStyle w:val="aa"/>
        <w:widowControl w:val="0"/>
        <w:ind w:left="0"/>
        <w:jc w:val="both"/>
      </w:pPr>
    </w:p>
    <w:p w:rsidR="001E0B26" w:rsidRDefault="001E0B26" w:rsidP="0072345C">
      <w:pPr>
        <w:pStyle w:val="aa"/>
        <w:widowControl w:val="0"/>
        <w:ind w:left="15"/>
        <w:jc w:val="center"/>
        <w:rPr>
          <w:b/>
        </w:rPr>
      </w:pPr>
      <w:r w:rsidRPr="006357D9">
        <w:rPr>
          <w:b/>
        </w:rPr>
        <w:t>4</w:t>
      </w:r>
      <w:r>
        <w:rPr>
          <w:b/>
        </w:rPr>
        <w:t>.</w:t>
      </w:r>
      <w:r w:rsidR="00FF0BED">
        <w:rPr>
          <w:b/>
        </w:rPr>
        <w:t xml:space="preserve"> </w:t>
      </w:r>
      <w:r>
        <w:rPr>
          <w:b/>
        </w:rPr>
        <w:t>Х</w:t>
      </w:r>
      <w:r w:rsidRPr="006357D9">
        <w:rPr>
          <w:b/>
        </w:rPr>
        <w:t>аракте</w:t>
      </w:r>
      <w:r>
        <w:rPr>
          <w:b/>
        </w:rPr>
        <w:t xml:space="preserve">ристика основных мероприятий программы </w:t>
      </w:r>
      <w:r w:rsidRPr="006357D9">
        <w:rPr>
          <w:b/>
        </w:rPr>
        <w:t>с описанием всех механизмов и инструментов, реализация которых запланирована в составе основных мероприятий</w:t>
      </w:r>
    </w:p>
    <w:p w:rsidR="001E0B26" w:rsidRDefault="001E0B26" w:rsidP="0072345C">
      <w:pPr>
        <w:tabs>
          <w:tab w:val="left" w:pos="0"/>
          <w:tab w:val="left" w:pos="709"/>
          <w:tab w:val="left" w:pos="113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Реализация совокупности основных мероприятий программы направлена на решение следующих задач:</w:t>
      </w:r>
    </w:p>
    <w:p w:rsidR="001E0B26" w:rsidRDefault="001E0B26" w:rsidP="0072345C">
      <w:pPr>
        <w:tabs>
          <w:tab w:val="left" w:pos="0"/>
          <w:tab w:val="left" w:pos="709"/>
          <w:tab w:val="left" w:pos="113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Задача 1. Обеспечение населения Добровского района Липецкой области муниципальными услугами культуры и библиотечного обслуживания.</w:t>
      </w:r>
    </w:p>
    <w:p w:rsidR="001E0B26" w:rsidRDefault="001E0B26" w:rsidP="0072345C">
      <w:pPr>
        <w:tabs>
          <w:tab w:val="left" w:pos="0"/>
          <w:tab w:val="left" w:pos="709"/>
          <w:tab w:val="left" w:pos="113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Задача 2. Обеспечение свободы творчества и прав граждан района на участие в культурной жизни.</w:t>
      </w:r>
    </w:p>
    <w:p w:rsidR="001E0B26" w:rsidRDefault="001E0B26" w:rsidP="0072345C">
      <w:pPr>
        <w:tabs>
          <w:tab w:val="left" w:pos="0"/>
          <w:tab w:val="left" w:pos="709"/>
          <w:tab w:val="left" w:pos="113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Задача 3. Содействие укреплению гражданского единства и гармонизации межнациональных отношений.</w:t>
      </w:r>
    </w:p>
    <w:p w:rsidR="001E0B26" w:rsidRDefault="001E0B26" w:rsidP="0072345C">
      <w:pPr>
        <w:tabs>
          <w:tab w:val="left" w:pos="0"/>
          <w:tab w:val="left" w:pos="709"/>
          <w:tab w:val="left" w:pos="113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b/>
          <w:sz w:val="24"/>
          <w:szCs w:val="24"/>
        </w:rPr>
        <w:t>Основное мероприятие 1.</w:t>
      </w:r>
      <w:r>
        <w:rPr>
          <w:rFonts w:ascii="Times New Roman" w:eastAsia="Times New Roman" w:hAnsi="Times New Roman"/>
          <w:sz w:val="24"/>
          <w:szCs w:val="24"/>
        </w:rPr>
        <w:t>«Реализация мер по развитию сферы культуры  и искусства Добровского района».</w:t>
      </w:r>
    </w:p>
    <w:p w:rsidR="001E0B26" w:rsidRDefault="001E0B26" w:rsidP="0072345C">
      <w:pPr>
        <w:tabs>
          <w:tab w:val="left" w:pos="0"/>
          <w:tab w:val="left" w:pos="709"/>
          <w:tab w:val="left" w:pos="113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Мероприятие направлено на оплату труда работников культуры и искусства и в том числе на исполнение Указа Президента РФ от 07.05.2012 г. № 597 «О мероприятиях по реализации государственной социальной политики», участие в культурно-досуговых мероприятиях разного уровня, создание условий для участия: обеспечение транспортом, питанием. В составе мероприятия запланированы расходы на услуги связи, оплату газа, электроэнергии, воды; </w:t>
      </w:r>
      <w:proofErr w:type="gramStart"/>
      <w:r>
        <w:rPr>
          <w:rFonts w:ascii="Times New Roman" w:eastAsia="Times New Roman" w:hAnsi="Times New Roman"/>
          <w:sz w:val="24"/>
          <w:szCs w:val="24"/>
        </w:rPr>
        <w:t>содержание и ремонт автомобиля, компьютерного и музыкального оборудования, а также на проведение  Дня работника культуры, районного вокального конкурса, посвящённого Терехову А.Т., заслуженному работнику культуры, районного детского вокального конкурса «Утренняя звезда», новогодних театрализованных представлений, отчётного концерта деятельности МБУ ДО «Детская школа искусств», общешкольного районного конкурса юных исполнителей на народных инструментах и фортепиано «Юные дарования»,  праздника, посвящённого уроженцу с. Доброе известному</w:t>
      </w:r>
      <w:proofErr w:type="gramEnd"/>
      <w:r>
        <w:rPr>
          <w:rFonts w:ascii="Times New Roman" w:eastAsia="Times New Roman" w:hAnsi="Times New Roman"/>
          <w:sz w:val="24"/>
          <w:szCs w:val="24"/>
        </w:rPr>
        <w:t xml:space="preserve"> писателю-демократу </w:t>
      </w:r>
      <w:proofErr w:type="spellStart"/>
      <w:r>
        <w:rPr>
          <w:rFonts w:ascii="Times New Roman" w:eastAsia="Times New Roman" w:hAnsi="Times New Roman"/>
          <w:sz w:val="24"/>
          <w:szCs w:val="24"/>
        </w:rPr>
        <w:t>Левитову</w:t>
      </w:r>
      <w:proofErr w:type="spellEnd"/>
      <w:r>
        <w:rPr>
          <w:rFonts w:ascii="Times New Roman" w:eastAsia="Times New Roman" w:hAnsi="Times New Roman"/>
          <w:sz w:val="24"/>
          <w:szCs w:val="24"/>
        </w:rPr>
        <w:t xml:space="preserve"> А.И., Дня библиотекаря и других.</w:t>
      </w:r>
    </w:p>
    <w:p w:rsidR="001E0B26" w:rsidRPr="00902EFA" w:rsidRDefault="001E0B26" w:rsidP="0072345C">
      <w:pPr>
        <w:tabs>
          <w:tab w:val="left" w:pos="0"/>
          <w:tab w:val="left" w:pos="709"/>
          <w:tab w:val="left" w:pos="113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Мероприятие включает в себя  оплату труда работников отдела,  санаторно-курортного </w:t>
      </w:r>
      <w:proofErr w:type="spellStart"/>
      <w:r>
        <w:rPr>
          <w:rFonts w:ascii="Times New Roman" w:eastAsia="Times New Roman" w:hAnsi="Times New Roman"/>
          <w:sz w:val="24"/>
          <w:szCs w:val="24"/>
        </w:rPr>
        <w:t>лечения</w:t>
      </w:r>
      <w:proofErr w:type="gramStart"/>
      <w:r>
        <w:rPr>
          <w:rFonts w:ascii="Times New Roman" w:eastAsia="Times New Roman" w:hAnsi="Times New Roman"/>
          <w:sz w:val="24"/>
          <w:szCs w:val="24"/>
        </w:rPr>
        <w:t>,р</w:t>
      </w:r>
      <w:proofErr w:type="gramEnd"/>
      <w:r>
        <w:rPr>
          <w:rFonts w:ascii="Times New Roman" w:eastAsia="Times New Roman" w:hAnsi="Times New Roman"/>
          <w:sz w:val="24"/>
          <w:szCs w:val="24"/>
        </w:rPr>
        <w:t>асходы</w:t>
      </w:r>
      <w:proofErr w:type="spellEnd"/>
      <w:r>
        <w:rPr>
          <w:rFonts w:ascii="Times New Roman" w:eastAsia="Times New Roman" w:hAnsi="Times New Roman"/>
          <w:sz w:val="24"/>
          <w:szCs w:val="24"/>
        </w:rPr>
        <w:t xml:space="preserve"> на приобретение канцелярских товаров и прочие расходы.</w:t>
      </w:r>
    </w:p>
    <w:p w:rsidR="001E0B26" w:rsidRDefault="001E0B26" w:rsidP="0072345C">
      <w:pPr>
        <w:tabs>
          <w:tab w:val="left" w:pos="0"/>
          <w:tab w:val="left" w:pos="709"/>
          <w:tab w:val="left" w:pos="113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b/>
          <w:sz w:val="24"/>
          <w:szCs w:val="24"/>
        </w:rPr>
        <w:t>Основное мероприятие 2. «</w:t>
      </w:r>
      <w:r>
        <w:rPr>
          <w:rFonts w:ascii="Times New Roman" w:eastAsia="Times New Roman" w:hAnsi="Times New Roman"/>
          <w:sz w:val="24"/>
          <w:szCs w:val="24"/>
        </w:rPr>
        <w:t>Развитие кадрового потенциала</w:t>
      </w:r>
      <w:r w:rsidR="00496C21">
        <w:rPr>
          <w:rFonts w:ascii="Times New Roman" w:eastAsia="Times New Roman" w:hAnsi="Times New Roman"/>
          <w:sz w:val="24"/>
          <w:szCs w:val="24"/>
        </w:rPr>
        <w:t xml:space="preserve"> </w:t>
      </w:r>
      <w:r>
        <w:rPr>
          <w:rFonts w:ascii="Times New Roman" w:eastAsia="Times New Roman" w:hAnsi="Times New Roman"/>
          <w:sz w:val="24"/>
          <w:szCs w:val="24"/>
        </w:rPr>
        <w:t>в учреждениях культуры и искусства».</w:t>
      </w:r>
    </w:p>
    <w:p w:rsidR="001E0B26" w:rsidRDefault="001E0B26" w:rsidP="0072345C">
      <w:pPr>
        <w:tabs>
          <w:tab w:val="left" w:pos="0"/>
          <w:tab w:val="left" w:pos="709"/>
          <w:tab w:val="left" w:pos="113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Мероприятие направлено на обучение работников культуры и искусства на курсах повышения квалификации.</w:t>
      </w:r>
    </w:p>
    <w:p w:rsidR="001E0B26" w:rsidRDefault="001E0B26" w:rsidP="0072345C">
      <w:pPr>
        <w:tabs>
          <w:tab w:val="left" w:pos="0"/>
          <w:tab w:val="left" w:pos="709"/>
          <w:tab w:val="left" w:pos="113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b/>
          <w:sz w:val="24"/>
          <w:szCs w:val="24"/>
        </w:rPr>
        <w:t>Основное мероприятие 3. «</w:t>
      </w:r>
      <w:r>
        <w:rPr>
          <w:rFonts w:ascii="Times New Roman" w:eastAsia="Times New Roman" w:hAnsi="Times New Roman"/>
          <w:sz w:val="24"/>
          <w:szCs w:val="24"/>
        </w:rPr>
        <w:t>Реализация мер по развитию библиотечного дела».</w:t>
      </w:r>
    </w:p>
    <w:p w:rsidR="001E0B26" w:rsidRDefault="001E0B26" w:rsidP="0072345C">
      <w:pPr>
        <w:tabs>
          <w:tab w:val="left" w:pos="0"/>
          <w:tab w:val="left" w:pos="709"/>
          <w:tab w:val="left" w:pos="113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Мероприятие направлено на расходы на приобретение литературы для библиотек; подключение библиотек к сети Интернет;  развитие системы библиотечного дела с учётом задачи расширения информационных технологий и оцифровки.</w:t>
      </w:r>
    </w:p>
    <w:p w:rsidR="001E0B26" w:rsidRDefault="001E0B26" w:rsidP="0072345C">
      <w:pPr>
        <w:tabs>
          <w:tab w:val="left" w:pos="0"/>
          <w:tab w:val="left" w:pos="709"/>
          <w:tab w:val="left" w:pos="113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b/>
          <w:sz w:val="24"/>
          <w:szCs w:val="24"/>
        </w:rPr>
        <w:t>Основное мероприятие 4. «</w:t>
      </w:r>
      <w:r>
        <w:rPr>
          <w:rFonts w:ascii="Times New Roman" w:eastAsia="Times New Roman" w:hAnsi="Times New Roman"/>
          <w:sz w:val="24"/>
          <w:szCs w:val="24"/>
        </w:rPr>
        <w:t>Модернизация муниципальных учреждений района в сфере культуры и искусства».</w:t>
      </w:r>
    </w:p>
    <w:p w:rsidR="001E0B26" w:rsidRDefault="001E0B26" w:rsidP="0072345C">
      <w:pPr>
        <w:tabs>
          <w:tab w:val="left" w:pos="0"/>
          <w:tab w:val="left" w:pos="709"/>
          <w:tab w:val="left" w:pos="113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Мероприятие включает в себя приобретение мебели, компьютерной техники, одежды сцены, концертных костюмов, музыкальной аппаратуры, оборудования для создания доступной среды, расходы по текущему и капитальному ремонту.</w:t>
      </w:r>
    </w:p>
    <w:p w:rsidR="001E0B26" w:rsidRDefault="001E0B26" w:rsidP="0072345C">
      <w:pPr>
        <w:tabs>
          <w:tab w:val="left" w:pos="0"/>
          <w:tab w:val="left" w:pos="709"/>
          <w:tab w:val="left" w:pos="113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Выполнение задач программы обеспечивается за счёт федерального бюджета, областного бюджета, районного бюджета, средств инвесторов, доходов от платной деятельности муниципальных учреждений культуры и искусства.</w:t>
      </w:r>
    </w:p>
    <w:p w:rsidR="001E0B26" w:rsidRDefault="001E0B26" w:rsidP="0072345C">
      <w:pPr>
        <w:tabs>
          <w:tab w:val="left" w:pos="0"/>
          <w:tab w:val="left" w:pos="709"/>
          <w:tab w:val="left" w:pos="113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b/>
          <w:sz w:val="24"/>
          <w:szCs w:val="24"/>
        </w:rPr>
        <w:t>Основное мероприятие 5. «</w:t>
      </w:r>
      <w:r w:rsidRPr="00EE61BF">
        <w:rPr>
          <w:rFonts w:ascii="Times New Roman" w:eastAsia="Times New Roman" w:hAnsi="Times New Roman"/>
          <w:sz w:val="24"/>
          <w:szCs w:val="24"/>
        </w:rPr>
        <w:t>Социальные выплаты в сфере культуры и искусства</w:t>
      </w:r>
      <w:r>
        <w:rPr>
          <w:rFonts w:ascii="Times New Roman" w:eastAsia="Times New Roman" w:hAnsi="Times New Roman"/>
          <w:sz w:val="24"/>
          <w:szCs w:val="24"/>
        </w:rPr>
        <w:t>»</w:t>
      </w:r>
      <w:r w:rsidRPr="00EE61BF">
        <w:rPr>
          <w:rFonts w:ascii="Times New Roman" w:eastAsia="Times New Roman" w:hAnsi="Times New Roman"/>
          <w:sz w:val="24"/>
          <w:szCs w:val="24"/>
        </w:rPr>
        <w:t>.</w:t>
      </w:r>
    </w:p>
    <w:p w:rsidR="001E0B26" w:rsidRDefault="001E0B26" w:rsidP="0072345C">
      <w:pPr>
        <w:tabs>
          <w:tab w:val="left" w:pos="0"/>
          <w:tab w:val="left" w:pos="709"/>
          <w:tab w:val="left" w:pos="113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Мероприятие направлено на меры социальной поддержки  по оплате жилищно-коммунальных услуг работникам учреждений культуры и искусства.</w:t>
      </w:r>
    </w:p>
    <w:p w:rsidR="001E0B26" w:rsidRDefault="001E0B26" w:rsidP="0072345C">
      <w:pPr>
        <w:tabs>
          <w:tab w:val="left" w:pos="0"/>
          <w:tab w:val="left" w:pos="709"/>
          <w:tab w:val="left" w:pos="1134"/>
        </w:tabs>
        <w:spacing w:after="0" w:line="240" w:lineRule="auto"/>
        <w:ind w:firstLine="567"/>
        <w:jc w:val="both"/>
        <w:rPr>
          <w:rFonts w:ascii="Times New Roman" w:eastAsia="Times New Roman" w:hAnsi="Times New Roman"/>
          <w:sz w:val="24"/>
          <w:szCs w:val="24"/>
        </w:rPr>
      </w:pPr>
      <w:r w:rsidRPr="00836EC7">
        <w:rPr>
          <w:rFonts w:ascii="Times New Roman" w:eastAsia="Times New Roman" w:hAnsi="Times New Roman"/>
          <w:b/>
          <w:sz w:val="24"/>
          <w:szCs w:val="24"/>
        </w:rPr>
        <w:t>Основное мероприятие 6.</w:t>
      </w:r>
      <w:r>
        <w:rPr>
          <w:rFonts w:ascii="Times New Roman" w:eastAsia="Times New Roman" w:hAnsi="Times New Roman"/>
          <w:sz w:val="24"/>
          <w:szCs w:val="24"/>
        </w:rPr>
        <w:t xml:space="preserve">«Мероприятия по укреплению единства российской нации и этнокультурному развитию народов России, социальной и культурной адаптации и </w:t>
      </w:r>
      <w:r>
        <w:rPr>
          <w:rFonts w:ascii="Times New Roman" w:eastAsia="Times New Roman" w:hAnsi="Times New Roman"/>
          <w:sz w:val="24"/>
          <w:szCs w:val="24"/>
        </w:rPr>
        <w:lastRenderedPageBreak/>
        <w:t>интеграции мигрантов в общественное пространство</w:t>
      </w:r>
      <w:r w:rsidR="00FF0BED">
        <w:rPr>
          <w:rFonts w:ascii="Times New Roman" w:eastAsia="Times New Roman" w:hAnsi="Times New Roman"/>
          <w:sz w:val="24"/>
          <w:szCs w:val="24"/>
        </w:rPr>
        <w:t xml:space="preserve"> </w:t>
      </w:r>
      <w:r>
        <w:rPr>
          <w:rFonts w:ascii="Times New Roman" w:eastAsia="Times New Roman" w:hAnsi="Times New Roman"/>
          <w:sz w:val="24"/>
          <w:szCs w:val="24"/>
        </w:rPr>
        <w:t>Добровского района Липецкой области».</w:t>
      </w:r>
    </w:p>
    <w:p w:rsidR="001E0B26" w:rsidRPr="00836EC7" w:rsidRDefault="001E0B26" w:rsidP="0072345C">
      <w:pPr>
        <w:tabs>
          <w:tab w:val="left" w:pos="0"/>
          <w:tab w:val="left" w:pos="709"/>
          <w:tab w:val="left" w:pos="1134"/>
        </w:tabs>
        <w:spacing w:after="0" w:line="240" w:lineRule="auto"/>
        <w:ind w:firstLine="567"/>
        <w:jc w:val="both"/>
        <w:rPr>
          <w:rFonts w:ascii="Times New Roman" w:eastAsia="Times New Roman" w:hAnsi="Times New Roman"/>
          <w:b/>
          <w:sz w:val="24"/>
          <w:szCs w:val="24"/>
        </w:rPr>
      </w:pPr>
      <w:r>
        <w:rPr>
          <w:rFonts w:ascii="Times New Roman" w:eastAsia="Times New Roman" w:hAnsi="Times New Roman"/>
          <w:sz w:val="24"/>
          <w:szCs w:val="24"/>
        </w:rPr>
        <w:t>Мероприятие направлено на укрепление гражданского единства и гармонизацию межнациональных отношений.</w:t>
      </w:r>
    </w:p>
    <w:p w:rsidR="001E0B26" w:rsidRDefault="001E0B26" w:rsidP="0072345C">
      <w:pPr>
        <w:tabs>
          <w:tab w:val="left" w:pos="0"/>
          <w:tab w:val="left" w:pos="709"/>
          <w:tab w:val="left" w:pos="113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Объём финансирования мероприятий программы в 2019-2024г.г. составит всего 212689,4тыс. руб., в том числе:</w:t>
      </w:r>
    </w:p>
    <w:p w:rsidR="001E0B26" w:rsidRDefault="001E0B26" w:rsidP="0072345C">
      <w:pPr>
        <w:tabs>
          <w:tab w:val="left" w:pos="0"/>
          <w:tab w:val="left" w:pos="709"/>
          <w:tab w:val="left" w:pos="113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за счёт средств районного бюджета –207652,4 тыс. руб.</w:t>
      </w:r>
    </w:p>
    <w:p w:rsidR="001E0B26" w:rsidRDefault="001E0B26" w:rsidP="0072345C">
      <w:pPr>
        <w:tabs>
          <w:tab w:val="left" w:pos="0"/>
          <w:tab w:val="left" w:pos="709"/>
          <w:tab w:val="left" w:pos="113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за счёт средств областного  бюджета – 3909,9 тыс. руб.</w:t>
      </w:r>
    </w:p>
    <w:p w:rsidR="001E0B26" w:rsidRDefault="001E0B26" w:rsidP="0072345C">
      <w:pPr>
        <w:tabs>
          <w:tab w:val="left" w:pos="0"/>
          <w:tab w:val="left" w:pos="709"/>
          <w:tab w:val="left" w:pos="113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за счёт средств федерального бюджета –   1127,1тыс. руб.</w:t>
      </w:r>
    </w:p>
    <w:p w:rsidR="001E0B26" w:rsidRDefault="001E0B26" w:rsidP="0072345C">
      <w:pPr>
        <w:tabs>
          <w:tab w:val="left" w:pos="0"/>
          <w:tab w:val="left" w:pos="709"/>
          <w:tab w:val="left" w:pos="113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Объём расходов на реализацию муниципальной программы ежегодно уточняется в процессе исполнения муниципального бюджета и при формировании бюджета на очередной финансовый год.</w:t>
      </w:r>
    </w:p>
    <w:p w:rsidR="001E0B26" w:rsidRDefault="001E0B26" w:rsidP="0072345C">
      <w:pPr>
        <w:pStyle w:val="aa"/>
        <w:widowControl w:val="0"/>
        <w:ind w:left="15" w:firstLine="567"/>
        <w:jc w:val="both"/>
        <w:rPr>
          <w:b/>
        </w:rPr>
      </w:pPr>
    </w:p>
    <w:p w:rsidR="001E0B26" w:rsidRPr="006357D9" w:rsidRDefault="001E0B26" w:rsidP="001E0B26">
      <w:pPr>
        <w:autoSpaceDE w:val="0"/>
        <w:autoSpaceDN w:val="0"/>
        <w:adjustRightInd w:val="0"/>
        <w:spacing w:line="240" w:lineRule="auto"/>
        <w:rPr>
          <w:rFonts w:ascii="Times New Roman" w:hAnsi="Times New Roman"/>
          <w:sz w:val="24"/>
          <w:szCs w:val="24"/>
        </w:rPr>
      </w:pPr>
    </w:p>
    <w:p w:rsidR="00377FCA" w:rsidRDefault="00377FCA" w:rsidP="00453494">
      <w:pPr>
        <w:spacing w:after="0" w:line="240" w:lineRule="auto"/>
        <w:jc w:val="both"/>
        <w:rPr>
          <w:rFonts w:ascii="Times New Roman" w:eastAsia="Times New Roman" w:hAnsi="Times New Roman" w:cs="Times New Roman"/>
          <w:sz w:val="24"/>
          <w:szCs w:val="24"/>
        </w:rPr>
      </w:pPr>
    </w:p>
    <w:p w:rsidR="0072345C" w:rsidRDefault="0072345C" w:rsidP="00453494">
      <w:pPr>
        <w:spacing w:after="0" w:line="240" w:lineRule="auto"/>
        <w:jc w:val="both"/>
        <w:rPr>
          <w:rFonts w:ascii="Times New Roman" w:eastAsia="Times New Roman" w:hAnsi="Times New Roman" w:cs="Times New Roman"/>
          <w:sz w:val="24"/>
          <w:szCs w:val="24"/>
        </w:rPr>
      </w:pPr>
    </w:p>
    <w:p w:rsidR="0072345C" w:rsidRDefault="0072345C" w:rsidP="00453494">
      <w:pPr>
        <w:spacing w:after="0" w:line="240" w:lineRule="auto"/>
        <w:jc w:val="both"/>
        <w:rPr>
          <w:rFonts w:ascii="Times New Roman" w:eastAsia="Times New Roman" w:hAnsi="Times New Roman" w:cs="Times New Roman"/>
          <w:sz w:val="24"/>
          <w:szCs w:val="24"/>
        </w:rPr>
      </w:pPr>
    </w:p>
    <w:p w:rsidR="0072345C" w:rsidRDefault="0072345C" w:rsidP="00453494">
      <w:pPr>
        <w:spacing w:after="0" w:line="240" w:lineRule="auto"/>
        <w:jc w:val="both"/>
        <w:rPr>
          <w:rFonts w:ascii="Times New Roman" w:eastAsia="Times New Roman" w:hAnsi="Times New Roman" w:cs="Times New Roman"/>
          <w:sz w:val="24"/>
          <w:szCs w:val="24"/>
        </w:rPr>
      </w:pPr>
    </w:p>
    <w:p w:rsidR="0072345C" w:rsidRDefault="0072345C" w:rsidP="00453494">
      <w:pPr>
        <w:spacing w:after="0" w:line="240" w:lineRule="auto"/>
        <w:jc w:val="both"/>
        <w:rPr>
          <w:rFonts w:ascii="Times New Roman" w:eastAsia="Times New Roman" w:hAnsi="Times New Roman" w:cs="Times New Roman"/>
          <w:sz w:val="24"/>
          <w:szCs w:val="24"/>
        </w:rPr>
      </w:pPr>
    </w:p>
    <w:p w:rsidR="0072345C" w:rsidRDefault="0072345C" w:rsidP="00453494">
      <w:pPr>
        <w:spacing w:after="0" w:line="240" w:lineRule="auto"/>
        <w:jc w:val="both"/>
        <w:rPr>
          <w:rFonts w:ascii="Times New Roman" w:eastAsia="Times New Roman" w:hAnsi="Times New Roman" w:cs="Times New Roman"/>
          <w:sz w:val="24"/>
          <w:szCs w:val="24"/>
        </w:rPr>
      </w:pPr>
    </w:p>
    <w:p w:rsidR="0072345C" w:rsidRDefault="0072345C" w:rsidP="00453494">
      <w:pPr>
        <w:spacing w:after="0" w:line="240" w:lineRule="auto"/>
        <w:jc w:val="both"/>
        <w:rPr>
          <w:rFonts w:ascii="Times New Roman" w:eastAsia="Times New Roman" w:hAnsi="Times New Roman" w:cs="Times New Roman"/>
          <w:sz w:val="24"/>
          <w:szCs w:val="24"/>
        </w:rPr>
      </w:pPr>
    </w:p>
    <w:p w:rsidR="0072345C" w:rsidRDefault="0072345C" w:rsidP="00453494">
      <w:pPr>
        <w:spacing w:after="0" w:line="240" w:lineRule="auto"/>
        <w:jc w:val="both"/>
        <w:rPr>
          <w:rFonts w:ascii="Times New Roman" w:eastAsia="Times New Roman" w:hAnsi="Times New Roman" w:cs="Times New Roman"/>
          <w:sz w:val="24"/>
          <w:szCs w:val="24"/>
        </w:rPr>
      </w:pPr>
    </w:p>
    <w:p w:rsidR="0072345C" w:rsidRDefault="0072345C" w:rsidP="00453494">
      <w:pPr>
        <w:spacing w:after="0" w:line="240" w:lineRule="auto"/>
        <w:jc w:val="both"/>
        <w:rPr>
          <w:rFonts w:ascii="Times New Roman" w:eastAsia="Times New Roman" w:hAnsi="Times New Roman" w:cs="Times New Roman"/>
          <w:sz w:val="24"/>
          <w:szCs w:val="24"/>
        </w:rPr>
      </w:pPr>
    </w:p>
    <w:p w:rsidR="0072345C" w:rsidRDefault="0072345C" w:rsidP="00453494">
      <w:pPr>
        <w:spacing w:after="0" w:line="240" w:lineRule="auto"/>
        <w:jc w:val="both"/>
        <w:rPr>
          <w:rFonts w:ascii="Times New Roman" w:eastAsia="Times New Roman" w:hAnsi="Times New Roman" w:cs="Times New Roman"/>
          <w:sz w:val="24"/>
          <w:szCs w:val="24"/>
        </w:rPr>
      </w:pPr>
    </w:p>
    <w:p w:rsidR="0072345C" w:rsidRDefault="0072345C" w:rsidP="00453494">
      <w:pPr>
        <w:spacing w:after="0" w:line="240" w:lineRule="auto"/>
        <w:jc w:val="both"/>
        <w:rPr>
          <w:rFonts w:ascii="Times New Roman" w:eastAsia="Times New Roman" w:hAnsi="Times New Roman" w:cs="Times New Roman"/>
          <w:sz w:val="24"/>
          <w:szCs w:val="24"/>
        </w:rPr>
      </w:pPr>
    </w:p>
    <w:p w:rsidR="0072345C" w:rsidRDefault="0072345C" w:rsidP="00453494">
      <w:pPr>
        <w:spacing w:after="0" w:line="240" w:lineRule="auto"/>
        <w:jc w:val="both"/>
        <w:rPr>
          <w:rFonts w:ascii="Times New Roman" w:eastAsia="Times New Roman" w:hAnsi="Times New Roman" w:cs="Times New Roman"/>
          <w:sz w:val="24"/>
          <w:szCs w:val="24"/>
        </w:rPr>
      </w:pPr>
    </w:p>
    <w:p w:rsidR="0072345C" w:rsidRDefault="0072345C" w:rsidP="00453494">
      <w:pPr>
        <w:spacing w:after="0" w:line="240" w:lineRule="auto"/>
        <w:jc w:val="both"/>
        <w:rPr>
          <w:rFonts w:ascii="Times New Roman" w:eastAsia="Times New Roman" w:hAnsi="Times New Roman" w:cs="Times New Roman"/>
          <w:sz w:val="24"/>
          <w:szCs w:val="24"/>
        </w:rPr>
      </w:pPr>
    </w:p>
    <w:p w:rsidR="0072345C" w:rsidRDefault="0072345C" w:rsidP="00453494">
      <w:pPr>
        <w:spacing w:after="0" w:line="240" w:lineRule="auto"/>
        <w:jc w:val="both"/>
        <w:rPr>
          <w:rFonts w:ascii="Times New Roman" w:eastAsia="Times New Roman" w:hAnsi="Times New Roman" w:cs="Times New Roman"/>
          <w:sz w:val="24"/>
          <w:szCs w:val="24"/>
        </w:rPr>
      </w:pPr>
    </w:p>
    <w:p w:rsidR="0072345C" w:rsidRDefault="0072345C" w:rsidP="00453494">
      <w:pPr>
        <w:spacing w:after="0" w:line="240" w:lineRule="auto"/>
        <w:jc w:val="both"/>
        <w:rPr>
          <w:rFonts w:ascii="Times New Roman" w:eastAsia="Times New Roman" w:hAnsi="Times New Roman" w:cs="Times New Roman"/>
          <w:sz w:val="24"/>
          <w:szCs w:val="24"/>
        </w:rPr>
      </w:pPr>
    </w:p>
    <w:p w:rsidR="0072345C" w:rsidRDefault="0072345C" w:rsidP="00453494">
      <w:pPr>
        <w:spacing w:after="0" w:line="240" w:lineRule="auto"/>
        <w:jc w:val="both"/>
        <w:rPr>
          <w:rFonts w:ascii="Times New Roman" w:eastAsia="Times New Roman" w:hAnsi="Times New Roman" w:cs="Times New Roman"/>
          <w:sz w:val="24"/>
          <w:szCs w:val="24"/>
        </w:rPr>
      </w:pPr>
    </w:p>
    <w:p w:rsidR="0072345C" w:rsidRDefault="0072345C" w:rsidP="00453494">
      <w:pPr>
        <w:spacing w:after="0" w:line="240" w:lineRule="auto"/>
        <w:jc w:val="both"/>
        <w:rPr>
          <w:rFonts w:ascii="Times New Roman" w:eastAsia="Times New Roman" w:hAnsi="Times New Roman" w:cs="Times New Roman"/>
          <w:sz w:val="24"/>
          <w:szCs w:val="24"/>
        </w:rPr>
      </w:pPr>
    </w:p>
    <w:p w:rsidR="0072345C" w:rsidRDefault="0072345C" w:rsidP="00453494">
      <w:pPr>
        <w:spacing w:after="0" w:line="240" w:lineRule="auto"/>
        <w:jc w:val="both"/>
        <w:rPr>
          <w:rFonts w:ascii="Times New Roman" w:eastAsia="Times New Roman" w:hAnsi="Times New Roman" w:cs="Times New Roman"/>
          <w:sz w:val="24"/>
          <w:szCs w:val="24"/>
        </w:rPr>
      </w:pPr>
    </w:p>
    <w:p w:rsidR="0072345C" w:rsidRDefault="0072345C" w:rsidP="00453494">
      <w:pPr>
        <w:spacing w:after="0" w:line="240" w:lineRule="auto"/>
        <w:jc w:val="both"/>
        <w:rPr>
          <w:rFonts w:ascii="Times New Roman" w:eastAsia="Times New Roman" w:hAnsi="Times New Roman" w:cs="Times New Roman"/>
          <w:sz w:val="24"/>
          <w:szCs w:val="24"/>
        </w:rPr>
      </w:pPr>
    </w:p>
    <w:p w:rsidR="0072345C" w:rsidRDefault="0072345C" w:rsidP="00453494">
      <w:pPr>
        <w:spacing w:after="0" w:line="240" w:lineRule="auto"/>
        <w:jc w:val="both"/>
        <w:rPr>
          <w:rFonts w:ascii="Times New Roman" w:eastAsia="Times New Roman" w:hAnsi="Times New Roman" w:cs="Times New Roman"/>
          <w:sz w:val="24"/>
          <w:szCs w:val="24"/>
        </w:rPr>
      </w:pPr>
    </w:p>
    <w:p w:rsidR="0072345C" w:rsidRDefault="0072345C" w:rsidP="00453494">
      <w:pPr>
        <w:spacing w:after="0" w:line="240" w:lineRule="auto"/>
        <w:jc w:val="both"/>
        <w:rPr>
          <w:rFonts w:ascii="Times New Roman" w:eastAsia="Times New Roman" w:hAnsi="Times New Roman" w:cs="Times New Roman"/>
          <w:sz w:val="24"/>
          <w:szCs w:val="24"/>
        </w:rPr>
      </w:pPr>
    </w:p>
    <w:p w:rsidR="0072345C" w:rsidRDefault="0072345C" w:rsidP="00453494">
      <w:pPr>
        <w:spacing w:after="0" w:line="240" w:lineRule="auto"/>
        <w:jc w:val="both"/>
        <w:rPr>
          <w:rFonts w:ascii="Times New Roman" w:eastAsia="Times New Roman" w:hAnsi="Times New Roman" w:cs="Times New Roman"/>
          <w:sz w:val="24"/>
          <w:szCs w:val="24"/>
        </w:rPr>
      </w:pPr>
    </w:p>
    <w:p w:rsidR="0072345C" w:rsidRDefault="0072345C" w:rsidP="00453494">
      <w:pPr>
        <w:spacing w:after="0" w:line="240" w:lineRule="auto"/>
        <w:jc w:val="both"/>
        <w:rPr>
          <w:rFonts w:ascii="Times New Roman" w:eastAsia="Times New Roman" w:hAnsi="Times New Roman" w:cs="Times New Roman"/>
          <w:sz w:val="24"/>
          <w:szCs w:val="24"/>
        </w:rPr>
      </w:pPr>
    </w:p>
    <w:p w:rsidR="0072345C" w:rsidRDefault="0072345C" w:rsidP="00453494">
      <w:pPr>
        <w:spacing w:after="0" w:line="240" w:lineRule="auto"/>
        <w:jc w:val="both"/>
        <w:rPr>
          <w:rFonts w:ascii="Times New Roman" w:eastAsia="Times New Roman" w:hAnsi="Times New Roman" w:cs="Times New Roman"/>
          <w:sz w:val="24"/>
          <w:szCs w:val="24"/>
        </w:rPr>
      </w:pPr>
    </w:p>
    <w:p w:rsidR="0072345C" w:rsidRDefault="0072345C" w:rsidP="00453494">
      <w:pPr>
        <w:spacing w:after="0" w:line="240" w:lineRule="auto"/>
        <w:jc w:val="both"/>
        <w:rPr>
          <w:rFonts w:ascii="Times New Roman" w:eastAsia="Times New Roman" w:hAnsi="Times New Roman" w:cs="Times New Roman"/>
          <w:sz w:val="24"/>
          <w:szCs w:val="24"/>
        </w:rPr>
      </w:pPr>
    </w:p>
    <w:p w:rsidR="0072345C" w:rsidRDefault="0072345C" w:rsidP="00453494">
      <w:pPr>
        <w:spacing w:after="0" w:line="240" w:lineRule="auto"/>
        <w:jc w:val="both"/>
        <w:rPr>
          <w:rFonts w:ascii="Times New Roman" w:eastAsia="Times New Roman" w:hAnsi="Times New Roman" w:cs="Times New Roman"/>
          <w:sz w:val="24"/>
          <w:szCs w:val="24"/>
        </w:rPr>
      </w:pPr>
    </w:p>
    <w:p w:rsidR="0072345C" w:rsidRDefault="0072345C" w:rsidP="00453494">
      <w:pPr>
        <w:spacing w:after="0" w:line="240" w:lineRule="auto"/>
        <w:jc w:val="both"/>
        <w:rPr>
          <w:rFonts w:ascii="Times New Roman" w:eastAsia="Times New Roman" w:hAnsi="Times New Roman" w:cs="Times New Roman"/>
          <w:sz w:val="24"/>
          <w:szCs w:val="24"/>
        </w:rPr>
      </w:pPr>
    </w:p>
    <w:p w:rsidR="0072345C" w:rsidRDefault="0072345C" w:rsidP="00453494">
      <w:pPr>
        <w:spacing w:after="0" w:line="240" w:lineRule="auto"/>
        <w:jc w:val="both"/>
        <w:rPr>
          <w:rFonts w:ascii="Times New Roman" w:eastAsia="Times New Roman" w:hAnsi="Times New Roman" w:cs="Times New Roman"/>
          <w:sz w:val="24"/>
          <w:szCs w:val="24"/>
        </w:rPr>
      </w:pPr>
    </w:p>
    <w:p w:rsidR="0072345C" w:rsidRDefault="0072345C" w:rsidP="00453494">
      <w:pPr>
        <w:spacing w:after="0" w:line="240" w:lineRule="auto"/>
        <w:jc w:val="both"/>
        <w:rPr>
          <w:rFonts w:ascii="Times New Roman" w:eastAsia="Times New Roman" w:hAnsi="Times New Roman" w:cs="Times New Roman"/>
          <w:sz w:val="24"/>
          <w:szCs w:val="24"/>
        </w:rPr>
      </w:pPr>
    </w:p>
    <w:p w:rsidR="0072345C" w:rsidRDefault="0072345C" w:rsidP="00453494">
      <w:pPr>
        <w:spacing w:after="0" w:line="240" w:lineRule="auto"/>
        <w:jc w:val="both"/>
        <w:rPr>
          <w:rFonts w:ascii="Times New Roman" w:eastAsia="Times New Roman" w:hAnsi="Times New Roman" w:cs="Times New Roman"/>
          <w:sz w:val="24"/>
          <w:szCs w:val="24"/>
        </w:rPr>
      </w:pPr>
    </w:p>
    <w:p w:rsidR="0072345C" w:rsidRDefault="0072345C" w:rsidP="00453494">
      <w:pPr>
        <w:spacing w:after="0" w:line="240" w:lineRule="auto"/>
        <w:jc w:val="both"/>
        <w:rPr>
          <w:rFonts w:ascii="Times New Roman" w:eastAsia="Times New Roman" w:hAnsi="Times New Roman" w:cs="Times New Roman"/>
          <w:sz w:val="24"/>
          <w:szCs w:val="24"/>
        </w:rPr>
      </w:pPr>
    </w:p>
    <w:p w:rsidR="0072345C" w:rsidRDefault="0072345C" w:rsidP="00453494">
      <w:pPr>
        <w:spacing w:after="0" w:line="240" w:lineRule="auto"/>
        <w:jc w:val="both"/>
        <w:rPr>
          <w:rFonts w:ascii="Times New Roman" w:eastAsia="Times New Roman" w:hAnsi="Times New Roman" w:cs="Times New Roman"/>
          <w:sz w:val="24"/>
          <w:szCs w:val="24"/>
        </w:rPr>
      </w:pPr>
    </w:p>
    <w:p w:rsidR="00FF0BED" w:rsidRDefault="00FF0BED" w:rsidP="00453494">
      <w:pPr>
        <w:spacing w:after="0" w:line="240" w:lineRule="auto"/>
        <w:jc w:val="both"/>
        <w:rPr>
          <w:rFonts w:ascii="Times New Roman" w:eastAsia="Times New Roman" w:hAnsi="Times New Roman" w:cs="Times New Roman"/>
          <w:sz w:val="24"/>
          <w:szCs w:val="24"/>
        </w:rPr>
      </w:pPr>
    </w:p>
    <w:p w:rsidR="0072345C" w:rsidRDefault="0072345C" w:rsidP="00453494">
      <w:pPr>
        <w:spacing w:after="0" w:line="240" w:lineRule="auto"/>
        <w:jc w:val="both"/>
        <w:rPr>
          <w:rFonts w:ascii="Times New Roman" w:eastAsia="Times New Roman" w:hAnsi="Times New Roman" w:cs="Times New Roman"/>
          <w:sz w:val="24"/>
          <w:szCs w:val="24"/>
        </w:rPr>
      </w:pPr>
    </w:p>
    <w:p w:rsidR="0072345C" w:rsidRDefault="0072345C" w:rsidP="00453494">
      <w:pPr>
        <w:spacing w:after="0" w:line="240" w:lineRule="auto"/>
        <w:jc w:val="both"/>
        <w:rPr>
          <w:rFonts w:ascii="Times New Roman" w:eastAsia="Times New Roman" w:hAnsi="Times New Roman" w:cs="Times New Roman"/>
          <w:sz w:val="24"/>
          <w:szCs w:val="24"/>
        </w:rPr>
      </w:pPr>
    </w:p>
    <w:p w:rsidR="0072345C" w:rsidRDefault="0072345C" w:rsidP="00453494">
      <w:pPr>
        <w:spacing w:after="0" w:line="240" w:lineRule="auto"/>
        <w:jc w:val="both"/>
        <w:rPr>
          <w:rFonts w:ascii="Times New Roman" w:eastAsia="Times New Roman" w:hAnsi="Times New Roman" w:cs="Times New Roman"/>
          <w:sz w:val="24"/>
          <w:szCs w:val="24"/>
        </w:rPr>
      </w:pPr>
    </w:p>
    <w:p w:rsidR="0072345C" w:rsidRDefault="0072345C" w:rsidP="00453494">
      <w:pPr>
        <w:spacing w:after="0" w:line="240" w:lineRule="auto"/>
        <w:jc w:val="both"/>
        <w:rPr>
          <w:rFonts w:ascii="Times New Roman" w:eastAsia="Times New Roman" w:hAnsi="Times New Roman" w:cs="Times New Roman"/>
          <w:sz w:val="24"/>
          <w:szCs w:val="24"/>
        </w:rPr>
      </w:pPr>
    </w:p>
    <w:p w:rsidR="0072345C" w:rsidRDefault="0072345C" w:rsidP="00453494">
      <w:pPr>
        <w:spacing w:after="0" w:line="240" w:lineRule="auto"/>
        <w:jc w:val="both"/>
        <w:rPr>
          <w:rFonts w:ascii="Times New Roman" w:eastAsia="Times New Roman" w:hAnsi="Times New Roman" w:cs="Times New Roman"/>
          <w:sz w:val="24"/>
          <w:szCs w:val="24"/>
        </w:rPr>
      </w:pPr>
    </w:p>
    <w:p w:rsidR="0072345C" w:rsidRDefault="0072345C" w:rsidP="00453494">
      <w:pPr>
        <w:spacing w:after="0" w:line="240" w:lineRule="auto"/>
        <w:jc w:val="both"/>
        <w:rPr>
          <w:rFonts w:ascii="Times New Roman" w:eastAsia="Times New Roman" w:hAnsi="Times New Roman" w:cs="Times New Roman"/>
          <w:sz w:val="24"/>
          <w:szCs w:val="24"/>
        </w:rPr>
      </w:pPr>
    </w:p>
    <w:p w:rsidR="0072345C" w:rsidRDefault="0072345C" w:rsidP="00453494">
      <w:pPr>
        <w:spacing w:after="0" w:line="240" w:lineRule="auto"/>
        <w:jc w:val="both"/>
        <w:rPr>
          <w:rFonts w:ascii="Times New Roman" w:eastAsia="Times New Roman" w:hAnsi="Times New Roman" w:cs="Times New Roman"/>
          <w:sz w:val="24"/>
          <w:szCs w:val="24"/>
        </w:rPr>
      </w:pPr>
    </w:p>
    <w:p w:rsidR="0072345C" w:rsidRPr="00FF0BED" w:rsidRDefault="0072345C" w:rsidP="0072345C">
      <w:pPr>
        <w:spacing w:after="0" w:line="240" w:lineRule="atLeast"/>
        <w:jc w:val="right"/>
        <w:rPr>
          <w:rFonts w:ascii="Times New Roman" w:eastAsia="Times New Roman" w:hAnsi="Times New Roman"/>
          <w:sz w:val="24"/>
          <w:szCs w:val="24"/>
        </w:rPr>
      </w:pPr>
      <w:r w:rsidRPr="00FF0BED">
        <w:rPr>
          <w:rFonts w:ascii="Times New Roman" w:eastAsia="Times New Roman" w:hAnsi="Times New Roman"/>
          <w:sz w:val="24"/>
          <w:szCs w:val="24"/>
        </w:rPr>
        <w:lastRenderedPageBreak/>
        <w:t>Приложение №1 к Муниципальной программе</w:t>
      </w:r>
    </w:p>
    <w:p w:rsidR="0072345C" w:rsidRPr="00FF0BED" w:rsidRDefault="0072345C" w:rsidP="0072345C">
      <w:pPr>
        <w:spacing w:after="0" w:line="288" w:lineRule="atLeast"/>
        <w:ind w:firstLine="567"/>
        <w:jc w:val="both"/>
        <w:rPr>
          <w:rFonts w:ascii="Times New Roman" w:eastAsia="Times New Roman" w:hAnsi="Times New Roman"/>
          <w:sz w:val="24"/>
          <w:szCs w:val="24"/>
        </w:rPr>
      </w:pPr>
    </w:p>
    <w:p w:rsidR="0072345C" w:rsidRPr="00FF0BED" w:rsidRDefault="0072345C" w:rsidP="0072345C">
      <w:pPr>
        <w:spacing w:after="0" w:line="288" w:lineRule="atLeast"/>
        <w:ind w:firstLine="567"/>
        <w:jc w:val="center"/>
        <w:rPr>
          <w:rFonts w:ascii="Times New Roman" w:eastAsia="Times New Roman" w:hAnsi="Times New Roman"/>
          <w:sz w:val="24"/>
          <w:szCs w:val="24"/>
        </w:rPr>
      </w:pPr>
      <w:r w:rsidRPr="00FF0BED">
        <w:rPr>
          <w:rFonts w:ascii="Times New Roman" w:eastAsia="Times New Roman" w:hAnsi="Times New Roman"/>
          <w:b/>
          <w:bCs/>
          <w:sz w:val="24"/>
          <w:szCs w:val="24"/>
        </w:rPr>
        <w:t>Сведения об индикаторах цели и показателях задач муниципальной программы «Развитие и сохранение культуры и библиотечного дела  Добровского муниципального района »</w:t>
      </w:r>
    </w:p>
    <w:p w:rsidR="0072345C" w:rsidRPr="00FF0BED" w:rsidRDefault="0072345C" w:rsidP="0072345C">
      <w:pPr>
        <w:spacing w:after="0" w:line="288" w:lineRule="atLeast"/>
        <w:ind w:firstLine="567"/>
        <w:jc w:val="both"/>
        <w:rPr>
          <w:rFonts w:ascii="Times New Roman" w:eastAsia="Times New Roman" w:hAnsi="Times New Roman"/>
          <w:sz w:val="24"/>
          <w:szCs w:val="24"/>
        </w:rPr>
      </w:pPr>
    </w:p>
    <w:tbl>
      <w:tblPr>
        <w:tblW w:w="10346" w:type="dxa"/>
        <w:tblInd w:w="-351" w:type="dxa"/>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657"/>
        <w:gridCol w:w="1754"/>
        <w:gridCol w:w="1843"/>
        <w:gridCol w:w="992"/>
        <w:gridCol w:w="850"/>
        <w:gridCol w:w="850"/>
        <w:gridCol w:w="850"/>
        <w:gridCol w:w="850"/>
        <w:gridCol w:w="850"/>
        <w:gridCol w:w="850"/>
      </w:tblGrid>
      <w:tr w:rsidR="0072345C" w:rsidRPr="00FF0BED" w:rsidTr="0072345C">
        <w:tc>
          <w:tcPr>
            <w:tcW w:w="657" w:type="dxa"/>
            <w:vMerge w:val="restart"/>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4"/>
                <w:szCs w:val="24"/>
              </w:rPr>
            </w:pPr>
            <w:r w:rsidRPr="00FF0BED">
              <w:rPr>
                <w:rFonts w:ascii="Times New Roman" w:eastAsia="Times New Roman" w:hAnsi="Times New Roman"/>
                <w:sz w:val="24"/>
                <w:szCs w:val="24"/>
              </w:rPr>
              <w:t xml:space="preserve">№ </w:t>
            </w:r>
            <w:proofErr w:type="gramStart"/>
            <w:r w:rsidRPr="00FF0BED">
              <w:rPr>
                <w:rFonts w:ascii="Times New Roman" w:eastAsia="Times New Roman" w:hAnsi="Times New Roman"/>
                <w:sz w:val="24"/>
                <w:szCs w:val="24"/>
              </w:rPr>
              <w:t>п</w:t>
            </w:r>
            <w:proofErr w:type="gramEnd"/>
            <w:r w:rsidRPr="00FF0BED">
              <w:rPr>
                <w:rFonts w:ascii="Times New Roman" w:eastAsia="Times New Roman" w:hAnsi="Times New Roman"/>
                <w:sz w:val="24"/>
                <w:szCs w:val="24"/>
              </w:rPr>
              <w:t>/п</w:t>
            </w:r>
          </w:p>
        </w:tc>
        <w:tc>
          <w:tcPr>
            <w:tcW w:w="1754" w:type="dxa"/>
            <w:vMerge w:val="restart"/>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4"/>
                <w:szCs w:val="24"/>
              </w:rPr>
            </w:pPr>
            <w:r w:rsidRPr="00FF0BED">
              <w:rPr>
                <w:rFonts w:ascii="Times New Roman" w:eastAsia="Times New Roman" w:hAnsi="Times New Roman"/>
                <w:sz w:val="24"/>
                <w:szCs w:val="24"/>
              </w:rPr>
              <w:t>Наименование целей, индикаторов, задач, показателей муниципальной программы, основных мероприятий</w:t>
            </w:r>
          </w:p>
        </w:tc>
        <w:tc>
          <w:tcPr>
            <w:tcW w:w="1843" w:type="dxa"/>
            <w:vMerge w:val="restart"/>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4"/>
                <w:szCs w:val="24"/>
              </w:rPr>
            </w:pPr>
            <w:r w:rsidRPr="00FF0BED">
              <w:rPr>
                <w:rFonts w:ascii="Times New Roman" w:eastAsia="Times New Roman" w:hAnsi="Times New Roman"/>
                <w:sz w:val="24"/>
                <w:szCs w:val="24"/>
              </w:rPr>
              <w:t>Ответственный исполнитель</w:t>
            </w:r>
          </w:p>
        </w:tc>
        <w:tc>
          <w:tcPr>
            <w:tcW w:w="992" w:type="dxa"/>
            <w:vMerge w:val="restart"/>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4"/>
                <w:szCs w:val="24"/>
              </w:rPr>
            </w:pPr>
            <w:r w:rsidRPr="00FF0BED">
              <w:rPr>
                <w:rFonts w:ascii="Times New Roman" w:eastAsia="Times New Roman" w:hAnsi="Times New Roman"/>
                <w:sz w:val="24"/>
                <w:szCs w:val="24"/>
              </w:rPr>
              <w:t>Единица измерения</w:t>
            </w:r>
          </w:p>
        </w:tc>
        <w:tc>
          <w:tcPr>
            <w:tcW w:w="5100" w:type="dxa"/>
            <w:gridSpan w:val="6"/>
            <w:tcBorders>
              <w:top w:val="single" w:sz="6" w:space="0" w:color="000000"/>
              <w:left w:val="single" w:sz="4" w:space="0" w:color="auto"/>
              <w:bottom w:val="single" w:sz="6" w:space="0" w:color="000000"/>
              <w:right w:val="single" w:sz="4" w:space="0" w:color="auto"/>
            </w:tcBorders>
          </w:tcPr>
          <w:p w:rsidR="0072345C" w:rsidRPr="00FF0BED" w:rsidRDefault="0072345C" w:rsidP="0072345C">
            <w:pPr>
              <w:spacing w:after="0" w:line="288" w:lineRule="atLeast"/>
              <w:jc w:val="center"/>
              <w:rPr>
                <w:rFonts w:ascii="Times New Roman" w:eastAsia="Times New Roman" w:hAnsi="Times New Roman"/>
                <w:sz w:val="24"/>
                <w:szCs w:val="24"/>
              </w:rPr>
            </w:pPr>
            <w:r w:rsidRPr="00FF0BED">
              <w:rPr>
                <w:rFonts w:ascii="Times New Roman" w:eastAsia="Times New Roman" w:hAnsi="Times New Roman"/>
                <w:sz w:val="24"/>
                <w:szCs w:val="24"/>
              </w:rPr>
              <w:t>Значение индикаторов и показателей</w:t>
            </w:r>
          </w:p>
        </w:tc>
      </w:tr>
      <w:tr w:rsidR="0072345C" w:rsidRPr="00FF0BED" w:rsidTr="0072345C">
        <w:tc>
          <w:tcPr>
            <w:tcW w:w="657" w:type="dxa"/>
            <w:vMerge/>
            <w:tcBorders>
              <w:top w:val="single" w:sz="6" w:space="0" w:color="000000"/>
              <w:left w:val="single" w:sz="6" w:space="0" w:color="000000"/>
              <w:bottom w:val="single" w:sz="6" w:space="0" w:color="000000"/>
              <w:right w:val="single" w:sz="6" w:space="0" w:color="000000"/>
            </w:tcBorders>
            <w:vAlign w:val="center"/>
          </w:tcPr>
          <w:p w:rsidR="0072345C" w:rsidRPr="00FF0BED" w:rsidRDefault="0072345C" w:rsidP="0072345C">
            <w:pPr>
              <w:spacing w:after="0" w:line="240" w:lineRule="auto"/>
              <w:rPr>
                <w:rFonts w:ascii="Times New Roman" w:eastAsia="Times New Roman" w:hAnsi="Times New Roman"/>
                <w:sz w:val="24"/>
                <w:szCs w:val="24"/>
              </w:rPr>
            </w:pPr>
          </w:p>
        </w:tc>
        <w:tc>
          <w:tcPr>
            <w:tcW w:w="1754" w:type="dxa"/>
            <w:vMerge/>
            <w:tcBorders>
              <w:top w:val="single" w:sz="6" w:space="0" w:color="000000"/>
              <w:left w:val="single" w:sz="6" w:space="0" w:color="000000"/>
              <w:bottom w:val="single" w:sz="6" w:space="0" w:color="000000"/>
              <w:right w:val="single" w:sz="6" w:space="0" w:color="000000"/>
            </w:tcBorders>
            <w:vAlign w:val="center"/>
          </w:tcPr>
          <w:p w:rsidR="0072345C" w:rsidRPr="00FF0BED" w:rsidRDefault="0072345C" w:rsidP="0072345C">
            <w:pPr>
              <w:spacing w:after="0" w:line="240" w:lineRule="auto"/>
              <w:rPr>
                <w:rFonts w:ascii="Times New Roman" w:eastAsia="Times New Roman" w:hAnsi="Times New Roman"/>
                <w:sz w:val="24"/>
                <w:szCs w:val="24"/>
              </w:rPr>
            </w:pPr>
          </w:p>
        </w:tc>
        <w:tc>
          <w:tcPr>
            <w:tcW w:w="1843" w:type="dxa"/>
            <w:vMerge/>
            <w:tcBorders>
              <w:top w:val="single" w:sz="6" w:space="0" w:color="000000"/>
              <w:left w:val="single" w:sz="6" w:space="0" w:color="000000"/>
              <w:bottom w:val="single" w:sz="6" w:space="0" w:color="000000"/>
              <w:right w:val="single" w:sz="6" w:space="0" w:color="000000"/>
            </w:tcBorders>
            <w:vAlign w:val="center"/>
          </w:tcPr>
          <w:p w:rsidR="0072345C" w:rsidRPr="00FF0BED" w:rsidRDefault="0072345C" w:rsidP="0072345C">
            <w:pPr>
              <w:spacing w:after="0" w:line="240" w:lineRule="auto"/>
              <w:rPr>
                <w:rFonts w:ascii="Times New Roman" w:eastAsia="Times New Roman" w:hAnsi="Times New Roman"/>
                <w:sz w:val="24"/>
                <w:szCs w:val="24"/>
              </w:rPr>
            </w:pPr>
          </w:p>
        </w:tc>
        <w:tc>
          <w:tcPr>
            <w:tcW w:w="992" w:type="dxa"/>
            <w:vMerge/>
            <w:tcBorders>
              <w:top w:val="single" w:sz="6" w:space="0" w:color="000000"/>
              <w:left w:val="single" w:sz="6" w:space="0" w:color="000000"/>
              <w:bottom w:val="single" w:sz="6" w:space="0" w:color="000000"/>
              <w:right w:val="single" w:sz="6" w:space="0" w:color="000000"/>
            </w:tcBorders>
            <w:vAlign w:val="center"/>
          </w:tcPr>
          <w:p w:rsidR="0072345C" w:rsidRPr="00FF0BED" w:rsidRDefault="0072345C" w:rsidP="0072345C">
            <w:pPr>
              <w:spacing w:after="0" w:line="240" w:lineRule="auto"/>
              <w:rPr>
                <w:rFonts w:ascii="Times New Roman" w:eastAsia="Times New Roman" w:hAnsi="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4"/>
                <w:szCs w:val="24"/>
              </w:rPr>
            </w:pPr>
            <w:r w:rsidRPr="00FF0BED">
              <w:rPr>
                <w:rFonts w:ascii="Times New Roman" w:eastAsia="Times New Roman" w:hAnsi="Times New Roman"/>
                <w:sz w:val="24"/>
                <w:szCs w:val="24"/>
              </w:rPr>
              <w:t>2019</w:t>
            </w:r>
          </w:p>
        </w:tc>
        <w:tc>
          <w:tcPr>
            <w:tcW w:w="850" w:type="dxa"/>
            <w:tcBorders>
              <w:top w:val="single" w:sz="6" w:space="0" w:color="000000"/>
              <w:left w:val="single" w:sz="6" w:space="0" w:color="000000"/>
              <w:bottom w:val="single" w:sz="6" w:space="0" w:color="000000"/>
              <w:right w:val="single" w:sz="4" w:space="0" w:color="auto"/>
            </w:tcBorders>
          </w:tcPr>
          <w:p w:rsidR="0072345C" w:rsidRPr="00FF0BED" w:rsidRDefault="0072345C" w:rsidP="0072345C">
            <w:pPr>
              <w:spacing w:after="0" w:line="288" w:lineRule="atLeast"/>
              <w:rPr>
                <w:rFonts w:ascii="Times New Roman" w:eastAsia="Times New Roman" w:hAnsi="Times New Roman"/>
                <w:sz w:val="24"/>
                <w:szCs w:val="24"/>
              </w:rPr>
            </w:pPr>
            <w:r w:rsidRPr="00FF0BED">
              <w:rPr>
                <w:rFonts w:ascii="Times New Roman" w:eastAsia="Times New Roman" w:hAnsi="Times New Roman"/>
                <w:sz w:val="24"/>
                <w:szCs w:val="24"/>
              </w:rPr>
              <w:t>2020</w:t>
            </w:r>
          </w:p>
        </w:tc>
        <w:tc>
          <w:tcPr>
            <w:tcW w:w="850" w:type="dxa"/>
            <w:tcBorders>
              <w:top w:val="single" w:sz="6" w:space="0" w:color="000000"/>
              <w:left w:val="single" w:sz="4" w:space="0" w:color="auto"/>
              <w:bottom w:val="single" w:sz="6" w:space="0" w:color="000000"/>
              <w:right w:val="single" w:sz="4" w:space="0" w:color="auto"/>
            </w:tcBorders>
          </w:tcPr>
          <w:p w:rsidR="0072345C" w:rsidRPr="00FF0BED" w:rsidRDefault="0072345C" w:rsidP="0072345C">
            <w:pPr>
              <w:spacing w:after="0" w:line="288" w:lineRule="atLeast"/>
              <w:rPr>
                <w:rFonts w:ascii="Times New Roman" w:eastAsia="Times New Roman" w:hAnsi="Times New Roman"/>
                <w:sz w:val="24"/>
                <w:szCs w:val="24"/>
              </w:rPr>
            </w:pPr>
            <w:r w:rsidRPr="00FF0BED">
              <w:rPr>
                <w:rFonts w:ascii="Times New Roman" w:eastAsia="Times New Roman" w:hAnsi="Times New Roman"/>
                <w:sz w:val="24"/>
                <w:szCs w:val="24"/>
              </w:rPr>
              <w:t>2021</w:t>
            </w:r>
          </w:p>
        </w:tc>
        <w:tc>
          <w:tcPr>
            <w:tcW w:w="850" w:type="dxa"/>
            <w:tcBorders>
              <w:top w:val="single" w:sz="6" w:space="0" w:color="000000"/>
              <w:left w:val="single" w:sz="4" w:space="0" w:color="auto"/>
              <w:bottom w:val="single" w:sz="6" w:space="0" w:color="000000"/>
              <w:right w:val="single" w:sz="4" w:space="0" w:color="auto"/>
            </w:tcBorders>
          </w:tcPr>
          <w:p w:rsidR="0072345C" w:rsidRPr="00FF0BED" w:rsidRDefault="0072345C" w:rsidP="0072345C">
            <w:pPr>
              <w:spacing w:after="0" w:line="288" w:lineRule="atLeast"/>
              <w:rPr>
                <w:rFonts w:ascii="Times New Roman" w:eastAsia="Times New Roman" w:hAnsi="Times New Roman"/>
                <w:sz w:val="24"/>
                <w:szCs w:val="24"/>
              </w:rPr>
            </w:pPr>
            <w:r w:rsidRPr="00FF0BED">
              <w:rPr>
                <w:rFonts w:ascii="Times New Roman" w:eastAsia="Times New Roman" w:hAnsi="Times New Roman"/>
                <w:sz w:val="24"/>
                <w:szCs w:val="24"/>
              </w:rPr>
              <w:t>2022</w:t>
            </w:r>
          </w:p>
        </w:tc>
        <w:tc>
          <w:tcPr>
            <w:tcW w:w="850" w:type="dxa"/>
            <w:tcBorders>
              <w:top w:val="single" w:sz="6" w:space="0" w:color="000000"/>
              <w:left w:val="single" w:sz="4" w:space="0" w:color="auto"/>
              <w:bottom w:val="single" w:sz="6" w:space="0" w:color="000000"/>
              <w:right w:val="single" w:sz="4" w:space="0" w:color="auto"/>
            </w:tcBorders>
          </w:tcPr>
          <w:p w:rsidR="0072345C" w:rsidRPr="00FF0BED" w:rsidRDefault="0072345C" w:rsidP="0072345C">
            <w:pPr>
              <w:spacing w:after="0" w:line="288" w:lineRule="atLeast"/>
              <w:rPr>
                <w:rFonts w:ascii="Times New Roman" w:eastAsia="Times New Roman" w:hAnsi="Times New Roman"/>
                <w:sz w:val="24"/>
                <w:szCs w:val="24"/>
              </w:rPr>
            </w:pPr>
            <w:r w:rsidRPr="00FF0BED">
              <w:rPr>
                <w:rFonts w:ascii="Times New Roman" w:eastAsia="Times New Roman" w:hAnsi="Times New Roman"/>
                <w:sz w:val="24"/>
                <w:szCs w:val="24"/>
              </w:rPr>
              <w:t>2023</w:t>
            </w:r>
          </w:p>
        </w:tc>
        <w:tc>
          <w:tcPr>
            <w:tcW w:w="850" w:type="dxa"/>
            <w:tcBorders>
              <w:top w:val="single" w:sz="6" w:space="0" w:color="000000"/>
              <w:left w:val="single" w:sz="4" w:space="0" w:color="auto"/>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4"/>
                <w:szCs w:val="24"/>
              </w:rPr>
            </w:pPr>
            <w:r w:rsidRPr="00FF0BED">
              <w:rPr>
                <w:rFonts w:ascii="Times New Roman" w:eastAsia="Times New Roman" w:hAnsi="Times New Roman"/>
                <w:sz w:val="24"/>
                <w:szCs w:val="24"/>
              </w:rPr>
              <w:t>2024</w:t>
            </w:r>
          </w:p>
        </w:tc>
      </w:tr>
      <w:tr w:rsidR="0072345C" w:rsidRPr="00FF0BED" w:rsidTr="0072345C">
        <w:tc>
          <w:tcPr>
            <w:tcW w:w="10346" w:type="dxa"/>
            <w:gridSpan w:val="10"/>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4"/>
                <w:szCs w:val="24"/>
              </w:rPr>
            </w:pPr>
            <w:r w:rsidRPr="00FF0BED">
              <w:rPr>
                <w:rFonts w:ascii="Times New Roman" w:eastAsia="Times New Roman" w:hAnsi="Times New Roman"/>
                <w:sz w:val="24"/>
                <w:szCs w:val="24"/>
              </w:rPr>
              <w:t>Цель программы: обеспечение прав граждан района на доступ к культурным ценностям, обеспечение прав на участие в культурной жизни, обеспечение свободы творчества</w:t>
            </w:r>
          </w:p>
        </w:tc>
      </w:tr>
      <w:tr w:rsidR="0072345C" w:rsidRPr="00FF0BED" w:rsidTr="0072345C">
        <w:trPr>
          <w:trHeight w:val="2259"/>
        </w:trPr>
        <w:tc>
          <w:tcPr>
            <w:tcW w:w="657"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4"/>
                <w:szCs w:val="24"/>
              </w:rPr>
            </w:pPr>
          </w:p>
        </w:tc>
        <w:tc>
          <w:tcPr>
            <w:tcW w:w="1754"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4"/>
                <w:szCs w:val="24"/>
              </w:rPr>
            </w:pPr>
            <w:r w:rsidRPr="00FF0BED">
              <w:rPr>
                <w:rFonts w:ascii="Times New Roman" w:eastAsia="Times New Roman" w:hAnsi="Times New Roman"/>
                <w:sz w:val="24"/>
                <w:szCs w:val="24"/>
              </w:rPr>
              <w:t>Индикатор: Удельный вес населения, участвующего в культурно-досуговых мероприятиях, проводимых муниципальными учреждениями культуры и в работе любительских объединений.</w:t>
            </w:r>
          </w:p>
        </w:tc>
        <w:tc>
          <w:tcPr>
            <w:tcW w:w="1843"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4"/>
                <w:szCs w:val="24"/>
              </w:rPr>
            </w:pPr>
            <w:r w:rsidRPr="00FF0BED">
              <w:rPr>
                <w:rFonts w:ascii="Times New Roman" w:eastAsia="Times New Roman" w:hAnsi="Times New Roman"/>
                <w:sz w:val="24"/>
                <w:szCs w:val="24"/>
              </w:rPr>
              <w:t>Отдел культуры, спорта, молодёжи и туризма администрации Добровского муниципального района</w:t>
            </w:r>
          </w:p>
        </w:tc>
        <w:tc>
          <w:tcPr>
            <w:tcW w:w="992"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4"/>
                <w:szCs w:val="24"/>
              </w:rPr>
            </w:pPr>
            <w:r w:rsidRPr="00FF0BED">
              <w:rPr>
                <w:rFonts w:ascii="Times New Roman" w:eastAsia="Times New Roman" w:hAnsi="Times New Roman"/>
                <w:sz w:val="24"/>
                <w:szCs w:val="24"/>
              </w:rPr>
              <w:t>%</w:t>
            </w:r>
          </w:p>
        </w:tc>
        <w:tc>
          <w:tcPr>
            <w:tcW w:w="850"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0"/>
                <w:szCs w:val="20"/>
              </w:rPr>
            </w:pPr>
            <w:r w:rsidRPr="00FF0BED">
              <w:rPr>
                <w:rFonts w:ascii="Times New Roman" w:eastAsia="Times New Roman" w:hAnsi="Times New Roman"/>
                <w:sz w:val="20"/>
                <w:szCs w:val="20"/>
              </w:rPr>
              <w:t>392</w:t>
            </w:r>
          </w:p>
        </w:tc>
        <w:tc>
          <w:tcPr>
            <w:tcW w:w="850" w:type="dxa"/>
            <w:tcBorders>
              <w:top w:val="single" w:sz="6" w:space="0" w:color="000000"/>
              <w:left w:val="single" w:sz="6" w:space="0" w:color="000000"/>
              <w:bottom w:val="single" w:sz="6" w:space="0" w:color="000000"/>
              <w:right w:val="single" w:sz="4" w:space="0" w:color="auto"/>
            </w:tcBorders>
          </w:tcPr>
          <w:p w:rsidR="0072345C" w:rsidRPr="00FF0BED" w:rsidRDefault="0072345C" w:rsidP="0072345C">
            <w:pPr>
              <w:spacing w:after="0" w:line="288" w:lineRule="atLeast"/>
              <w:rPr>
                <w:rFonts w:ascii="Times New Roman" w:eastAsia="Times New Roman" w:hAnsi="Times New Roman"/>
                <w:sz w:val="20"/>
                <w:szCs w:val="20"/>
              </w:rPr>
            </w:pPr>
            <w:r w:rsidRPr="00FF0BED">
              <w:rPr>
                <w:rFonts w:ascii="Times New Roman" w:eastAsia="Times New Roman" w:hAnsi="Times New Roman"/>
                <w:sz w:val="20"/>
                <w:szCs w:val="20"/>
              </w:rPr>
              <w:t>393</w:t>
            </w:r>
          </w:p>
        </w:tc>
        <w:tc>
          <w:tcPr>
            <w:tcW w:w="850" w:type="dxa"/>
            <w:tcBorders>
              <w:top w:val="single" w:sz="6" w:space="0" w:color="000000"/>
              <w:left w:val="single" w:sz="4" w:space="0" w:color="auto"/>
              <w:bottom w:val="single" w:sz="6" w:space="0" w:color="000000"/>
              <w:right w:val="single" w:sz="4" w:space="0" w:color="auto"/>
            </w:tcBorders>
          </w:tcPr>
          <w:p w:rsidR="0072345C" w:rsidRPr="00FF0BED" w:rsidRDefault="0072345C" w:rsidP="0072345C">
            <w:pPr>
              <w:spacing w:after="0" w:line="288" w:lineRule="atLeast"/>
              <w:rPr>
                <w:rFonts w:ascii="Times New Roman" w:eastAsia="Times New Roman" w:hAnsi="Times New Roman"/>
                <w:sz w:val="20"/>
                <w:szCs w:val="20"/>
              </w:rPr>
            </w:pPr>
            <w:r w:rsidRPr="00FF0BED">
              <w:rPr>
                <w:rFonts w:ascii="Times New Roman" w:eastAsia="Times New Roman" w:hAnsi="Times New Roman"/>
                <w:sz w:val="20"/>
                <w:szCs w:val="20"/>
              </w:rPr>
              <w:t>394</w:t>
            </w:r>
          </w:p>
        </w:tc>
        <w:tc>
          <w:tcPr>
            <w:tcW w:w="850" w:type="dxa"/>
            <w:tcBorders>
              <w:top w:val="single" w:sz="6" w:space="0" w:color="000000"/>
              <w:left w:val="single" w:sz="4" w:space="0" w:color="auto"/>
              <w:bottom w:val="single" w:sz="6" w:space="0" w:color="000000"/>
              <w:right w:val="single" w:sz="4" w:space="0" w:color="auto"/>
            </w:tcBorders>
          </w:tcPr>
          <w:p w:rsidR="0072345C" w:rsidRPr="00FF0BED" w:rsidRDefault="0072345C" w:rsidP="0072345C">
            <w:pPr>
              <w:spacing w:after="0" w:line="288" w:lineRule="atLeast"/>
              <w:rPr>
                <w:rFonts w:ascii="Times New Roman" w:eastAsia="Times New Roman" w:hAnsi="Times New Roman"/>
                <w:sz w:val="20"/>
                <w:szCs w:val="20"/>
              </w:rPr>
            </w:pPr>
            <w:r w:rsidRPr="00FF0BED">
              <w:rPr>
                <w:rFonts w:ascii="Times New Roman" w:eastAsia="Times New Roman" w:hAnsi="Times New Roman"/>
                <w:sz w:val="20"/>
                <w:szCs w:val="20"/>
              </w:rPr>
              <w:t>395</w:t>
            </w:r>
          </w:p>
        </w:tc>
        <w:tc>
          <w:tcPr>
            <w:tcW w:w="850" w:type="dxa"/>
            <w:tcBorders>
              <w:top w:val="single" w:sz="6" w:space="0" w:color="000000"/>
              <w:left w:val="single" w:sz="4" w:space="0" w:color="auto"/>
              <w:bottom w:val="single" w:sz="6" w:space="0" w:color="000000"/>
              <w:right w:val="single" w:sz="4" w:space="0" w:color="auto"/>
            </w:tcBorders>
          </w:tcPr>
          <w:p w:rsidR="0072345C" w:rsidRPr="00FF0BED" w:rsidRDefault="0072345C" w:rsidP="0072345C">
            <w:pPr>
              <w:spacing w:after="0" w:line="288" w:lineRule="atLeast"/>
              <w:rPr>
                <w:rFonts w:ascii="Times New Roman" w:eastAsia="Times New Roman" w:hAnsi="Times New Roman"/>
                <w:sz w:val="20"/>
                <w:szCs w:val="20"/>
              </w:rPr>
            </w:pPr>
            <w:r w:rsidRPr="00FF0BED">
              <w:rPr>
                <w:rFonts w:ascii="Times New Roman" w:eastAsia="Times New Roman" w:hAnsi="Times New Roman"/>
                <w:sz w:val="20"/>
                <w:szCs w:val="20"/>
              </w:rPr>
              <w:t>396</w:t>
            </w:r>
          </w:p>
        </w:tc>
        <w:tc>
          <w:tcPr>
            <w:tcW w:w="850" w:type="dxa"/>
            <w:tcBorders>
              <w:top w:val="single" w:sz="6" w:space="0" w:color="000000"/>
              <w:left w:val="single" w:sz="4" w:space="0" w:color="auto"/>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0"/>
                <w:szCs w:val="20"/>
              </w:rPr>
            </w:pPr>
            <w:r w:rsidRPr="00FF0BED">
              <w:rPr>
                <w:rFonts w:ascii="Times New Roman" w:eastAsia="Times New Roman" w:hAnsi="Times New Roman"/>
                <w:sz w:val="20"/>
                <w:szCs w:val="20"/>
              </w:rPr>
              <w:t>397</w:t>
            </w:r>
          </w:p>
        </w:tc>
      </w:tr>
      <w:tr w:rsidR="0072345C" w:rsidRPr="00FF0BED" w:rsidTr="0072345C">
        <w:tc>
          <w:tcPr>
            <w:tcW w:w="10346" w:type="dxa"/>
            <w:gridSpan w:val="10"/>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4"/>
                <w:szCs w:val="24"/>
              </w:rPr>
            </w:pPr>
            <w:r w:rsidRPr="00FF0BED">
              <w:rPr>
                <w:rFonts w:ascii="Times New Roman" w:eastAsia="Times New Roman" w:hAnsi="Times New Roman"/>
                <w:sz w:val="24"/>
                <w:szCs w:val="24"/>
              </w:rPr>
              <w:t>Задача 1 программы: обеспечение населения Добровского района муниципальными услугами культуры и библиотечного обслуживания.</w:t>
            </w:r>
          </w:p>
        </w:tc>
      </w:tr>
      <w:tr w:rsidR="0072345C" w:rsidRPr="00FF0BED" w:rsidTr="0072345C">
        <w:tc>
          <w:tcPr>
            <w:tcW w:w="657"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4"/>
                <w:szCs w:val="24"/>
              </w:rPr>
            </w:pPr>
          </w:p>
        </w:tc>
        <w:tc>
          <w:tcPr>
            <w:tcW w:w="1754"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4"/>
                <w:szCs w:val="24"/>
              </w:rPr>
            </w:pPr>
            <w:r w:rsidRPr="00FF0BED">
              <w:rPr>
                <w:rFonts w:ascii="Times New Roman" w:eastAsia="Times New Roman" w:hAnsi="Times New Roman"/>
                <w:sz w:val="24"/>
                <w:szCs w:val="24"/>
              </w:rPr>
              <w:t>Показатель 1 задачи 1: Количество новых книжных поступлений на 1 жителя района</w:t>
            </w:r>
          </w:p>
        </w:tc>
        <w:tc>
          <w:tcPr>
            <w:tcW w:w="1843"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4"/>
                <w:szCs w:val="24"/>
              </w:rPr>
            </w:pPr>
            <w:r w:rsidRPr="00FF0BED">
              <w:rPr>
                <w:rFonts w:ascii="Times New Roman" w:eastAsia="Times New Roman" w:hAnsi="Times New Roman"/>
                <w:sz w:val="24"/>
                <w:szCs w:val="24"/>
              </w:rPr>
              <w:t>Отдел культуры, спорта, молодёжи и туризма администрации Добровского муниципального района</w:t>
            </w:r>
          </w:p>
        </w:tc>
        <w:tc>
          <w:tcPr>
            <w:tcW w:w="992"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4"/>
                <w:szCs w:val="24"/>
              </w:rPr>
            </w:pPr>
            <w:r w:rsidRPr="00FF0BED">
              <w:rPr>
                <w:rFonts w:ascii="Times New Roman" w:eastAsia="Times New Roman" w:hAnsi="Times New Roman"/>
                <w:sz w:val="24"/>
                <w:szCs w:val="24"/>
              </w:rPr>
              <w:t>ед.</w:t>
            </w:r>
          </w:p>
        </w:tc>
        <w:tc>
          <w:tcPr>
            <w:tcW w:w="850"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0"/>
                <w:szCs w:val="20"/>
              </w:rPr>
            </w:pPr>
            <w:r w:rsidRPr="00FF0BED">
              <w:rPr>
                <w:rFonts w:ascii="Times New Roman" w:eastAsia="Times New Roman" w:hAnsi="Times New Roman"/>
                <w:sz w:val="20"/>
                <w:szCs w:val="20"/>
              </w:rPr>
              <w:t>0,24</w:t>
            </w:r>
          </w:p>
        </w:tc>
        <w:tc>
          <w:tcPr>
            <w:tcW w:w="850" w:type="dxa"/>
            <w:tcBorders>
              <w:top w:val="single" w:sz="6" w:space="0" w:color="000000"/>
              <w:left w:val="single" w:sz="6" w:space="0" w:color="000000"/>
              <w:bottom w:val="single" w:sz="6" w:space="0" w:color="000000"/>
              <w:right w:val="single" w:sz="4" w:space="0" w:color="auto"/>
            </w:tcBorders>
          </w:tcPr>
          <w:p w:rsidR="0072345C" w:rsidRPr="00FF0BED" w:rsidRDefault="0072345C" w:rsidP="0072345C">
            <w:pPr>
              <w:spacing w:after="0" w:line="288" w:lineRule="atLeast"/>
              <w:rPr>
                <w:rFonts w:ascii="Times New Roman" w:eastAsia="Times New Roman" w:hAnsi="Times New Roman"/>
                <w:sz w:val="20"/>
                <w:szCs w:val="20"/>
              </w:rPr>
            </w:pPr>
            <w:r w:rsidRPr="00FF0BED">
              <w:rPr>
                <w:rFonts w:ascii="Times New Roman" w:eastAsia="Times New Roman" w:hAnsi="Times New Roman"/>
                <w:sz w:val="20"/>
                <w:szCs w:val="20"/>
              </w:rPr>
              <w:t>0,27</w:t>
            </w:r>
          </w:p>
        </w:tc>
        <w:tc>
          <w:tcPr>
            <w:tcW w:w="850" w:type="dxa"/>
            <w:tcBorders>
              <w:top w:val="single" w:sz="6" w:space="0" w:color="000000"/>
              <w:left w:val="single" w:sz="4" w:space="0" w:color="auto"/>
              <w:bottom w:val="single" w:sz="6" w:space="0" w:color="000000"/>
              <w:right w:val="single" w:sz="4" w:space="0" w:color="auto"/>
            </w:tcBorders>
          </w:tcPr>
          <w:p w:rsidR="0072345C" w:rsidRPr="00FF0BED" w:rsidRDefault="0072345C" w:rsidP="0072345C">
            <w:pPr>
              <w:spacing w:after="0" w:line="288" w:lineRule="atLeast"/>
              <w:rPr>
                <w:rFonts w:ascii="Times New Roman" w:eastAsia="Times New Roman" w:hAnsi="Times New Roman"/>
                <w:sz w:val="20"/>
                <w:szCs w:val="20"/>
              </w:rPr>
            </w:pPr>
            <w:r w:rsidRPr="00FF0BED">
              <w:rPr>
                <w:rFonts w:ascii="Times New Roman" w:eastAsia="Times New Roman" w:hAnsi="Times New Roman"/>
                <w:sz w:val="20"/>
                <w:szCs w:val="20"/>
              </w:rPr>
              <w:t>0,27</w:t>
            </w:r>
          </w:p>
        </w:tc>
        <w:tc>
          <w:tcPr>
            <w:tcW w:w="850" w:type="dxa"/>
            <w:tcBorders>
              <w:top w:val="single" w:sz="6" w:space="0" w:color="000000"/>
              <w:left w:val="single" w:sz="4" w:space="0" w:color="auto"/>
              <w:bottom w:val="single" w:sz="6" w:space="0" w:color="000000"/>
              <w:right w:val="single" w:sz="4" w:space="0" w:color="auto"/>
            </w:tcBorders>
          </w:tcPr>
          <w:p w:rsidR="0072345C" w:rsidRPr="00FF0BED" w:rsidRDefault="0072345C" w:rsidP="0072345C">
            <w:pPr>
              <w:spacing w:after="0" w:line="288" w:lineRule="atLeast"/>
              <w:rPr>
                <w:rFonts w:ascii="Times New Roman" w:eastAsia="Times New Roman" w:hAnsi="Times New Roman"/>
                <w:sz w:val="20"/>
                <w:szCs w:val="20"/>
              </w:rPr>
            </w:pPr>
            <w:r w:rsidRPr="00FF0BED">
              <w:rPr>
                <w:rFonts w:ascii="Times New Roman" w:eastAsia="Times New Roman" w:hAnsi="Times New Roman"/>
                <w:sz w:val="20"/>
                <w:szCs w:val="20"/>
              </w:rPr>
              <w:t>0,27</w:t>
            </w:r>
          </w:p>
        </w:tc>
        <w:tc>
          <w:tcPr>
            <w:tcW w:w="850" w:type="dxa"/>
            <w:tcBorders>
              <w:top w:val="single" w:sz="6" w:space="0" w:color="000000"/>
              <w:left w:val="single" w:sz="4" w:space="0" w:color="auto"/>
              <w:bottom w:val="single" w:sz="6" w:space="0" w:color="000000"/>
              <w:right w:val="single" w:sz="4" w:space="0" w:color="auto"/>
            </w:tcBorders>
          </w:tcPr>
          <w:p w:rsidR="0072345C" w:rsidRPr="00FF0BED" w:rsidRDefault="0072345C" w:rsidP="0072345C">
            <w:pPr>
              <w:spacing w:after="0" w:line="288" w:lineRule="atLeast"/>
              <w:rPr>
                <w:rFonts w:ascii="Times New Roman" w:eastAsia="Times New Roman" w:hAnsi="Times New Roman"/>
                <w:sz w:val="20"/>
                <w:szCs w:val="20"/>
              </w:rPr>
            </w:pPr>
            <w:r w:rsidRPr="00FF0BED">
              <w:rPr>
                <w:rFonts w:ascii="Times New Roman" w:eastAsia="Times New Roman" w:hAnsi="Times New Roman"/>
                <w:sz w:val="20"/>
                <w:szCs w:val="20"/>
              </w:rPr>
              <w:t>0,27</w:t>
            </w:r>
          </w:p>
        </w:tc>
        <w:tc>
          <w:tcPr>
            <w:tcW w:w="850" w:type="dxa"/>
            <w:tcBorders>
              <w:top w:val="single" w:sz="6" w:space="0" w:color="000000"/>
              <w:left w:val="single" w:sz="4" w:space="0" w:color="auto"/>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0"/>
                <w:szCs w:val="20"/>
              </w:rPr>
            </w:pPr>
            <w:r w:rsidRPr="00FF0BED">
              <w:rPr>
                <w:rFonts w:ascii="Times New Roman" w:eastAsia="Times New Roman" w:hAnsi="Times New Roman"/>
                <w:sz w:val="20"/>
                <w:szCs w:val="20"/>
              </w:rPr>
              <w:t>0,27</w:t>
            </w:r>
          </w:p>
        </w:tc>
      </w:tr>
      <w:tr w:rsidR="0072345C" w:rsidRPr="00FF0BED" w:rsidTr="0072345C">
        <w:tc>
          <w:tcPr>
            <w:tcW w:w="657"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4"/>
                <w:szCs w:val="24"/>
              </w:rPr>
            </w:pPr>
          </w:p>
        </w:tc>
        <w:tc>
          <w:tcPr>
            <w:tcW w:w="1754"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4"/>
                <w:szCs w:val="24"/>
              </w:rPr>
            </w:pPr>
            <w:r w:rsidRPr="00FF0BED">
              <w:rPr>
                <w:rFonts w:ascii="Times New Roman" w:eastAsia="Times New Roman" w:hAnsi="Times New Roman"/>
                <w:sz w:val="24"/>
                <w:szCs w:val="24"/>
              </w:rPr>
              <w:t>Показатель 2 задачи 1:Книговыдача читателям</w:t>
            </w:r>
          </w:p>
        </w:tc>
        <w:tc>
          <w:tcPr>
            <w:tcW w:w="1843"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4"/>
                <w:szCs w:val="24"/>
              </w:rPr>
            </w:pPr>
            <w:r w:rsidRPr="00FF0BED">
              <w:rPr>
                <w:rFonts w:ascii="Times New Roman" w:eastAsia="Times New Roman" w:hAnsi="Times New Roman"/>
                <w:sz w:val="24"/>
                <w:szCs w:val="24"/>
              </w:rPr>
              <w:t xml:space="preserve">Отдел культуры, спорта, молодёжи и туризма администрации Добровского </w:t>
            </w:r>
            <w:r w:rsidRPr="00FF0BED">
              <w:rPr>
                <w:rFonts w:ascii="Times New Roman" w:eastAsia="Times New Roman" w:hAnsi="Times New Roman"/>
                <w:sz w:val="24"/>
                <w:szCs w:val="24"/>
              </w:rPr>
              <w:lastRenderedPageBreak/>
              <w:t>муниципального района</w:t>
            </w:r>
          </w:p>
        </w:tc>
        <w:tc>
          <w:tcPr>
            <w:tcW w:w="992"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4"/>
                <w:szCs w:val="24"/>
              </w:rPr>
            </w:pPr>
            <w:r w:rsidRPr="00FF0BED">
              <w:rPr>
                <w:rFonts w:ascii="Times New Roman" w:eastAsia="Times New Roman" w:hAnsi="Times New Roman"/>
                <w:sz w:val="24"/>
                <w:szCs w:val="24"/>
              </w:rPr>
              <w:lastRenderedPageBreak/>
              <w:t>ед.</w:t>
            </w:r>
          </w:p>
        </w:tc>
        <w:tc>
          <w:tcPr>
            <w:tcW w:w="850"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0"/>
                <w:szCs w:val="20"/>
              </w:rPr>
            </w:pPr>
            <w:r w:rsidRPr="00FF0BED">
              <w:rPr>
                <w:rFonts w:ascii="Times New Roman" w:eastAsia="Times New Roman" w:hAnsi="Times New Roman"/>
                <w:sz w:val="20"/>
                <w:szCs w:val="20"/>
              </w:rPr>
              <w:t>480560</w:t>
            </w:r>
          </w:p>
        </w:tc>
        <w:tc>
          <w:tcPr>
            <w:tcW w:w="850" w:type="dxa"/>
            <w:tcBorders>
              <w:top w:val="single" w:sz="6" w:space="0" w:color="000000"/>
              <w:left w:val="single" w:sz="6" w:space="0" w:color="000000"/>
              <w:bottom w:val="single" w:sz="6" w:space="0" w:color="000000"/>
              <w:right w:val="single" w:sz="4" w:space="0" w:color="auto"/>
            </w:tcBorders>
          </w:tcPr>
          <w:p w:rsidR="0072345C" w:rsidRPr="00FF0BED" w:rsidRDefault="0072345C" w:rsidP="0072345C">
            <w:pPr>
              <w:spacing w:after="0" w:line="288" w:lineRule="atLeast"/>
              <w:rPr>
                <w:rFonts w:ascii="Times New Roman" w:eastAsia="Times New Roman" w:hAnsi="Times New Roman"/>
                <w:sz w:val="20"/>
                <w:szCs w:val="20"/>
              </w:rPr>
            </w:pPr>
            <w:r w:rsidRPr="00FF0BED">
              <w:rPr>
                <w:rFonts w:ascii="Times New Roman" w:eastAsia="Times New Roman" w:hAnsi="Times New Roman"/>
                <w:sz w:val="20"/>
                <w:szCs w:val="20"/>
              </w:rPr>
              <w:t>480570</w:t>
            </w:r>
          </w:p>
        </w:tc>
        <w:tc>
          <w:tcPr>
            <w:tcW w:w="850" w:type="dxa"/>
            <w:tcBorders>
              <w:top w:val="single" w:sz="6" w:space="0" w:color="000000"/>
              <w:left w:val="single" w:sz="4" w:space="0" w:color="auto"/>
              <w:bottom w:val="single" w:sz="6" w:space="0" w:color="000000"/>
              <w:right w:val="single" w:sz="4" w:space="0" w:color="auto"/>
            </w:tcBorders>
          </w:tcPr>
          <w:p w:rsidR="0072345C" w:rsidRPr="00FF0BED" w:rsidRDefault="0072345C" w:rsidP="0072345C">
            <w:pPr>
              <w:spacing w:after="0" w:line="288" w:lineRule="atLeast"/>
              <w:rPr>
                <w:rFonts w:ascii="Times New Roman" w:eastAsia="Times New Roman" w:hAnsi="Times New Roman"/>
                <w:sz w:val="20"/>
                <w:szCs w:val="20"/>
              </w:rPr>
            </w:pPr>
            <w:r w:rsidRPr="00FF0BED">
              <w:rPr>
                <w:rFonts w:ascii="Times New Roman" w:eastAsia="Times New Roman" w:hAnsi="Times New Roman"/>
                <w:sz w:val="20"/>
                <w:szCs w:val="20"/>
              </w:rPr>
              <w:t>480580</w:t>
            </w:r>
          </w:p>
        </w:tc>
        <w:tc>
          <w:tcPr>
            <w:tcW w:w="850" w:type="dxa"/>
            <w:tcBorders>
              <w:top w:val="single" w:sz="6" w:space="0" w:color="000000"/>
              <w:left w:val="single" w:sz="4" w:space="0" w:color="auto"/>
              <w:bottom w:val="single" w:sz="6" w:space="0" w:color="000000"/>
              <w:right w:val="single" w:sz="4" w:space="0" w:color="auto"/>
            </w:tcBorders>
          </w:tcPr>
          <w:p w:rsidR="0072345C" w:rsidRPr="00FF0BED" w:rsidRDefault="0072345C" w:rsidP="0072345C">
            <w:pPr>
              <w:spacing w:after="0" w:line="288" w:lineRule="atLeast"/>
              <w:rPr>
                <w:rFonts w:ascii="Times New Roman" w:eastAsia="Times New Roman" w:hAnsi="Times New Roman"/>
                <w:sz w:val="20"/>
                <w:szCs w:val="20"/>
              </w:rPr>
            </w:pPr>
            <w:r w:rsidRPr="00FF0BED">
              <w:rPr>
                <w:rFonts w:ascii="Times New Roman" w:eastAsia="Times New Roman" w:hAnsi="Times New Roman"/>
                <w:sz w:val="20"/>
                <w:szCs w:val="20"/>
              </w:rPr>
              <w:t>480590</w:t>
            </w:r>
          </w:p>
        </w:tc>
        <w:tc>
          <w:tcPr>
            <w:tcW w:w="850" w:type="dxa"/>
            <w:tcBorders>
              <w:top w:val="single" w:sz="6" w:space="0" w:color="000000"/>
              <w:left w:val="single" w:sz="4" w:space="0" w:color="auto"/>
              <w:bottom w:val="single" w:sz="6" w:space="0" w:color="000000"/>
              <w:right w:val="single" w:sz="4" w:space="0" w:color="auto"/>
            </w:tcBorders>
          </w:tcPr>
          <w:p w:rsidR="0072345C" w:rsidRPr="00FF0BED" w:rsidRDefault="0072345C" w:rsidP="0072345C">
            <w:pPr>
              <w:spacing w:after="0" w:line="288" w:lineRule="atLeast"/>
              <w:rPr>
                <w:rFonts w:ascii="Times New Roman" w:eastAsia="Times New Roman" w:hAnsi="Times New Roman"/>
                <w:sz w:val="20"/>
                <w:szCs w:val="20"/>
              </w:rPr>
            </w:pPr>
            <w:r w:rsidRPr="00FF0BED">
              <w:rPr>
                <w:rFonts w:ascii="Times New Roman" w:eastAsia="Times New Roman" w:hAnsi="Times New Roman"/>
                <w:sz w:val="20"/>
                <w:szCs w:val="20"/>
              </w:rPr>
              <w:t>480600</w:t>
            </w:r>
          </w:p>
        </w:tc>
        <w:tc>
          <w:tcPr>
            <w:tcW w:w="850" w:type="dxa"/>
            <w:tcBorders>
              <w:top w:val="single" w:sz="6" w:space="0" w:color="000000"/>
              <w:left w:val="single" w:sz="4" w:space="0" w:color="auto"/>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0"/>
                <w:szCs w:val="20"/>
              </w:rPr>
            </w:pPr>
            <w:r w:rsidRPr="00FF0BED">
              <w:rPr>
                <w:rFonts w:ascii="Times New Roman" w:eastAsia="Times New Roman" w:hAnsi="Times New Roman"/>
                <w:sz w:val="20"/>
                <w:szCs w:val="20"/>
              </w:rPr>
              <w:t>480600</w:t>
            </w:r>
          </w:p>
        </w:tc>
      </w:tr>
      <w:tr w:rsidR="0072345C" w:rsidRPr="00FF0BED" w:rsidTr="0072345C">
        <w:tc>
          <w:tcPr>
            <w:tcW w:w="10346" w:type="dxa"/>
            <w:gridSpan w:val="10"/>
            <w:tcBorders>
              <w:top w:val="single" w:sz="4" w:space="0" w:color="auto"/>
              <w:left w:val="single" w:sz="4" w:space="0" w:color="auto"/>
              <w:bottom w:val="single" w:sz="6" w:space="0" w:color="000000"/>
              <w:right w:val="single" w:sz="4" w:space="0" w:color="auto"/>
            </w:tcBorders>
          </w:tcPr>
          <w:p w:rsidR="0072345C" w:rsidRPr="00FF0BED" w:rsidRDefault="0072345C" w:rsidP="0072345C">
            <w:r w:rsidRPr="00FF0BED">
              <w:rPr>
                <w:rFonts w:ascii="Times New Roman" w:eastAsia="Times New Roman" w:hAnsi="Times New Roman"/>
                <w:sz w:val="24"/>
                <w:szCs w:val="24"/>
              </w:rPr>
              <w:lastRenderedPageBreak/>
              <w:t>Задача 2 программы: обеспечение свободы  творчества и прав граждан района на участие в культурной жизни</w:t>
            </w:r>
          </w:p>
        </w:tc>
      </w:tr>
      <w:tr w:rsidR="0072345C" w:rsidRPr="00FF0BED" w:rsidTr="0072345C">
        <w:tc>
          <w:tcPr>
            <w:tcW w:w="657"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4"/>
                <w:szCs w:val="24"/>
              </w:rPr>
            </w:pPr>
          </w:p>
        </w:tc>
        <w:tc>
          <w:tcPr>
            <w:tcW w:w="1754"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4"/>
                <w:szCs w:val="24"/>
              </w:rPr>
            </w:pPr>
            <w:r w:rsidRPr="00FF0BED">
              <w:rPr>
                <w:rFonts w:ascii="Times New Roman" w:eastAsia="Times New Roman" w:hAnsi="Times New Roman"/>
                <w:sz w:val="24"/>
                <w:szCs w:val="24"/>
              </w:rPr>
              <w:t xml:space="preserve">Показатель 1 задачи 2:  Количество учащихся в МБУ </w:t>
            </w:r>
            <w:proofErr w:type="gramStart"/>
            <w:r w:rsidRPr="00FF0BED">
              <w:rPr>
                <w:rFonts w:ascii="Times New Roman" w:eastAsia="Times New Roman" w:hAnsi="Times New Roman"/>
                <w:sz w:val="24"/>
                <w:szCs w:val="24"/>
              </w:rPr>
              <w:t>ДО</w:t>
            </w:r>
            <w:proofErr w:type="gramEnd"/>
            <w:r w:rsidRPr="00FF0BED">
              <w:rPr>
                <w:rFonts w:ascii="Times New Roman" w:eastAsia="Times New Roman" w:hAnsi="Times New Roman"/>
                <w:sz w:val="24"/>
                <w:szCs w:val="24"/>
              </w:rPr>
              <w:t xml:space="preserve"> «</w:t>
            </w:r>
            <w:proofErr w:type="gramStart"/>
            <w:r w:rsidRPr="00FF0BED">
              <w:rPr>
                <w:rFonts w:ascii="Times New Roman" w:eastAsia="Times New Roman" w:hAnsi="Times New Roman"/>
                <w:sz w:val="24"/>
                <w:szCs w:val="24"/>
              </w:rPr>
              <w:t>Детская</w:t>
            </w:r>
            <w:proofErr w:type="gramEnd"/>
            <w:r w:rsidRPr="00FF0BED">
              <w:rPr>
                <w:rFonts w:ascii="Times New Roman" w:eastAsia="Times New Roman" w:hAnsi="Times New Roman"/>
                <w:sz w:val="24"/>
                <w:szCs w:val="24"/>
              </w:rPr>
              <w:t>  школа искусств»</w:t>
            </w:r>
          </w:p>
        </w:tc>
        <w:tc>
          <w:tcPr>
            <w:tcW w:w="1843"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4"/>
                <w:szCs w:val="24"/>
              </w:rPr>
            </w:pPr>
            <w:r w:rsidRPr="00FF0BED">
              <w:rPr>
                <w:rFonts w:ascii="Times New Roman" w:eastAsia="Times New Roman" w:hAnsi="Times New Roman"/>
                <w:sz w:val="24"/>
                <w:szCs w:val="24"/>
              </w:rPr>
              <w:t>Отдел культуры, спорта, молодёжи и туризма администрации Добровского муниципального района</w:t>
            </w:r>
          </w:p>
        </w:tc>
        <w:tc>
          <w:tcPr>
            <w:tcW w:w="992"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4"/>
                <w:szCs w:val="24"/>
              </w:rPr>
            </w:pPr>
            <w:r w:rsidRPr="00FF0BED">
              <w:rPr>
                <w:rFonts w:ascii="Times New Roman" w:eastAsia="Times New Roman" w:hAnsi="Times New Roman"/>
                <w:sz w:val="24"/>
                <w:szCs w:val="24"/>
              </w:rPr>
              <w:t>чел.</w:t>
            </w:r>
          </w:p>
        </w:tc>
        <w:tc>
          <w:tcPr>
            <w:tcW w:w="850"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0"/>
                <w:szCs w:val="20"/>
              </w:rPr>
            </w:pPr>
            <w:r w:rsidRPr="00FF0BED">
              <w:rPr>
                <w:rFonts w:ascii="Times New Roman" w:eastAsia="Times New Roman" w:hAnsi="Times New Roman"/>
                <w:sz w:val="20"/>
                <w:szCs w:val="20"/>
              </w:rPr>
              <w:t>196</w:t>
            </w:r>
          </w:p>
        </w:tc>
        <w:tc>
          <w:tcPr>
            <w:tcW w:w="850" w:type="dxa"/>
            <w:tcBorders>
              <w:top w:val="single" w:sz="6" w:space="0" w:color="000000"/>
              <w:left w:val="single" w:sz="6" w:space="0" w:color="000000"/>
              <w:bottom w:val="single" w:sz="6" w:space="0" w:color="000000"/>
              <w:right w:val="single" w:sz="4" w:space="0" w:color="auto"/>
            </w:tcBorders>
          </w:tcPr>
          <w:p w:rsidR="0072345C" w:rsidRPr="00FF0BED" w:rsidRDefault="0072345C" w:rsidP="0072345C">
            <w:pPr>
              <w:spacing w:after="0" w:line="288" w:lineRule="atLeast"/>
              <w:rPr>
                <w:rFonts w:ascii="Times New Roman" w:eastAsia="Times New Roman" w:hAnsi="Times New Roman"/>
                <w:sz w:val="20"/>
                <w:szCs w:val="20"/>
              </w:rPr>
            </w:pPr>
            <w:r w:rsidRPr="00FF0BED">
              <w:rPr>
                <w:rFonts w:ascii="Times New Roman" w:eastAsia="Times New Roman" w:hAnsi="Times New Roman"/>
                <w:sz w:val="20"/>
                <w:szCs w:val="20"/>
              </w:rPr>
              <w:t>197</w:t>
            </w:r>
          </w:p>
        </w:tc>
        <w:tc>
          <w:tcPr>
            <w:tcW w:w="850" w:type="dxa"/>
            <w:tcBorders>
              <w:top w:val="single" w:sz="6" w:space="0" w:color="000000"/>
              <w:left w:val="single" w:sz="4" w:space="0" w:color="auto"/>
              <w:bottom w:val="single" w:sz="6" w:space="0" w:color="000000"/>
              <w:right w:val="single" w:sz="4" w:space="0" w:color="auto"/>
            </w:tcBorders>
          </w:tcPr>
          <w:p w:rsidR="0072345C" w:rsidRPr="00FF0BED" w:rsidRDefault="0072345C" w:rsidP="0072345C">
            <w:pPr>
              <w:spacing w:after="0" w:line="288" w:lineRule="atLeast"/>
              <w:rPr>
                <w:rFonts w:ascii="Times New Roman" w:eastAsia="Times New Roman" w:hAnsi="Times New Roman"/>
                <w:sz w:val="20"/>
                <w:szCs w:val="20"/>
              </w:rPr>
            </w:pPr>
            <w:r w:rsidRPr="00FF0BED">
              <w:rPr>
                <w:rFonts w:ascii="Times New Roman" w:eastAsia="Times New Roman" w:hAnsi="Times New Roman"/>
                <w:sz w:val="20"/>
                <w:szCs w:val="20"/>
              </w:rPr>
              <w:t>198</w:t>
            </w:r>
          </w:p>
        </w:tc>
        <w:tc>
          <w:tcPr>
            <w:tcW w:w="850" w:type="dxa"/>
            <w:tcBorders>
              <w:top w:val="single" w:sz="6" w:space="0" w:color="000000"/>
              <w:left w:val="single" w:sz="4" w:space="0" w:color="auto"/>
              <w:bottom w:val="single" w:sz="6" w:space="0" w:color="000000"/>
              <w:right w:val="single" w:sz="4" w:space="0" w:color="auto"/>
            </w:tcBorders>
          </w:tcPr>
          <w:p w:rsidR="0072345C" w:rsidRPr="00FF0BED" w:rsidRDefault="0072345C" w:rsidP="0072345C">
            <w:pPr>
              <w:spacing w:after="0" w:line="288" w:lineRule="atLeast"/>
              <w:rPr>
                <w:rFonts w:ascii="Times New Roman" w:eastAsia="Times New Roman" w:hAnsi="Times New Roman"/>
                <w:sz w:val="20"/>
                <w:szCs w:val="20"/>
              </w:rPr>
            </w:pPr>
            <w:r w:rsidRPr="00FF0BED">
              <w:rPr>
                <w:rFonts w:ascii="Times New Roman" w:eastAsia="Times New Roman" w:hAnsi="Times New Roman"/>
                <w:sz w:val="20"/>
                <w:szCs w:val="20"/>
              </w:rPr>
              <w:t>199</w:t>
            </w:r>
          </w:p>
        </w:tc>
        <w:tc>
          <w:tcPr>
            <w:tcW w:w="850" w:type="dxa"/>
            <w:tcBorders>
              <w:top w:val="single" w:sz="6" w:space="0" w:color="000000"/>
              <w:left w:val="single" w:sz="4" w:space="0" w:color="auto"/>
              <w:bottom w:val="single" w:sz="6" w:space="0" w:color="000000"/>
              <w:right w:val="single" w:sz="4" w:space="0" w:color="auto"/>
            </w:tcBorders>
          </w:tcPr>
          <w:p w:rsidR="0072345C" w:rsidRPr="00FF0BED" w:rsidRDefault="0072345C" w:rsidP="0072345C">
            <w:pPr>
              <w:spacing w:after="0" w:line="288" w:lineRule="atLeast"/>
              <w:rPr>
                <w:rFonts w:ascii="Times New Roman" w:eastAsia="Times New Roman" w:hAnsi="Times New Roman"/>
                <w:sz w:val="20"/>
                <w:szCs w:val="20"/>
              </w:rPr>
            </w:pPr>
            <w:r w:rsidRPr="00FF0BED">
              <w:rPr>
                <w:rFonts w:ascii="Times New Roman" w:eastAsia="Times New Roman" w:hAnsi="Times New Roman"/>
                <w:sz w:val="20"/>
                <w:szCs w:val="20"/>
              </w:rPr>
              <w:t>199</w:t>
            </w:r>
          </w:p>
        </w:tc>
        <w:tc>
          <w:tcPr>
            <w:tcW w:w="850" w:type="dxa"/>
            <w:tcBorders>
              <w:top w:val="single" w:sz="6" w:space="0" w:color="000000"/>
              <w:left w:val="single" w:sz="4" w:space="0" w:color="auto"/>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0"/>
                <w:szCs w:val="20"/>
              </w:rPr>
            </w:pPr>
            <w:r w:rsidRPr="00FF0BED">
              <w:rPr>
                <w:rFonts w:ascii="Times New Roman" w:eastAsia="Times New Roman" w:hAnsi="Times New Roman"/>
                <w:sz w:val="20"/>
                <w:szCs w:val="20"/>
              </w:rPr>
              <w:t>199</w:t>
            </w:r>
          </w:p>
        </w:tc>
      </w:tr>
      <w:tr w:rsidR="0072345C" w:rsidRPr="00FF0BED" w:rsidTr="0072345C">
        <w:tc>
          <w:tcPr>
            <w:tcW w:w="657"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4"/>
                <w:szCs w:val="24"/>
              </w:rPr>
            </w:pPr>
          </w:p>
        </w:tc>
        <w:tc>
          <w:tcPr>
            <w:tcW w:w="1754"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4"/>
                <w:szCs w:val="24"/>
              </w:rPr>
            </w:pPr>
            <w:r w:rsidRPr="00FF0BED">
              <w:rPr>
                <w:rFonts w:ascii="Times New Roman" w:eastAsia="Times New Roman" w:hAnsi="Times New Roman"/>
                <w:sz w:val="24"/>
                <w:szCs w:val="24"/>
              </w:rPr>
              <w:t>Показатель 2 задачи 2:  Доля работников учреждений культуры, повысивших квалификацию и прошедших переподготовку;</w:t>
            </w:r>
          </w:p>
        </w:tc>
        <w:tc>
          <w:tcPr>
            <w:tcW w:w="1843"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4"/>
                <w:szCs w:val="24"/>
              </w:rPr>
            </w:pPr>
            <w:r w:rsidRPr="00FF0BED">
              <w:rPr>
                <w:rFonts w:ascii="Times New Roman" w:eastAsia="Times New Roman" w:hAnsi="Times New Roman"/>
                <w:sz w:val="24"/>
                <w:szCs w:val="24"/>
              </w:rPr>
              <w:t>Отдел культуры, спорта, молодёжи и туризма администрации Добровского муниципального района</w:t>
            </w:r>
          </w:p>
        </w:tc>
        <w:tc>
          <w:tcPr>
            <w:tcW w:w="992"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4"/>
                <w:szCs w:val="24"/>
              </w:rPr>
            </w:pPr>
            <w:r w:rsidRPr="00FF0BED">
              <w:rPr>
                <w:rFonts w:ascii="Times New Roman" w:eastAsia="Times New Roman" w:hAnsi="Times New Roman"/>
                <w:sz w:val="24"/>
                <w:szCs w:val="24"/>
              </w:rPr>
              <w:t>%</w:t>
            </w:r>
          </w:p>
        </w:tc>
        <w:tc>
          <w:tcPr>
            <w:tcW w:w="850"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0"/>
                <w:szCs w:val="20"/>
              </w:rPr>
            </w:pPr>
            <w:r w:rsidRPr="00FF0BED">
              <w:rPr>
                <w:rFonts w:ascii="Times New Roman" w:eastAsia="Times New Roman" w:hAnsi="Times New Roman"/>
                <w:sz w:val="20"/>
                <w:szCs w:val="20"/>
              </w:rPr>
              <w:t>10</w:t>
            </w:r>
          </w:p>
        </w:tc>
        <w:tc>
          <w:tcPr>
            <w:tcW w:w="850" w:type="dxa"/>
            <w:tcBorders>
              <w:top w:val="single" w:sz="6" w:space="0" w:color="000000"/>
              <w:left w:val="single" w:sz="6" w:space="0" w:color="000000"/>
              <w:bottom w:val="single" w:sz="6" w:space="0" w:color="000000"/>
              <w:right w:val="single" w:sz="4" w:space="0" w:color="auto"/>
            </w:tcBorders>
          </w:tcPr>
          <w:p w:rsidR="0072345C" w:rsidRPr="00FF0BED" w:rsidRDefault="0072345C" w:rsidP="0072345C">
            <w:pPr>
              <w:spacing w:after="0" w:line="288" w:lineRule="atLeast"/>
              <w:rPr>
                <w:rFonts w:ascii="Times New Roman" w:eastAsia="Times New Roman" w:hAnsi="Times New Roman"/>
                <w:sz w:val="20"/>
                <w:szCs w:val="20"/>
              </w:rPr>
            </w:pPr>
            <w:r w:rsidRPr="00FF0BED">
              <w:rPr>
                <w:rFonts w:ascii="Times New Roman" w:eastAsia="Times New Roman" w:hAnsi="Times New Roman"/>
                <w:sz w:val="20"/>
                <w:szCs w:val="20"/>
              </w:rPr>
              <w:t>10</w:t>
            </w:r>
          </w:p>
        </w:tc>
        <w:tc>
          <w:tcPr>
            <w:tcW w:w="850" w:type="dxa"/>
            <w:tcBorders>
              <w:top w:val="single" w:sz="6" w:space="0" w:color="000000"/>
              <w:left w:val="single" w:sz="4" w:space="0" w:color="auto"/>
              <w:bottom w:val="single" w:sz="6" w:space="0" w:color="000000"/>
              <w:right w:val="single" w:sz="4" w:space="0" w:color="auto"/>
            </w:tcBorders>
          </w:tcPr>
          <w:p w:rsidR="0072345C" w:rsidRPr="00FF0BED" w:rsidRDefault="0072345C" w:rsidP="0072345C">
            <w:pPr>
              <w:spacing w:after="0" w:line="288" w:lineRule="atLeast"/>
              <w:rPr>
                <w:rFonts w:ascii="Times New Roman" w:eastAsia="Times New Roman" w:hAnsi="Times New Roman"/>
                <w:sz w:val="20"/>
                <w:szCs w:val="20"/>
              </w:rPr>
            </w:pPr>
            <w:r w:rsidRPr="00FF0BED">
              <w:rPr>
                <w:rFonts w:ascii="Times New Roman" w:eastAsia="Times New Roman" w:hAnsi="Times New Roman"/>
                <w:sz w:val="20"/>
                <w:szCs w:val="20"/>
              </w:rPr>
              <w:t>10</w:t>
            </w:r>
          </w:p>
        </w:tc>
        <w:tc>
          <w:tcPr>
            <w:tcW w:w="850" w:type="dxa"/>
            <w:tcBorders>
              <w:top w:val="single" w:sz="6" w:space="0" w:color="000000"/>
              <w:left w:val="single" w:sz="4" w:space="0" w:color="auto"/>
              <w:bottom w:val="single" w:sz="6" w:space="0" w:color="000000"/>
              <w:right w:val="single" w:sz="4" w:space="0" w:color="auto"/>
            </w:tcBorders>
          </w:tcPr>
          <w:p w:rsidR="0072345C" w:rsidRPr="00FF0BED" w:rsidRDefault="0072345C" w:rsidP="0072345C">
            <w:pPr>
              <w:spacing w:after="0" w:line="288" w:lineRule="atLeast"/>
              <w:rPr>
                <w:rFonts w:ascii="Times New Roman" w:eastAsia="Times New Roman" w:hAnsi="Times New Roman"/>
                <w:sz w:val="20"/>
                <w:szCs w:val="20"/>
              </w:rPr>
            </w:pPr>
            <w:r w:rsidRPr="00FF0BED">
              <w:rPr>
                <w:rFonts w:ascii="Times New Roman" w:eastAsia="Times New Roman" w:hAnsi="Times New Roman"/>
                <w:sz w:val="20"/>
                <w:szCs w:val="20"/>
              </w:rPr>
              <w:t>10</w:t>
            </w:r>
          </w:p>
        </w:tc>
        <w:tc>
          <w:tcPr>
            <w:tcW w:w="850" w:type="dxa"/>
            <w:tcBorders>
              <w:top w:val="single" w:sz="6" w:space="0" w:color="000000"/>
              <w:left w:val="single" w:sz="4" w:space="0" w:color="auto"/>
              <w:bottom w:val="single" w:sz="6" w:space="0" w:color="000000"/>
              <w:right w:val="single" w:sz="4" w:space="0" w:color="auto"/>
            </w:tcBorders>
          </w:tcPr>
          <w:p w:rsidR="0072345C" w:rsidRPr="00FF0BED" w:rsidRDefault="0072345C" w:rsidP="0072345C">
            <w:pPr>
              <w:spacing w:after="0" w:line="288" w:lineRule="atLeast"/>
              <w:rPr>
                <w:rFonts w:ascii="Times New Roman" w:eastAsia="Times New Roman" w:hAnsi="Times New Roman"/>
                <w:sz w:val="20"/>
                <w:szCs w:val="20"/>
              </w:rPr>
            </w:pPr>
            <w:r w:rsidRPr="00FF0BED">
              <w:rPr>
                <w:rFonts w:ascii="Times New Roman" w:eastAsia="Times New Roman" w:hAnsi="Times New Roman"/>
                <w:sz w:val="20"/>
                <w:szCs w:val="20"/>
              </w:rPr>
              <w:t>10</w:t>
            </w:r>
          </w:p>
        </w:tc>
        <w:tc>
          <w:tcPr>
            <w:tcW w:w="850" w:type="dxa"/>
            <w:tcBorders>
              <w:top w:val="single" w:sz="6" w:space="0" w:color="000000"/>
              <w:left w:val="single" w:sz="4" w:space="0" w:color="auto"/>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0"/>
                <w:szCs w:val="20"/>
              </w:rPr>
            </w:pPr>
            <w:r w:rsidRPr="00FF0BED">
              <w:rPr>
                <w:rFonts w:ascii="Times New Roman" w:eastAsia="Times New Roman" w:hAnsi="Times New Roman"/>
                <w:sz w:val="20"/>
                <w:szCs w:val="20"/>
              </w:rPr>
              <w:t>10</w:t>
            </w:r>
          </w:p>
        </w:tc>
      </w:tr>
      <w:tr w:rsidR="0072345C" w:rsidRPr="00FF0BED" w:rsidTr="0072345C">
        <w:tc>
          <w:tcPr>
            <w:tcW w:w="657"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4"/>
                <w:szCs w:val="24"/>
              </w:rPr>
            </w:pPr>
          </w:p>
        </w:tc>
        <w:tc>
          <w:tcPr>
            <w:tcW w:w="1754"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4"/>
                <w:szCs w:val="24"/>
              </w:rPr>
            </w:pPr>
            <w:r w:rsidRPr="00FF0BED">
              <w:rPr>
                <w:rFonts w:ascii="Times New Roman" w:eastAsia="Times New Roman" w:hAnsi="Times New Roman"/>
                <w:sz w:val="24"/>
                <w:szCs w:val="24"/>
              </w:rPr>
              <w:t>Показатель 3 задачи 2: Достижение целевых показателей повышения средней заработной платы работников учреждений культуры</w:t>
            </w:r>
          </w:p>
        </w:tc>
        <w:tc>
          <w:tcPr>
            <w:tcW w:w="1843"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4"/>
                <w:szCs w:val="24"/>
              </w:rPr>
            </w:pPr>
            <w:r w:rsidRPr="00FF0BED">
              <w:rPr>
                <w:rFonts w:ascii="Times New Roman" w:eastAsia="Times New Roman" w:hAnsi="Times New Roman"/>
                <w:sz w:val="24"/>
                <w:szCs w:val="24"/>
              </w:rPr>
              <w:t>Отдел культуры, спорта, молодёжи и туризма администрации Добровского муниципального района</w:t>
            </w:r>
          </w:p>
        </w:tc>
        <w:tc>
          <w:tcPr>
            <w:tcW w:w="992"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4"/>
                <w:szCs w:val="24"/>
              </w:rPr>
            </w:pPr>
            <w:r w:rsidRPr="00FF0BED">
              <w:rPr>
                <w:rFonts w:ascii="Times New Roman" w:eastAsia="Times New Roman" w:hAnsi="Times New Roman"/>
                <w:sz w:val="24"/>
                <w:szCs w:val="24"/>
              </w:rPr>
              <w:t>% к средней заработной плате по региону</w:t>
            </w:r>
          </w:p>
        </w:tc>
        <w:tc>
          <w:tcPr>
            <w:tcW w:w="850"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0"/>
                <w:szCs w:val="20"/>
              </w:rPr>
            </w:pPr>
            <w:r w:rsidRPr="00FF0BED">
              <w:rPr>
                <w:rFonts w:ascii="Times New Roman" w:eastAsia="Times New Roman" w:hAnsi="Times New Roman"/>
                <w:sz w:val="20"/>
                <w:szCs w:val="20"/>
              </w:rPr>
              <w:t>100</w:t>
            </w:r>
          </w:p>
        </w:tc>
        <w:tc>
          <w:tcPr>
            <w:tcW w:w="850" w:type="dxa"/>
            <w:tcBorders>
              <w:top w:val="single" w:sz="6" w:space="0" w:color="000000"/>
              <w:left w:val="single" w:sz="6" w:space="0" w:color="000000"/>
              <w:bottom w:val="single" w:sz="6" w:space="0" w:color="000000"/>
              <w:right w:val="single" w:sz="4" w:space="0" w:color="auto"/>
            </w:tcBorders>
          </w:tcPr>
          <w:p w:rsidR="0072345C" w:rsidRPr="00FF0BED" w:rsidRDefault="0072345C" w:rsidP="0072345C">
            <w:pPr>
              <w:spacing w:after="0" w:line="288" w:lineRule="atLeast"/>
              <w:rPr>
                <w:rFonts w:ascii="Times New Roman" w:eastAsia="Times New Roman" w:hAnsi="Times New Roman"/>
                <w:sz w:val="20"/>
                <w:szCs w:val="20"/>
              </w:rPr>
            </w:pPr>
            <w:r w:rsidRPr="00FF0BED">
              <w:rPr>
                <w:rFonts w:ascii="Times New Roman" w:eastAsia="Times New Roman" w:hAnsi="Times New Roman"/>
                <w:sz w:val="20"/>
                <w:szCs w:val="20"/>
              </w:rPr>
              <w:t>100</w:t>
            </w:r>
          </w:p>
        </w:tc>
        <w:tc>
          <w:tcPr>
            <w:tcW w:w="850" w:type="dxa"/>
            <w:tcBorders>
              <w:top w:val="single" w:sz="6" w:space="0" w:color="000000"/>
              <w:left w:val="single" w:sz="4" w:space="0" w:color="auto"/>
              <w:bottom w:val="single" w:sz="6" w:space="0" w:color="000000"/>
              <w:right w:val="single" w:sz="4" w:space="0" w:color="auto"/>
            </w:tcBorders>
          </w:tcPr>
          <w:p w:rsidR="0072345C" w:rsidRPr="00FF0BED" w:rsidRDefault="0072345C" w:rsidP="0072345C">
            <w:pPr>
              <w:spacing w:after="0" w:line="288" w:lineRule="atLeast"/>
              <w:rPr>
                <w:rFonts w:ascii="Times New Roman" w:eastAsia="Times New Roman" w:hAnsi="Times New Roman"/>
                <w:sz w:val="20"/>
                <w:szCs w:val="20"/>
              </w:rPr>
            </w:pPr>
            <w:r w:rsidRPr="00FF0BED">
              <w:rPr>
                <w:rFonts w:ascii="Times New Roman" w:eastAsia="Times New Roman" w:hAnsi="Times New Roman"/>
                <w:sz w:val="20"/>
                <w:szCs w:val="20"/>
              </w:rPr>
              <w:t>100</w:t>
            </w:r>
          </w:p>
        </w:tc>
        <w:tc>
          <w:tcPr>
            <w:tcW w:w="850" w:type="dxa"/>
            <w:tcBorders>
              <w:top w:val="single" w:sz="6" w:space="0" w:color="000000"/>
              <w:left w:val="single" w:sz="4" w:space="0" w:color="auto"/>
              <w:bottom w:val="single" w:sz="6" w:space="0" w:color="000000"/>
              <w:right w:val="single" w:sz="4" w:space="0" w:color="auto"/>
            </w:tcBorders>
          </w:tcPr>
          <w:p w:rsidR="0072345C" w:rsidRPr="00FF0BED" w:rsidRDefault="0072345C" w:rsidP="0072345C">
            <w:pPr>
              <w:spacing w:after="0" w:line="288" w:lineRule="atLeast"/>
              <w:rPr>
                <w:rFonts w:ascii="Times New Roman" w:eastAsia="Times New Roman" w:hAnsi="Times New Roman"/>
                <w:sz w:val="20"/>
                <w:szCs w:val="20"/>
              </w:rPr>
            </w:pPr>
            <w:r w:rsidRPr="00FF0BED">
              <w:rPr>
                <w:rFonts w:ascii="Times New Roman" w:eastAsia="Times New Roman" w:hAnsi="Times New Roman"/>
                <w:sz w:val="20"/>
                <w:szCs w:val="20"/>
              </w:rPr>
              <w:t>100</w:t>
            </w:r>
          </w:p>
        </w:tc>
        <w:tc>
          <w:tcPr>
            <w:tcW w:w="850" w:type="dxa"/>
            <w:tcBorders>
              <w:top w:val="single" w:sz="6" w:space="0" w:color="000000"/>
              <w:left w:val="single" w:sz="4" w:space="0" w:color="auto"/>
              <w:bottom w:val="single" w:sz="6" w:space="0" w:color="000000"/>
              <w:right w:val="single" w:sz="4" w:space="0" w:color="auto"/>
            </w:tcBorders>
          </w:tcPr>
          <w:p w:rsidR="0072345C" w:rsidRPr="00FF0BED" w:rsidRDefault="0072345C" w:rsidP="0072345C">
            <w:pPr>
              <w:spacing w:after="0" w:line="288" w:lineRule="atLeast"/>
              <w:rPr>
                <w:rFonts w:ascii="Times New Roman" w:eastAsia="Times New Roman" w:hAnsi="Times New Roman"/>
                <w:sz w:val="20"/>
                <w:szCs w:val="20"/>
              </w:rPr>
            </w:pPr>
            <w:r w:rsidRPr="00FF0BED">
              <w:rPr>
                <w:rFonts w:ascii="Times New Roman" w:eastAsia="Times New Roman" w:hAnsi="Times New Roman"/>
                <w:sz w:val="20"/>
                <w:szCs w:val="20"/>
              </w:rPr>
              <w:t>100</w:t>
            </w:r>
          </w:p>
        </w:tc>
        <w:tc>
          <w:tcPr>
            <w:tcW w:w="850" w:type="dxa"/>
            <w:tcBorders>
              <w:top w:val="single" w:sz="6" w:space="0" w:color="000000"/>
              <w:left w:val="single" w:sz="4" w:space="0" w:color="auto"/>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0"/>
                <w:szCs w:val="20"/>
              </w:rPr>
            </w:pPr>
            <w:r w:rsidRPr="00FF0BED">
              <w:rPr>
                <w:rFonts w:ascii="Times New Roman" w:eastAsia="Times New Roman" w:hAnsi="Times New Roman"/>
                <w:sz w:val="20"/>
                <w:szCs w:val="20"/>
              </w:rPr>
              <w:t>100</w:t>
            </w:r>
          </w:p>
        </w:tc>
      </w:tr>
      <w:tr w:rsidR="0072345C" w:rsidRPr="00FF0BED" w:rsidTr="0072345C">
        <w:tc>
          <w:tcPr>
            <w:tcW w:w="10346" w:type="dxa"/>
            <w:gridSpan w:val="10"/>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bCs/>
                <w:sz w:val="24"/>
                <w:szCs w:val="24"/>
              </w:rPr>
            </w:pPr>
            <w:r w:rsidRPr="00FF0BED">
              <w:rPr>
                <w:rFonts w:ascii="Times New Roman" w:eastAsia="Times New Roman" w:hAnsi="Times New Roman"/>
                <w:bCs/>
                <w:sz w:val="24"/>
                <w:szCs w:val="24"/>
              </w:rPr>
              <w:t xml:space="preserve"> Задача 3 программы: содействие укреплению гражданского единства и гармонизации межнациональных отношений</w:t>
            </w:r>
          </w:p>
        </w:tc>
      </w:tr>
      <w:tr w:rsidR="0072345C" w:rsidRPr="00FF0BED" w:rsidTr="0072345C">
        <w:tc>
          <w:tcPr>
            <w:tcW w:w="657"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4"/>
                <w:szCs w:val="24"/>
              </w:rPr>
            </w:pPr>
          </w:p>
        </w:tc>
        <w:tc>
          <w:tcPr>
            <w:tcW w:w="1754"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4"/>
                <w:szCs w:val="24"/>
              </w:rPr>
            </w:pPr>
            <w:r w:rsidRPr="00FF0BED">
              <w:rPr>
                <w:rFonts w:ascii="Times New Roman" w:eastAsia="Times New Roman" w:hAnsi="Times New Roman"/>
                <w:sz w:val="24"/>
                <w:szCs w:val="24"/>
              </w:rPr>
              <w:t>Показатель 1 задачи 3:</w:t>
            </w:r>
          </w:p>
          <w:p w:rsidR="0072345C" w:rsidRPr="00FF0BED" w:rsidRDefault="0072345C" w:rsidP="0072345C">
            <w:pPr>
              <w:spacing w:after="0" w:line="288" w:lineRule="atLeast"/>
              <w:rPr>
                <w:rFonts w:ascii="Times New Roman" w:eastAsia="Times New Roman" w:hAnsi="Times New Roman"/>
                <w:sz w:val="24"/>
                <w:szCs w:val="24"/>
              </w:rPr>
            </w:pPr>
            <w:r w:rsidRPr="00FF0BED">
              <w:rPr>
                <w:rFonts w:ascii="Times New Roman" w:eastAsia="Times New Roman" w:hAnsi="Times New Roman"/>
                <w:sz w:val="24"/>
                <w:szCs w:val="24"/>
              </w:rPr>
              <w:t>Повышение уровня толерантного отношения к представителям другой национальности</w:t>
            </w:r>
          </w:p>
        </w:tc>
        <w:tc>
          <w:tcPr>
            <w:tcW w:w="1843"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4"/>
                <w:szCs w:val="24"/>
              </w:rPr>
            </w:pPr>
            <w:r w:rsidRPr="00FF0BED">
              <w:rPr>
                <w:rFonts w:ascii="Times New Roman" w:eastAsia="Times New Roman" w:hAnsi="Times New Roman"/>
                <w:sz w:val="24"/>
                <w:szCs w:val="24"/>
              </w:rPr>
              <w:t>Отдел культуры, спорта, молодёжи и туризма администрации Добровского муниципального района</w:t>
            </w:r>
          </w:p>
        </w:tc>
        <w:tc>
          <w:tcPr>
            <w:tcW w:w="992"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4"/>
                <w:szCs w:val="24"/>
              </w:rPr>
            </w:pPr>
            <w:r w:rsidRPr="00FF0BED">
              <w:rPr>
                <w:rFonts w:ascii="Times New Roman" w:eastAsia="Times New Roman" w:hAnsi="Times New Roman"/>
                <w:sz w:val="24"/>
                <w:szCs w:val="24"/>
              </w:rPr>
              <w:t>%</w:t>
            </w:r>
          </w:p>
        </w:tc>
        <w:tc>
          <w:tcPr>
            <w:tcW w:w="850"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bCs/>
                <w:sz w:val="20"/>
                <w:szCs w:val="20"/>
              </w:rPr>
            </w:pPr>
            <w:r w:rsidRPr="00FF0BED">
              <w:rPr>
                <w:rFonts w:ascii="Times New Roman" w:eastAsia="Times New Roman" w:hAnsi="Times New Roman"/>
                <w:bCs/>
                <w:sz w:val="20"/>
                <w:szCs w:val="20"/>
              </w:rPr>
              <w:t>80</w:t>
            </w:r>
          </w:p>
        </w:tc>
        <w:tc>
          <w:tcPr>
            <w:tcW w:w="850" w:type="dxa"/>
            <w:tcBorders>
              <w:top w:val="single" w:sz="6" w:space="0" w:color="000000"/>
              <w:left w:val="single" w:sz="6" w:space="0" w:color="000000"/>
              <w:bottom w:val="single" w:sz="6" w:space="0" w:color="000000"/>
              <w:right w:val="single" w:sz="4" w:space="0" w:color="auto"/>
            </w:tcBorders>
          </w:tcPr>
          <w:p w:rsidR="0072345C" w:rsidRPr="00FF0BED" w:rsidRDefault="0072345C" w:rsidP="0072345C">
            <w:pPr>
              <w:spacing w:after="0" w:line="288" w:lineRule="atLeast"/>
              <w:rPr>
                <w:rFonts w:ascii="Times New Roman" w:eastAsia="Times New Roman" w:hAnsi="Times New Roman"/>
                <w:bCs/>
                <w:sz w:val="20"/>
                <w:szCs w:val="20"/>
              </w:rPr>
            </w:pPr>
            <w:r w:rsidRPr="00FF0BED">
              <w:rPr>
                <w:rFonts w:ascii="Times New Roman" w:eastAsia="Times New Roman" w:hAnsi="Times New Roman"/>
                <w:bCs/>
                <w:sz w:val="20"/>
                <w:szCs w:val="20"/>
              </w:rPr>
              <w:t>81</w:t>
            </w:r>
          </w:p>
        </w:tc>
        <w:tc>
          <w:tcPr>
            <w:tcW w:w="850" w:type="dxa"/>
            <w:tcBorders>
              <w:top w:val="single" w:sz="6" w:space="0" w:color="000000"/>
              <w:left w:val="single" w:sz="4" w:space="0" w:color="auto"/>
              <w:bottom w:val="single" w:sz="6" w:space="0" w:color="000000"/>
              <w:right w:val="single" w:sz="4" w:space="0" w:color="auto"/>
            </w:tcBorders>
          </w:tcPr>
          <w:p w:rsidR="0072345C" w:rsidRPr="00FF0BED" w:rsidRDefault="0072345C" w:rsidP="0072345C">
            <w:pPr>
              <w:spacing w:after="0" w:line="288" w:lineRule="atLeast"/>
              <w:rPr>
                <w:rFonts w:ascii="Times New Roman" w:eastAsia="Times New Roman" w:hAnsi="Times New Roman"/>
                <w:bCs/>
                <w:sz w:val="20"/>
                <w:szCs w:val="20"/>
              </w:rPr>
            </w:pPr>
            <w:r w:rsidRPr="00FF0BED">
              <w:rPr>
                <w:rFonts w:ascii="Times New Roman" w:eastAsia="Times New Roman" w:hAnsi="Times New Roman"/>
                <w:bCs/>
                <w:sz w:val="20"/>
                <w:szCs w:val="20"/>
              </w:rPr>
              <w:t>82</w:t>
            </w:r>
          </w:p>
        </w:tc>
        <w:tc>
          <w:tcPr>
            <w:tcW w:w="850" w:type="dxa"/>
            <w:tcBorders>
              <w:top w:val="single" w:sz="6" w:space="0" w:color="000000"/>
              <w:left w:val="single" w:sz="4" w:space="0" w:color="auto"/>
              <w:bottom w:val="single" w:sz="6" w:space="0" w:color="000000"/>
              <w:right w:val="single" w:sz="4" w:space="0" w:color="auto"/>
            </w:tcBorders>
          </w:tcPr>
          <w:p w:rsidR="0072345C" w:rsidRPr="00FF0BED" w:rsidRDefault="0072345C" w:rsidP="0072345C">
            <w:pPr>
              <w:spacing w:after="0" w:line="288" w:lineRule="atLeast"/>
              <w:rPr>
                <w:rFonts w:ascii="Times New Roman" w:eastAsia="Times New Roman" w:hAnsi="Times New Roman"/>
                <w:bCs/>
                <w:sz w:val="20"/>
                <w:szCs w:val="20"/>
              </w:rPr>
            </w:pPr>
            <w:r w:rsidRPr="00FF0BED">
              <w:rPr>
                <w:rFonts w:ascii="Times New Roman" w:eastAsia="Times New Roman" w:hAnsi="Times New Roman"/>
                <w:bCs/>
                <w:sz w:val="20"/>
                <w:szCs w:val="20"/>
              </w:rPr>
              <w:t>83</w:t>
            </w:r>
          </w:p>
        </w:tc>
        <w:tc>
          <w:tcPr>
            <w:tcW w:w="850" w:type="dxa"/>
            <w:tcBorders>
              <w:top w:val="single" w:sz="6" w:space="0" w:color="000000"/>
              <w:left w:val="single" w:sz="4" w:space="0" w:color="auto"/>
              <w:bottom w:val="single" w:sz="6" w:space="0" w:color="000000"/>
              <w:right w:val="single" w:sz="4" w:space="0" w:color="auto"/>
            </w:tcBorders>
          </w:tcPr>
          <w:p w:rsidR="0072345C" w:rsidRPr="00FF0BED" w:rsidRDefault="0072345C" w:rsidP="0072345C">
            <w:pPr>
              <w:spacing w:after="0" w:line="288" w:lineRule="atLeast"/>
              <w:rPr>
                <w:rFonts w:ascii="Times New Roman" w:eastAsia="Times New Roman" w:hAnsi="Times New Roman"/>
                <w:bCs/>
                <w:sz w:val="20"/>
                <w:szCs w:val="20"/>
              </w:rPr>
            </w:pPr>
            <w:r w:rsidRPr="00FF0BED">
              <w:rPr>
                <w:rFonts w:ascii="Times New Roman" w:eastAsia="Times New Roman" w:hAnsi="Times New Roman"/>
                <w:bCs/>
                <w:sz w:val="20"/>
                <w:szCs w:val="20"/>
              </w:rPr>
              <w:t>84</w:t>
            </w:r>
          </w:p>
        </w:tc>
        <w:tc>
          <w:tcPr>
            <w:tcW w:w="850" w:type="dxa"/>
            <w:tcBorders>
              <w:top w:val="single" w:sz="6" w:space="0" w:color="000000"/>
              <w:left w:val="single" w:sz="4" w:space="0" w:color="auto"/>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bCs/>
                <w:sz w:val="20"/>
                <w:szCs w:val="20"/>
              </w:rPr>
            </w:pPr>
            <w:r w:rsidRPr="00FF0BED">
              <w:rPr>
                <w:rFonts w:ascii="Times New Roman" w:eastAsia="Times New Roman" w:hAnsi="Times New Roman"/>
                <w:bCs/>
                <w:sz w:val="20"/>
                <w:szCs w:val="20"/>
              </w:rPr>
              <w:t>85</w:t>
            </w:r>
          </w:p>
        </w:tc>
      </w:tr>
      <w:tr w:rsidR="0072345C" w:rsidRPr="00FF0BED" w:rsidTr="0072345C">
        <w:tc>
          <w:tcPr>
            <w:tcW w:w="657"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4"/>
                <w:szCs w:val="24"/>
              </w:rPr>
            </w:pPr>
          </w:p>
        </w:tc>
        <w:tc>
          <w:tcPr>
            <w:tcW w:w="1754"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4"/>
                <w:szCs w:val="24"/>
              </w:rPr>
            </w:pPr>
            <w:r w:rsidRPr="00FF0BED">
              <w:rPr>
                <w:rFonts w:ascii="Times New Roman" w:eastAsia="Times New Roman" w:hAnsi="Times New Roman"/>
                <w:sz w:val="24"/>
                <w:szCs w:val="24"/>
              </w:rPr>
              <w:t xml:space="preserve">Финансирование мероприятий программы </w:t>
            </w:r>
          </w:p>
        </w:tc>
        <w:tc>
          <w:tcPr>
            <w:tcW w:w="1843"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4"/>
                <w:szCs w:val="24"/>
              </w:rPr>
            </w:pPr>
            <w:r w:rsidRPr="00FF0BED">
              <w:rPr>
                <w:rFonts w:ascii="Times New Roman" w:eastAsia="Times New Roman" w:hAnsi="Times New Roman"/>
                <w:sz w:val="24"/>
                <w:szCs w:val="24"/>
              </w:rPr>
              <w:t>Отдел культуры, спорта, молодёжи и туризма администрации Добровского муниципального района</w:t>
            </w:r>
          </w:p>
        </w:tc>
        <w:tc>
          <w:tcPr>
            <w:tcW w:w="992"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4"/>
                <w:szCs w:val="24"/>
              </w:rPr>
            </w:pPr>
            <w:r w:rsidRPr="00FF0BED">
              <w:rPr>
                <w:rFonts w:ascii="Times New Roman" w:eastAsia="Times New Roman" w:hAnsi="Times New Roman"/>
                <w:sz w:val="24"/>
                <w:szCs w:val="24"/>
              </w:rPr>
              <w:t>тыс. руб.</w:t>
            </w:r>
          </w:p>
        </w:tc>
        <w:tc>
          <w:tcPr>
            <w:tcW w:w="850"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0"/>
                <w:szCs w:val="20"/>
              </w:rPr>
            </w:pPr>
            <w:r w:rsidRPr="00FF0BED">
              <w:rPr>
                <w:rFonts w:ascii="Times New Roman" w:eastAsia="Times New Roman" w:hAnsi="Times New Roman"/>
                <w:bCs/>
                <w:sz w:val="20"/>
                <w:szCs w:val="20"/>
              </w:rPr>
              <w:t>40407,3</w:t>
            </w:r>
          </w:p>
        </w:tc>
        <w:tc>
          <w:tcPr>
            <w:tcW w:w="850" w:type="dxa"/>
            <w:tcBorders>
              <w:top w:val="single" w:sz="6" w:space="0" w:color="000000"/>
              <w:left w:val="single" w:sz="6" w:space="0" w:color="000000"/>
              <w:bottom w:val="single" w:sz="6" w:space="0" w:color="000000"/>
              <w:right w:val="single" w:sz="4" w:space="0" w:color="auto"/>
            </w:tcBorders>
          </w:tcPr>
          <w:p w:rsidR="0072345C" w:rsidRPr="00FF0BED" w:rsidRDefault="0072345C" w:rsidP="0072345C">
            <w:pPr>
              <w:spacing w:after="0" w:line="288" w:lineRule="atLeast"/>
              <w:rPr>
                <w:rFonts w:ascii="Times New Roman" w:eastAsia="Times New Roman" w:hAnsi="Times New Roman"/>
                <w:sz w:val="20"/>
                <w:szCs w:val="20"/>
              </w:rPr>
            </w:pPr>
            <w:r w:rsidRPr="00FF0BED">
              <w:rPr>
                <w:rFonts w:ascii="Times New Roman" w:eastAsia="Times New Roman" w:hAnsi="Times New Roman"/>
                <w:bCs/>
                <w:sz w:val="20"/>
                <w:szCs w:val="20"/>
              </w:rPr>
              <w:t>41923,8</w:t>
            </w:r>
          </w:p>
        </w:tc>
        <w:tc>
          <w:tcPr>
            <w:tcW w:w="850" w:type="dxa"/>
            <w:tcBorders>
              <w:top w:val="single" w:sz="6" w:space="0" w:color="000000"/>
              <w:left w:val="single" w:sz="4" w:space="0" w:color="auto"/>
              <w:bottom w:val="single" w:sz="6" w:space="0" w:color="000000"/>
              <w:right w:val="single" w:sz="4" w:space="0" w:color="auto"/>
            </w:tcBorders>
          </w:tcPr>
          <w:p w:rsidR="0072345C" w:rsidRPr="00FF0BED" w:rsidRDefault="0072345C" w:rsidP="0072345C">
            <w:pPr>
              <w:rPr>
                <w:sz w:val="20"/>
                <w:szCs w:val="20"/>
              </w:rPr>
            </w:pPr>
            <w:r w:rsidRPr="00FF0BED">
              <w:rPr>
                <w:rFonts w:ascii="Times New Roman" w:eastAsia="Times New Roman" w:hAnsi="Times New Roman"/>
                <w:sz w:val="20"/>
                <w:szCs w:val="20"/>
              </w:rPr>
              <w:t>38995,3</w:t>
            </w:r>
          </w:p>
        </w:tc>
        <w:tc>
          <w:tcPr>
            <w:tcW w:w="850" w:type="dxa"/>
            <w:tcBorders>
              <w:top w:val="single" w:sz="6" w:space="0" w:color="000000"/>
              <w:left w:val="single" w:sz="4" w:space="0" w:color="auto"/>
              <w:bottom w:val="single" w:sz="6" w:space="0" w:color="000000"/>
              <w:right w:val="single" w:sz="4" w:space="0" w:color="auto"/>
            </w:tcBorders>
          </w:tcPr>
          <w:p w:rsidR="0072345C" w:rsidRPr="00FF0BED" w:rsidRDefault="0072345C" w:rsidP="0072345C">
            <w:pPr>
              <w:jc w:val="center"/>
              <w:rPr>
                <w:sz w:val="20"/>
                <w:szCs w:val="20"/>
              </w:rPr>
            </w:pPr>
            <w:r w:rsidRPr="00FF0BED">
              <w:rPr>
                <w:rFonts w:ascii="Times New Roman" w:eastAsia="Times New Roman" w:hAnsi="Times New Roman"/>
                <w:sz w:val="20"/>
                <w:szCs w:val="20"/>
              </w:rPr>
              <w:t>38488,5</w:t>
            </w:r>
          </w:p>
        </w:tc>
        <w:tc>
          <w:tcPr>
            <w:tcW w:w="850" w:type="dxa"/>
            <w:tcBorders>
              <w:top w:val="single" w:sz="6" w:space="0" w:color="000000"/>
              <w:left w:val="single" w:sz="4" w:space="0" w:color="auto"/>
              <w:bottom w:val="single" w:sz="6" w:space="0" w:color="000000"/>
              <w:right w:val="single" w:sz="4" w:space="0" w:color="auto"/>
            </w:tcBorders>
          </w:tcPr>
          <w:p w:rsidR="0072345C" w:rsidRPr="00FF0BED" w:rsidRDefault="0072345C" w:rsidP="0072345C">
            <w:pPr>
              <w:spacing w:after="0" w:line="288" w:lineRule="atLeast"/>
              <w:rPr>
                <w:rFonts w:ascii="Times New Roman" w:eastAsia="Times New Roman" w:hAnsi="Times New Roman"/>
                <w:sz w:val="20"/>
                <w:szCs w:val="20"/>
              </w:rPr>
            </w:pPr>
            <w:r w:rsidRPr="00FF0BED">
              <w:rPr>
                <w:rFonts w:ascii="Times New Roman" w:eastAsia="Times New Roman" w:hAnsi="Times New Roman"/>
                <w:bCs/>
                <w:sz w:val="20"/>
                <w:szCs w:val="20"/>
              </w:rPr>
              <w:t>26915</w:t>
            </w:r>
          </w:p>
        </w:tc>
        <w:tc>
          <w:tcPr>
            <w:tcW w:w="850" w:type="dxa"/>
            <w:tcBorders>
              <w:top w:val="single" w:sz="6" w:space="0" w:color="000000"/>
              <w:left w:val="single" w:sz="4" w:space="0" w:color="auto"/>
              <w:bottom w:val="single" w:sz="6" w:space="0" w:color="000000"/>
              <w:right w:val="single" w:sz="6" w:space="0" w:color="000000"/>
            </w:tcBorders>
          </w:tcPr>
          <w:p w:rsidR="0072345C" w:rsidRPr="00FF0BED" w:rsidRDefault="0072345C" w:rsidP="0072345C">
            <w:pPr>
              <w:spacing w:after="0" w:line="288" w:lineRule="atLeast"/>
              <w:rPr>
                <w:rFonts w:ascii="Times New Roman" w:eastAsia="Times New Roman" w:hAnsi="Times New Roman"/>
                <w:sz w:val="20"/>
                <w:szCs w:val="20"/>
              </w:rPr>
            </w:pPr>
            <w:r w:rsidRPr="00FF0BED">
              <w:rPr>
                <w:rFonts w:ascii="Times New Roman" w:eastAsia="Times New Roman" w:hAnsi="Times New Roman"/>
                <w:bCs/>
                <w:sz w:val="20"/>
                <w:szCs w:val="20"/>
              </w:rPr>
              <w:t>26915</w:t>
            </w:r>
          </w:p>
        </w:tc>
      </w:tr>
    </w:tbl>
    <w:p w:rsidR="0072345C" w:rsidRPr="00FF0BED" w:rsidRDefault="0072345C" w:rsidP="0072345C">
      <w:pPr>
        <w:spacing w:after="0" w:line="240" w:lineRule="atLeast"/>
        <w:ind w:left="7788" w:firstLine="708"/>
        <w:jc w:val="center"/>
        <w:rPr>
          <w:rFonts w:ascii="Times New Roman" w:eastAsia="Times New Roman" w:hAnsi="Times New Roman"/>
          <w:sz w:val="24"/>
          <w:szCs w:val="24"/>
        </w:rPr>
      </w:pPr>
    </w:p>
    <w:p w:rsidR="0072345C" w:rsidRPr="00FF0BED" w:rsidRDefault="0072345C" w:rsidP="0072345C">
      <w:pPr>
        <w:spacing w:after="0" w:line="240" w:lineRule="atLeast"/>
        <w:ind w:left="7788" w:firstLine="708"/>
        <w:jc w:val="center"/>
        <w:rPr>
          <w:rFonts w:ascii="Times New Roman" w:eastAsia="Times New Roman" w:hAnsi="Times New Roman"/>
          <w:sz w:val="24"/>
          <w:szCs w:val="24"/>
        </w:rPr>
      </w:pPr>
    </w:p>
    <w:p w:rsidR="0072345C" w:rsidRPr="00FF0BED" w:rsidRDefault="0072345C" w:rsidP="0072345C">
      <w:pPr>
        <w:spacing w:after="0" w:line="240" w:lineRule="atLeast"/>
        <w:jc w:val="right"/>
        <w:rPr>
          <w:rFonts w:ascii="Times New Roman" w:eastAsia="Times New Roman" w:hAnsi="Times New Roman"/>
          <w:sz w:val="24"/>
          <w:szCs w:val="24"/>
        </w:rPr>
      </w:pPr>
      <w:r w:rsidRPr="00FF0BED">
        <w:rPr>
          <w:rFonts w:ascii="Times New Roman" w:eastAsia="Times New Roman" w:hAnsi="Times New Roman"/>
          <w:sz w:val="24"/>
          <w:szCs w:val="24"/>
        </w:rPr>
        <w:t>Приложение № 2 к Муниципальной программе</w:t>
      </w:r>
    </w:p>
    <w:p w:rsidR="0072345C" w:rsidRPr="00FF0BED" w:rsidRDefault="0072345C" w:rsidP="0072345C">
      <w:pPr>
        <w:spacing w:after="0" w:line="288" w:lineRule="atLeast"/>
        <w:ind w:firstLine="567"/>
        <w:jc w:val="both"/>
        <w:rPr>
          <w:rFonts w:ascii="Times New Roman" w:eastAsia="Times New Roman" w:hAnsi="Times New Roman"/>
          <w:sz w:val="24"/>
          <w:szCs w:val="24"/>
        </w:rPr>
      </w:pPr>
    </w:p>
    <w:p w:rsidR="0072345C" w:rsidRPr="00FF0BED" w:rsidRDefault="0072345C" w:rsidP="0072345C">
      <w:pPr>
        <w:spacing w:after="0" w:line="288" w:lineRule="atLeast"/>
        <w:ind w:firstLine="567"/>
        <w:jc w:val="center"/>
        <w:rPr>
          <w:rFonts w:ascii="Times New Roman" w:eastAsia="Times New Roman" w:hAnsi="Times New Roman"/>
          <w:sz w:val="24"/>
          <w:szCs w:val="24"/>
        </w:rPr>
      </w:pPr>
      <w:r w:rsidRPr="00FF0BED">
        <w:rPr>
          <w:rFonts w:ascii="Times New Roman" w:eastAsia="Times New Roman" w:hAnsi="Times New Roman"/>
          <w:b/>
          <w:bCs/>
          <w:sz w:val="24"/>
          <w:szCs w:val="24"/>
        </w:rPr>
        <w:t>Ресурсное обеспечение реализации программы «Развитие и сохранение культуры и библиотечного дела  Добровского муниципального района »</w:t>
      </w:r>
    </w:p>
    <w:p w:rsidR="0072345C" w:rsidRPr="00FF0BED" w:rsidRDefault="0072345C" w:rsidP="0072345C">
      <w:pPr>
        <w:spacing w:after="0" w:line="288" w:lineRule="atLeast"/>
        <w:ind w:firstLine="567"/>
        <w:jc w:val="both"/>
        <w:rPr>
          <w:rFonts w:ascii="Times New Roman" w:eastAsia="Times New Roman" w:hAnsi="Times New Roman"/>
          <w:sz w:val="24"/>
          <w:szCs w:val="24"/>
        </w:rPr>
      </w:pPr>
    </w:p>
    <w:tbl>
      <w:tblPr>
        <w:tblW w:w="10707" w:type="dxa"/>
        <w:tblInd w:w="-351" w:type="dxa"/>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500"/>
        <w:gridCol w:w="1418"/>
        <w:gridCol w:w="1418"/>
        <w:gridCol w:w="851"/>
        <w:gridCol w:w="708"/>
        <w:gridCol w:w="776"/>
        <w:gridCol w:w="709"/>
        <w:gridCol w:w="716"/>
        <w:gridCol w:w="708"/>
        <w:gridCol w:w="709"/>
        <w:gridCol w:w="709"/>
        <w:gridCol w:w="708"/>
        <w:gridCol w:w="777"/>
      </w:tblGrid>
      <w:tr w:rsidR="0072345C" w:rsidRPr="00FF0BED" w:rsidTr="0072345C">
        <w:trPr>
          <w:cantSplit/>
          <w:trHeight w:val="20"/>
        </w:trPr>
        <w:tc>
          <w:tcPr>
            <w:tcW w:w="500" w:type="dxa"/>
            <w:vMerge w:val="restart"/>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w:t>
            </w:r>
          </w:p>
        </w:tc>
        <w:tc>
          <w:tcPr>
            <w:tcW w:w="1418" w:type="dxa"/>
            <w:vMerge w:val="restart"/>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Наименование основных мероприятий</w:t>
            </w:r>
          </w:p>
        </w:tc>
        <w:tc>
          <w:tcPr>
            <w:tcW w:w="1418" w:type="dxa"/>
            <w:vMerge w:val="restart"/>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Ответственный исполнитель</w:t>
            </w:r>
          </w:p>
        </w:tc>
        <w:tc>
          <w:tcPr>
            <w:tcW w:w="2335" w:type="dxa"/>
            <w:gridSpan w:val="3"/>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Код бюджетной классификации</w:t>
            </w:r>
          </w:p>
        </w:tc>
        <w:tc>
          <w:tcPr>
            <w:tcW w:w="709"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Расходы (тыс. руб.)</w:t>
            </w:r>
          </w:p>
        </w:tc>
        <w:tc>
          <w:tcPr>
            <w:tcW w:w="716" w:type="dxa"/>
            <w:vMerge w:val="restart"/>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2019</w:t>
            </w:r>
          </w:p>
        </w:tc>
        <w:tc>
          <w:tcPr>
            <w:tcW w:w="708" w:type="dxa"/>
            <w:vMerge w:val="restart"/>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2020</w:t>
            </w:r>
          </w:p>
        </w:tc>
        <w:tc>
          <w:tcPr>
            <w:tcW w:w="709" w:type="dxa"/>
            <w:vMerge w:val="restart"/>
            <w:tcBorders>
              <w:top w:val="single" w:sz="4" w:space="0" w:color="auto"/>
              <w:right w:val="single" w:sz="4" w:space="0" w:color="auto"/>
            </w:tcBorders>
            <w:shd w:val="clear" w:color="auto" w:fill="auto"/>
          </w:tcPr>
          <w:p w:rsidR="0072345C" w:rsidRPr="00FF0BED" w:rsidRDefault="0072345C" w:rsidP="0072345C">
            <w:pPr>
              <w:rPr>
                <w:rFonts w:ascii="Times New Roman" w:hAnsi="Times New Roman"/>
                <w:sz w:val="24"/>
                <w:szCs w:val="24"/>
              </w:rPr>
            </w:pPr>
            <w:r w:rsidRPr="00FF0BED">
              <w:rPr>
                <w:rFonts w:ascii="Times New Roman" w:hAnsi="Times New Roman"/>
                <w:sz w:val="24"/>
                <w:szCs w:val="24"/>
              </w:rPr>
              <w:t>2021</w:t>
            </w:r>
          </w:p>
        </w:tc>
        <w:tc>
          <w:tcPr>
            <w:tcW w:w="709" w:type="dxa"/>
            <w:vMerge w:val="restart"/>
            <w:tcBorders>
              <w:top w:val="single" w:sz="4" w:space="0" w:color="auto"/>
              <w:right w:val="single" w:sz="4" w:space="0" w:color="auto"/>
            </w:tcBorders>
            <w:shd w:val="clear" w:color="auto" w:fill="auto"/>
          </w:tcPr>
          <w:p w:rsidR="0072345C" w:rsidRPr="00FF0BED" w:rsidRDefault="0072345C" w:rsidP="0072345C">
            <w:pPr>
              <w:rPr>
                <w:rFonts w:ascii="Times New Roman" w:hAnsi="Times New Roman"/>
                <w:sz w:val="24"/>
                <w:szCs w:val="24"/>
              </w:rPr>
            </w:pPr>
            <w:r w:rsidRPr="00FF0BED">
              <w:rPr>
                <w:rFonts w:ascii="Times New Roman" w:hAnsi="Times New Roman"/>
                <w:sz w:val="24"/>
                <w:szCs w:val="24"/>
              </w:rPr>
              <w:t xml:space="preserve"> 2022</w:t>
            </w:r>
          </w:p>
        </w:tc>
        <w:tc>
          <w:tcPr>
            <w:tcW w:w="708" w:type="dxa"/>
            <w:vMerge w:val="restart"/>
            <w:tcBorders>
              <w:top w:val="single" w:sz="4" w:space="0" w:color="auto"/>
              <w:right w:val="single" w:sz="4" w:space="0" w:color="auto"/>
            </w:tcBorders>
            <w:shd w:val="clear" w:color="auto" w:fill="auto"/>
          </w:tcPr>
          <w:p w:rsidR="0072345C" w:rsidRPr="00FF0BED" w:rsidRDefault="0072345C" w:rsidP="0072345C">
            <w:pPr>
              <w:rPr>
                <w:rFonts w:ascii="Times New Roman" w:hAnsi="Times New Roman"/>
                <w:sz w:val="24"/>
                <w:szCs w:val="24"/>
              </w:rPr>
            </w:pPr>
            <w:r w:rsidRPr="00FF0BED">
              <w:rPr>
                <w:rFonts w:ascii="Times New Roman" w:hAnsi="Times New Roman"/>
                <w:sz w:val="24"/>
                <w:szCs w:val="24"/>
              </w:rPr>
              <w:t>2023</w:t>
            </w:r>
          </w:p>
        </w:tc>
        <w:tc>
          <w:tcPr>
            <w:tcW w:w="777" w:type="dxa"/>
            <w:vMerge w:val="restart"/>
            <w:tcBorders>
              <w:top w:val="single" w:sz="4" w:space="0" w:color="auto"/>
              <w:right w:val="single" w:sz="4" w:space="0" w:color="auto"/>
            </w:tcBorders>
            <w:shd w:val="clear" w:color="auto" w:fill="auto"/>
          </w:tcPr>
          <w:p w:rsidR="0072345C" w:rsidRPr="00FF0BED" w:rsidRDefault="0072345C" w:rsidP="0072345C">
            <w:pPr>
              <w:rPr>
                <w:rFonts w:ascii="Times New Roman" w:hAnsi="Times New Roman"/>
                <w:sz w:val="24"/>
                <w:szCs w:val="24"/>
              </w:rPr>
            </w:pPr>
            <w:r w:rsidRPr="00FF0BED">
              <w:rPr>
                <w:rFonts w:ascii="Times New Roman" w:hAnsi="Times New Roman"/>
                <w:sz w:val="24"/>
                <w:szCs w:val="24"/>
              </w:rPr>
              <w:t>2024</w:t>
            </w:r>
          </w:p>
        </w:tc>
      </w:tr>
      <w:tr w:rsidR="0072345C" w:rsidRPr="00FF0BED" w:rsidTr="0072345C">
        <w:trPr>
          <w:cantSplit/>
          <w:trHeight w:val="20"/>
        </w:trPr>
        <w:tc>
          <w:tcPr>
            <w:tcW w:w="500" w:type="dxa"/>
            <w:vMerge/>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uto"/>
              <w:rPr>
                <w:rFonts w:ascii="Times New Roman" w:eastAsia="Times New Roman" w:hAnsi="Times New Roman"/>
                <w:sz w:val="24"/>
                <w:szCs w:val="24"/>
              </w:rPr>
            </w:pPr>
          </w:p>
        </w:tc>
        <w:tc>
          <w:tcPr>
            <w:tcW w:w="1418" w:type="dxa"/>
            <w:vMerge/>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uto"/>
              <w:rPr>
                <w:rFonts w:ascii="Times New Roman" w:eastAsia="Times New Roman" w:hAnsi="Times New Roman"/>
                <w:sz w:val="24"/>
                <w:szCs w:val="24"/>
              </w:rPr>
            </w:pPr>
          </w:p>
        </w:tc>
        <w:tc>
          <w:tcPr>
            <w:tcW w:w="1418" w:type="dxa"/>
            <w:vMerge/>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uto"/>
              <w:rPr>
                <w:rFonts w:ascii="Times New Roman" w:eastAsia="Times New Roman" w:hAnsi="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ГРБ</w:t>
            </w:r>
          </w:p>
        </w:tc>
        <w:tc>
          <w:tcPr>
            <w:tcW w:w="70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proofErr w:type="spellStart"/>
            <w:r w:rsidRPr="00FF0BED">
              <w:rPr>
                <w:rFonts w:ascii="Times New Roman" w:eastAsia="Times New Roman" w:hAnsi="Times New Roman"/>
                <w:sz w:val="24"/>
                <w:szCs w:val="24"/>
              </w:rPr>
              <w:t>РзПр</w:t>
            </w:r>
            <w:proofErr w:type="spellEnd"/>
          </w:p>
        </w:tc>
        <w:tc>
          <w:tcPr>
            <w:tcW w:w="776"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ЦСР</w:t>
            </w:r>
          </w:p>
        </w:tc>
        <w:tc>
          <w:tcPr>
            <w:tcW w:w="709"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Всего</w:t>
            </w:r>
          </w:p>
        </w:tc>
        <w:tc>
          <w:tcPr>
            <w:tcW w:w="716" w:type="dxa"/>
            <w:vMerge/>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uto"/>
              <w:rPr>
                <w:rFonts w:ascii="Times New Roman" w:eastAsia="Times New Roman" w:hAnsi="Times New Roman"/>
                <w:sz w:val="24"/>
                <w:szCs w:val="24"/>
              </w:rPr>
            </w:pPr>
          </w:p>
        </w:tc>
        <w:tc>
          <w:tcPr>
            <w:tcW w:w="708" w:type="dxa"/>
            <w:vMerge/>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uto"/>
              <w:rPr>
                <w:rFonts w:ascii="Times New Roman" w:eastAsia="Times New Roman" w:hAnsi="Times New Roman"/>
                <w:sz w:val="24"/>
                <w:szCs w:val="24"/>
              </w:rPr>
            </w:pPr>
          </w:p>
        </w:tc>
        <w:tc>
          <w:tcPr>
            <w:tcW w:w="709" w:type="dxa"/>
            <w:vMerge/>
            <w:tcBorders>
              <w:bottom w:val="single" w:sz="4" w:space="0" w:color="auto"/>
              <w:right w:val="single" w:sz="4" w:space="0" w:color="auto"/>
            </w:tcBorders>
            <w:shd w:val="clear" w:color="auto" w:fill="auto"/>
          </w:tcPr>
          <w:p w:rsidR="0072345C" w:rsidRPr="00FF0BED" w:rsidRDefault="0072345C" w:rsidP="0072345C"/>
        </w:tc>
        <w:tc>
          <w:tcPr>
            <w:tcW w:w="709" w:type="dxa"/>
            <w:vMerge/>
            <w:tcBorders>
              <w:bottom w:val="single" w:sz="4" w:space="0" w:color="auto"/>
              <w:right w:val="single" w:sz="4" w:space="0" w:color="auto"/>
            </w:tcBorders>
            <w:shd w:val="clear" w:color="auto" w:fill="auto"/>
          </w:tcPr>
          <w:p w:rsidR="0072345C" w:rsidRPr="00FF0BED" w:rsidRDefault="0072345C" w:rsidP="0072345C"/>
        </w:tc>
        <w:tc>
          <w:tcPr>
            <w:tcW w:w="708" w:type="dxa"/>
            <w:vMerge/>
            <w:tcBorders>
              <w:bottom w:val="single" w:sz="4" w:space="0" w:color="auto"/>
              <w:right w:val="single" w:sz="4" w:space="0" w:color="auto"/>
            </w:tcBorders>
            <w:shd w:val="clear" w:color="auto" w:fill="auto"/>
          </w:tcPr>
          <w:p w:rsidR="0072345C" w:rsidRPr="00FF0BED" w:rsidRDefault="0072345C" w:rsidP="0072345C"/>
        </w:tc>
        <w:tc>
          <w:tcPr>
            <w:tcW w:w="777" w:type="dxa"/>
            <w:vMerge/>
            <w:tcBorders>
              <w:bottom w:val="single" w:sz="4" w:space="0" w:color="auto"/>
              <w:right w:val="single" w:sz="4" w:space="0" w:color="auto"/>
            </w:tcBorders>
            <w:shd w:val="clear" w:color="auto" w:fill="auto"/>
          </w:tcPr>
          <w:p w:rsidR="0072345C" w:rsidRPr="00FF0BED" w:rsidRDefault="0072345C" w:rsidP="0072345C"/>
        </w:tc>
      </w:tr>
      <w:tr w:rsidR="0072345C" w:rsidRPr="00FF0BED" w:rsidTr="0072345C">
        <w:trPr>
          <w:cantSplit/>
          <w:trHeight w:val="20"/>
        </w:trPr>
        <w:tc>
          <w:tcPr>
            <w:tcW w:w="500" w:type="dxa"/>
            <w:tcBorders>
              <w:top w:val="single" w:sz="6" w:space="0" w:color="000000"/>
              <w:left w:val="single" w:sz="6" w:space="0" w:color="000000"/>
              <w:bottom w:val="single" w:sz="4" w:space="0" w:color="auto"/>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1</w:t>
            </w:r>
          </w:p>
        </w:tc>
        <w:tc>
          <w:tcPr>
            <w:tcW w:w="1418" w:type="dxa"/>
            <w:tcBorders>
              <w:top w:val="single" w:sz="6" w:space="0" w:color="000000"/>
              <w:left w:val="single" w:sz="6" w:space="0" w:color="000000"/>
              <w:bottom w:val="single" w:sz="4" w:space="0" w:color="auto"/>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2</w:t>
            </w:r>
          </w:p>
        </w:tc>
        <w:tc>
          <w:tcPr>
            <w:tcW w:w="1418" w:type="dxa"/>
            <w:tcBorders>
              <w:top w:val="single" w:sz="6" w:space="0" w:color="000000"/>
              <w:left w:val="single" w:sz="6" w:space="0" w:color="000000"/>
              <w:bottom w:val="single" w:sz="4" w:space="0" w:color="auto"/>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3</w:t>
            </w:r>
          </w:p>
        </w:tc>
        <w:tc>
          <w:tcPr>
            <w:tcW w:w="851" w:type="dxa"/>
            <w:tcBorders>
              <w:top w:val="single" w:sz="6" w:space="0" w:color="000000"/>
              <w:left w:val="single" w:sz="6" w:space="0" w:color="000000"/>
              <w:bottom w:val="single" w:sz="4" w:space="0" w:color="auto"/>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4</w:t>
            </w:r>
          </w:p>
        </w:tc>
        <w:tc>
          <w:tcPr>
            <w:tcW w:w="708" w:type="dxa"/>
            <w:tcBorders>
              <w:top w:val="single" w:sz="6" w:space="0" w:color="000000"/>
              <w:left w:val="single" w:sz="6" w:space="0" w:color="000000"/>
              <w:bottom w:val="single" w:sz="4" w:space="0" w:color="auto"/>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5</w:t>
            </w:r>
          </w:p>
        </w:tc>
        <w:tc>
          <w:tcPr>
            <w:tcW w:w="776" w:type="dxa"/>
            <w:tcBorders>
              <w:top w:val="single" w:sz="6" w:space="0" w:color="000000"/>
              <w:left w:val="single" w:sz="6" w:space="0" w:color="000000"/>
              <w:bottom w:val="single" w:sz="4" w:space="0" w:color="auto"/>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6</w:t>
            </w:r>
          </w:p>
        </w:tc>
        <w:tc>
          <w:tcPr>
            <w:tcW w:w="709" w:type="dxa"/>
            <w:tcBorders>
              <w:top w:val="single" w:sz="6" w:space="0" w:color="000000"/>
              <w:left w:val="single" w:sz="6" w:space="0" w:color="000000"/>
              <w:bottom w:val="single" w:sz="4" w:space="0" w:color="auto"/>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7</w:t>
            </w:r>
          </w:p>
        </w:tc>
        <w:tc>
          <w:tcPr>
            <w:tcW w:w="716"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8</w:t>
            </w:r>
          </w:p>
        </w:tc>
        <w:tc>
          <w:tcPr>
            <w:tcW w:w="70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9</w:t>
            </w:r>
          </w:p>
        </w:tc>
        <w:tc>
          <w:tcPr>
            <w:tcW w:w="709" w:type="dxa"/>
            <w:tcBorders>
              <w:top w:val="single" w:sz="4" w:space="0" w:color="auto"/>
              <w:bottom w:val="single" w:sz="4" w:space="0" w:color="auto"/>
              <w:right w:val="single" w:sz="4" w:space="0" w:color="auto"/>
            </w:tcBorders>
            <w:shd w:val="clear" w:color="auto" w:fill="auto"/>
          </w:tcPr>
          <w:p w:rsidR="0072345C" w:rsidRPr="00FF0BED" w:rsidRDefault="0072345C" w:rsidP="0072345C">
            <w:pPr>
              <w:rPr>
                <w:rFonts w:ascii="Times New Roman" w:hAnsi="Times New Roman"/>
                <w:sz w:val="24"/>
                <w:szCs w:val="24"/>
              </w:rPr>
            </w:pPr>
            <w:r w:rsidRPr="00FF0BED">
              <w:rPr>
                <w:rFonts w:ascii="Times New Roman" w:hAnsi="Times New Roman"/>
                <w:sz w:val="24"/>
                <w:szCs w:val="24"/>
              </w:rPr>
              <w:t>10</w:t>
            </w:r>
          </w:p>
        </w:tc>
        <w:tc>
          <w:tcPr>
            <w:tcW w:w="709" w:type="dxa"/>
            <w:tcBorders>
              <w:top w:val="single" w:sz="4" w:space="0" w:color="auto"/>
              <w:bottom w:val="single" w:sz="4" w:space="0" w:color="auto"/>
              <w:right w:val="single" w:sz="4" w:space="0" w:color="auto"/>
            </w:tcBorders>
            <w:shd w:val="clear" w:color="auto" w:fill="auto"/>
          </w:tcPr>
          <w:p w:rsidR="0072345C" w:rsidRPr="00FF0BED" w:rsidRDefault="0072345C" w:rsidP="0072345C">
            <w:pPr>
              <w:rPr>
                <w:rFonts w:ascii="Times New Roman" w:hAnsi="Times New Roman"/>
                <w:sz w:val="24"/>
                <w:szCs w:val="24"/>
              </w:rPr>
            </w:pPr>
            <w:r w:rsidRPr="00FF0BED">
              <w:rPr>
                <w:rFonts w:ascii="Times New Roman" w:hAnsi="Times New Roman"/>
                <w:sz w:val="24"/>
                <w:szCs w:val="24"/>
              </w:rPr>
              <w:t>11</w:t>
            </w:r>
          </w:p>
        </w:tc>
        <w:tc>
          <w:tcPr>
            <w:tcW w:w="708" w:type="dxa"/>
            <w:tcBorders>
              <w:top w:val="single" w:sz="4" w:space="0" w:color="auto"/>
              <w:bottom w:val="single" w:sz="4" w:space="0" w:color="auto"/>
              <w:right w:val="single" w:sz="4" w:space="0" w:color="auto"/>
            </w:tcBorders>
            <w:shd w:val="clear" w:color="auto" w:fill="auto"/>
          </w:tcPr>
          <w:p w:rsidR="0072345C" w:rsidRPr="00FF0BED" w:rsidRDefault="0072345C" w:rsidP="0072345C">
            <w:pPr>
              <w:rPr>
                <w:rFonts w:ascii="Times New Roman" w:hAnsi="Times New Roman"/>
                <w:sz w:val="24"/>
                <w:szCs w:val="24"/>
              </w:rPr>
            </w:pPr>
            <w:r w:rsidRPr="00FF0BED">
              <w:rPr>
                <w:rFonts w:ascii="Times New Roman" w:hAnsi="Times New Roman"/>
                <w:sz w:val="24"/>
                <w:szCs w:val="24"/>
              </w:rPr>
              <w:t>12</w:t>
            </w:r>
          </w:p>
        </w:tc>
        <w:tc>
          <w:tcPr>
            <w:tcW w:w="777" w:type="dxa"/>
            <w:tcBorders>
              <w:top w:val="single" w:sz="4" w:space="0" w:color="auto"/>
              <w:bottom w:val="single" w:sz="4" w:space="0" w:color="auto"/>
              <w:right w:val="single" w:sz="4" w:space="0" w:color="auto"/>
            </w:tcBorders>
            <w:shd w:val="clear" w:color="auto" w:fill="auto"/>
          </w:tcPr>
          <w:p w:rsidR="0072345C" w:rsidRPr="00FF0BED" w:rsidRDefault="0072345C" w:rsidP="0072345C">
            <w:pPr>
              <w:rPr>
                <w:rFonts w:ascii="Times New Roman" w:hAnsi="Times New Roman"/>
                <w:sz w:val="24"/>
                <w:szCs w:val="24"/>
              </w:rPr>
            </w:pPr>
            <w:r w:rsidRPr="00FF0BED">
              <w:rPr>
                <w:rFonts w:ascii="Times New Roman" w:hAnsi="Times New Roman"/>
                <w:sz w:val="24"/>
                <w:szCs w:val="24"/>
              </w:rPr>
              <w:t>13</w:t>
            </w:r>
          </w:p>
        </w:tc>
      </w:tr>
      <w:tr w:rsidR="0072345C" w:rsidRPr="00FF0BED" w:rsidTr="0072345C">
        <w:trPr>
          <w:cantSplit/>
          <w:trHeight w:val="20"/>
        </w:trPr>
        <w:tc>
          <w:tcPr>
            <w:tcW w:w="500" w:type="dxa"/>
            <w:vMerge w:val="restart"/>
            <w:tcBorders>
              <w:top w:val="single" w:sz="4" w:space="0" w:color="auto"/>
              <w:left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1.</w:t>
            </w:r>
          </w:p>
        </w:tc>
        <w:tc>
          <w:tcPr>
            <w:tcW w:w="1418" w:type="dxa"/>
            <w:vMerge w:val="restart"/>
            <w:tcBorders>
              <w:top w:val="single" w:sz="4" w:space="0" w:color="auto"/>
              <w:left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Программа «Развитие и сохранение культуры и библиотечного дела  Добровского муниципального района на 2019-2024 годы»</w:t>
            </w:r>
          </w:p>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 xml:space="preserve"> </w:t>
            </w:r>
          </w:p>
        </w:tc>
        <w:tc>
          <w:tcPr>
            <w:tcW w:w="1418" w:type="dxa"/>
            <w:tcBorders>
              <w:top w:val="single" w:sz="4" w:space="0" w:color="auto"/>
              <w:left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 xml:space="preserve">Ответственный исполнитель отдел культуры, спорта, молодёжи и туризма </w:t>
            </w:r>
          </w:p>
        </w:tc>
        <w:tc>
          <w:tcPr>
            <w:tcW w:w="851" w:type="dxa"/>
            <w:tcBorders>
              <w:top w:val="single" w:sz="4" w:space="0" w:color="auto"/>
              <w:left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704</w:t>
            </w:r>
          </w:p>
        </w:tc>
        <w:tc>
          <w:tcPr>
            <w:tcW w:w="708" w:type="dxa"/>
            <w:tcBorders>
              <w:top w:val="single" w:sz="4" w:space="0" w:color="auto"/>
              <w:left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p>
        </w:tc>
        <w:tc>
          <w:tcPr>
            <w:tcW w:w="776" w:type="dxa"/>
            <w:tcBorders>
              <w:top w:val="single" w:sz="4" w:space="0" w:color="auto"/>
              <w:left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p>
        </w:tc>
        <w:tc>
          <w:tcPr>
            <w:tcW w:w="709" w:type="dxa"/>
            <w:tcBorders>
              <w:top w:val="single" w:sz="4" w:space="0" w:color="auto"/>
              <w:left w:val="single" w:sz="6" w:space="0" w:color="000000"/>
              <w:right w:val="single" w:sz="6" w:space="0" w:color="000000"/>
            </w:tcBorders>
          </w:tcPr>
          <w:p w:rsidR="0072345C" w:rsidRPr="00FF0BED" w:rsidRDefault="0072345C" w:rsidP="0072345C">
            <w:pPr>
              <w:spacing w:after="0" w:line="240" w:lineRule="atLeast"/>
              <w:jc w:val="center"/>
              <w:rPr>
                <w:rFonts w:ascii="Times New Roman" w:eastAsia="Times New Roman" w:hAnsi="Times New Roman"/>
                <w:sz w:val="20"/>
                <w:szCs w:val="20"/>
              </w:rPr>
            </w:pPr>
            <w:r w:rsidRPr="00FF0BED">
              <w:rPr>
                <w:rFonts w:ascii="Times New Roman" w:eastAsia="Times New Roman" w:hAnsi="Times New Roman"/>
                <w:sz w:val="20"/>
                <w:szCs w:val="20"/>
              </w:rPr>
              <w:t>175426,3</w:t>
            </w:r>
          </w:p>
        </w:tc>
        <w:tc>
          <w:tcPr>
            <w:tcW w:w="716" w:type="dxa"/>
            <w:tcBorders>
              <w:top w:val="single" w:sz="6" w:space="0" w:color="000000"/>
              <w:left w:val="single" w:sz="6" w:space="0" w:color="000000"/>
              <w:right w:val="single" w:sz="6" w:space="0" w:color="000000"/>
            </w:tcBorders>
          </w:tcPr>
          <w:p w:rsidR="0072345C" w:rsidRPr="00FF0BED" w:rsidRDefault="0072345C" w:rsidP="0072345C">
            <w:pPr>
              <w:spacing w:after="0" w:line="240" w:lineRule="atLeast"/>
              <w:jc w:val="center"/>
              <w:rPr>
                <w:rFonts w:ascii="Times New Roman" w:eastAsia="Times New Roman" w:hAnsi="Times New Roman"/>
                <w:sz w:val="20"/>
                <w:szCs w:val="20"/>
              </w:rPr>
            </w:pPr>
            <w:r w:rsidRPr="00FF0BED">
              <w:rPr>
                <w:rFonts w:ascii="Times New Roman" w:eastAsia="Times New Roman" w:hAnsi="Times New Roman"/>
                <w:sz w:val="20"/>
                <w:szCs w:val="20"/>
              </w:rPr>
              <w:t>40407,3</w:t>
            </w:r>
          </w:p>
        </w:tc>
        <w:tc>
          <w:tcPr>
            <w:tcW w:w="708" w:type="dxa"/>
            <w:tcBorders>
              <w:top w:val="single" w:sz="6" w:space="0" w:color="000000"/>
              <w:left w:val="single" w:sz="6" w:space="0" w:color="000000"/>
              <w:right w:val="single" w:sz="6" w:space="0" w:color="000000"/>
            </w:tcBorders>
          </w:tcPr>
          <w:p w:rsidR="0072345C" w:rsidRPr="00FF0BED" w:rsidRDefault="0072345C" w:rsidP="0072345C">
            <w:pPr>
              <w:spacing w:after="0" w:line="240" w:lineRule="atLeast"/>
              <w:jc w:val="center"/>
              <w:rPr>
                <w:rFonts w:ascii="Times New Roman" w:eastAsia="Times New Roman" w:hAnsi="Times New Roman"/>
                <w:sz w:val="20"/>
                <w:szCs w:val="20"/>
              </w:rPr>
            </w:pPr>
            <w:r w:rsidRPr="00FF0BED">
              <w:rPr>
                <w:rFonts w:ascii="Times New Roman" w:eastAsia="Times New Roman" w:hAnsi="Times New Roman"/>
                <w:sz w:val="20"/>
                <w:szCs w:val="20"/>
              </w:rPr>
              <w:t>41923,8</w:t>
            </w:r>
          </w:p>
        </w:tc>
        <w:tc>
          <w:tcPr>
            <w:tcW w:w="709" w:type="dxa"/>
            <w:tcBorders>
              <w:top w:val="single" w:sz="4" w:space="0" w:color="auto"/>
              <w:right w:val="single" w:sz="4" w:space="0" w:color="auto"/>
            </w:tcBorders>
            <w:shd w:val="clear" w:color="auto" w:fill="auto"/>
          </w:tcPr>
          <w:p w:rsidR="0072345C" w:rsidRPr="00FF0BED" w:rsidRDefault="0072345C" w:rsidP="0072345C">
            <w:pPr>
              <w:rPr>
                <w:sz w:val="20"/>
                <w:szCs w:val="20"/>
              </w:rPr>
            </w:pPr>
            <w:r w:rsidRPr="00FF0BED">
              <w:rPr>
                <w:rFonts w:ascii="Times New Roman" w:eastAsia="Times New Roman" w:hAnsi="Times New Roman"/>
                <w:sz w:val="20"/>
                <w:szCs w:val="20"/>
              </w:rPr>
              <w:t>38995,3</w:t>
            </w:r>
          </w:p>
        </w:tc>
        <w:tc>
          <w:tcPr>
            <w:tcW w:w="709" w:type="dxa"/>
            <w:tcBorders>
              <w:top w:val="single" w:sz="4" w:space="0" w:color="auto"/>
              <w:right w:val="single" w:sz="4" w:space="0" w:color="auto"/>
            </w:tcBorders>
            <w:shd w:val="clear" w:color="auto" w:fill="auto"/>
          </w:tcPr>
          <w:p w:rsidR="0072345C" w:rsidRPr="00FF0BED" w:rsidRDefault="0072345C" w:rsidP="0072345C">
            <w:pPr>
              <w:jc w:val="center"/>
              <w:rPr>
                <w:sz w:val="20"/>
                <w:szCs w:val="20"/>
              </w:rPr>
            </w:pPr>
            <w:r w:rsidRPr="00FF0BED">
              <w:rPr>
                <w:rFonts w:ascii="Times New Roman" w:eastAsia="Times New Roman" w:hAnsi="Times New Roman"/>
                <w:sz w:val="20"/>
                <w:szCs w:val="20"/>
              </w:rPr>
              <w:t>38488,5</w:t>
            </w:r>
          </w:p>
        </w:tc>
        <w:tc>
          <w:tcPr>
            <w:tcW w:w="708" w:type="dxa"/>
            <w:tcBorders>
              <w:top w:val="single" w:sz="4" w:space="0" w:color="auto"/>
              <w:right w:val="single" w:sz="4" w:space="0" w:color="auto"/>
            </w:tcBorders>
            <w:shd w:val="clear" w:color="auto" w:fill="auto"/>
          </w:tcPr>
          <w:p w:rsidR="0072345C" w:rsidRPr="00FF0BED" w:rsidRDefault="0072345C" w:rsidP="0072345C">
            <w:pPr>
              <w:ind w:left="180"/>
              <w:jc w:val="center"/>
              <w:rPr>
                <w:sz w:val="20"/>
                <w:szCs w:val="20"/>
              </w:rPr>
            </w:pPr>
            <w:r w:rsidRPr="00FF0BED">
              <w:rPr>
                <w:rFonts w:ascii="Times New Roman" w:eastAsia="Times New Roman" w:hAnsi="Times New Roman"/>
                <w:sz w:val="20"/>
                <w:szCs w:val="20"/>
              </w:rPr>
              <w:t>26575</w:t>
            </w:r>
          </w:p>
        </w:tc>
        <w:tc>
          <w:tcPr>
            <w:tcW w:w="777" w:type="dxa"/>
            <w:tcBorders>
              <w:top w:val="single" w:sz="4" w:space="0" w:color="auto"/>
              <w:right w:val="single" w:sz="4" w:space="0" w:color="auto"/>
            </w:tcBorders>
            <w:shd w:val="clear" w:color="auto" w:fill="auto"/>
          </w:tcPr>
          <w:p w:rsidR="0072345C" w:rsidRPr="00FF0BED" w:rsidRDefault="0072345C" w:rsidP="0072345C">
            <w:pPr>
              <w:jc w:val="center"/>
              <w:rPr>
                <w:sz w:val="20"/>
                <w:szCs w:val="20"/>
              </w:rPr>
            </w:pPr>
            <w:r w:rsidRPr="00FF0BED">
              <w:rPr>
                <w:rFonts w:ascii="Times New Roman" w:eastAsia="Times New Roman" w:hAnsi="Times New Roman"/>
                <w:sz w:val="20"/>
                <w:szCs w:val="20"/>
              </w:rPr>
              <w:t>26915</w:t>
            </w:r>
          </w:p>
        </w:tc>
      </w:tr>
      <w:tr w:rsidR="0072345C" w:rsidRPr="00FF0BED" w:rsidTr="0072345C">
        <w:trPr>
          <w:cantSplit/>
          <w:trHeight w:val="20"/>
        </w:trPr>
        <w:tc>
          <w:tcPr>
            <w:tcW w:w="500" w:type="dxa"/>
            <w:vMerge/>
            <w:tcBorders>
              <w:left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p>
        </w:tc>
        <w:tc>
          <w:tcPr>
            <w:tcW w:w="1418" w:type="dxa"/>
            <w:vMerge/>
            <w:tcBorders>
              <w:left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 xml:space="preserve">Соисполнитель: МБУК «Добровский </w:t>
            </w:r>
            <w:proofErr w:type="spellStart"/>
            <w:r w:rsidRPr="00FF0BED">
              <w:rPr>
                <w:rFonts w:ascii="Times New Roman" w:eastAsia="Times New Roman" w:hAnsi="Times New Roman"/>
                <w:sz w:val="24"/>
                <w:szCs w:val="24"/>
              </w:rPr>
              <w:t>межпоселенческий</w:t>
            </w:r>
            <w:proofErr w:type="spellEnd"/>
            <w:r w:rsidRPr="00FF0BED">
              <w:rPr>
                <w:rFonts w:ascii="Times New Roman" w:eastAsia="Times New Roman" w:hAnsi="Times New Roman"/>
                <w:sz w:val="24"/>
                <w:szCs w:val="24"/>
              </w:rPr>
              <w:t xml:space="preserve"> дом культуры»</w:t>
            </w:r>
          </w:p>
        </w:tc>
        <w:tc>
          <w:tcPr>
            <w:tcW w:w="851"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704</w:t>
            </w:r>
          </w:p>
        </w:tc>
        <w:tc>
          <w:tcPr>
            <w:tcW w:w="70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0801</w:t>
            </w:r>
          </w:p>
        </w:tc>
        <w:tc>
          <w:tcPr>
            <w:tcW w:w="776"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center"/>
              <w:rPr>
                <w:rFonts w:ascii="Times New Roman" w:eastAsia="Times New Roman" w:hAnsi="Times New Roman"/>
                <w:sz w:val="20"/>
                <w:szCs w:val="20"/>
              </w:rPr>
            </w:pPr>
            <w:r w:rsidRPr="00FF0BED">
              <w:rPr>
                <w:rFonts w:ascii="Times New Roman" w:eastAsia="Times New Roman" w:hAnsi="Times New Roman"/>
                <w:sz w:val="20"/>
                <w:szCs w:val="20"/>
              </w:rPr>
              <w:t>44983,7</w:t>
            </w:r>
          </w:p>
        </w:tc>
        <w:tc>
          <w:tcPr>
            <w:tcW w:w="716"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center"/>
              <w:rPr>
                <w:rFonts w:ascii="Times New Roman" w:eastAsia="Times New Roman" w:hAnsi="Times New Roman"/>
                <w:sz w:val="20"/>
                <w:szCs w:val="20"/>
              </w:rPr>
            </w:pPr>
            <w:r w:rsidRPr="00FF0BED">
              <w:rPr>
                <w:rFonts w:ascii="Times New Roman" w:eastAsia="Times New Roman" w:hAnsi="Times New Roman"/>
                <w:sz w:val="20"/>
                <w:szCs w:val="20"/>
              </w:rPr>
              <w:t>12007,8</w:t>
            </w:r>
          </w:p>
        </w:tc>
        <w:tc>
          <w:tcPr>
            <w:tcW w:w="70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center"/>
              <w:rPr>
                <w:rFonts w:ascii="Times New Roman" w:eastAsia="Times New Roman" w:hAnsi="Times New Roman"/>
                <w:sz w:val="20"/>
                <w:szCs w:val="20"/>
              </w:rPr>
            </w:pPr>
            <w:r w:rsidRPr="00FF0BED">
              <w:rPr>
                <w:rFonts w:ascii="Times New Roman" w:eastAsia="Times New Roman" w:hAnsi="Times New Roman"/>
                <w:sz w:val="20"/>
                <w:szCs w:val="20"/>
              </w:rPr>
              <w:t>11976,5</w:t>
            </w:r>
          </w:p>
        </w:tc>
        <w:tc>
          <w:tcPr>
            <w:tcW w:w="709" w:type="dxa"/>
            <w:tcBorders>
              <w:top w:val="single" w:sz="4" w:space="0" w:color="auto"/>
              <w:bottom w:val="single" w:sz="4" w:space="0" w:color="auto"/>
              <w:right w:val="single" w:sz="4" w:space="0" w:color="auto"/>
            </w:tcBorders>
            <w:shd w:val="clear" w:color="auto" w:fill="auto"/>
          </w:tcPr>
          <w:p w:rsidR="0072345C" w:rsidRPr="00FF0BED" w:rsidRDefault="0072345C" w:rsidP="0072345C">
            <w:pPr>
              <w:jc w:val="center"/>
            </w:pPr>
            <w:r w:rsidRPr="00FF0BED">
              <w:rPr>
                <w:rFonts w:ascii="Times New Roman" w:eastAsia="Times New Roman" w:hAnsi="Times New Roman"/>
                <w:sz w:val="20"/>
                <w:szCs w:val="20"/>
              </w:rPr>
              <w:t>10177,3</w:t>
            </w:r>
          </w:p>
        </w:tc>
        <w:tc>
          <w:tcPr>
            <w:tcW w:w="709" w:type="dxa"/>
            <w:tcBorders>
              <w:top w:val="single" w:sz="4" w:space="0" w:color="auto"/>
              <w:bottom w:val="single" w:sz="4" w:space="0" w:color="auto"/>
              <w:right w:val="single" w:sz="4" w:space="0" w:color="auto"/>
            </w:tcBorders>
            <w:shd w:val="clear" w:color="auto" w:fill="auto"/>
          </w:tcPr>
          <w:p w:rsidR="0072345C" w:rsidRPr="00FF0BED" w:rsidRDefault="0072345C" w:rsidP="0072345C">
            <w:pPr>
              <w:jc w:val="center"/>
            </w:pPr>
            <w:r w:rsidRPr="00FF0BED">
              <w:rPr>
                <w:rFonts w:ascii="Times New Roman" w:eastAsia="Times New Roman" w:hAnsi="Times New Roman"/>
                <w:sz w:val="20"/>
                <w:szCs w:val="20"/>
              </w:rPr>
              <w:t>10170,3</w:t>
            </w:r>
          </w:p>
        </w:tc>
        <w:tc>
          <w:tcPr>
            <w:tcW w:w="708" w:type="dxa"/>
            <w:tcBorders>
              <w:top w:val="single" w:sz="4" w:space="0" w:color="auto"/>
              <w:bottom w:val="single" w:sz="4" w:space="0" w:color="auto"/>
              <w:right w:val="single" w:sz="4" w:space="0" w:color="auto"/>
            </w:tcBorders>
            <w:shd w:val="clear" w:color="auto" w:fill="auto"/>
          </w:tcPr>
          <w:p w:rsidR="0072345C" w:rsidRPr="00FF0BED" w:rsidRDefault="0072345C" w:rsidP="0072345C">
            <w:pPr>
              <w:jc w:val="center"/>
            </w:pPr>
            <w:r w:rsidRPr="00FF0BED">
              <w:rPr>
                <w:rFonts w:ascii="Times New Roman" w:eastAsia="Times New Roman" w:hAnsi="Times New Roman"/>
                <w:sz w:val="20"/>
                <w:szCs w:val="20"/>
              </w:rPr>
              <w:t>6509,0</w:t>
            </w:r>
          </w:p>
        </w:tc>
        <w:tc>
          <w:tcPr>
            <w:tcW w:w="777" w:type="dxa"/>
            <w:tcBorders>
              <w:top w:val="single" w:sz="4" w:space="0" w:color="auto"/>
              <w:bottom w:val="single" w:sz="4" w:space="0" w:color="auto"/>
              <w:right w:val="single" w:sz="4" w:space="0" w:color="auto"/>
            </w:tcBorders>
            <w:shd w:val="clear" w:color="auto" w:fill="auto"/>
          </w:tcPr>
          <w:p w:rsidR="0072345C" w:rsidRPr="00FF0BED" w:rsidRDefault="0072345C" w:rsidP="0072345C">
            <w:pPr>
              <w:jc w:val="center"/>
            </w:pPr>
            <w:r w:rsidRPr="00FF0BED">
              <w:rPr>
                <w:rFonts w:ascii="Times New Roman" w:eastAsia="Times New Roman" w:hAnsi="Times New Roman"/>
                <w:sz w:val="20"/>
                <w:szCs w:val="20"/>
              </w:rPr>
              <w:t>6509,0</w:t>
            </w:r>
          </w:p>
        </w:tc>
      </w:tr>
      <w:tr w:rsidR="0072345C" w:rsidRPr="00FF0BED" w:rsidTr="0072345C">
        <w:trPr>
          <w:cantSplit/>
          <w:trHeight w:val="20"/>
        </w:trPr>
        <w:tc>
          <w:tcPr>
            <w:tcW w:w="500" w:type="dxa"/>
            <w:vMerge/>
            <w:tcBorders>
              <w:left w:val="single" w:sz="6" w:space="0" w:color="000000"/>
              <w:right w:val="single" w:sz="6" w:space="0" w:color="000000"/>
            </w:tcBorders>
          </w:tcPr>
          <w:p w:rsidR="0072345C" w:rsidRPr="00FF0BED" w:rsidRDefault="0072345C" w:rsidP="0072345C">
            <w:pPr>
              <w:spacing w:after="0" w:line="240" w:lineRule="auto"/>
              <w:rPr>
                <w:rFonts w:ascii="Times New Roman" w:eastAsia="Times New Roman" w:hAnsi="Times New Roman"/>
                <w:sz w:val="24"/>
                <w:szCs w:val="24"/>
              </w:rPr>
            </w:pPr>
          </w:p>
        </w:tc>
        <w:tc>
          <w:tcPr>
            <w:tcW w:w="1418" w:type="dxa"/>
            <w:vMerge/>
            <w:tcBorders>
              <w:left w:val="single" w:sz="6" w:space="0" w:color="000000"/>
              <w:right w:val="single" w:sz="6" w:space="0" w:color="000000"/>
            </w:tcBorders>
          </w:tcPr>
          <w:p w:rsidR="0072345C" w:rsidRPr="00FF0BED" w:rsidRDefault="0072345C" w:rsidP="0072345C">
            <w:pPr>
              <w:spacing w:after="0" w:line="240" w:lineRule="auto"/>
              <w:rPr>
                <w:rFonts w:ascii="Times New Roman" w:eastAsia="Times New Roman" w:hAnsi="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Соисполнитель: МБУК «</w:t>
            </w:r>
            <w:proofErr w:type="spellStart"/>
            <w:r w:rsidRPr="00FF0BED">
              <w:rPr>
                <w:rFonts w:ascii="Times New Roman" w:eastAsia="Times New Roman" w:hAnsi="Times New Roman"/>
                <w:sz w:val="24"/>
                <w:szCs w:val="24"/>
              </w:rPr>
              <w:t>Добровская</w:t>
            </w:r>
            <w:proofErr w:type="spellEnd"/>
            <w:r w:rsidRPr="00FF0BED">
              <w:rPr>
                <w:rFonts w:ascii="Times New Roman" w:eastAsia="Times New Roman" w:hAnsi="Times New Roman"/>
                <w:sz w:val="24"/>
                <w:szCs w:val="24"/>
              </w:rPr>
              <w:t xml:space="preserve"> централизованная библиотечная система»</w:t>
            </w:r>
          </w:p>
        </w:tc>
        <w:tc>
          <w:tcPr>
            <w:tcW w:w="851"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704</w:t>
            </w:r>
          </w:p>
        </w:tc>
        <w:tc>
          <w:tcPr>
            <w:tcW w:w="70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0801</w:t>
            </w:r>
          </w:p>
        </w:tc>
        <w:tc>
          <w:tcPr>
            <w:tcW w:w="776"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rPr>
                <w:rFonts w:ascii="Times New Roman" w:eastAsia="Times New Roman" w:hAnsi="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center"/>
              <w:rPr>
                <w:rFonts w:ascii="Times New Roman" w:eastAsia="Times New Roman" w:hAnsi="Times New Roman"/>
                <w:sz w:val="20"/>
                <w:szCs w:val="20"/>
              </w:rPr>
            </w:pPr>
            <w:r w:rsidRPr="00FF0BED">
              <w:rPr>
                <w:rFonts w:ascii="Times New Roman" w:eastAsia="Times New Roman" w:hAnsi="Times New Roman"/>
                <w:sz w:val="20"/>
                <w:szCs w:val="20"/>
              </w:rPr>
              <w:t>75260,6</w:t>
            </w:r>
          </w:p>
        </w:tc>
        <w:tc>
          <w:tcPr>
            <w:tcW w:w="716"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center"/>
              <w:rPr>
                <w:rFonts w:ascii="Times New Roman" w:eastAsia="Times New Roman" w:hAnsi="Times New Roman"/>
                <w:sz w:val="20"/>
                <w:szCs w:val="20"/>
              </w:rPr>
            </w:pPr>
            <w:r w:rsidRPr="00FF0BED">
              <w:rPr>
                <w:rFonts w:ascii="Times New Roman" w:eastAsia="Times New Roman" w:hAnsi="Times New Roman"/>
                <w:sz w:val="20"/>
                <w:szCs w:val="20"/>
              </w:rPr>
              <w:t>16280,6</w:t>
            </w:r>
          </w:p>
        </w:tc>
        <w:tc>
          <w:tcPr>
            <w:tcW w:w="70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center"/>
              <w:rPr>
                <w:rFonts w:ascii="Times New Roman" w:eastAsia="Times New Roman" w:hAnsi="Times New Roman"/>
                <w:sz w:val="20"/>
                <w:szCs w:val="20"/>
              </w:rPr>
            </w:pPr>
            <w:r w:rsidRPr="00FF0BED">
              <w:rPr>
                <w:rFonts w:ascii="Times New Roman" w:eastAsia="Times New Roman" w:hAnsi="Times New Roman"/>
                <w:sz w:val="20"/>
                <w:szCs w:val="20"/>
              </w:rPr>
              <w:t>16920,5</w:t>
            </w:r>
          </w:p>
        </w:tc>
        <w:tc>
          <w:tcPr>
            <w:tcW w:w="709" w:type="dxa"/>
            <w:tcBorders>
              <w:top w:val="single" w:sz="4" w:space="0" w:color="auto"/>
              <w:bottom w:val="single" w:sz="4" w:space="0" w:color="auto"/>
              <w:right w:val="single" w:sz="4" w:space="0" w:color="auto"/>
            </w:tcBorders>
            <w:shd w:val="clear" w:color="auto" w:fill="auto"/>
          </w:tcPr>
          <w:p w:rsidR="0072345C" w:rsidRPr="00FF0BED" w:rsidRDefault="0072345C" w:rsidP="0072345C">
            <w:pPr>
              <w:spacing w:after="0" w:line="240" w:lineRule="atLeast"/>
              <w:jc w:val="center"/>
              <w:rPr>
                <w:rFonts w:ascii="Times New Roman" w:eastAsia="Times New Roman" w:hAnsi="Times New Roman"/>
                <w:sz w:val="20"/>
                <w:szCs w:val="20"/>
              </w:rPr>
            </w:pPr>
            <w:r w:rsidRPr="00FF0BED">
              <w:rPr>
                <w:rFonts w:ascii="Times New Roman" w:eastAsia="Times New Roman" w:hAnsi="Times New Roman"/>
                <w:sz w:val="20"/>
                <w:szCs w:val="20"/>
              </w:rPr>
              <w:t>16285</w:t>
            </w:r>
          </w:p>
        </w:tc>
        <w:tc>
          <w:tcPr>
            <w:tcW w:w="709" w:type="dxa"/>
            <w:tcBorders>
              <w:top w:val="single" w:sz="4" w:space="0" w:color="auto"/>
              <w:bottom w:val="single" w:sz="4" w:space="0" w:color="auto"/>
              <w:right w:val="single" w:sz="4" w:space="0" w:color="auto"/>
            </w:tcBorders>
            <w:shd w:val="clear" w:color="auto" w:fill="auto"/>
          </w:tcPr>
          <w:p w:rsidR="0072345C" w:rsidRPr="00FF0BED" w:rsidRDefault="0072345C" w:rsidP="0072345C">
            <w:pPr>
              <w:spacing w:after="0" w:line="240" w:lineRule="atLeast"/>
              <w:jc w:val="center"/>
              <w:rPr>
                <w:rFonts w:ascii="Times New Roman" w:eastAsia="Times New Roman" w:hAnsi="Times New Roman"/>
                <w:sz w:val="20"/>
                <w:szCs w:val="20"/>
              </w:rPr>
            </w:pPr>
            <w:r w:rsidRPr="00FF0BED">
              <w:rPr>
                <w:rFonts w:ascii="Times New Roman" w:eastAsia="Times New Roman" w:hAnsi="Times New Roman"/>
                <w:sz w:val="20"/>
                <w:szCs w:val="20"/>
              </w:rPr>
              <w:t>16085</w:t>
            </w:r>
          </w:p>
        </w:tc>
        <w:tc>
          <w:tcPr>
            <w:tcW w:w="708" w:type="dxa"/>
            <w:tcBorders>
              <w:top w:val="single" w:sz="4" w:space="0" w:color="auto"/>
              <w:bottom w:val="single" w:sz="4" w:space="0" w:color="auto"/>
              <w:right w:val="single" w:sz="4" w:space="0" w:color="auto"/>
            </w:tcBorders>
            <w:shd w:val="clear" w:color="auto" w:fill="auto"/>
          </w:tcPr>
          <w:p w:rsidR="0072345C" w:rsidRPr="00FF0BED" w:rsidRDefault="0072345C" w:rsidP="0072345C">
            <w:pPr>
              <w:spacing w:after="0" w:line="240" w:lineRule="atLeast"/>
              <w:jc w:val="center"/>
              <w:rPr>
                <w:rFonts w:ascii="Times New Roman" w:eastAsia="Times New Roman" w:hAnsi="Times New Roman"/>
                <w:sz w:val="20"/>
                <w:szCs w:val="20"/>
              </w:rPr>
            </w:pPr>
            <w:r w:rsidRPr="00FF0BED">
              <w:rPr>
                <w:rFonts w:ascii="Times New Roman" w:eastAsia="Times New Roman" w:hAnsi="Times New Roman"/>
                <w:sz w:val="20"/>
                <w:szCs w:val="20"/>
              </w:rPr>
              <w:t>11739.4</w:t>
            </w:r>
          </w:p>
        </w:tc>
        <w:tc>
          <w:tcPr>
            <w:tcW w:w="777" w:type="dxa"/>
            <w:tcBorders>
              <w:top w:val="single" w:sz="4" w:space="0" w:color="auto"/>
              <w:bottom w:val="single" w:sz="4" w:space="0" w:color="auto"/>
              <w:right w:val="single" w:sz="4" w:space="0" w:color="auto"/>
            </w:tcBorders>
            <w:shd w:val="clear" w:color="auto" w:fill="auto"/>
          </w:tcPr>
          <w:p w:rsidR="0072345C" w:rsidRPr="00FF0BED" w:rsidRDefault="0072345C" w:rsidP="0072345C">
            <w:pPr>
              <w:spacing w:after="0" w:line="240" w:lineRule="atLeast"/>
              <w:jc w:val="center"/>
              <w:rPr>
                <w:rFonts w:ascii="Times New Roman" w:eastAsia="Times New Roman" w:hAnsi="Times New Roman"/>
                <w:sz w:val="20"/>
                <w:szCs w:val="20"/>
              </w:rPr>
            </w:pPr>
            <w:r w:rsidRPr="00FF0BED">
              <w:rPr>
                <w:rFonts w:ascii="Times New Roman" w:eastAsia="Times New Roman" w:hAnsi="Times New Roman"/>
                <w:sz w:val="20"/>
                <w:szCs w:val="20"/>
              </w:rPr>
              <w:t>11739.4</w:t>
            </w:r>
          </w:p>
        </w:tc>
      </w:tr>
      <w:tr w:rsidR="0072345C" w:rsidRPr="00FF0BED" w:rsidTr="0072345C">
        <w:trPr>
          <w:cantSplit/>
          <w:trHeight w:val="20"/>
        </w:trPr>
        <w:tc>
          <w:tcPr>
            <w:tcW w:w="500" w:type="dxa"/>
            <w:vMerge/>
            <w:tcBorders>
              <w:left w:val="single" w:sz="6" w:space="0" w:color="000000"/>
              <w:right w:val="single" w:sz="6" w:space="0" w:color="000000"/>
            </w:tcBorders>
          </w:tcPr>
          <w:p w:rsidR="0072345C" w:rsidRPr="00FF0BED" w:rsidRDefault="0072345C" w:rsidP="0072345C">
            <w:pPr>
              <w:spacing w:after="0" w:line="240" w:lineRule="auto"/>
              <w:rPr>
                <w:rFonts w:ascii="Times New Roman" w:eastAsia="Times New Roman" w:hAnsi="Times New Roman"/>
                <w:sz w:val="24"/>
                <w:szCs w:val="24"/>
              </w:rPr>
            </w:pPr>
          </w:p>
        </w:tc>
        <w:tc>
          <w:tcPr>
            <w:tcW w:w="1418" w:type="dxa"/>
            <w:vMerge/>
            <w:tcBorders>
              <w:left w:val="single" w:sz="6" w:space="0" w:color="000000"/>
              <w:right w:val="single" w:sz="6" w:space="0" w:color="000000"/>
            </w:tcBorders>
          </w:tcPr>
          <w:p w:rsidR="0072345C" w:rsidRPr="00FF0BED" w:rsidRDefault="0072345C" w:rsidP="0072345C">
            <w:pPr>
              <w:spacing w:after="0" w:line="240" w:lineRule="auto"/>
              <w:rPr>
                <w:rFonts w:ascii="Times New Roman" w:eastAsia="Times New Roman" w:hAnsi="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rPr>
                <w:rFonts w:ascii="Times New Roman" w:eastAsia="Times New Roman" w:hAnsi="Times New Roman"/>
                <w:sz w:val="24"/>
                <w:szCs w:val="24"/>
              </w:rPr>
            </w:pPr>
            <w:r w:rsidRPr="00FF0BED">
              <w:rPr>
                <w:rFonts w:ascii="Times New Roman" w:eastAsia="Times New Roman" w:hAnsi="Times New Roman"/>
                <w:sz w:val="24"/>
                <w:szCs w:val="24"/>
              </w:rPr>
              <w:t xml:space="preserve">Соисполнитель: МБУ </w:t>
            </w:r>
            <w:proofErr w:type="gramStart"/>
            <w:r w:rsidRPr="00FF0BED">
              <w:rPr>
                <w:rFonts w:ascii="Times New Roman" w:eastAsia="Times New Roman" w:hAnsi="Times New Roman"/>
                <w:sz w:val="24"/>
                <w:szCs w:val="24"/>
              </w:rPr>
              <w:t>ДО</w:t>
            </w:r>
            <w:proofErr w:type="gramEnd"/>
            <w:r w:rsidRPr="00FF0BED">
              <w:rPr>
                <w:rFonts w:ascii="Times New Roman" w:eastAsia="Times New Roman" w:hAnsi="Times New Roman"/>
                <w:sz w:val="24"/>
                <w:szCs w:val="24"/>
              </w:rPr>
              <w:t xml:space="preserve"> «</w:t>
            </w:r>
            <w:proofErr w:type="gramStart"/>
            <w:r w:rsidRPr="00FF0BED">
              <w:rPr>
                <w:rFonts w:ascii="Times New Roman" w:eastAsia="Times New Roman" w:hAnsi="Times New Roman"/>
                <w:sz w:val="24"/>
                <w:szCs w:val="24"/>
              </w:rPr>
              <w:t>Детская</w:t>
            </w:r>
            <w:proofErr w:type="gramEnd"/>
            <w:r w:rsidRPr="00FF0BED">
              <w:rPr>
                <w:rFonts w:ascii="Times New Roman" w:eastAsia="Times New Roman" w:hAnsi="Times New Roman"/>
                <w:sz w:val="24"/>
                <w:szCs w:val="24"/>
              </w:rPr>
              <w:t xml:space="preserve"> школа искусств» </w:t>
            </w:r>
          </w:p>
          <w:p w:rsidR="0072345C" w:rsidRPr="00FF0BED" w:rsidRDefault="0072345C" w:rsidP="0072345C">
            <w:pPr>
              <w:spacing w:after="0" w:line="240" w:lineRule="atLeast"/>
              <w:rPr>
                <w:rFonts w:ascii="Times New Roman" w:eastAsia="Times New Roman" w:hAnsi="Times New Roman"/>
                <w:sz w:val="24"/>
                <w:szCs w:val="24"/>
              </w:rPr>
            </w:pPr>
            <w:r w:rsidRPr="00FF0BED">
              <w:rPr>
                <w:rFonts w:ascii="Times New Roman" w:eastAsia="Times New Roman" w:hAnsi="Times New Roman"/>
                <w:sz w:val="24"/>
                <w:szCs w:val="24"/>
              </w:rPr>
              <w:t>с. Доброе</w:t>
            </w:r>
          </w:p>
        </w:tc>
        <w:tc>
          <w:tcPr>
            <w:tcW w:w="851"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704</w:t>
            </w:r>
          </w:p>
        </w:tc>
        <w:tc>
          <w:tcPr>
            <w:tcW w:w="70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0703</w:t>
            </w:r>
          </w:p>
        </w:tc>
        <w:tc>
          <w:tcPr>
            <w:tcW w:w="776"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tc>
        <w:tc>
          <w:tcPr>
            <w:tcW w:w="709"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center"/>
              <w:rPr>
                <w:rFonts w:ascii="Times New Roman" w:eastAsia="Times New Roman" w:hAnsi="Times New Roman"/>
                <w:sz w:val="20"/>
                <w:szCs w:val="20"/>
              </w:rPr>
            </w:pPr>
            <w:r w:rsidRPr="00FF0BED">
              <w:rPr>
                <w:rFonts w:ascii="Times New Roman" w:eastAsia="Times New Roman" w:hAnsi="Times New Roman"/>
                <w:sz w:val="20"/>
                <w:szCs w:val="20"/>
              </w:rPr>
              <w:t>29574,6</w:t>
            </w:r>
          </w:p>
        </w:tc>
        <w:tc>
          <w:tcPr>
            <w:tcW w:w="716"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center"/>
              <w:rPr>
                <w:rFonts w:ascii="Times New Roman" w:eastAsia="Times New Roman" w:hAnsi="Times New Roman"/>
                <w:sz w:val="20"/>
                <w:szCs w:val="20"/>
              </w:rPr>
            </w:pPr>
            <w:r w:rsidRPr="00FF0BED">
              <w:rPr>
                <w:rFonts w:ascii="Times New Roman" w:eastAsia="Times New Roman" w:hAnsi="Times New Roman"/>
                <w:sz w:val="20"/>
                <w:szCs w:val="20"/>
              </w:rPr>
              <w:t>7242,2</w:t>
            </w:r>
          </w:p>
        </w:tc>
        <w:tc>
          <w:tcPr>
            <w:tcW w:w="70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center"/>
              <w:rPr>
                <w:rFonts w:ascii="Times New Roman" w:eastAsia="Times New Roman" w:hAnsi="Times New Roman"/>
                <w:sz w:val="20"/>
                <w:szCs w:val="20"/>
              </w:rPr>
            </w:pPr>
            <w:r w:rsidRPr="00FF0BED">
              <w:rPr>
                <w:rFonts w:ascii="Times New Roman" w:eastAsia="Times New Roman" w:hAnsi="Times New Roman"/>
                <w:sz w:val="20"/>
                <w:szCs w:val="20"/>
              </w:rPr>
              <w:t>8204,8</w:t>
            </w:r>
          </w:p>
        </w:tc>
        <w:tc>
          <w:tcPr>
            <w:tcW w:w="709" w:type="dxa"/>
            <w:tcBorders>
              <w:top w:val="single" w:sz="4" w:space="0" w:color="auto"/>
              <w:bottom w:val="single" w:sz="4" w:space="0" w:color="auto"/>
              <w:right w:val="single" w:sz="4" w:space="0" w:color="auto"/>
            </w:tcBorders>
            <w:shd w:val="clear" w:color="auto" w:fill="auto"/>
          </w:tcPr>
          <w:p w:rsidR="0072345C" w:rsidRPr="00FF0BED" w:rsidRDefault="0072345C" w:rsidP="0072345C">
            <w:pPr>
              <w:jc w:val="center"/>
              <w:rPr>
                <w:rFonts w:ascii="Times New Roman" w:hAnsi="Times New Roman"/>
                <w:sz w:val="20"/>
                <w:szCs w:val="20"/>
              </w:rPr>
            </w:pPr>
            <w:r w:rsidRPr="00FF0BED">
              <w:rPr>
                <w:rFonts w:ascii="Times New Roman" w:hAnsi="Times New Roman"/>
                <w:sz w:val="20"/>
                <w:szCs w:val="20"/>
              </w:rPr>
              <w:t>7711</w:t>
            </w:r>
          </w:p>
        </w:tc>
        <w:tc>
          <w:tcPr>
            <w:tcW w:w="709" w:type="dxa"/>
            <w:tcBorders>
              <w:top w:val="single" w:sz="4" w:space="0" w:color="auto"/>
              <w:bottom w:val="single" w:sz="4" w:space="0" w:color="auto"/>
              <w:right w:val="single" w:sz="4" w:space="0" w:color="auto"/>
            </w:tcBorders>
            <w:shd w:val="clear" w:color="auto" w:fill="auto"/>
          </w:tcPr>
          <w:p w:rsidR="0072345C" w:rsidRPr="00FF0BED" w:rsidRDefault="0072345C" w:rsidP="0072345C">
            <w:pPr>
              <w:jc w:val="center"/>
            </w:pPr>
            <w:r w:rsidRPr="00FF0BED">
              <w:rPr>
                <w:rFonts w:ascii="Times New Roman" w:eastAsia="Times New Roman" w:hAnsi="Times New Roman"/>
                <w:sz w:val="20"/>
                <w:szCs w:val="20"/>
              </w:rPr>
              <w:t>7411,2</w:t>
            </w:r>
          </w:p>
        </w:tc>
        <w:tc>
          <w:tcPr>
            <w:tcW w:w="708" w:type="dxa"/>
            <w:tcBorders>
              <w:top w:val="single" w:sz="4" w:space="0" w:color="auto"/>
              <w:bottom w:val="single" w:sz="4" w:space="0" w:color="auto"/>
              <w:right w:val="single" w:sz="4" w:space="0" w:color="auto"/>
            </w:tcBorders>
            <w:shd w:val="clear" w:color="auto" w:fill="auto"/>
          </w:tcPr>
          <w:p w:rsidR="0072345C" w:rsidRPr="00FF0BED" w:rsidRDefault="0072345C" w:rsidP="0072345C">
            <w:pPr>
              <w:jc w:val="center"/>
            </w:pPr>
            <w:r w:rsidRPr="00FF0BED">
              <w:rPr>
                <w:rFonts w:ascii="Times New Roman" w:eastAsia="Times New Roman" w:hAnsi="Times New Roman"/>
                <w:sz w:val="20"/>
                <w:szCs w:val="20"/>
              </w:rPr>
              <w:t>4465,6</w:t>
            </w:r>
          </w:p>
        </w:tc>
        <w:tc>
          <w:tcPr>
            <w:tcW w:w="777" w:type="dxa"/>
            <w:tcBorders>
              <w:top w:val="single" w:sz="4" w:space="0" w:color="auto"/>
              <w:bottom w:val="single" w:sz="4" w:space="0" w:color="auto"/>
              <w:right w:val="single" w:sz="4" w:space="0" w:color="auto"/>
            </w:tcBorders>
            <w:shd w:val="clear" w:color="auto" w:fill="auto"/>
          </w:tcPr>
          <w:p w:rsidR="0072345C" w:rsidRPr="00FF0BED" w:rsidRDefault="0072345C" w:rsidP="0072345C">
            <w:pPr>
              <w:jc w:val="center"/>
            </w:pPr>
            <w:r w:rsidRPr="00FF0BED">
              <w:rPr>
                <w:rFonts w:ascii="Times New Roman" w:eastAsia="Times New Roman" w:hAnsi="Times New Roman"/>
                <w:sz w:val="20"/>
                <w:szCs w:val="20"/>
              </w:rPr>
              <w:t>4465,6</w:t>
            </w:r>
          </w:p>
        </w:tc>
      </w:tr>
      <w:tr w:rsidR="0072345C" w:rsidRPr="00FF0BED" w:rsidTr="0072345C">
        <w:trPr>
          <w:cantSplit/>
          <w:trHeight w:val="20"/>
        </w:trPr>
        <w:tc>
          <w:tcPr>
            <w:tcW w:w="500" w:type="dxa"/>
            <w:vMerge/>
            <w:tcBorders>
              <w:left w:val="single" w:sz="6" w:space="0" w:color="000000"/>
              <w:bottom w:val="single" w:sz="6" w:space="0" w:color="000000"/>
              <w:right w:val="single" w:sz="6" w:space="0" w:color="000000"/>
            </w:tcBorders>
          </w:tcPr>
          <w:p w:rsidR="0072345C" w:rsidRPr="00FF0BED" w:rsidRDefault="0072345C" w:rsidP="0072345C">
            <w:pPr>
              <w:spacing w:after="0" w:line="240" w:lineRule="auto"/>
              <w:rPr>
                <w:rFonts w:ascii="Times New Roman" w:eastAsia="Times New Roman" w:hAnsi="Times New Roman"/>
                <w:sz w:val="24"/>
                <w:szCs w:val="24"/>
              </w:rPr>
            </w:pPr>
          </w:p>
        </w:tc>
        <w:tc>
          <w:tcPr>
            <w:tcW w:w="1418" w:type="dxa"/>
            <w:vMerge/>
            <w:tcBorders>
              <w:left w:val="single" w:sz="6" w:space="0" w:color="000000"/>
              <w:bottom w:val="single" w:sz="6" w:space="0" w:color="000000"/>
              <w:right w:val="single" w:sz="6" w:space="0" w:color="000000"/>
            </w:tcBorders>
          </w:tcPr>
          <w:p w:rsidR="0072345C" w:rsidRPr="00FF0BED" w:rsidRDefault="0072345C" w:rsidP="0072345C">
            <w:pPr>
              <w:spacing w:after="0" w:line="240" w:lineRule="auto"/>
              <w:rPr>
                <w:rFonts w:ascii="Times New Roman" w:eastAsia="Times New Roman" w:hAnsi="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 xml:space="preserve">Соисполнитель: отдел культуры, спорта, молодёжи и  туризма администрации Добровского муниципального района </w:t>
            </w:r>
          </w:p>
        </w:tc>
        <w:tc>
          <w:tcPr>
            <w:tcW w:w="851"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704</w:t>
            </w:r>
          </w:p>
        </w:tc>
        <w:tc>
          <w:tcPr>
            <w:tcW w:w="70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0804</w:t>
            </w:r>
          </w:p>
        </w:tc>
        <w:tc>
          <w:tcPr>
            <w:tcW w:w="776"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tc>
        <w:tc>
          <w:tcPr>
            <w:tcW w:w="709"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0"/>
                <w:szCs w:val="20"/>
              </w:rPr>
            </w:pPr>
            <w:r w:rsidRPr="00FF0BED">
              <w:rPr>
                <w:rFonts w:ascii="Times New Roman" w:eastAsia="Times New Roman" w:hAnsi="Times New Roman"/>
                <w:sz w:val="20"/>
                <w:szCs w:val="20"/>
              </w:rPr>
              <w:t>23547,4</w:t>
            </w:r>
          </w:p>
        </w:tc>
        <w:tc>
          <w:tcPr>
            <w:tcW w:w="716"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0"/>
                <w:szCs w:val="20"/>
              </w:rPr>
            </w:pPr>
            <w:r w:rsidRPr="00FF0BED">
              <w:rPr>
                <w:rFonts w:ascii="Times New Roman" w:eastAsia="Times New Roman" w:hAnsi="Times New Roman"/>
                <w:sz w:val="20"/>
                <w:szCs w:val="20"/>
              </w:rPr>
              <w:t>4602,4</w:t>
            </w:r>
          </w:p>
        </w:tc>
        <w:tc>
          <w:tcPr>
            <w:tcW w:w="70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0"/>
                <w:szCs w:val="20"/>
              </w:rPr>
            </w:pPr>
            <w:r w:rsidRPr="00FF0BED">
              <w:rPr>
                <w:rFonts w:ascii="Times New Roman" w:eastAsia="Times New Roman" w:hAnsi="Times New Roman"/>
                <w:sz w:val="20"/>
                <w:szCs w:val="20"/>
              </w:rPr>
              <w:t>4822</w:t>
            </w:r>
          </w:p>
        </w:tc>
        <w:tc>
          <w:tcPr>
            <w:tcW w:w="709" w:type="dxa"/>
            <w:tcBorders>
              <w:top w:val="single" w:sz="4" w:space="0" w:color="auto"/>
              <w:bottom w:val="single" w:sz="4" w:space="0" w:color="auto"/>
              <w:right w:val="single" w:sz="4" w:space="0" w:color="auto"/>
            </w:tcBorders>
            <w:shd w:val="clear" w:color="auto" w:fill="auto"/>
          </w:tcPr>
          <w:p w:rsidR="0072345C" w:rsidRPr="00FF0BED" w:rsidRDefault="0072345C" w:rsidP="0072345C">
            <w:r w:rsidRPr="00FF0BED">
              <w:rPr>
                <w:rFonts w:ascii="Times New Roman" w:eastAsia="Times New Roman" w:hAnsi="Times New Roman"/>
                <w:sz w:val="20"/>
                <w:szCs w:val="20"/>
              </w:rPr>
              <w:t>4822</w:t>
            </w:r>
          </w:p>
        </w:tc>
        <w:tc>
          <w:tcPr>
            <w:tcW w:w="709" w:type="dxa"/>
            <w:tcBorders>
              <w:top w:val="single" w:sz="4" w:space="0" w:color="auto"/>
              <w:bottom w:val="single" w:sz="4" w:space="0" w:color="auto"/>
              <w:right w:val="single" w:sz="4" w:space="0" w:color="auto"/>
            </w:tcBorders>
            <w:shd w:val="clear" w:color="auto" w:fill="auto"/>
          </w:tcPr>
          <w:p w:rsidR="0072345C" w:rsidRPr="00FF0BED" w:rsidRDefault="0072345C" w:rsidP="0072345C">
            <w:r w:rsidRPr="00FF0BED">
              <w:rPr>
                <w:rFonts w:ascii="Times New Roman" w:eastAsia="Times New Roman" w:hAnsi="Times New Roman"/>
                <w:sz w:val="20"/>
                <w:szCs w:val="20"/>
              </w:rPr>
              <w:t>4822</w:t>
            </w:r>
          </w:p>
        </w:tc>
        <w:tc>
          <w:tcPr>
            <w:tcW w:w="708" w:type="dxa"/>
            <w:tcBorders>
              <w:top w:val="single" w:sz="4" w:space="0" w:color="auto"/>
              <w:bottom w:val="single" w:sz="4" w:space="0" w:color="auto"/>
              <w:right w:val="single" w:sz="4" w:space="0" w:color="auto"/>
            </w:tcBorders>
            <w:shd w:val="clear" w:color="auto" w:fill="auto"/>
          </w:tcPr>
          <w:p w:rsidR="0072345C" w:rsidRPr="00FF0BED" w:rsidRDefault="0072345C" w:rsidP="0072345C">
            <w:r w:rsidRPr="00FF0BED">
              <w:rPr>
                <w:rFonts w:ascii="Times New Roman" w:eastAsia="Times New Roman" w:hAnsi="Times New Roman"/>
                <w:sz w:val="20"/>
                <w:szCs w:val="20"/>
              </w:rPr>
              <w:t>3861</w:t>
            </w:r>
          </w:p>
        </w:tc>
        <w:tc>
          <w:tcPr>
            <w:tcW w:w="777" w:type="dxa"/>
            <w:tcBorders>
              <w:top w:val="single" w:sz="4" w:space="0" w:color="auto"/>
              <w:bottom w:val="single" w:sz="4" w:space="0" w:color="auto"/>
              <w:right w:val="single" w:sz="4" w:space="0" w:color="auto"/>
            </w:tcBorders>
            <w:shd w:val="clear" w:color="auto" w:fill="auto"/>
          </w:tcPr>
          <w:p w:rsidR="0072345C" w:rsidRPr="00FF0BED" w:rsidRDefault="0072345C" w:rsidP="0072345C">
            <w:r w:rsidRPr="00FF0BED">
              <w:rPr>
                <w:rFonts w:ascii="Times New Roman" w:eastAsia="Times New Roman" w:hAnsi="Times New Roman"/>
                <w:sz w:val="20"/>
                <w:szCs w:val="20"/>
              </w:rPr>
              <w:t>3861</w:t>
            </w:r>
          </w:p>
        </w:tc>
      </w:tr>
      <w:tr w:rsidR="0072345C" w:rsidRPr="00FF0BED" w:rsidTr="0072345C">
        <w:trPr>
          <w:cantSplit/>
          <w:trHeight w:val="20"/>
        </w:trPr>
        <w:tc>
          <w:tcPr>
            <w:tcW w:w="500" w:type="dxa"/>
            <w:vMerge w:val="restart"/>
            <w:tcBorders>
              <w:top w:val="single" w:sz="6" w:space="0" w:color="000000"/>
              <w:left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1.1</w:t>
            </w:r>
          </w:p>
        </w:tc>
        <w:tc>
          <w:tcPr>
            <w:tcW w:w="1418" w:type="dxa"/>
            <w:vMerge w:val="restart"/>
            <w:tcBorders>
              <w:top w:val="single" w:sz="6" w:space="0" w:color="000000"/>
              <w:left w:val="single" w:sz="6" w:space="0" w:color="000000"/>
              <w:right w:val="single" w:sz="6" w:space="0" w:color="000000"/>
            </w:tcBorders>
          </w:tcPr>
          <w:p w:rsidR="0072345C" w:rsidRPr="00FF0BED" w:rsidRDefault="0072345C" w:rsidP="0072345C">
            <w:pPr>
              <w:spacing w:after="0" w:line="240" w:lineRule="atLeast"/>
              <w:rPr>
                <w:rFonts w:ascii="Times New Roman" w:eastAsia="Times New Roman" w:hAnsi="Times New Roman"/>
                <w:sz w:val="24"/>
                <w:szCs w:val="24"/>
              </w:rPr>
            </w:pPr>
            <w:r w:rsidRPr="00FF0BED">
              <w:rPr>
                <w:rFonts w:ascii="Times New Roman" w:eastAsia="Times New Roman" w:hAnsi="Times New Roman"/>
                <w:sz w:val="24"/>
                <w:szCs w:val="24"/>
              </w:rPr>
              <w:t>Основное мероприятие 1 «Реализация мер  по развитию сферы культуры и искусства Добровского муниципального района».</w:t>
            </w:r>
          </w:p>
          <w:p w:rsidR="0072345C" w:rsidRPr="00FF0BED" w:rsidRDefault="0072345C" w:rsidP="0072345C">
            <w:pPr>
              <w:tabs>
                <w:tab w:val="left" w:pos="0"/>
                <w:tab w:val="left" w:pos="709"/>
                <w:tab w:val="left" w:pos="1134"/>
              </w:tabs>
              <w:spacing w:after="0" w:line="240" w:lineRule="auto"/>
              <w:rPr>
                <w:rFonts w:ascii="Times New Roman" w:eastAsia="Times New Roman" w:hAnsi="Times New Roman"/>
                <w:sz w:val="24"/>
                <w:szCs w:val="24"/>
              </w:rPr>
            </w:pPr>
            <w:r w:rsidRPr="00FF0BED">
              <w:rPr>
                <w:rFonts w:ascii="Times New Roman" w:eastAsia="Times New Roman" w:hAnsi="Times New Roman"/>
                <w:sz w:val="24"/>
                <w:szCs w:val="24"/>
              </w:rPr>
              <w:t>итого</w:t>
            </w:r>
          </w:p>
        </w:tc>
        <w:tc>
          <w:tcPr>
            <w:tcW w:w="141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rPr>
                <w:rFonts w:ascii="Times New Roman" w:eastAsia="Times New Roman" w:hAnsi="Times New Roman"/>
                <w:sz w:val="24"/>
                <w:szCs w:val="24"/>
              </w:rPr>
            </w:pPr>
            <w:r w:rsidRPr="00FF0BED">
              <w:rPr>
                <w:rFonts w:ascii="Times New Roman" w:eastAsia="Times New Roman" w:hAnsi="Times New Roman"/>
                <w:sz w:val="24"/>
                <w:szCs w:val="24"/>
              </w:rPr>
              <w:t xml:space="preserve">Соисполнитель: МБУК «Добровский </w:t>
            </w:r>
            <w:proofErr w:type="spellStart"/>
            <w:r w:rsidRPr="00FF0BED">
              <w:rPr>
                <w:rFonts w:ascii="Times New Roman" w:eastAsia="Times New Roman" w:hAnsi="Times New Roman"/>
                <w:sz w:val="24"/>
                <w:szCs w:val="24"/>
              </w:rPr>
              <w:t>межпоселенческий</w:t>
            </w:r>
            <w:proofErr w:type="spellEnd"/>
            <w:r w:rsidRPr="00FF0BED">
              <w:rPr>
                <w:rFonts w:ascii="Times New Roman" w:eastAsia="Times New Roman" w:hAnsi="Times New Roman"/>
                <w:sz w:val="24"/>
                <w:szCs w:val="24"/>
              </w:rPr>
              <w:t xml:space="preserve"> дом культуры».</w:t>
            </w:r>
          </w:p>
          <w:p w:rsidR="0072345C" w:rsidRPr="00FF0BED" w:rsidRDefault="0072345C" w:rsidP="0072345C">
            <w:pPr>
              <w:spacing w:after="0" w:line="240" w:lineRule="atLeast"/>
              <w:jc w:val="both"/>
              <w:rPr>
                <w:rFonts w:ascii="Times New Roman" w:eastAsia="Times New Roman" w:hAnsi="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704</w:t>
            </w:r>
          </w:p>
        </w:tc>
        <w:tc>
          <w:tcPr>
            <w:tcW w:w="70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0801</w:t>
            </w:r>
          </w:p>
        </w:tc>
        <w:tc>
          <w:tcPr>
            <w:tcW w:w="776"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rPr>
                <w:rFonts w:ascii="Times New Roman" w:eastAsia="Times New Roman" w:hAnsi="Times New Roman"/>
                <w:sz w:val="24"/>
                <w:szCs w:val="24"/>
              </w:rPr>
            </w:pPr>
            <w:r w:rsidRPr="00FF0BED">
              <w:rPr>
                <w:rFonts w:ascii="Times New Roman" w:eastAsia="Times New Roman" w:hAnsi="Times New Roman"/>
                <w:sz w:val="24"/>
                <w:szCs w:val="24"/>
              </w:rPr>
              <w:t>09001</w:t>
            </w:r>
          </w:p>
          <w:p w:rsidR="0072345C" w:rsidRPr="00FF0BED" w:rsidRDefault="0072345C" w:rsidP="0072345C">
            <w:r w:rsidRPr="00FF0BED">
              <w:rPr>
                <w:rFonts w:ascii="Times New Roman" w:eastAsia="Times New Roman" w:hAnsi="Times New Roman"/>
                <w:sz w:val="24"/>
                <w:szCs w:val="24"/>
              </w:rPr>
              <w:t>09000</w:t>
            </w:r>
          </w:p>
        </w:tc>
        <w:tc>
          <w:tcPr>
            <w:tcW w:w="709"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0"/>
                <w:szCs w:val="20"/>
              </w:rPr>
            </w:pPr>
            <w:r w:rsidRPr="00FF0BED">
              <w:rPr>
                <w:rFonts w:ascii="Times New Roman" w:eastAsia="Times New Roman" w:hAnsi="Times New Roman"/>
                <w:sz w:val="20"/>
                <w:szCs w:val="20"/>
              </w:rPr>
              <w:t>54452,4</w:t>
            </w:r>
          </w:p>
        </w:tc>
        <w:tc>
          <w:tcPr>
            <w:tcW w:w="716"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0"/>
                <w:szCs w:val="20"/>
              </w:rPr>
            </w:pPr>
            <w:r w:rsidRPr="00FF0BED">
              <w:rPr>
                <w:rFonts w:ascii="Times New Roman" w:eastAsia="Times New Roman" w:hAnsi="Times New Roman"/>
                <w:sz w:val="20"/>
                <w:szCs w:val="20"/>
              </w:rPr>
              <w:t>10509,8</w:t>
            </w:r>
          </w:p>
          <w:p w:rsidR="0072345C" w:rsidRPr="00FF0BED" w:rsidRDefault="0072345C" w:rsidP="0072345C">
            <w:pPr>
              <w:spacing w:after="0" w:line="240" w:lineRule="atLeast"/>
              <w:jc w:val="both"/>
              <w:rPr>
                <w:rFonts w:ascii="Times New Roman" w:eastAsia="Times New Roman" w:hAnsi="Times New Roman"/>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0"/>
                <w:szCs w:val="20"/>
              </w:rPr>
            </w:pPr>
            <w:r w:rsidRPr="00FF0BED">
              <w:rPr>
                <w:rFonts w:ascii="Times New Roman" w:eastAsia="Times New Roman" w:hAnsi="Times New Roman"/>
                <w:sz w:val="20"/>
                <w:szCs w:val="20"/>
              </w:rPr>
              <w:t>11579,3</w:t>
            </w:r>
          </w:p>
        </w:tc>
        <w:tc>
          <w:tcPr>
            <w:tcW w:w="709" w:type="dxa"/>
            <w:tcBorders>
              <w:top w:val="single" w:sz="4" w:space="0" w:color="auto"/>
              <w:bottom w:val="single" w:sz="4" w:space="0" w:color="auto"/>
              <w:right w:val="single" w:sz="4" w:space="0" w:color="auto"/>
            </w:tcBorders>
            <w:shd w:val="clear" w:color="auto" w:fill="auto"/>
          </w:tcPr>
          <w:p w:rsidR="0072345C" w:rsidRPr="00FF0BED" w:rsidRDefault="0072345C" w:rsidP="0072345C">
            <w:r w:rsidRPr="00FF0BED">
              <w:rPr>
                <w:rFonts w:ascii="Times New Roman" w:eastAsia="Times New Roman" w:hAnsi="Times New Roman"/>
                <w:sz w:val="20"/>
                <w:szCs w:val="20"/>
              </w:rPr>
              <w:t>9833</w:t>
            </w:r>
          </w:p>
        </w:tc>
        <w:tc>
          <w:tcPr>
            <w:tcW w:w="709" w:type="dxa"/>
            <w:tcBorders>
              <w:top w:val="single" w:sz="4" w:space="0" w:color="auto"/>
              <w:bottom w:val="single" w:sz="4" w:space="0" w:color="auto"/>
              <w:right w:val="single" w:sz="4" w:space="0" w:color="auto"/>
            </w:tcBorders>
            <w:shd w:val="clear" w:color="auto" w:fill="auto"/>
          </w:tcPr>
          <w:p w:rsidR="0072345C" w:rsidRPr="00FF0BED" w:rsidRDefault="0072345C" w:rsidP="0072345C">
            <w:r w:rsidRPr="00FF0BED">
              <w:rPr>
                <w:rFonts w:ascii="Times New Roman" w:eastAsia="Times New Roman" w:hAnsi="Times New Roman"/>
                <w:sz w:val="20"/>
                <w:szCs w:val="20"/>
              </w:rPr>
              <w:t>9533</w:t>
            </w:r>
          </w:p>
        </w:tc>
        <w:tc>
          <w:tcPr>
            <w:tcW w:w="708" w:type="dxa"/>
            <w:tcBorders>
              <w:top w:val="single" w:sz="4" w:space="0" w:color="auto"/>
              <w:bottom w:val="single" w:sz="4" w:space="0" w:color="auto"/>
              <w:right w:val="single" w:sz="4" w:space="0" w:color="auto"/>
            </w:tcBorders>
            <w:shd w:val="clear" w:color="auto" w:fill="auto"/>
          </w:tcPr>
          <w:p w:rsidR="0072345C" w:rsidRPr="00FF0BED" w:rsidRDefault="0072345C" w:rsidP="0072345C">
            <w:r w:rsidRPr="00FF0BED">
              <w:rPr>
                <w:rFonts w:ascii="Times New Roman" w:eastAsia="Times New Roman" w:hAnsi="Times New Roman"/>
                <w:sz w:val="20"/>
                <w:szCs w:val="20"/>
              </w:rPr>
              <w:t>6509</w:t>
            </w:r>
          </w:p>
        </w:tc>
        <w:tc>
          <w:tcPr>
            <w:tcW w:w="777" w:type="dxa"/>
            <w:tcBorders>
              <w:top w:val="single" w:sz="4" w:space="0" w:color="auto"/>
              <w:bottom w:val="single" w:sz="4" w:space="0" w:color="auto"/>
              <w:right w:val="single" w:sz="4" w:space="0" w:color="auto"/>
            </w:tcBorders>
            <w:shd w:val="clear" w:color="auto" w:fill="auto"/>
          </w:tcPr>
          <w:p w:rsidR="0072345C" w:rsidRPr="00FF0BED" w:rsidRDefault="0072345C" w:rsidP="0072345C">
            <w:r w:rsidRPr="00FF0BED">
              <w:rPr>
                <w:rFonts w:ascii="Times New Roman" w:eastAsia="Times New Roman" w:hAnsi="Times New Roman"/>
                <w:sz w:val="20"/>
                <w:szCs w:val="20"/>
              </w:rPr>
              <w:t>6509</w:t>
            </w:r>
          </w:p>
        </w:tc>
      </w:tr>
      <w:tr w:rsidR="0072345C" w:rsidRPr="00FF0BED" w:rsidTr="0072345C">
        <w:trPr>
          <w:cantSplit/>
          <w:trHeight w:val="20"/>
        </w:trPr>
        <w:tc>
          <w:tcPr>
            <w:tcW w:w="500" w:type="dxa"/>
            <w:vMerge/>
            <w:tcBorders>
              <w:left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p>
        </w:tc>
        <w:tc>
          <w:tcPr>
            <w:tcW w:w="1418" w:type="dxa"/>
            <w:vMerge/>
            <w:tcBorders>
              <w:left w:val="single" w:sz="6" w:space="0" w:color="000000"/>
              <w:right w:val="single" w:sz="6" w:space="0" w:color="000000"/>
            </w:tcBorders>
          </w:tcPr>
          <w:p w:rsidR="0072345C" w:rsidRPr="00FF0BED" w:rsidRDefault="0072345C" w:rsidP="0072345C">
            <w:pPr>
              <w:tabs>
                <w:tab w:val="left" w:pos="0"/>
                <w:tab w:val="left" w:pos="709"/>
                <w:tab w:val="left" w:pos="1134"/>
              </w:tabs>
              <w:spacing w:after="0" w:line="240" w:lineRule="auto"/>
              <w:rPr>
                <w:rFonts w:ascii="Times New Roman" w:eastAsia="Times New Roman" w:hAnsi="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rPr>
                <w:rFonts w:ascii="Times New Roman" w:eastAsia="Times New Roman" w:hAnsi="Times New Roman"/>
                <w:sz w:val="24"/>
                <w:szCs w:val="24"/>
              </w:rPr>
            </w:pPr>
            <w:r w:rsidRPr="00FF0BED">
              <w:rPr>
                <w:rFonts w:ascii="Times New Roman" w:eastAsia="Times New Roman" w:hAnsi="Times New Roman"/>
                <w:sz w:val="24"/>
                <w:szCs w:val="24"/>
              </w:rPr>
              <w:t xml:space="preserve">Соисполнитель: МБУ ДО «Детская школа искусств» с. </w:t>
            </w:r>
            <w:proofErr w:type="gramStart"/>
            <w:r w:rsidRPr="00FF0BED">
              <w:rPr>
                <w:rFonts w:ascii="Times New Roman" w:eastAsia="Times New Roman" w:hAnsi="Times New Roman"/>
                <w:sz w:val="24"/>
                <w:szCs w:val="24"/>
              </w:rPr>
              <w:t>Доброе</w:t>
            </w:r>
            <w:proofErr w:type="gramEnd"/>
          </w:p>
        </w:tc>
        <w:tc>
          <w:tcPr>
            <w:tcW w:w="851"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704</w:t>
            </w:r>
          </w:p>
        </w:tc>
        <w:tc>
          <w:tcPr>
            <w:tcW w:w="70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0703</w:t>
            </w:r>
          </w:p>
        </w:tc>
        <w:tc>
          <w:tcPr>
            <w:tcW w:w="776"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rPr>
                <w:rFonts w:ascii="Times New Roman" w:eastAsia="Times New Roman" w:hAnsi="Times New Roman"/>
                <w:sz w:val="24"/>
                <w:szCs w:val="24"/>
              </w:rPr>
            </w:pPr>
            <w:r w:rsidRPr="00FF0BED">
              <w:rPr>
                <w:rFonts w:ascii="Times New Roman" w:eastAsia="Times New Roman" w:hAnsi="Times New Roman"/>
                <w:sz w:val="24"/>
                <w:szCs w:val="24"/>
              </w:rPr>
              <w:t>09001</w:t>
            </w:r>
          </w:p>
          <w:p w:rsidR="0072345C" w:rsidRPr="00FF0BED" w:rsidRDefault="0072345C" w:rsidP="0072345C">
            <w:r w:rsidRPr="00FF0BED">
              <w:rPr>
                <w:rFonts w:ascii="Times New Roman" w:eastAsia="Times New Roman" w:hAnsi="Times New Roman"/>
                <w:sz w:val="24"/>
                <w:szCs w:val="24"/>
              </w:rPr>
              <w:t>09000</w:t>
            </w:r>
          </w:p>
        </w:tc>
        <w:tc>
          <w:tcPr>
            <w:tcW w:w="709"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0"/>
                <w:szCs w:val="20"/>
              </w:rPr>
            </w:pPr>
            <w:r w:rsidRPr="00FF0BED">
              <w:rPr>
                <w:rFonts w:ascii="Times New Roman" w:eastAsia="Times New Roman" w:hAnsi="Times New Roman"/>
                <w:sz w:val="20"/>
                <w:szCs w:val="20"/>
              </w:rPr>
              <w:t>39475,7</w:t>
            </w:r>
          </w:p>
        </w:tc>
        <w:tc>
          <w:tcPr>
            <w:tcW w:w="716"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0"/>
                <w:szCs w:val="20"/>
              </w:rPr>
            </w:pPr>
            <w:r w:rsidRPr="00FF0BED">
              <w:rPr>
                <w:rFonts w:ascii="Times New Roman" w:eastAsia="Times New Roman" w:hAnsi="Times New Roman"/>
                <w:sz w:val="20"/>
                <w:szCs w:val="20"/>
              </w:rPr>
              <w:t>7229,7</w:t>
            </w:r>
          </w:p>
        </w:tc>
        <w:tc>
          <w:tcPr>
            <w:tcW w:w="70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0"/>
                <w:szCs w:val="20"/>
              </w:rPr>
            </w:pPr>
            <w:r w:rsidRPr="00FF0BED">
              <w:rPr>
                <w:rFonts w:ascii="Times New Roman" w:eastAsia="Times New Roman" w:hAnsi="Times New Roman"/>
                <w:sz w:val="20"/>
                <w:szCs w:val="20"/>
              </w:rPr>
              <w:t>8198</w:t>
            </w:r>
          </w:p>
        </w:tc>
        <w:tc>
          <w:tcPr>
            <w:tcW w:w="709" w:type="dxa"/>
            <w:tcBorders>
              <w:top w:val="single" w:sz="4" w:space="0" w:color="auto"/>
              <w:bottom w:val="single" w:sz="4" w:space="0" w:color="auto"/>
              <w:right w:val="single" w:sz="4" w:space="0" w:color="auto"/>
            </w:tcBorders>
            <w:shd w:val="clear" w:color="auto" w:fill="auto"/>
          </w:tcPr>
          <w:p w:rsidR="0072345C" w:rsidRPr="00FF0BED" w:rsidRDefault="0072345C" w:rsidP="0072345C">
            <w:r w:rsidRPr="00FF0BED">
              <w:rPr>
                <w:rFonts w:ascii="Times New Roman" w:eastAsia="Times New Roman" w:hAnsi="Times New Roman"/>
                <w:sz w:val="20"/>
                <w:szCs w:val="20"/>
              </w:rPr>
              <w:t>7709</w:t>
            </w:r>
          </w:p>
        </w:tc>
        <w:tc>
          <w:tcPr>
            <w:tcW w:w="709" w:type="dxa"/>
            <w:tcBorders>
              <w:top w:val="single" w:sz="4" w:space="0" w:color="auto"/>
              <w:bottom w:val="single" w:sz="4" w:space="0" w:color="auto"/>
              <w:right w:val="single" w:sz="4" w:space="0" w:color="auto"/>
            </w:tcBorders>
            <w:shd w:val="clear" w:color="auto" w:fill="auto"/>
          </w:tcPr>
          <w:p w:rsidR="0072345C" w:rsidRPr="00FF0BED" w:rsidRDefault="0072345C" w:rsidP="0072345C">
            <w:r w:rsidRPr="00FF0BED">
              <w:rPr>
                <w:rFonts w:ascii="Times New Roman" w:eastAsia="Times New Roman" w:hAnsi="Times New Roman"/>
                <w:sz w:val="20"/>
                <w:szCs w:val="20"/>
              </w:rPr>
              <w:t>7409</w:t>
            </w:r>
          </w:p>
        </w:tc>
        <w:tc>
          <w:tcPr>
            <w:tcW w:w="708" w:type="dxa"/>
            <w:tcBorders>
              <w:top w:val="single" w:sz="4" w:space="0" w:color="auto"/>
              <w:bottom w:val="single" w:sz="4" w:space="0" w:color="auto"/>
              <w:right w:val="single" w:sz="4" w:space="0" w:color="auto"/>
            </w:tcBorders>
            <w:shd w:val="clear" w:color="auto" w:fill="auto"/>
          </w:tcPr>
          <w:p w:rsidR="0072345C" w:rsidRPr="00FF0BED" w:rsidRDefault="0072345C" w:rsidP="0072345C">
            <w:r w:rsidRPr="00FF0BED">
              <w:rPr>
                <w:rFonts w:ascii="Times New Roman" w:eastAsia="Times New Roman" w:hAnsi="Times New Roman"/>
                <w:sz w:val="20"/>
                <w:szCs w:val="20"/>
              </w:rPr>
              <w:t>4465</w:t>
            </w:r>
          </w:p>
        </w:tc>
        <w:tc>
          <w:tcPr>
            <w:tcW w:w="777" w:type="dxa"/>
            <w:tcBorders>
              <w:top w:val="single" w:sz="4" w:space="0" w:color="auto"/>
              <w:bottom w:val="single" w:sz="4" w:space="0" w:color="auto"/>
              <w:right w:val="single" w:sz="4" w:space="0" w:color="auto"/>
            </w:tcBorders>
            <w:shd w:val="clear" w:color="auto" w:fill="auto"/>
          </w:tcPr>
          <w:p w:rsidR="0072345C" w:rsidRPr="00FF0BED" w:rsidRDefault="0072345C" w:rsidP="0072345C">
            <w:r w:rsidRPr="00FF0BED">
              <w:rPr>
                <w:rFonts w:ascii="Times New Roman" w:eastAsia="Times New Roman" w:hAnsi="Times New Roman"/>
                <w:sz w:val="20"/>
                <w:szCs w:val="20"/>
              </w:rPr>
              <w:t>4465</w:t>
            </w:r>
          </w:p>
        </w:tc>
      </w:tr>
      <w:tr w:rsidR="0072345C" w:rsidRPr="00FF0BED" w:rsidTr="0072345C">
        <w:trPr>
          <w:cantSplit/>
          <w:trHeight w:val="20"/>
        </w:trPr>
        <w:tc>
          <w:tcPr>
            <w:tcW w:w="500" w:type="dxa"/>
            <w:vMerge/>
            <w:tcBorders>
              <w:left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p>
        </w:tc>
        <w:tc>
          <w:tcPr>
            <w:tcW w:w="1418" w:type="dxa"/>
            <w:vMerge/>
            <w:tcBorders>
              <w:left w:val="single" w:sz="6" w:space="0" w:color="000000"/>
              <w:right w:val="single" w:sz="6" w:space="0" w:color="000000"/>
            </w:tcBorders>
          </w:tcPr>
          <w:p w:rsidR="0072345C" w:rsidRPr="00FF0BED" w:rsidRDefault="0072345C" w:rsidP="0072345C">
            <w:pPr>
              <w:tabs>
                <w:tab w:val="left" w:pos="0"/>
                <w:tab w:val="left" w:pos="709"/>
                <w:tab w:val="left" w:pos="1134"/>
              </w:tabs>
              <w:spacing w:after="0" w:line="240" w:lineRule="auto"/>
              <w:rPr>
                <w:rFonts w:ascii="Times New Roman" w:eastAsia="Times New Roman" w:hAnsi="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Соисполнитель:</w:t>
            </w:r>
          </w:p>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МБУК «</w:t>
            </w:r>
            <w:proofErr w:type="spellStart"/>
            <w:r w:rsidRPr="00FF0BED">
              <w:rPr>
                <w:rFonts w:ascii="Times New Roman" w:eastAsia="Times New Roman" w:hAnsi="Times New Roman"/>
                <w:sz w:val="24"/>
                <w:szCs w:val="24"/>
              </w:rPr>
              <w:t>Добровская</w:t>
            </w:r>
            <w:proofErr w:type="spellEnd"/>
            <w:r w:rsidRPr="00FF0BED">
              <w:rPr>
                <w:rFonts w:ascii="Times New Roman" w:eastAsia="Times New Roman" w:hAnsi="Times New Roman"/>
                <w:sz w:val="24"/>
                <w:szCs w:val="24"/>
              </w:rPr>
              <w:t xml:space="preserve"> централизованная библиотечная система»</w:t>
            </w:r>
          </w:p>
        </w:tc>
        <w:tc>
          <w:tcPr>
            <w:tcW w:w="851"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704</w:t>
            </w:r>
          </w:p>
        </w:tc>
        <w:tc>
          <w:tcPr>
            <w:tcW w:w="70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0801</w:t>
            </w:r>
          </w:p>
        </w:tc>
        <w:tc>
          <w:tcPr>
            <w:tcW w:w="776"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rPr>
                <w:rFonts w:ascii="Times New Roman" w:eastAsia="Times New Roman" w:hAnsi="Times New Roman"/>
                <w:sz w:val="24"/>
                <w:szCs w:val="24"/>
              </w:rPr>
            </w:pPr>
            <w:r w:rsidRPr="00FF0BED">
              <w:rPr>
                <w:rFonts w:ascii="Times New Roman" w:eastAsia="Times New Roman" w:hAnsi="Times New Roman"/>
                <w:sz w:val="24"/>
                <w:szCs w:val="24"/>
              </w:rPr>
              <w:t>09001</w:t>
            </w:r>
          </w:p>
          <w:p w:rsidR="0072345C" w:rsidRPr="00FF0BED" w:rsidRDefault="0072345C" w:rsidP="0072345C">
            <w:r w:rsidRPr="00FF0BED">
              <w:rPr>
                <w:rFonts w:ascii="Times New Roman" w:eastAsia="Times New Roman" w:hAnsi="Times New Roman"/>
                <w:sz w:val="24"/>
                <w:szCs w:val="24"/>
              </w:rPr>
              <w:t>09000</w:t>
            </w:r>
          </w:p>
        </w:tc>
        <w:tc>
          <w:tcPr>
            <w:tcW w:w="709"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0"/>
                <w:szCs w:val="20"/>
              </w:rPr>
            </w:pPr>
            <w:r w:rsidRPr="00FF0BED">
              <w:rPr>
                <w:rFonts w:ascii="Times New Roman" w:eastAsia="Times New Roman" w:hAnsi="Times New Roman"/>
                <w:sz w:val="20"/>
                <w:szCs w:val="20"/>
              </w:rPr>
              <w:t>88624,6</w:t>
            </w:r>
          </w:p>
        </w:tc>
        <w:tc>
          <w:tcPr>
            <w:tcW w:w="716"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0"/>
                <w:szCs w:val="20"/>
              </w:rPr>
            </w:pPr>
            <w:r w:rsidRPr="00FF0BED">
              <w:rPr>
                <w:rFonts w:ascii="Times New Roman" w:eastAsia="Times New Roman" w:hAnsi="Times New Roman"/>
                <w:sz w:val="20"/>
                <w:szCs w:val="20"/>
              </w:rPr>
              <w:t>15994,5</w:t>
            </w:r>
          </w:p>
        </w:tc>
        <w:tc>
          <w:tcPr>
            <w:tcW w:w="70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0"/>
                <w:szCs w:val="20"/>
              </w:rPr>
            </w:pPr>
            <w:r w:rsidRPr="00FF0BED">
              <w:rPr>
                <w:rFonts w:ascii="Times New Roman" w:eastAsia="Times New Roman" w:hAnsi="Times New Roman"/>
                <w:sz w:val="20"/>
                <w:szCs w:val="20"/>
              </w:rPr>
              <w:t>16659,8</w:t>
            </w:r>
          </w:p>
        </w:tc>
        <w:tc>
          <w:tcPr>
            <w:tcW w:w="709" w:type="dxa"/>
            <w:tcBorders>
              <w:top w:val="single" w:sz="4" w:space="0" w:color="auto"/>
              <w:bottom w:val="single" w:sz="4" w:space="0" w:color="auto"/>
              <w:right w:val="single" w:sz="4" w:space="0" w:color="auto"/>
            </w:tcBorders>
            <w:shd w:val="clear" w:color="auto" w:fill="auto"/>
          </w:tcPr>
          <w:p w:rsidR="0072345C" w:rsidRPr="00FF0BED" w:rsidRDefault="0072345C" w:rsidP="0072345C">
            <w:r w:rsidRPr="00FF0BED">
              <w:rPr>
                <w:rFonts w:ascii="Times New Roman" w:eastAsia="Times New Roman" w:hAnsi="Times New Roman"/>
                <w:sz w:val="20"/>
                <w:szCs w:val="20"/>
              </w:rPr>
              <w:t>16285</w:t>
            </w:r>
          </w:p>
        </w:tc>
        <w:tc>
          <w:tcPr>
            <w:tcW w:w="709" w:type="dxa"/>
            <w:tcBorders>
              <w:top w:val="single" w:sz="4" w:space="0" w:color="auto"/>
              <w:bottom w:val="single" w:sz="4" w:space="0" w:color="auto"/>
              <w:right w:val="single" w:sz="4" w:space="0" w:color="auto"/>
            </w:tcBorders>
            <w:shd w:val="clear" w:color="auto" w:fill="auto"/>
          </w:tcPr>
          <w:p w:rsidR="0072345C" w:rsidRPr="00FF0BED" w:rsidRDefault="0072345C" w:rsidP="0072345C">
            <w:r w:rsidRPr="00FF0BED">
              <w:rPr>
                <w:rFonts w:ascii="Times New Roman" w:eastAsia="Times New Roman" w:hAnsi="Times New Roman"/>
                <w:sz w:val="20"/>
                <w:szCs w:val="20"/>
              </w:rPr>
              <w:t>16085</w:t>
            </w:r>
          </w:p>
        </w:tc>
        <w:tc>
          <w:tcPr>
            <w:tcW w:w="708" w:type="dxa"/>
            <w:tcBorders>
              <w:top w:val="single" w:sz="4" w:space="0" w:color="auto"/>
              <w:bottom w:val="single" w:sz="4" w:space="0" w:color="auto"/>
              <w:right w:val="single" w:sz="4" w:space="0" w:color="auto"/>
            </w:tcBorders>
            <w:shd w:val="clear" w:color="auto" w:fill="auto"/>
          </w:tcPr>
          <w:p w:rsidR="0072345C" w:rsidRPr="00FF0BED" w:rsidRDefault="0072345C" w:rsidP="0072345C">
            <w:r w:rsidRPr="00FF0BED">
              <w:rPr>
                <w:rFonts w:ascii="Times New Roman" w:eastAsia="Times New Roman" w:hAnsi="Times New Roman"/>
                <w:sz w:val="20"/>
                <w:szCs w:val="20"/>
              </w:rPr>
              <w:t>11739,4</w:t>
            </w:r>
          </w:p>
        </w:tc>
        <w:tc>
          <w:tcPr>
            <w:tcW w:w="777" w:type="dxa"/>
            <w:tcBorders>
              <w:top w:val="single" w:sz="4" w:space="0" w:color="auto"/>
              <w:bottom w:val="single" w:sz="4" w:space="0" w:color="auto"/>
              <w:right w:val="single" w:sz="4" w:space="0" w:color="auto"/>
            </w:tcBorders>
            <w:shd w:val="clear" w:color="auto" w:fill="auto"/>
          </w:tcPr>
          <w:p w:rsidR="0072345C" w:rsidRPr="00FF0BED" w:rsidRDefault="0072345C" w:rsidP="0072345C">
            <w:r w:rsidRPr="00FF0BED">
              <w:rPr>
                <w:rFonts w:ascii="Times New Roman" w:eastAsia="Times New Roman" w:hAnsi="Times New Roman"/>
                <w:sz w:val="20"/>
                <w:szCs w:val="20"/>
              </w:rPr>
              <w:t>11739,4</w:t>
            </w:r>
          </w:p>
        </w:tc>
      </w:tr>
      <w:tr w:rsidR="0072345C" w:rsidRPr="00FF0BED" w:rsidTr="0072345C">
        <w:trPr>
          <w:cantSplit/>
          <w:trHeight w:val="20"/>
        </w:trPr>
        <w:tc>
          <w:tcPr>
            <w:tcW w:w="500" w:type="dxa"/>
            <w:vMerge/>
            <w:tcBorders>
              <w:left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p>
        </w:tc>
        <w:tc>
          <w:tcPr>
            <w:tcW w:w="1418" w:type="dxa"/>
            <w:vMerge/>
            <w:tcBorders>
              <w:left w:val="single" w:sz="6" w:space="0" w:color="000000"/>
              <w:right w:val="single" w:sz="6" w:space="0" w:color="000000"/>
            </w:tcBorders>
          </w:tcPr>
          <w:p w:rsidR="0072345C" w:rsidRPr="00FF0BED" w:rsidRDefault="0072345C" w:rsidP="0072345C">
            <w:pPr>
              <w:tabs>
                <w:tab w:val="left" w:pos="0"/>
                <w:tab w:val="left" w:pos="709"/>
                <w:tab w:val="left" w:pos="1134"/>
              </w:tabs>
              <w:spacing w:after="0" w:line="240" w:lineRule="auto"/>
              <w:rPr>
                <w:rFonts w:ascii="Times New Roman" w:eastAsia="Times New Roman" w:hAnsi="Times New Roman"/>
                <w:sz w:val="24"/>
                <w:szCs w:val="24"/>
              </w:rPr>
            </w:pPr>
          </w:p>
        </w:tc>
        <w:tc>
          <w:tcPr>
            <w:tcW w:w="1418" w:type="dxa"/>
            <w:vMerge w:val="restart"/>
            <w:tcBorders>
              <w:top w:val="single" w:sz="6" w:space="0" w:color="000000"/>
              <w:left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 xml:space="preserve">Соисполнитель: отдел культуры, спорта, </w:t>
            </w:r>
            <w:r w:rsidRPr="00FF0BED">
              <w:rPr>
                <w:rFonts w:ascii="Times New Roman" w:eastAsia="Times New Roman" w:hAnsi="Times New Roman"/>
                <w:sz w:val="24"/>
                <w:szCs w:val="24"/>
              </w:rPr>
              <w:lastRenderedPageBreak/>
              <w:t>молодёжи и  туризма администрации Добровского муниципального района</w:t>
            </w:r>
          </w:p>
        </w:tc>
        <w:tc>
          <w:tcPr>
            <w:tcW w:w="851"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lastRenderedPageBreak/>
              <w:t>704</w:t>
            </w:r>
          </w:p>
        </w:tc>
        <w:tc>
          <w:tcPr>
            <w:tcW w:w="70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0804</w:t>
            </w:r>
          </w:p>
        </w:tc>
        <w:tc>
          <w:tcPr>
            <w:tcW w:w="776"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rPr>
                <w:rFonts w:ascii="Times New Roman" w:eastAsia="Times New Roman" w:hAnsi="Times New Roman"/>
                <w:sz w:val="24"/>
                <w:szCs w:val="24"/>
                <w:lang w:val="en-US"/>
              </w:rPr>
            </w:pPr>
            <w:r w:rsidRPr="00FF0BED">
              <w:rPr>
                <w:rFonts w:ascii="Times New Roman" w:eastAsia="Times New Roman" w:hAnsi="Times New Roman"/>
                <w:sz w:val="24"/>
                <w:szCs w:val="24"/>
              </w:rPr>
              <w:t>09001</w:t>
            </w:r>
            <w:r w:rsidRPr="00FF0BED">
              <w:rPr>
                <w:rFonts w:ascii="Times New Roman" w:eastAsia="Times New Roman" w:hAnsi="Times New Roman"/>
                <w:sz w:val="24"/>
                <w:szCs w:val="24"/>
                <w:lang w:val="en-US"/>
              </w:rPr>
              <w:t>0</w:t>
            </w:r>
          </w:p>
          <w:p w:rsidR="0072345C" w:rsidRPr="00FF0BED" w:rsidRDefault="0072345C" w:rsidP="0072345C">
            <w:pPr>
              <w:rPr>
                <w:rFonts w:ascii="Times New Roman" w:eastAsia="Times New Roman" w:hAnsi="Times New Roman"/>
                <w:sz w:val="24"/>
                <w:szCs w:val="24"/>
              </w:rPr>
            </w:pPr>
            <w:r w:rsidRPr="00FF0BED">
              <w:rPr>
                <w:rFonts w:ascii="Times New Roman" w:eastAsia="Times New Roman" w:hAnsi="Times New Roman"/>
                <w:sz w:val="24"/>
                <w:szCs w:val="24"/>
                <w:lang w:val="en-US"/>
              </w:rPr>
              <w:t>2040</w:t>
            </w:r>
          </w:p>
        </w:tc>
        <w:tc>
          <w:tcPr>
            <w:tcW w:w="709"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0"/>
                <w:szCs w:val="20"/>
              </w:rPr>
            </w:pPr>
            <w:r w:rsidRPr="00FF0BED">
              <w:rPr>
                <w:rFonts w:ascii="Times New Roman" w:eastAsia="Times New Roman" w:hAnsi="Times New Roman"/>
                <w:sz w:val="20"/>
                <w:szCs w:val="20"/>
              </w:rPr>
              <w:t>24670,4</w:t>
            </w:r>
          </w:p>
        </w:tc>
        <w:tc>
          <w:tcPr>
            <w:tcW w:w="716"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0"/>
                <w:szCs w:val="20"/>
              </w:rPr>
            </w:pPr>
            <w:r w:rsidRPr="00FF0BED">
              <w:rPr>
                <w:rFonts w:ascii="Times New Roman" w:eastAsia="Times New Roman" w:hAnsi="Times New Roman"/>
                <w:sz w:val="20"/>
                <w:szCs w:val="20"/>
              </w:rPr>
              <w:t>4242,4</w:t>
            </w:r>
          </w:p>
        </w:tc>
        <w:tc>
          <w:tcPr>
            <w:tcW w:w="70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0"/>
                <w:szCs w:val="20"/>
              </w:rPr>
            </w:pPr>
            <w:r w:rsidRPr="00FF0BED">
              <w:rPr>
                <w:rFonts w:ascii="Times New Roman" w:eastAsia="Times New Roman" w:hAnsi="Times New Roman"/>
                <w:sz w:val="20"/>
                <w:szCs w:val="20"/>
              </w:rPr>
              <w:t>4462,0</w:t>
            </w:r>
          </w:p>
        </w:tc>
        <w:tc>
          <w:tcPr>
            <w:tcW w:w="709" w:type="dxa"/>
            <w:tcBorders>
              <w:top w:val="single" w:sz="4" w:space="0" w:color="auto"/>
              <w:bottom w:val="single" w:sz="4" w:space="0" w:color="auto"/>
              <w:right w:val="single" w:sz="4" w:space="0" w:color="auto"/>
            </w:tcBorders>
            <w:shd w:val="clear" w:color="auto" w:fill="auto"/>
          </w:tcPr>
          <w:p w:rsidR="0072345C" w:rsidRPr="00FF0BED" w:rsidRDefault="0072345C" w:rsidP="0072345C">
            <w:r w:rsidRPr="00FF0BED">
              <w:rPr>
                <w:rFonts w:ascii="Times New Roman" w:eastAsia="Times New Roman" w:hAnsi="Times New Roman"/>
                <w:sz w:val="20"/>
                <w:szCs w:val="20"/>
              </w:rPr>
              <w:t>4462</w:t>
            </w:r>
          </w:p>
        </w:tc>
        <w:tc>
          <w:tcPr>
            <w:tcW w:w="709" w:type="dxa"/>
            <w:tcBorders>
              <w:top w:val="single" w:sz="4" w:space="0" w:color="auto"/>
              <w:bottom w:val="single" w:sz="4" w:space="0" w:color="auto"/>
              <w:right w:val="single" w:sz="4" w:space="0" w:color="auto"/>
            </w:tcBorders>
            <w:shd w:val="clear" w:color="auto" w:fill="auto"/>
          </w:tcPr>
          <w:p w:rsidR="0072345C" w:rsidRPr="00FF0BED" w:rsidRDefault="0072345C" w:rsidP="0072345C">
            <w:r w:rsidRPr="00FF0BED">
              <w:rPr>
                <w:rFonts w:ascii="Times New Roman" w:eastAsia="Times New Roman" w:hAnsi="Times New Roman"/>
                <w:sz w:val="20"/>
                <w:szCs w:val="20"/>
              </w:rPr>
              <w:t>4462</w:t>
            </w:r>
          </w:p>
        </w:tc>
        <w:tc>
          <w:tcPr>
            <w:tcW w:w="708" w:type="dxa"/>
            <w:tcBorders>
              <w:top w:val="single" w:sz="4" w:space="0" w:color="auto"/>
              <w:bottom w:val="single" w:sz="4" w:space="0" w:color="auto"/>
              <w:right w:val="single" w:sz="4" w:space="0" w:color="auto"/>
            </w:tcBorders>
            <w:shd w:val="clear" w:color="auto" w:fill="auto"/>
          </w:tcPr>
          <w:p w:rsidR="0072345C" w:rsidRPr="00FF0BED" w:rsidRDefault="0072345C" w:rsidP="0072345C">
            <w:r w:rsidRPr="00FF0BED">
              <w:rPr>
                <w:rFonts w:ascii="Times New Roman" w:eastAsia="Times New Roman" w:hAnsi="Times New Roman"/>
                <w:sz w:val="20"/>
                <w:szCs w:val="20"/>
              </w:rPr>
              <w:t>3521</w:t>
            </w:r>
          </w:p>
        </w:tc>
        <w:tc>
          <w:tcPr>
            <w:tcW w:w="777" w:type="dxa"/>
            <w:tcBorders>
              <w:top w:val="single" w:sz="4" w:space="0" w:color="auto"/>
              <w:bottom w:val="single" w:sz="4" w:space="0" w:color="auto"/>
              <w:right w:val="single" w:sz="4" w:space="0" w:color="auto"/>
            </w:tcBorders>
            <w:shd w:val="clear" w:color="auto" w:fill="auto"/>
          </w:tcPr>
          <w:p w:rsidR="0072345C" w:rsidRPr="00FF0BED" w:rsidRDefault="0072345C" w:rsidP="0072345C">
            <w:r w:rsidRPr="00FF0BED">
              <w:rPr>
                <w:rFonts w:ascii="Times New Roman" w:eastAsia="Times New Roman" w:hAnsi="Times New Roman"/>
                <w:sz w:val="20"/>
                <w:szCs w:val="20"/>
              </w:rPr>
              <w:t>3521</w:t>
            </w:r>
          </w:p>
        </w:tc>
      </w:tr>
      <w:tr w:rsidR="0072345C" w:rsidRPr="00FF0BED" w:rsidTr="0072345C">
        <w:trPr>
          <w:cantSplit/>
          <w:trHeight w:val="20"/>
        </w:trPr>
        <w:tc>
          <w:tcPr>
            <w:tcW w:w="500" w:type="dxa"/>
            <w:vMerge/>
            <w:tcBorders>
              <w:left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p>
        </w:tc>
        <w:tc>
          <w:tcPr>
            <w:tcW w:w="1418" w:type="dxa"/>
            <w:vMerge/>
            <w:tcBorders>
              <w:left w:val="single" w:sz="6" w:space="0" w:color="000000"/>
              <w:right w:val="single" w:sz="6" w:space="0" w:color="000000"/>
            </w:tcBorders>
          </w:tcPr>
          <w:p w:rsidR="0072345C" w:rsidRPr="00FF0BED" w:rsidRDefault="0072345C" w:rsidP="0072345C">
            <w:pPr>
              <w:tabs>
                <w:tab w:val="left" w:pos="0"/>
                <w:tab w:val="left" w:pos="709"/>
                <w:tab w:val="left" w:pos="1134"/>
              </w:tabs>
              <w:spacing w:after="0" w:line="240" w:lineRule="auto"/>
              <w:rPr>
                <w:rFonts w:ascii="Times New Roman" w:eastAsia="Times New Roman" w:hAnsi="Times New Roman"/>
                <w:sz w:val="24"/>
                <w:szCs w:val="24"/>
              </w:rPr>
            </w:pPr>
          </w:p>
        </w:tc>
        <w:tc>
          <w:tcPr>
            <w:tcW w:w="1418" w:type="dxa"/>
            <w:vMerge/>
            <w:tcBorders>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p>
        </w:tc>
        <w:tc>
          <w:tcPr>
            <w:tcW w:w="776"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ind w:left="-75"/>
              <w:jc w:val="both"/>
              <w:rPr>
                <w:rFonts w:ascii="Times New Roman" w:eastAsia="Times New Roman" w:hAnsi="Times New Roman"/>
              </w:rPr>
            </w:pPr>
            <w:r w:rsidRPr="00FF0BED">
              <w:rPr>
                <w:rFonts w:ascii="Times New Roman" w:eastAsia="Times New Roman" w:hAnsi="Times New Roman"/>
              </w:rPr>
              <w:t>207122,3</w:t>
            </w:r>
          </w:p>
        </w:tc>
        <w:tc>
          <w:tcPr>
            <w:tcW w:w="716"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rPr>
            </w:pPr>
            <w:r w:rsidRPr="00FF0BED">
              <w:rPr>
                <w:rFonts w:ascii="Times New Roman" w:eastAsia="Times New Roman" w:hAnsi="Times New Roman"/>
              </w:rPr>
              <w:t>37976,4</w:t>
            </w:r>
          </w:p>
        </w:tc>
        <w:tc>
          <w:tcPr>
            <w:tcW w:w="70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rPr>
            </w:pPr>
            <w:r w:rsidRPr="00FF0BED">
              <w:rPr>
                <w:rFonts w:ascii="Times New Roman" w:eastAsia="Times New Roman" w:hAnsi="Times New Roman"/>
              </w:rPr>
              <w:t>40899,1</w:t>
            </w:r>
          </w:p>
        </w:tc>
        <w:tc>
          <w:tcPr>
            <w:tcW w:w="709" w:type="dxa"/>
            <w:tcBorders>
              <w:top w:val="single" w:sz="4" w:space="0" w:color="auto"/>
              <w:bottom w:val="single" w:sz="4" w:space="0" w:color="auto"/>
              <w:right w:val="single" w:sz="4" w:space="0" w:color="auto"/>
            </w:tcBorders>
            <w:shd w:val="clear" w:color="auto" w:fill="auto"/>
          </w:tcPr>
          <w:p w:rsidR="0072345C" w:rsidRPr="00FF0BED" w:rsidRDefault="0072345C" w:rsidP="0072345C">
            <w:pPr>
              <w:rPr>
                <w:rFonts w:ascii="Times New Roman" w:hAnsi="Times New Roman"/>
              </w:rPr>
            </w:pPr>
            <w:r w:rsidRPr="00FF0BED">
              <w:rPr>
                <w:rFonts w:ascii="Times New Roman" w:hAnsi="Times New Roman"/>
              </w:rPr>
              <w:t>38289</w:t>
            </w:r>
          </w:p>
        </w:tc>
        <w:tc>
          <w:tcPr>
            <w:tcW w:w="709" w:type="dxa"/>
            <w:tcBorders>
              <w:top w:val="single" w:sz="4" w:space="0" w:color="auto"/>
              <w:bottom w:val="single" w:sz="4" w:space="0" w:color="auto"/>
              <w:right w:val="single" w:sz="4" w:space="0" w:color="auto"/>
            </w:tcBorders>
            <w:shd w:val="clear" w:color="auto" w:fill="auto"/>
          </w:tcPr>
          <w:p w:rsidR="0072345C" w:rsidRPr="00FF0BED" w:rsidRDefault="0072345C" w:rsidP="0072345C">
            <w:pPr>
              <w:rPr>
                <w:rFonts w:ascii="Times New Roman" w:hAnsi="Times New Roman"/>
              </w:rPr>
            </w:pPr>
            <w:r w:rsidRPr="00FF0BED">
              <w:rPr>
                <w:rFonts w:ascii="Times New Roman" w:hAnsi="Times New Roman"/>
              </w:rPr>
              <w:t>37489</w:t>
            </w:r>
          </w:p>
        </w:tc>
        <w:tc>
          <w:tcPr>
            <w:tcW w:w="708" w:type="dxa"/>
            <w:tcBorders>
              <w:top w:val="single" w:sz="4" w:space="0" w:color="auto"/>
              <w:bottom w:val="single" w:sz="4" w:space="0" w:color="auto"/>
              <w:right w:val="single" w:sz="4" w:space="0" w:color="auto"/>
            </w:tcBorders>
            <w:shd w:val="clear" w:color="auto" w:fill="auto"/>
          </w:tcPr>
          <w:p w:rsidR="0072345C" w:rsidRPr="00FF0BED" w:rsidRDefault="0072345C" w:rsidP="0072345C">
            <w:pPr>
              <w:rPr>
                <w:rFonts w:ascii="Times New Roman" w:hAnsi="Times New Roman"/>
              </w:rPr>
            </w:pPr>
            <w:r w:rsidRPr="00FF0BED">
              <w:rPr>
                <w:rFonts w:ascii="Times New Roman" w:hAnsi="Times New Roman"/>
              </w:rPr>
              <w:t>26234,4</w:t>
            </w:r>
          </w:p>
        </w:tc>
        <w:tc>
          <w:tcPr>
            <w:tcW w:w="777" w:type="dxa"/>
            <w:tcBorders>
              <w:top w:val="single" w:sz="4" w:space="0" w:color="auto"/>
              <w:bottom w:val="single" w:sz="4" w:space="0" w:color="auto"/>
              <w:right w:val="single" w:sz="4" w:space="0" w:color="auto"/>
            </w:tcBorders>
            <w:shd w:val="clear" w:color="auto" w:fill="auto"/>
          </w:tcPr>
          <w:p w:rsidR="0072345C" w:rsidRPr="00FF0BED" w:rsidRDefault="0072345C" w:rsidP="0072345C">
            <w:pPr>
              <w:rPr>
                <w:rFonts w:ascii="Times New Roman" w:hAnsi="Times New Roman"/>
              </w:rPr>
            </w:pPr>
            <w:r w:rsidRPr="00FF0BED">
              <w:rPr>
                <w:rFonts w:ascii="Times New Roman" w:hAnsi="Times New Roman"/>
              </w:rPr>
              <w:t>26234,4</w:t>
            </w:r>
          </w:p>
        </w:tc>
      </w:tr>
      <w:tr w:rsidR="0072345C" w:rsidRPr="00FF0BED" w:rsidTr="0072345C">
        <w:trPr>
          <w:cantSplit/>
          <w:trHeight w:val="20"/>
        </w:trPr>
        <w:tc>
          <w:tcPr>
            <w:tcW w:w="500" w:type="dxa"/>
            <w:vMerge w:val="restart"/>
            <w:tcBorders>
              <w:top w:val="single" w:sz="6" w:space="0" w:color="000000"/>
              <w:left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lastRenderedPageBreak/>
              <w:t>1.2</w:t>
            </w:r>
          </w:p>
        </w:tc>
        <w:tc>
          <w:tcPr>
            <w:tcW w:w="1418" w:type="dxa"/>
            <w:vMerge w:val="restart"/>
            <w:tcBorders>
              <w:top w:val="single" w:sz="6" w:space="0" w:color="000000"/>
              <w:left w:val="single" w:sz="6" w:space="0" w:color="000000"/>
              <w:right w:val="single" w:sz="6" w:space="0" w:color="000000"/>
            </w:tcBorders>
          </w:tcPr>
          <w:p w:rsidR="0072345C" w:rsidRPr="00FF0BED" w:rsidRDefault="0072345C" w:rsidP="0072345C">
            <w:pPr>
              <w:tabs>
                <w:tab w:val="left" w:pos="0"/>
                <w:tab w:val="left" w:pos="709"/>
                <w:tab w:val="left" w:pos="1134"/>
              </w:tabs>
              <w:spacing w:after="0" w:line="240" w:lineRule="auto"/>
              <w:rPr>
                <w:rFonts w:ascii="Times New Roman" w:eastAsia="Times New Roman" w:hAnsi="Times New Roman"/>
                <w:sz w:val="24"/>
                <w:szCs w:val="24"/>
              </w:rPr>
            </w:pPr>
            <w:r w:rsidRPr="00FF0BED">
              <w:rPr>
                <w:rFonts w:ascii="Times New Roman" w:eastAsia="Times New Roman" w:hAnsi="Times New Roman"/>
                <w:sz w:val="24"/>
                <w:szCs w:val="24"/>
              </w:rPr>
              <w:t xml:space="preserve"> Основное мероприятие 2.</w:t>
            </w:r>
            <w:r w:rsidRPr="00FF0BED">
              <w:rPr>
                <w:rFonts w:ascii="Times New Roman" w:eastAsia="Times New Roman" w:hAnsi="Times New Roman"/>
                <w:b/>
                <w:sz w:val="24"/>
                <w:szCs w:val="24"/>
              </w:rPr>
              <w:t xml:space="preserve"> «</w:t>
            </w:r>
            <w:r w:rsidRPr="00FF0BED">
              <w:rPr>
                <w:rFonts w:ascii="Times New Roman" w:eastAsia="Times New Roman" w:hAnsi="Times New Roman"/>
                <w:sz w:val="24"/>
                <w:szCs w:val="24"/>
              </w:rPr>
              <w:t>Развитие кадрового потенциала в учреждениях культуры и искусства».</w:t>
            </w:r>
          </w:p>
        </w:tc>
        <w:tc>
          <w:tcPr>
            <w:tcW w:w="141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Соисполнитель</w:t>
            </w:r>
          </w:p>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 xml:space="preserve">МБУК «Добровский </w:t>
            </w:r>
            <w:proofErr w:type="spellStart"/>
            <w:r w:rsidRPr="00FF0BED">
              <w:rPr>
                <w:rFonts w:ascii="Times New Roman" w:eastAsia="Times New Roman" w:hAnsi="Times New Roman"/>
                <w:sz w:val="24"/>
                <w:szCs w:val="24"/>
              </w:rPr>
              <w:t>межпоселенческий</w:t>
            </w:r>
            <w:proofErr w:type="spellEnd"/>
            <w:r w:rsidRPr="00FF0BED">
              <w:rPr>
                <w:rFonts w:ascii="Times New Roman" w:eastAsia="Times New Roman" w:hAnsi="Times New Roman"/>
                <w:sz w:val="24"/>
                <w:szCs w:val="24"/>
              </w:rPr>
              <w:t xml:space="preserve"> дом культуры»</w:t>
            </w:r>
          </w:p>
        </w:tc>
        <w:tc>
          <w:tcPr>
            <w:tcW w:w="851"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704</w:t>
            </w:r>
          </w:p>
        </w:tc>
        <w:tc>
          <w:tcPr>
            <w:tcW w:w="70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0801</w:t>
            </w:r>
          </w:p>
        </w:tc>
        <w:tc>
          <w:tcPr>
            <w:tcW w:w="776"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0900А</w:t>
            </w:r>
          </w:p>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286280</w:t>
            </w:r>
          </w:p>
        </w:tc>
        <w:tc>
          <w:tcPr>
            <w:tcW w:w="709"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0"/>
                <w:szCs w:val="20"/>
              </w:rPr>
            </w:pPr>
            <w:r w:rsidRPr="00FF0BED">
              <w:rPr>
                <w:rFonts w:ascii="Times New Roman" w:eastAsia="Times New Roman" w:hAnsi="Times New Roman"/>
                <w:sz w:val="20"/>
                <w:szCs w:val="20"/>
              </w:rPr>
              <w:t>7,1</w:t>
            </w:r>
          </w:p>
        </w:tc>
        <w:tc>
          <w:tcPr>
            <w:tcW w:w="716"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0"/>
                <w:szCs w:val="20"/>
              </w:rPr>
            </w:pPr>
            <w:r w:rsidRPr="00FF0BED">
              <w:rPr>
                <w:rFonts w:ascii="Times New Roman" w:eastAsia="Times New Roman" w:hAnsi="Times New Roman"/>
                <w:sz w:val="20"/>
                <w:szCs w:val="20"/>
              </w:rPr>
              <w:t>-</w:t>
            </w:r>
          </w:p>
        </w:tc>
        <w:tc>
          <w:tcPr>
            <w:tcW w:w="70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0"/>
                <w:szCs w:val="20"/>
              </w:rPr>
            </w:pPr>
            <w:r w:rsidRPr="00FF0BED">
              <w:rPr>
                <w:rFonts w:ascii="Times New Roman" w:eastAsia="Times New Roman" w:hAnsi="Times New Roman"/>
                <w:sz w:val="20"/>
                <w:szCs w:val="20"/>
              </w:rPr>
              <w:t>5,1</w:t>
            </w:r>
          </w:p>
        </w:tc>
        <w:tc>
          <w:tcPr>
            <w:tcW w:w="709" w:type="dxa"/>
            <w:tcBorders>
              <w:top w:val="single" w:sz="4" w:space="0" w:color="auto"/>
              <w:bottom w:val="single" w:sz="4" w:space="0" w:color="auto"/>
              <w:right w:val="single" w:sz="4" w:space="0" w:color="auto"/>
            </w:tcBorders>
            <w:shd w:val="clear" w:color="auto" w:fill="auto"/>
          </w:tcPr>
          <w:p w:rsidR="0072345C" w:rsidRPr="00FF0BED" w:rsidRDefault="0072345C" w:rsidP="0072345C">
            <w:pPr>
              <w:rPr>
                <w:rFonts w:ascii="Times New Roman" w:hAnsi="Times New Roman"/>
                <w:sz w:val="20"/>
                <w:szCs w:val="20"/>
              </w:rPr>
            </w:pPr>
            <w:r w:rsidRPr="00FF0BED">
              <w:rPr>
                <w:rFonts w:ascii="Times New Roman" w:hAnsi="Times New Roman"/>
                <w:sz w:val="20"/>
                <w:szCs w:val="20"/>
              </w:rPr>
              <w:t>2</w:t>
            </w:r>
          </w:p>
        </w:tc>
        <w:tc>
          <w:tcPr>
            <w:tcW w:w="709" w:type="dxa"/>
            <w:tcBorders>
              <w:top w:val="single" w:sz="4" w:space="0" w:color="auto"/>
              <w:bottom w:val="single" w:sz="4" w:space="0" w:color="auto"/>
              <w:right w:val="single" w:sz="4" w:space="0" w:color="auto"/>
            </w:tcBorders>
            <w:shd w:val="clear" w:color="auto" w:fill="auto"/>
          </w:tcPr>
          <w:p w:rsidR="0072345C" w:rsidRPr="00FF0BED" w:rsidRDefault="0072345C" w:rsidP="0072345C">
            <w:r w:rsidRPr="00FF0BED">
              <w:t>-</w:t>
            </w:r>
          </w:p>
        </w:tc>
        <w:tc>
          <w:tcPr>
            <w:tcW w:w="708" w:type="dxa"/>
            <w:tcBorders>
              <w:top w:val="single" w:sz="4" w:space="0" w:color="auto"/>
              <w:bottom w:val="single" w:sz="4" w:space="0" w:color="auto"/>
              <w:right w:val="single" w:sz="4" w:space="0" w:color="auto"/>
            </w:tcBorders>
            <w:shd w:val="clear" w:color="auto" w:fill="auto"/>
          </w:tcPr>
          <w:p w:rsidR="0072345C" w:rsidRPr="00FF0BED" w:rsidRDefault="0072345C" w:rsidP="0072345C">
            <w:r w:rsidRPr="00FF0BED">
              <w:t>-</w:t>
            </w:r>
          </w:p>
        </w:tc>
        <w:tc>
          <w:tcPr>
            <w:tcW w:w="777" w:type="dxa"/>
            <w:tcBorders>
              <w:top w:val="single" w:sz="4" w:space="0" w:color="auto"/>
              <w:bottom w:val="single" w:sz="4" w:space="0" w:color="auto"/>
              <w:right w:val="single" w:sz="4" w:space="0" w:color="auto"/>
            </w:tcBorders>
            <w:shd w:val="clear" w:color="auto" w:fill="auto"/>
          </w:tcPr>
          <w:p w:rsidR="0072345C" w:rsidRPr="00FF0BED" w:rsidRDefault="0072345C" w:rsidP="0072345C">
            <w:r w:rsidRPr="00FF0BED">
              <w:t>-</w:t>
            </w:r>
          </w:p>
        </w:tc>
      </w:tr>
      <w:tr w:rsidR="0072345C" w:rsidRPr="00FF0BED" w:rsidTr="0072345C">
        <w:trPr>
          <w:cantSplit/>
          <w:trHeight w:val="20"/>
        </w:trPr>
        <w:tc>
          <w:tcPr>
            <w:tcW w:w="500" w:type="dxa"/>
            <w:vMerge/>
            <w:tcBorders>
              <w:left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p>
        </w:tc>
        <w:tc>
          <w:tcPr>
            <w:tcW w:w="1418" w:type="dxa"/>
            <w:vMerge/>
            <w:tcBorders>
              <w:left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Соисполнитель:</w:t>
            </w:r>
          </w:p>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МБУК «</w:t>
            </w:r>
            <w:proofErr w:type="spellStart"/>
            <w:r w:rsidRPr="00FF0BED">
              <w:rPr>
                <w:rFonts w:ascii="Times New Roman" w:eastAsia="Times New Roman" w:hAnsi="Times New Roman"/>
                <w:sz w:val="24"/>
                <w:szCs w:val="24"/>
              </w:rPr>
              <w:t>Добровская</w:t>
            </w:r>
            <w:proofErr w:type="spellEnd"/>
            <w:r w:rsidRPr="00FF0BED">
              <w:rPr>
                <w:rFonts w:ascii="Times New Roman" w:eastAsia="Times New Roman" w:hAnsi="Times New Roman"/>
                <w:sz w:val="24"/>
                <w:szCs w:val="24"/>
              </w:rPr>
              <w:t xml:space="preserve"> централизованная библиотечная система»</w:t>
            </w:r>
          </w:p>
        </w:tc>
        <w:tc>
          <w:tcPr>
            <w:tcW w:w="851"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704</w:t>
            </w:r>
          </w:p>
        </w:tc>
        <w:tc>
          <w:tcPr>
            <w:tcW w:w="70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0801</w:t>
            </w:r>
          </w:p>
        </w:tc>
        <w:tc>
          <w:tcPr>
            <w:tcW w:w="776"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0"/>
                <w:szCs w:val="20"/>
              </w:rPr>
            </w:pPr>
            <w:r w:rsidRPr="00FF0BED">
              <w:rPr>
                <w:rFonts w:ascii="Times New Roman" w:eastAsia="Times New Roman" w:hAnsi="Times New Roman"/>
                <w:sz w:val="20"/>
                <w:szCs w:val="20"/>
              </w:rPr>
              <w:t>-</w:t>
            </w:r>
          </w:p>
        </w:tc>
        <w:tc>
          <w:tcPr>
            <w:tcW w:w="716"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0"/>
                <w:szCs w:val="20"/>
              </w:rPr>
            </w:pPr>
            <w:r w:rsidRPr="00FF0BED">
              <w:rPr>
                <w:rFonts w:ascii="Times New Roman" w:eastAsia="Times New Roman" w:hAnsi="Times New Roman"/>
                <w:sz w:val="20"/>
                <w:szCs w:val="20"/>
              </w:rPr>
              <w:t>-</w:t>
            </w:r>
          </w:p>
        </w:tc>
        <w:tc>
          <w:tcPr>
            <w:tcW w:w="709" w:type="dxa"/>
            <w:tcBorders>
              <w:top w:val="nil"/>
              <w:bottom w:val="nil"/>
              <w:right w:val="single" w:sz="4" w:space="0" w:color="auto"/>
            </w:tcBorders>
            <w:shd w:val="clear" w:color="auto" w:fill="auto"/>
          </w:tcPr>
          <w:p w:rsidR="0072345C" w:rsidRPr="00FF0BED" w:rsidRDefault="0072345C" w:rsidP="0072345C">
            <w:r w:rsidRPr="00FF0BED">
              <w:t>-</w:t>
            </w:r>
          </w:p>
        </w:tc>
        <w:tc>
          <w:tcPr>
            <w:tcW w:w="709" w:type="dxa"/>
            <w:tcBorders>
              <w:top w:val="single" w:sz="4" w:space="0" w:color="auto"/>
              <w:bottom w:val="single" w:sz="4" w:space="0" w:color="auto"/>
              <w:right w:val="single" w:sz="4" w:space="0" w:color="auto"/>
            </w:tcBorders>
            <w:shd w:val="clear" w:color="auto" w:fill="auto"/>
          </w:tcPr>
          <w:p w:rsidR="0072345C" w:rsidRPr="00FF0BED" w:rsidRDefault="0072345C" w:rsidP="0072345C">
            <w:r w:rsidRPr="00FF0BED">
              <w:t>-</w:t>
            </w:r>
          </w:p>
        </w:tc>
        <w:tc>
          <w:tcPr>
            <w:tcW w:w="708" w:type="dxa"/>
            <w:tcBorders>
              <w:top w:val="nil"/>
              <w:bottom w:val="nil"/>
              <w:right w:val="single" w:sz="4" w:space="0" w:color="auto"/>
            </w:tcBorders>
            <w:shd w:val="clear" w:color="auto" w:fill="auto"/>
          </w:tcPr>
          <w:p w:rsidR="0072345C" w:rsidRPr="00FF0BED" w:rsidRDefault="0072345C" w:rsidP="0072345C">
            <w:r w:rsidRPr="00FF0BED">
              <w:t>-</w:t>
            </w:r>
          </w:p>
        </w:tc>
        <w:tc>
          <w:tcPr>
            <w:tcW w:w="777" w:type="dxa"/>
            <w:tcBorders>
              <w:top w:val="single" w:sz="4" w:space="0" w:color="auto"/>
              <w:bottom w:val="single" w:sz="4" w:space="0" w:color="auto"/>
              <w:right w:val="single" w:sz="4" w:space="0" w:color="auto"/>
            </w:tcBorders>
            <w:shd w:val="clear" w:color="auto" w:fill="auto"/>
          </w:tcPr>
          <w:p w:rsidR="0072345C" w:rsidRPr="00FF0BED" w:rsidRDefault="0072345C" w:rsidP="0072345C">
            <w:r w:rsidRPr="00FF0BED">
              <w:t>-</w:t>
            </w:r>
          </w:p>
        </w:tc>
      </w:tr>
      <w:tr w:rsidR="0072345C" w:rsidRPr="00FF0BED" w:rsidTr="0072345C">
        <w:trPr>
          <w:cantSplit/>
          <w:trHeight w:val="20"/>
        </w:trPr>
        <w:tc>
          <w:tcPr>
            <w:tcW w:w="500" w:type="dxa"/>
            <w:vMerge/>
            <w:tcBorders>
              <w:left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p>
        </w:tc>
        <w:tc>
          <w:tcPr>
            <w:tcW w:w="1418" w:type="dxa"/>
            <w:vMerge/>
            <w:tcBorders>
              <w:left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rPr>
                <w:rFonts w:ascii="Times New Roman" w:eastAsia="Times New Roman" w:hAnsi="Times New Roman"/>
                <w:sz w:val="24"/>
                <w:szCs w:val="24"/>
              </w:rPr>
            </w:pPr>
            <w:r w:rsidRPr="00FF0BED">
              <w:rPr>
                <w:rFonts w:ascii="Times New Roman" w:eastAsia="Times New Roman" w:hAnsi="Times New Roman"/>
                <w:sz w:val="24"/>
                <w:szCs w:val="24"/>
              </w:rPr>
              <w:t xml:space="preserve">Соисполнитель: МБУ ДО «Детская школа искусств» </w:t>
            </w:r>
            <w:proofErr w:type="spellStart"/>
            <w:r w:rsidRPr="00FF0BED">
              <w:rPr>
                <w:rFonts w:ascii="Times New Roman" w:eastAsia="Times New Roman" w:hAnsi="Times New Roman"/>
                <w:sz w:val="24"/>
                <w:szCs w:val="24"/>
              </w:rPr>
              <w:t>с</w:t>
            </w:r>
            <w:proofErr w:type="gramStart"/>
            <w:r w:rsidRPr="00FF0BED">
              <w:rPr>
                <w:rFonts w:ascii="Times New Roman" w:eastAsia="Times New Roman" w:hAnsi="Times New Roman"/>
                <w:sz w:val="24"/>
                <w:szCs w:val="24"/>
              </w:rPr>
              <w:t>.Д</w:t>
            </w:r>
            <w:proofErr w:type="gramEnd"/>
            <w:r w:rsidRPr="00FF0BED">
              <w:rPr>
                <w:rFonts w:ascii="Times New Roman" w:eastAsia="Times New Roman" w:hAnsi="Times New Roman"/>
                <w:sz w:val="24"/>
                <w:szCs w:val="24"/>
              </w:rPr>
              <w:t>оброе</w:t>
            </w:r>
            <w:proofErr w:type="spellEnd"/>
          </w:p>
          <w:p w:rsidR="0072345C" w:rsidRPr="00FF0BED" w:rsidRDefault="0072345C" w:rsidP="0072345C">
            <w:pPr>
              <w:spacing w:after="0" w:line="240" w:lineRule="atLeast"/>
              <w:jc w:val="both"/>
              <w:rPr>
                <w:rFonts w:ascii="Times New Roman" w:eastAsia="Times New Roman" w:hAnsi="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704</w:t>
            </w:r>
          </w:p>
        </w:tc>
        <w:tc>
          <w:tcPr>
            <w:tcW w:w="70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0703</w:t>
            </w:r>
          </w:p>
        </w:tc>
        <w:tc>
          <w:tcPr>
            <w:tcW w:w="776"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090А</w:t>
            </w:r>
          </w:p>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286280</w:t>
            </w:r>
          </w:p>
        </w:tc>
        <w:tc>
          <w:tcPr>
            <w:tcW w:w="709"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0"/>
                <w:szCs w:val="20"/>
              </w:rPr>
            </w:pPr>
            <w:r w:rsidRPr="00FF0BED">
              <w:rPr>
                <w:rFonts w:ascii="Times New Roman" w:eastAsia="Times New Roman" w:hAnsi="Times New Roman"/>
                <w:sz w:val="20"/>
                <w:szCs w:val="20"/>
              </w:rPr>
              <w:t>23,5</w:t>
            </w:r>
          </w:p>
        </w:tc>
        <w:tc>
          <w:tcPr>
            <w:tcW w:w="716"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0"/>
                <w:szCs w:val="20"/>
              </w:rPr>
            </w:pPr>
            <w:r w:rsidRPr="00FF0BED">
              <w:rPr>
                <w:rFonts w:ascii="Times New Roman" w:eastAsia="Times New Roman" w:hAnsi="Times New Roman"/>
                <w:sz w:val="20"/>
                <w:szCs w:val="20"/>
              </w:rPr>
              <w:t>12,5</w:t>
            </w:r>
          </w:p>
        </w:tc>
        <w:tc>
          <w:tcPr>
            <w:tcW w:w="70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0"/>
                <w:szCs w:val="20"/>
              </w:rPr>
            </w:pPr>
            <w:r w:rsidRPr="00FF0BED">
              <w:rPr>
                <w:rFonts w:ascii="Times New Roman" w:eastAsia="Times New Roman" w:hAnsi="Times New Roman"/>
                <w:sz w:val="20"/>
                <w:szCs w:val="20"/>
              </w:rPr>
              <w:t>6,8</w:t>
            </w:r>
          </w:p>
        </w:tc>
        <w:tc>
          <w:tcPr>
            <w:tcW w:w="709" w:type="dxa"/>
            <w:tcBorders>
              <w:top w:val="single" w:sz="4" w:space="0" w:color="auto"/>
              <w:bottom w:val="single" w:sz="4" w:space="0" w:color="auto"/>
              <w:right w:val="single" w:sz="4" w:space="0" w:color="auto"/>
            </w:tcBorders>
            <w:shd w:val="clear" w:color="auto" w:fill="auto"/>
          </w:tcPr>
          <w:p w:rsidR="0072345C" w:rsidRPr="00FF0BED" w:rsidRDefault="0072345C" w:rsidP="0072345C">
            <w:pPr>
              <w:rPr>
                <w:rFonts w:ascii="Times New Roman" w:hAnsi="Times New Roman"/>
                <w:sz w:val="20"/>
                <w:szCs w:val="20"/>
              </w:rPr>
            </w:pPr>
            <w:r w:rsidRPr="00FF0BED">
              <w:rPr>
                <w:rFonts w:ascii="Times New Roman" w:hAnsi="Times New Roman"/>
                <w:sz w:val="20"/>
                <w:szCs w:val="20"/>
              </w:rPr>
              <w:t>2</w:t>
            </w:r>
          </w:p>
        </w:tc>
        <w:tc>
          <w:tcPr>
            <w:tcW w:w="709" w:type="dxa"/>
            <w:tcBorders>
              <w:top w:val="single" w:sz="4" w:space="0" w:color="auto"/>
              <w:bottom w:val="single" w:sz="4" w:space="0" w:color="auto"/>
              <w:right w:val="single" w:sz="4" w:space="0" w:color="auto"/>
            </w:tcBorders>
            <w:shd w:val="clear" w:color="auto" w:fill="auto"/>
          </w:tcPr>
          <w:p w:rsidR="0072345C" w:rsidRPr="00FF0BED" w:rsidRDefault="0072345C" w:rsidP="0072345C">
            <w:pPr>
              <w:rPr>
                <w:rFonts w:ascii="Times New Roman" w:hAnsi="Times New Roman"/>
                <w:sz w:val="20"/>
                <w:szCs w:val="20"/>
              </w:rPr>
            </w:pPr>
            <w:r w:rsidRPr="00FF0BED">
              <w:rPr>
                <w:rFonts w:ascii="Times New Roman" w:hAnsi="Times New Roman"/>
                <w:sz w:val="20"/>
                <w:szCs w:val="20"/>
              </w:rPr>
              <w:t>2,2</w:t>
            </w:r>
          </w:p>
        </w:tc>
        <w:tc>
          <w:tcPr>
            <w:tcW w:w="708" w:type="dxa"/>
            <w:tcBorders>
              <w:top w:val="single" w:sz="4" w:space="0" w:color="auto"/>
              <w:bottom w:val="single" w:sz="4" w:space="0" w:color="auto"/>
              <w:right w:val="single" w:sz="4" w:space="0" w:color="auto"/>
            </w:tcBorders>
            <w:shd w:val="clear" w:color="auto" w:fill="auto"/>
          </w:tcPr>
          <w:p w:rsidR="0072345C" w:rsidRPr="00FF0BED" w:rsidRDefault="0072345C" w:rsidP="0072345C">
            <w:r w:rsidRPr="00FF0BED">
              <w:t>-</w:t>
            </w:r>
          </w:p>
        </w:tc>
        <w:tc>
          <w:tcPr>
            <w:tcW w:w="777" w:type="dxa"/>
            <w:tcBorders>
              <w:top w:val="single" w:sz="4" w:space="0" w:color="auto"/>
              <w:bottom w:val="single" w:sz="4" w:space="0" w:color="auto"/>
              <w:right w:val="single" w:sz="4" w:space="0" w:color="auto"/>
            </w:tcBorders>
            <w:shd w:val="clear" w:color="auto" w:fill="auto"/>
          </w:tcPr>
          <w:p w:rsidR="0072345C" w:rsidRPr="00FF0BED" w:rsidRDefault="0072345C" w:rsidP="0072345C">
            <w:r w:rsidRPr="00FF0BED">
              <w:t>-</w:t>
            </w:r>
          </w:p>
        </w:tc>
      </w:tr>
      <w:tr w:rsidR="0072345C" w:rsidRPr="00FF0BED" w:rsidTr="0072345C">
        <w:trPr>
          <w:cantSplit/>
          <w:trHeight w:val="20"/>
        </w:trPr>
        <w:tc>
          <w:tcPr>
            <w:tcW w:w="500" w:type="dxa"/>
            <w:vMerge/>
            <w:tcBorders>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p>
        </w:tc>
        <w:tc>
          <w:tcPr>
            <w:tcW w:w="1418" w:type="dxa"/>
            <w:vMerge/>
            <w:tcBorders>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Соисполнитель: отдел культуры, спорта, молодёжи и  туризма администрации Добровского муниципального района</w:t>
            </w:r>
          </w:p>
        </w:tc>
        <w:tc>
          <w:tcPr>
            <w:tcW w:w="851"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704</w:t>
            </w:r>
          </w:p>
        </w:tc>
        <w:tc>
          <w:tcPr>
            <w:tcW w:w="70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0804</w:t>
            </w:r>
          </w:p>
        </w:tc>
        <w:tc>
          <w:tcPr>
            <w:tcW w:w="776"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lang w:val="en-US"/>
              </w:rPr>
            </w:pPr>
          </w:p>
        </w:tc>
        <w:tc>
          <w:tcPr>
            <w:tcW w:w="709"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center"/>
              <w:rPr>
                <w:rFonts w:ascii="Times New Roman" w:eastAsia="Times New Roman" w:hAnsi="Times New Roman"/>
                <w:sz w:val="20"/>
                <w:szCs w:val="20"/>
              </w:rPr>
            </w:pPr>
            <w:r w:rsidRPr="00FF0BED">
              <w:rPr>
                <w:rFonts w:ascii="Times New Roman" w:eastAsia="Times New Roman" w:hAnsi="Times New Roman"/>
                <w:sz w:val="20"/>
                <w:szCs w:val="20"/>
              </w:rPr>
              <w:t>-</w:t>
            </w:r>
          </w:p>
          <w:p w:rsidR="0072345C" w:rsidRPr="00FF0BED" w:rsidRDefault="0072345C" w:rsidP="0072345C">
            <w:pPr>
              <w:tabs>
                <w:tab w:val="left" w:pos="750"/>
              </w:tabs>
              <w:jc w:val="center"/>
              <w:rPr>
                <w:rFonts w:ascii="Times New Roman" w:eastAsia="Times New Roman" w:hAnsi="Times New Roman"/>
                <w:sz w:val="20"/>
                <w:szCs w:val="20"/>
              </w:rPr>
            </w:pPr>
          </w:p>
        </w:tc>
        <w:tc>
          <w:tcPr>
            <w:tcW w:w="716"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center"/>
              <w:rPr>
                <w:rFonts w:ascii="Times New Roman" w:eastAsia="Times New Roman" w:hAnsi="Times New Roman"/>
                <w:sz w:val="20"/>
                <w:szCs w:val="20"/>
              </w:rPr>
            </w:pPr>
            <w:r w:rsidRPr="00FF0BED">
              <w:rPr>
                <w:rFonts w:ascii="Times New Roman" w:eastAsia="Times New Roman" w:hAnsi="Times New Roman"/>
                <w:sz w:val="20"/>
                <w:szCs w:val="20"/>
              </w:rPr>
              <w:t>-</w:t>
            </w:r>
          </w:p>
        </w:tc>
        <w:tc>
          <w:tcPr>
            <w:tcW w:w="70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center"/>
              <w:rPr>
                <w:rFonts w:ascii="Times New Roman" w:eastAsia="Times New Roman" w:hAnsi="Times New Roman"/>
                <w:sz w:val="20"/>
                <w:szCs w:val="20"/>
              </w:rPr>
            </w:pPr>
            <w:r w:rsidRPr="00FF0BED">
              <w:rPr>
                <w:rFonts w:ascii="Times New Roman" w:eastAsia="Times New Roman" w:hAnsi="Times New Roman"/>
                <w:sz w:val="20"/>
                <w:szCs w:val="20"/>
              </w:rPr>
              <w:t>-</w:t>
            </w:r>
          </w:p>
        </w:tc>
        <w:tc>
          <w:tcPr>
            <w:tcW w:w="709" w:type="dxa"/>
            <w:tcBorders>
              <w:top w:val="single" w:sz="4" w:space="0" w:color="auto"/>
              <w:bottom w:val="single" w:sz="4" w:space="0" w:color="auto"/>
              <w:right w:val="single" w:sz="4" w:space="0" w:color="auto"/>
            </w:tcBorders>
            <w:shd w:val="clear" w:color="auto" w:fill="auto"/>
          </w:tcPr>
          <w:p w:rsidR="0072345C" w:rsidRPr="00FF0BED" w:rsidRDefault="0072345C" w:rsidP="0072345C">
            <w:pPr>
              <w:jc w:val="center"/>
            </w:pPr>
            <w:r w:rsidRPr="00FF0BED">
              <w:t>-</w:t>
            </w:r>
          </w:p>
        </w:tc>
        <w:tc>
          <w:tcPr>
            <w:tcW w:w="709" w:type="dxa"/>
            <w:tcBorders>
              <w:top w:val="single" w:sz="4" w:space="0" w:color="auto"/>
              <w:bottom w:val="single" w:sz="4" w:space="0" w:color="auto"/>
              <w:right w:val="single" w:sz="4" w:space="0" w:color="auto"/>
            </w:tcBorders>
            <w:shd w:val="clear" w:color="auto" w:fill="auto"/>
          </w:tcPr>
          <w:p w:rsidR="0072345C" w:rsidRPr="00FF0BED" w:rsidRDefault="0072345C" w:rsidP="0072345C">
            <w:pPr>
              <w:jc w:val="center"/>
            </w:pPr>
            <w:r w:rsidRPr="00FF0BED">
              <w:t>-</w:t>
            </w:r>
          </w:p>
        </w:tc>
        <w:tc>
          <w:tcPr>
            <w:tcW w:w="708" w:type="dxa"/>
            <w:tcBorders>
              <w:top w:val="single" w:sz="4" w:space="0" w:color="auto"/>
              <w:bottom w:val="single" w:sz="4" w:space="0" w:color="auto"/>
              <w:right w:val="single" w:sz="4" w:space="0" w:color="auto"/>
            </w:tcBorders>
            <w:shd w:val="clear" w:color="auto" w:fill="auto"/>
          </w:tcPr>
          <w:p w:rsidR="0072345C" w:rsidRPr="00FF0BED" w:rsidRDefault="0072345C" w:rsidP="0072345C">
            <w:pPr>
              <w:jc w:val="center"/>
            </w:pPr>
            <w:r w:rsidRPr="00FF0BED">
              <w:t>-</w:t>
            </w:r>
          </w:p>
        </w:tc>
        <w:tc>
          <w:tcPr>
            <w:tcW w:w="777" w:type="dxa"/>
            <w:tcBorders>
              <w:top w:val="single" w:sz="4" w:space="0" w:color="auto"/>
              <w:bottom w:val="single" w:sz="4" w:space="0" w:color="auto"/>
              <w:right w:val="single" w:sz="4" w:space="0" w:color="auto"/>
            </w:tcBorders>
            <w:shd w:val="clear" w:color="auto" w:fill="auto"/>
          </w:tcPr>
          <w:p w:rsidR="0072345C" w:rsidRPr="00FF0BED" w:rsidRDefault="0072345C" w:rsidP="0072345C">
            <w:pPr>
              <w:jc w:val="center"/>
            </w:pPr>
            <w:r w:rsidRPr="00FF0BED">
              <w:t>-</w:t>
            </w:r>
          </w:p>
        </w:tc>
      </w:tr>
      <w:tr w:rsidR="0072345C" w:rsidRPr="00FF0BED" w:rsidTr="0072345C">
        <w:trPr>
          <w:cantSplit/>
          <w:trHeight w:val="20"/>
        </w:trPr>
        <w:tc>
          <w:tcPr>
            <w:tcW w:w="500"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tabs>
                <w:tab w:val="left" w:pos="0"/>
                <w:tab w:val="left" w:pos="709"/>
                <w:tab w:val="left" w:pos="1134"/>
              </w:tabs>
              <w:spacing w:after="0" w:line="240" w:lineRule="auto"/>
              <w:jc w:val="both"/>
              <w:rPr>
                <w:rFonts w:ascii="Times New Roman" w:eastAsia="Times New Roman" w:hAnsi="Times New Roman"/>
                <w:sz w:val="24"/>
                <w:szCs w:val="24"/>
              </w:rPr>
            </w:pPr>
            <w:r w:rsidRPr="00FF0BED">
              <w:rPr>
                <w:rFonts w:ascii="Times New Roman" w:eastAsia="Times New Roman" w:hAnsi="Times New Roman"/>
                <w:sz w:val="24"/>
                <w:szCs w:val="24"/>
              </w:rPr>
              <w:t>итого</w:t>
            </w:r>
          </w:p>
        </w:tc>
        <w:tc>
          <w:tcPr>
            <w:tcW w:w="141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p>
        </w:tc>
        <w:tc>
          <w:tcPr>
            <w:tcW w:w="776"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rPr>
            </w:pPr>
            <w:r w:rsidRPr="00FF0BED">
              <w:rPr>
                <w:rFonts w:ascii="Times New Roman" w:eastAsia="Times New Roman" w:hAnsi="Times New Roman"/>
              </w:rPr>
              <w:t>30,6</w:t>
            </w:r>
          </w:p>
        </w:tc>
        <w:tc>
          <w:tcPr>
            <w:tcW w:w="716"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rPr>
            </w:pPr>
            <w:r w:rsidRPr="00FF0BED">
              <w:rPr>
                <w:rFonts w:ascii="Times New Roman" w:eastAsia="Times New Roman" w:hAnsi="Times New Roman"/>
              </w:rPr>
              <w:t>12,5</w:t>
            </w:r>
          </w:p>
        </w:tc>
        <w:tc>
          <w:tcPr>
            <w:tcW w:w="70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rPr>
            </w:pPr>
            <w:r w:rsidRPr="00FF0BED">
              <w:rPr>
                <w:rFonts w:ascii="Times New Roman" w:eastAsia="Times New Roman" w:hAnsi="Times New Roman"/>
              </w:rPr>
              <w:t>11,9</w:t>
            </w:r>
          </w:p>
        </w:tc>
        <w:tc>
          <w:tcPr>
            <w:tcW w:w="709" w:type="dxa"/>
            <w:tcBorders>
              <w:top w:val="single" w:sz="4" w:space="0" w:color="auto"/>
              <w:bottom w:val="single" w:sz="4" w:space="0" w:color="auto"/>
              <w:right w:val="single" w:sz="4" w:space="0" w:color="auto"/>
            </w:tcBorders>
            <w:shd w:val="clear" w:color="auto" w:fill="auto"/>
          </w:tcPr>
          <w:p w:rsidR="0072345C" w:rsidRPr="00FF0BED" w:rsidRDefault="0072345C" w:rsidP="0072345C">
            <w:pPr>
              <w:rPr>
                <w:rFonts w:ascii="Times New Roman" w:hAnsi="Times New Roman"/>
              </w:rPr>
            </w:pPr>
            <w:r w:rsidRPr="00FF0BED">
              <w:rPr>
                <w:rFonts w:ascii="Times New Roman" w:hAnsi="Times New Roman"/>
              </w:rPr>
              <w:t>4</w:t>
            </w:r>
          </w:p>
        </w:tc>
        <w:tc>
          <w:tcPr>
            <w:tcW w:w="709" w:type="dxa"/>
            <w:tcBorders>
              <w:top w:val="single" w:sz="4" w:space="0" w:color="auto"/>
              <w:bottom w:val="single" w:sz="4" w:space="0" w:color="auto"/>
              <w:right w:val="single" w:sz="4" w:space="0" w:color="auto"/>
            </w:tcBorders>
            <w:shd w:val="clear" w:color="auto" w:fill="auto"/>
          </w:tcPr>
          <w:p w:rsidR="0072345C" w:rsidRPr="00FF0BED" w:rsidRDefault="0072345C" w:rsidP="0072345C">
            <w:pPr>
              <w:jc w:val="center"/>
              <w:rPr>
                <w:rFonts w:ascii="Times New Roman" w:hAnsi="Times New Roman"/>
              </w:rPr>
            </w:pPr>
            <w:r w:rsidRPr="00FF0BED">
              <w:rPr>
                <w:rFonts w:ascii="Times New Roman" w:hAnsi="Times New Roman"/>
              </w:rPr>
              <w:t>2,2</w:t>
            </w:r>
          </w:p>
        </w:tc>
        <w:tc>
          <w:tcPr>
            <w:tcW w:w="708" w:type="dxa"/>
            <w:tcBorders>
              <w:top w:val="single" w:sz="4" w:space="0" w:color="auto"/>
              <w:bottom w:val="single" w:sz="4" w:space="0" w:color="auto"/>
              <w:right w:val="single" w:sz="4" w:space="0" w:color="auto"/>
            </w:tcBorders>
            <w:shd w:val="clear" w:color="auto" w:fill="auto"/>
          </w:tcPr>
          <w:p w:rsidR="0072345C" w:rsidRPr="00FF0BED" w:rsidRDefault="0072345C" w:rsidP="0072345C">
            <w:pPr>
              <w:jc w:val="center"/>
            </w:pPr>
          </w:p>
        </w:tc>
        <w:tc>
          <w:tcPr>
            <w:tcW w:w="777" w:type="dxa"/>
            <w:tcBorders>
              <w:top w:val="single" w:sz="4" w:space="0" w:color="auto"/>
              <w:bottom w:val="single" w:sz="4" w:space="0" w:color="auto"/>
              <w:right w:val="single" w:sz="4" w:space="0" w:color="auto"/>
            </w:tcBorders>
            <w:shd w:val="clear" w:color="auto" w:fill="auto"/>
          </w:tcPr>
          <w:p w:rsidR="0072345C" w:rsidRPr="00FF0BED" w:rsidRDefault="0072345C" w:rsidP="0072345C">
            <w:pPr>
              <w:jc w:val="center"/>
            </w:pPr>
          </w:p>
        </w:tc>
      </w:tr>
      <w:tr w:rsidR="0072345C" w:rsidRPr="00FF0BED" w:rsidTr="0072345C">
        <w:trPr>
          <w:cantSplit/>
          <w:trHeight w:val="20"/>
        </w:trPr>
        <w:tc>
          <w:tcPr>
            <w:tcW w:w="500"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lastRenderedPageBreak/>
              <w:t>1.3.</w:t>
            </w:r>
          </w:p>
        </w:tc>
        <w:tc>
          <w:tcPr>
            <w:tcW w:w="141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tabs>
                <w:tab w:val="left" w:pos="0"/>
                <w:tab w:val="left" w:pos="709"/>
                <w:tab w:val="left" w:pos="1134"/>
              </w:tabs>
              <w:spacing w:after="0" w:line="240" w:lineRule="auto"/>
              <w:jc w:val="both"/>
              <w:rPr>
                <w:rFonts w:ascii="Times New Roman" w:eastAsia="Times New Roman" w:hAnsi="Times New Roman"/>
                <w:sz w:val="24"/>
                <w:szCs w:val="24"/>
              </w:rPr>
            </w:pPr>
            <w:r w:rsidRPr="00FF0BED">
              <w:rPr>
                <w:rFonts w:ascii="Times New Roman" w:eastAsia="Times New Roman" w:hAnsi="Times New Roman"/>
                <w:sz w:val="24"/>
                <w:szCs w:val="24"/>
              </w:rPr>
              <w:t xml:space="preserve">Основное мероприятие </w:t>
            </w:r>
          </w:p>
          <w:p w:rsidR="0072345C" w:rsidRPr="00FF0BED" w:rsidRDefault="0072345C" w:rsidP="0072345C">
            <w:pPr>
              <w:tabs>
                <w:tab w:val="left" w:pos="0"/>
                <w:tab w:val="left" w:pos="709"/>
                <w:tab w:val="left" w:pos="1134"/>
              </w:tabs>
              <w:spacing w:after="0" w:line="240" w:lineRule="auto"/>
              <w:rPr>
                <w:rFonts w:ascii="Times New Roman" w:eastAsia="Times New Roman" w:hAnsi="Times New Roman"/>
                <w:sz w:val="24"/>
                <w:szCs w:val="24"/>
              </w:rPr>
            </w:pPr>
            <w:r w:rsidRPr="00FF0BED">
              <w:rPr>
                <w:rFonts w:ascii="Times New Roman" w:eastAsia="Times New Roman" w:hAnsi="Times New Roman"/>
                <w:sz w:val="24"/>
                <w:szCs w:val="24"/>
              </w:rPr>
              <w:t>3.</w:t>
            </w:r>
            <w:r w:rsidRPr="00FF0BED">
              <w:rPr>
                <w:rFonts w:ascii="Times New Roman" w:eastAsia="Times New Roman" w:hAnsi="Times New Roman"/>
                <w:b/>
                <w:sz w:val="24"/>
                <w:szCs w:val="24"/>
              </w:rPr>
              <w:t xml:space="preserve"> «</w:t>
            </w:r>
            <w:r w:rsidRPr="00FF0BED">
              <w:rPr>
                <w:rFonts w:ascii="Times New Roman" w:eastAsia="Times New Roman" w:hAnsi="Times New Roman"/>
                <w:sz w:val="24"/>
                <w:szCs w:val="24"/>
              </w:rPr>
              <w:t>Реализация мер по развитию библиотечного дела».</w:t>
            </w:r>
          </w:p>
          <w:p w:rsidR="0072345C" w:rsidRPr="00FF0BED" w:rsidRDefault="0072345C" w:rsidP="0072345C">
            <w:pPr>
              <w:tabs>
                <w:tab w:val="left" w:pos="0"/>
                <w:tab w:val="left" w:pos="709"/>
                <w:tab w:val="left" w:pos="1134"/>
              </w:tabs>
              <w:spacing w:after="0" w:line="240" w:lineRule="auto"/>
              <w:rPr>
                <w:rFonts w:ascii="Times New Roman" w:eastAsia="Times New Roman" w:hAnsi="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Соисполнитель:</w:t>
            </w:r>
          </w:p>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 xml:space="preserve">МБУК </w:t>
            </w:r>
          </w:p>
          <w:p w:rsidR="0072345C" w:rsidRPr="00FF0BED" w:rsidRDefault="0072345C" w:rsidP="0072345C">
            <w:pPr>
              <w:spacing w:after="0" w:line="240" w:lineRule="atLeast"/>
              <w:rPr>
                <w:rFonts w:ascii="Times New Roman" w:eastAsia="Times New Roman" w:hAnsi="Times New Roman"/>
                <w:sz w:val="24"/>
                <w:szCs w:val="24"/>
              </w:rPr>
            </w:pPr>
            <w:r w:rsidRPr="00FF0BED">
              <w:rPr>
                <w:rFonts w:ascii="Times New Roman" w:eastAsia="Times New Roman" w:hAnsi="Times New Roman"/>
                <w:sz w:val="24"/>
                <w:szCs w:val="24"/>
              </w:rPr>
              <w:t>«</w:t>
            </w:r>
            <w:proofErr w:type="spellStart"/>
            <w:r w:rsidRPr="00FF0BED">
              <w:rPr>
                <w:rFonts w:ascii="Times New Roman" w:eastAsia="Times New Roman" w:hAnsi="Times New Roman"/>
                <w:sz w:val="24"/>
                <w:szCs w:val="24"/>
              </w:rPr>
              <w:t>Добровская</w:t>
            </w:r>
            <w:proofErr w:type="spellEnd"/>
            <w:r w:rsidRPr="00FF0BED">
              <w:rPr>
                <w:rFonts w:ascii="Times New Roman" w:eastAsia="Times New Roman" w:hAnsi="Times New Roman"/>
                <w:sz w:val="24"/>
                <w:szCs w:val="24"/>
              </w:rPr>
              <w:t xml:space="preserve"> централизованная библиотечная система»</w:t>
            </w:r>
          </w:p>
        </w:tc>
        <w:tc>
          <w:tcPr>
            <w:tcW w:w="851"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704</w:t>
            </w:r>
          </w:p>
        </w:tc>
        <w:tc>
          <w:tcPr>
            <w:tcW w:w="70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0801</w:t>
            </w:r>
          </w:p>
        </w:tc>
        <w:tc>
          <w:tcPr>
            <w:tcW w:w="776"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09003</w:t>
            </w:r>
          </w:p>
          <w:p w:rsidR="0072345C" w:rsidRPr="00FF0BED" w:rsidRDefault="0072345C" w:rsidP="0072345C">
            <w:pPr>
              <w:spacing w:after="0" w:line="240" w:lineRule="atLeast"/>
              <w:jc w:val="both"/>
              <w:rPr>
                <w:rFonts w:ascii="Times New Roman" w:eastAsia="Times New Roman" w:hAnsi="Times New Roman"/>
                <w:sz w:val="24"/>
                <w:szCs w:val="24"/>
                <w:lang w:val="en-US"/>
              </w:rPr>
            </w:pPr>
            <w:r w:rsidRPr="00FF0BED">
              <w:rPr>
                <w:rFonts w:ascii="Times New Roman" w:eastAsia="Times New Roman" w:hAnsi="Times New Roman"/>
                <w:sz w:val="24"/>
                <w:szCs w:val="24"/>
                <w:lang w:val="en-US"/>
              </w:rPr>
              <w:t>L</w:t>
            </w:r>
            <w:r w:rsidRPr="00FF0BED">
              <w:rPr>
                <w:rFonts w:ascii="Times New Roman" w:eastAsia="Times New Roman" w:hAnsi="Times New Roman"/>
                <w:sz w:val="24"/>
                <w:szCs w:val="24"/>
              </w:rPr>
              <w:t>5191</w:t>
            </w:r>
          </w:p>
        </w:tc>
        <w:tc>
          <w:tcPr>
            <w:tcW w:w="709"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rPr>
              <w:t>546,8</w:t>
            </w:r>
          </w:p>
        </w:tc>
        <w:tc>
          <w:tcPr>
            <w:tcW w:w="716"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rPr>
              <w:t>286,1</w:t>
            </w:r>
          </w:p>
        </w:tc>
        <w:tc>
          <w:tcPr>
            <w:tcW w:w="70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rPr>
              <w:t>260,7</w:t>
            </w:r>
          </w:p>
        </w:tc>
        <w:tc>
          <w:tcPr>
            <w:tcW w:w="709" w:type="dxa"/>
            <w:tcBorders>
              <w:top w:val="single" w:sz="4" w:space="0" w:color="auto"/>
              <w:bottom w:val="single" w:sz="4" w:space="0" w:color="auto"/>
              <w:right w:val="single" w:sz="4" w:space="0" w:color="auto"/>
            </w:tcBorders>
            <w:shd w:val="clear" w:color="auto" w:fill="auto"/>
          </w:tcPr>
          <w:p w:rsidR="0072345C" w:rsidRPr="00FF0BED" w:rsidRDefault="0072345C" w:rsidP="0072345C"/>
        </w:tc>
        <w:tc>
          <w:tcPr>
            <w:tcW w:w="709" w:type="dxa"/>
            <w:tcBorders>
              <w:top w:val="single" w:sz="4" w:space="0" w:color="auto"/>
              <w:bottom w:val="single" w:sz="4" w:space="0" w:color="auto"/>
              <w:right w:val="single" w:sz="4" w:space="0" w:color="auto"/>
            </w:tcBorders>
            <w:shd w:val="clear" w:color="auto" w:fill="auto"/>
          </w:tcPr>
          <w:p w:rsidR="0072345C" w:rsidRPr="00FF0BED" w:rsidRDefault="0072345C" w:rsidP="0072345C">
            <w:pPr>
              <w:jc w:val="center"/>
            </w:pPr>
          </w:p>
        </w:tc>
        <w:tc>
          <w:tcPr>
            <w:tcW w:w="708" w:type="dxa"/>
            <w:tcBorders>
              <w:top w:val="single" w:sz="4" w:space="0" w:color="auto"/>
              <w:bottom w:val="single" w:sz="4" w:space="0" w:color="auto"/>
              <w:right w:val="single" w:sz="4" w:space="0" w:color="auto"/>
            </w:tcBorders>
            <w:shd w:val="clear" w:color="auto" w:fill="auto"/>
          </w:tcPr>
          <w:p w:rsidR="0072345C" w:rsidRPr="00FF0BED" w:rsidRDefault="0072345C" w:rsidP="0072345C">
            <w:pPr>
              <w:jc w:val="center"/>
            </w:pPr>
            <w:r w:rsidRPr="00FF0BED">
              <w:t>-</w:t>
            </w:r>
          </w:p>
        </w:tc>
        <w:tc>
          <w:tcPr>
            <w:tcW w:w="777" w:type="dxa"/>
            <w:tcBorders>
              <w:top w:val="single" w:sz="4" w:space="0" w:color="auto"/>
              <w:bottom w:val="single" w:sz="4" w:space="0" w:color="auto"/>
              <w:right w:val="single" w:sz="4" w:space="0" w:color="auto"/>
            </w:tcBorders>
            <w:shd w:val="clear" w:color="auto" w:fill="auto"/>
          </w:tcPr>
          <w:p w:rsidR="0072345C" w:rsidRPr="00FF0BED" w:rsidRDefault="0072345C" w:rsidP="0072345C">
            <w:pPr>
              <w:jc w:val="center"/>
            </w:pPr>
            <w:r w:rsidRPr="00FF0BED">
              <w:t>-</w:t>
            </w:r>
          </w:p>
        </w:tc>
      </w:tr>
      <w:tr w:rsidR="0072345C" w:rsidRPr="00FF0BED" w:rsidTr="0072345C">
        <w:trPr>
          <w:cantSplit/>
          <w:trHeight w:val="20"/>
        </w:trPr>
        <w:tc>
          <w:tcPr>
            <w:tcW w:w="500" w:type="dxa"/>
            <w:vMerge w:val="restart"/>
            <w:tcBorders>
              <w:top w:val="single" w:sz="6" w:space="0" w:color="000000"/>
              <w:left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1.4</w:t>
            </w:r>
          </w:p>
        </w:tc>
        <w:tc>
          <w:tcPr>
            <w:tcW w:w="1418" w:type="dxa"/>
            <w:vMerge w:val="restart"/>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tabs>
                <w:tab w:val="left" w:pos="0"/>
                <w:tab w:val="left" w:pos="709"/>
                <w:tab w:val="left" w:pos="1134"/>
              </w:tabs>
              <w:spacing w:after="0" w:line="240" w:lineRule="auto"/>
              <w:rPr>
                <w:rFonts w:ascii="Times New Roman" w:eastAsia="Times New Roman" w:hAnsi="Times New Roman"/>
                <w:sz w:val="24"/>
                <w:szCs w:val="24"/>
              </w:rPr>
            </w:pPr>
            <w:r w:rsidRPr="00FF0BED">
              <w:rPr>
                <w:rFonts w:ascii="Times New Roman" w:eastAsia="Times New Roman" w:hAnsi="Times New Roman"/>
                <w:sz w:val="24"/>
                <w:szCs w:val="24"/>
              </w:rPr>
              <w:t>Основное мероприятие 4.</w:t>
            </w:r>
            <w:r w:rsidRPr="00FF0BED">
              <w:rPr>
                <w:rFonts w:ascii="Times New Roman" w:eastAsia="Times New Roman" w:hAnsi="Times New Roman"/>
                <w:b/>
                <w:sz w:val="24"/>
                <w:szCs w:val="24"/>
              </w:rPr>
              <w:t>«</w:t>
            </w:r>
            <w:r w:rsidRPr="00FF0BED">
              <w:rPr>
                <w:rFonts w:ascii="Times New Roman" w:eastAsia="Times New Roman" w:hAnsi="Times New Roman"/>
                <w:sz w:val="24"/>
                <w:szCs w:val="24"/>
              </w:rPr>
              <w:t xml:space="preserve">Модернизация муниципальных учреждений района в сфере культуры и искусства». </w:t>
            </w:r>
          </w:p>
          <w:p w:rsidR="0072345C" w:rsidRPr="00FF0BED" w:rsidRDefault="0072345C" w:rsidP="0072345C">
            <w:pPr>
              <w:spacing w:after="0" w:line="240" w:lineRule="atLeast"/>
              <w:rPr>
                <w:rFonts w:ascii="Times New Roman" w:eastAsia="Times New Roman" w:hAnsi="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 xml:space="preserve">Соисполнитель МБУК «Добровский </w:t>
            </w:r>
            <w:proofErr w:type="spellStart"/>
            <w:r w:rsidRPr="00FF0BED">
              <w:rPr>
                <w:rFonts w:ascii="Times New Roman" w:eastAsia="Times New Roman" w:hAnsi="Times New Roman"/>
                <w:sz w:val="24"/>
                <w:szCs w:val="24"/>
              </w:rPr>
              <w:t>межпоселенческий</w:t>
            </w:r>
            <w:proofErr w:type="spellEnd"/>
            <w:r w:rsidRPr="00FF0BED">
              <w:rPr>
                <w:rFonts w:ascii="Times New Roman" w:eastAsia="Times New Roman" w:hAnsi="Times New Roman"/>
                <w:sz w:val="24"/>
                <w:szCs w:val="24"/>
              </w:rPr>
              <w:t xml:space="preserve"> дом культуры»</w:t>
            </w:r>
          </w:p>
        </w:tc>
        <w:tc>
          <w:tcPr>
            <w:tcW w:w="851"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704</w:t>
            </w:r>
          </w:p>
        </w:tc>
        <w:tc>
          <w:tcPr>
            <w:tcW w:w="70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0801</w:t>
            </w:r>
          </w:p>
        </w:tc>
        <w:tc>
          <w:tcPr>
            <w:tcW w:w="776"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lang w:val="en-US"/>
              </w:rPr>
            </w:pPr>
            <w:r w:rsidRPr="00FF0BED">
              <w:rPr>
                <w:rFonts w:ascii="Times New Roman" w:eastAsia="Times New Roman" w:hAnsi="Times New Roman"/>
                <w:sz w:val="24"/>
                <w:szCs w:val="24"/>
              </w:rPr>
              <w:t>09004</w:t>
            </w:r>
            <w:r w:rsidRPr="00FF0BED">
              <w:rPr>
                <w:rFonts w:ascii="Times New Roman" w:eastAsia="Times New Roman" w:hAnsi="Times New Roman"/>
                <w:sz w:val="24"/>
                <w:szCs w:val="24"/>
                <w:lang w:val="en-US"/>
              </w:rPr>
              <w:t>L4670</w:t>
            </w:r>
          </w:p>
        </w:tc>
        <w:tc>
          <w:tcPr>
            <w:tcW w:w="709"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rPr>
            </w:pPr>
            <w:r w:rsidRPr="00FF0BED">
              <w:rPr>
                <w:rFonts w:ascii="Times New Roman" w:eastAsia="Times New Roman" w:hAnsi="Times New Roman"/>
              </w:rPr>
              <w:t>2470,5</w:t>
            </w:r>
          </w:p>
        </w:tc>
        <w:tc>
          <w:tcPr>
            <w:tcW w:w="716"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rPr>
            </w:pPr>
            <w:r w:rsidRPr="00FF0BED">
              <w:rPr>
                <w:rFonts w:ascii="Times New Roman" w:eastAsia="Times New Roman" w:hAnsi="Times New Roman"/>
              </w:rPr>
              <w:t>1498</w:t>
            </w:r>
          </w:p>
        </w:tc>
        <w:tc>
          <w:tcPr>
            <w:tcW w:w="70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center"/>
              <w:rPr>
                <w:rFonts w:ascii="Times New Roman" w:eastAsia="Times New Roman" w:hAnsi="Times New Roman"/>
              </w:rPr>
            </w:pPr>
            <w:r w:rsidRPr="00FF0BED">
              <w:rPr>
                <w:rFonts w:ascii="Times New Roman" w:eastAsia="Times New Roman" w:hAnsi="Times New Roman"/>
              </w:rPr>
              <w:t>219,1</w:t>
            </w:r>
          </w:p>
        </w:tc>
        <w:tc>
          <w:tcPr>
            <w:tcW w:w="709" w:type="dxa"/>
            <w:tcBorders>
              <w:top w:val="single" w:sz="4" w:space="0" w:color="auto"/>
              <w:bottom w:val="single" w:sz="4" w:space="0" w:color="auto"/>
              <w:right w:val="single" w:sz="4" w:space="0" w:color="auto"/>
            </w:tcBorders>
            <w:shd w:val="clear" w:color="auto" w:fill="auto"/>
          </w:tcPr>
          <w:p w:rsidR="0072345C" w:rsidRPr="00FF0BED" w:rsidRDefault="0072345C" w:rsidP="0072345C">
            <w:pPr>
              <w:jc w:val="center"/>
              <w:rPr>
                <w:rFonts w:ascii="Times New Roman" w:hAnsi="Times New Roman"/>
              </w:rPr>
            </w:pPr>
            <w:r w:rsidRPr="00FF0BED">
              <w:rPr>
                <w:rFonts w:ascii="Times New Roman" w:hAnsi="Times New Roman"/>
              </w:rPr>
              <w:t>229,2</w:t>
            </w:r>
          </w:p>
        </w:tc>
        <w:tc>
          <w:tcPr>
            <w:tcW w:w="709" w:type="dxa"/>
            <w:tcBorders>
              <w:top w:val="single" w:sz="4" w:space="0" w:color="auto"/>
              <w:bottom w:val="single" w:sz="4" w:space="0" w:color="auto"/>
              <w:right w:val="single" w:sz="4" w:space="0" w:color="auto"/>
            </w:tcBorders>
            <w:shd w:val="clear" w:color="auto" w:fill="auto"/>
          </w:tcPr>
          <w:p w:rsidR="0072345C" w:rsidRPr="00FF0BED" w:rsidRDefault="0072345C" w:rsidP="0072345C">
            <w:pPr>
              <w:jc w:val="center"/>
              <w:rPr>
                <w:rFonts w:ascii="Times New Roman" w:hAnsi="Times New Roman"/>
              </w:rPr>
            </w:pPr>
            <w:r w:rsidRPr="00FF0BED">
              <w:rPr>
                <w:rFonts w:ascii="Times New Roman" w:hAnsi="Times New Roman"/>
              </w:rPr>
              <w:t>524,2</w:t>
            </w:r>
          </w:p>
        </w:tc>
        <w:tc>
          <w:tcPr>
            <w:tcW w:w="708" w:type="dxa"/>
            <w:tcBorders>
              <w:top w:val="single" w:sz="4" w:space="0" w:color="auto"/>
              <w:bottom w:val="single" w:sz="4" w:space="0" w:color="auto"/>
              <w:right w:val="single" w:sz="4" w:space="0" w:color="auto"/>
            </w:tcBorders>
            <w:shd w:val="clear" w:color="auto" w:fill="auto"/>
          </w:tcPr>
          <w:p w:rsidR="0072345C" w:rsidRPr="00FF0BED" w:rsidRDefault="0072345C" w:rsidP="0072345C">
            <w:pPr>
              <w:jc w:val="center"/>
            </w:pPr>
            <w:r w:rsidRPr="00FF0BED">
              <w:t>-</w:t>
            </w:r>
          </w:p>
        </w:tc>
        <w:tc>
          <w:tcPr>
            <w:tcW w:w="777" w:type="dxa"/>
            <w:tcBorders>
              <w:top w:val="single" w:sz="4" w:space="0" w:color="auto"/>
              <w:bottom w:val="single" w:sz="4" w:space="0" w:color="auto"/>
              <w:right w:val="single" w:sz="4" w:space="0" w:color="auto"/>
            </w:tcBorders>
            <w:shd w:val="clear" w:color="auto" w:fill="auto"/>
          </w:tcPr>
          <w:p w:rsidR="0072345C" w:rsidRPr="00FF0BED" w:rsidRDefault="0072345C" w:rsidP="0072345C">
            <w:pPr>
              <w:jc w:val="center"/>
            </w:pPr>
            <w:r w:rsidRPr="00FF0BED">
              <w:t>-</w:t>
            </w:r>
          </w:p>
        </w:tc>
      </w:tr>
      <w:tr w:rsidR="0072345C" w:rsidRPr="00FF0BED" w:rsidTr="0072345C">
        <w:trPr>
          <w:cantSplit/>
          <w:trHeight w:val="20"/>
        </w:trPr>
        <w:tc>
          <w:tcPr>
            <w:tcW w:w="500" w:type="dxa"/>
            <w:vMerge/>
            <w:tcBorders>
              <w:left w:val="single" w:sz="6" w:space="0" w:color="000000"/>
              <w:right w:val="single" w:sz="6" w:space="0" w:color="000000"/>
            </w:tcBorders>
          </w:tcPr>
          <w:p w:rsidR="0072345C" w:rsidRPr="00FF0BED" w:rsidRDefault="0072345C" w:rsidP="0072345C">
            <w:pPr>
              <w:spacing w:after="0" w:line="240" w:lineRule="auto"/>
              <w:rPr>
                <w:rFonts w:ascii="Times New Roman" w:eastAsia="Times New Roman" w:hAnsi="Times New Roman"/>
                <w:sz w:val="24"/>
                <w:szCs w:val="24"/>
              </w:rPr>
            </w:pPr>
          </w:p>
        </w:tc>
        <w:tc>
          <w:tcPr>
            <w:tcW w:w="1418" w:type="dxa"/>
            <w:vMerge/>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uto"/>
              <w:rPr>
                <w:rFonts w:ascii="Times New Roman" w:eastAsia="Times New Roman" w:hAnsi="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Соисполнитель</w:t>
            </w:r>
          </w:p>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 xml:space="preserve">МБУ ДО «Детская школа искусств» с. </w:t>
            </w:r>
            <w:proofErr w:type="gramStart"/>
            <w:r w:rsidRPr="00FF0BED">
              <w:rPr>
                <w:rFonts w:ascii="Times New Roman" w:eastAsia="Times New Roman" w:hAnsi="Times New Roman"/>
                <w:sz w:val="24"/>
                <w:szCs w:val="24"/>
              </w:rPr>
              <w:t>Доброе</w:t>
            </w:r>
            <w:proofErr w:type="gramEnd"/>
          </w:p>
        </w:tc>
        <w:tc>
          <w:tcPr>
            <w:tcW w:w="851"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704</w:t>
            </w:r>
          </w:p>
        </w:tc>
        <w:tc>
          <w:tcPr>
            <w:tcW w:w="70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0703</w:t>
            </w:r>
          </w:p>
        </w:tc>
        <w:tc>
          <w:tcPr>
            <w:tcW w:w="776"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w:t>
            </w:r>
          </w:p>
        </w:tc>
        <w:tc>
          <w:tcPr>
            <w:tcW w:w="716"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center"/>
              <w:rPr>
                <w:rFonts w:ascii="Times New Roman" w:eastAsia="Times New Roman" w:hAnsi="Times New Roman"/>
                <w:sz w:val="24"/>
                <w:szCs w:val="24"/>
              </w:rPr>
            </w:pPr>
            <w:r w:rsidRPr="00FF0BED">
              <w:rPr>
                <w:rFonts w:ascii="Times New Roman" w:eastAsia="Times New Roman" w:hAnsi="Times New Roman"/>
                <w:sz w:val="24"/>
                <w:szCs w:val="24"/>
              </w:rPr>
              <w:t>-</w:t>
            </w:r>
          </w:p>
        </w:tc>
        <w:tc>
          <w:tcPr>
            <w:tcW w:w="70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center"/>
              <w:rPr>
                <w:rFonts w:ascii="Times New Roman" w:eastAsia="Times New Roman" w:hAnsi="Times New Roman"/>
                <w:sz w:val="24"/>
                <w:szCs w:val="24"/>
              </w:rPr>
            </w:pPr>
            <w:r w:rsidRPr="00FF0BED">
              <w:rPr>
                <w:rFonts w:ascii="Times New Roman" w:eastAsia="Times New Roman" w:hAnsi="Times New Roman"/>
                <w:sz w:val="24"/>
                <w:szCs w:val="24"/>
              </w:rPr>
              <w:t>-</w:t>
            </w:r>
          </w:p>
        </w:tc>
        <w:tc>
          <w:tcPr>
            <w:tcW w:w="709" w:type="dxa"/>
            <w:tcBorders>
              <w:top w:val="single" w:sz="4" w:space="0" w:color="auto"/>
              <w:bottom w:val="single" w:sz="4" w:space="0" w:color="auto"/>
              <w:right w:val="single" w:sz="4" w:space="0" w:color="auto"/>
            </w:tcBorders>
            <w:shd w:val="clear" w:color="auto" w:fill="auto"/>
          </w:tcPr>
          <w:p w:rsidR="0072345C" w:rsidRPr="00FF0BED" w:rsidRDefault="0072345C" w:rsidP="0072345C">
            <w:pPr>
              <w:jc w:val="center"/>
            </w:pPr>
            <w:r w:rsidRPr="00FF0BED">
              <w:t>-</w:t>
            </w:r>
          </w:p>
        </w:tc>
        <w:tc>
          <w:tcPr>
            <w:tcW w:w="709" w:type="dxa"/>
            <w:tcBorders>
              <w:top w:val="single" w:sz="4" w:space="0" w:color="auto"/>
              <w:bottom w:val="single" w:sz="4" w:space="0" w:color="auto"/>
              <w:right w:val="single" w:sz="4" w:space="0" w:color="auto"/>
            </w:tcBorders>
            <w:shd w:val="clear" w:color="auto" w:fill="auto"/>
          </w:tcPr>
          <w:p w:rsidR="0072345C" w:rsidRPr="00FF0BED" w:rsidRDefault="0072345C" w:rsidP="0072345C">
            <w:pPr>
              <w:jc w:val="center"/>
            </w:pPr>
            <w:r w:rsidRPr="00FF0BED">
              <w:t>-</w:t>
            </w:r>
          </w:p>
        </w:tc>
        <w:tc>
          <w:tcPr>
            <w:tcW w:w="708" w:type="dxa"/>
            <w:tcBorders>
              <w:top w:val="single" w:sz="4" w:space="0" w:color="auto"/>
              <w:bottom w:val="single" w:sz="4" w:space="0" w:color="auto"/>
              <w:right w:val="single" w:sz="4" w:space="0" w:color="auto"/>
            </w:tcBorders>
            <w:shd w:val="clear" w:color="auto" w:fill="auto"/>
          </w:tcPr>
          <w:p w:rsidR="0072345C" w:rsidRPr="00FF0BED" w:rsidRDefault="0072345C" w:rsidP="0072345C">
            <w:pPr>
              <w:jc w:val="center"/>
            </w:pPr>
            <w:r w:rsidRPr="00FF0BED">
              <w:t>-</w:t>
            </w:r>
          </w:p>
        </w:tc>
        <w:tc>
          <w:tcPr>
            <w:tcW w:w="777" w:type="dxa"/>
            <w:tcBorders>
              <w:top w:val="single" w:sz="4" w:space="0" w:color="auto"/>
              <w:bottom w:val="single" w:sz="4" w:space="0" w:color="auto"/>
              <w:right w:val="single" w:sz="4" w:space="0" w:color="auto"/>
            </w:tcBorders>
            <w:shd w:val="clear" w:color="auto" w:fill="auto"/>
          </w:tcPr>
          <w:p w:rsidR="0072345C" w:rsidRPr="00FF0BED" w:rsidRDefault="0072345C" w:rsidP="0072345C">
            <w:pPr>
              <w:jc w:val="center"/>
            </w:pPr>
            <w:r w:rsidRPr="00FF0BED">
              <w:t>-</w:t>
            </w:r>
          </w:p>
        </w:tc>
      </w:tr>
      <w:tr w:rsidR="0072345C" w:rsidRPr="00FF0BED" w:rsidTr="0072345C">
        <w:trPr>
          <w:cantSplit/>
          <w:trHeight w:val="20"/>
        </w:trPr>
        <w:tc>
          <w:tcPr>
            <w:tcW w:w="500" w:type="dxa"/>
            <w:vMerge/>
            <w:tcBorders>
              <w:left w:val="single" w:sz="6" w:space="0" w:color="000000"/>
              <w:right w:val="single" w:sz="6" w:space="0" w:color="000000"/>
            </w:tcBorders>
          </w:tcPr>
          <w:p w:rsidR="0072345C" w:rsidRPr="00FF0BED" w:rsidRDefault="0072345C" w:rsidP="0072345C">
            <w:pPr>
              <w:spacing w:after="0" w:line="240" w:lineRule="auto"/>
              <w:rPr>
                <w:rFonts w:ascii="Times New Roman" w:eastAsia="Times New Roman" w:hAnsi="Times New Roman"/>
                <w:sz w:val="24"/>
                <w:szCs w:val="24"/>
              </w:rPr>
            </w:pPr>
          </w:p>
        </w:tc>
        <w:tc>
          <w:tcPr>
            <w:tcW w:w="1418" w:type="dxa"/>
            <w:vMerge/>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uto"/>
              <w:rPr>
                <w:rFonts w:ascii="Times New Roman" w:eastAsia="Times New Roman" w:hAnsi="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Соисполнитель:</w:t>
            </w:r>
          </w:p>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МБУК «</w:t>
            </w:r>
            <w:proofErr w:type="spellStart"/>
            <w:r w:rsidRPr="00FF0BED">
              <w:rPr>
                <w:rFonts w:ascii="Times New Roman" w:eastAsia="Times New Roman" w:hAnsi="Times New Roman"/>
                <w:sz w:val="24"/>
                <w:szCs w:val="24"/>
              </w:rPr>
              <w:t>Добровская</w:t>
            </w:r>
            <w:proofErr w:type="spellEnd"/>
            <w:r w:rsidRPr="00FF0BED">
              <w:rPr>
                <w:rFonts w:ascii="Times New Roman" w:eastAsia="Times New Roman" w:hAnsi="Times New Roman"/>
                <w:sz w:val="24"/>
                <w:szCs w:val="24"/>
              </w:rPr>
              <w:t xml:space="preserve"> централизованная библиотечная система»</w:t>
            </w:r>
          </w:p>
        </w:tc>
        <w:tc>
          <w:tcPr>
            <w:tcW w:w="851"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704</w:t>
            </w:r>
          </w:p>
        </w:tc>
        <w:tc>
          <w:tcPr>
            <w:tcW w:w="70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0801</w:t>
            </w:r>
          </w:p>
        </w:tc>
        <w:tc>
          <w:tcPr>
            <w:tcW w:w="776"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center"/>
              <w:rPr>
                <w:rFonts w:ascii="Times New Roman" w:eastAsia="Times New Roman" w:hAnsi="Times New Roman"/>
                <w:sz w:val="24"/>
                <w:szCs w:val="24"/>
              </w:rPr>
            </w:pPr>
            <w:r w:rsidRPr="00FF0BED">
              <w:rPr>
                <w:rFonts w:ascii="Times New Roman" w:eastAsia="Times New Roman" w:hAnsi="Times New Roman"/>
                <w:sz w:val="24"/>
                <w:szCs w:val="24"/>
              </w:rPr>
              <w:t>-</w:t>
            </w:r>
          </w:p>
        </w:tc>
        <w:tc>
          <w:tcPr>
            <w:tcW w:w="716"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center"/>
              <w:rPr>
                <w:rFonts w:ascii="Times New Roman" w:eastAsia="Times New Roman" w:hAnsi="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center"/>
              <w:rPr>
                <w:rFonts w:ascii="Times New Roman" w:eastAsia="Times New Roman" w:hAnsi="Times New Roman"/>
                <w:sz w:val="24"/>
                <w:szCs w:val="24"/>
              </w:rPr>
            </w:pPr>
            <w:r w:rsidRPr="00FF0BED">
              <w:rPr>
                <w:rFonts w:ascii="Times New Roman" w:eastAsia="Times New Roman" w:hAnsi="Times New Roman"/>
                <w:sz w:val="24"/>
                <w:szCs w:val="24"/>
              </w:rPr>
              <w:t>-</w:t>
            </w:r>
          </w:p>
        </w:tc>
        <w:tc>
          <w:tcPr>
            <w:tcW w:w="709" w:type="dxa"/>
            <w:tcBorders>
              <w:top w:val="single" w:sz="4" w:space="0" w:color="auto"/>
              <w:bottom w:val="single" w:sz="4" w:space="0" w:color="auto"/>
              <w:right w:val="single" w:sz="4" w:space="0" w:color="auto"/>
            </w:tcBorders>
            <w:shd w:val="clear" w:color="auto" w:fill="auto"/>
          </w:tcPr>
          <w:p w:rsidR="0072345C" w:rsidRPr="00FF0BED" w:rsidRDefault="0072345C" w:rsidP="0072345C">
            <w:pPr>
              <w:jc w:val="center"/>
            </w:pPr>
            <w:r w:rsidRPr="00FF0BED">
              <w:t>-</w:t>
            </w:r>
          </w:p>
        </w:tc>
        <w:tc>
          <w:tcPr>
            <w:tcW w:w="709" w:type="dxa"/>
            <w:tcBorders>
              <w:top w:val="single" w:sz="4" w:space="0" w:color="auto"/>
              <w:bottom w:val="single" w:sz="4" w:space="0" w:color="auto"/>
              <w:right w:val="single" w:sz="4" w:space="0" w:color="auto"/>
            </w:tcBorders>
            <w:shd w:val="clear" w:color="auto" w:fill="auto"/>
          </w:tcPr>
          <w:p w:rsidR="0072345C" w:rsidRPr="00FF0BED" w:rsidRDefault="0072345C" w:rsidP="0072345C">
            <w:pPr>
              <w:jc w:val="center"/>
            </w:pPr>
            <w:r w:rsidRPr="00FF0BED">
              <w:t>-</w:t>
            </w:r>
          </w:p>
        </w:tc>
        <w:tc>
          <w:tcPr>
            <w:tcW w:w="708" w:type="dxa"/>
            <w:tcBorders>
              <w:top w:val="single" w:sz="4" w:space="0" w:color="auto"/>
              <w:bottom w:val="single" w:sz="4" w:space="0" w:color="auto"/>
              <w:right w:val="single" w:sz="4" w:space="0" w:color="auto"/>
            </w:tcBorders>
            <w:shd w:val="clear" w:color="auto" w:fill="auto"/>
          </w:tcPr>
          <w:p w:rsidR="0072345C" w:rsidRPr="00FF0BED" w:rsidRDefault="0072345C" w:rsidP="0072345C">
            <w:pPr>
              <w:jc w:val="center"/>
            </w:pPr>
            <w:r w:rsidRPr="00FF0BED">
              <w:t>-</w:t>
            </w:r>
          </w:p>
        </w:tc>
        <w:tc>
          <w:tcPr>
            <w:tcW w:w="777" w:type="dxa"/>
            <w:tcBorders>
              <w:top w:val="single" w:sz="4" w:space="0" w:color="auto"/>
              <w:bottom w:val="single" w:sz="4" w:space="0" w:color="auto"/>
              <w:right w:val="single" w:sz="4" w:space="0" w:color="auto"/>
            </w:tcBorders>
            <w:shd w:val="clear" w:color="auto" w:fill="auto"/>
          </w:tcPr>
          <w:p w:rsidR="0072345C" w:rsidRPr="00FF0BED" w:rsidRDefault="0072345C" w:rsidP="0072345C">
            <w:pPr>
              <w:jc w:val="center"/>
            </w:pPr>
            <w:r w:rsidRPr="00FF0BED">
              <w:t>-</w:t>
            </w:r>
          </w:p>
        </w:tc>
      </w:tr>
      <w:tr w:rsidR="0072345C" w:rsidRPr="00FF0BED" w:rsidTr="0072345C">
        <w:trPr>
          <w:cantSplit/>
          <w:trHeight w:val="20"/>
        </w:trPr>
        <w:tc>
          <w:tcPr>
            <w:tcW w:w="500" w:type="dxa"/>
            <w:vMerge/>
            <w:tcBorders>
              <w:left w:val="single" w:sz="6" w:space="0" w:color="000000"/>
              <w:bottom w:val="single" w:sz="6" w:space="0" w:color="000000"/>
              <w:right w:val="single" w:sz="6" w:space="0" w:color="000000"/>
            </w:tcBorders>
          </w:tcPr>
          <w:p w:rsidR="0072345C" w:rsidRPr="00FF0BED" w:rsidRDefault="0072345C" w:rsidP="0072345C">
            <w:pPr>
              <w:spacing w:after="0" w:line="240" w:lineRule="auto"/>
              <w:rPr>
                <w:rFonts w:ascii="Times New Roman" w:eastAsia="Times New Roman" w:hAnsi="Times New Roman"/>
                <w:sz w:val="24"/>
                <w:szCs w:val="24"/>
              </w:rPr>
            </w:pPr>
          </w:p>
        </w:tc>
        <w:tc>
          <w:tcPr>
            <w:tcW w:w="1418" w:type="dxa"/>
            <w:tcBorders>
              <w:top w:val="single" w:sz="6" w:space="0" w:color="000000"/>
              <w:left w:val="single" w:sz="6" w:space="0" w:color="000000"/>
              <w:bottom w:val="single" w:sz="6" w:space="0" w:color="000000"/>
              <w:right w:val="single" w:sz="4" w:space="0" w:color="auto"/>
            </w:tcBorders>
          </w:tcPr>
          <w:p w:rsidR="0072345C" w:rsidRPr="00FF0BED" w:rsidRDefault="0072345C" w:rsidP="0072345C">
            <w:pPr>
              <w:spacing w:after="0" w:line="240" w:lineRule="auto"/>
              <w:rPr>
                <w:rFonts w:ascii="Times New Roman" w:eastAsia="Times New Roman" w:hAnsi="Times New Roman"/>
                <w:sz w:val="24"/>
                <w:szCs w:val="24"/>
              </w:rPr>
            </w:pPr>
            <w:r w:rsidRPr="00FF0BED">
              <w:rPr>
                <w:rFonts w:ascii="Times New Roman" w:eastAsia="Times New Roman" w:hAnsi="Times New Roman"/>
                <w:sz w:val="24"/>
                <w:szCs w:val="24"/>
              </w:rPr>
              <w:t>итого</w:t>
            </w:r>
          </w:p>
        </w:tc>
        <w:tc>
          <w:tcPr>
            <w:tcW w:w="1418" w:type="dxa"/>
            <w:tcBorders>
              <w:top w:val="single" w:sz="6" w:space="0" w:color="000000"/>
              <w:left w:val="single" w:sz="4" w:space="0" w:color="auto"/>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p>
        </w:tc>
        <w:tc>
          <w:tcPr>
            <w:tcW w:w="776"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2470,5</w:t>
            </w:r>
          </w:p>
        </w:tc>
        <w:tc>
          <w:tcPr>
            <w:tcW w:w="716"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1498</w:t>
            </w:r>
          </w:p>
        </w:tc>
        <w:tc>
          <w:tcPr>
            <w:tcW w:w="70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219,1</w:t>
            </w:r>
          </w:p>
        </w:tc>
        <w:tc>
          <w:tcPr>
            <w:tcW w:w="709" w:type="dxa"/>
            <w:tcBorders>
              <w:top w:val="single" w:sz="4" w:space="0" w:color="auto"/>
              <w:bottom w:val="single" w:sz="4" w:space="0" w:color="auto"/>
              <w:right w:val="single" w:sz="4" w:space="0" w:color="auto"/>
            </w:tcBorders>
            <w:shd w:val="clear" w:color="auto" w:fill="auto"/>
          </w:tcPr>
          <w:p w:rsidR="0072345C" w:rsidRPr="00FF0BED" w:rsidRDefault="0072345C" w:rsidP="0072345C">
            <w:pPr>
              <w:rPr>
                <w:rFonts w:ascii="Times New Roman" w:eastAsia="Times New Roman" w:hAnsi="Times New Roman"/>
                <w:sz w:val="24"/>
                <w:szCs w:val="24"/>
              </w:rPr>
            </w:pPr>
            <w:r w:rsidRPr="00FF0BED">
              <w:rPr>
                <w:rFonts w:ascii="Times New Roman" w:eastAsia="Times New Roman" w:hAnsi="Times New Roman"/>
                <w:sz w:val="24"/>
                <w:szCs w:val="24"/>
              </w:rPr>
              <w:t>229,2</w:t>
            </w:r>
          </w:p>
        </w:tc>
        <w:tc>
          <w:tcPr>
            <w:tcW w:w="709" w:type="dxa"/>
            <w:tcBorders>
              <w:top w:val="single" w:sz="4" w:space="0" w:color="auto"/>
              <w:bottom w:val="single" w:sz="4" w:space="0" w:color="auto"/>
              <w:right w:val="single" w:sz="4" w:space="0" w:color="auto"/>
            </w:tcBorders>
            <w:shd w:val="clear" w:color="auto" w:fill="auto"/>
          </w:tcPr>
          <w:p w:rsidR="0072345C" w:rsidRPr="00FF0BED" w:rsidRDefault="0072345C" w:rsidP="0072345C">
            <w:pPr>
              <w:rPr>
                <w:rFonts w:ascii="Times New Roman" w:eastAsia="Times New Roman" w:hAnsi="Times New Roman"/>
                <w:sz w:val="24"/>
                <w:szCs w:val="24"/>
              </w:rPr>
            </w:pPr>
            <w:r w:rsidRPr="00FF0BED">
              <w:rPr>
                <w:rFonts w:ascii="Times New Roman" w:eastAsia="Times New Roman" w:hAnsi="Times New Roman"/>
                <w:sz w:val="24"/>
                <w:szCs w:val="24"/>
              </w:rPr>
              <w:t>524,2</w:t>
            </w:r>
          </w:p>
        </w:tc>
        <w:tc>
          <w:tcPr>
            <w:tcW w:w="708" w:type="dxa"/>
            <w:tcBorders>
              <w:top w:val="single" w:sz="4" w:space="0" w:color="auto"/>
              <w:bottom w:val="single" w:sz="4" w:space="0" w:color="auto"/>
              <w:right w:val="single" w:sz="4" w:space="0" w:color="auto"/>
            </w:tcBorders>
            <w:shd w:val="clear" w:color="auto" w:fill="auto"/>
          </w:tcPr>
          <w:p w:rsidR="0072345C" w:rsidRPr="00FF0BED" w:rsidRDefault="0072345C" w:rsidP="0072345C">
            <w:pPr>
              <w:rPr>
                <w:rFonts w:ascii="Times New Roman" w:eastAsia="Times New Roman" w:hAnsi="Times New Roman"/>
                <w:sz w:val="24"/>
                <w:szCs w:val="24"/>
              </w:rPr>
            </w:pPr>
          </w:p>
        </w:tc>
        <w:tc>
          <w:tcPr>
            <w:tcW w:w="777" w:type="dxa"/>
            <w:tcBorders>
              <w:top w:val="single" w:sz="4" w:space="0" w:color="auto"/>
              <w:bottom w:val="single" w:sz="4" w:space="0" w:color="auto"/>
              <w:right w:val="single" w:sz="4" w:space="0" w:color="auto"/>
            </w:tcBorders>
            <w:shd w:val="clear" w:color="auto" w:fill="auto"/>
          </w:tcPr>
          <w:p w:rsidR="0072345C" w:rsidRPr="00FF0BED" w:rsidRDefault="0072345C" w:rsidP="0072345C">
            <w:pPr>
              <w:rPr>
                <w:rFonts w:ascii="Times New Roman" w:eastAsia="Times New Roman" w:hAnsi="Times New Roman"/>
                <w:sz w:val="24"/>
                <w:szCs w:val="24"/>
              </w:rPr>
            </w:pPr>
          </w:p>
        </w:tc>
      </w:tr>
      <w:tr w:rsidR="0072345C" w:rsidRPr="00FF0BED" w:rsidTr="0072345C">
        <w:trPr>
          <w:cantSplit/>
          <w:trHeight w:val="20"/>
        </w:trPr>
        <w:tc>
          <w:tcPr>
            <w:tcW w:w="500"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uto"/>
              <w:rPr>
                <w:rFonts w:ascii="Times New Roman" w:eastAsia="Times New Roman" w:hAnsi="Times New Roman"/>
                <w:sz w:val="24"/>
                <w:szCs w:val="24"/>
              </w:rPr>
            </w:pPr>
            <w:r w:rsidRPr="00FF0BED">
              <w:rPr>
                <w:rFonts w:ascii="Times New Roman" w:eastAsia="Times New Roman" w:hAnsi="Times New Roman"/>
                <w:sz w:val="24"/>
                <w:szCs w:val="24"/>
              </w:rPr>
              <w:t>1.5</w:t>
            </w:r>
          </w:p>
        </w:tc>
        <w:tc>
          <w:tcPr>
            <w:tcW w:w="1418" w:type="dxa"/>
            <w:tcBorders>
              <w:top w:val="single" w:sz="6" w:space="0" w:color="000000"/>
              <w:left w:val="single" w:sz="6" w:space="0" w:color="000000"/>
              <w:bottom w:val="single" w:sz="6" w:space="0" w:color="000000"/>
              <w:right w:val="single" w:sz="4" w:space="0" w:color="auto"/>
            </w:tcBorders>
          </w:tcPr>
          <w:p w:rsidR="0072345C" w:rsidRPr="00FF0BED" w:rsidRDefault="0072345C" w:rsidP="0072345C">
            <w:pPr>
              <w:spacing w:after="0" w:line="240" w:lineRule="auto"/>
              <w:rPr>
                <w:rFonts w:ascii="Times New Roman" w:eastAsia="Times New Roman" w:hAnsi="Times New Roman"/>
                <w:sz w:val="24"/>
                <w:szCs w:val="24"/>
              </w:rPr>
            </w:pPr>
            <w:r w:rsidRPr="00FF0BED">
              <w:rPr>
                <w:rFonts w:ascii="Times New Roman" w:eastAsia="Times New Roman" w:hAnsi="Times New Roman"/>
                <w:sz w:val="24"/>
                <w:szCs w:val="24"/>
              </w:rPr>
              <w:t>Основное мероприятие 5. «Социальные выплаты в сфере культуры и искусства»</w:t>
            </w:r>
          </w:p>
        </w:tc>
        <w:tc>
          <w:tcPr>
            <w:tcW w:w="1418" w:type="dxa"/>
            <w:tcBorders>
              <w:top w:val="single" w:sz="6" w:space="0" w:color="000000"/>
              <w:left w:val="single" w:sz="4" w:space="0" w:color="auto"/>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Ответственный исполнитель отдел культуры, спорта, молодёжи и туризма»</w:t>
            </w:r>
          </w:p>
        </w:tc>
        <w:tc>
          <w:tcPr>
            <w:tcW w:w="851"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704</w:t>
            </w:r>
          </w:p>
        </w:tc>
        <w:tc>
          <w:tcPr>
            <w:tcW w:w="70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1003</w:t>
            </w:r>
          </w:p>
        </w:tc>
        <w:tc>
          <w:tcPr>
            <w:tcW w:w="776"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09005</w:t>
            </w:r>
          </w:p>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85250</w:t>
            </w:r>
          </w:p>
        </w:tc>
        <w:tc>
          <w:tcPr>
            <w:tcW w:w="709"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2060,0</w:t>
            </w:r>
          </w:p>
        </w:tc>
        <w:tc>
          <w:tcPr>
            <w:tcW w:w="716"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360</w:t>
            </w:r>
          </w:p>
        </w:tc>
        <w:tc>
          <w:tcPr>
            <w:tcW w:w="708"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360</w:t>
            </w:r>
          </w:p>
        </w:tc>
        <w:tc>
          <w:tcPr>
            <w:tcW w:w="709" w:type="dxa"/>
            <w:tcBorders>
              <w:top w:val="single" w:sz="4" w:space="0" w:color="auto"/>
              <w:bottom w:val="single" w:sz="4" w:space="0" w:color="auto"/>
              <w:right w:val="single" w:sz="4" w:space="0" w:color="auto"/>
            </w:tcBorders>
            <w:shd w:val="clear" w:color="auto" w:fill="auto"/>
          </w:tcPr>
          <w:p w:rsidR="0072345C" w:rsidRPr="00FF0BED" w:rsidRDefault="0072345C" w:rsidP="0072345C">
            <w:r w:rsidRPr="00FF0BED">
              <w:rPr>
                <w:rFonts w:ascii="Times New Roman" w:eastAsia="Times New Roman" w:hAnsi="Times New Roman"/>
                <w:sz w:val="24"/>
                <w:szCs w:val="24"/>
              </w:rPr>
              <w:t>360</w:t>
            </w:r>
          </w:p>
        </w:tc>
        <w:tc>
          <w:tcPr>
            <w:tcW w:w="709" w:type="dxa"/>
            <w:tcBorders>
              <w:top w:val="single" w:sz="4" w:space="0" w:color="auto"/>
              <w:bottom w:val="single" w:sz="4" w:space="0" w:color="auto"/>
              <w:right w:val="single" w:sz="4" w:space="0" w:color="auto"/>
            </w:tcBorders>
            <w:shd w:val="clear" w:color="auto" w:fill="auto"/>
          </w:tcPr>
          <w:p w:rsidR="0072345C" w:rsidRPr="00FF0BED" w:rsidRDefault="0072345C" w:rsidP="0072345C">
            <w:r w:rsidRPr="00FF0BED">
              <w:rPr>
                <w:rFonts w:ascii="Times New Roman" w:eastAsia="Times New Roman" w:hAnsi="Times New Roman"/>
                <w:sz w:val="24"/>
                <w:szCs w:val="24"/>
              </w:rPr>
              <w:t>360</w:t>
            </w:r>
          </w:p>
        </w:tc>
        <w:tc>
          <w:tcPr>
            <w:tcW w:w="708" w:type="dxa"/>
            <w:tcBorders>
              <w:top w:val="single" w:sz="4" w:space="0" w:color="auto"/>
              <w:bottom w:val="single" w:sz="4" w:space="0" w:color="auto"/>
              <w:right w:val="single" w:sz="4" w:space="0" w:color="auto"/>
            </w:tcBorders>
            <w:shd w:val="clear" w:color="auto" w:fill="auto"/>
          </w:tcPr>
          <w:p w:rsidR="0072345C" w:rsidRPr="00FF0BED" w:rsidRDefault="0072345C" w:rsidP="0072345C">
            <w:r w:rsidRPr="00FF0BED">
              <w:rPr>
                <w:rFonts w:ascii="Times New Roman" w:eastAsia="Times New Roman" w:hAnsi="Times New Roman"/>
                <w:sz w:val="24"/>
                <w:szCs w:val="24"/>
              </w:rPr>
              <w:t>340</w:t>
            </w:r>
          </w:p>
        </w:tc>
        <w:tc>
          <w:tcPr>
            <w:tcW w:w="777" w:type="dxa"/>
            <w:tcBorders>
              <w:top w:val="single" w:sz="4" w:space="0" w:color="auto"/>
              <w:bottom w:val="single" w:sz="4" w:space="0" w:color="auto"/>
              <w:right w:val="single" w:sz="4" w:space="0" w:color="auto"/>
            </w:tcBorders>
            <w:shd w:val="clear" w:color="auto" w:fill="auto"/>
          </w:tcPr>
          <w:p w:rsidR="0072345C" w:rsidRPr="00FF0BED" w:rsidRDefault="0072345C" w:rsidP="0072345C">
            <w:r w:rsidRPr="00FF0BED">
              <w:rPr>
                <w:rFonts w:ascii="Times New Roman" w:eastAsia="Times New Roman" w:hAnsi="Times New Roman"/>
                <w:sz w:val="24"/>
                <w:szCs w:val="24"/>
              </w:rPr>
              <w:t>340</w:t>
            </w:r>
          </w:p>
        </w:tc>
      </w:tr>
      <w:tr w:rsidR="0072345C" w:rsidRPr="00FF0BED" w:rsidTr="0072345C">
        <w:trPr>
          <w:cantSplit/>
          <w:trHeight w:val="20"/>
        </w:trPr>
        <w:tc>
          <w:tcPr>
            <w:tcW w:w="500" w:type="dxa"/>
            <w:tcBorders>
              <w:top w:val="single" w:sz="6" w:space="0" w:color="000000"/>
              <w:left w:val="single" w:sz="6" w:space="0" w:color="000000"/>
              <w:right w:val="single" w:sz="6" w:space="0" w:color="000000"/>
            </w:tcBorders>
          </w:tcPr>
          <w:p w:rsidR="0072345C" w:rsidRPr="00FF0BED" w:rsidRDefault="0072345C" w:rsidP="0072345C">
            <w:pPr>
              <w:spacing w:after="0" w:line="240" w:lineRule="auto"/>
              <w:rPr>
                <w:rFonts w:ascii="Times New Roman" w:eastAsia="Times New Roman" w:hAnsi="Times New Roman"/>
                <w:sz w:val="24"/>
                <w:szCs w:val="24"/>
              </w:rPr>
            </w:pPr>
            <w:r w:rsidRPr="00FF0BED">
              <w:rPr>
                <w:rFonts w:ascii="Times New Roman" w:eastAsia="Times New Roman" w:hAnsi="Times New Roman"/>
                <w:sz w:val="24"/>
                <w:szCs w:val="24"/>
              </w:rPr>
              <w:lastRenderedPageBreak/>
              <w:t>1.6</w:t>
            </w:r>
          </w:p>
        </w:tc>
        <w:tc>
          <w:tcPr>
            <w:tcW w:w="1418" w:type="dxa"/>
            <w:tcBorders>
              <w:top w:val="single" w:sz="6" w:space="0" w:color="000000"/>
              <w:left w:val="single" w:sz="6" w:space="0" w:color="000000"/>
              <w:right w:val="single" w:sz="4" w:space="0" w:color="auto"/>
            </w:tcBorders>
          </w:tcPr>
          <w:p w:rsidR="0072345C" w:rsidRPr="00FF0BED" w:rsidRDefault="0072345C" w:rsidP="0072345C">
            <w:pPr>
              <w:spacing w:after="0" w:line="240" w:lineRule="auto"/>
              <w:rPr>
                <w:rFonts w:ascii="Times New Roman" w:eastAsia="Times New Roman" w:hAnsi="Times New Roman"/>
                <w:sz w:val="24"/>
                <w:szCs w:val="24"/>
              </w:rPr>
            </w:pPr>
            <w:r w:rsidRPr="00FF0BED">
              <w:rPr>
                <w:rFonts w:ascii="Times New Roman" w:eastAsia="Times New Roman" w:hAnsi="Times New Roman"/>
                <w:sz w:val="24"/>
                <w:szCs w:val="24"/>
              </w:rPr>
              <w:t>Основное мероприятие 6. «Мероприятия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Добровского района Липецкой области»</w:t>
            </w:r>
          </w:p>
        </w:tc>
        <w:tc>
          <w:tcPr>
            <w:tcW w:w="1418" w:type="dxa"/>
            <w:tcBorders>
              <w:top w:val="single" w:sz="6" w:space="0" w:color="000000"/>
              <w:left w:val="single" w:sz="4" w:space="0" w:color="auto"/>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 xml:space="preserve">Соисполнитель МБУК «Добровский </w:t>
            </w:r>
            <w:proofErr w:type="spellStart"/>
            <w:r w:rsidRPr="00FF0BED">
              <w:rPr>
                <w:rFonts w:ascii="Times New Roman" w:eastAsia="Times New Roman" w:hAnsi="Times New Roman"/>
                <w:sz w:val="24"/>
                <w:szCs w:val="24"/>
              </w:rPr>
              <w:t>межпоселенческий</w:t>
            </w:r>
            <w:proofErr w:type="spellEnd"/>
            <w:r w:rsidRPr="00FF0BED">
              <w:rPr>
                <w:rFonts w:ascii="Times New Roman" w:eastAsia="Times New Roman" w:hAnsi="Times New Roman"/>
                <w:sz w:val="24"/>
                <w:szCs w:val="24"/>
              </w:rPr>
              <w:t xml:space="preserve"> дом культуры»</w:t>
            </w:r>
          </w:p>
        </w:tc>
        <w:tc>
          <w:tcPr>
            <w:tcW w:w="851" w:type="dxa"/>
            <w:tcBorders>
              <w:top w:val="single" w:sz="6" w:space="0" w:color="000000"/>
              <w:left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704</w:t>
            </w:r>
          </w:p>
        </w:tc>
        <w:tc>
          <w:tcPr>
            <w:tcW w:w="708" w:type="dxa"/>
            <w:tcBorders>
              <w:top w:val="single" w:sz="6" w:space="0" w:color="000000"/>
              <w:left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0801</w:t>
            </w:r>
          </w:p>
        </w:tc>
        <w:tc>
          <w:tcPr>
            <w:tcW w:w="776" w:type="dxa"/>
            <w:tcBorders>
              <w:top w:val="single" w:sz="6" w:space="0" w:color="000000"/>
              <w:left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p>
        </w:tc>
        <w:tc>
          <w:tcPr>
            <w:tcW w:w="709" w:type="dxa"/>
            <w:tcBorders>
              <w:top w:val="single" w:sz="6" w:space="0" w:color="000000"/>
              <w:left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p>
        </w:tc>
        <w:tc>
          <w:tcPr>
            <w:tcW w:w="716" w:type="dxa"/>
            <w:tcBorders>
              <w:top w:val="single" w:sz="6" w:space="0" w:color="000000"/>
              <w:left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p>
        </w:tc>
        <w:tc>
          <w:tcPr>
            <w:tcW w:w="708" w:type="dxa"/>
            <w:tcBorders>
              <w:top w:val="single" w:sz="6" w:space="0" w:color="000000"/>
              <w:left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173,0</w:t>
            </w:r>
          </w:p>
        </w:tc>
        <w:tc>
          <w:tcPr>
            <w:tcW w:w="709" w:type="dxa"/>
            <w:tcBorders>
              <w:top w:val="single" w:sz="4" w:space="0" w:color="auto"/>
              <w:bottom w:val="single" w:sz="4" w:space="0" w:color="auto"/>
              <w:right w:val="single" w:sz="4" w:space="0" w:color="auto"/>
            </w:tcBorders>
            <w:shd w:val="clear" w:color="auto" w:fill="auto"/>
          </w:tcPr>
          <w:p w:rsidR="0072345C" w:rsidRPr="00FF0BED" w:rsidRDefault="0072345C" w:rsidP="0072345C">
            <w:pPr>
              <w:rPr>
                <w:rFonts w:ascii="Times New Roman" w:eastAsia="Times New Roman" w:hAnsi="Times New Roman"/>
                <w:sz w:val="24"/>
                <w:szCs w:val="24"/>
              </w:rPr>
            </w:pPr>
            <w:r w:rsidRPr="00FF0BED">
              <w:rPr>
                <w:rFonts w:ascii="Times New Roman" w:eastAsia="Times New Roman" w:hAnsi="Times New Roman"/>
                <w:sz w:val="24"/>
                <w:szCs w:val="24"/>
              </w:rPr>
              <w:t>113,1</w:t>
            </w:r>
          </w:p>
        </w:tc>
        <w:tc>
          <w:tcPr>
            <w:tcW w:w="709" w:type="dxa"/>
            <w:tcBorders>
              <w:top w:val="single" w:sz="4" w:space="0" w:color="auto"/>
              <w:bottom w:val="single" w:sz="4" w:space="0" w:color="auto"/>
              <w:right w:val="single" w:sz="4" w:space="0" w:color="auto"/>
            </w:tcBorders>
            <w:shd w:val="clear" w:color="auto" w:fill="auto"/>
          </w:tcPr>
          <w:p w:rsidR="0072345C" w:rsidRPr="00FF0BED" w:rsidRDefault="0072345C" w:rsidP="0072345C">
            <w:pPr>
              <w:rPr>
                <w:rFonts w:ascii="Times New Roman" w:eastAsia="Times New Roman" w:hAnsi="Times New Roman"/>
                <w:sz w:val="24"/>
                <w:szCs w:val="24"/>
              </w:rPr>
            </w:pPr>
            <w:r w:rsidRPr="00FF0BED">
              <w:rPr>
                <w:rFonts w:ascii="Times New Roman" w:eastAsia="Times New Roman" w:hAnsi="Times New Roman"/>
                <w:sz w:val="24"/>
                <w:szCs w:val="24"/>
              </w:rPr>
              <w:t>113,1</w:t>
            </w:r>
          </w:p>
        </w:tc>
        <w:tc>
          <w:tcPr>
            <w:tcW w:w="708" w:type="dxa"/>
            <w:tcBorders>
              <w:top w:val="single" w:sz="4" w:space="0" w:color="auto"/>
              <w:bottom w:val="single" w:sz="4" w:space="0" w:color="auto"/>
              <w:right w:val="single" w:sz="4" w:space="0" w:color="auto"/>
            </w:tcBorders>
            <w:shd w:val="clear" w:color="auto" w:fill="auto"/>
          </w:tcPr>
          <w:p w:rsidR="0072345C" w:rsidRPr="00FF0BED" w:rsidRDefault="0072345C" w:rsidP="0072345C">
            <w:pPr>
              <w:rPr>
                <w:rFonts w:ascii="Times New Roman" w:eastAsia="Times New Roman" w:hAnsi="Times New Roman"/>
                <w:sz w:val="24"/>
                <w:szCs w:val="24"/>
              </w:rPr>
            </w:pPr>
          </w:p>
        </w:tc>
        <w:tc>
          <w:tcPr>
            <w:tcW w:w="777" w:type="dxa"/>
            <w:tcBorders>
              <w:top w:val="single" w:sz="4" w:space="0" w:color="auto"/>
              <w:bottom w:val="single" w:sz="4" w:space="0" w:color="auto"/>
              <w:right w:val="single" w:sz="4" w:space="0" w:color="auto"/>
            </w:tcBorders>
            <w:shd w:val="clear" w:color="auto" w:fill="auto"/>
          </w:tcPr>
          <w:p w:rsidR="0072345C" w:rsidRPr="00FF0BED" w:rsidRDefault="0072345C" w:rsidP="0072345C">
            <w:pPr>
              <w:rPr>
                <w:rFonts w:ascii="Times New Roman" w:eastAsia="Times New Roman" w:hAnsi="Times New Roman"/>
                <w:sz w:val="24"/>
                <w:szCs w:val="24"/>
              </w:rPr>
            </w:pPr>
          </w:p>
        </w:tc>
      </w:tr>
    </w:tbl>
    <w:p w:rsidR="0072345C" w:rsidRPr="00FF0BED" w:rsidRDefault="0072345C" w:rsidP="0072345C">
      <w:pPr>
        <w:spacing w:after="0" w:line="288" w:lineRule="atLeast"/>
        <w:ind w:firstLine="567"/>
        <w:jc w:val="both"/>
        <w:rPr>
          <w:rFonts w:ascii="Times New Roman" w:eastAsia="Times New Roman" w:hAnsi="Times New Roman"/>
          <w:sz w:val="24"/>
          <w:szCs w:val="24"/>
        </w:rPr>
      </w:pPr>
    </w:p>
    <w:p w:rsidR="0072345C" w:rsidRPr="00FF0BED" w:rsidRDefault="0072345C" w:rsidP="0072345C">
      <w:pPr>
        <w:spacing w:after="0" w:line="288" w:lineRule="atLeast"/>
        <w:ind w:firstLine="567"/>
        <w:jc w:val="both"/>
        <w:rPr>
          <w:rFonts w:ascii="Times New Roman" w:eastAsia="Times New Roman" w:hAnsi="Times New Roman"/>
          <w:sz w:val="24"/>
          <w:szCs w:val="24"/>
        </w:rPr>
      </w:pPr>
    </w:p>
    <w:p w:rsidR="0072345C" w:rsidRPr="00FF0BED" w:rsidRDefault="0072345C" w:rsidP="0072345C">
      <w:pPr>
        <w:spacing w:after="0" w:line="240" w:lineRule="atLeast"/>
        <w:jc w:val="both"/>
        <w:rPr>
          <w:rFonts w:ascii="Times New Roman" w:eastAsia="Times New Roman" w:hAnsi="Times New Roman"/>
          <w:sz w:val="24"/>
          <w:szCs w:val="24"/>
        </w:rPr>
      </w:pPr>
    </w:p>
    <w:p w:rsidR="0072345C" w:rsidRPr="00FF0BED" w:rsidRDefault="0072345C" w:rsidP="0072345C">
      <w:pPr>
        <w:spacing w:after="0" w:line="240" w:lineRule="atLeast"/>
        <w:jc w:val="right"/>
        <w:rPr>
          <w:rFonts w:ascii="Times New Roman" w:eastAsia="Times New Roman" w:hAnsi="Times New Roman"/>
          <w:sz w:val="24"/>
          <w:szCs w:val="24"/>
        </w:rPr>
      </w:pPr>
      <w:r w:rsidRPr="00FF0BED">
        <w:rPr>
          <w:rFonts w:ascii="Times New Roman" w:eastAsia="Times New Roman" w:hAnsi="Times New Roman"/>
          <w:sz w:val="24"/>
          <w:szCs w:val="24"/>
        </w:rPr>
        <w:t>Приложение №3 к Муниципальной программе</w:t>
      </w:r>
    </w:p>
    <w:p w:rsidR="0072345C" w:rsidRPr="00FF0BED" w:rsidRDefault="0072345C" w:rsidP="0072345C">
      <w:pPr>
        <w:spacing w:after="0" w:line="288" w:lineRule="atLeast"/>
        <w:ind w:firstLine="567"/>
        <w:jc w:val="both"/>
        <w:rPr>
          <w:rFonts w:ascii="Times New Roman" w:eastAsia="Times New Roman" w:hAnsi="Times New Roman"/>
          <w:sz w:val="24"/>
          <w:szCs w:val="24"/>
        </w:rPr>
      </w:pPr>
    </w:p>
    <w:p w:rsidR="0072345C" w:rsidRPr="00FF0BED" w:rsidRDefault="0072345C" w:rsidP="0072345C">
      <w:pPr>
        <w:spacing w:after="0" w:line="288" w:lineRule="atLeast"/>
        <w:ind w:firstLine="567"/>
        <w:jc w:val="center"/>
        <w:rPr>
          <w:rFonts w:ascii="Times New Roman" w:eastAsia="Times New Roman" w:hAnsi="Times New Roman"/>
          <w:sz w:val="24"/>
          <w:szCs w:val="24"/>
        </w:rPr>
      </w:pPr>
      <w:r w:rsidRPr="00FF0BED">
        <w:rPr>
          <w:rFonts w:ascii="Times New Roman" w:eastAsia="Times New Roman" w:hAnsi="Times New Roman"/>
          <w:b/>
          <w:bCs/>
          <w:sz w:val="24"/>
          <w:szCs w:val="24"/>
        </w:rPr>
        <w:t>Прогнозная оценка расходов по источникам ресурсного обеспечения на реализацию программы «Развитие и сохранение культуры и библиотечного дела Добровского муниципального района»</w:t>
      </w:r>
    </w:p>
    <w:p w:rsidR="0072345C" w:rsidRPr="00FF0BED" w:rsidRDefault="0072345C" w:rsidP="0072345C">
      <w:pPr>
        <w:spacing w:after="0" w:line="288" w:lineRule="atLeast"/>
        <w:ind w:firstLine="567"/>
        <w:jc w:val="both"/>
        <w:rPr>
          <w:rFonts w:ascii="Times New Roman" w:eastAsia="Times New Roman" w:hAnsi="Times New Roman"/>
          <w:sz w:val="24"/>
          <w:szCs w:val="24"/>
        </w:rPr>
      </w:pP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384"/>
        <w:gridCol w:w="1241"/>
        <w:gridCol w:w="1113"/>
        <w:gridCol w:w="1001"/>
        <w:gridCol w:w="1001"/>
        <w:gridCol w:w="948"/>
        <w:gridCol w:w="1001"/>
        <w:gridCol w:w="948"/>
      </w:tblGrid>
      <w:tr w:rsidR="0072345C" w:rsidRPr="00FF0BED" w:rsidTr="0072345C">
        <w:tc>
          <w:tcPr>
            <w:tcW w:w="3327" w:type="dxa"/>
            <w:vMerge w:val="restart"/>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Источники ресурсного обеспечения</w:t>
            </w:r>
          </w:p>
        </w:tc>
        <w:tc>
          <w:tcPr>
            <w:tcW w:w="1560" w:type="dxa"/>
            <w:tcBorders>
              <w:top w:val="single" w:sz="6" w:space="0" w:color="000000"/>
              <w:left w:val="single" w:sz="6" w:space="0" w:color="000000"/>
              <w:bottom w:val="single" w:sz="6" w:space="0" w:color="000000"/>
              <w:right w:val="single" w:sz="4" w:space="0" w:color="auto"/>
            </w:tcBorders>
          </w:tcPr>
          <w:p w:rsidR="0072345C" w:rsidRPr="00FF0BED" w:rsidRDefault="0072345C" w:rsidP="0072345C">
            <w:pPr>
              <w:spacing w:after="0" w:line="240" w:lineRule="atLeast"/>
              <w:jc w:val="center"/>
              <w:rPr>
                <w:rFonts w:ascii="Times New Roman" w:eastAsia="Times New Roman" w:hAnsi="Times New Roman"/>
                <w:sz w:val="24"/>
                <w:szCs w:val="24"/>
              </w:rPr>
            </w:pPr>
          </w:p>
        </w:tc>
        <w:tc>
          <w:tcPr>
            <w:tcW w:w="8221" w:type="dxa"/>
            <w:gridSpan w:val="6"/>
            <w:tcBorders>
              <w:top w:val="single" w:sz="6" w:space="0" w:color="000000"/>
              <w:left w:val="single" w:sz="4" w:space="0" w:color="auto"/>
              <w:bottom w:val="single" w:sz="6" w:space="0" w:color="000000"/>
              <w:right w:val="single" w:sz="6" w:space="0" w:color="000000"/>
            </w:tcBorders>
          </w:tcPr>
          <w:p w:rsidR="0072345C" w:rsidRPr="00FF0BED" w:rsidRDefault="0072345C" w:rsidP="0072345C">
            <w:pPr>
              <w:spacing w:after="0" w:line="240" w:lineRule="atLeast"/>
              <w:jc w:val="center"/>
              <w:rPr>
                <w:rFonts w:ascii="Times New Roman" w:eastAsia="Times New Roman" w:hAnsi="Times New Roman"/>
                <w:sz w:val="24"/>
                <w:szCs w:val="24"/>
              </w:rPr>
            </w:pPr>
            <w:r w:rsidRPr="00FF0BED">
              <w:rPr>
                <w:rFonts w:ascii="Times New Roman" w:eastAsia="Times New Roman" w:hAnsi="Times New Roman"/>
                <w:sz w:val="24"/>
                <w:szCs w:val="24"/>
              </w:rPr>
              <w:t>Расходы (тыс. руб.)</w:t>
            </w:r>
          </w:p>
        </w:tc>
      </w:tr>
      <w:tr w:rsidR="0072345C" w:rsidRPr="00FF0BED" w:rsidTr="0072345C">
        <w:tc>
          <w:tcPr>
            <w:tcW w:w="3327" w:type="dxa"/>
            <w:vMerge/>
            <w:tcBorders>
              <w:top w:val="single" w:sz="6" w:space="0" w:color="000000"/>
              <w:left w:val="single" w:sz="6" w:space="0" w:color="000000"/>
              <w:bottom w:val="single" w:sz="6" w:space="0" w:color="000000"/>
              <w:right w:val="single" w:sz="6" w:space="0" w:color="000000"/>
            </w:tcBorders>
            <w:vAlign w:val="center"/>
          </w:tcPr>
          <w:p w:rsidR="0072345C" w:rsidRPr="00FF0BED" w:rsidRDefault="0072345C" w:rsidP="0072345C">
            <w:pPr>
              <w:spacing w:after="0" w:line="240" w:lineRule="auto"/>
              <w:rPr>
                <w:rFonts w:ascii="Times New Roman" w:eastAsia="Times New Roman" w:hAnsi="Times New Roman"/>
                <w:sz w:val="24"/>
                <w:szCs w:val="24"/>
              </w:rPr>
            </w:pPr>
          </w:p>
        </w:tc>
        <w:tc>
          <w:tcPr>
            <w:tcW w:w="1560" w:type="dxa"/>
            <w:tcBorders>
              <w:top w:val="single" w:sz="6" w:space="0" w:color="000000"/>
              <w:left w:val="single" w:sz="6" w:space="0" w:color="000000"/>
              <w:bottom w:val="single" w:sz="6" w:space="0" w:color="000000"/>
              <w:right w:val="single" w:sz="4" w:space="0" w:color="auto"/>
            </w:tcBorders>
          </w:tcPr>
          <w:p w:rsidR="0072345C" w:rsidRPr="00FF0BED" w:rsidRDefault="0072345C" w:rsidP="0072345C">
            <w:pPr>
              <w:spacing w:after="0" w:line="240" w:lineRule="atLeast"/>
              <w:jc w:val="center"/>
              <w:rPr>
                <w:rFonts w:ascii="Times New Roman" w:eastAsia="Times New Roman" w:hAnsi="Times New Roman"/>
                <w:sz w:val="24"/>
                <w:szCs w:val="24"/>
              </w:rPr>
            </w:pPr>
            <w:r w:rsidRPr="00FF0BED">
              <w:rPr>
                <w:rFonts w:ascii="Times New Roman" w:eastAsia="Times New Roman" w:hAnsi="Times New Roman"/>
                <w:sz w:val="24"/>
                <w:szCs w:val="24"/>
              </w:rPr>
              <w:t>Всего</w:t>
            </w:r>
          </w:p>
        </w:tc>
        <w:tc>
          <w:tcPr>
            <w:tcW w:w="1417"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center"/>
              <w:rPr>
                <w:rFonts w:ascii="Times New Roman" w:eastAsia="Times New Roman" w:hAnsi="Times New Roman"/>
                <w:sz w:val="24"/>
                <w:szCs w:val="24"/>
              </w:rPr>
            </w:pPr>
            <w:r w:rsidRPr="00FF0BED">
              <w:rPr>
                <w:rFonts w:ascii="Times New Roman" w:eastAsia="Times New Roman" w:hAnsi="Times New Roman"/>
                <w:sz w:val="24"/>
                <w:szCs w:val="24"/>
              </w:rPr>
              <w:t>2019</w:t>
            </w:r>
          </w:p>
        </w:tc>
        <w:tc>
          <w:tcPr>
            <w:tcW w:w="1418" w:type="dxa"/>
            <w:tcBorders>
              <w:top w:val="single" w:sz="6" w:space="0" w:color="000000"/>
              <w:left w:val="single" w:sz="6" w:space="0" w:color="000000"/>
              <w:bottom w:val="single" w:sz="6" w:space="0" w:color="000000"/>
              <w:right w:val="single" w:sz="4" w:space="0" w:color="auto"/>
            </w:tcBorders>
          </w:tcPr>
          <w:p w:rsidR="0072345C" w:rsidRPr="00FF0BED" w:rsidRDefault="0072345C" w:rsidP="0072345C">
            <w:pPr>
              <w:spacing w:after="0" w:line="240" w:lineRule="atLeast"/>
              <w:jc w:val="center"/>
              <w:rPr>
                <w:rFonts w:ascii="Times New Roman" w:eastAsia="Times New Roman" w:hAnsi="Times New Roman"/>
                <w:sz w:val="24"/>
                <w:szCs w:val="24"/>
              </w:rPr>
            </w:pPr>
            <w:r w:rsidRPr="00FF0BED">
              <w:rPr>
                <w:rFonts w:ascii="Times New Roman" w:eastAsia="Times New Roman" w:hAnsi="Times New Roman"/>
                <w:sz w:val="24"/>
                <w:szCs w:val="24"/>
              </w:rPr>
              <w:t>2020</w:t>
            </w:r>
          </w:p>
        </w:tc>
        <w:tc>
          <w:tcPr>
            <w:tcW w:w="1417" w:type="dxa"/>
            <w:tcBorders>
              <w:top w:val="single" w:sz="6" w:space="0" w:color="000000"/>
              <w:left w:val="single" w:sz="4" w:space="0" w:color="auto"/>
              <w:bottom w:val="single" w:sz="6" w:space="0" w:color="000000"/>
              <w:right w:val="single" w:sz="4" w:space="0" w:color="auto"/>
            </w:tcBorders>
          </w:tcPr>
          <w:p w:rsidR="0072345C" w:rsidRPr="00FF0BED" w:rsidRDefault="0072345C" w:rsidP="0072345C">
            <w:pPr>
              <w:spacing w:after="0" w:line="240" w:lineRule="atLeast"/>
              <w:jc w:val="center"/>
              <w:rPr>
                <w:rFonts w:ascii="Times New Roman" w:eastAsia="Times New Roman" w:hAnsi="Times New Roman"/>
                <w:sz w:val="24"/>
                <w:szCs w:val="24"/>
              </w:rPr>
            </w:pPr>
            <w:r w:rsidRPr="00FF0BED">
              <w:rPr>
                <w:rFonts w:ascii="Times New Roman" w:eastAsia="Times New Roman" w:hAnsi="Times New Roman"/>
                <w:sz w:val="24"/>
                <w:szCs w:val="24"/>
              </w:rPr>
              <w:t>2021</w:t>
            </w:r>
          </w:p>
        </w:tc>
        <w:tc>
          <w:tcPr>
            <w:tcW w:w="1276" w:type="dxa"/>
            <w:tcBorders>
              <w:top w:val="single" w:sz="6" w:space="0" w:color="000000"/>
              <w:left w:val="single" w:sz="4" w:space="0" w:color="auto"/>
              <w:bottom w:val="single" w:sz="6" w:space="0" w:color="000000"/>
              <w:right w:val="single" w:sz="4" w:space="0" w:color="auto"/>
            </w:tcBorders>
          </w:tcPr>
          <w:p w:rsidR="0072345C" w:rsidRPr="00FF0BED" w:rsidRDefault="0072345C" w:rsidP="0072345C">
            <w:pPr>
              <w:spacing w:after="0" w:line="240" w:lineRule="atLeast"/>
              <w:jc w:val="center"/>
              <w:rPr>
                <w:rFonts w:ascii="Times New Roman" w:eastAsia="Times New Roman" w:hAnsi="Times New Roman"/>
                <w:sz w:val="24"/>
                <w:szCs w:val="24"/>
              </w:rPr>
            </w:pPr>
            <w:r w:rsidRPr="00FF0BED">
              <w:rPr>
                <w:rFonts w:ascii="Times New Roman" w:eastAsia="Times New Roman" w:hAnsi="Times New Roman"/>
                <w:sz w:val="24"/>
                <w:szCs w:val="24"/>
              </w:rPr>
              <w:t>2022</w:t>
            </w:r>
          </w:p>
        </w:tc>
        <w:tc>
          <w:tcPr>
            <w:tcW w:w="1417" w:type="dxa"/>
            <w:tcBorders>
              <w:top w:val="single" w:sz="6" w:space="0" w:color="000000"/>
              <w:left w:val="single" w:sz="4" w:space="0" w:color="auto"/>
              <w:bottom w:val="single" w:sz="6" w:space="0" w:color="000000"/>
              <w:right w:val="single" w:sz="4" w:space="0" w:color="auto"/>
            </w:tcBorders>
          </w:tcPr>
          <w:p w:rsidR="0072345C" w:rsidRPr="00FF0BED" w:rsidRDefault="0072345C" w:rsidP="0072345C">
            <w:pPr>
              <w:spacing w:after="0" w:line="240" w:lineRule="atLeast"/>
              <w:jc w:val="center"/>
              <w:rPr>
                <w:rFonts w:ascii="Times New Roman" w:eastAsia="Times New Roman" w:hAnsi="Times New Roman"/>
                <w:sz w:val="24"/>
                <w:szCs w:val="24"/>
              </w:rPr>
            </w:pPr>
            <w:r w:rsidRPr="00FF0BED">
              <w:rPr>
                <w:rFonts w:ascii="Times New Roman" w:eastAsia="Times New Roman" w:hAnsi="Times New Roman"/>
                <w:sz w:val="24"/>
                <w:szCs w:val="24"/>
              </w:rPr>
              <w:t>2023</w:t>
            </w:r>
          </w:p>
        </w:tc>
        <w:tc>
          <w:tcPr>
            <w:tcW w:w="1276" w:type="dxa"/>
            <w:tcBorders>
              <w:top w:val="single" w:sz="6" w:space="0" w:color="000000"/>
              <w:left w:val="single" w:sz="4" w:space="0" w:color="auto"/>
              <w:bottom w:val="single" w:sz="6" w:space="0" w:color="000000"/>
              <w:right w:val="single" w:sz="6" w:space="0" w:color="000000"/>
            </w:tcBorders>
          </w:tcPr>
          <w:p w:rsidR="0072345C" w:rsidRPr="00FF0BED" w:rsidRDefault="0072345C" w:rsidP="0072345C">
            <w:pPr>
              <w:spacing w:after="0" w:line="240" w:lineRule="atLeast"/>
              <w:jc w:val="center"/>
              <w:rPr>
                <w:rFonts w:ascii="Times New Roman" w:eastAsia="Times New Roman" w:hAnsi="Times New Roman"/>
                <w:sz w:val="24"/>
                <w:szCs w:val="24"/>
              </w:rPr>
            </w:pPr>
            <w:r w:rsidRPr="00FF0BED">
              <w:rPr>
                <w:rFonts w:ascii="Times New Roman" w:eastAsia="Times New Roman" w:hAnsi="Times New Roman"/>
                <w:sz w:val="24"/>
                <w:szCs w:val="24"/>
              </w:rPr>
              <w:t>2024</w:t>
            </w:r>
          </w:p>
        </w:tc>
      </w:tr>
      <w:tr w:rsidR="0072345C" w:rsidRPr="00FF0BED" w:rsidTr="0072345C">
        <w:tc>
          <w:tcPr>
            <w:tcW w:w="3327"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b/>
                <w:sz w:val="24"/>
                <w:szCs w:val="24"/>
              </w:rPr>
            </w:pPr>
            <w:r w:rsidRPr="00FF0BED">
              <w:rPr>
                <w:rFonts w:ascii="Times New Roman" w:eastAsia="Times New Roman" w:hAnsi="Times New Roman"/>
                <w:b/>
                <w:sz w:val="24"/>
                <w:szCs w:val="24"/>
              </w:rPr>
              <w:t>Всего</w:t>
            </w:r>
          </w:p>
        </w:tc>
        <w:tc>
          <w:tcPr>
            <w:tcW w:w="1560"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center"/>
              <w:rPr>
                <w:rFonts w:ascii="Times New Roman" w:eastAsia="Times New Roman" w:hAnsi="Times New Roman"/>
                <w:b/>
                <w:sz w:val="24"/>
                <w:szCs w:val="24"/>
              </w:rPr>
            </w:pPr>
            <w:r w:rsidRPr="00FF0BED">
              <w:rPr>
                <w:rFonts w:ascii="Times New Roman" w:eastAsia="Times New Roman" w:hAnsi="Times New Roman"/>
                <w:b/>
                <w:sz w:val="24"/>
                <w:szCs w:val="24"/>
              </w:rPr>
              <w:t>177355,0</w:t>
            </w:r>
          </w:p>
        </w:tc>
        <w:tc>
          <w:tcPr>
            <w:tcW w:w="1417"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center"/>
              <w:rPr>
                <w:rFonts w:ascii="Times New Roman" w:eastAsia="Times New Roman" w:hAnsi="Times New Roman"/>
                <w:b/>
                <w:sz w:val="24"/>
                <w:szCs w:val="24"/>
              </w:rPr>
            </w:pPr>
            <w:r w:rsidRPr="00FF0BED">
              <w:rPr>
                <w:rFonts w:ascii="Times New Roman" w:eastAsia="Times New Roman" w:hAnsi="Times New Roman"/>
                <w:b/>
                <w:sz w:val="24"/>
                <w:szCs w:val="24"/>
              </w:rPr>
              <w:t>41526,0</w:t>
            </w:r>
          </w:p>
        </w:tc>
        <w:tc>
          <w:tcPr>
            <w:tcW w:w="1418" w:type="dxa"/>
            <w:tcBorders>
              <w:top w:val="single" w:sz="6" w:space="0" w:color="000000"/>
              <w:left w:val="single" w:sz="6" w:space="0" w:color="000000"/>
              <w:bottom w:val="single" w:sz="6" w:space="0" w:color="000000"/>
              <w:right w:val="single" w:sz="4" w:space="0" w:color="auto"/>
            </w:tcBorders>
          </w:tcPr>
          <w:p w:rsidR="0072345C" w:rsidRPr="00FF0BED" w:rsidRDefault="0072345C" w:rsidP="0072345C">
            <w:pPr>
              <w:spacing w:after="0" w:line="240" w:lineRule="atLeast"/>
              <w:jc w:val="center"/>
              <w:rPr>
                <w:rFonts w:ascii="Times New Roman" w:eastAsia="Times New Roman" w:hAnsi="Times New Roman"/>
                <w:b/>
                <w:sz w:val="24"/>
                <w:szCs w:val="24"/>
              </w:rPr>
            </w:pPr>
            <w:r w:rsidRPr="00FF0BED">
              <w:rPr>
                <w:rFonts w:ascii="Times New Roman" w:eastAsia="Times New Roman" w:hAnsi="Times New Roman"/>
                <w:b/>
                <w:sz w:val="24"/>
                <w:szCs w:val="24"/>
              </w:rPr>
              <w:t>27260</w:t>
            </w:r>
          </w:p>
        </w:tc>
        <w:tc>
          <w:tcPr>
            <w:tcW w:w="1417" w:type="dxa"/>
            <w:tcBorders>
              <w:top w:val="single" w:sz="6" w:space="0" w:color="000000"/>
              <w:left w:val="single" w:sz="4" w:space="0" w:color="auto"/>
              <w:bottom w:val="single" w:sz="6" w:space="0" w:color="000000"/>
              <w:right w:val="single" w:sz="4" w:space="0" w:color="auto"/>
            </w:tcBorders>
          </w:tcPr>
          <w:p w:rsidR="0072345C" w:rsidRPr="00FF0BED" w:rsidRDefault="0072345C" w:rsidP="0072345C">
            <w:pPr>
              <w:spacing w:after="0" w:line="240" w:lineRule="atLeast"/>
              <w:jc w:val="center"/>
              <w:rPr>
                <w:rFonts w:ascii="Times New Roman" w:eastAsia="Times New Roman" w:hAnsi="Times New Roman"/>
                <w:b/>
                <w:sz w:val="24"/>
                <w:szCs w:val="24"/>
              </w:rPr>
            </w:pPr>
            <w:r w:rsidRPr="00FF0BED">
              <w:rPr>
                <w:rFonts w:ascii="Times New Roman" w:eastAsia="Times New Roman" w:hAnsi="Times New Roman"/>
                <w:b/>
                <w:sz w:val="24"/>
                <w:szCs w:val="24"/>
              </w:rPr>
              <w:t>27199</w:t>
            </w:r>
          </w:p>
        </w:tc>
        <w:tc>
          <w:tcPr>
            <w:tcW w:w="1276" w:type="dxa"/>
            <w:tcBorders>
              <w:top w:val="single" w:sz="6" w:space="0" w:color="000000"/>
              <w:left w:val="single" w:sz="4" w:space="0" w:color="auto"/>
              <w:bottom w:val="single" w:sz="6" w:space="0" w:color="000000"/>
              <w:right w:val="single" w:sz="4" w:space="0" w:color="auto"/>
            </w:tcBorders>
          </w:tcPr>
          <w:p w:rsidR="0072345C" w:rsidRPr="00FF0BED" w:rsidRDefault="0072345C" w:rsidP="0072345C">
            <w:pPr>
              <w:spacing w:after="0" w:line="240" w:lineRule="atLeast"/>
              <w:jc w:val="center"/>
              <w:rPr>
                <w:rFonts w:ascii="Times New Roman" w:eastAsia="Times New Roman" w:hAnsi="Times New Roman"/>
                <w:b/>
                <w:sz w:val="24"/>
                <w:szCs w:val="24"/>
              </w:rPr>
            </w:pPr>
            <w:r w:rsidRPr="00FF0BED">
              <w:rPr>
                <w:rFonts w:ascii="Times New Roman" w:eastAsia="Times New Roman" w:hAnsi="Times New Roman"/>
                <w:b/>
                <w:sz w:val="24"/>
                <w:szCs w:val="24"/>
              </w:rPr>
              <w:t>27216</w:t>
            </w:r>
          </w:p>
        </w:tc>
        <w:tc>
          <w:tcPr>
            <w:tcW w:w="1417" w:type="dxa"/>
            <w:tcBorders>
              <w:top w:val="single" w:sz="6" w:space="0" w:color="000000"/>
              <w:left w:val="single" w:sz="4" w:space="0" w:color="auto"/>
              <w:bottom w:val="single" w:sz="6" w:space="0" w:color="000000"/>
              <w:right w:val="single" w:sz="4" w:space="0" w:color="auto"/>
            </w:tcBorders>
          </w:tcPr>
          <w:p w:rsidR="0072345C" w:rsidRPr="00FF0BED" w:rsidRDefault="0072345C" w:rsidP="0072345C">
            <w:pPr>
              <w:spacing w:after="0" w:line="240" w:lineRule="atLeast"/>
              <w:jc w:val="center"/>
              <w:rPr>
                <w:rFonts w:ascii="Times New Roman" w:eastAsia="Times New Roman" w:hAnsi="Times New Roman"/>
                <w:b/>
                <w:sz w:val="24"/>
                <w:szCs w:val="24"/>
              </w:rPr>
            </w:pPr>
            <w:r w:rsidRPr="00FF0BED">
              <w:rPr>
                <w:rFonts w:ascii="Times New Roman" w:eastAsia="Times New Roman" w:hAnsi="Times New Roman"/>
                <w:b/>
                <w:sz w:val="24"/>
                <w:szCs w:val="24"/>
              </w:rPr>
              <w:t>27077</w:t>
            </w:r>
          </w:p>
        </w:tc>
        <w:tc>
          <w:tcPr>
            <w:tcW w:w="1276" w:type="dxa"/>
            <w:tcBorders>
              <w:top w:val="single" w:sz="6" w:space="0" w:color="000000"/>
              <w:left w:val="single" w:sz="4" w:space="0" w:color="auto"/>
              <w:bottom w:val="single" w:sz="6" w:space="0" w:color="000000"/>
              <w:right w:val="single" w:sz="6" w:space="0" w:color="000000"/>
            </w:tcBorders>
          </w:tcPr>
          <w:p w:rsidR="0072345C" w:rsidRPr="00FF0BED" w:rsidRDefault="0072345C" w:rsidP="0072345C">
            <w:pPr>
              <w:spacing w:after="0" w:line="240" w:lineRule="atLeast"/>
              <w:jc w:val="center"/>
              <w:rPr>
                <w:rFonts w:ascii="Times New Roman" w:eastAsia="Times New Roman" w:hAnsi="Times New Roman"/>
                <w:b/>
                <w:sz w:val="24"/>
                <w:szCs w:val="24"/>
              </w:rPr>
            </w:pPr>
            <w:r w:rsidRPr="00FF0BED">
              <w:rPr>
                <w:rFonts w:ascii="Times New Roman" w:eastAsia="Times New Roman" w:hAnsi="Times New Roman"/>
                <w:b/>
                <w:sz w:val="24"/>
                <w:szCs w:val="24"/>
              </w:rPr>
              <w:t>27077</w:t>
            </w:r>
          </w:p>
        </w:tc>
      </w:tr>
      <w:tr w:rsidR="0072345C" w:rsidRPr="00FF0BED" w:rsidTr="0072345C">
        <w:tc>
          <w:tcPr>
            <w:tcW w:w="3327"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федеральный бюджет</w:t>
            </w:r>
          </w:p>
        </w:tc>
        <w:tc>
          <w:tcPr>
            <w:tcW w:w="1560"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center"/>
              <w:rPr>
                <w:rFonts w:ascii="Times New Roman" w:eastAsia="Times New Roman" w:hAnsi="Times New Roman"/>
                <w:sz w:val="24"/>
                <w:szCs w:val="24"/>
              </w:rPr>
            </w:pPr>
            <w:r w:rsidRPr="00FF0BED">
              <w:rPr>
                <w:rFonts w:ascii="Times New Roman" w:eastAsia="Times New Roman" w:hAnsi="Times New Roman"/>
                <w:sz w:val="24"/>
                <w:szCs w:val="24"/>
              </w:rPr>
              <w:t>983,0</w:t>
            </w:r>
          </w:p>
        </w:tc>
        <w:tc>
          <w:tcPr>
            <w:tcW w:w="1417"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center"/>
              <w:rPr>
                <w:rFonts w:ascii="Times New Roman" w:eastAsia="Times New Roman" w:hAnsi="Times New Roman"/>
                <w:sz w:val="24"/>
                <w:szCs w:val="24"/>
              </w:rPr>
            </w:pPr>
            <w:r w:rsidRPr="00FF0BED">
              <w:rPr>
                <w:rFonts w:ascii="Times New Roman" w:eastAsia="Times New Roman" w:hAnsi="Times New Roman"/>
                <w:sz w:val="24"/>
                <w:szCs w:val="24"/>
              </w:rPr>
              <w:t>983,0</w:t>
            </w:r>
          </w:p>
        </w:tc>
        <w:tc>
          <w:tcPr>
            <w:tcW w:w="1418" w:type="dxa"/>
            <w:tcBorders>
              <w:top w:val="single" w:sz="6" w:space="0" w:color="000000"/>
              <w:left w:val="single" w:sz="6" w:space="0" w:color="000000"/>
              <w:bottom w:val="single" w:sz="6" w:space="0" w:color="000000"/>
              <w:right w:val="single" w:sz="4" w:space="0" w:color="auto"/>
            </w:tcBorders>
          </w:tcPr>
          <w:p w:rsidR="0072345C" w:rsidRPr="00FF0BED" w:rsidRDefault="0072345C" w:rsidP="0072345C">
            <w:pPr>
              <w:spacing w:after="0" w:line="240" w:lineRule="atLeast"/>
              <w:jc w:val="center"/>
              <w:rPr>
                <w:rFonts w:ascii="Times New Roman" w:eastAsia="Times New Roman" w:hAnsi="Times New Roman"/>
                <w:sz w:val="24"/>
                <w:szCs w:val="24"/>
              </w:rPr>
            </w:pPr>
            <w:r w:rsidRPr="00FF0BED">
              <w:rPr>
                <w:rFonts w:ascii="Times New Roman" w:eastAsia="Times New Roman" w:hAnsi="Times New Roman"/>
                <w:sz w:val="24"/>
                <w:szCs w:val="24"/>
              </w:rPr>
              <w:t>0</w:t>
            </w:r>
          </w:p>
        </w:tc>
        <w:tc>
          <w:tcPr>
            <w:tcW w:w="1417" w:type="dxa"/>
            <w:tcBorders>
              <w:top w:val="single" w:sz="6" w:space="0" w:color="000000"/>
              <w:left w:val="single" w:sz="4" w:space="0" w:color="auto"/>
              <w:bottom w:val="single" w:sz="6" w:space="0" w:color="000000"/>
              <w:right w:val="single" w:sz="4" w:space="0" w:color="auto"/>
            </w:tcBorders>
          </w:tcPr>
          <w:p w:rsidR="0072345C" w:rsidRPr="00FF0BED" w:rsidRDefault="0072345C" w:rsidP="0072345C">
            <w:pPr>
              <w:spacing w:after="0" w:line="240" w:lineRule="atLeast"/>
              <w:jc w:val="center"/>
              <w:rPr>
                <w:rFonts w:ascii="Times New Roman" w:eastAsia="Times New Roman" w:hAnsi="Times New Roman"/>
                <w:sz w:val="24"/>
                <w:szCs w:val="24"/>
              </w:rPr>
            </w:pPr>
            <w:r w:rsidRPr="00FF0BED">
              <w:rPr>
                <w:rFonts w:ascii="Times New Roman" w:eastAsia="Times New Roman" w:hAnsi="Times New Roman"/>
                <w:sz w:val="24"/>
                <w:szCs w:val="24"/>
              </w:rPr>
              <w:t>0</w:t>
            </w:r>
          </w:p>
        </w:tc>
        <w:tc>
          <w:tcPr>
            <w:tcW w:w="1276" w:type="dxa"/>
            <w:tcBorders>
              <w:top w:val="single" w:sz="6" w:space="0" w:color="000000"/>
              <w:left w:val="single" w:sz="4" w:space="0" w:color="auto"/>
              <w:bottom w:val="single" w:sz="6" w:space="0" w:color="000000"/>
              <w:right w:val="single" w:sz="4" w:space="0" w:color="auto"/>
            </w:tcBorders>
          </w:tcPr>
          <w:p w:rsidR="0072345C" w:rsidRPr="00FF0BED" w:rsidRDefault="0072345C" w:rsidP="0072345C">
            <w:pPr>
              <w:spacing w:after="0" w:line="240" w:lineRule="atLeast"/>
              <w:jc w:val="center"/>
              <w:rPr>
                <w:rFonts w:ascii="Times New Roman" w:eastAsia="Times New Roman" w:hAnsi="Times New Roman"/>
                <w:sz w:val="24"/>
                <w:szCs w:val="24"/>
              </w:rPr>
            </w:pPr>
            <w:r w:rsidRPr="00FF0BED">
              <w:rPr>
                <w:rFonts w:ascii="Times New Roman" w:eastAsia="Times New Roman" w:hAnsi="Times New Roman"/>
                <w:sz w:val="24"/>
                <w:szCs w:val="24"/>
              </w:rPr>
              <w:t>0</w:t>
            </w:r>
          </w:p>
        </w:tc>
        <w:tc>
          <w:tcPr>
            <w:tcW w:w="1417" w:type="dxa"/>
            <w:tcBorders>
              <w:top w:val="single" w:sz="6" w:space="0" w:color="000000"/>
              <w:left w:val="single" w:sz="4" w:space="0" w:color="auto"/>
              <w:bottom w:val="single" w:sz="6" w:space="0" w:color="000000"/>
              <w:right w:val="single" w:sz="4" w:space="0" w:color="auto"/>
            </w:tcBorders>
          </w:tcPr>
          <w:p w:rsidR="0072345C" w:rsidRPr="00FF0BED" w:rsidRDefault="0072345C" w:rsidP="0072345C">
            <w:pPr>
              <w:spacing w:after="0" w:line="240" w:lineRule="atLeast"/>
              <w:jc w:val="center"/>
              <w:rPr>
                <w:rFonts w:ascii="Times New Roman" w:eastAsia="Times New Roman" w:hAnsi="Times New Roman"/>
                <w:sz w:val="24"/>
                <w:szCs w:val="24"/>
              </w:rPr>
            </w:pPr>
            <w:r w:rsidRPr="00FF0BED">
              <w:rPr>
                <w:rFonts w:ascii="Times New Roman" w:eastAsia="Times New Roman" w:hAnsi="Times New Roman"/>
                <w:sz w:val="24"/>
                <w:szCs w:val="24"/>
              </w:rPr>
              <w:t>0</w:t>
            </w:r>
          </w:p>
        </w:tc>
        <w:tc>
          <w:tcPr>
            <w:tcW w:w="1276" w:type="dxa"/>
            <w:tcBorders>
              <w:top w:val="single" w:sz="6" w:space="0" w:color="000000"/>
              <w:left w:val="single" w:sz="4" w:space="0" w:color="auto"/>
              <w:bottom w:val="single" w:sz="6" w:space="0" w:color="000000"/>
              <w:right w:val="single" w:sz="6" w:space="0" w:color="000000"/>
            </w:tcBorders>
          </w:tcPr>
          <w:p w:rsidR="0072345C" w:rsidRPr="00FF0BED" w:rsidRDefault="0072345C" w:rsidP="0072345C">
            <w:pPr>
              <w:spacing w:after="0" w:line="240" w:lineRule="atLeast"/>
              <w:jc w:val="center"/>
              <w:rPr>
                <w:rFonts w:ascii="Times New Roman" w:eastAsia="Times New Roman" w:hAnsi="Times New Roman"/>
                <w:sz w:val="24"/>
                <w:szCs w:val="24"/>
              </w:rPr>
            </w:pPr>
            <w:r w:rsidRPr="00FF0BED">
              <w:rPr>
                <w:rFonts w:ascii="Times New Roman" w:eastAsia="Times New Roman" w:hAnsi="Times New Roman"/>
                <w:sz w:val="24"/>
                <w:szCs w:val="24"/>
              </w:rPr>
              <w:t>0</w:t>
            </w:r>
          </w:p>
        </w:tc>
      </w:tr>
      <w:tr w:rsidR="0072345C" w:rsidRPr="00FF0BED" w:rsidTr="0072345C">
        <w:tc>
          <w:tcPr>
            <w:tcW w:w="3327"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областной бюджет</w:t>
            </w:r>
          </w:p>
        </w:tc>
        <w:tc>
          <w:tcPr>
            <w:tcW w:w="1560"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center"/>
              <w:rPr>
                <w:rFonts w:ascii="Times New Roman" w:eastAsia="Times New Roman" w:hAnsi="Times New Roman"/>
                <w:sz w:val="24"/>
                <w:szCs w:val="24"/>
              </w:rPr>
            </w:pPr>
            <w:r w:rsidRPr="00FF0BED">
              <w:rPr>
                <w:rFonts w:ascii="Times New Roman" w:eastAsia="Times New Roman" w:hAnsi="Times New Roman"/>
                <w:sz w:val="24"/>
                <w:szCs w:val="24"/>
              </w:rPr>
              <w:t>2600,0</w:t>
            </w:r>
          </w:p>
        </w:tc>
        <w:tc>
          <w:tcPr>
            <w:tcW w:w="1417"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center"/>
              <w:rPr>
                <w:rFonts w:ascii="Times New Roman" w:eastAsia="Times New Roman" w:hAnsi="Times New Roman"/>
                <w:sz w:val="24"/>
                <w:szCs w:val="24"/>
              </w:rPr>
            </w:pPr>
            <w:r w:rsidRPr="00FF0BED">
              <w:rPr>
                <w:rFonts w:ascii="Times New Roman" w:eastAsia="Times New Roman" w:hAnsi="Times New Roman"/>
                <w:sz w:val="24"/>
                <w:szCs w:val="24"/>
              </w:rPr>
              <w:t>900,0</w:t>
            </w:r>
          </w:p>
        </w:tc>
        <w:tc>
          <w:tcPr>
            <w:tcW w:w="1418" w:type="dxa"/>
            <w:tcBorders>
              <w:top w:val="single" w:sz="6" w:space="0" w:color="000000"/>
              <w:left w:val="single" w:sz="6" w:space="0" w:color="000000"/>
              <w:bottom w:val="single" w:sz="6" w:space="0" w:color="000000"/>
              <w:right w:val="single" w:sz="4" w:space="0" w:color="auto"/>
            </w:tcBorders>
          </w:tcPr>
          <w:p w:rsidR="0072345C" w:rsidRPr="00FF0BED" w:rsidRDefault="0072345C" w:rsidP="0072345C">
            <w:pPr>
              <w:spacing w:after="0" w:line="240" w:lineRule="atLeast"/>
              <w:jc w:val="center"/>
              <w:rPr>
                <w:rFonts w:ascii="Times New Roman" w:eastAsia="Times New Roman" w:hAnsi="Times New Roman"/>
                <w:sz w:val="24"/>
                <w:szCs w:val="24"/>
              </w:rPr>
            </w:pPr>
            <w:r w:rsidRPr="00FF0BED">
              <w:rPr>
                <w:rFonts w:ascii="Times New Roman" w:eastAsia="Times New Roman" w:hAnsi="Times New Roman"/>
                <w:sz w:val="24"/>
                <w:szCs w:val="24"/>
              </w:rPr>
              <w:t>340,0</w:t>
            </w:r>
          </w:p>
        </w:tc>
        <w:tc>
          <w:tcPr>
            <w:tcW w:w="1417" w:type="dxa"/>
            <w:tcBorders>
              <w:top w:val="single" w:sz="6" w:space="0" w:color="000000"/>
              <w:left w:val="single" w:sz="4" w:space="0" w:color="auto"/>
              <w:bottom w:val="single" w:sz="6" w:space="0" w:color="000000"/>
              <w:right w:val="single" w:sz="4" w:space="0" w:color="auto"/>
            </w:tcBorders>
          </w:tcPr>
          <w:p w:rsidR="0072345C" w:rsidRPr="00FF0BED" w:rsidRDefault="0072345C" w:rsidP="0072345C">
            <w:pPr>
              <w:spacing w:after="0" w:line="240" w:lineRule="atLeast"/>
              <w:jc w:val="center"/>
              <w:rPr>
                <w:rFonts w:ascii="Times New Roman" w:eastAsia="Times New Roman" w:hAnsi="Times New Roman"/>
                <w:sz w:val="24"/>
                <w:szCs w:val="24"/>
              </w:rPr>
            </w:pPr>
            <w:r w:rsidRPr="00FF0BED">
              <w:rPr>
                <w:rFonts w:ascii="Times New Roman" w:eastAsia="Times New Roman" w:hAnsi="Times New Roman"/>
                <w:sz w:val="24"/>
                <w:szCs w:val="24"/>
              </w:rPr>
              <w:t>340,0</w:t>
            </w:r>
          </w:p>
        </w:tc>
        <w:tc>
          <w:tcPr>
            <w:tcW w:w="1276" w:type="dxa"/>
            <w:tcBorders>
              <w:top w:val="single" w:sz="6" w:space="0" w:color="000000"/>
              <w:left w:val="single" w:sz="4" w:space="0" w:color="auto"/>
              <w:bottom w:val="single" w:sz="6" w:space="0" w:color="000000"/>
              <w:right w:val="single" w:sz="4" w:space="0" w:color="auto"/>
            </w:tcBorders>
          </w:tcPr>
          <w:p w:rsidR="0072345C" w:rsidRPr="00FF0BED" w:rsidRDefault="0072345C" w:rsidP="0072345C">
            <w:pPr>
              <w:spacing w:after="0" w:line="240" w:lineRule="atLeast"/>
              <w:jc w:val="center"/>
              <w:rPr>
                <w:rFonts w:ascii="Times New Roman" w:eastAsia="Times New Roman" w:hAnsi="Times New Roman"/>
                <w:sz w:val="24"/>
                <w:szCs w:val="24"/>
              </w:rPr>
            </w:pPr>
            <w:r w:rsidRPr="00FF0BED">
              <w:rPr>
                <w:rFonts w:ascii="Times New Roman" w:eastAsia="Times New Roman" w:hAnsi="Times New Roman"/>
                <w:sz w:val="24"/>
                <w:szCs w:val="24"/>
              </w:rPr>
              <w:t>340,0</w:t>
            </w:r>
          </w:p>
        </w:tc>
        <w:tc>
          <w:tcPr>
            <w:tcW w:w="1417" w:type="dxa"/>
            <w:tcBorders>
              <w:top w:val="single" w:sz="6" w:space="0" w:color="000000"/>
              <w:left w:val="single" w:sz="4" w:space="0" w:color="auto"/>
              <w:bottom w:val="single" w:sz="6" w:space="0" w:color="000000"/>
              <w:right w:val="single" w:sz="4" w:space="0" w:color="auto"/>
            </w:tcBorders>
          </w:tcPr>
          <w:p w:rsidR="0072345C" w:rsidRPr="00FF0BED" w:rsidRDefault="0072345C" w:rsidP="0072345C">
            <w:pPr>
              <w:spacing w:after="0" w:line="240" w:lineRule="atLeast"/>
              <w:jc w:val="center"/>
              <w:rPr>
                <w:rFonts w:ascii="Times New Roman" w:eastAsia="Times New Roman" w:hAnsi="Times New Roman"/>
                <w:sz w:val="24"/>
                <w:szCs w:val="24"/>
              </w:rPr>
            </w:pPr>
            <w:r w:rsidRPr="00FF0BED">
              <w:rPr>
                <w:rFonts w:ascii="Times New Roman" w:eastAsia="Times New Roman" w:hAnsi="Times New Roman"/>
                <w:sz w:val="24"/>
                <w:szCs w:val="24"/>
              </w:rPr>
              <w:t>340,0</w:t>
            </w:r>
          </w:p>
        </w:tc>
        <w:tc>
          <w:tcPr>
            <w:tcW w:w="1276" w:type="dxa"/>
            <w:tcBorders>
              <w:top w:val="single" w:sz="6" w:space="0" w:color="000000"/>
              <w:left w:val="single" w:sz="4" w:space="0" w:color="auto"/>
              <w:bottom w:val="single" w:sz="6" w:space="0" w:color="000000"/>
              <w:right w:val="single" w:sz="6" w:space="0" w:color="000000"/>
            </w:tcBorders>
          </w:tcPr>
          <w:p w:rsidR="0072345C" w:rsidRPr="00FF0BED" w:rsidRDefault="0072345C" w:rsidP="0072345C">
            <w:pPr>
              <w:spacing w:after="0" w:line="240" w:lineRule="atLeast"/>
              <w:jc w:val="center"/>
              <w:rPr>
                <w:rFonts w:ascii="Times New Roman" w:eastAsia="Times New Roman" w:hAnsi="Times New Roman"/>
                <w:sz w:val="24"/>
                <w:szCs w:val="24"/>
              </w:rPr>
            </w:pPr>
            <w:r w:rsidRPr="00FF0BED">
              <w:rPr>
                <w:rFonts w:ascii="Times New Roman" w:eastAsia="Times New Roman" w:hAnsi="Times New Roman"/>
                <w:sz w:val="24"/>
                <w:szCs w:val="24"/>
              </w:rPr>
              <w:t>340,0</w:t>
            </w:r>
          </w:p>
        </w:tc>
      </w:tr>
      <w:tr w:rsidR="0072345C" w:rsidRPr="00FF0BED" w:rsidTr="0072345C">
        <w:tc>
          <w:tcPr>
            <w:tcW w:w="3327"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муниципальный бюджет</w:t>
            </w:r>
          </w:p>
        </w:tc>
        <w:tc>
          <w:tcPr>
            <w:tcW w:w="1560"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center"/>
              <w:rPr>
                <w:rFonts w:ascii="Times New Roman" w:eastAsia="Times New Roman" w:hAnsi="Times New Roman"/>
                <w:sz w:val="24"/>
                <w:szCs w:val="24"/>
              </w:rPr>
            </w:pPr>
            <w:r w:rsidRPr="00FF0BED">
              <w:rPr>
                <w:rFonts w:ascii="Times New Roman" w:eastAsia="Times New Roman" w:hAnsi="Times New Roman"/>
                <w:sz w:val="24"/>
                <w:szCs w:val="24"/>
              </w:rPr>
              <w:t>171843,0</w:t>
            </w:r>
          </w:p>
        </w:tc>
        <w:tc>
          <w:tcPr>
            <w:tcW w:w="1417"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center"/>
              <w:rPr>
                <w:rFonts w:ascii="Times New Roman" w:eastAsia="Times New Roman" w:hAnsi="Times New Roman"/>
                <w:sz w:val="24"/>
                <w:szCs w:val="24"/>
              </w:rPr>
            </w:pPr>
            <w:r w:rsidRPr="00FF0BED">
              <w:rPr>
                <w:rFonts w:ascii="Times New Roman" w:eastAsia="Times New Roman" w:hAnsi="Times New Roman"/>
                <w:sz w:val="24"/>
                <w:szCs w:val="24"/>
              </w:rPr>
              <w:t>38524.0</w:t>
            </w:r>
          </w:p>
        </w:tc>
        <w:tc>
          <w:tcPr>
            <w:tcW w:w="1418" w:type="dxa"/>
            <w:tcBorders>
              <w:top w:val="single" w:sz="6" w:space="0" w:color="000000"/>
              <w:left w:val="single" w:sz="6" w:space="0" w:color="000000"/>
              <w:bottom w:val="single" w:sz="6" w:space="0" w:color="000000"/>
              <w:right w:val="single" w:sz="4" w:space="0" w:color="auto"/>
            </w:tcBorders>
          </w:tcPr>
          <w:p w:rsidR="0072345C" w:rsidRPr="00FF0BED" w:rsidRDefault="0072345C" w:rsidP="0072345C">
            <w:pPr>
              <w:spacing w:after="0" w:line="240" w:lineRule="atLeast"/>
              <w:jc w:val="center"/>
              <w:rPr>
                <w:rFonts w:ascii="Times New Roman" w:eastAsia="Times New Roman" w:hAnsi="Times New Roman"/>
                <w:sz w:val="24"/>
                <w:szCs w:val="24"/>
              </w:rPr>
            </w:pPr>
            <w:r w:rsidRPr="00FF0BED">
              <w:rPr>
                <w:rFonts w:ascii="Times New Roman" w:eastAsia="Times New Roman" w:hAnsi="Times New Roman"/>
                <w:sz w:val="24"/>
                <w:szCs w:val="24"/>
              </w:rPr>
              <w:t>26758</w:t>
            </w:r>
          </w:p>
        </w:tc>
        <w:tc>
          <w:tcPr>
            <w:tcW w:w="1417" w:type="dxa"/>
            <w:tcBorders>
              <w:top w:val="single" w:sz="6" w:space="0" w:color="000000"/>
              <w:left w:val="single" w:sz="4" w:space="0" w:color="auto"/>
              <w:bottom w:val="single" w:sz="6" w:space="0" w:color="000000"/>
              <w:right w:val="single" w:sz="4" w:space="0" w:color="auto"/>
            </w:tcBorders>
          </w:tcPr>
          <w:p w:rsidR="0072345C" w:rsidRPr="00FF0BED" w:rsidRDefault="0072345C" w:rsidP="0072345C">
            <w:pPr>
              <w:spacing w:after="0" w:line="240" w:lineRule="atLeast"/>
              <w:jc w:val="center"/>
              <w:rPr>
                <w:rFonts w:ascii="Times New Roman" w:eastAsia="Times New Roman" w:hAnsi="Times New Roman"/>
                <w:sz w:val="24"/>
                <w:szCs w:val="24"/>
              </w:rPr>
            </w:pPr>
            <w:r w:rsidRPr="00FF0BED">
              <w:rPr>
                <w:rFonts w:ascii="Times New Roman" w:eastAsia="Times New Roman" w:hAnsi="Times New Roman"/>
                <w:sz w:val="24"/>
                <w:szCs w:val="24"/>
              </w:rPr>
              <w:t>26697</w:t>
            </w:r>
          </w:p>
        </w:tc>
        <w:tc>
          <w:tcPr>
            <w:tcW w:w="1276" w:type="dxa"/>
            <w:tcBorders>
              <w:top w:val="single" w:sz="6" w:space="0" w:color="000000"/>
              <w:left w:val="single" w:sz="4" w:space="0" w:color="auto"/>
              <w:bottom w:val="single" w:sz="6" w:space="0" w:color="000000"/>
              <w:right w:val="single" w:sz="4" w:space="0" w:color="auto"/>
            </w:tcBorders>
          </w:tcPr>
          <w:p w:rsidR="0072345C" w:rsidRPr="00FF0BED" w:rsidRDefault="0072345C" w:rsidP="0072345C">
            <w:pPr>
              <w:spacing w:after="0" w:line="240" w:lineRule="atLeast"/>
              <w:jc w:val="center"/>
              <w:rPr>
                <w:rFonts w:ascii="Times New Roman" w:eastAsia="Times New Roman" w:hAnsi="Times New Roman"/>
                <w:sz w:val="24"/>
                <w:szCs w:val="24"/>
              </w:rPr>
            </w:pPr>
            <w:r w:rsidRPr="00FF0BED">
              <w:rPr>
                <w:rFonts w:ascii="Times New Roman" w:eastAsia="Times New Roman" w:hAnsi="Times New Roman"/>
                <w:sz w:val="24"/>
                <w:szCs w:val="24"/>
              </w:rPr>
              <w:t>26714</w:t>
            </w:r>
          </w:p>
        </w:tc>
        <w:tc>
          <w:tcPr>
            <w:tcW w:w="1417" w:type="dxa"/>
            <w:tcBorders>
              <w:top w:val="single" w:sz="6" w:space="0" w:color="000000"/>
              <w:left w:val="single" w:sz="4" w:space="0" w:color="auto"/>
              <w:bottom w:val="single" w:sz="6" w:space="0" w:color="000000"/>
              <w:right w:val="single" w:sz="4" w:space="0" w:color="auto"/>
            </w:tcBorders>
          </w:tcPr>
          <w:p w:rsidR="0072345C" w:rsidRPr="00FF0BED" w:rsidRDefault="0072345C" w:rsidP="0072345C">
            <w:pPr>
              <w:spacing w:after="0" w:line="240" w:lineRule="atLeast"/>
              <w:jc w:val="center"/>
              <w:rPr>
                <w:rFonts w:ascii="Times New Roman" w:eastAsia="Times New Roman" w:hAnsi="Times New Roman"/>
                <w:sz w:val="24"/>
                <w:szCs w:val="24"/>
              </w:rPr>
            </w:pPr>
            <w:r w:rsidRPr="00FF0BED">
              <w:rPr>
                <w:rFonts w:ascii="Times New Roman" w:eastAsia="Times New Roman" w:hAnsi="Times New Roman"/>
                <w:sz w:val="24"/>
                <w:szCs w:val="24"/>
              </w:rPr>
              <w:t>26575</w:t>
            </w:r>
          </w:p>
        </w:tc>
        <w:tc>
          <w:tcPr>
            <w:tcW w:w="1276" w:type="dxa"/>
            <w:tcBorders>
              <w:top w:val="single" w:sz="6" w:space="0" w:color="000000"/>
              <w:left w:val="single" w:sz="4" w:space="0" w:color="auto"/>
              <w:bottom w:val="single" w:sz="6" w:space="0" w:color="000000"/>
              <w:right w:val="single" w:sz="6" w:space="0" w:color="000000"/>
            </w:tcBorders>
          </w:tcPr>
          <w:p w:rsidR="0072345C" w:rsidRPr="00FF0BED" w:rsidRDefault="0072345C" w:rsidP="0072345C">
            <w:pPr>
              <w:spacing w:after="0" w:line="240" w:lineRule="atLeast"/>
              <w:jc w:val="center"/>
              <w:rPr>
                <w:rFonts w:ascii="Times New Roman" w:eastAsia="Times New Roman" w:hAnsi="Times New Roman"/>
                <w:sz w:val="24"/>
                <w:szCs w:val="24"/>
              </w:rPr>
            </w:pPr>
            <w:r w:rsidRPr="00FF0BED">
              <w:rPr>
                <w:rFonts w:ascii="Times New Roman" w:eastAsia="Times New Roman" w:hAnsi="Times New Roman"/>
                <w:sz w:val="24"/>
                <w:szCs w:val="24"/>
              </w:rPr>
              <w:t>26575</w:t>
            </w:r>
          </w:p>
        </w:tc>
      </w:tr>
      <w:tr w:rsidR="0072345C" w:rsidRPr="00FF0BED" w:rsidTr="0072345C">
        <w:tc>
          <w:tcPr>
            <w:tcW w:w="3327"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both"/>
              <w:rPr>
                <w:rFonts w:ascii="Times New Roman" w:eastAsia="Times New Roman" w:hAnsi="Times New Roman"/>
                <w:sz w:val="24"/>
                <w:szCs w:val="24"/>
              </w:rPr>
            </w:pPr>
            <w:r w:rsidRPr="00FF0BED">
              <w:rPr>
                <w:rFonts w:ascii="Times New Roman" w:eastAsia="Times New Roman" w:hAnsi="Times New Roman"/>
                <w:sz w:val="24"/>
                <w:szCs w:val="24"/>
              </w:rPr>
              <w:t xml:space="preserve">средства внебюджетных источников </w:t>
            </w:r>
          </w:p>
        </w:tc>
        <w:tc>
          <w:tcPr>
            <w:tcW w:w="1560"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center"/>
              <w:rPr>
                <w:rFonts w:ascii="Times New Roman" w:eastAsia="Times New Roman" w:hAnsi="Times New Roman"/>
                <w:sz w:val="24"/>
                <w:szCs w:val="24"/>
              </w:rPr>
            </w:pPr>
            <w:r w:rsidRPr="00FF0BED">
              <w:rPr>
                <w:rFonts w:ascii="Times New Roman" w:eastAsia="Times New Roman" w:hAnsi="Times New Roman"/>
                <w:sz w:val="24"/>
                <w:szCs w:val="24"/>
              </w:rPr>
              <w:t>1929,0</w:t>
            </w:r>
          </w:p>
        </w:tc>
        <w:tc>
          <w:tcPr>
            <w:tcW w:w="1417" w:type="dxa"/>
            <w:tcBorders>
              <w:top w:val="single" w:sz="6" w:space="0" w:color="000000"/>
              <w:left w:val="single" w:sz="6" w:space="0" w:color="000000"/>
              <w:bottom w:val="single" w:sz="6" w:space="0" w:color="000000"/>
              <w:right w:val="single" w:sz="6" w:space="0" w:color="000000"/>
            </w:tcBorders>
          </w:tcPr>
          <w:p w:rsidR="0072345C" w:rsidRPr="00FF0BED" w:rsidRDefault="0072345C" w:rsidP="0072345C">
            <w:pPr>
              <w:spacing w:after="0" w:line="240" w:lineRule="atLeast"/>
              <w:jc w:val="center"/>
              <w:rPr>
                <w:rFonts w:ascii="Times New Roman" w:eastAsia="Times New Roman" w:hAnsi="Times New Roman"/>
                <w:sz w:val="24"/>
                <w:szCs w:val="24"/>
              </w:rPr>
            </w:pPr>
            <w:r w:rsidRPr="00FF0BED">
              <w:rPr>
                <w:rFonts w:ascii="Times New Roman" w:eastAsia="Times New Roman" w:hAnsi="Times New Roman"/>
                <w:sz w:val="24"/>
                <w:szCs w:val="24"/>
              </w:rPr>
              <w:t>1119,0</w:t>
            </w:r>
          </w:p>
        </w:tc>
        <w:tc>
          <w:tcPr>
            <w:tcW w:w="1418" w:type="dxa"/>
            <w:tcBorders>
              <w:top w:val="single" w:sz="6" w:space="0" w:color="000000"/>
              <w:left w:val="single" w:sz="6" w:space="0" w:color="000000"/>
              <w:bottom w:val="single" w:sz="6" w:space="0" w:color="000000"/>
              <w:right w:val="single" w:sz="4" w:space="0" w:color="auto"/>
            </w:tcBorders>
          </w:tcPr>
          <w:p w:rsidR="0072345C" w:rsidRPr="00FF0BED" w:rsidRDefault="0072345C" w:rsidP="0072345C">
            <w:pPr>
              <w:spacing w:after="0" w:line="240" w:lineRule="atLeast"/>
              <w:jc w:val="center"/>
              <w:rPr>
                <w:rFonts w:ascii="Times New Roman" w:eastAsia="Times New Roman" w:hAnsi="Times New Roman"/>
                <w:sz w:val="24"/>
                <w:szCs w:val="24"/>
              </w:rPr>
            </w:pPr>
            <w:r w:rsidRPr="00FF0BED">
              <w:rPr>
                <w:rFonts w:ascii="Times New Roman" w:eastAsia="Times New Roman" w:hAnsi="Times New Roman"/>
                <w:sz w:val="24"/>
                <w:szCs w:val="24"/>
              </w:rPr>
              <w:t>162,0</w:t>
            </w:r>
          </w:p>
        </w:tc>
        <w:tc>
          <w:tcPr>
            <w:tcW w:w="1417" w:type="dxa"/>
            <w:tcBorders>
              <w:top w:val="single" w:sz="6" w:space="0" w:color="000000"/>
              <w:left w:val="single" w:sz="4" w:space="0" w:color="auto"/>
              <w:bottom w:val="single" w:sz="6" w:space="0" w:color="000000"/>
              <w:right w:val="single" w:sz="4" w:space="0" w:color="auto"/>
            </w:tcBorders>
          </w:tcPr>
          <w:p w:rsidR="0072345C" w:rsidRPr="00FF0BED" w:rsidRDefault="0072345C" w:rsidP="0072345C">
            <w:pPr>
              <w:spacing w:after="0" w:line="240" w:lineRule="atLeast"/>
              <w:jc w:val="center"/>
              <w:rPr>
                <w:rFonts w:ascii="Times New Roman" w:eastAsia="Times New Roman" w:hAnsi="Times New Roman"/>
                <w:sz w:val="24"/>
                <w:szCs w:val="24"/>
              </w:rPr>
            </w:pPr>
            <w:r w:rsidRPr="00FF0BED">
              <w:rPr>
                <w:rFonts w:ascii="Times New Roman" w:eastAsia="Times New Roman" w:hAnsi="Times New Roman"/>
                <w:sz w:val="24"/>
                <w:szCs w:val="24"/>
              </w:rPr>
              <w:t>162,0</w:t>
            </w:r>
          </w:p>
        </w:tc>
        <w:tc>
          <w:tcPr>
            <w:tcW w:w="1276" w:type="dxa"/>
            <w:tcBorders>
              <w:top w:val="single" w:sz="6" w:space="0" w:color="000000"/>
              <w:left w:val="single" w:sz="4" w:space="0" w:color="auto"/>
              <w:bottom w:val="single" w:sz="6" w:space="0" w:color="000000"/>
              <w:right w:val="single" w:sz="4" w:space="0" w:color="auto"/>
            </w:tcBorders>
          </w:tcPr>
          <w:p w:rsidR="0072345C" w:rsidRPr="00FF0BED" w:rsidRDefault="0072345C" w:rsidP="0072345C">
            <w:pPr>
              <w:spacing w:after="0" w:line="240" w:lineRule="atLeast"/>
              <w:jc w:val="center"/>
              <w:rPr>
                <w:rFonts w:ascii="Times New Roman" w:eastAsia="Times New Roman" w:hAnsi="Times New Roman"/>
                <w:sz w:val="24"/>
                <w:szCs w:val="24"/>
              </w:rPr>
            </w:pPr>
            <w:r w:rsidRPr="00FF0BED">
              <w:rPr>
                <w:rFonts w:ascii="Times New Roman" w:eastAsia="Times New Roman" w:hAnsi="Times New Roman"/>
                <w:sz w:val="24"/>
                <w:szCs w:val="24"/>
              </w:rPr>
              <w:t>162,0</w:t>
            </w:r>
          </w:p>
        </w:tc>
        <w:tc>
          <w:tcPr>
            <w:tcW w:w="1417" w:type="dxa"/>
            <w:tcBorders>
              <w:top w:val="single" w:sz="6" w:space="0" w:color="000000"/>
              <w:left w:val="single" w:sz="4" w:space="0" w:color="auto"/>
              <w:bottom w:val="single" w:sz="6" w:space="0" w:color="000000"/>
              <w:right w:val="single" w:sz="4" w:space="0" w:color="auto"/>
            </w:tcBorders>
          </w:tcPr>
          <w:p w:rsidR="0072345C" w:rsidRPr="00FF0BED" w:rsidRDefault="0072345C" w:rsidP="0072345C">
            <w:pPr>
              <w:spacing w:after="0" w:line="240" w:lineRule="atLeast"/>
              <w:jc w:val="center"/>
              <w:rPr>
                <w:rFonts w:ascii="Times New Roman" w:eastAsia="Times New Roman" w:hAnsi="Times New Roman"/>
                <w:sz w:val="24"/>
                <w:szCs w:val="24"/>
              </w:rPr>
            </w:pPr>
            <w:r w:rsidRPr="00FF0BED">
              <w:rPr>
                <w:rFonts w:ascii="Times New Roman" w:eastAsia="Times New Roman" w:hAnsi="Times New Roman"/>
                <w:sz w:val="24"/>
                <w:szCs w:val="24"/>
              </w:rPr>
              <w:t>162,0</w:t>
            </w:r>
          </w:p>
        </w:tc>
        <w:tc>
          <w:tcPr>
            <w:tcW w:w="1276" w:type="dxa"/>
            <w:tcBorders>
              <w:top w:val="single" w:sz="6" w:space="0" w:color="000000"/>
              <w:left w:val="single" w:sz="4" w:space="0" w:color="auto"/>
              <w:bottom w:val="single" w:sz="6" w:space="0" w:color="000000"/>
              <w:right w:val="single" w:sz="6" w:space="0" w:color="000000"/>
            </w:tcBorders>
          </w:tcPr>
          <w:p w:rsidR="0072345C" w:rsidRPr="00FF0BED" w:rsidRDefault="0072345C" w:rsidP="0072345C">
            <w:pPr>
              <w:spacing w:after="0" w:line="240" w:lineRule="atLeast"/>
              <w:jc w:val="center"/>
              <w:rPr>
                <w:rFonts w:ascii="Times New Roman" w:eastAsia="Times New Roman" w:hAnsi="Times New Roman"/>
                <w:sz w:val="24"/>
                <w:szCs w:val="24"/>
              </w:rPr>
            </w:pPr>
            <w:r w:rsidRPr="00FF0BED">
              <w:rPr>
                <w:rFonts w:ascii="Times New Roman" w:eastAsia="Times New Roman" w:hAnsi="Times New Roman"/>
                <w:sz w:val="24"/>
                <w:szCs w:val="24"/>
              </w:rPr>
              <w:t>162,0</w:t>
            </w:r>
          </w:p>
        </w:tc>
      </w:tr>
    </w:tbl>
    <w:p w:rsidR="0072345C" w:rsidRPr="00FF0BED" w:rsidRDefault="0072345C" w:rsidP="00FF0BED">
      <w:pPr>
        <w:rPr>
          <w:rFonts w:ascii="Times New Roman" w:hAnsi="Times New Roman"/>
        </w:rPr>
      </w:pPr>
    </w:p>
    <w:sectPr w:rsidR="0072345C" w:rsidRPr="00FF0BED" w:rsidSect="00303D0F">
      <w:pgSz w:w="11906" w:h="16838"/>
      <w:pgMar w:top="568"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09D" w:rsidRDefault="0022309D" w:rsidP="00C414FE">
      <w:pPr>
        <w:spacing w:after="0" w:line="240" w:lineRule="auto"/>
      </w:pPr>
      <w:r>
        <w:separator/>
      </w:r>
    </w:p>
  </w:endnote>
  <w:endnote w:type="continuationSeparator" w:id="0">
    <w:p w:rsidR="0022309D" w:rsidRDefault="0022309D" w:rsidP="00C41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09D" w:rsidRDefault="0022309D" w:rsidP="00C414FE">
      <w:pPr>
        <w:spacing w:after="0" w:line="240" w:lineRule="auto"/>
      </w:pPr>
      <w:r>
        <w:separator/>
      </w:r>
    </w:p>
  </w:footnote>
  <w:footnote w:type="continuationSeparator" w:id="0">
    <w:p w:rsidR="0022309D" w:rsidRDefault="0022309D" w:rsidP="00C414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45C"/>
    <w:multiLevelType w:val="multilevel"/>
    <w:tmpl w:val="7CF4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093578"/>
    <w:multiLevelType w:val="hybridMultilevel"/>
    <w:tmpl w:val="01D0F8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2F648BD"/>
    <w:multiLevelType w:val="multilevel"/>
    <w:tmpl w:val="5D9204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910695F"/>
    <w:multiLevelType w:val="hybridMultilevel"/>
    <w:tmpl w:val="D05E1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444F46"/>
    <w:multiLevelType w:val="hybridMultilevel"/>
    <w:tmpl w:val="2A2AF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944E4D"/>
    <w:multiLevelType w:val="multilevel"/>
    <w:tmpl w:val="5F04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621696"/>
    <w:multiLevelType w:val="hybridMultilevel"/>
    <w:tmpl w:val="73A4CE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8E6748C"/>
    <w:multiLevelType w:val="multilevel"/>
    <w:tmpl w:val="023C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FE0A53"/>
    <w:multiLevelType w:val="hybridMultilevel"/>
    <w:tmpl w:val="6A7EDE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E9027CB"/>
    <w:multiLevelType w:val="hybridMultilevel"/>
    <w:tmpl w:val="482AF0D8"/>
    <w:lvl w:ilvl="0" w:tplc="3CC4953A">
      <w:start w:val="1"/>
      <w:numFmt w:val="decimal"/>
      <w:lvlText w:val="%1."/>
      <w:lvlJc w:val="left"/>
      <w:pPr>
        <w:ind w:left="1512" w:hanging="94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D734001"/>
    <w:multiLevelType w:val="multilevel"/>
    <w:tmpl w:val="6D20D04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67D93A19"/>
    <w:multiLevelType w:val="hybridMultilevel"/>
    <w:tmpl w:val="E9528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3E2E34"/>
    <w:multiLevelType w:val="hybridMultilevel"/>
    <w:tmpl w:val="662C221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4"/>
  </w:num>
  <w:num w:numId="6">
    <w:abstractNumId w:val="11"/>
  </w:num>
  <w:num w:numId="7">
    <w:abstractNumId w:val="12"/>
  </w:num>
  <w:num w:numId="8">
    <w:abstractNumId w:val="8"/>
  </w:num>
  <w:num w:numId="9">
    <w:abstractNumId w:val="10"/>
  </w:num>
  <w:num w:numId="10">
    <w:abstractNumId w:val="2"/>
  </w:num>
  <w:num w:numId="11">
    <w:abstractNumId w:val="9"/>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D51B5"/>
    <w:rsid w:val="000017B4"/>
    <w:rsid w:val="00016849"/>
    <w:rsid w:val="00020CE9"/>
    <w:rsid w:val="00021947"/>
    <w:rsid w:val="000577C6"/>
    <w:rsid w:val="0006600B"/>
    <w:rsid w:val="000A06A5"/>
    <w:rsid w:val="000A5025"/>
    <w:rsid w:val="000B1FE0"/>
    <w:rsid w:val="000D0A74"/>
    <w:rsid w:val="000E1AD4"/>
    <w:rsid w:val="000F33D6"/>
    <w:rsid w:val="000F5BF3"/>
    <w:rsid w:val="0010170F"/>
    <w:rsid w:val="001023A8"/>
    <w:rsid w:val="00134025"/>
    <w:rsid w:val="00134143"/>
    <w:rsid w:val="00142EA7"/>
    <w:rsid w:val="00156802"/>
    <w:rsid w:val="00177B40"/>
    <w:rsid w:val="001A5BE7"/>
    <w:rsid w:val="001E0B26"/>
    <w:rsid w:val="001E5F34"/>
    <w:rsid w:val="001E7794"/>
    <w:rsid w:val="001F08F8"/>
    <w:rsid w:val="00210F06"/>
    <w:rsid w:val="0021158B"/>
    <w:rsid w:val="0021206E"/>
    <w:rsid w:val="002206FE"/>
    <w:rsid w:val="0022309D"/>
    <w:rsid w:val="00226C20"/>
    <w:rsid w:val="00233918"/>
    <w:rsid w:val="0023624D"/>
    <w:rsid w:val="0025693F"/>
    <w:rsid w:val="0026639C"/>
    <w:rsid w:val="00275B2B"/>
    <w:rsid w:val="002C65A7"/>
    <w:rsid w:val="002D0A32"/>
    <w:rsid w:val="002E2B0B"/>
    <w:rsid w:val="002E30A4"/>
    <w:rsid w:val="00303D0F"/>
    <w:rsid w:val="003073EA"/>
    <w:rsid w:val="003205D6"/>
    <w:rsid w:val="003331F9"/>
    <w:rsid w:val="0037212F"/>
    <w:rsid w:val="00374051"/>
    <w:rsid w:val="00377FCA"/>
    <w:rsid w:val="00380648"/>
    <w:rsid w:val="003A057C"/>
    <w:rsid w:val="003A0FBF"/>
    <w:rsid w:val="003A69EC"/>
    <w:rsid w:val="003A728B"/>
    <w:rsid w:val="003C1814"/>
    <w:rsid w:val="003C707B"/>
    <w:rsid w:val="00401738"/>
    <w:rsid w:val="00403B92"/>
    <w:rsid w:val="00411D8C"/>
    <w:rsid w:val="00431427"/>
    <w:rsid w:val="00452E93"/>
    <w:rsid w:val="00453494"/>
    <w:rsid w:val="0048770B"/>
    <w:rsid w:val="00496C21"/>
    <w:rsid w:val="00496ECE"/>
    <w:rsid w:val="004B1B9E"/>
    <w:rsid w:val="004B3742"/>
    <w:rsid w:val="004B7746"/>
    <w:rsid w:val="004C2DD1"/>
    <w:rsid w:val="004E4C81"/>
    <w:rsid w:val="00505CEA"/>
    <w:rsid w:val="0051285F"/>
    <w:rsid w:val="00522CDF"/>
    <w:rsid w:val="005242F3"/>
    <w:rsid w:val="005251E3"/>
    <w:rsid w:val="00531382"/>
    <w:rsid w:val="005313A8"/>
    <w:rsid w:val="005714AA"/>
    <w:rsid w:val="00577B1E"/>
    <w:rsid w:val="00590BEC"/>
    <w:rsid w:val="005B407A"/>
    <w:rsid w:val="005C1658"/>
    <w:rsid w:val="005E3032"/>
    <w:rsid w:val="005F2638"/>
    <w:rsid w:val="0060720A"/>
    <w:rsid w:val="00625060"/>
    <w:rsid w:val="006502BF"/>
    <w:rsid w:val="00653EF6"/>
    <w:rsid w:val="00654421"/>
    <w:rsid w:val="006575CC"/>
    <w:rsid w:val="00666CD3"/>
    <w:rsid w:val="00693328"/>
    <w:rsid w:val="006A7682"/>
    <w:rsid w:val="006C3629"/>
    <w:rsid w:val="006C627D"/>
    <w:rsid w:val="006C6D45"/>
    <w:rsid w:val="006D12ED"/>
    <w:rsid w:val="006D3D30"/>
    <w:rsid w:val="00701F39"/>
    <w:rsid w:val="00705AEF"/>
    <w:rsid w:val="0072345C"/>
    <w:rsid w:val="00725E08"/>
    <w:rsid w:val="00740DBF"/>
    <w:rsid w:val="00772322"/>
    <w:rsid w:val="007752CC"/>
    <w:rsid w:val="00777507"/>
    <w:rsid w:val="007801F3"/>
    <w:rsid w:val="007A47F2"/>
    <w:rsid w:val="007A745C"/>
    <w:rsid w:val="007B7B34"/>
    <w:rsid w:val="007D5E09"/>
    <w:rsid w:val="007E2447"/>
    <w:rsid w:val="0081218F"/>
    <w:rsid w:val="0081512D"/>
    <w:rsid w:val="00821B13"/>
    <w:rsid w:val="00830114"/>
    <w:rsid w:val="00831535"/>
    <w:rsid w:val="00835386"/>
    <w:rsid w:val="0083651C"/>
    <w:rsid w:val="00854350"/>
    <w:rsid w:val="0089206A"/>
    <w:rsid w:val="008B3F13"/>
    <w:rsid w:val="008D4527"/>
    <w:rsid w:val="008D53BF"/>
    <w:rsid w:val="008E4D43"/>
    <w:rsid w:val="008F0A97"/>
    <w:rsid w:val="008F6B50"/>
    <w:rsid w:val="0092318E"/>
    <w:rsid w:val="00926823"/>
    <w:rsid w:val="0094508A"/>
    <w:rsid w:val="00970AB4"/>
    <w:rsid w:val="00975D72"/>
    <w:rsid w:val="00980E27"/>
    <w:rsid w:val="00982543"/>
    <w:rsid w:val="009A021F"/>
    <w:rsid w:val="009A1036"/>
    <w:rsid w:val="009A2523"/>
    <w:rsid w:val="009A5AF8"/>
    <w:rsid w:val="009A6082"/>
    <w:rsid w:val="009B26BE"/>
    <w:rsid w:val="009D33E3"/>
    <w:rsid w:val="009D42C5"/>
    <w:rsid w:val="009D5267"/>
    <w:rsid w:val="009E039B"/>
    <w:rsid w:val="009E7EAB"/>
    <w:rsid w:val="009F522C"/>
    <w:rsid w:val="009F6B8B"/>
    <w:rsid w:val="009F749A"/>
    <w:rsid w:val="00A040C2"/>
    <w:rsid w:val="00A05452"/>
    <w:rsid w:val="00A069CF"/>
    <w:rsid w:val="00A11F09"/>
    <w:rsid w:val="00A34A89"/>
    <w:rsid w:val="00A628D1"/>
    <w:rsid w:val="00A666BF"/>
    <w:rsid w:val="00AB086D"/>
    <w:rsid w:val="00AD02D0"/>
    <w:rsid w:val="00AF0067"/>
    <w:rsid w:val="00B01099"/>
    <w:rsid w:val="00B159E1"/>
    <w:rsid w:val="00B17864"/>
    <w:rsid w:val="00B23A78"/>
    <w:rsid w:val="00B41F99"/>
    <w:rsid w:val="00B43D22"/>
    <w:rsid w:val="00B54C78"/>
    <w:rsid w:val="00B5619C"/>
    <w:rsid w:val="00B749CA"/>
    <w:rsid w:val="00B8009F"/>
    <w:rsid w:val="00B8559E"/>
    <w:rsid w:val="00B864EF"/>
    <w:rsid w:val="00B941AC"/>
    <w:rsid w:val="00B94337"/>
    <w:rsid w:val="00BA2933"/>
    <w:rsid w:val="00BC1C6F"/>
    <w:rsid w:val="00BC6060"/>
    <w:rsid w:val="00BC6EE2"/>
    <w:rsid w:val="00C04ED7"/>
    <w:rsid w:val="00C07F92"/>
    <w:rsid w:val="00C1354C"/>
    <w:rsid w:val="00C214C0"/>
    <w:rsid w:val="00C3583E"/>
    <w:rsid w:val="00C414FE"/>
    <w:rsid w:val="00C4357E"/>
    <w:rsid w:val="00C4653C"/>
    <w:rsid w:val="00C504B5"/>
    <w:rsid w:val="00C5117F"/>
    <w:rsid w:val="00C60711"/>
    <w:rsid w:val="00C816AA"/>
    <w:rsid w:val="00C91993"/>
    <w:rsid w:val="00C93AFD"/>
    <w:rsid w:val="00CA70E9"/>
    <w:rsid w:val="00CB1A97"/>
    <w:rsid w:val="00CB6CC5"/>
    <w:rsid w:val="00CB78EE"/>
    <w:rsid w:val="00CD51B5"/>
    <w:rsid w:val="00CD7D2A"/>
    <w:rsid w:val="00CE4ACE"/>
    <w:rsid w:val="00CE77F9"/>
    <w:rsid w:val="00CF3982"/>
    <w:rsid w:val="00D01984"/>
    <w:rsid w:val="00D21495"/>
    <w:rsid w:val="00D21F80"/>
    <w:rsid w:val="00D30467"/>
    <w:rsid w:val="00D34C3D"/>
    <w:rsid w:val="00D45163"/>
    <w:rsid w:val="00D47F2B"/>
    <w:rsid w:val="00D53392"/>
    <w:rsid w:val="00D87D98"/>
    <w:rsid w:val="00D93F93"/>
    <w:rsid w:val="00D9477A"/>
    <w:rsid w:val="00DD4819"/>
    <w:rsid w:val="00DE1334"/>
    <w:rsid w:val="00DE3947"/>
    <w:rsid w:val="00E06EFB"/>
    <w:rsid w:val="00E13C86"/>
    <w:rsid w:val="00E36AA1"/>
    <w:rsid w:val="00E91E24"/>
    <w:rsid w:val="00EA0399"/>
    <w:rsid w:val="00EC315D"/>
    <w:rsid w:val="00EC61C4"/>
    <w:rsid w:val="00EC6F97"/>
    <w:rsid w:val="00ED07C3"/>
    <w:rsid w:val="00ED2B93"/>
    <w:rsid w:val="00EE5FAD"/>
    <w:rsid w:val="00EF0F1D"/>
    <w:rsid w:val="00F06EA9"/>
    <w:rsid w:val="00F15307"/>
    <w:rsid w:val="00F40BC7"/>
    <w:rsid w:val="00F46CC2"/>
    <w:rsid w:val="00F60E66"/>
    <w:rsid w:val="00F73EE5"/>
    <w:rsid w:val="00F76515"/>
    <w:rsid w:val="00F82A20"/>
    <w:rsid w:val="00F82A9C"/>
    <w:rsid w:val="00F83DA1"/>
    <w:rsid w:val="00F931D3"/>
    <w:rsid w:val="00FA2F67"/>
    <w:rsid w:val="00FA3352"/>
    <w:rsid w:val="00FA7B37"/>
    <w:rsid w:val="00FC422F"/>
    <w:rsid w:val="00FC7E14"/>
    <w:rsid w:val="00FD1E86"/>
    <w:rsid w:val="00FD29B3"/>
    <w:rsid w:val="00FD44DA"/>
    <w:rsid w:val="00FD521F"/>
    <w:rsid w:val="00FE43CC"/>
    <w:rsid w:val="00FE523B"/>
    <w:rsid w:val="00FF0B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5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303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E3032"/>
    <w:pPr>
      <w:ind w:left="720"/>
      <w:contextualSpacing/>
    </w:pPr>
  </w:style>
  <w:style w:type="character" w:customStyle="1" w:styleId="apple-converted-space">
    <w:name w:val="apple-converted-space"/>
    <w:basedOn w:val="a0"/>
    <w:rsid w:val="005313A8"/>
  </w:style>
  <w:style w:type="table" w:styleId="a5">
    <w:name w:val="Table Grid"/>
    <w:basedOn w:val="a1"/>
    <w:uiPriority w:val="59"/>
    <w:rsid w:val="006072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uiPriority w:val="1"/>
    <w:qFormat/>
    <w:rsid w:val="00B94337"/>
    <w:pPr>
      <w:spacing w:after="0" w:line="240" w:lineRule="auto"/>
    </w:pPr>
    <w:rPr>
      <w:rFonts w:eastAsiaTheme="minorHAnsi"/>
      <w:lang w:eastAsia="en-US"/>
    </w:rPr>
  </w:style>
  <w:style w:type="paragraph" w:styleId="a7">
    <w:name w:val="Balloon Text"/>
    <w:basedOn w:val="a"/>
    <w:link w:val="a8"/>
    <w:uiPriority w:val="99"/>
    <w:semiHidden/>
    <w:unhideWhenUsed/>
    <w:rsid w:val="006C62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627D"/>
    <w:rPr>
      <w:rFonts w:ascii="Tahoma" w:hAnsi="Tahoma" w:cs="Tahoma"/>
      <w:sz w:val="16"/>
      <w:szCs w:val="16"/>
    </w:rPr>
  </w:style>
  <w:style w:type="character" w:styleId="a9">
    <w:name w:val="Strong"/>
    <w:basedOn w:val="a0"/>
    <w:uiPriority w:val="22"/>
    <w:qFormat/>
    <w:rsid w:val="00134025"/>
    <w:rPr>
      <w:b/>
      <w:bCs/>
    </w:rPr>
  </w:style>
  <w:style w:type="paragraph" w:customStyle="1" w:styleId="formattext">
    <w:name w:val="formattext"/>
    <w:basedOn w:val="a"/>
    <w:rsid w:val="00BC1C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BC1C6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Body Text Indent"/>
    <w:basedOn w:val="a"/>
    <w:link w:val="ab"/>
    <w:uiPriority w:val="99"/>
    <w:unhideWhenUsed/>
    <w:rsid w:val="007E2447"/>
    <w:pPr>
      <w:spacing w:after="120" w:line="240" w:lineRule="auto"/>
      <w:ind w:left="283"/>
    </w:pPr>
    <w:rPr>
      <w:rFonts w:ascii="Times New Roman" w:eastAsia="Times New Roman" w:hAnsi="Times New Roman" w:cs="Times New Roman"/>
      <w:sz w:val="24"/>
      <w:szCs w:val="24"/>
      <w:lang w:eastAsia="en-US"/>
    </w:rPr>
  </w:style>
  <w:style w:type="character" w:customStyle="1" w:styleId="ab">
    <w:name w:val="Основной текст с отступом Знак"/>
    <w:basedOn w:val="a0"/>
    <w:link w:val="aa"/>
    <w:uiPriority w:val="99"/>
    <w:rsid w:val="007E2447"/>
    <w:rPr>
      <w:rFonts w:ascii="Times New Roman" w:eastAsia="Times New Roman" w:hAnsi="Times New Roman" w:cs="Times New Roman"/>
      <w:sz w:val="24"/>
      <w:szCs w:val="24"/>
      <w:lang w:eastAsia="en-US"/>
    </w:rPr>
  </w:style>
  <w:style w:type="paragraph" w:customStyle="1" w:styleId="ConsPlusNormal">
    <w:name w:val="ConsPlusNormal"/>
    <w:uiPriority w:val="99"/>
    <w:rsid w:val="009E7EAB"/>
    <w:pPr>
      <w:autoSpaceDE w:val="0"/>
      <w:autoSpaceDN w:val="0"/>
      <w:adjustRightInd w:val="0"/>
      <w:spacing w:after="0" w:line="240" w:lineRule="auto"/>
      <w:ind w:firstLine="720"/>
    </w:pPr>
    <w:rPr>
      <w:rFonts w:ascii="Arial" w:eastAsia="Times New Roman" w:hAnsi="Arial" w:cs="Arial"/>
      <w:sz w:val="20"/>
      <w:szCs w:val="20"/>
    </w:rPr>
  </w:style>
  <w:style w:type="paragraph" w:styleId="ac">
    <w:name w:val="header"/>
    <w:basedOn w:val="a"/>
    <w:link w:val="ad"/>
    <w:uiPriority w:val="99"/>
    <w:semiHidden/>
    <w:unhideWhenUsed/>
    <w:rsid w:val="00C414F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C414FE"/>
  </w:style>
  <w:style w:type="paragraph" w:styleId="ae">
    <w:name w:val="footer"/>
    <w:basedOn w:val="a"/>
    <w:link w:val="af"/>
    <w:uiPriority w:val="99"/>
    <w:semiHidden/>
    <w:unhideWhenUsed/>
    <w:rsid w:val="00C414F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C414FE"/>
  </w:style>
  <w:style w:type="paragraph" w:styleId="af0">
    <w:name w:val="Body Text"/>
    <w:basedOn w:val="a"/>
    <w:link w:val="af1"/>
    <w:uiPriority w:val="99"/>
    <w:semiHidden/>
    <w:unhideWhenUsed/>
    <w:rsid w:val="001E0B26"/>
    <w:pPr>
      <w:spacing w:after="120"/>
    </w:pPr>
  </w:style>
  <w:style w:type="character" w:customStyle="1" w:styleId="af1">
    <w:name w:val="Основной текст Знак"/>
    <w:basedOn w:val="a0"/>
    <w:link w:val="af0"/>
    <w:uiPriority w:val="99"/>
    <w:semiHidden/>
    <w:rsid w:val="001E0B26"/>
  </w:style>
  <w:style w:type="paragraph" w:customStyle="1" w:styleId="textfl">
    <w:name w:val="text_fl"/>
    <w:basedOn w:val="a"/>
    <w:uiPriority w:val="99"/>
    <w:rsid w:val="001E0B26"/>
    <w:pPr>
      <w:spacing w:after="129" w:line="193" w:lineRule="atLeast"/>
      <w:ind w:left="193" w:right="193"/>
      <w:jc w:val="both"/>
    </w:pPr>
    <w:rPr>
      <w:rFonts w:ascii="Times New Roman" w:eastAsia="Times New Roman" w:hAnsi="Times New Roman"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303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E3032"/>
    <w:pPr>
      <w:ind w:left="720"/>
      <w:contextualSpacing/>
    </w:pPr>
  </w:style>
  <w:style w:type="character" w:customStyle="1" w:styleId="apple-converted-space">
    <w:name w:val="apple-converted-space"/>
    <w:basedOn w:val="a0"/>
    <w:rsid w:val="005313A8"/>
  </w:style>
  <w:style w:type="table" w:styleId="a5">
    <w:name w:val="Table Grid"/>
    <w:basedOn w:val="a1"/>
    <w:uiPriority w:val="59"/>
    <w:rsid w:val="006072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uiPriority w:val="1"/>
    <w:qFormat/>
    <w:rsid w:val="00B94337"/>
    <w:pPr>
      <w:spacing w:after="0" w:line="240" w:lineRule="auto"/>
    </w:pPr>
    <w:rPr>
      <w:rFonts w:eastAsiaTheme="minorHAnsi"/>
      <w:lang w:eastAsia="en-US"/>
    </w:rPr>
  </w:style>
  <w:style w:type="paragraph" w:styleId="a7">
    <w:name w:val="Balloon Text"/>
    <w:basedOn w:val="a"/>
    <w:link w:val="a8"/>
    <w:uiPriority w:val="99"/>
    <w:semiHidden/>
    <w:unhideWhenUsed/>
    <w:rsid w:val="006C62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627D"/>
    <w:rPr>
      <w:rFonts w:ascii="Tahoma" w:hAnsi="Tahoma" w:cs="Tahoma"/>
      <w:sz w:val="16"/>
      <w:szCs w:val="16"/>
    </w:rPr>
  </w:style>
  <w:style w:type="character" w:styleId="a9">
    <w:name w:val="Strong"/>
    <w:basedOn w:val="a0"/>
    <w:uiPriority w:val="22"/>
    <w:qFormat/>
    <w:rsid w:val="00134025"/>
    <w:rPr>
      <w:b/>
      <w:bCs/>
    </w:rPr>
  </w:style>
  <w:style w:type="paragraph" w:customStyle="1" w:styleId="formattext">
    <w:name w:val="formattext"/>
    <w:basedOn w:val="a"/>
    <w:rsid w:val="00BC1C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BC1C6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Body Text Indent"/>
    <w:basedOn w:val="a"/>
    <w:link w:val="ab"/>
    <w:uiPriority w:val="99"/>
    <w:unhideWhenUsed/>
    <w:rsid w:val="007E2447"/>
    <w:pPr>
      <w:spacing w:after="120" w:line="240" w:lineRule="auto"/>
      <w:ind w:left="283"/>
    </w:pPr>
    <w:rPr>
      <w:rFonts w:ascii="Times New Roman" w:eastAsia="Times New Roman" w:hAnsi="Times New Roman" w:cs="Times New Roman"/>
      <w:sz w:val="24"/>
      <w:szCs w:val="24"/>
      <w:lang w:eastAsia="en-US"/>
    </w:rPr>
  </w:style>
  <w:style w:type="character" w:customStyle="1" w:styleId="ab">
    <w:name w:val="Основной текст с отступом Знак"/>
    <w:basedOn w:val="a0"/>
    <w:link w:val="aa"/>
    <w:uiPriority w:val="99"/>
    <w:rsid w:val="007E2447"/>
    <w:rPr>
      <w:rFonts w:ascii="Times New Roman" w:eastAsia="Times New Roman" w:hAnsi="Times New Roman" w:cs="Times New Roman"/>
      <w:sz w:val="24"/>
      <w:szCs w:val="24"/>
      <w:lang w:eastAsia="en-US"/>
    </w:rPr>
  </w:style>
  <w:style w:type="paragraph" w:customStyle="1" w:styleId="ConsPlusNormal">
    <w:name w:val="ConsPlusNormal"/>
    <w:uiPriority w:val="99"/>
    <w:rsid w:val="009E7EAB"/>
    <w:pPr>
      <w:autoSpaceDE w:val="0"/>
      <w:autoSpaceDN w:val="0"/>
      <w:adjustRightInd w:val="0"/>
      <w:spacing w:after="0" w:line="240" w:lineRule="auto"/>
      <w:ind w:firstLine="720"/>
    </w:pPr>
    <w:rPr>
      <w:rFonts w:ascii="Arial" w:eastAsia="Times New Roman" w:hAnsi="Arial" w:cs="Arial"/>
      <w:sz w:val="20"/>
      <w:szCs w:val="20"/>
    </w:rPr>
  </w:style>
  <w:style w:type="paragraph" w:styleId="ac">
    <w:name w:val="header"/>
    <w:basedOn w:val="a"/>
    <w:link w:val="ad"/>
    <w:uiPriority w:val="99"/>
    <w:semiHidden/>
    <w:unhideWhenUsed/>
    <w:rsid w:val="00C414F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C414FE"/>
  </w:style>
  <w:style w:type="paragraph" w:styleId="ae">
    <w:name w:val="footer"/>
    <w:basedOn w:val="a"/>
    <w:link w:val="af"/>
    <w:uiPriority w:val="99"/>
    <w:semiHidden/>
    <w:unhideWhenUsed/>
    <w:rsid w:val="00C414F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C41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3484">
      <w:bodyDiv w:val="1"/>
      <w:marLeft w:val="0"/>
      <w:marRight w:val="0"/>
      <w:marTop w:val="0"/>
      <w:marBottom w:val="0"/>
      <w:divBdr>
        <w:top w:val="none" w:sz="0" w:space="0" w:color="auto"/>
        <w:left w:val="none" w:sz="0" w:space="0" w:color="auto"/>
        <w:bottom w:val="none" w:sz="0" w:space="0" w:color="auto"/>
        <w:right w:val="none" w:sz="0" w:space="0" w:color="auto"/>
      </w:divBdr>
    </w:div>
    <w:div w:id="394014367">
      <w:bodyDiv w:val="1"/>
      <w:marLeft w:val="0"/>
      <w:marRight w:val="0"/>
      <w:marTop w:val="0"/>
      <w:marBottom w:val="0"/>
      <w:divBdr>
        <w:top w:val="none" w:sz="0" w:space="0" w:color="auto"/>
        <w:left w:val="none" w:sz="0" w:space="0" w:color="auto"/>
        <w:bottom w:val="none" w:sz="0" w:space="0" w:color="auto"/>
        <w:right w:val="none" w:sz="0" w:space="0" w:color="auto"/>
      </w:divBdr>
    </w:div>
    <w:div w:id="544172721">
      <w:bodyDiv w:val="1"/>
      <w:marLeft w:val="0"/>
      <w:marRight w:val="0"/>
      <w:marTop w:val="0"/>
      <w:marBottom w:val="0"/>
      <w:divBdr>
        <w:top w:val="none" w:sz="0" w:space="0" w:color="auto"/>
        <w:left w:val="none" w:sz="0" w:space="0" w:color="auto"/>
        <w:bottom w:val="none" w:sz="0" w:space="0" w:color="auto"/>
        <w:right w:val="none" w:sz="0" w:space="0" w:color="auto"/>
      </w:divBdr>
    </w:div>
    <w:div w:id="667831643">
      <w:bodyDiv w:val="1"/>
      <w:marLeft w:val="0"/>
      <w:marRight w:val="0"/>
      <w:marTop w:val="0"/>
      <w:marBottom w:val="0"/>
      <w:divBdr>
        <w:top w:val="none" w:sz="0" w:space="0" w:color="auto"/>
        <w:left w:val="none" w:sz="0" w:space="0" w:color="auto"/>
        <w:bottom w:val="none" w:sz="0" w:space="0" w:color="auto"/>
        <w:right w:val="none" w:sz="0" w:space="0" w:color="auto"/>
      </w:divBdr>
    </w:div>
    <w:div w:id="887188646">
      <w:bodyDiv w:val="1"/>
      <w:marLeft w:val="0"/>
      <w:marRight w:val="0"/>
      <w:marTop w:val="0"/>
      <w:marBottom w:val="0"/>
      <w:divBdr>
        <w:top w:val="none" w:sz="0" w:space="0" w:color="auto"/>
        <w:left w:val="none" w:sz="0" w:space="0" w:color="auto"/>
        <w:bottom w:val="none" w:sz="0" w:space="0" w:color="auto"/>
        <w:right w:val="none" w:sz="0" w:space="0" w:color="auto"/>
      </w:divBdr>
    </w:div>
    <w:div w:id="969244096">
      <w:bodyDiv w:val="1"/>
      <w:marLeft w:val="0"/>
      <w:marRight w:val="0"/>
      <w:marTop w:val="0"/>
      <w:marBottom w:val="0"/>
      <w:divBdr>
        <w:top w:val="none" w:sz="0" w:space="0" w:color="auto"/>
        <w:left w:val="none" w:sz="0" w:space="0" w:color="auto"/>
        <w:bottom w:val="none" w:sz="0" w:space="0" w:color="auto"/>
        <w:right w:val="none" w:sz="0" w:space="0" w:color="auto"/>
      </w:divBdr>
    </w:div>
    <w:div w:id="1039358352">
      <w:bodyDiv w:val="1"/>
      <w:marLeft w:val="0"/>
      <w:marRight w:val="0"/>
      <w:marTop w:val="0"/>
      <w:marBottom w:val="0"/>
      <w:divBdr>
        <w:top w:val="none" w:sz="0" w:space="0" w:color="auto"/>
        <w:left w:val="none" w:sz="0" w:space="0" w:color="auto"/>
        <w:bottom w:val="none" w:sz="0" w:space="0" w:color="auto"/>
        <w:right w:val="none" w:sz="0" w:space="0" w:color="auto"/>
      </w:divBdr>
    </w:div>
    <w:div w:id="1074669822">
      <w:bodyDiv w:val="1"/>
      <w:marLeft w:val="0"/>
      <w:marRight w:val="0"/>
      <w:marTop w:val="0"/>
      <w:marBottom w:val="0"/>
      <w:divBdr>
        <w:top w:val="none" w:sz="0" w:space="0" w:color="auto"/>
        <w:left w:val="none" w:sz="0" w:space="0" w:color="auto"/>
        <w:bottom w:val="none" w:sz="0" w:space="0" w:color="auto"/>
        <w:right w:val="none" w:sz="0" w:space="0" w:color="auto"/>
      </w:divBdr>
    </w:div>
    <w:div w:id="1259364801">
      <w:bodyDiv w:val="1"/>
      <w:marLeft w:val="0"/>
      <w:marRight w:val="0"/>
      <w:marTop w:val="0"/>
      <w:marBottom w:val="0"/>
      <w:divBdr>
        <w:top w:val="none" w:sz="0" w:space="0" w:color="auto"/>
        <w:left w:val="none" w:sz="0" w:space="0" w:color="auto"/>
        <w:bottom w:val="none" w:sz="0" w:space="0" w:color="auto"/>
        <w:right w:val="none" w:sz="0" w:space="0" w:color="auto"/>
      </w:divBdr>
      <w:divsChild>
        <w:div w:id="1483277098">
          <w:marLeft w:val="0"/>
          <w:marRight w:val="0"/>
          <w:marTop w:val="0"/>
          <w:marBottom w:val="0"/>
          <w:divBdr>
            <w:top w:val="none" w:sz="0" w:space="0" w:color="auto"/>
            <w:left w:val="none" w:sz="0" w:space="0" w:color="auto"/>
            <w:bottom w:val="none" w:sz="0" w:space="0" w:color="auto"/>
            <w:right w:val="none" w:sz="0" w:space="0" w:color="auto"/>
          </w:divBdr>
        </w:div>
        <w:div w:id="2000843599">
          <w:marLeft w:val="0"/>
          <w:marRight w:val="0"/>
          <w:marTop w:val="0"/>
          <w:marBottom w:val="0"/>
          <w:divBdr>
            <w:top w:val="inset" w:sz="2" w:space="0" w:color="auto"/>
            <w:left w:val="inset" w:sz="2" w:space="1" w:color="auto"/>
            <w:bottom w:val="inset" w:sz="2" w:space="0" w:color="auto"/>
            <w:right w:val="inset" w:sz="2" w:space="1" w:color="auto"/>
          </w:divBdr>
        </w:div>
      </w:divsChild>
    </w:div>
    <w:div w:id="1297681122">
      <w:bodyDiv w:val="1"/>
      <w:marLeft w:val="0"/>
      <w:marRight w:val="0"/>
      <w:marTop w:val="0"/>
      <w:marBottom w:val="0"/>
      <w:divBdr>
        <w:top w:val="none" w:sz="0" w:space="0" w:color="auto"/>
        <w:left w:val="none" w:sz="0" w:space="0" w:color="auto"/>
        <w:bottom w:val="none" w:sz="0" w:space="0" w:color="auto"/>
        <w:right w:val="none" w:sz="0" w:space="0" w:color="auto"/>
      </w:divBdr>
      <w:divsChild>
        <w:div w:id="1684356308">
          <w:marLeft w:val="0"/>
          <w:marRight w:val="0"/>
          <w:marTop w:val="0"/>
          <w:marBottom w:val="0"/>
          <w:divBdr>
            <w:top w:val="none" w:sz="0" w:space="0" w:color="auto"/>
            <w:left w:val="none" w:sz="0" w:space="0" w:color="auto"/>
            <w:bottom w:val="none" w:sz="0" w:space="0" w:color="auto"/>
            <w:right w:val="none" w:sz="0" w:space="0" w:color="auto"/>
          </w:divBdr>
        </w:div>
        <w:div w:id="950816589">
          <w:marLeft w:val="0"/>
          <w:marRight w:val="0"/>
          <w:marTop w:val="0"/>
          <w:marBottom w:val="0"/>
          <w:divBdr>
            <w:top w:val="inset" w:sz="2" w:space="0" w:color="auto"/>
            <w:left w:val="inset" w:sz="2" w:space="1" w:color="auto"/>
            <w:bottom w:val="inset" w:sz="2" w:space="0" w:color="auto"/>
            <w:right w:val="inset" w:sz="2" w:space="1" w:color="auto"/>
          </w:divBdr>
        </w:div>
      </w:divsChild>
    </w:div>
    <w:div w:id="1434935919">
      <w:bodyDiv w:val="1"/>
      <w:marLeft w:val="0"/>
      <w:marRight w:val="0"/>
      <w:marTop w:val="0"/>
      <w:marBottom w:val="0"/>
      <w:divBdr>
        <w:top w:val="none" w:sz="0" w:space="0" w:color="auto"/>
        <w:left w:val="none" w:sz="0" w:space="0" w:color="auto"/>
        <w:bottom w:val="none" w:sz="0" w:space="0" w:color="auto"/>
        <w:right w:val="none" w:sz="0" w:space="0" w:color="auto"/>
      </w:divBdr>
    </w:div>
    <w:div w:id="1449472414">
      <w:bodyDiv w:val="1"/>
      <w:marLeft w:val="0"/>
      <w:marRight w:val="0"/>
      <w:marTop w:val="0"/>
      <w:marBottom w:val="0"/>
      <w:divBdr>
        <w:top w:val="none" w:sz="0" w:space="0" w:color="auto"/>
        <w:left w:val="none" w:sz="0" w:space="0" w:color="auto"/>
        <w:bottom w:val="none" w:sz="0" w:space="0" w:color="auto"/>
        <w:right w:val="none" w:sz="0" w:space="0" w:color="auto"/>
      </w:divBdr>
    </w:div>
    <w:div w:id="1696032880">
      <w:bodyDiv w:val="1"/>
      <w:marLeft w:val="0"/>
      <w:marRight w:val="0"/>
      <w:marTop w:val="0"/>
      <w:marBottom w:val="0"/>
      <w:divBdr>
        <w:top w:val="none" w:sz="0" w:space="0" w:color="auto"/>
        <w:left w:val="none" w:sz="0" w:space="0" w:color="auto"/>
        <w:bottom w:val="none" w:sz="0" w:space="0" w:color="auto"/>
        <w:right w:val="none" w:sz="0" w:space="0" w:color="auto"/>
      </w:divBdr>
    </w:div>
    <w:div w:id="173107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1D737-F458-4CA7-985C-A091B2BCA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4339</Words>
  <Characters>24737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dc:creator>
  <cp:lastModifiedBy>Пользователь</cp:lastModifiedBy>
  <cp:revision>5</cp:revision>
  <cp:lastPrinted>2020-03-17T06:52:00Z</cp:lastPrinted>
  <dcterms:created xsi:type="dcterms:W3CDTF">2020-03-13T08:31:00Z</dcterms:created>
  <dcterms:modified xsi:type="dcterms:W3CDTF">2021-02-03T11:22:00Z</dcterms:modified>
</cp:coreProperties>
</file>