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87" w:rsidRDefault="004D5787" w:rsidP="004D5787">
      <w:pPr>
        <w:pStyle w:val="a3"/>
      </w:pPr>
      <w:r>
        <w:rPr>
          <w:noProof/>
          <w:sz w:val="20"/>
        </w:rPr>
        <w:drawing>
          <wp:inline distT="0" distB="0" distL="0" distR="0">
            <wp:extent cx="5524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87" w:rsidRPr="00682F14" w:rsidRDefault="00361C53" w:rsidP="004D5787">
      <w:pPr>
        <w:pStyle w:val="a3"/>
        <w:rPr>
          <w:sz w:val="46"/>
          <w:szCs w:val="46"/>
        </w:rPr>
      </w:pPr>
      <w:proofErr w:type="gramStart"/>
      <w:r>
        <w:rPr>
          <w:sz w:val="46"/>
          <w:szCs w:val="46"/>
        </w:rPr>
        <w:t>П</w:t>
      </w:r>
      <w:proofErr w:type="gramEnd"/>
      <w:r>
        <w:rPr>
          <w:sz w:val="46"/>
          <w:szCs w:val="46"/>
        </w:rPr>
        <w:t xml:space="preserve"> О С Т А Н О В Л Е Н И Е</w:t>
      </w:r>
    </w:p>
    <w:p w:rsidR="004D5787" w:rsidRPr="00682F14" w:rsidRDefault="00361C53" w:rsidP="004D5787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АДМИНИСТРАЦИИ ДОБРОВСКОГО МУНИЦИПАЛЬНОГО РАЙОНА</w:t>
      </w:r>
    </w:p>
    <w:p w:rsidR="004D5787" w:rsidRPr="00B13C9A" w:rsidRDefault="004D5787" w:rsidP="004D5787">
      <w:pPr>
        <w:ind w:firstLine="720"/>
        <w:jc w:val="center"/>
        <w:rPr>
          <w:rStyle w:val="a4"/>
          <w:sz w:val="24"/>
          <w:szCs w:val="24"/>
        </w:rPr>
      </w:pPr>
    </w:p>
    <w:p w:rsidR="004D5787" w:rsidRPr="00682F14" w:rsidRDefault="009766CD" w:rsidP="00D836B2">
      <w:pPr>
        <w:spacing w:after="0"/>
        <w:jc w:val="center"/>
        <w:rPr>
          <w:rStyle w:val="a4"/>
          <w:rFonts w:ascii="Times New Roman" w:hAnsi="Times New Roman" w:cs="Times New Roman"/>
          <w:i w:val="0"/>
        </w:rPr>
      </w:pPr>
      <w:r w:rsidRPr="00682F14">
        <w:rPr>
          <w:rStyle w:val="a4"/>
          <w:rFonts w:ascii="Times New Roman" w:hAnsi="Times New Roman" w:cs="Times New Roman"/>
          <w:i w:val="0"/>
        </w:rPr>
        <w:t xml:space="preserve"> г.</w:t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 w:rsidRPr="00361C53">
        <w:rPr>
          <w:rFonts w:ascii="Times New Roman" w:hAnsi="Times New Roman" w:cs="Times New Roman"/>
          <w:b/>
          <w:sz w:val="18"/>
          <w:szCs w:val="18"/>
        </w:rPr>
        <w:t>с. Доброе</w:t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D836B2">
        <w:rPr>
          <w:rStyle w:val="a4"/>
          <w:rFonts w:ascii="Times New Roman" w:hAnsi="Times New Roman" w:cs="Times New Roman"/>
          <w:i w:val="0"/>
        </w:rPr>
        <w:tab/>
      </w:r>
      <w:r w:rsidR="004D5787" w:rsidRPr="00682F14">
        <w:rPr>
          <w:rStyle w:val="a4"/>
          <w:rFonts w:ascii="Times New Roman" w:hAnsi="Times New Roman" w:cs="Times New Roman"/>
          <w:i w:val="0"/>
        </w:rPr>
        <w:t>№</w:t>
      </w:r>
      <w:r w:rsidR="00B64B3A">
        <w:rPr>
          <w:rStyle w:val="a4"/>
          <w:rFonts w:ascii="Times New Roman" w:hAnsi="Times New Roman" w:cs="Times New Roman"/>
          <w:i w:val="0"/>
        </w:rPr>
        <w:t xml:space="preserve"> </w:t>
      </w:r>
      <w:bookmarkStart w:id="0" w:name="_GoBack"/>
      <w:bookmarkEnd w:id="0"/>
    </w:p>
    <w:p w:rsidR="00D050A7" w:rsidRDefault="00D050A7" w:rsidP="004D5787">
      <w:pPr>
        <w:spacing w:after="0"/>
        <w:ind w:firstLine="720"/>
        <w:jc w:val="both"/>
        <w:rPr>
          <w:rStyle w:val="a4"/>
          <w:rFonts w:ascii="Times New Roman" w:hAnsi="Times New Roman" w:cs="Times New Roman"/>
          <w:i w:val="0"/>
        </w:rPr>
      </w:pPr>
    </w:p>
    <w:p w:rsidR="00682F14" w:rsidRPr="00682F14" w:rsidRDefault="00682F14" w:rsidP="004D5787">
      <w:pPr>
        <w:spacing w:after="0"/>
        <w:ind w:firstLine="720"/>
        <w:jc w:val="both"/>
        <w:rPr>
          <w:rStyle w:val="a4"/>
          <w:rFonts w:ascii="Times New Roman" w:hAnsi="Times New Roman" w:cs="Times New Roman"/>
          <w:i w:val="0"/>
        </w:rPr>
      </w:pPr>
    </w:p>
    <w:p w:rsidR="004D5787" w:rsidRPr="00682F14" w:rsidRDefault="00D050A7" w:rsidP="00682F14">
      <w:pPr>
        <w:pStyle w:val="1"/>
        <w:shd w:val="clear" w:color="auto" w:fill="auto"/>
        <w:tabs>
          <w:tab w:val="left" w:pos="3616"/>
        </w:tabs>
        <w:spacing w:before="0"/>
        <w:ind w:right="4800"/>
        <w:jc w:val="left"/>
        <w:rPr>
          <w:sz w:val="28"/>
          <w:szCs w:val="28"/>
        </w:rPr>
      </w:pPr>
      <w:r w:rsidRPr="00682F14">
        <w:rPr>
          <w:sz w:val="28"/>
          <w:szCs w:val="28"/>
        </w:rPr>
        <w:t>Об утверждении Положения о порядке выплаты денежного вознаграждения за выполнение особо важных и сложных заданий муниципальным</w:t>
      </w:r>
      <w:r w:rsidR="00682F14">
        <w:rPr>
          <w:sz w:val="28"/>
          <w:szCs w:val="28"/>
        </w:rPr>
        <w:t xml:space="preserve"> </w:t>
      </w:r>
      <w:r w:rsidRPr="00682F14">
        <w:rPr>
          <w:sz w:val="28"/>
          <w:szCs w:val="28"/>
        </w:rPr>
        <w:t>служащим администрации Добровского района</w:t>
      </w:r>
    </w:p>
    <w:p w:rsidR="004D5787" w:rsidRDefault="004D5787" w:rsidP="004D5787">
      <w:pPr>
        <w:pStyle w:val="a5"/>
        <w:jc w:val="both"/>
        <w:rPr>
          <w:sz w:val="28"/>
          <w:szCs w:val="28"/>
        </w:rPr>
      </w:pPr>
    </w:p>
    <w:p w:rsidR="00682F14" w:rsidRPr="00BF3C96" w:rsidRDefault="00682F14" w:rsidP="004D5787">
      <w:pPr>
        <w:pStyle w:val="a5"/>
        <w:jc w:val="both"/>
        <w:rPr>
          <w:sz w:val="28"/>
          <w:szCs w:val="28"/>
        </w:rPr>
      </w:pPr>
    </w:p>
    <w:p w:rsidR="00813D34" w:rsidRDefault="00E8272E" w:rsidP="00D836B2">
      <w:pPr>
        <w:pStyle w:val="a5"/>
        <w:ind w:left="0" w:firstLine="567"/>
        <w:jc w:val="both"/>
        <w:rPr>
          <w:rStyle w:val="Exact0"/>
          <w:sz w:val="28"/>
          <w:szCs w:val="28"/>
        </w:rPr>
      </w:pPr>
      <w:proofErr w:type="gramStart"/>
      <w:r w:rsidRPr="00E8272E">
        <w:rPr>
          <w:rStyle w:val="Exact0"/>
          <w:sz w:val="28"/>
          <w:szCs w:val="28"/>
        </w:rPr>
        <w:t xml:space="preserve">В соответствии с </w:t>
      </w:r>
      <w:r w:rsidR="00F82CAD">
        <w:rPr>
          <w:rStyle w:val="Exact0"/>
          <w:sz w:val="28"/>
          <w:szCs w:val="28"/>
        </w:rPr>
        <w:t>Федеральным законом от 2 марта 2007 года № 25-ФЗ «О муниципальной</w:t>
      </w:r>
      <w:r w:rsidRPr="00E8272E">
        <w:rPr>
          <w:rStyle w:val="Exact0"/>
          <w:sz w:val="28"/>
          <w:szCs w:val="28"/>
        </w:rPr>
        <w:t xml:space="preserve"> службе </w:t>
      </w:r>
      <w:r w:rsidR="00F82CAD">
        <w:rPr>
          <w:rStyle w:val="Exact0"/>
          <w:sz w:val="28"/>
          <w:szCs w:val="28"/>
        </w:rPr>
        <w:t xml:space="preserve">в </w:t>
      </w:r>
      <w:r w:rsidRPr="00E8272E">
        <w:rPr>
          <w:rStyle w:val="Exact0"/>
          <w:sz w:val="28"/>
          <w:szCs w:val="28"/>
        </w:rPr>
        <w:t xml:space="preserve">Российской Федерации», </w:t>
      </w:r>
      <w:r w:rsidR="00E113A8">
        <w:rPr>
          <w:sz w:val="28"/>
          <w:szCs w:val="28"/>
        </w:rPr>
        <w:t>Положением «О денежном содержании и социальных гарантиях лиц, замещающих должности муниципальной службы Добровского муниципального района» от 28 сентября 2016 года №100-рс</w:t>
      </w:r>
      <w:r w:rsidRPr="00E8272E">
        <w:rPr>
          <w:rStyle w:val="Exact0"/>
          <w:sz w:val="28"/>
          <w:szCs w:val="28"/>
        </w:rPr>
        <w:t xml:space="preserve"> </w:t>
      </w:r>
      <w:r w:rsidR="00F82CAD">
        <w:rPr>
          <w:rStyle w:val="Exact0"/>
          <w:sz w:val="28"/>
          <w:szCs w:val="28"/>
        </w:rPr>
        <w:t xml:space="preserve">(в редакции решения Совета депутатов от 20.12.2019г. № 323-рс) </w:t>
      </w:r>
      <w:r w:rsidRPr="00E8272E">
        <w:rPr>
          <w:rStyle w:val="Exact0"/>
          <w:sz w:val="28"/>
          <w:szCs w:val="28"/>
        </w:rPr>
        <w:t xml:space="preserve">в целях стимулирования профессиональной деятельности </w:t>
      </w:r>
      <w:r>
        <w:rPr>
          <w:rStyle w:val="Exact0"/>
          <w:sz w:val="28"/>
          <w:szCs w:val="28"/>
        </w:rPr>
        <w:t>муни</w:t>
      </w:r>
      <w:r w:rsidR="00E76521">
        <w:rPr>
          <w:rStyle w:val="Exact0"/>
          <w:sz w:val="28"/>
          <w:szCs w:val="28"/>
        </w:rPr>
        <w:t>ципальных служащих администрация Добровского муниципального</w:t>
      </w:r>
      <w:r>
        <w:rPr>
          <w:rStyle w:val="Exact0"/>
          <w:sz w:val="28"/>
          <w:szCs w:val="28"/>
        </w:rPr>
        <w:t xml:space="preserve"> района</w:t>
      </w:r>
      <w:proofErr w:type="gramEnd"/>
    </w:p>
    <w:p w:rsidR="003779B8" w:rsidRDefault="003779B8" w:rsidP="00D836B2">
      <w:pPr>
        <w:pStyle w:val="a5"/>
        <w:ind w:left="0" w:firstLine="567"/>
        <w:jc w:val="center"/>
        <w:rPr>
          <w:rStyle w:val="Exact0"/>
          <w:sz w:val="28"/>
          <w:szCs w:val="28"/>
        </w:rPr>
      </w:pPr>
    </w:p>
    <w:p w:rsidR="003779B8" w:rsidRDefault="003779B8" w:rsidP="00D836B2">
      <w:pPr>
        <w:pStyle w:val="a5"/>
        <w:ind w:left="0" w:firstLine="567"/>
        <w:jc w:val="center"/>
        <w:rPr>
          <w:rStyle w:val="Exact0"/>
          <w:sz w:val="28"/>
          <w:szCs w:val="28"/>
        </w:rPr>
      </w:pPr>
      <w:r>
        <w:rPr>
          <w:rStyle w:val="Exact0"/>
          <w:sz w:val="28"/>
          <w:szCs w:val="28"/>
        </w:rPr>
        <w:t>ПОСТАНОВЛЯЕТ:</w:t>
      </w:r>
    </w:p>
    <w:p w:rsidR="003779B8" w:rsidRDefault="003779B8" w:rsidP="00D836B2">
      <w:pPr>
        <w:pStyle w:val="a5"/>
        <w:ind w:left="0" w:firstLine="567"/>
        <w:jc w:val="center"/>
        <w:rPr>
          <w:sz w:val="28"/>
          <w:szCs w:val="28"/>
        </w:rPr>
      </w:pPr>
    </w:p>
    <w:p w:rsidR="00E8272E" w:rsidRDefault="00C77119" w:rsidP="00D836B2">
      <w:pPr>
        <w:spacing w:after="0"/>
        <w:ind w:firstLine="567"/>
        <w:jc w:val="both"/>
        <w:rPr>
          <w:rStyle w:val="Exact0"/>
          <w:rFonts w:eastAsiaTheme="minorEastAsia"/>
          <w:sz w:val="28"/>
          <w:szCs w:val="28"/>
        </w:rPr>
      </w:pPr>
      <w:r>
        <w:rPr>
          <w:rStyle w:val="Exact0"/>
          <w:rFonts w:eastAsiaTheme="minorEastAsia"/>
          <w:sz w:val="28"/>
          <w:szCs w:val="28"/>
        </w:rPr>
        <w:t>1.</w:t>
      </w:r>
      <w:r w:rsidR="00E8272E" w:rsidRPr="003779B8">
        <w:rPr>
          <w:rStyle w:val="Exact0"/>
          <w:rFonts w:eastAsiaTheme="minorEastAsia"/>
          <w:sz w:val="28"/>
          <w:szCs w:val="28"/>
        </w:rPr>
        <w:t>Утвердить Положение о порядке и условиях выплаты денежного вознаграждения за выполнение особо важных и сложных заданий муниципальным служащим администрации Добровского района</w:t>
      </w:r>
      <w:r w:rsidR="003779B8">
        <w:rPr>
          <w:rStyle w:val="Exact0"/>
          <w:rFonts w:eastAsiaTheme="minorEastAsia"/>
          <w:sz w:val="28"/>
          <w:szCs w:val="28"/>
        </w:rPr>
        <w:t xml:space="preserve"> (П</w:t>
      </w:r>
      <w:r w:rsidR="00E8272E" w:rsidRPr="003779B8">
        <w:rPr>
          <w:rStyle w:val="Exact0"/>
          <w:rFonts w:eastAsiaTheme="minorEastAsia"/>
          <w:sz w:val="28"/>
          <w:szCs w:val="28"/>
        </w:rPr>
        <w:t>риложение).</w:t>
      </w:r>
    </w:p>
    <w:p w:rsidR="003779B8" w:rsidRPr="003779B8" w:rsidRDefault="003779B8" w:rsidP="00D836B2">
      <w:pPr>
        <w:spacing w:after="0"/>
        <w:ind w:firstLine="567"/>
        <w:jc w:val="both"/>
        <w:rPr>
          <w:rStyle w:val="Exact0"/>
          <w:rFonts w:eastAsiaTheme="minorEastAsia"/>
          <w:sz w:val="28"/>
          <w:szCs w:val="28"/>
        </w:rPr>
      </w:pPr>
      <w:r>
        <w:rPr>
          <w:rStyle w:val="Exact0"/>
          <w:rFonts w:eastAsiaTheme="minorEastAsia"/>
          <w:sz w:val="28"/>
          <w:szCs w:val="28"/>
        </w:rPr>
        <w:t xml:space="preserve">2. </w:t>
      </w:r>
      <w:proofErr w:type="gramStart"/>
      <w:r>
        <w:rPr>
          <w:rStyle w:val="Exact0"/>
          <w:rFonts w:eastAsiaTheme="minorEastAsia"/>
          <w:sz w:val="28"/>
          <w:szCs w:val="28"/>
        </w:rPr>
        <w:t>Контроль за</w:t>
      </w:r>
      <w:proofErr w:type="gramEnd"/>
      <w:r>
        <w:rPr>
          <w:rStyle w:val="Exact0"/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E8272E" w:rsidRDefault="00E8272E" w:rsidP="004D5787">
      <w:pPr>
        <w:pStyle w:val="a5"/>
        <w:jc w:val="both"/>
        <w:rPr>
          <w:rStyle w:val="Exact0"/>
          <w:sz w:val="28"/>
          <w:szCs w:val="28"/>
        </w:rPr>
      </w:pPr>
    </w:p>
    <w:p w:rsidR="00F23FA4" w:rsidRDefault="00F23FA4" w:rsidP="004D5787">
      <w:pPr>
        <w:pStyle w:val="a5"/>
        <w:jc w:val="both"/>
        <w:rPr>
          <w:rStyle w:val="Exact0"/>
          <w:sz w:val="28"/>
          <w:szCs w:val="28"/>
        </w:rPr>
      </w:pPr>
    </w:p>
    <w:p w:rsidR="00F23FA4" w:rsidRPr="00E8272E" w:rsidRDefault="00F23FA4" w:rsidP="004D5787">
      <w:pPr>
        <w:pStyle w:val="a5"/>
        <w:jc w:val="both"/>
        <w:rPr>
          <w:sz w:val="28"/>
          <w:szCs w:val="28"/>
        </w:rPr>
      </w:pPr>
    </w:p>
    <w:p w:rsidR="004D5787" w:rsidRPr="00BF3C96" w:rsidRDefault="004D5787" w:rsidP="00DF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5787" w:rsidRDefault="004D5787" w:rsidP="00EE1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>Добровского муниципаль</w:t>
      </w:r>
      <w:r w:rsidR="00BF3C96">
        <w:rPr>
          <w:rFonts w:ascii="Times New Roman" w:hAnsi="Times New Roman" w:cs="Times New Roman"/>
          <w:sz w:val="28"/>
          <w:szCs w:val="28"/>
        </w:rPr>
        <w:t xml:space="preserve">ного района             </w:t>
      </w:r>
      <w:r w:rsidR="00E6102A">
        <w:rPr>
          <w:rFonts w:ascii="Times New Roman" w:hAnsi="Times New Roman" w:cs="Times New Roman"/>
          <w:sz w:val="28"/>
          <w:szCs w:val="28"/>
        </w:rPr>
        <w:t xml:space="preserve">                                  А.А. Попов</w:t>
      </w:r>
    </w:p>
    <w:p w:rsidR="00EE18DF" w:rsidRDefault="00EE18DF" w:rsidP="00EE18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82F14" w:rsidRDefault="00682F14" w:rsidP="00EE18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82F14" w:rsidRDefault="00682F14" w:rsidP="00EE18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5787" w:rsidRPr="00682F14" w:rsidRDefault="00E6102A" w:rsidP="00DF2C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F14">
        <w:rPr>
          <w:rFonts w:ascii="Times New Roman" w:hAnsi="Times New Roman" w:cs="Times New Roman"/>
          <w:sz w:val="20"/>
          <w:szCs w:val="20"/>
        </w:rPr>
        <w:t>Попова З.Н.</w:t>
      </w:r>
    </w:p>
    <w:p w:rsidR="00BF3C96" w:rsidRDefault="00E6102A" w:rsidP="00DF2C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F14">
        <w:rPr>
          <w:rFonts w:ascii="Times New Roman" w:hAnsi="Times New Roman" w:cs="Times New Roman"/>
          <w:sz w:val="20"/>
          <w:szCs w:val="20"/>
        </w:rPr>
        <w:t>2-29</w:t>
      </w:r>
      <w:r w:rsidR="004D5787" w:rsidRPr="00682F14">
        <w:rPr>
          <w:rFonts w:ascii="Times New Roman" w:hAnsi="Times New Roman" w:cs="Times New Roman"/>
          <w:sz w:val="20"/>
          <w:szCs w:val="20"/>
        </w:rPr>
        <w:t>-</w:t>
      </w:r>
      <w:r w:rsidRPr="00682F14">
        <w:rPr>
          <w:rFonts w:ascii="Times New Roman" w:hAnsi="Times New Roman" w:cs="Times New Roman"/>
          <w:sz w:val="20"/>
          <w:szCs w:val="20"/>
        </w:rPr>
        <w:t>04</w:t>
      </w:r>
      <w:r w:rsidR="004D5787" w:rsidRPr="00682F1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C209C" w:rsidRDefault="00AC209C" w:rsidP="00DF2C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36B2" w:rsidRPr="00682F14" w:rsidRDefault="00D836B2" w:rsidP="00DF2C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  <w:r>
        <w:lastRenderedPageBreak/>
        <w:t xml:space="preserve">Приложение </w:t>
      </w:r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  <w:r>
        <w:t xml:space="preserve">к </w:t>
      </w:r>
      <w:r w:rsidR="00385779">
        <w:t>постановлению</w:t>
      </w:r>
      <w:r>
        <w:t xml:space="preserve"> </w:t>
      </w:r>
    </w:p>
    <w:p w:rsidR="00F23FA4" w:rsidRDefault="00E113A8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  <w:r>
        <w:t xml:space="preserve">администрации </w:t>
      </w:r>
      <w:r w:rsidR="00F23FA4">
        <w:t xml:space="preserve">Добровского района </w:t>
      </w:r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  <w:r>
        <w:t xml:space="preserve">«Об утверждении Положения о </w:t>
      </w:r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  <w:r>
        <w:t xml:space="preserve">порядке выплаты денежного вознаграждения за выполнение особо </w:t>
      </w:r>
      <w:proofErr w:type="gramStart"/>
      <w:r>
        <w:t>важных</w:t>
      </w:r>
      <w:proofErr w:type="gramEnd"/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  <w:r>
        <w:t xml:space="preserve"> и сложных заданий </w:t>
      </w:r>
      <w:proofErr w:type="gramStart"/>
      <w:r>
        <w:t>муниципальным</w:t>
      </w:r>
      <w:proofErr w:type="gramEnd"/>
      <w:r>
        <w:t xml:space="preserve"> </w:t>
      </w:r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  <w:r>
        <w:t>служащим администрации Добровского района»</w:t>
      </w:r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</w:p>
    <w:p w:rsidR="00F23FA4" w:rsidRDefault="00F23FA4" w:rsidP="00F23FA4">
      <w:pPr>
        <w:pStyle w:val="1"/>
        <w:shd w:val="clear" w:color="auto" w:fill="auto"/>
        <w:spacing w:before="0" w:line="310" w:lineRule="exact"/>
        <w:ind w:left="2900" w:right="360"/>
        <w:jc w:val="right"/>
      </w:pPr>
    </w:p>
    <w:p w:rsidR="00F23FA4" w:rsidRPr="00676B46" w:rsidRDefault="00F23FA4" w:rsidP="0054557B">
      <w:pPr>
        <w:pStyle w:val="1"/>
        <w:shd w:val="clear" w:color="auto" w:fill="auto"/>
        <w:spacing w:before="0"/>
        <w:ind w:left="180"/>
        <w:jc w:val="center"/>
        <w:rPr>
          <w:b/>
          <w:sz w:val="28"/>
          <w:szCs w:val="28"/>
        </w:rPr>
      </w:pPr>
      <w:r w:rsidRPr="00676B46">
        <w:rPr>
          <w:b/>
          <w:sz w:val="28"/>
          <w:szCs w:val="28"/>
        </w:rPr>
        <w:t>Положение</w:t>
      </w:r>
    </w:p>
    <w:p w:rsidR="00F23FA4" w:rsidRPr="00676B46" w:rsidRDefault="003779B8" w:rsidP="0054557B">
      <w:pPr>
        <w:pStyle w:val="1"/>
        <w:shd w:val="clear" w:color="auto" w:fill="auto"/>
        <w:spacing w:before="0" w:after="597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F23FA4" w:rsidRPr="00676B46">
        <w:rPr>
          <w:b/>
          <w:sz w:val="28"/>
          <w:szCs w:val="28"/>
        </w:rPr>
        <w:t xml:space="preserve"> выплаты денежного вознаграждения за выполнение особо важных </w:t>
      </w:r>
      <w:r w:rsidR="00F23FA4" w:rsidRPr="00676B46">
        <w:rPr>
          <w:rStyle w:val="145pt"/>
          <w:b/>
          <w:i w:val="0"/>
          <w:sz w:val="28"/>
          <w:szCs w:val="28"/>
        </w:rPr>
        <w:t>и</w:t>
      </w:r>
      <w:r w:rsidR="00F23FA4" w:rsidRPr="00676B46">
        <w:rPr>
          <w:b/>
          <w:sz w:val="28"/>
          <w:szCs w:val="28"/>
        </w:rPr>
        <w:t xml:space="preserve"> сложных заданий муниципальным служащим администрации Добровского района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992"/>
        </w:tabs>
        <w:spacing w:before="0" w:line="310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23FA4" w:rsidRPr="00676B46">
        <w:rPr>
          <w:sz w:val="28"/>
          <w:szCs w:val="28"/>
        </w:rPr>
        <w:t>Настояще</w:t>
      </w:r>
      <w:r w:rsidR="003779B8">
        <w:rPr>
          <w:sz w:val="28"/>
          <w:szCs w:val="28"/>
        </w:rPr>
        <w:t>е Положение о порядке</w:t>
      </w:r>
      <w:r w:rsidR="00F23FA4" w:rsidRPr="00676B46">
        <w:rPr>
          <w:sz w:val="28"/>
          <w:szCs w:val="28"/>
        </w:rPr>
        <w:t xml:space="preserve"> выплаты денежного вознаграждения за выполнение особо важных и сложных заданий муниципальным служащим администрации Добровского района (далее – Положение) разработано в соответствии с </w:t>
      </w:r>
      <w:r w:rsidR="003779B8">
        <w:rPr>
          <w:rStyle w:val="Exact0"/>
          <w:sz w:val="28"/>
          <w:szCs w:val="28"/>
        </w:rPr>
        <w:t>Федеральным законом от 2 марта 2007 года № 25-ФЗ «О муниципальной</w:t>
      </w:r>
      <w:r w:rsidR="003779B8" w:rsidRPr="00E8272E">
        <w:rPr>
          <w:rStyle w:val="Exact0"/>
          <w:sz w:val="28"/>
          <w:szCs w:val="28"/>
        </w:rPr>
        <w:t xml:space="preserve"> службе </w:t>
      </w:r>
      <w:r w:rsidR="003779B8">
        <w:rPr>
          <w:rStyle w:val="Exact0"/>
          <w:sz w:val="28"/>
          <w:szCs w:val="28"/>
        </w:rPr>
        <w:t xml:space="preserve">в </w:t>
      </w:r>
      <w:r w:rsidR="003779B8" w:rsidRPr="00E8272E">
        <w:rPr>
          <w:rStyle w:val="Exact0"/>
          <w:sz w:val="28"/>
          <w:szCs w:val="28"/>
        </w:rPr>
        <w:t xml:space="preserve">Российской Федерации», </w:t>
      </w:r>
      <w:r w:rsidR="003779B8">
        <w:rPr>
          <w:sz w:val="28"/>
          <w:szCs w:val="28"/>
        </w:rPr>
        <w:t>Положением «О денежном содержании и социальных гарантиях лиц, замещающих должности муниципальной службы Добровского муниципального района» от 28 сентября 2016 года №100-рс</w:t>
      </w:r>
      <w:proofErr w:type="gramEnd"/>
      <w:r w:rsidR="003779B8" w:rsidRPr="00E8272E">
        <w:rPr>
          <w:rStyle w:val="Exact0"/>
          <w:sz w:val="28"/>
          <w:szCs w:val="28"/>
        </w:rPr>
        <w:t xml:space="preserve"> </w:t>
      </w:r>
      <w:r w:rsidR="003779B8">
        <w:rPr>
          <w:rStyle w:val="Exact0"/>
          <w:sz w:val="28"/>
          <w:szCs w:val="28"/>
        </w:rPr>
        <w:t>(в редакции решения Совета депутатов от 20.12.2019г. № 323-рс)</w:t>
      </w:r>
      <w:r w:rsidR="00F23FA4" w:rsidRPr="00676B46">
        <w:rPr>
          <w:sz w:val="28"/>
          <w:szCs w:val="28"/>
        </w:rPr>
        <w:t xml:space="preserve"> и </w:t>
      </w:r>
      <w:r w:rsidR="003779B8">
        <w:rPr>
          <w:sz w:val="28"/>
          <w:szCs w:val="28"/>
        </w:rPr>
        <w:t xml:space="preserve">устанавливает порядок </w:t>
      </w:r>
      <w:r w:rsidR="00F23FA4" w:rsidRPr="00676B46">
        <w:rPr>
          <w:sz w:val="28"/>
          <w:szCs w:val="28"/>
        </w:rPr>
        <w:t xml:space="preserve">выплаты денежного вознаграждения за выполнение особо важных и сложных заданий </w:t>
      </w:r>
      <w:r w:rsidR="003779B8" w:rsidRPr="00676B46">
        <w:rPr>
          <w:sz w:val="28"/>
          <w:szCs w:val="28"/>
        </w:rPr>
        <w:t xml:space="preserve">(далее - денежное вознаграждение) </w:t>
      </w:r>
      <w:r w:rsidR="003779B8">
        <w:rPr>
          <w:sz w:val="28"/>
          <w:szCs w:val="28"/>
        </w:rPr>
        <w:t>муниципальным служащим</w:t>
      </w:r>
      <w:r w:rsidR="00F23FA4" w:rsidRPr="00676B46">
        <w:rPr>
          <w:sz w:val="28"/>
          <w:szCs w:val="28"/>
        </w:rPr>
        <w:t xml:space="preserve"> администрации Добровского района.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816"/>
        </w:tabs>
        <w:spacing w:before="0" w:line="320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FA4" w:rsidRPr="00676B46">
        <w:rPr>
          <w:sz w:val="28"/>
          <w:szCs w:val="28"/>
        </w:rPr>
        <w:t>Денежное вознаграждение является формой материального стимулирования эффективного и добросовестно</w:t>
      </w:r>
      <w:r w:rsidR="003779B8">
        <w:rPr>
          <w:sz w:val="28"/>
          <w:szCs w:val="28"/>
        </w:rPr>
        <w:t>го труда муниципальных служащих</w:t>
      </w:r>
      <w:r w:rsidR="00F23FA4" w:rsidRPr="00676B46">
        <w:rPr>
          <w:sz w:val="28"/>
          <w:szCs w:val="28"/>
        </w:rPr>
        <w:t xml:space="preserve"> администрации </w:t>
      </w:r>
      <w:r w:rsidR="000F2334" w:rsidRPr="00676B46">
        <w:rPr>
          <w:sz w:val="28"/>
          <w:szCs w:val="28"/>
        </w:rPr>
        <w:t>Добровского района</w:t>
      </w:r>
      <w:r w:rsidR="003779B8">
        <w:rPr>
          <w:sz w:val="28"/>
          <w:szCs w:val="28"/>
        </w:rPr>
        <w:t xml:space="preserve"> </w:t>
      </w:r>
      <w:r w:rsidR="003779B8" w:rsidRPr="00676B46">
        <w:rPr>
          <w:sz w:val="28"/>
          <w:szCs w:val="28"/>
        </w:rPr>
        <w:t>(далее - муниципальный служащий)</w:t>
      </w:r>
      <w:r w:rsidR="003779B8">
        <w:rPr>
          <w:sz w:val="28"/>
          <w:szCs w:val="28"/>
        </w:rPr>
        <w:t>.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808"/>
        </w:tabs>
        <w:spacing w:before="0" w:line="317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FA4" w:rsidRPr="00676B46">
        <w:rPr>
          <w:sz w:val="28"/>
          <w:szCs w:val="28"/>
        </w:rPr>
        <w:t xml:space="preserve">Предложения о выплате денежного вознаграждения </w:t>
      </w:r>
      <w:r w:rsidR="000F2334" w:rsidRPr="00676B46">
        <w:rPr>
          <w:sz w:val="28"/>
          <w:szCs w:val="28"/>
        </w:rPr>
        <w:t>муниципальным</w:t>
      </w:r>
      <w:r w:rsidR="00F23FA4" w:rsidRPr="00676B46">
        <w:rPr>
          <w:sz w:val="28"/>
          <w:szCs w:val="28"/>
        </w:rPr>
        <w:t xml:space="preserve"> служащим администрации </w:t>
      </w:r>
      <w:r w:rsidR="000F2334" w:rsidRPr="00676B46">
        <w:rPr>
          <w:sz w:val="28"/>
          <w:szCs w:val="28"/>
        </w:rPr>
        <w:t>Добровского района</w:t>
      </w:r>
      <w:r w:rsidR="00F23FA4" w:rsidRPr="00676B46">
        <w:rPr>
          <w:sz w:val="28"/>
          <w:szCs w:val="28"/>
        </w:rPr>
        <w:t xml:space="preserve"> оформляются в форме представления.</w:t>
      </w:r>
    </w:p>
    <w:p w:rsidR="00F23FA4" w:rsidRPr="00676B46" w:rsidRDefault="003779B8" w:rsidP="00D836B2">
      <w:pPr>
        <w:pStyle w:val="1"/>
        <w:shd w:val="clear" w:color="auto" w:fill="auto"/>
        <w:spacing w:before="0" w:line="302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Проекты представлений</w:t>
      </w:r>
      <w:r w:rsidR="00F23FA4" w:rsidRPr="00676B46">
        <w:rPr>
          <w:sz w:val="28"/>
          <w:szCs w:val="28"/>
        </w:rPr>
        <w:t xml:space="preserve"> о выплате денежного вознаграждения </w:t>
      </w:r>
      <w:r w:rsidR="000F2334" w:rsidRPr="00676B4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</w:t>
      </w:r>
      <w:r w:rsidR="00F23FA4" w:rsidRPr="00676B46">
        <w:rPr>
          <w:sz w:val="28"/>
          <w:szCs w:val="28"/>
        </w:rPr>
        <w:t xml:space="preserve"> (дале</w:t>
      </w:r>
      <w:r w:rsidR="0081161F">
        <w:rPr>
          <w:sz w:val="28"/>
          <w:szCs w:val="28"/>
        </w:rPr>
        <w:t>е - представление) готовят руководители</w:t>
      </w:r>
      <w:r w:rsidR="00F23FA4" w:rsidRPr="00676B46">
        <w:rPr>
          <w:sz w:val="28"/>
          <w:szCs w:val="28"/>
        </w:rPr>
        <w:t xml:space="preserve"> отделов, входящих в структур</w:t>
      </w:r>
      <w:r w:rsidR="000F2334" w:rsidRPr="00676B46">
        <w:rPr>
          <w:sz w:val="28"/>
          <w:szCs w:val="28"/>
        </w:rPr>
        <w:t>у администрации Добровского района.</w:t>
      </w:r>
    </w:p>
    <w:p w:rsidR="00F23FA4" w:rsidRDefault="00F23FA4" w:rsidP="00D836B2">
      <w:pPr>
        <w:pStyle w:val="1"/>
        <w:shd w:val="clear" w:color="auto" w:fill="auto"/>
        <w:spacing w:before="0" w:line="317" w:lineRule="exact"/>
        <w:ind w:firstLine="567"/>
        <w:contextualSpacing/>
        <w:rPr>
          <w:sz w:val="28"/>
          <w:szCs w:val="28"/>
        </w:rPr>
      </w:pPr>
      <w:proofErr w:type="gramStart"/>
      <w:r w:rsidRPr="00676B46">
        <w:rPr>
          <w:sz w:val="28"/>
          <w:szCs w:val="28"/>
        </w:rPr>
        <w:t>Представление должно содержать информацию о количестве, качестве</w:t>
      </w:r>
      <w:r w:rsidR="000F2334" w:rsidRPr="00676B46">
        <w:rPr>
          <w:sz w:val="28"/>
          <w:szCs w:val="28"/>
        </w:rPr>
        <w:t xml:space="preserve"> и сроках выполнения муниципальным</w:t>
      </w:r>
      <w:r w:rsidRPr="00676B46">
        <w:rPr>
          <w:sz w:val="28"/>
          <w:szCs w:val="28"/>
        </w:rPr>
        <w:t xml:space="preserve">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</w:t>
      </w:r>
      <w:r w:rsidR="000F2334" w:rsidRPr="00676B46">
        <w:rPr>
          <w:sz w:val="28"/>
          <w:szCs w:val="28"/>
        </w:rPr>
        <w:t xml:space="preserve">Добровского </w:t>
      </w:r>
      <w:r w:rsidR="0081161F">
        <w:rPr>
          <w:sz w:val="28"/>
          <w:szCs w:val="28"/>
        </w:rPr>
        <w:t xml:space="preserve">муниципального </w:t>
      </w:r>
      <w:r w:rsidR="000F2334" w:rsidRPr="00676B46">
        <w:rPr>
          <w:sz w:val="28"/>
          <w:szCs w:val="28"/>
        </w:rPr>
        <w:t>района</w:t>
      </w:r>
      <w:r w:rsidRPr="00676B46">
        <w:rPr>
          <w:sz w:val="28"/>
          <w:szCs w:val="28"/>
        </w:rPr>
        <w:t>, о новых формах и методах работы, внедренных и (или) используем</w:t>
      </w:r>
      <w:r w:rsidR="000F2334" w:rsidRPr="00676B46">
        <w:rPr>
          <w:sz w:val="28"/>
          <w:szCs w:val="28"/>
        </w:rPr>
        <w:t>ых муниципальным</w:t>
      </w:r>
      <w:r w:rsidRPr="00676B46">
        <w:rPr>
          <w:sz w:val="28"/>
          <w:szCs w:val="28"/>
        </w:rPr>
        <w:t xml:space="preserve">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81161F" w:rsidRPr="00676B46" w:rsidRDefault="0081161F" w:rsidP="00D836B2">
      <w:pPr>
        <w:pStyle w:val="1"/>
        <w:shd w:val="clear" w:color="auto" w:fill="auto"/>
        <w:spacing w:before="0" w:line="317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Проекты вышеуказанных представлений подписывает руководитель соответствующего отдела администрации Добровского муниципального района.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938"/>
        </w:tabs>
        <w:spacing w:before="0" w:line="310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3FA4" w:rsidRPr="00676B46">
        <w:rPr>
          <w:sz w:val="28"/>
          <w:szCs w:val="28"/>
        </w:rPr>
        <w:t>Представления, оформленные в соответствии с пунктом 3 настоящего Положения, согласовываются с заместителе</w:t>
      </w:r>
      <w:r w:rsidR="000F2334" w:rsidRPr="00676B46">
        <w:rPr>
          <w:sz w:val="28"/>
          <w:szCs w:val="28"/>
        </w:rPr>
        <w:t>м главы администрации Добровского района</w:t>
      </w:r>
      <w:r w:rsidR="00F23FA4" w:rsidRPr="00676B46">
        <w:rPr>
          <w:sz w:val="28"/>
          <w:szCs w:val="28"/>
        </w:rPr>
        <w:t>, кур</w:t>
      </w:r>
      <w:r w:rsidR="000F2334" w:rsidRPr="00676B46">
        <w:rPr>
          <w:sz w:val="28"/>
          <w:szCs w:val="28"/>
        </w:rPr>
        <w:t>ирующим деятельность</w:t>
      </w:r>
      <w:r w:rsidR="00F23FA4" w:rsidRPr="00676B46">
        <w:rPr>
          <w:sz w:val="28"/>
          <w:szCs w:val="28"/>
        </w:rPr>
        <w:t xml:space="preserve"> </w:t>
      </w:r>
      <w:r w:rsidR="0081161F">
        <w:rPr>
          <w:sz w:val="28"/>
          <w:szCs w:val="28"/>
        </w:rPr>
        <w:t>соответствующего отдела</w:t>
      </w:r>
      <w:r w:rsidR="00F23FA4" w:rsidRPr="00676B46">
        <w:rPr>
          <w:sz w:val="28"/>
          <w:szCs w:val="28"/>
        </w:rPr>
        <w:t xml:space="preserve">, </w:t>
      </w:r>
      <w:r w:rsidR="0081161F">
        <w:rPr>
          <w:sz w:val="28"/>
          <w:szCs w:val="28"/>
        </w:rPr>
        <w:t>а в случае</w:t>
      </w:r>
      <w:r w:rsidR="0016121E">
        <w:rPr>
          <w:sz w:val="28"/>
          <w:szCs w:val="28"/>
        </w:rPr>
        <w:t>,</w:t>
      </w:r>
      <w:r w:rsidR="0081161F">
        <w:rPr>
          <w:sz w:val="28"/>
          <w:szCs w:val="28"/>
        </w:rPr>
        <w:t xml:space="preserve"> если соответствующий отдел администрации Добровского района находится в непосредственном подчинении главы администрации Добровского муниципального района - с главой администрации Добровского муниципального района.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938"/>
        </w:tabs>
        <w:spacing w:before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3FA4" w:rsidRPr="00676B46">
        <w:rPr>
          <w:sz w:val="28"/>
          <w:szCs w:val="28"/>
        </w:rPr>
        <w:t>Представления, согласова</w:t>
      </w:r>
      <w:r w:rsidR="000F2334" w:rsidRPr="00676B46">
        <w:rPr>
          <w:sz w:val="28"/>
          <w:szCs w:val="28"/>
        </w:rPr>
        <w:t>нные в соответствии с пунктом 4</w:t>
      </w:r>
      <w:r w:rsidR="00F23FA4" w:rsidRPr="00676B46">
        <w:rPr>
          <w:sz w:val="28"/>
          <w:szCs w:val="28"/>
        </w:rPr>
        <w:t xml:space="preserve"> настоящего Положения, </w:t>
      </w:r>
      <w:r w:rsidR="000F2334" w:rsidRPr="00676B46">
        <w:rPr>
          <w:sz w:val="28"/>
          <w:szCs w:val="28"/>
        </w:rPr>
        <w:t>направляются руководителями отделов, входящих в структуру администрации Добровского района</w:t>
      </w:r>
      <w:r w:rsidR="00513BBA">
        <w:rPr>
          <w:sz w:val="28"/>
          <w:szCs w:val="28"/>
        </w:rPr>
        <w:t>,</w:t>
      </w:r>
      <w:r w:rsidR="000F2334" w:rsidRPr="00676B46">
        <w:rPr>
          <w:sz w:val="28"/>
          <w:szCs w:val="28"/>
        </w:rPr>
        <w:t xml:space="preserve"> в отдел организационно-контрольной, кадровой и правовой </w:t>
      </w:r>
      <w:r w:rsidR="00F23FA4" w:rsidRPr="00676B46">
        <w:rPr>
          <w:sz w:val="28"/>
          <w:szCs w:val="28"/>
        </w:rPr>
        <w:t>работ</w:t>
      </w:r>
      <w:r w:rsidR="000F2334" w:rsidRPr="00676B46">
        <w:rPr>
          <w:sz w:val="28"/>
          <w:szCs w:val="28"/>
        </w:rPr>
        <w:t>ы администрации Добровского района</w:t>
      </w:r>
      <w:r w:rsidR="00F23FA4" w:rsidRPr="00676B46">
        <w:rPr>
          <w:sz w:val="28"/>
          <w:szCs w:val="28"/>
        </w:rPr>
        <w:t>.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917"/>
        </w:tabs>
        <w:spacing w:before="0" w:line="317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F2334" w:rsidRPr="00676B46">
        <w:rPr>
          <w:sz w:val="28"/>
          <w:szCs w:val="28"/>
        </w:rPr>
        <w:t xml:space="preserve">Отдел организационно-контрольной, кадровой и правовой работы администрации Добровского района </w:t>
      </w:r>
      <w:r w:rsidR="00F23FA4" w:rsidRPr="00676B46">
        <w:rPr>
          <w:sz w:val="28"/>
          <w:szCs w:val="28"/>
        </w:rPr>
        <w:t xml:space="preserve">осуществляет разработку </w:t>
      </w:r>
      <w:r w:rsidR="00385779">
        <w:rPr>
          <w:sz w:val="28"/>
          <w:szCs w:val="28"/>
        </w:rPr>
        <w:t xml:space="preserve">проекта решения </w:t>
      </w:r>
      <w:r w:rsidR="00F23FA4" w:rsidRPr="00676B46">
        <w:rPr>
          <w:sz w:val="28"/>
          <w:szCs w:val="28"/>
        </w:rPr>
        <w:t>о выплате дене</w:t>
      </w:r>
      <w:r w:rsidR="000F2334" w:rsidRPr="00676B46">
        <w:rPr>
          <w:sz w:val="28"/>
          <w:szCs w:val="28"/>
        </w:rPr>
        <w:t>жного вознаграждения муниципальным</w:t>
      </w:r>
      <w:r w:rsidR="00F23FA4" w:rsidRPr="00676B46">
        <w:rPr>
          <w:sz w:val="28"/>
          <w:szCs w:val="28"/>
        </w:rPr>
        <w:t xml:space="preserve"> служащи</w:t>
      </w:r>
      <w:r w:rsidR="000F2334" w:rsidRPr="00676B46">
        <w:rPr>
          <w:sz w:val="28"/>
          <w:szCs w:val="28"/>
        </w:rPr>
        <w:t>м администрации Добровского района</w:t>
      </w:r>
      <w:r w:rsidR="00F23FA4" w:rsidRPr="00676B46">
        <w:rPr>
          <w:sz w:val="28"/>
          <w:szCs w:val="28"/>
        </w:rPr>
        <w:t>.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832"/>
        </w:tabs>
        <w:spacing w:before="0" w:line="270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23FA4" w:rsidRPr="00676B46">
        <w:rPr>
          <w:sz w:val="28"/>
          <w:szCs w:val="28"/>
        </w:rPr>
        <w:t>Решение о выплате денежного воз</w:t>
      </w:r>
      <w:r w:rsidR="00676B46" w:rsidRPr="00676B46">
        <w:rPr>
          <w:sz w:val="28"/>
          <w:szCs w:val="28"/>
        </w:rPr>
        <w:t xml:space="preserve">награждения принимается в форме </w:t>
      </w:r>
      <w:r w:rsidR="00385779">
        <w:rPr>
          <w:sz w:val="28"/>
          <w:szCs w:val="28"/>
        </w:rPr>
        <w:t xml:space="preserve">распоряжения </w:t>
      </w:r>
      <w:r w:rsidR="0081161F" w:rsidRPr="00676B46">
        <w:rPr>
          <w:sz w:val="28"/>
          <w:szCs w:val="28"/>
        </w:rPr>
        <w:t xml:space="preserve">администрации </w:t>
      </w:r>
      <w:r w:rsidR="0081161F">
        <w:rPr>
          <w:sz w:val="28"/>
          <w:szCs w:val="28"/>
        </w:rPr>
        <w:t xml:space="preserve">Добровского муниципального </w:t>
      </w:r>
      <w:r w:rsidR="0081161F" w:rsidRPr="00676B46">
        <w:rPr>
          <w:sz w:val="28"/>
          <w:szCs w:val="28"/>
        </w:rPr>
        <w:t>района</w:t>
      </w:r>
      <w:r w:rsidR="0081161F">
        <w:rPr>
          <w:sz w:val="28"/>
          <w:szCs w:val="28"/>
        </w:rPr>
        <w:t>.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946"/>
        </w:tabs>
        <w:spacing w:before="0" w:line="317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23FA4" w:rsidRPr="00676B46">
        <w:rPr>
          <w:sz w:val="28"/>
          <w:szCs w:val="28"/>
        </w:rPr>
        <w:t>Решение о выплате денежного вознаграждения принимается с учетом выполнения одного из следующих условий: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974"/>
        </w:tabs>
        <w:spacing w:before="0" w:line="313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3FA4" w:rsidRPr="00676B46">
        <w:rPr>
          <w:sz w:val="28"/>
          <w:szCs w:val="28"/>
        </w:rPr>
        <w:t xml:space="preserve">значительность личного вклада в результаты работы по обеспечению выполнения функций и полномочий администрации </w:t>
      </w:r>
      <w:r w:rsidR="00676B46" w:rsidRPr="00676B46">
        <w:rPr>
          <w:sz w:val="28"/>
          <w:szCs w:val="28"/>
        </w:rPr>
        <w:t>Добровского района</w:t>
      </w:r>
      <w:r w:rsidR="00F23FA4" w:rsidRPr="00676B46">
        <w:rPr>
          <w:sz w:val="28"/>
          <w:szCs w:val="28"/>
        </w:rPr>
        <w:t>;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877"/>
        </w:tabs>
        <w:spacing w:before="0" w:line="310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3FA4" w:rsidRPr="00676B46">
        <w:rPr>
          <w:sz w:val="28"/>
          <w:szCs w:val="28"/>
        </w:rPr>
        <w:t>оперативность и профессион</w:t>
      </w:r>
      <w:r w:rsidR="00676B46" w:rsidRPr="00676B46">
        <w:rPr>
          <w:sz w:val="28"/>
          <w:szCs w:val="28"/>
        </w:rPr>
        <w:t>ализм при выполнении муниципальным</w:t>
      </w:r>
      <w:r w:rsidR="00F23FA4" w:rsidRPr="00676B46">
        <w:rPr>
          <w:sz w:val="28"/>
          <w:szCs w:val="28"/>
        </w:rPr>
        <w:t xml:space="preserve"> служащ</w:t>
      </w:r>
      <w:r w:rsidR="00676B46" w:rsidRPr="00676B46">
        <w:rPr>
          <w:sz w:val="28"/>
          <w:szCs w:val="28"/>
        </w:rPr>
        <w:t>им поставленных задач, внедрение</w:t>
      </w:r>
      <w:r w:rsidR="00F23FA4" w:rsidRPr="00676B46">
        <w:rPr>
          <w:sz w:val="28"/>
          <w:szCs w:val="28"/>
        </w:rPr>
        <w:t xml:space="preserve"> и (или) использование новых форм и методов работы, инициатив, способствующих достижению высоких конечных результатов;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1075"/>
        </w:tabs>
        <w:spacing w:before="0" w:line="302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3FA4" w:rsidRPr="00676B46">
        <w:rPr>
          <w:sz w:val="28"/>
          <w:szCs w:val="28"/>
        </w:rPr>
        <w:t>высокая степень сложности и важности заданий, эффективность достигнутых результатов;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877"/>
        </w:tabs>
        <w:spacing w:before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23FA4" w:rsidRPr="00676B46">
        <w:rPr>
          <w:sz w:val="28"/>
          <w:szCs w:val="28"/>
        </w:rPr>
        <w:t xml:space="preserve">разработка и (или) реализация проектов (практик, инициатив), получивших </w:t>
      </w:r>
      <w:r w:rsidR="00676B46" w:rsidRPr="00676B46">
        <w:rPr>
          <w:sz w:val="28"/>
          <w:szCs w:val="28"/>
        </w:rPr>
        <w:t>признание</w:t>
      </w:r>
      <w:r w:rsidR="000F7EE7">
        <w:rPr>
          <w:sz w:val="28"/>
          <w:szCs w:val="28"/>
        </w:rPr>
        <w:t xml:space="preserve"> на региональных, </w:t>
      </w:r>
      <w:r w:rsidR="00F23FA4" w:rsidRPr="00676B46">
        <w:rPr>
          <w:sz w:val="28"/>
          <w:szCs w:val="28"/>
        </w:rPr>
        <w:t>всероссийских конкурсах;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1032"/>
        </w:tabs>
        <w:spacing w:before="0" w:line="310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23FA4" w:rsidRPr="00676B46">
        <w:rPr>
          <w:sz w:val="28"/>
          <w:szCs w:val="28"/>
        </w:rPr>
        <w:t>разработка особо значимых, важных для социально-экономич</w:t>
      </w:r>
      <w:r w:rsidR="00676B46" w:rsidRPr="00676B46">
        <w:rPr>
          <w:sz w:val="28"/>
          <w:szCs w:val="28"/>
        </w:rPr>
        <w:t>еского развития Добровского района</w:t>
      </w:r>
      <w:r w:rsidR="00F23FA4" w:rsidRPr="00676B46">
        <w:rPr>
          <w:sz w:val="28"/>
          <w:szCs w:val="28"/>
        </w:rPr>
        <w:t xml:space="preserve"> проектов правовых и норм</w:t>
      </w:r>
      <w:r w:rsidR="00676B46" w:rsidRPr="00676B46">
        <w:rPr>
          <w:sz w:val="28"/>
          <w:szCs w:val="28"/>
        </w:rPr>
        <w:t>ативных правовых, в том числе муниципальных</w:t>
      </w:r>
      <w:r w:rsidR="00F23FA4" w:rsidRPr="00676B46">
        <w:rPr>
          <w:sz w:val="28"/>
          <w:szCs w:val="28"/>
        </w:rPr>
        <w:t xml:space="preserve"> программ, направленных на повышени</w:t>
      </w:r>
      <w:r w:rsidR="00676B46" w:rsidRPr="00676B46">
        <w:rPr>
          <w:sz w:val="28"/>
          <w:szCs w:val="28"/>
        </w:rPr>
        <w:t>е эффективности муниципального</w:t>
      </w:r>
      <w:r w:rsidR="00F23FA4" w:rsidRPr="00676B46">
        <w:rPr>
          <w:sz w:val="28"/>
          <w:szCs w:val="28"/>
        </w:rPr>
        <w:t xml:space="preserve"> управления;</w:t>
      </w:r>
    </w:p>
    <w:p w:rsidR="00F23FA4" w:rsidRPr="00676B46" w:rsidRDefault="00D836B2" w:rsidP="00D836B2">
      <w:pPr>
        <w:pStyle w:val="1"/>
        <w:shd w:val="clear" w:color="auto" w:fill="auto"/>
        <w:tabs>
          <w:tab w:val="left" w:pos="1028"/>
        </w:tabs>
        <w:spacing w:before="0" w:line="324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23FA4" w:rsidRPr="00676B46">
        <w:rPr>
          <w:sz w:val="28"/>
          <w:szCs w:val="28"/>
        </w:rPr>
        <w:t>результати</w:t>
      </w:r>
      <w:r w:rsidR="00676B46" w:rsidRPr="00676B46">
        <w:rPr>
          <w:sz w:val="28"/>
          <w:szCs w:val="28"/>
        </w:rPr>
        <w:t>вность деятельности муниципального</w:t>
      </w:r>
      <w:r w:rsidR="00F23FA4" w:rsidRPr="00676B46">
        <w:rPr>
          <w:sz w:val="28"/>
          <w:szCs w:val="28"/>
        </w:rPr>
        <w:t xml:space="preserve"> служащего в качестве наставника.</w:t>
      </w:r>
    </w:p>
    <w:p w:rsidR="00BF3C96" w:rsidRPr="00676B46" w:rsidRDefault="008C75A8" w:rsidP="00D1233A">
      <w:pPr>
        <w:pStyle w:val="1"/>
        <w:shd w:val="clear" w:color="auto" w:fill="auto"/>
        <w:spacing w:before="0" w:line="313" w:lineRule="exac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F23FA4" w:rsidRPr="00676B46">
        <w:rPr>
          <w:sz w:val="28"/>
          <w:szCs w:val="28"/>
        </w:rPr>
        <w:t xml:space="preserve">. </w:t>
      </w:r>
      <w:proofErr w:type="gramStart"/>
      <w:r w:rsidR="00F23FA4" w:rsidRPr="00676B46">
        <w:rPr>
          <w:sz w:val="28"/>
          <w:szCs w:val="28"/>
        </w:rPr>
        <w:t xml:space="preserve">Расходы, связанные с выплатой денежного вознаграждения, производятся в пределах средств, предусмотренных на эти цели </w:t>
      </w:r>
      <w:r w:rsidR="00676B46" w:rsidRPr="00676B46">
        <w:rPr>
          <w:sz w:val="28"/>
          <w:szCs w:val="28"/>
        </w:rPr>
        <w:t>в фонде оплаты труда муниципальных</w:t>
      </w:r>
      <w:r w:rsidR="00F23FA4" w:rsidRPr="00676B46">
        <w:rPr>
          <w:sz w:val="28"/>
          <w:szCs w:val="28"/>
        </w:rPr>
        <w:t xml:space="preserve"> служащи</w:t>
      </w:r>
      <w:r w:rsidR="00676B46" w:rsidRPr="00676B46">
        <w:rPr>
          <w:sz w:val="28"/>
          <w:szCs w:val="28"/>
        </w:rPr>
        <w:t xml:space="preserve">х администрации Добровского района </w:t>
      </w:r>
      <w:r w:rsidR="00F61986">
        <w:rPr>
          <w:sz w:val="28"/>
          <w:szCs w:val="28"/>
        </w:rPr>
        <w:t>в соответствии с пунктом 4 Положения «О денежном содержании и социальных гарантиях лиц, замещающих должности муниципальной службы Добровского муниципального района» о</w:t>
      </w:r>
      <w:r w:rsidR="00E76521">
        <w:rPr>
          <w:sz w:val="28"/>
          <w:szCs w:val="28"/>
        </w:rPr>
        <w:t xml:space="preserve">т 28 сентября 2016 года №100-рс </w:t>
      </w:r>
      <w:r w:rsidR="00E76521">
        <w:rPr>
          <w:rStyle w:val="Exact0"/>
          <w:sz w:val="28"/>
          <w:szCs w:val="28"/>
        </w:rPr>
        <w:t>(в редакции решения Совета депутатов от 20.12.2019г. № 323-рс).</w:t>
      </w:r>
      <w:proofErr w:type="gramEnd"/>
    </w:p>
    <w:sectPr w:rsidR="00BF3C96" w:rsidRPr="00676B46" w:rsidSect="00725B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E68"/>
    <w:multiLevelType w:val="multilevel"/>
    <w:tmpl w:val="865CD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04EBF"/>
    <w:multiLevelType w:val="multilevel"/>
    <w:tmpl w:val="68841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5247B"/>
    <w:multiLevelType w:val="hybridMultilevel"/>
    <w:tmpl w:val="BE96F63C"/>
    <w:lvl w:ilvl="0" w:tplc="776CD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208F520C"/>
    <w:multiLevelType w:val="multilevel"/>
    <w:tmpl w:val="A31C0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87"/>
    <w:rsid w:val="00045E53"/>
    <w:rsid w:val="000F2334"/>
    <w:rsid w:val="000F7EE7"/>
    <w:rsid w:val="0016121E"/>
    <w:rsid w:val="002737B2"/>
    <w:rsid w:val="00345DF0"/>
    <w:rsid w:val="0035162E"/>
    <w:rsid w:val="00361C53"/>
    <w:rsid w:val="003779B8"/>
    <w:rsid w:val="00385779"/>
    <w:rsid w:val="00387915"/>
    <w:rsid w:val="00436151"/>
    <w:rsid w:val="004C6197"/>
    <w:rsid w:val="004D5787"/>
    <w:rsid w:val="00502C14"/>
    <w:rsid w:val="00513BBA"/>
    <w:rsid w:val="0054557B"/>
    <w:rsid w:val="00676B46"/>
    <w:rsid w:val="00682F14"/>
    <w:rsid w:val="00693AED"/>
    <w:rsid w:val="00725B77"/>
    <w:rsid w:val="007532F4"/>
    <w:rsid w:val="0081161F"/>
    <w:rsid w:val="00813D34"/>
    <w:rsid w:val="0084588E"/>
    <w:rsid w:val="00874B94"/>
    <w:rsid w:val="008C75A8"/>
    <w:rsid w:val="008F232E"/>
    <w:rsid w:val="008F61F6"/>
    <w:rsid w:val="009766CD"/>
    <w:rsid w:val="009C05CD"/>
    <w:rsid w:val="00AC209C"/>
    <w:rsid w:val="00B073BF"/>
    <w:rsid w:val="00B429EA"/>
    <w:rsid w:val="00B64B3A"/>
    <w:rsid w:val="00B977E0"/>
    <w:rsid w:val="00BF3C96"/>
    <w:rsid w:val="00BF4363"/>
    <w:rsid w:val="00C02956"/>
    <w:rsid w:val="00C04C92"/>
    <w:rsid w:val="00C57C35"/>
    <w:rsid w:val="00C61165"/>
    <w:rsid w:val="00C77119"/>
    <w:rsid w:val="00D050A7"/>
    <w:rsid w:val="00D1233A"/>
    <w:rsid w:val="00D6778E"/>
    <w:rsid w:val="00D836B2"/>
    <w:rsid w:val="00DB49C1"/>
    <w:rsid w:val="00DC25A6"/>
    <w:rsid w:val="00DD3BF7"/>
    <w:rsid w:val="00DF2C61"/>
    <w:rsid w:val="00DF61BA"/>
    <w:rsid w:val="00E113A8"/>
    <w:rsid w:val="00E17338"/>
    <w:rsid w:val="00E6102A"/>
    <w:rsid w:val="00E76521"/>
    <w:rsid w:val="00E8272E"/>
    <w:rsid w:val="00EE18DF"/>
    <w:rsid w:val="00EE77D1"/>
    <w:rsid w:val="00F23FA4"/>
    <w:rsid w:val="00F33D2C"/>
    <w:rsid w:val="00F56FB4"/>
    <w:rsid w:val="00F61986"/>
    <w:rsid w:val="00F82CAD"/>
    <w:rsid w:val="00F91316"/>
    <w:rsid w:val="00FE06BC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57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4">
    <w:name w:val="Emphasis"/>
    <w:basedOn w:val="a0"/>
    <w:qFormat/>
    <w:rsid w:val="004D5787"/>
    <w:rPr>
      <w:i/>
      <w:iCs/>
    </w:rPr>
  </w:style>
  <w:style w:type="paragraph" w:styleId="a5">
    <w:name w:val="List Paragraph"/>
    <w:basedOn w:val="a"/>
    <w:uiPriority w:val="34"/>
    <w:qFormat/>
    <w:rsid w:val="004D57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Exact">
    <w:name w:val="Подпись к картинке Exact"/>
    <w:basedOn w:val="a0"/>
    <w:link w:val="a8"/>
    <w:rsid w:val="00D050A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Exact0">
    <w:name w:val="Основной текст Exact"/>
    <w:basedOn w:val="a0"/>
    <w:rsid w:val="00D0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9">
    <w:name w:val="Основной текст_"/>
    <w:basedOn w:val="a0"/>
    <w:link w:val="1"/>
    <w:rsid w:val="00D050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050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1">
    <w:name w:val="Основной текст1"/>
    <w:basedOn w:val="a"/>
    <w:link w:val="a9"/>
    <w:rsid w:val="00D050A7"/>
    <w:pPr>
      <w:widowControl w:val="0"/>
      <w:shd w:val="clear" w:color="auto" w:fill="FFFFFF"/>
      <w:spacing w:before="960" w:after="0" w:line="30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5pt">
    <w:name w:val="Основной текст + 14;5 pt;Курсив"/>
    <w:basedOn w:val="a9"/>
    <w:rsid w:val="00F2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57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4">
    <w:name w:val="Emphasis"/>
    <w:basedOn w:val="a0"/>
    <w:qFormat/>
    <w:rsid w:val="004D5787"/>
    <w:rPr>
      <w:i/>
      <w:iCs/>
    </w:rPr>
  </w:style>
  <w:style w:type="paragraph" w:styleId="a5">
    <w:name w:val="List Paragraph"/>
    <w:basedOn w:val="a"/>
    <w:uiPriority w:val="34"/>
    <w:qFormat/>
    <w:rsid w:val="004D57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Exact">
    <w:name w:val="Подпись к картинке Exact"/>
    <w:basedOn w:val="a0"/>
    <w:link w:val="a8"/>
    <w:rsid w:val="00D050A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Exact0">
    <w:name w:val="Основной текст Exact"/>
    <w:basedOn w:val="a0"/>
    <w:rsid w:val="00D05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9">
    <w:name w:val="Основной текст_"/>
    <w:basedOn w:val="a0"/>
    <w:link w:val="1"/>
    <w:rsid w:val="00D050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050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1">
    <w:name w:val="Основной текст1"/>
    <w:basedOn w:val="a"/>
    <w:link w:val="a9"/>
    <w:rsid w:val="00D050A7"/>
    <w:pPr>
      <w:widowControl w:val="0"/>
      <w:shd w:val="clear" w:color="auto" w:fill="FFFFFF"/>
      <w:spacing w:before="960" w:after="0" w:line="30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5pt">
    <w:name w:val="Основной текст + 14;5 pt;Курсив"/>
    <w:basedOn w:val="a9"/>
    <w:rsid w:val="00F2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5E61-674F-4CDC-ADD6-417E09C1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</cp:revision>
  <cp:lastPrinted>2020-02-27T12:31:00Z</cp:lastPrinted>
  <dcterms:created xsi:type="dcterms:W3CDTF">2021-02-03T09:38:00Z</dcterms:created>
  <dcterms:modified xsi:type="dcterms:W3CDTF">2021-02-03T09:38:00Z</dcterms:modified>
</cp:coreProperties>
</file>