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9AB" w:rsidRPr="006C173D" w:rsidRDefault="005D59AB" w:rsidP="00F86FC5">
      <w:pPr>
        <w:pStyle w:val="a3"/>
        <w:spacing w:before="0"/>
        <w:jc w:val="center"/>
        <w:rPr>
          <w:rFonts w:ascii="Times New Roman" w:hAnsi="Times New Roman"/>
          <w:b/>
          <w:bCs/>
          <w:color w:val="000000"/>
          <w:sz w:val="24"/>
          <w:szCs w:val="24"/>
        </w:rPr>
      </w:pPr>
    </w:p>
    <w:p w:rsidR="006C173D" w:rsidRPr="00564C6C" w:rsidRDefault="006C173D" w:rsidP="00865DE3">
      <w:pPr>
        <w:spacing w:after="150"/>
        <w:ind w:left="5670"/>
        <w:textAlignment w:val="baseline"/>
      </w:pPr>
      <w:r w:rsidRPr="00564C6C">
        <w:t>УТВЕРЖДАЮ:</w:t>
      </w:r>
    </w:p>
    <w:p w:rsidR="006C173D" w:rsidRPr="00564C6C" w:rsidRDefault="00F86FC5" w:rsidP="00865DE3">
      <w:pPr>
        <w:spacing w:after="150"/>
        <w:ind w:left="5670"/>
        <w:textAlignment w:val="baseline"/>
      </w:pPr>
      <w:r>
        <w:t>г</w:t>
      </w:r>
      <w:r w:rsidR="006C173D">
        <w:t>лав</w:t>
      </w:r>
      <w:r w:rsidR="00A61FFD">
        <w:t>а</w:t>
      </w:r>
      <w:r w:rsidR="006C173D" w:rsidRPr="00564C6C">
        <w:t xml:space="preserve"> администрации</w:t>
      </w:r>
    </w:p>
    <w:p w:rsidR="006C173D" w:rsidRPr="00564C6C" w:rsidRDefault="006C173D" w:rsidP="00865DE3">
      <w:pPr>
        <w:spacing w:after="150"/>
        <w:ind w:left="5670"/>
        <w:textAlignment w:val="baseline"/>
      </w:pPr>
      <w:r>
        <w:t xml:space="preserve"> муниципального района</w:t>
      </w:r>
    </w:p>
    <w:p w:rsidR="006C173D" w:rsidRDefault="00865DE3" w:rsidP="00865DE3">
      <w:pPr>
        <w:spacing w:after="150"/>
        <w:ind w:left="5670"/>
        <w:textAlignment w:val="baseline"/>
      </w:pPr>
      <w:r>
        <w:t>____</w:t>
      </w:r>
      <w:r w:rsidR="00F86FC5">
        <w:t>_________</w:t>
      </w:r>
      <w:r w:rsidR="00A61FFD">
        <w:t>А.А. Попов</w:t>
      </w:r>
    </w:p>
    <w:p w:rsidR="006C173D" w:rsidRPr="00564C6C" w:rsidRDefault="006C173D" w:rsidP="00865DE3">
      <w:pPr>
        <w:spacing w:after="150"/>
        <w:ind w:left="5670"/>
        <w:textAlignment w:val="baseline"/>
      </w:pPr>
      <w:r>
        <w:t>«</w:t>
      </w:r>
      <w:r w:rsidR="00F86FC5">
        <w:t>_______</w:t>
      </w:r>
      <w:r>
        <w:t>»</w:t>
      </w:r>
      <w:r w:rsidR="00865DE3">
        <w:t xml:space="preserve"> </w:t>
      </w:r>
      <w:r w:rsidR="00F86FC5">
        <w:t>_______________</w:t>
      </w:r>
      <w:r w:rsidR="00865DE3">
        <w:t xml:space="preserve"> </w:t>
      </w:r>
      <w:r>
        <w:t>20</w:t>
      </w:r>
      <w:r w:rsidR="00F04136">
        <w:t>20</w:t>
      </w:r>
      <w:r>
        <w:t xml:space="preserve"> г.</w:t>
      </w:r>
    </w:p>
    <w:p w:rsidR="00942922" w:rsidRDefault="00942922" w:rsidP="001A49EF">
      <w:pPr>
        <w:pStyle w:val="a3"/>
        <w:spacing w:before="0"/>
        <w:jc w:val="center"/>
        <w:rPr>
          <w:rFonts w:ascii="Times New Roman" w:hAnsi="Times New Roman"/>
          <w:b/>
          <w:bCs/>
          <w:color w:val="000000"/>
          <w:sz w:val="24"/>
          <w:szCs w:val="24"/>
        </w:rPr>
      </w:pPr>
    </w:p>
    <w:p w:rsidR="00942922" w:rsidRDefault="00942922" w:rsidP="001A49EF">
      <w:pPr>
        <w:pStyle w:val="a3"/>
        <w:spacing w:before="0"/>
        <w:jc w:val="center"/>
        <w:rPr>
          <w:rFonts w:ascii="Times New Roman" w:hAnsi="Times New Roman"/>
          <w:b/>
          <w:bCs/>
          <w:color w:val="000000"/>
          <w:sz w:val="24"/>
          <w:szCs w:val="24"/>
        </w:rPr>
      </w:pPr>
    </w:p>
    <w:p w:rsidR="00865DE3" w:rsidRDefault="00865DE3" w:rsidP="001A49EF">
      <w:pPr>
        <w:pStyle w:val="a3"/>
        <w:spacing w:before="0"/>
        <w:jc w:val="center"/>
        <w:rPr>
          <w:rFonts w:ascii="Times New Roman" w:hAnsi="Times New Roman"/>
          <w:b/>
          <w:bCs/>
          <w:color w:val="000000"/>
          <w:sz w:val="24"/>
          <w:szCs w:val="24"/>
        </w:rPr>
      </w:pPr>
    </w:p>
    <w:p w:rsidR="00865DE3" w:rsidRDefault="00865DE3" w:rsidP="001A49EF">
      <w:pPr>
        <w:pStyle w:val="a3"/>
        <w:spacing w:before="0"/>
        <w:jc w:val="center"/>
        <w:rPr>
          <w:rFonts w:ascii="Times New Roman" w:hAnsi="Times New Roman"/>
          <w:b/>
          <w:bCs/>
          <w:color w:val="000000"/>
          <w:sz w:val="24"/>
          <w:szCs w:val="24"/>
        </w:rPr>
      </w:pPr>
    </w:p>
    <w:p w:rsidR="00942922" w:rsidRPr="00865DE3" w:rsidRDefault="00942922" w:rsidP="001A49EF">
      <w:pPr>
        <w:pStyle w:val="a3"/>
        <w:spacing w:before="0"/>
        <w:jc w:val="center"/>
        <w:rPr>
          <w:rFonts w:ascii="Times New Roman" w:hAnsi="Times New Roman"/>
          <w:bCs/>
          <w:color w:val="000000"/>
          <w:sz w:val="24"/>
          <w:szCs w:val="24"/>
        </w:rPr>
      </w:pPr>
    </w:p>
    <w:p w:rsidR="005D59AB" w:rsidRPr="00865DE3" w:rsidRDefault="005D59AB" w:rsidP="001A49EF">
      <w:pPr>
        <w:pStyle w:val="a3"/>
        <w:spacing w:before="0"/>
        <w:jc w:val="center"/>
        <w:rPr>
          <w:rFonts w:ascii="Times New Roman" w:hAnsi="Times New Roman"/>
          <w:bCs/>
          <w:color w:val="000000"/>
          <w:sz w:val="28"/>
          <w:szCs w:val="28"/>
        </w:rPr>
      </w:pPr>
      <w:r w:rsidRPr="00865DE3">
        <w:rPr>
          <w:rFonts w:ascii="Times New Roman" w:hAnsi="Times New Roman"/>
          <w:bCs/>
          <w:color w:val="000000"/>
          <w:sz w:val="28"/>
          <w:szCs w:val="28"/>
        </w:rPr>
        <w:t xml:space="preserve">ДОКУМЕНТАЦИЯ </w:t>
      </w:r>
    </w:p>
    <w:p w:rsidR="00865DE3" w:rsidRDefault="005D59AB" w:rsidP="001A49EF">
      <w:pPr>
        <w:pStyle w:val="a3"/>
        <w:spacing w:before="0"/>
        <w:jc w:val="center"/>
        <w:rPr>
          <w:rFonts w:ascii="Times New Roman" w:hAnsi="Times New Roman"/>
          <w:bCs/>
          <w:color w:val="000000"/>
          <w:sz w:val="28"/>
          <w:szCs w:val="28"/>
        </w:rPr>
      </w:pPr>
      <w:r w:rsidRPr="00865DE3">
        <w:rPr>
          <w:rFonts w:ascii="Times New Roman" w:hAnsi="Times New Roman"/>
          <w:bCs/>
          <w:color w:val="000000"/>
          <w:sz w:val="28"/>
          <w:szCs w:val="28"/>
        </w:rPr>
        <w:t xml:space="preserve">о проведении </w:t>
      </w:r>
      <w:r w:rsidR="006C173D" w:rsidRPr="00865DE3">
        <w:rPr>
          <w:rFonts w:ascii="Times New Roman" w:hAnsi="Times New Roman"/>
          <w:bCs/>
          <w:color w:val="000000"/>
          <w:sz w:val="28"/>
          <w:szCs w:val="28"/>
        </w:rPr>
        <w:t xml:space="preserve">открытого </w:t>
      </w:r>
      <w:r w:rsidRPr="00865DE3">
        <w:rPr>
          <w:rFonts w:ascii="Times New Roman" w:hAnsi="Times New Roman"/>
          <w:bCs/>
          <w:color w:val="000000"/>
          <w:sz w:val="28"/>
          <w:szCs w:val="28"/>
        </w:rPr>
        <w:t xml:space="preserve">аукциона </w:t>
      </w:r>
    </w:p>
    <w:p w:rsidR="00865DE3" w:rsidRDefault="00865DE3" w:rsidP="001A49EF">
      <w:pPr>
        <w:pStyle w:val="a3"/>
        <w:spacing w:before="0"/>
        <w:jc w:val="center"/>
        <w:rPr>
          <w:rFonts w:ascii="Times New Roman" w:hAnsi="Times New Roman"/>
          <w:bCs/>
          <w:color w:val="000000"/>
          <w:sz w:val="28"/>
          <w:szCs w:val="28"/>
        </w:rPr>
      </w:pPr>
      <w:r>
        <w:rPr>
          <w:rFonts w:ascii="Times New Roman" w:hAnsi="Times New Roman"/>
          <w:bCs/>
          <w:color w:val="000000"/>
          <w:sz w:val="28"/>
          <w:szCs w:val="28"/>
        </w:rPr>
        <w:t>(</w:t>
      </w:r>
      <w:proofErr w:type="gramStart"/>
      <w:r>
        <w:rPr>
          <w:rFonts w:ascii="Times New Roman" w:hAnsi="Times New Roman"/>
          <w:bCs/>
          <w:color w:val="000000"/>
          <w:sz w:val="28"/>
          <w:szCs w:val="28"/>
        </w:rPr>
        <w:t>открытый</w:t>
      </w:r>
      <w:proofErr w:type="gramEnd"/>
      <w:r>
        <w:rPr>
          <w:rFonts w:ascii="Times New Roman" w:hAnsi="Times New Roman"/>
          <w:bCs/>
          <w:color w:val="000000"/>
          <w:sz w:val="28"/>
          <w:szCs w:val="28"/>
        </w:rPr>
        <w:t xml:space="preserve"> по составу участников и</w:t>
      </w:r>
      <w:r w:rsidR="006C173D" w:rsidRPr="00865DE3">
        <w:rPr>
          <w:rFonts w:ascii="Times New Roman" w:hAnsi="Times New Roman"/>
          <w:bCs/>
          <w:color w:val="000000"/>
          <w:sz w:val="28"/>
          <w:szCs w:val="28"/>
        </w:rPr>
        <w:t xml:space="preserve"> форм</w:t>
      </w:r>
      <w:r>
        <w:rPr>
          <w:rFonts w:ascii="Times New Roman" w:hAnsi="Times New Roman"/>
          <w:bCs/>
          <w:color w:val="000000"/>
          <w:sz w:val="28"/>
          <w:szCs w:val="28"/>
        </w:rPr>
        <w:t>е</w:t>
      </w:r>
      <w:r w:rsidR="006C173D" w:rsidRPr="00865DE3">
        <w:rPr>
          <w:rFonts w:ascii="Times New Roman" w:hAnsi="Times New Roman"/>
          <w:bCs/>
          <w:color w:val="000000"/>
          <w:sz w:val="28"/>
          <w:szCs w:val="28"/>
        </w:rPr>
        <w:t xml:space="preserve"> подач</w:t>
      </w:r>
      <w:r>
        <w:rPr>
          <w:rFonts w:ascii="Times New Roman" w:hAnsi="Times New Roman"/>
          <w:bCs/>
          <w:color w:val="000000"/>
          <w:sz w:val="28"/>
          <w:szCs w:val="28"/>
        </w:rPr>
        <w:t>е</w:t>
      </w:r>
      <w:r w:rsidR="006C173D" w:rsidRPr="00865DE3">
        <w:rPr>
          <w:rFonts w:ascii="Times New Roman" w:hAnsi="Times New Roman"/>
          <w:bCs/>
          <w:color w:val="000000"/>
          <w:sz w:val="28"/>
          <w:szCs w:val="28"/>
        </w:rPr>
        <w:t xml:space="preserve"> предложений о цене) </w:t>
      </w:r>
    </w:p>
    <w:p w:rsidR="009E4DAD" w:rsidRDefault="00F86FC5" w:rsidP="009E4DAD">
      <w:pPr>
        <w:pStyle w:val="a3"/>
        <w:spacing w:before="0"/>
        <w:jc w:val="center"/>
        <w:rPr>
          <w:rFonts w:ascii="Times New Roman" w:hAnsi="Times New Roman"/>
          <w:bCs/>
          <w:color w:val="000000"/>
          <w:sz w:val="28"/>
          <w:szCs w:val="28"/>
        </w:rPr>
      </w:pPr>
      <w:r>
        <w:rPr>
          <w:rFonts w:ascii="Times New Roman" w:hAnsi="Times New Roman"/>
          <w:bCs/>
          <w:color w:val="000000"/>
          <w:sz w:val="28"/>
          <w:szCs w:val="28"/>
        </w:rPr>
        <w:t xml:space="preserve">по продаже </w:t>
      </w:r>
      <w:r w:rsidR="005D59AB" w:rsidRPr="00865DE3">
        <w:rPr>
          <w:rFonts w:ascii="Times New Roman" w:hAnsi="Times New Roman"/>
          <w:bCs/>
          <w:color w:val="000000"/>
          <w:sz w:val="28"/>
          <w:szCs w:val="28"/>
        </w:rPr>
        <w:t>прав</w:t>
      </w:r>
      <w:r>
        <w:rPr>
          <w:rFonts w:ascii="Times New Roman" w:hAnsi="Times New Roman"/>
          <w:bCs/>
          <w:color w:val="000000"/>
          <w:sz w:val="28"/>
          <w:szCs w:val="28"/>
        </w:rPr>
        <w:t>а на</w:t>
      </w:r>
      <w:r w:rsidR="005D59AB" w:rsidRPr="00865DE3">
        <w:rPr>
          <w:rFonts w:ascii="Times New Roman" w:hAnsi="Times New Roman"/>
          <w:bCs/>
          <w:color w:val="000000"/>
          <w:sz w:val="28"/>
          <w:szCs w:val="28"/>
        </w:rPr>
        <w:t xml:space="preserve"> заключения договора аренды </w:t>
      </w:r>
      <w:r w:rsidR="009E4DAD">
        <w:rPr>
          <w:rFonts w:ascii="Times New Roman" w:hAnsi="Times New Roman"/>
          <w:bCs/>
          <w:color w:val="000000"/>
          <w:sz w:val="28"/>
          <w:szCs w:val="28"/>
        </w:rPr>
        <w:t xml:space="preserve"> </w:t>
      </w:r>
      <w:r>
        <w:rPr>
          <w:rFonts w:ascii="Times New Roman" w:hAnsi="Times New Roman"/>
          <w:bCs/>
          <w:color w:val="000000"/>
          <w:sz w:val="28"/>
          <w:szCs w:val="28"/>
        </w:rPr>
        <w:t>нежилого помещения</w:t>
      </w:r>
    </w:p>
    <w:p w:rsidR="005D59AB" w:rsidRPr="00865DE3" w:rsidRDefault="005D59AB" w:rsidP="001A49EF">
      <w:pPr>
        <w:pStyle w:val="a3"/>
        <w:spacing w:before="0"/>
        <w:jc w:val="center"/>
        <w:rPr>
          <w:rFonts w:ascii="Times New Roman" w:hAnsi="Times New Roman"/>
          <w:bCs/>
          <w:color w:val="000000"/>
          <w:sz w:val="24"/>
          <w:szCs w:val="24"/>
        </w:rPr>
      </w:pPr>
    </w:p>
    <w:p w:rsidR="005D59AB" w:rsidRPr="00865DE3" w:rsidRDefault="005D59AB" w:rsidP="001A49EF">
      <w:pPr>
        <w:pStyle w:val="a3"/>
        <w:spacing w:before="0"/>
        <w:jc w:val="center"/>
        <w:rPr>
          <w:rFonts w:ascii="Times New Roman" w:hAnsi="Times New Roman"/>
          <w:bCs/>
          <w:color w:val="000000"/>
          <w:sz w:val="24"/>
          <w:szCs w:val="24"/>
        </w:rPr>
      </w:pPr>
    </w:p>
    <w:p w:rsidR="005D59AB" w:rsidRPr="005D59AB" w:rsidRDefault="005D59AB" w:rsidP="001A49EF">
      <w:pPr>
        <w:pStyle w:val="a3"/>
        <w:spacing w:before="0"/>
        <w:jc w:val="center"/>
        <w:rPr>
          <w:rFonts w:ascii="Times New Roman" w:hAnsi="Times New Roman"/>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5D59AB">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5D59AB" w:rsidRDefault="005D59AB"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214A67" w:rsidRDefault="00214A67" w:rsidP="001A49EF">
      <w:pPr>
        <w:pStyle w:val="a3"/>
        <w:spacing w:before="0"/>
        <w:jc w:val="center"/>
        <w:rPr>
          <w:rFonts w:ascii="Times New Roman" w:hAnsi="Times New Roman"/>
          <w:b/>
          <w:bCs/>
          <w:color w:val="000000"/>
          <w:sz w:val="24"/>
          <w:szCs w:val="24"/>
        </w:rPr>
      </w:pPr>
    </w:p>
    <w:p w:rsidR="005D59AB" w:rsidRDefault="005D59AB" w:rsidP="00824E3D">
      <w:pPr>
        <w:pStyle w:val="a3"/>
        <w:spacing w:before="0"/>
        <w:rPr>
          <w:rFonts w:ascii="Times New Roman" w:hAnsi="Times New Roman"/>
          <w:b/>
          <w:bCs/>
          <w:color w:val="000000"/>
          <w:sz w:val="24"/>
          <w:szCs w:val="24"/>
        </w:rPr>
      </w:pPr>
    </w:p>
    <w:p w:rsidR="001A49EF" w:rsidRDefault="001A49EF" w:rsidP="001A49EF">
      <w:pPr>
        <w:pStyle w:val="a3"/>
        <w:spacing w:before="0"/>
        <w:rPr>
          <w:rFonts w:ascii="Times New Roman" w:hAnsi="Times New Roman"/>
          <w:b/>
          <w:bCs/>
          <w:color w:val="000000"/>
          <w:sz w:val="24"/>
          <w:szCs w:val="24"/>
        </w:rPr>
      </w:pPr>
    </w:p>
    <w:p w:rsidR="00462BBC" w:rsidRDefault="00462BBC" w:rsidP="001A49EF">
      <w:pPr>
        <w:pStyle w:val="a3"/>
        <w:spacing w:before="0"/>
        <w:rPr>
          <w:rFonts w:ascii="Times New Roman" w:hAnsi="Times New Roman"/>
          <w:b/>
          <w:bCs/>
          <w:color w:val="000000"/>
          <w:sz w:val="24"/>
          <w:szCs w:val="24"/>
        </w:rPr>
      </w:pPr>
    </w:p>
    <w:p w:rsidR="006C173D" w:rsidRPr="00BD7D8C" w:rsidRDefault="006C173D" w:rsidP="006C173D">
      <w:pPr>
        <w:pStyle w:val="a3"/>
        <w:spacing w:before="0"/>
        <w:jc w:val="center"/>
        <w:rPr>
          <w:rFonts w:ascii="Times New Roman" w:hAnsi="Times New Roman"/>
          <w:bCs/>
          <w:color w:val="000000"/>
          <w:sz w:val="24"/>
          <w:szCs w:val="24"/>
        </w:rPr>
      </w:pPr>
      <w:proofErr w:type="gramStart"/>
      <w:r w:rsidRPr="00BD7D8C">
        <w:rPr>
          <w:rFonts w:ascii="Times New Roman" w:hAnsi="Times New Roman"/>
          <w:bCs/>
          <w:color w:val="000000"/>
          <w:sz w:val="24"/>
          <w:szCs w:val="24"/>
        </w:rPr>
        <w:t>Доброе</w:t>
      </w:r>
      <w:proofErr w:type="gramEnd"/>
      <w:r w:rsidRPr="00BD7D8C">
        <w:rPr>
          <w:rFonts w:ascii="Times New Roman" w:hAnsi="Times New Roman"/>
          <w:bCs/>
          <w:color w:val="000000"/>
          <w:sz w:val="24"/>
          <w:szCs w:val="24"/>
        </w:rPr>
        <w:t>, 20</w:t>
      </w:r>
      <w:r w:rsidR="00F04136">
        <w:rPr>
          <w:rFonts w:ascii="Times New Roman" w:hAnsi="Times New Roman"/>
          <w:bCs/>
          <w:color w:val="000000"/>
          <w:sz w:val="24"/>
          <w:szCs w:val="24"/>
        </w:rPr>
        <w:t>20</w:t>
      </w:r>
      <w:r w:rsidRPr="00BD7D8C">
        <w:rPr>
          <w:rFonts w:ascii="Times New Roman" w:hAnsi="Times New Roman"/>
          <w:bCs/>
          <w:color w:val="000000"/>
          <w:sz w:val="24"/>
          <w:szCs w:val="24"/>
        </w:rPr>
        <w:t xml:space="preserve"> г.</w:t>
      </w:r>
    </w:p>
    <w:p w:rsidR="00462BBC" w:rsidRDefault="00C92E1E" w:rsidP="001A49EF">
      <w:pPr>
        <w:pStyle w:val="a3"/>
        <w:spacing w:before="0"/>
        <w:rPr>
          <w:rFonts w:ascii="Times New Roman" w:hAnsi="Times New Roman"/>
          <w:bCs/>
          <w:color w:val="000000"/>
          <w:sz w:val="24"/>
          <w:szCs w:val="24"/>
        </w:rPr>
      </w:pPr>
      <w:r>
        <w:rPr>
          <w:rFonts w:ascii="Times New Roman" w:hAnsi="Times New Roman"/>
          <w:bCs/>
          <w:color w:val="000000"/>
          <w:sz w:val="24"/>
          <w:szCs w:val="24"/>
        </w:rPr>
        <w:t>Подготовлено:</w:t>
      </w:r>
    </w:p>
    <w:p w:rsidR="00C92E1E" w:rsidRDefault="00C92E1E" w:rsidP="001A49EF">
      <w:pPr>
        <w:pStyle w:val="a3"/>
        <w:spacing w:before="0"/>
        <w:rPr>
          <w:rFonts w:ascii="Times New Roman" w:hAnsi="Times New Roman"/>
          <w:bCs/>
          <w:color w:val="000000"/>
          <w:sz w:val="24"/>
          <w:szCs w:val="24"/>
        </w:rPr>
      </w:pPr>
      <w:r>
        <w:rPr>
          <w:rFonts w:ascii="Times New Roman" w:hAnsi="Times New Roman"/>
          <w:bCs/>
          <w:color w:val="000000"/>
          <w:sz w:val="24"/>
          <w:szCs w:val="24"/>
        </w:rPr>
        <w:t xml:space="preserve">___________/Е.Л. </w:t>
      </w:r>
      <w:proofErr w:type="spellStart"/>
      <w:r>
        <w:rPr>
          <w:rFonts w:ascii="Times New Roman" w:hAnsi="Times New Roman"/>
          <w:bCs/>
          <w:color w:val="000000"/>
          <w:sz w:val="24"/>
          <w:szCs w:val="24"/>
        </w:rPr>
        <w:t>Левитова</w:t>
      </w:r>
      <w:proofErr w:type="spellEnd"/>
      <w:r>
        <w:rPr>
          <w:rFonts w:ascii="Times New Roman" w:hAnsi="Times New Roman"/>
          <w:bCs/>
          <w:color w:val="000000"/>
          <w:sz w:val="24"/>
          <w:szCs w:val="24"/>
        </w:rPr>
        <w:t>/</w:t>
      </w:r>
    </w:p>
    <w:p w:rsidR="00C344C9" w:rsidRDefault="00C344C9" w:rsidP="001A49EF">
      <w:pPr>
        <w:pStyle w:val="a3"/>
        <w:spacing w:before="0"/>
        <w:rPr>
          <w:rFonts w:ascii="Times New Roman" w:hAnsi="Times New Roman"/>
          <w:bCs/>
          <w:color w:val="000000"/>
          <w:sz w:val="24"/>
          <w:szCs w:val="24"/>
        </w:rPr>
      </w:pPr>
      <w:r>
        <w:rPr>
          <w:rFonts w:ascii="Times New Roman" w:hAnsi="Times New Roman"/>
          <w:bCs/>
          <w:color w:val="000000"/>
          <w:sz w:val="24"/>
          <w:szCs w:val="24"/>
        </w:rPr>
        <w:t>Согласовано:</w:t>
      </w:r>
    </w:p>
    <w:p w:rsidR="00C344C9" w:rsidRDefault="00C344C9" w:rsidP="001A49EF">
      <w:pPr>
        <w:pStyle w:val="a3"/>
        <w:spacing w:before="0"/>
        <w:rPr>
          <w:rFonts w:ascii="Times New Roman" w:hAnsi="Times New Roman"/>
          <w:bCs/>
          <w:color w:val="000000"/>
          <w:sz w:val="24"/>
          <w:szCs w:val="24"/>
        </w:rPr>
      </w:pPr>
      <w:r>
        <w:rPr>
          <w:rFonts w:ascii="Times New Roman" w:hAnsi="Times New Roman"/>
          <w:bCs/>
          <w:color w:val="000000"/>
          <w:sz w:val="24"/>
          <w:szCs w:val="24"/>
        </w:rPr>
        <w:t xml:space="preserve">___________/А.Н. </w:t>
      </w:r>
      <w:proofErr w:type="spellStart"/>
      <w:r>
        <w:rPr>
          <w:rFonts w:ascii="Times New Roman" w:hAnsi="Times New Roman"/>
          <w:bCs/>
          <w:color w:val="000000"/>
          <w:sz w:val="24"/>
          <w:szCs w:val="24"/>
        </w:rPr>
        <w:t>Сутормин</w:t>
      </w:r>
      <w:proofErr w:type="spellEnd"/>
      <w:r>
        <w:rPr>
          <w:rFonts w:ascii="Times New Roman" w:hAnsi="Times New Roman"/>
          <w:bCs/>
          <w:color w:val="000000"/>
          <w:sz w:val="24"/>
          <w:szCs w:val="24"/>
        </w:rPr>
        <w:t>/</w:t>
      </w:r>
    </w:p>
    <w:p w:rsidR="00C344C9" w:rsidRDefault="00C344C9" w:rsidP="001A49EF">
      <w:pPr>
        <w:pStyle w:val="a3"/>
        <w:spacing w:before="0"/>
        <w:rPr>
          <w:rFonts w:ascii="Times New Roman" w:hAnsi="Times New Roman"/>
          <w:bCs/>
          <w:color w:val="000000"/>
          <w:sz w:val="24"/>
          <w:szCs w:val="24"/>
        </w:rPr>
      </w:pPr>
    </w:p>
    <w:p w:rsidR="00C344C9" w:rsidRDefault="00C344C9" w:rsidP="001A49EF">
      <w:pPr>
        <w:pStyle w:val="a3"/>
        <w:spacing w:before="0"/>
        <w:rPr>
          <w:rFonts w:ascii="Times New Roman" w:hAnsi="Times New Roman"/>
          <w:bCs/>
          <w:color w:val="000000"/>
          <w:sz w:val="24"/>
          <w:szCs w:val="24"/>
        </w:rPr>
      </w:pPr>
    </w:p>
    <w:p w:rsidR="00C344C9" w:rsidRDefault="00C344C9" w:rsidP="001A49EF">
      <w:pPr>
        <w:pStyle w:val="a3"/>
        <w:spacing w:before="0"/>
        <w:rPr>
          <w:rFonts w:ascii="Times New Roman" w:hAnsi="Times New Roman"/>
          <w:bCs/>
          <w:color w:val="000000"/>
          <w:sz w:val="24"/>
          <w:szCs w:val="24"/>
        </w:rPr>
      </w:pPr>
    </w:p>
    <w:p w:rsidR="00C344C9" w:rsidRDefault="00C344C9" w:rsidP="001A49EF">
      <w:pPr>
        <w:pStyle w:val="a3"/>
        <w:spacing w:before="0"/>
        <w:rPr>
          <w:rFonts w:ascii="Times New Roman" w:hAnsi="Times New Roman"/>
          <w:bCs/>
          <w:color w:val="000000"/>
          <w:sz w:val="24"/>
          <w:szCs w:val="24"/>
        </w:rPr>
      </w:pPr>
    </w:p>
    <w:p w:rsidR="002B26D8" w:rsidRDefault="002B26D8" w:rsidP="001A49EF">
      <w:pPr>
        <w:pStyle w:val="a3"/>
        <w:spacing w:before="0"/>
        <w:jc w:val="right"/>
        <w:rPr>
          <w:rFonts w:ascii="Times New Roman" w:hAnsi="Times New Roman"/>
          <w:color w:val="000000"/>
          <w:sz w:val="24"/>
          <w:szCs w:val="24"/>
        </w:rPr>
      </w:pPr>
    </w:p>
    <w:tbl>
      <w:tblPr>
        <w:tblW w:w="5282" w:type="pct"/>
        <w:tblInd w:w="-127" w:type="dxa"/>
        <w:tblLayout w:type="fixed"/>
        <w:tblCellMar>
          <w:top w:w="15" w:type="dxa"/>
          <w:left w:w="15" w:type="dxa"/>
          <w:bottom w:w="15" w:type="dxa"/>
          <w:right w:w="15" w:type="dxa"/>
        </w:tblCellMar>
        <w:tblLook w:val="0000" w:firstRow="0" w:lastRow="0" w:firstColumn="0" w:lastColumn="0" w:noHBand="0" w:noVBand="0"/>
      </w:tblPr>
      <w:tblGrid>
        <w:gridCol w:w="589"/>
        <w:gridCol w:w="8825"/>
        <w:gridCol w:w="799"/>
      </w:tblGrid>
      <w:tr w:rsidR="002B26D8" w:rsidTr="00A3423B">
        <w:tc>
          <w:tcPr>
            <w:tcW w:w="589" w:type="dxa"/>
            <w:vAlign w:val="center"/>
          </w:tcPr>
          <w:p w:rsidR="002B26D8" w:rsidRDefault="002B26D8" w:rsidP="001A49EF">
            <w:pPr>
              <w:rPr>
                <w:color w:val="000000"/>
              </w:rPr>
            </w:pPr>
          </w:p>
        </w:tc>
        <w:tc>
          <w:tcPr>
            <w:tcW w:w="8825" w:type="dxa"/>
            <w:vAlign w:val="center"/>
          </w:tcPr>
          <w:p w:rsidR="002B26D8" w:rsidRPr="00DF47DE" w:rsidRDefault="002B26D8" w:rsidP="00FF603E">
            <w:pPr>
              <w:pStyle w:val="a3"/>
              <w:spacing w:before="0"/>
              <w:jc w:val="center"/>
              <w:rPr>
                <w:rFonts w:ascii="Times New Roman" w:hAnsi="Times New Roman"/>
                <w:color w:val="000000"/>
                <w:sz w:val="24"/>
                <w:szCs w:val="24"/>
              </w:rPr>
            </w:pPr>
            <w:r w:rsidRPr="00DF47DE">
              <w:rPr>
                <w:rFonts w:ascii="Times New Roman" w:hAnsi="Times New Roman"/>
                <w:bCs/>
                <w:color w:val="000000"/>
                <w:sz w:val="24"/>
                <w:szCs w:val="24"/>
              </w:rPr>
              <w:t>СОДЕРЖАНИЕ</w:t>
            </w:r>
          </w:p>
        </w:tc>
        <w:tc>
          <w:tcPr>
            <w:tcW w:w="799" w:type="dxa"/>
            <w:vAlign w:val="center"/>
          </w:tcPr>
          <w:p w:rsidR="002B26D8" w:rsidRPr="007E1D60" w:rsidRDefault="002B26D8" w:rsidP="001A49EF">
            <w:pPr>
              <w:rPr>
                <w:color w:val="000000"/>
              </w:rPr>
            </w:pPr>
          </w:p>
        </w:tc>
      </w:tr>
      <w:tr w:rsidR="002B26D8" w:rsidTr="00A3423B">
        <w:tc>
          <w:tcPr>
            <w:tcW w:w="589" w:type="dxa"/>
            <w:vAlign w:val="center"/>
          </w:tcPr>
          <w:p w:rsidR="002B26D8" w:rsidRDefault="002B26D8" w:rsidP="001A49EF">
            <w:pPr>
              <w:pStyle w:val="a3"/>
              <w:spacing w:before="0"/>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/п</w:t>
            </w:r>
          </w:p>
        </w:tc>
        <w:tc>
          <w:tcPr>
            <w:tcW w:w="8825" w:type="dxa"/>
            <w:vAlign w:val="center"/>
          </w:tcPr>
          <w:p w:rsidR="002B26D8" w:rsidRPr="00C344C9" w:rsidRDefault="002B26D8" w:rsidP="001A49EF">
            <w:pPr>
              <w:rPr>
                <w:color w:val="000000"/>
              </w:rPr>
            </w:pPr>
            <w:r w:rsidRPr="00C344C9">
              <w:rPr>
                <w:bCs/>
                <w:color w:val="000000"/>
              </w:rPr>
              <w:t>Общие положения</w:t>
            </w:r>
          </w:p>
        </w:tc>
        <w:tc>
          <w:tcPr>
            <w:tcW w:w="799" w:type="dxa"/>
            <w:vAlign w:val="center"/>
          </w:tcPr>
          <w:p w:rsidR="002B26D8" w:rsidRPr="007E1D60" w:rsidRDefault="002B26D8" w:rsidP="001A49EF">
            <w:pPr>
              <w:pStyle w:val="a3"/>
              <w:spacing w:before="0"/>
              <w:rPr>
                <w:rFonts w:ascii="Times New Roman" w:hAnsi="Times New Roman"/>
                <w:color w:val="000000"/>
                <w:sz w:val="24"/>
                <w:szCs w:val="24"/>
              </w:rPr>
            </w:pPr>
          </w:p>
        </w:tc>
      </w:tr>
      <w:tr w:rsidR="002B26D8" w:rsidTr="00A3423B">
        <w:tc>
          <w:tcPr>
            <w:tcW w:w="589" w:type="dxa"/>
            <w:vAlign w:val="center"/>
          </w:tcPr>
          <w:p w:rsidR="002B26D8" w:rsidRDefault="00824E3D" w:rsidP="001A49EF">
            <w:pPr>
              <w:pStyle w:val="a3"/>
              <w:spacing w:before="0"/>
              <w:rPr>
                <w:rFonts w:ascii="Times New Roman" w:hAnsi="Times New Roman"/>
                <w:color w:val="000000"/>
                <w:sz w:val="24"/>
                <w:szCs w:val="24"/>
              </w:rPr>
            </w:pPr>
            <w:r>
              <w:rPr>
                <w:rFonts w:ascii="Times New Roman" w:hAnsi="Times New Roman"/>
                <w:color w:val="000000"/>
                <w:sz w:val="24"/>
                <w:szCs w:val="24"/>
              </w:rPr>
              <w:t>1</w:t>
            </w:r>
          </w:p>
        </w:tc>
        <w:tc>
          <w:tcPr>
            <w:tcW w:w="8825" w:type="dxa"/>
            <w:vAlign w:val="center"/>
          </w:tcPr>
          <w:p w:rsidR="002B26D8" w:rsidRPr="007E1D60" w:rsidRDefault="002B26D8"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Законодательное рег</w:t>
            </w:r>
            <w:r w:rsidR="00F93035">
              <w:rPr>
                <w:rFonts w:ascii="Times New Roman" w:hAnsi="Times New Roman"/>
                <w:color w:val="000000"/>
                <w:sz w:val="24"/>
                <w:szCs w:val="24"/>
              </w:rPr>
              <w:t>ул</w:t>
            </w:r>
            <w:r w:rsidRPr="007E1D60">
              <w:rPr>
                <w:rFonts w:ascii="Times New Roman" w:hAnsi="Times New Roman"/>
                <w:color w:val="000000"/>
                <w:sz w:val="24"/>
                <w:szCs w:val="24"/>
              </w:rPr>
              <w:t>ирование</w:t>
            </w:r>
          </w:p>
        </w:tc>
        <w:tc>
          <w:tcPr>
            <w:tcW w:w="799" w:type="dxa"/>
            <w:vAlign w:val="center"/>
          </w:tcPr>
          <w:p w:rsidR="002B26D8" w:rsidRPr="007E1D60" w:rsidRDefault="002B26D8" w:rsidP="001A49EF">
            <w:pPr>
              <w:pStyle w:val="a3"/>
              <w:spacing w:before="0"/>
              <w:rPr>
                <w:rFonts w:ascii="Times New Roman" w:hAnsi="Times New Roman"/>
                <w:color w:val="000000"/>
                <w:sz w:val="24"/>
                <w:szCs w:val="24"/>
              </w:rPr>
            </w:pPr>
          </w:p>
        </w:tc>
      </w:tr>
      <w:tr w:rsidR="002B26D8" w:rsidTr="00A3423B">
        <w:tc>
          <w:tcPr>
            <w:tcW w:w="589" w:type="dxa"/>
            <w:vAlign w:val="center"/>
          </w:tcPr>
          <w:p w:rsidR="002B26D8" w:rsidRDefault="00824E3D" w:rsidP="001A49EF">
            <w:pPr>
              <w:pStyle w:val="a3"/>
              <w:spacing w:before="0"/>
              <w:rPr>
                <w:rFonts w:ascii="Times New Roman" w:hAnsi="Times New Roman"/>
                <w:color w:val="000000"/>
                <w:sz w:val="24"/>
                <w:szCs w:val="24"/>
              </w:rPr>
            </w:pPr>
            <w:r>
              <w:rPr>
                <w:rFonts w:ascii="Times New Roman" w:hAnsi="Times New Roman"/>
                <w:color w:val="000000"/>
                <w:sz w:val="24"/>
                <w:szCs w:val="24"/>
              </w:rPr>
              <w:t>2</w:t>
            </w:r>
          </w:p>
        </w:tc>
        <w:tc>
          <w:tcPr>
            <w:tcW w:w="8825" w:type="dxa"/>
            <w:vAlign w:val="center"/>
          </w:tcPr>
          <w:p w:rsidR="002B26D8" w:rsidRPr="007E1D60" w:rsidRDefault="002B26D8"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Информация о предмете аукциона</w:t>
            </w:r>
          </w:p>
        </w:tc>
        <w:tc>
          <w:tcPr>
            <w:tcW w:w="799" w:type="dxa"/>
            <w:vAlign w:val="center"/>
          </w:tcPr>
          <w:p w:rsidR="002B26D8" w:rsidRPr="007E1D60" w:rsidRDefault="002B26D8"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3</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Форма, сроки и порядок оплаты по договору</w:t>
            </w:r>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4</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Требования к участникам аукциона</w:t>
            </w:r>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5</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Условия допуска к участию в аукционе</w:t>
            </w:r>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6</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Порядок подачи заявок на участие в аукционе. Инструкция по заполнению заявки</w:t>
            </w:r>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7</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Порядок, место, дата начала и дата окончания срока подачи заявок на участие в аукционе.</w:t>
            </w:r>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8</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Место, дата и время рассмотрения заявок на участие в аукционе, проведения аукциона и подведение итогов аукциона.</w:t>
            </w:r>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9</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Осмотр имущества</w:t>
            </w:r>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10</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Разъяснение положений аукционной документации и внесение в нее изменений</w:t>
            </w:r>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11</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Отказ от проведения аукциона</w:t>
            </w:r>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12</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Порядок рассмотрения заявок на участие в аукционе</w:t>
            </w:r>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13</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Порядок проведения аукциона, «шаг аукциона»</w:t>
            </w:r>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14</w:t>
            </w:r>
          </w:p>
        </w:tc>
        <w:tc>
          <w:tcPr>
            <w:tcW w:w="8825" w:type="dxa"/>
            <w:vAlign w:val="center"/>
          </w:tcPr>
          <w:p w:rsidR="007E1D60" w:rsidRPr="007E1D60" w:rsidRDefault="007E1D60" w:rsidP="00FB0AD5">
            <w:pPr>
              <w:pStyle w:val="a3"/>
              <w:spacing w:before="0"/>
              <w:rPr>
                <w:rFonts w:ascii="Times New Roman" w:hAnsi="Times New Roman"/>
                <w:color w:val="000000"/>
                <w:sz w:val="24"/>
                <w:szCs w:val="24"/>
              </w:rPr>
            </w:pPr>
            <w:r w:rsidRPr="007E1D60">
              <w:rPr>
                <w:rFonts w:ascii="Times New Roman" w:hAnsi="Times New Roman"/>
                <w:color w:val="000000"/>
                <w:sz w:val="24"/>
                <w:szCs w:val="24"/>
              </w:rPr>
              <w:t>Заключение договора по рез</w:t>
            </w:r>
            <w:r w:rsidR="00FB0AD5">
              <w:rPr>
                <w:rFonts w:ascii="Times New Roman" w:hAnsi="Times New Roman"/>
                <w:color w:val="000000"/>
                <w:sz w:val="24"/>
                <w:szCs w:val="24"/>
              </w:rPr>
              <w:t>у</w:t>
            </w:r>
            <w:r w:rsidR="001F73B1">
              <w:rPr>
                <w:rFonts w:ascii="Times New Roman" w:hAnsi="Times New Roman"/>
                <w:color w:val="000000"/>
                <w:sz w:val="24"/>
                <w:szCs w:val="24"/>
              </w:rPr>
              <w:t>л</w:t>
            </w:r>
            <w:r w:rsidRPr="007E1D60">
              <w:rPr>
                <w:rFonts w:ascii="Times New Roman" w:hAnsi="Times New Roman"/>
                <w:color w:val="000000"/>
                <w:sz w:val="24"/>
                <w:szCs w:val="24"/>
              </w:rPr>
              <w:t>ьтатам аукциона</w:t>
            </w:r>
          </w:p>
        </w:tc>
        <w:tc>
          <w:tcPr>
            <w:tcW w:w="799" w:type="dxa"/>
            <w:vAlign w:val="center"/>
          </w:tcPr>
          <w:p w:rsidR="007E1D60" w:rsidRPr="007E1D60" w:rsidRDefault="007E1D60" w:rsidP="00C344C9">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49798B">
            <w:pPr>
              <w:pStyle w:val="a3"/>
              <w:spacing w:before="0"/>
              <w:rPr>
                <w:rFonts w:ascii="Times New Roman" w:hAnsi="Times New Roman"/>
                <w:color w:val="000000"/>
                <w:sz w:val="24"/>
                <w:szCs w:val="24"/>
              </w:rPr>
            </w:pPr>
            <w:r>
              <w:rPr>
                <w:rFonts w:ascii="Times New Roman" w:hAnsi="Times New Roman"/>
                <w:color w:val="000000"/>
                <w:sz w:val="24"/>
                <w:szCs w:val="24"/>
              </w:rPr>
              <w:t>15.</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 xml:space="preserve">Последствия признания аукциона </w:t>
            </w:r>
            <w:proofErr w:type="gramStart"/>
            <w:r w:rsidRPr="007E1D60">
              <w:rPr>
                <w:rFonts w:ascii="Times New Roman" w:hAnsi="Times New Roman"/>
                <w:color w:val="000000"/>
                <w:sz w:val="24"/>
                <w:szCs w:val="24"/>
              </w:rPr>
              <w:t>несостоявшимся</w:t>
            </w:r>
            <w:proofErr w:type="gramEnd"/>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Default="007E1D60" w:rsidP="001A49EF">
            <w:pPr>
              <w:pStyle w:val="a3"/>
              <w:spacing w:before="0"/>
              <w:rPr>
                <w:rFonts w:ascii="Times New Roman" w:hAnsi="Times New Roman"/>
                <w:color w:val="000000"/>
                <w:sz w:val="24"/>
                <w:szCs w:val="24"/>
              </w:rPr>
            </w:pPr>
            <w:r>
              <w:rPr>
                <w:rFonts w:ascii="Times New Roman" w:hAnsi="Times New Roman"/>
                <w:color w:val="000000"/>
                <w:sz w:val="24"/>
                <w:szCs w:val="24"/>
              </w:rPr>
              <w:t>16.</w:t>
            </w:r>
          </w:p>
        </w:tc>
        <w:tc>
          <w:tcPr>
            <w:tcW w:w="8825" w:type="dxa"/>
            <w:vAlign w:val="center"/>
          </w:tcPr>
          <w:p w:rsidR="007E1D60" w:rsidRPr="007E1D60" w:rsidRDefault="007E1D60" w:rsidP="001A49EF">
            <w:pPr>
              <w:pStyle w:val="a3"/>
              <w:spacing w:before="0"/>
              <w:rPr>
                <w:rFonts w:ascii="Times New Roman" w:hAnsi="Times New Roman"/>
                <w:color w:val="000000"/>
                <w:sz w:val="24"/>
                <w:szCs w:val="24"/>
              </w:rPr>
            </w:pPr>
            <w:r w:rsidRPr="007E1D60">
              <w:rPr>
                <w:rFonts w:ascii="Times New Roman" w:hAnsi="Times New Roman"/>
                <w:color w:val="000000"/>
                <w:sz w:val="24"/>
                <w:szCs w:val="24"/>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799" w:type="dxa"/>
            <w:vAlign w:val="center"/>
          </w:tcPr>
          <w:p w:rsidR="007E1D60" w:rsidRPr="007E1D60" w:rsidRDefault="007E1D60" w:rsidP="001A49EF">
            <w:pPr>
              <w:pStyle w:val="a3"/>
              <w:spacing w:before="0"/>
              <w:rPr>
                <w:rFonts w:ascii="Times New Roman" w:hAnsi="Times New Roman"/>
                <w:color w:val="000000"/>
                <w:sz w:val="24"/>
                <w:szCs w:val="24"/>
              </w:rPr>
            </w:pPr>
          </w:p>
        </w:tc>
      </w:tr>
      <w:tr w:rsidR="007E1D60" w:rsidTr="00A3423B">
        <w:tc>
          <w:tcPr>
            <w:tcW w:w="589" w:type="dxa"/>
            <w:vAlign w:val="center"/>
          </w:tcPr>
          <w:p w:rsidR="007E1D60" w:rsidRPr="00F93035" w:rsidRDefault="007E1D60" w:rsidP="001A49EF">
            <w:pPr>
              <w:rPr>
                <w:color w:val="000000"/>
              </w:rPr>
            </w:pPr>
          </w:p>
        </w:tc>
        <w:tc>
          <w:tcPr>
            <w:tcW w:w="8825" w:type="dxa"/>
            <w:vAlign w:val="center"/>
          </w:tcPr>
          <w:p w:rsidR="00663733" w:rsidRDefault="00663733" w:rsidP="001A49EF">
            <w:pPr>
              <w:pStyle w:val="a3"/>
              <w:spacing w:before="0"/>
              <w:rPr>
                <w:rFonts w:ascii="Times New Roman" w:hAnsi="Times New Roman"/>
                <w:bCs/>
                <w:color w:val="000000"/>
                <w:sz w:val="24"/>
                <w:szCs w:val="24"/>
              </w:rPr>
            </w:pPr>
          </w:p>
          <w:p w:rsidR="007E1D60" w:rsidRDefault="007E1D60" w:rsidP="001A49EF">
            <w:pPr>
              <w:pStyle w:val="a3"/>
              <w:spacing w:before="0"/>
              <w:rPr>
                <w:rFonts w:ascii="Times New Roman" w:hAnsi="Times New Roman"/>
                <w:bCs/>
                <w:color w:val="000000"/>
                <w:sz w:val="24"/>
                <w:szCs w:val="24"/>
              </w:rPr>
            </w:pPr>
            <w:r w:rsidRPr="00F93035">
              <w:rPr>
                <w:rFonts w:ascii="Times New Roman" w:hAnsi="Times New Roman"/>
                <w:bCs/>
                <w:color w:val="000000"/>
                <w:sz w:val="24"/>
                <w:szCs w:val="24"/>
              </w:rPr>
              <w:t>Приложени</w:t>
            </w:r>
            <w:r w:rsidR="000828C8">
              <w:rPr>
                <w:rFonts w:ascii="Times New Roman" w:hAnsi="Times New Roman"/>
                <w:bCs/>
                <w:color w:val="000000"/>
                <w:sz w:val="24"/>
                <w:szCs w:val="24"/>
              </w:rPr>
              <w:t>е №1 Извещение о проведен</w:t>
            </w:r>
            <w:proofErr w:type="gramStart"/>
            <w:r w:rsidR="000828C8">
              <w:rPr>
                <w:rFonts w:ascii="Times New Roman" w:hAnsi="Times New Roman"/>
                <w:bCs/>
                <w:color w:val="000000"/>
                <w:sz w:val="24"/>
                <w:szCs w:val="24"/>
              </w:rPr>
              <w:t>ии ау</w:t>
            </w:r>
            <w:proofErr w:type="gramEnd"/>
            <w:r w:rsidR="000828C8">
              <w:rPr>
                <w:rFonts w:ascii="Times New Roman" w:hAnsi="Times New Roman"/>
                <w:bCs/>
                <w:color w:val="000000"/>
                <w:sz w:val="24"/>
                <w:szCs w:val="24"/>
              </w:rPr>
              <w:t>кциона</w:t>
            </w:r>
          </w:p>
          <w:p w:rsidR="000828C8" w:rsidRDefault="000828C8" w:rsidP="001A49EF">
            <w:pPr>
              <w:pStyle w:val="a3"/>
              <w:spacing w:before="0"/>
              <w:rPr>
                <w:rFonts w:ascii="Times New Roman" w:hAnsi="Times New Roman"/>
                <w:bCs/>
                <w:color w:val="000000"/>
                <w:sz w:val="24"/>
                <w:szCs w:val="24"/>
              </w:rPr>
            </w:pPr>
            <w:r>
              <w:rPr>
                <w:rFonts w:ascii="Times New Roman" w:hAnsi="Times New Roman"/>
                <w:bCs/>
                <w:color w:val="000000"/>
                <w:sz w:val="24"/>
                <w:szCs w:val="24"/>
              </w:rPr>
              <w:t>Приложение №2 Заявка на участие в аукционе</w:t>
            </w:r>
          </w:p>
          <w:p w:rsidR="000828C8" w:rsidRDefault="000828C8" w:rsidP="001A49EF">
            <w:pPr>
              <w:pStyle w:val="a3"/>
              <w:spacing w:before="0"/>
              <w:rPr>
                <w:rFonts w:ascii="Times New Roman" w:hAnsi="Times New Roman"/>
                <w:bCs/>
                <w:color w:val="000000"/>
                <w:sz w:val="24"/>
                <w:szCs w:val="24"/>
              </w:rPr>
            </w:pPr>
            <w:r>
              <w:rPr>
                <w:rFonts w:ascii="Times New Roman" w:hAnsi="Times New Roman"/>
                <w:bCs/>
                <w:color w:val="000000"/>
                <w:sz w:val="24"/>
                <w:szCs w:val="24"/>
              </w:rPr>
              <w:t>Приложение №3 Инструкция по заполнению заявки</w:t>
            </w:r>
          </w:p>
          <w:p w:rsidR="000828C8" w:rsidRDefault="000828C8" w:rsidP="001A49EF">
            <w:pPr>
              <w:pStyle w:val="a3"/>
              <w:spacing w:before="0"/>
              <w:rPr>
                <w:rFonts w:ascii="Times New Roman" w:hAnsi="Times New Roman"/>
                <w:bCs/>
                <w:color w:val="000000"/>
                <w:sz w:val="24"/>
                <w:szCs w:val="24"/>
              </w:rPr>
            </w:pPr>
            <w:r>
              <w:rPr>
                <w:rFonts w:ascii="Times New Roman" w:hAnsi="Times New Roman"/>
                <w:bCs/>
                <w:color w:val="000000"/>
                <w:sz w:val="24"/>
                <w:szCs w:val="24"/>
              </w:rPr>
              <w:t>Приложение №4 Опись документов</w:t>
            </w:r>
          </w:p>
          <w:p w:rsidR="000828C8" w:rsidRDefault="000828C8" w:rsidP="001A49EF">
            <w:pPr>
              <w:pStyle w:val="a3"/>
              <w:spacing w:before="0"/>
              <w:rPr>
                <w:rFonts w:ascii="Times New Roman" w:hAnsi="Times New Roman"/>
                <w:bCs/>
                <w:color w:val="000000"/>
                <w:sz w:val="24"/>
                <w:szCs w:val="24"/>
              </w:rPr>
            </w:pPr>
            <w:r>
              <w:rPr>
                <w:rFonts w:ascii="Times New Roman" w:hAnsi="Times New Roman"/>
                <w:bCs/>
                <w:color w:val="000000"/>
                <w:sz w:val="24"/>
                <w:szCs w:val="24"/>
              </w:rPr>
              <w:t>Приложение №5 Проект договора аренды</w:t>
            </w:r>
          </w:p>
          <w:p w:rsidR="00F04136" w:rsidRPr="00F93035" w:rsidRDefault="00F04136" w:rsidP="001A49EF">
            <w:pPr>
              <w:pStyle w:val="a3"/>
              <w:spacing w:before="0"/>
              <w:rPr>
                <w:rFonts w:ascii="Times New Roman" w:hAnsi="Times New Roman"/>
                <w:color w:val="000000"/>
                <w:sz w:val="24"/>
                <w:szCs w:val="24"/>
              </w:rPr>
            </w:pPr>
            <w:r>
              <w:rPr>
                <w:rFonts w:ascii="Times New Roman" w:hAnsi="Times New Roman"/>
                <w:bCs/>
                <w:color w:val="000000"/>
                <w:sz w:val="24"/>
                <w:szCs w:val="24"/>
              </w:rPr>
              <w:t>Приложение №6 Проект договора о задатке</w:t>
            </w:r>
          </w:p>
        </w:tc>
        <w:tc>
          <w:tcPr>
            <w:tcW w:w="799" w:type="dxa"/>
            <w:vAlign w:val="center"/>
          </w:tcPr>
          <w:p w:rsidR="007E1D60" w:rsidRPr="007E1D60" w:rsidRDefault="007E1D60" w:rsidP="001A49EF">
            <w:pPr>
              <w:rPr>
                <w:color w:val="000000"/>
              </w:rPr>
            </w:pPr>
          </w:p>
        </w:tc>
      </w:tr>
      <w:tr w:rsidR="007E1D60" w:rsidTr="00A3423B">
        <w:tblPrEx>
          <w:tblCellMar>
            <w:top w:w="0" w:type="dxa"/>
            <w:left w:w="0" w:type="dxa"/>
            <w:bottom w:w="0" w:type="dxa"/>
            <w:right w:w="0" w:type="dxa"/>
          </w:tblCellMar>
        </w:tblPrEx>
        <w:trPr>
          <w:trHeight w:val="14689"/>
        </w:trPr>
        <w:tc>
          <w:tcPr>
            <w:tcW w:w="10213" w:type="dxa"/>
            <w:gridSpan w:val="3"/>
            <w:tcBorders>
              <w:bottom w:val="nil"/>
            </w:tcBorders>
            <w:tcMar>
              <w:top w:w="15" w:type="dxa"/>
              <w:left w:w="15" w:type="dxa"/>
              <w:bottom w:w="15" w:type="dxa"/>
              <w:right w:w="240" w:type="dxa"/>
            </w:tcMar>
          </w:tcPr>
          <w:p w:rsidR="007E1D60" w:rsidRPr="00A3423B" w:rsidRDefault="007E1D60" w:rsidP="001A49EF">
            <w:pPr>
              <w:pStyle w:val="a3"/>
              <w:spacing w:before="0"/>
              <w:jc w:val="center"/>
              <w:rPr>
                <w:rFonts w:ascii="Times New Roman" w:hAnsi="Times New Roman"/>
                <w:bCs/>
                <w:color w:val="000000"/>
                <w:sz w:val="24"/>
                <w:szCs w:val="24"/>
              </w:rPr>
            </w:pPr>
            <w:r w:rsidRPr="00A3423B">
              <w:rPr>
                <w:rFonts w:ascii="Times New Roman" w:hAnsi="Times New Roman"/>
                <w:bCs/>
                <w:color w:val="000000"/>
                <w:sz w:val="24"/>
                <w:szCs w:val="24"/>
              </w:rPr>
              <w:lastRenderedPageBreak/>
              <w:t>ОБЩИЕ ПОЛОЖЕНИЯ.</w:t>
            </w:r>
          </w:p>
          <w:p w:rsidR="007E1D60" w:rsidRPr="00A3423B" w:rsidRDefault="007E1D60" w:rsidP="001A49EF">
            <w:pPr>
              <w:pStyle w:val="a3"/>
              <w:spacing w:before="0"/>
              <w:rPr>
                <w:rFonts w:ascii="Times New Roman" w:hAnsi="Times New Roman"/>
                <w:color w:val="000000"/>
                <w:sz w:val="24"/>
                <w:szCs w:val="24"/>
              </w:rPr>
            </w:pPr>
          </w:p>
          <w:p w:rsidR="007E1D60" w:rsidRPr="00A3423B" w:rsidRDefault="007E1D60" w:rsidP="001A49EF">
            <w:pPr>
              <w:pStyle w:val="a3"/>
              <w:numPr>
                <w:ilvl w:val="0"/>
                <w:numId w:val="1"/>
              </w:numPr>
              <w:spacing w:before="0"/>
              <w:jc w:val="center"/>
              <w:rPr>
                <w:rFonts w:ascii="Times New Roman" w:hAnsi="Times New Roman"/>
                <w:color w:val="000000"/>
                <w:sz w:val="24"/>
                <w:szCs w:val="24"/>
              </w:rPr>
            </w:pPr>
            <w:r w:rsidRPr="00A3423B">
              <w:rPr>
                <w:rFonts w:ascii="Times New Roman" w:hAnsi="Times New Roman"/>
                <w:bCs/>
                <w:iCs/>
                <w:color w:val="000000"/>
                <w:sz w:val="24"/>
                <w:szCs w:val="24"/>
              </w:rPr>
              <w:t>Законодательное рег</w:t>
            </w:r>
            <w:r w:rsidR="008415A7" w:rsidRPr="00A3423B">
              <w:rPr>
                <w:rFonts w:ascii="Times New Roman" w:hAnsi="Times New Roman"/>
                <w:bCs/>
                <w:iCs/>
                <w:color w:val="000000"/>
                <w:sz w:val="24"/>
                <w:szCs w:val="24"/>
              </w:rPr>
              <w:t>ул</w:t>
            </w:r>
            <w:r w:rsidRPr="00A3423B">
              <w:rPr>
                <w:rFonts w:ascii="Times New Roman" w:hAnsi="Times New Roman"/>
                <w:bCs/>
                <w:iCs/>
                <w:color w:val="000000"/>
                <w:sz w:val="24"/>
                <w:szCs w:val="24"/>
              </w:rPr>
              <w:t>ирование.</w:t>
            </w:r>
          </w:p>
          <w:p w:rsidR="007E1D60" w:rsidRPr="00A3423B" w:rsidRDefault="007E1D60" w:rsidP="00691B82">
            <w:pPr>
              <w:pStyle w:val="a3"/>
              <w:spacing w:before="0"/>
              <w:ind w:left="360"/>
              <w:rPr>
                <w:rFonts w:ascii="Times New Roman" w:hAnsi="Times New Roman"/>
                <w:b/>
                <w:color w:val="000000"/>
                <w:sz w:val="24"/>
                <w:szCs w:val="24"/>
              </w:rPr>
            </w:pPr>
          </w:p>
          <w:p w:rsidR="007E1D60" w:rsidRDefault="007E1D60" w:rsidP="000175DC">
            <w:pPr>
              <w:pStyle w:val="a3"/>
              <w:spacing w:before="0"/>
              <w:ind w:firstLine="567"/>
              <w:rPr>
                <w:rFonts w:ascii="Times New Roman" w:hAnsi="Times New Roman"/>
                <w:color w:val="000000"/>
                <w:sz w:val="24"/>
                <w:szCs w:val="24"/>
              </w:rPr>
            </w:pPr>
            <w:proofErr w:type="gramStart"/>
            <w:r w:rsidRPr="00A3423B">
              <w:rPr>
                <w:rFonts w:ascii="Times New Roman" w:hAnsi="Times New Roman"/>
                <w:color w:val="000000"/>
                <w:sz w:val="24"/>
                <w:szCs w:val="24"/>
              </w:rPr>
              <w:t>Настоящая документация о проведении аукциона на право заключения договора аренды муниципального имущества (далее – аукционная документация) подготовлена в соответствии с Федеральным законом от 26.07.2006 года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proofErr w:type="gramEnd"/>
            <w:r w:rsidRPr="00A3423B">
              <w:rPr>
                <w:rFonts w:ascii="Times New Roman" w:hAnsi="Times New Roman"/>
                <w:color w:val="000000"/>
                <w:sz w:val="24"/>
                <w:szCs w:val="24"/>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012856" w:rsidRPr="00A3423B">
              <w:rPr>
                <w:rFonts w:ascii="Times New Roman" w:hAnsi="Times New Roman"/>
                <w:color w:val="000000"/>
                <w:sz w:val="24"/>
                <w:szCs w:val="24"/>
              </w:rPr>
              <w:t xml:space="preserve">, </w:t>
            </w:r>
            <w:r w:rsidRPr="00A3423B">
              <w:rPr>
                <w:rFonts w:ascii="Times New Roman" w:hAnsi="Times New Roman"/>
                <w:color w:val="000000"/>
                <w:sz w:val="24"/>
                <w:szCs w:val="24"/>
              </w:rPr>
              <w:t>а также иными нормативными правовыми актами, рег</w:t>
            </w:r>
            <w:r w:rsidR="00F93035" w:rsidRPr="00A3423B">
              <w:rPr>
                <w:rFonts w:ascii="Times New Roman" w:hAnsi="Times New Roman"/>
                <w:color w:val="000000"/>
                <w:sz w:val="24"/>
                <w:szCs w:val="24"/>
              </w:rPr>
              <w:t>ул</w:t>
            </w:r>
            <w:r w:rsidRPr="00A3423B">
              <w:rPr>
                <w:rFonts w:ascii="Times New Roman" w:hAnsi="Times New Roman"/>
                <w:color w:val="000000"/>
                <w:sz w:val="24"/>
                <w:szCs w:val="24"/>
              </w:rPr>
              <w:t xml:space="preserve">ирующими сдачу муниципального имущества в аренду, включая нормативные правовые акты муниципального образования – </w:t>
            </w:r>
            <w:proofErr w:type="spellStart"/>
            <w:r w:rsidR="00012856" w:rsidRPr="00A3423B">
              <w:rPr>
                <w:rFonts w:ascii="Times New Roman" w:hAnsi="Times New Roman"/>
                <w:color w:val="000000"/>
                <w:sz w:val="24"/>
                <w:szCs w:val="24"/>
              </w:rPr>
              <w:t>Добровский</w:t>
            </w:r>
            <w:proofErr w:type="spellEnd"/>
            <w:r w:rsidR="00012856" w:rsidRPr="00A3423B">
              <w:rPr>
                <w:rFonts w:ascii="Times New Roman" w:hAnsi="Times New Roman"/>
                <w:color w:val="000000"/>
                <w:sz w:val="24"/>
                <w:szCs w:val="24"/>
              </w:rPr>
              <w:t xml:space="preserve"> муниципальный район, Липецкой области</w:t>
            </w:r>
            <w:r w:rsidRPr="00A3423B">
              <w:rPr>
                <w:rFonts w:ascii="Times New Roman" w:hAnsi="Times New Roman"/>
                <w:color w:val="000000"/>
                <w:sz w:val="24"/>
                <w:szCs w:val="24"/>
              </w:rPr>
              <w:t xml:space="preserve">. </w:t>
            </w:r>
          </w:p>
          <w:p w:rsidR="008C60CA" w:rsidRDefault="008C60CA" w:rsidP="008C60CA">
            <w:pPr>
              <w:autoSpaceDE w:val="0"/>
              <w:autoSpaceDN w:val="0"/>
              <w:adjustRightInd w:val="0"/>
              <w:jc w:val="both"/>
            </w:pP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C60CA" w:rsidRPr="00A3423B" w:rsidRDefault="008C60CA" w:rsidP="000175DC">
            <w:pPr>
              <w:pStyle w:val="a3"/>
              <w:spacing w:before="0"/>
              <w:ind w:firstLine="567"/>
              <w:rPr>
                <w:rFonts w:ascii="Times New Roman" w:hAnsi="Times New Roman"/>
                <w:color w:val="000000"/>
                <w:sz w:val="24"/>
                <w:szCs w:val="24"/>
              </w:rPr>
            </w:pPr>
          </w:p>
          <w:p w:rsidR="007E1D60" w:rsidRPr="00A3423B" w:rsidRDefault="007E1D60" w:rsidP="001A49EF">
            <w:pPr>
              <w:pStyle w:val="a3"/>
              <w:spacing w:before="0"/>
              <w:rPr>
                <w:rFonts w:ascii="Times New Roman" w:hAnsi="Times New Roman"/>
                <w:color w:val="000000"/>
                <w:sz w:val="24"/>
                <w:szCs w:val="24"/>
              </w:rPr>
            </w:pPr>
          </w:p>
          <w:p w:rsidR="007E1D60" w:rsidRPr="00A3423B" w:rsidRDefault="007E1D60" w:rsidP="001A49EF">
            <w:pPr>
              <w:pStyle w:val="a3"/>
              <w:numPr>
                <w:ilvl w:val="0"/>
                <w:numId w:val="1"/>
              </w:numPr>
              <w:spacing w:before="0"/>
              <w:jc w:val="center"/>
              <w:rPr>
                <w:rFonts w:ascii="Times New Roman" w:hAnsi="Times New Roman"/>
                <w:color w:val="000000"/>
                <w:sz w:val="24"/>
                <w:szCs w:val="24"/>
              </w:rPr>
            </w:pPr>
            <w:r w:rsidRPr="00A3423B">
              <w:rPr>
                <w:rFonts w:ascii="Times New Roman" w:hAnsi="Times New Roman"/>
                <w:bCs/>
                <w:iCs/>
                <w:color w:val="000000"/>
                <w:sz w:val="24"/>
                <w:szCs w:val="24"/>
              </w:rPr>
              <w:t>Информация о предмете аукциона</w:t>
            </w:r>
          </w:p>
          <w:p w:rsidR="007E1D60" w:rsidRPr="00A3423B" w:rsidRDefault="007E1D60" w:rsidP="00691B82">
            <w:pPr>
              <w:pStyle w:val="a3"/>
              <w:spacing w:before="0"/>
              <w:ind w:left="360"/>
              <w:rPr>
                <w:rFonts w:ascii="Times New Roman" w:hAnsi="Times New Roman"/>
                <w:color w:val="000000"/>
                <w:sz w:val="24"/>
                <w:szCs w:val="24"/>
              </w:rPr>
            </w:pPr>
          </w:p>
          <w:p w:rsidR="00DF5D2F" w:rsidRDefault="007E1D60" w:rsidP="00DF5D2F">
            <w:pPr>
              <w:pStyle w:val="af"/>
              <w:numPr>
                <w:ilvl w:val="1"/>
                <w:numId w:val="14"/>
              </w:numPr>
              <w:jc w:val="both"/>
            </w:pPr>
            <w:r w:rsidRPr="00A3423B">
              <w:t xml:space="preserve">Организатор аукциона: Администрация </w:t>
            </w:r>
            <w:proofErr w:type="spellStart"/>
            <w:r w:rsidR="006C173D" w:rsidRPr="00A3423B">
              <w:t>Добровского</w:t>
            </w:r>
            <w:proofErr w:type="spellEnd"/>
            <w:r w:rsidRPr="00A3423B">
              <w:t xml:space="preserve"> муниципального района </w:t>
            </w:r>
            <w:r w:rsidR="00012856" w:rsidRPr="00A3423B">
              <w:t>Липецкой</w:t>
            </w:r>
            <w:r w:rsidRPr="00A3423B">
              <w:t xml:space="preserve"> области, расположенная по адресу: </w:t>
            </w:r>
            <w:r w:rsidR="001F73B1" w:rsidRPr="00A3423B">
              <w:t>399140</w:t>
            </w:r>
            <w:r w:rsidRPr="00A3423B">
              <w:t xml:space="preserve">, </w:t>
            </w:r>
            <w:r w:rsidR="001F73B1" w:rsidRPr="00A3423B">
              <w:t>Липецкая</w:t>
            </w:r>
            <w:r w:rsidRPr="00A3423B">
              <w:t xml:space="preserve"> область, </w:t>
            </w:r>
            <w:proofErr w:type="spellStart"/>
            <w:r w:rsidR="001F73B1" w:rsidRPr="00A3423B">
              <w:t>Добровский</w:t>
            </w:r>
            <w:proofErr w:type="spellEnd"/>
            <w:r w:rsidRPr="00A3423B">
              <w:t xml:space="preserve"> район, с. </w:t>
            </w:r>
            <w:proofErr w:type="gramStart"/>
            <w:r w:rsidR="001F73B1" w:rsidRPr="00A3423B">
              <w:t>Доброе</w:t>
            </w:r>
            <w:proofErr w:type="gramEnd"/>
            <w:r w:rsidRPr="00A3423B">
              <w:t xml:space="preserve">, </w:t>
            </w:r>
            <w:r w:rsidR="001F73B1" w:rsidRPr="00A3423B">
              <w:t>пл. Октябрьская, 9</w:t>
            </w:r>
            <w:r w:rsidRPr="00A3423B">
              <w:t xml:space="preserve">, тел. </w:t>
            </w:r>
            <w:r w:rsidR="001F73B1" w:rsidRPr="00A3423B">
              <w:t>8(47463)2-25-10</w:t>
            </w:r>
            <w:r w:rsidRPr="00A3423B">
              <w:t>, E-</w:t>
            </w:r>
            <w:proofErr w:type="spellStart"/>
            <w:r w:rsidRPr="00A3423B">
              <w:t>mail</w:t>
            </w:r>
            <w:proofErr w:type="spellEnd"/>
            <w:r w:rsidRPr="00A3423B">
              <w:t>:</w:t>
            </w:r>
            <w:proofErr w:type="spellStart"/>
            <w:r w:rsidR="001F73B1" w:rsidRPr="00A3423B">
              <w:rPr>
                <w:lang w:val="en-US"/>
              </w:rPr>
              <w:t>zemlya</w:t>
            </w:r>
            <w:proofErr w:type="spellEnd"/>
            <w:r w:rsidR="001F73B1" w:rsidRPr="00A3423B">
              <w:t>_</w:t>
            </w:r>
            <w:proofErr w:type="spellStart"/>
            <w:r w:rsidR="001F73B1" w:rsidRPr="00A3423B">
              <w:rPr>
                <w:lang w:val="en-US"/>
              </w:rPr>
              <w:t>dobroe</w:t>
            </w:r>
            <w:proofErr w:type="spellEnd"/>
            <w:r w:rsidRPr="00A3423B">
              <w:t>@</w:t>
            </w:r>
            <w:proofErr w:type="spellStart"/>
            <w:r w:rsidR="001F73B1" w:rsidRPr="00A3423B">
              <w:rPr>
                <w:lang w:val="en-US"/>
              </w:rPr>
              <w:t>admlr</w:t>
            </w:r>
            <w:proofErr w:type="spellEnd"/>
            <w:r w:rsidR="001F73B1" w:rsidRPr="00A3423B">
              <w:t>.</w:t>
            </w:r>
            <w:proofErr w:type="spellStart"/>
            <w:r w:rsidR="001F73B1" w:rsidRPr="00A3423B">
              <w:rPr>
                <w:lang w:val="en-US"/>
              </w:rPr>
              <w:t>lipetsk</w:t>
            </w:r>
            <w:proofErr w:type="spellEnd"/>
            <w:r w:rsidRPr="00A3423B">
              <w:t>.</w:t>
            </w:r>
            <w:proofErr w:type="spellStart"/>
            <w:r w:rsidRPr="00A3423B">
              <w:t>ru</w:t>
            </w:r>
            <w:proofErr w:type="spellEnd"/>
          </w:p>
          <w:p w:rsidR="00F04136" w:rsidRPr="00F04136" w:rsidRDefault="00A32E3C" w:rsidP="00F04136">
            <w:pPr>
              <w:pStyle w:val="af"/>
              <w:ind w:firstLine="708"/>
              <w:jc w:val="both"/>
              <w:rPr>
                <w:bCs/>
                <w:color w:val="000000"/>
              </w:rPr>
            </w:pPr>
            <w:r>
              <w:t xml:space="preserve">             </w:t>
            </w:r>
            <w:r w:rsidR="00FE3AFC" w:rsidRPr="00A3423B">
              <w:t>Информация об объектах</w:t>
            </w:r>
            <w:r w:rsidR="007E1D60" w:rsidRPr="00A3423B">
              <w:t xml:space="preserve"> аренды: </w:t>
            </w:r>
            <w:r w:rsidR="00F04136" w:rsidRPr="00F04136">
              <w:rPr>
                <w:bCs/>
                <w:color w:val="000000"/>
              </w:rPr>
              <w:t xml:space="preserve">Лот №1 </w:t>
            </w:r>
            <w:r w:rsidR="00F04136" w:rsidRPr="00F04136">
              <w:rPr>
                <w:rFonts w:eastAsia="TimesNewRomanPSMT"/>
              </w:rPr>
              <w:t xml:space="preserve">помещение №2, назначение: нежилое; площадь: общая 9,1 </w:t>
            </w:r>
            <w:proofErr w:type="spellStart"/>
            <w:r w:rsidR="00F04136" w:rsidRPr="00F04136">
              <w:rPr>
                <w:rFonts w:eastAsia="TimesNewRomanPSMT"/>
              </w:rPr>
              <w:t>кв.м</w:t>
            </w:r>
            <w:proofErr w:type="spellEnd"/>
            <w:r w:rsidR="00F04136" w:rsidRPr="00F04136">
              <w:rPr>
                <w:rFonts w:eastAsia="TimesNewRomanPSMT"/>
              </w:rPr>
              <w:t xml:space="preserve">.; этаж: 1; кадастровый номер: 48:05:0400233:231, адрес: Российская Федерация, Липецкая область, </w:t>
            </w:r>
            <w:proofErr w:type="spellStart"/>
            <w:r w:rsidR="00F04136" w:rsidRPr="00F04136">
              <w:rPr>
                <w:rFonts w:eastAsia="TimesNewRomanPSMT"/>
              </w:rPr>
              <w:t>Добровский</w:t>
            </w:r>
            <w:proofErr w:type="spellEnd"/>
            <w:r w:rsidR="00F04136" w:rsidRPr="00F04136">
              <w:rPr>
                <w:rFonts w:eastAsia="TimesNewRomanPSMT"/>
              </w:rPr>
              <w:t xml:space="preserve"> муниципальный район, сельское поселение </w:t>
            </w:r>
            <w:proofErr w:type="spellStart"/>
            <w:r w:rsidR="00F04136" w:rsidRPr="00F04136">
              <w:rPr>
                <w:rFonts w:eastAsia="TimesNewRomanPSMT"/>
              </w:rPr>
              <w:t>Добровский</w:t>
            </w:r>
            <w:proofErr w:type="spellEnd"/>
            <w:r w:rsidR="00F04136" w:rsidRPr="00F04136">
              <w:rPr>
                <w:rFonts w:eastAsia="TimesNewRomanPSMT"/>
              </w:rPr>
              <w:t xml:space="preserve"> сельсовет, село Доброе, улица Интернациональная, дом 1, помещение 2, реестровый номер в Реестре муниципального имущества 139.</w:t>
            </w:r>
          </w:p>
          <w:p w:rsidR="00F04136" w:rsidRPr="00F04136" w:rsidRDefault="00F04136" w:rsidP="00F04136">
            <w:pPr>
              <w:ind w:firstLine="708"/>
              <w:jc w:val="both"/>
              <w:rPr>
                <w:bCs/>
              </w:rPr>
            </w:pPr>
            <w:r w:rsidRPr="00F04136">
              <w:t>Срок аренды: 5 (пять) лет.</w:t>
            </w:r>
          </w:p>
          <w:p w:rsidR="00F04136" w:rsidRPr="00F04136" w:rsidRDefault="00F04136" w:rsidP="00F04136">
            <w:pPr>
              <w:ind w:firstLine="708"/>
              <w:jc w:val="both"/>
            </w:pPr>
            <w:r w:rsidRPr="00F04136">
              <w:t>Целевое назначение: по Лоту №1 офис.</w:t>
            </w:r>
          </w:p>
          <w:p w:rsidR="00F04136" w:rsidRPr="00F04136" w:rsidRDefault="00F04136" w:rsidP="00F04136">
            <w:pPr>
              <w:ind w:firstLine="708"/>
              <w:jc w:val="both"/>
            </w:pPr>
            <w:r w:rsidRPr="00F04136">
              <w:t>Начальная (минимальная) цена договора: начальный размер годовой арендной платы по Лоту №1 22633 (двадцать две тысячи шестьсот тридцать три) 0 коп. (Отчет №3077/20 от 20.03.2020г. подготовленный ООО «</w:t>
            </w:r>
            <w:proofErr w:type="spellStart"/>
            <w:r w:rsidRPr="00F04136">
              <w:t>Апрайс</w:t>
            </w:r>
            <w:proofErr w:type="spellEnd"/>
            <w:r w:rsidRPr="00F04136">
              <w:t>»).</w:t>
            </w:r>
          </w:p>
          <w:p w:rsidR="00F04136" w:rsidRPr="00F04136" w:rsidRDefault="00F04136" w:rsidP="00F04136">
            <w:pPr>
              <w:ind w:firstLine="708"/>
              <w:jc w:val="both"/>
            </w:pPr>
            <w:r w:rsidRPr="00F04136">
              <w:t>Размер задатка: 10 процентов от начальной (минимальной) цены договора и составляет 2263 (две тысячи двести шестьдесят три) руб. 30 коп.</w:t>
            </w:r>
          </w:p>
          <w:p w:rsidR="00F04136" w:rsidRPr="00F04136" w:rsidRDefault="00F04136" w:rsidP="00F04136">
            <w:pPr>
              <w:ind w:firstLine="708"/>
              <w:jc w:val="both"/>
              <w:rPr>
                <w:rFonts w:eastAsia="TimesNewRomanPSMT"/>
              </w:rPr>
            </w:pPr>
            <w:r w:rsidRPr="00F04136">
              <w:t xml:space="preserve">Лот №2 </w:t>
            </w:r>
            <w:r w:rsidRPr="00F04136">
              <w:rPr>
                <w:rFonts w:eastAsia="TimesNewRomanPSMT"/>
              </w:rPr>
              <w:t xml:space="preserve">помещение №4, назначение: нежилое; площадь: общая 9,2 </w:t>
            </w:r>
            <w:proofErr w:type="spellStart"/>
            <w:r w:rsidRPr="00F04136">
              <w:rPr>
                <w:rFonts w:eastAsia="TimesNewRomanPSMT"/>
              </w:rPr>
              <w:t>кв.м</w:t>
            </w:r>
            <w:proofErr w:type="spellEnd"/>
            <w:r w:rsidRPr="00F04136">
              <w:rPr>
                <w:rFonts w:eastAsia="TimesNewRomanPSMT"/>
              </w:rPr>
              <w:t xml:space="preserve">.; этаж: 1; кадастровый номер: 48:05:0400233:233, адрес: Российская Федерация, Липецкая область, </w:t>
            </w:r>
            <w:proofErr w:type="spellStart"/>
            <w:r w:rsidRPr="00F04136">
              <w:rPr>
                <w:rFonts w:eastAsia="TimesNewRomanPSMT"/>
              </w:rPr>
              <w:t>Добровский</w:t>
            </w:r>
            <w:proofErr w:type="spellEnd"/>
            <w:r w:rsidRPr="00F04136">
              <w:rPr>
                <w:rFonts w:eastAsia="TimesNewRomanPSMT"/>
              </w:rPr>
              <w:t xml:space="preserve"> муниципальный район, сельское поселение </w:t>
            </w:r>
            <w:proofErr w:type="spellStart"/>
            <w:r w:rsidRPr="00F04136">
              <w:rPr>
                <w:rFonts w:eastAsia="TimesNewRomanPSMT"/>
              </w:rPr>
              <w:t>Добровский</w:t>
            </w:r>
            <w:proofErr w:type="spellEnd"/>
            <w:r w:rsidRPr="00F04136">
              <w:rPr>
                <w:rFonts w:eastAsia="TimesNewRomanPSMT"/>
              </w:rPr>
              <w:t xml:space="preserve"> сельсовет, село Доброе, улица Интернациональная, дом 1, помещение 4 реестровый номер в Реестре муниципального имущества 141.</w:t>
            </w:r>
          </w:p>
          <w:p w:rsidR="00F04136" w:rsidRPr="00F04136" w:rsidRDefault="00F04136" w:rsidP="00F04136">
            <w:pPr>
              <w:ind w:firstLine="708"/>
              <w:jc w:val="both"/>
              <w:rPr>
                <w:bCs/>
              </w:rPr>
            </w:pPr>
            <w:r w:rsidRPr="00F04136">
              <w:t>Срок аренды: 5 (пять) лет.</w:t>
            </w:r>
          </w:p>
          <w:p w:rsidR="00F04136" w:rsidRPr="00F04136" w:rsidRDefault="00F04136" w:rsidP="00F04136">
            <w:pPr>
              <w:ind w:firstLine="708"/>
              <w:jc w:val="both"/>
            </w:pPr>
            <w:r w:rsidRPr="00F04136">
              <w:t>Целевое назначение: по Лоту №2 офис.</w:t>
            </w:r>
          </w:p>
          <w:p w:rsidR="00F04136" w:rsidRPr="00F04136" w:rsidRDefault="00F04136" w:rsidP="00F04136">
            <w:pPr>
              <w:ind w:firstLine="708"/>
              <w:jc w:val="both"/>
            </w:pPr>
            <w:r w:rsidRPr="00F04136">
              <w:t>Начальная (минимальная) цена договора: начальный размер годовой арендной платы по Лоту №2 22882 (двадцать две тысячи восемьсот восемьдесят два) 0 коп. (Отчет №3077/20 от 20.03.2020г. подготовленный ООО «</w:t>
            </w:r>
            <w:proofErr w:type="spellStart"/>
            <w:r w:rsidRPr="00F04136">
              <w:t>Апрайс</w:t>
            </w:r>
            <w:proofErr w:type="spellEnd"/>
            <w:r w:rsidRPr="00F04136">
              <w:t>»).</w:t>
            </w:r>
          </w:p>
          <w:p w:rsidR="00F04136" w:rsidRPr="00F04136" w:rsidRDefault="00F04136" w:rsidP="00F04136">
            <w:pPr>
              <w:ind w:firstLine="708"/>
              <w:jc w:val="both"/>
            </w:pPr>
            <w:r w:rsidRPr="00F04136">
              <w:t>Размер задатка: 10 процентов от начальной (минимальной) цены договора и составляет 2288 (две тысячи двести восемьдесят восемь) руб. 20 коп.</w:t>
            </w:r>
          </w:p>
          <w:p w:rsidR="00F04136" w:rsidRPr="00F04136" w:rsidRDefault="00F04136" w:rsidP="00F04136">
            <w:pPr>
              <w:ind w:firstLine="708"/>
              <w:jc w:val="both"/>
              <w:rPr>
                <w:rFonts w:eastAsia="TimesNewRomanPSMT"/>
              </w:rPr>
            </w:pPr>
            <w:r w:rsidRPr="00F04136">
              <w:rPr>
                <w:rFonts w:eastAsia="TimesNewRomanPSMT"/>
              </w:rPr>
              <w:t xml:space="preserve">Лот №3 помещение №5, назначение: нежилое; площадь: общая 13,9 </w:t>
            </w:r>
            <w:proofErr w:type="spellStart"/>
            <w:r w:rsidRPr="00F04136">
              <w:rPr>
                <w:rFonts w:eastAsia="TimesNewRomanPSMT"/>
              </w:rPr>
              <w:t>кв.м</w:t>
            </w:r>
            <w:proofErr w:type="spellEnd"/>
            <w:r w:rsidRPr="00F04136">
              <w:rPr>
                <w:rFonts w:eastAsia="TimesNewRomanPSMT"/>
              </w:rPr>
              <w:t xml:space="preserve">.; этаж: 1; кадастровый номер: 48:05:0400233:234, адрес: Российская Федерация, Липецкая область, </w:t>
            </w:r>
            <w:proofErr w:type="spellStart"/>
            <w:r w:rsidRPr="00F04136">
              <w:rPr>
                <w:rFonts w:eastAsia="TimesNewRomanPSMT"/>
              </w:rPr>
              <w:lastRenderedPageBreak/>
              <w:t>Добровский</w:t>
            </w:r>
            <w:proofErr w:type="spellEnd"/>
            <w:r w:rsidRPr="00F04136">
              <w:rPr>
                <w:rFonts w:eastAsia="TimesNewRomanPSMT"/>
              </w:rPr>
              <w:t xml:space="preserve"> муниципальный район, сельское поселение </w:t>
            </w:r>
            <w:proofErr w:type="spellStart"/>
            <w:r w:rsidRPr="00F04136">
              <w:rPr>
                <w:rFonts w:eastAsia="TimesNewRomanPSMT"/>
              </w:rPr>
              <w:t>Добровский</w:t>
            </w:r>
            <w:proofErr w:type="spellEnd"/>
            <w:r w:rsidRPr="00F04136">
              <w:rPr>
                <w:rFonts w:eastAsia="TimesNewRomanPSMT"/>
              </w:rPr>
              <w:t xml:space="preserve"> сельсовет, село Доброе, улица Интернациональная, дом 1, помещение 5 реестровый номер в Реестре муниципального имущества 142.</w:t>
            </w:r>
          </w:p>
          <w:p w:rsidR="00F04136" w:rsidRPr="00F04136" w:rsidRDefault="00F04136" w:rsidP="00F04136">
            <w:pPr>
              <w:ind w:firstLine="708"/>
              <w:jc w:val="both"/>
              <w:rPr>
                <w:bCs/>
              </w:rPr>
            </w:pPr>
            <w:r w:rsidRPr="00F04136">
              <w:t>Срок аренды: 5 (пять) лет.</w:t>
            </w:r>
          </w:p>
          <w:p w:rsidR="00F04136" w:rsidRPr="00F04136" w:rsidRDefault="00F04136" w:rsidP="00F04136">
            <w:pPr>
              <w:ind w:firstLine="708"/>
              <w:jc w:val="both"/>
            </w:pPr>
            <w:r w:rsidRPr="00F04136">
              <w:t>Целевое назначение: по Лоту №3 офис.</w:t>
            </w:r>
          </w:p>
          <w:p w:rsidR="00F04136" w:rsidRPr="00F04136" w:rsidRDefault="00F04136" w:rsidP="00F04136">
            <w:pPr>
              <w:ind w:firstLine="708"/>
              <w:jc w:val="both"/>
            </w:pPr>
            <w:r w:rsidRPr="00F04136">
              <w:t>Начальная (минимальная) цена договора: начальный размер годовой арендной платы по Лоту №3 34572 (тридцать четыре тысячи пятьсот семьдесят два) 0 коп. (Отчет №3077/20 от 20.03.2020г. подготовленный ООО «</w:t>
            </w:r>
            <w:proofErr w:type="spellStart"/>
            <w:r w:rsidRPr="00F04136">
              <w:t>Апрайс</w:t>
            </w:r>
            <w:proofErr w:type="spellEnd"/>
            <w:r w:rsidRPr="00F04136">
              <w:t>»).</w:t>
            </w:r>
          </w:p>
          <w:p w:rsidR="00F04136" w:rsidRPr="00F04136" w:rsidRDefault="00F04136" w:rsidP="00F04136">
            <w:pPr>
              <w:ind w:firstLine="708"/>
              <w:jc w:val="both"/>
            </w:pPr>
            <w:r w:rsidRPr="00F04136">
              <w:t>Размер задатка: 10 процентов от начальной (минимальной) цены договора и составляет 3457 (три тысячи четыреста пятьдесят семь) руб. 20 коп.</w:t>
            </w:r>
          </w:p>
          <w:p w:rsidR="008C60CA" w:rsidRPr="009E2AB7" w:rsidRDefault="00491202" w:rsidP="008C60CA">
            <w:pPr>
              <w:pStyle w:val="af"/>
              <w:numPr>
                <w:ilvl w:val="1"/>
                <w:numId w:val="14"/>
              </w:numPr>
              <w:jc w:val="both"/>
            </w:pPr>
            <w:r>
              <w:t>.</w:t>
            </w:r>
            <w:r w:rsidR="008C60CA" w:rsidRPr="009E2AB7">
              <w:t xml:space="preserve"> Задаток должен быть внесен Заявителем на счет организатора аукциона не позднее даты окончания приёма заявок   и считается внесенным </w:t>
            </w:r>
            <w:proofErr w:type="gramStart"/>
            <w:r w:rsidR="008C60CA" w:rsidRPr="009E2AB7">
              <w:t>с даты поступления</w:t>
            </w:r>
            <w:proofErr w:type="gramEnd"/>
            <w:r w:rsidR="008C60CA" w:rsidRPr="009E2AB7">
              <w:t xml:space="preserve"> всей суммы задатка на указанный счет.</w:t>
            </w:r>
          </w:p>
          <w:p w:rsidR="0087154F" w:rsidRDefault="008C60CA" w:rsidP="008C60CA">
            <w:pPr>
              <w:autoSpaceDE w:val="0"/>
              <w:autoSpaceDN w:val="0"/>
              <w:adjustRightInd w:val="0"/>
              <w:jc w:val="both"/>
            </w:pPr>
            <w:r w:rsidRPr="009E2AB7">
              <w:t xml:space="preserve">В случае </w:t>
            </w:r>
            <w:proofErr w:type="gramStart"/>
            <w:r w:rsidRPr="009E2AB7">
              <w:t>не поступления</w:t>
            </w:r>
            <w:proofErr w:type="gramEnd"/>
            <w:r w:rsidRPr="009E2AB7">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r>
              <w:t xml:space="preserve"> </w:t>
            </w:r>
          </w:p>
          <w:p w:rsidR="008C60CA" w:rsidRDefault="0087154F" w:rsidP="008C60CA">
            <w:pPr>
              <w:autoSpaceDE w:val="0"/>
              <w:autoSpaceDN w:val="0"/>
              <w:adjustRightInd w:val="0"/>
              <w:jc w:val="both"/>
            </w:pPr>
            <w:r>
              <w:t xml:space="preserve">             </w:t>
            </w:r>
            <w:r w:rsidR="008C60CA">
              <w:t>Вносится</w:t>
            </w:r>
            <w:r w:rsidR="008C60CA" w:rsidRPr="009E2AB7">
              <w:t xml:space="preserve"> задаток денежными средствами в валюте РФ на банковские реквизиты</w:t>
            </w:r>
            <w:r w:rsidR="008C60CA">
              <w:t xml:space="preserve"> организатора торгов</w:t>
            </w:r>
            <w:r w:rsidR="008C60CA" w:rsidRPr="009E2AB7">
              <w:t xml:space="preserve"> для внесения задатка</w:t>
            </w:r>
            <w:r w:rsidR="008C60CA" w:rsidRPr="009E2AB7">
              <w:rPr>
                <w:b/>
              </w:rPr>
              <w:t xml:space="preserve">: </w:t>
            </w:r>
            <w:r w:rsidR="008C60CA" w:rsidRPr="009E2AB7">
              <w:t>УФК по Липецкой области (</w:t>
            </w:r>
            <w:r>
              <w:t>Отдел финансов (</w:t>
            </w:r>
            <w:r w:rsidR="008C60CA">
              <w:t xml:space="preserve">Администрация </w:t>
            </w:r>
            <w:proofErr w:type="spellStart"/>
            <w:r w:rsidR="008C60CA">
              <w:t>До</w:t>
            </w:r>
            <w:r w:rsidR="008C60CA" w:rsidRPr="009E2AB7">
              <w:t>бровского</w:t>
            </w:r>
            <w:proofErr w:type="spellEnd"/>
            <w:r w:rsidR="008C60CA" w:rsidRPr="009E2AB7">
              <w:t xml:space="preserve"> муниципального района л/с 07084000510) ИНН 4805001607,КПП 480501001, </w:t>
            </w:r>
            <w:proofErr w:type="gramStart"/>
            <w:r w:rsidR="008C60CA" w:rsidRPr="009E2AB7">
              <w:t>р</w:t>
            </w:r>
            <w:proofErr w:type="gramEnd"/>
            <w:r w:rsidR="008C60CA" w:rsidRPr="009E2AB7">
              <w:t xml:space="preserve">/с 40302810400003000036 Банк получателя: Отделение Липецк г. Липецк БИК 044206001 </w:t>
            </w:r>
            <w:r w:rsidR="008C60CA" w:rsidRPr="001E0E85">
              <w:t xml:space="preserve">КБК </w:t>
            </w:r>
            <w:r w:rsidR="008C60CA">
              <w:t>00000000000000000</w:t>
            </w:r>
            <w:r w:rsidR="00F04136">
              <w:t>000</w:t>
            </w:r>
            <w:r w:rsidR="008C60CA">
              <w:t xml:space="preserve">. </w:t>
            </w:r>
            <w:r w:rsidR="008C60CA" w:rsidRPr="009E2AB7">
              <w:t xml:space="preserve">Внесенный задаток возвращается в полном объеме в течение 5 банковских дней со дня подписания протокола о результатах аукциона. </w:t>
            </w:r>
            <w:r w:rsidR="008C60CA">
              <w:t>При этом</w:t>
            </w:r>
            <w:proofErr w:type="gramStart"/>
            <w:r w:rsidR="008C60CA">
              <w:t>,</w:t>
            </w:r>
            <w:proofErr w:type="gramEnd"/>
            <w:r w:rsidR="008C60CA">
              <w:t xml:space="preserve">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7E1D60" w:rsidRPr="00A3423B" w:rsidRDefault="007E1D60" w:rsidP="005C5340">
            <w:pPr>
              <w:shd w:val="clear" w:color="auto" w:fill="FFFFFF"/>
              <w:ind w:right="28"/>
              <w:jc w:val="center"/>
              <w:rPr>
                <w:color w:val="000000"/>
              </w:rPr>
            </w:pPr>
            <w:r w:rsidRPr="00A3423B">
              <w:rPr>
                <w:color w:val="000000"/>
              </w:rPr>
              <w:t>3. Форма, сроки и порядок оплаты по договору</w:t>
            </w:r>
          </w:p>
          <w:p w:rsidR="007E1D60" w:rsidRPr="00A3423B" w:rsidRDefault="007E1D60" w:rsidP="005C5340">
            <w:pPr>
              <w:shd w:val="clear" w:color="auto" w:fill="FFFFFF"/>
              <w:ind w:right="28"/>
              <w:jc w:val="center"/>
              <w:rPr>
                <w:color w:val="000000"/>
              </w:rPr>
            </w:pPr>
          </w:p>
          <w:p w:rsidR="004A0811" w:rsidRPr="00A3423B" w:rsidRDefault="004031DE" w:rsidP="004A0811">
            <w:pPr>
              <w:pStyle w:val="af"/>
              <w:jc w:val="both"/>
            </w:pPr>
            <w:r w:rsidRPr="00A3423B">
              <w:rPr>
                <w:color w:val="000000"/>
              </w:rPr>
              <w:t xml:space="preserve">           </w:t>
            </w:r>
            <w:r w:rsidR="00BD333C">
              <w:rPr>
                <w:color w:val="000000"/>
              </w:rPr>
              <w:t xml:space="preserve">3.1. </w:t>
            </w:r>
            <w:r w:rsidR="007E1D60" w:rsidRPr="00A3423B">
              <w:rPr>
                <w:color w:val="000000"/>
              </w:rPr>
              <w:t>Арендная плата вносится ежемесячно в срок не позднее 10-го числа месяца, следующего за расчетным</w:t>
            </w:r>
            <w:r w:rsidR="007E1D60" w:rsidRPr="00A3423B">
              <w:rPr>
                <w:color w:val="000000"/>
                <w:spacing w:val="6"/>
              </w:rPr>
              <w:t xml:space="preserve">, на расчетный счет </w:t>
            </w:r>
            <w:r w:rsidR="004A0811" w:rsidRPr="00A3423B">
              <w:t>УФК по Липецкой области (</w:t>
            </w:r>
            <w:r w:rsidR="0087154F">
              <w:t>Отдел финансов</w:t>
            </w:r>
            <w:r w:rsidRPr="00A3423B">
              <w:t xml:space="preserve"> (Администрация </w:t>
            </w:r>
            <w:proofErr w:type="spellStart"/>
            <w:r w:rsidRPr="00A3423B">
              <w:t>Добровского</w:t>
            </w:r>
            <w:proofErr w:type="spellEnd"/>
            <w:r w:rsidRPr="00A3423B">
              <w:t xml:space="preserve"> муниципального района</w:t>
            </w:r>
            <w:r w:rsidR="0087154F">
              <w:t xml:space="preserve"> Липецкой области</w:t>
            </w:r>
            <w:r w:rsidR="004A0811" w:rsidRPr="00A3423B">
              <w:t xml:space="preserve">) ИНН 4805001607 КПП 480501001 </w:t>
            </w:r>
            <w:r w:rsidRPr="00A3423B">
              <w:t xml:space="preserve">Отделение Липецк г. Липецк </w:t>
            </w:r>
            <w:r w:rsidR="004A0811" w:rsidRPr="00A3423B">
              <w:t xml:space="preserve">БИК 044206001 </w:t>
            </w:r>
            <w:proofErr w:type="gramStart"/>
            <w:r w:rsidR="004A0811" w:rsidRPr="00A3423B">
              <w:t>р</w:t>
            </w:r>
            <w:proofErr w:type="gramEnd"/>
            <w:r w:rsidR="004A0811" w:rsidRPr="00A3423B">
              <w:t>/</w:t>
            </w:r>
            <w:proofErr w:type="spellStart"/>
            <w:r w:rsidR="004A0811" w:rsidRPr="00A3423B">
              <w:t>сч</w:t>
            </w:r>
            <w:proofErr w:type="spellEnd"/>
            <w:r w:rsidR="004A0811" w:rsidRPr="00A3423B">
              <w:t>. 40101810200000010006 КБК 702111050</w:t>
            </w:r>
            <w:r w:rsidR="004A3E22">
              <w:t>7</w:t>
            </w:r>
            <w:r w:rsidR="004A0811" w:rsidRPr="00A3423B">
              <w:t>5050000120 ОКАТМО 42615000</w:t>
            </w:r>
          </w:p>
          <w:p w:rsidR="007E1D60" w:rsidRPr="00A3423B" w:rsidRDefault="00BD333C" w:rsidP="007846AF">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3.2. </w:t>
            </w:r>
            <w:r w:rsidR="007E1D60" w:rsidRPr="00A3423B">
              <w:rPr>
                <w:rFonts w:ascii="Times New Roman" w:hAnsi="Times New Roman"/>
                <w:color w:val="000000"/>
                <w:sz w:val="24"/>
                <w:szCs w:val="24"/>
              </w:rPr>
              <w:t>Затраты на эксплуатацию и содержание арендуемого объекта не включаются в сумму арендной платы.</w:t>
            </w:r>
          </w:p>
          <w:p w:rsidR="007E1D60" w:rsidRPr="00A3423B" w:rsidRDefault="00BD333C" w:rsidP="007846AF">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3.3. </w:t>
            </w:r>
            <w:r w:rsidR="00D3225C">
              <w:rPr>
                <w:rFonts w:ascii="Times New Roman" w:hAnsi="Times New Roman"/>
                <w:color w:val="000000"/>
                <w:sz w:val="24"/>
                <w:szCs w:val="24"/>
              </w:rPr>
              <w:t>Цена договора не может быть пересмотрена сторонами в сторону увеличения, а так же в сторону уменьшения.</w:t>
            </w:r>
          </w:p>
          <w:p w:rsidR="00A3423B" w:rsidRDefault="00A3423B" w:rsidP="001A49EF">
            <w:pPr>
              <w:pStyle w:val="a3"/>
              <w:spacing w:before="0"/>
              <w:jc w:val="center"/>
              <w:rPr>
                <w:rFonts w:ascii="Times New Roman" w:hAnsi="Times New Roman"/>
                <w:bCs/>
                <w:iCs/>
                <w:color w:val="000000"/>
                <w:sz w:val="24"/>
                <w:szCs w:val="24"/>
              </w:rPr>
            </w:pPr>
          </w:p>
          <w:p w:rsidR="007E1D60" w:rsidRPr="00A3423B" w:rsidRDefault="007E1D60" w:rsidP="001A49EF">
            <w:pPr>
              <w:pStyle w:val="a3"/>
              <w:spacing w:before="0"/>
              <w:jc w:val="center"/>
              <w:rPr>
                <w:rFonts w:ascii="Times New Roman" w:hAnsi="Times New Roman"/>
                <w:bCs/>
                <w:iCs/>
                <w:color w:val="000000"/>
                <w:sz w:val="24"/>
                <w:szCs w:val="24"/>
              </w:rPr>
            </w:pPr>
            <w:r w:rsidRPr="00A3423B">
              <w:rPr>
                <w:rFonts w:ascii="Times New Roman" w:hAnsi="Times New Roman"/>
                <w:bCs/>
                <w:iCs/>
                <w:color w:val="000000"/>
                <w:sz w:val="24"/>
                <w:szCs w:val="24"/>
              </w:rPr>
              <w:t>4. Требования к участникам аукциона.</w:t>
            </w:r>
          </w:p>
          <w:p w:rsidR="007E1D60" w:rsidRPr="00A3423B" w:rsidRDefault="007E1D60" w:rsidP="001A49EF">
            <w:pPr>
              <w:pStyle w:val="a3"/>
              <w:spacing w:before="0"/>
              <w:jc w:val="center"/>
              <w:rPr>
                <w:rFonts w:ascii="Times New Roman" w:hAnsi="Times New Roman"/>
                <w:b/>
                <w:bCs/>
                <w:i/>
                <w:iCs/>
                <w:color w:val="000000"/>
                <w:sz w:val="24"/>
                <w:szCs w:val="24"/>
              </w:rPr>
            </w:pP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4.1. </w:t>
            </w:r>
            <w:proofErr w:type="gramStart"/>
            <w:r w:rsidRPr="00A3423B">
              <w:rPr>
                <w:rFonts w:ascii="Times New Roman" w:hAnsi="Times New Roman"/>
                <w:color w:val="000000"/>
                <w:sz w:val="24"/>
                <w:szCs w:val="24"/>
              </w:rPr>
              <w:t>Участниками аукциона может быть любое юридическое лицо независимо от организационно-правовой формы, формы собственности, места нахождения, а так же место происхождения капитала или любое физическое лицо, в том числе индивидуальный предприниматель, претендующее на заключения договора</w:t>
            </w:r>
            <w:r w:rsidR="009B6F8A">
              <w:rPr>
                <w:rFonts w:ascii="Times New Roman" w:hAnsi="Times New Roman"/>
                <w:color w:val="000000"/>
                <w:sz w:val="24"/>
                <w:szCs w:val="24"/>
              </w:rPr>
              <w:t xml:space="preserve">, </w:t>
            </w:r>
            <w:r w:rsidR="009B6F8A" w:rsidRPr="0069263A">
              <w:rPr>
                <w:rFonts w:ascii="Times New Roman" w:hAnsi="Times New Roman"/>
                <w:sz w:val="24"/>
                <w:szCs w:val="24"/>
              </w:rPr>
              <w:t>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w:t>
            </w:r>
            <w:proofErr w:type="gramEnd"/>
            <w:r w:rsidR="009B6F8A" w:rsidRPr="0069263A">
              <w:rPr>
                <w:rFonts w:ascii="Times New Roman" w:hAnsi="Times New Roman"/>
                <w:sz w:val="24"/>
                <w:szCs w:val="24"/>
              </w:rPr>
              <w:t xml:space="preserve"> муниципальных образований превышает 25 процентов</w:t>
            </w:r>
            <w:r w:rsidRPr="00A3423B">
              <w:rPr>
                <w:rFonts w:ascii="Times New Roman" w:hAnsi="Times New Roman"/>
                <w:color w:val="000000"/>
                <w:sz w:val="24"/>
                <w:szCs w:val="24"/>
              </w:rPr>
              <w:t>.</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4.2. Участники аукциона должны соответствовать следующим требованиям:</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1) соответствие участников аукциона требованиям, установленным законодательством Российской Федерации к таким участникам;</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2)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w:t>
            </w:r>
            <w:r w:rsidRPr="00A3423B">
              <w:rPr>
                <w:rFonts w:ascii="Times New Roman" w:hAnsi="Times New Roman"/>
                <w:color w:val="000000"/>
                <w:sz w:val="24"/>
                <w:szCs w:val="24"/>
              </w:rPr>
              <w:lastRenderedPageBreak/>
              <w:t>индивидуального предпринимателя банкротом и об открытии конкурсного производства;</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заявки на участие в аукционе.</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4.3.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аукционе (далее – Заявка)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7E1D60" w:rsidRPr="00A3423B" w:rsidRDefault="007E1D60" w:rsidP="00127969">
            <w:pPr>
              <w:pStyle w:val="a3"/>
              <w:spacing w:before="0"/>
              <w:ind w:firstLine="567"/>
              <w:rPr>
                <w:rFonts w:ascii="Times New Roman" w:hAnsi="Times New Roman"/>
                <w:color w:val="000000"/>
                <w:sz w:val="24"/>
                <w:szCs w:val="24"/>
              </w:rPr>
            </w:pPr>
          </w:p>
          <w:p w:rsidR="007E1D60" w:rsidRPr="00A3423B" w:rsidRDefault="007E1D60" w:rsidP="00127969">
            <w:pPr>
              <w:pStyle w:val="a3"/>
              <w:spacing w:before="0"/>
              <w:ind w:firstLine="567"/>
              <w:jc w:val="center"/>
              <w:rPr>
                <w:rFonts w:ascii="Times New Roman" w:hAnsi="Times New Roman"/>
                <w:bCs/>
                <w:iCs/>
                <w:color w:val="000000"/>
                <w:sz w:val="24"/>
                <w:szCs w:val="24"/>
              </w:rPr>
            </w:pPr>
            <w:r w:rsidRPr="00A3423B">
              <w:rPr>
                <w:rFonts w:ascii="Times New Roman" w:hAnsi="Times New Roman"/>
                <w:bCs/>
                <w:iCs/>
                <w:color w:val="000000"/>
                <w:sz w:val="24"/>
                <w:szCs w:val="24"/>
              </w:rPr>
              <w:t>5. Условия допуска к участию в аукционе</w:t>
            </w:r>
          </w:p>
          <w:p w:rsidR="007E1D60" w:rsidRPr="00A3423B" w:rsidRDefault="007E1D60" w:rsidP="00127969">
            <w:pPr>
              <w:pStyle w:val="a3"/>
              <w:spacing w:before="0"/>
              <w:ind w:firstLine="567"/>
              <w:jc w:val="center"/>
              <w:rPr>
                <w:rFonts w:ascii="Times New Roman" w:hAnsi="Times New Roman"/>
                <w:color w:val="000000"/>
                <w:sz w:val="24"/>
                <w:szCs w:val="24"/>
              </w:rPr>
            </w:pP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5.1. Заявитель не допускается аукционной комиссией к участию в аукционе в случаях:</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1) непредставления документов, определенных пунктом 6.2 раздела 6 аукционной документации, либо наличия в таких документах недостоверных сведений;</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2) несоответствия требованиям, указанным в разделе 4 настоящей аукционной документации;</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4)</w:t>
            </w:r>
            <w:r w:rsidRPr="00A3423B">
              <w:rPr>
                <w:rFonts w:ascii="Times New Roman" w:hAnsi="Times New Roman"/>
                <w:sz w:val="24"/>
                <w:szCs w:val="24"/>
              </w:rPr>
              <w:t xml:space="preserve"> наличия </w:t>
            </w:r>
            <w:r w:rsidRPr="00A3423B">
              <w:rPr>
                <w:rFonts w:ascii="Times New Roman" w:hAnsi="Times New Roman"/>
                <w:color w:val="000000"/>
                <w:sz w:val="24"/>
                <w:szCs w:val="24"/>
              </w:rPr>
              <w:t>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5.2.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5.3. Отказ о допуске к участию в аукционе по иным основаниям, кроме случаев, указанных в п. 5.1. не допускается. </w:t>
            </w:r>
          </w:p>
          <w:p w:rsidR="001F2F97" w:rsidRPr="00A3423B" w:rsidRDefault="001F2F97" w:rsidP="00E707BC">
            <w:pPr>
              <w:pStyle w:val="a3"/>
              <w:spacing w:before="0"/>
              <w:rPr>
                <w:rFonts w:ascii="Times New Roman" w:hAnsi="Times New Roman"/>
                <w:b/>
                <w:bCs/>
                <w:i/>
                <w:iCs/>
                <w:color w:val="000000"/>
                <w:sz w:val="24"/>
                <w:szCs w:val="24"/>
              </w:rPr>
            </w:pPr>
          </w:p>
          <w:p w:rsidR="007E1D60" w:rsidRPr="00A3423B" w:rsidRDefault="007E1D60" w:rsidP="00127969">
            <w:pPr>
              <w:pStyle w:val="a3"/>
              <w:spacing w:before="0"/>
              <w:ind w:firstLine="567"/>
              <w:jc w:val="center"/>
              <w:rPr>
                <w:rFonts w:ascii="Times New Roman" w:hAnsi="Times New Roman"/>
                <w:bCs/>
                <w:iCs/>
                <w:color w:val="000000"/>
                <w:sz w:val="24"/>
                <w:szCs w:val="24"/>
              </w:rPr>
            </w:pPr>
            <w:r w:rsidRPr="00A3423B">
              <w:rPr>
                <w:rFonts w:ascii="Times New Roman" w:hAnsi="Times New Roman"/>
                <w:bCs/>
                <w:iCs/>
                <w:color w:val="000000"/>
                <w:sz w:val="24"/>
                <w:szCs w:val="24"/>
              </w:rPr>
              <w:t>6. Порядок подачи заявок на участие в аукционе,</w:t>
            </w:r>
          </w:p>
          <w:p w:rsidR="007E1D60" w:rsidRPr="00A3423B" w:rsidRDefault="007E1D60" w:rsidP="00127969">
            <w:pPr>
              <w:pStyle w:val="a3"/>
              <w:spacing w:before="0"/>
              <w:ind w:firstLine="567"/>
              <w:jc w:val="center"/>
              <w:rPr>
                <w:rFonts w:ascii="Times New Roman" w:hAnsi="Times New Roman"/>
                <w:bCs/>
                <w:i/>
                <w:iCs/>
                <w:color w:val="000000"/>
                <w:sz w:val="24"/>
                <w:szCs w:val="24"/>
              </w:rPr>
            </w:pPr>
            <w:r w:rsidRPr="00A3423B">
              <w:rPr>
                <w:rFonts w:ascii="Times New Roman" w:hAnsi="Times New Roman"/>
                <w:bCs/>
                <w:iCs/>
                <w:color w:val="000000"/>
                <w:sz w:val="24"/>
                <w:szCs w:val="24"/>
              </w:rPr>
              <w:t xml:space="preserve"> инструкция по заполнению заявки</w:t>
            </w:r>
            <w:r w:rsidRPr="00A3423B">
              <w:rPr>
                <w:rFonts w:ascii="Times New Roman" w:hAnsi="Times New Roman"/>
                <w:bCs/>
                <w:i/>
                <w:iCs/>
                <w:color w:val="000000"/>
                <w:sz w:val="24"/>
                <w:szCs w:val="24"/>
              </w:rPr>
              <w:t>.</w:t>
            </w:r>
          </w:p>
          <w:p w:rsidR="007E1D60" w:rsidRPr="00A3423B" w:rsidRDefault="007E1D60" w:rsidP="00127969">
            <w:pPr>
              <w:pStyle w:val="a3"/>
              <w:spacing w:before="0"/>
              <w:ind w:firstLine="567"/>
              <w:jc w:val="center"/>
              <w:rPr>
                <w:rFonts w:ascii="Times New Roman" w:hAnsi="Times New Roman"/>
                <w:color w:val="000000"/>
                <w:sz w:val="24"/>
                <w:szCs w:val="24"/>
              </w:rPr>
            </w:pP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6.1. Заявка подается в срок и по форме (Приложение № </w:t>
            </w:r>
            <w:r w:rsidR="00A77CFF" w:rsidRPr="00A3423B">
              <w:rPr>
                <w:rFonts w:ascii="Times New Roman" w:hAnsi="Times New Roman"/>
                <w:color w:val="000000"/>
                <w:sz w:val="24"/>
                <w:szCs w:val="24"/>
              </w:rPr>
              <w:t>2</w:t>
            </w:r>
            <w:r w:rsidRPr="00A3423B">
              <w:rPr>
                <w:rFonts w:ascii="Times New Roman" w:hAnsi="Times New Roman"/>
                <w:color w:val="000000"/>
                <w:sz w:val="24"/>
                <w:szCs w:val="24"/>
              </w:rPr>
              <w:t xml:space="preserve">), </w:t>
            </w:r>
            <w:proofErr w:type="gramStart"/>
            <w:r w:rsidRPr="00A3423B">
              <w:rPr>
                <w:rFonts w:ascii="Times New Roman" w:hAnsi="Times New Roman"/>
                <w:color w:val="000000"/>
                <w:sz w:val="24"/>
                <w:szCs w:val="24"/>
              </w:rPr>
              <w:t>которые</w:t>
            </w:r>
            <w:proofErr w:type="gramEnd"/>
            <w:r w:rsidRPr="00A3423B">
              <w:rPr>
                <w:rFonts w:ascii="Times New Roman" w:hAnsi="Times New Roman"/>
                <w:color w:val="000000"/>
                <w:sz w:val="24"/>
                <w:szCs w:val="24"/>
              </w:rPr>
              <w:t xml:space="preserve"> установлены Аукционной документацией. Подача заявки является акцептом оферты в соответствии со статьей 438 Гражданского кодекса Российской Федерации.</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При получении заявки,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3423B">
              <w:rPr>
                <w:rFonts w:ascii="Times New Roman" w:hAnsi="Times New Roman"/>
                <w:color w:val="000000"/>
                <w:sz w:val="24"/>
                <w:szCs w:val="24"/>
              </w:rPr>
              <w:t>с даты получения</w:t>
            </w:r>
            <w:proofErr w:type="gramEnd"/>
            <w:r w:rsidRPr="00A3423B">
              <w:rPr>
                <w:rFonts w:ascii="Times New Roman" w:hAnsi="Times New Roman"/>
                <w:color w:val="000000"/>
                <w:sz w:val="24"/>
                <w:szCs w:val="24"/>
              </w:rPr>
              <w:t xml:space="preserve"> такой заявки.</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6.2. Заявка на участие в аукционе должна содержать:</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1) сведения и документы о заявителе, подавшем такую заявку:</w:t>
            </w:r>
          </w:p>
          <w:p w:rsidR="007E1D60" w:rsidRPr="00A3423B" w:rsidRDefault="007E1D60" w:rsidP="00127969">
            <w:pPr>
              <w:pStyle w:val="a3"/>
              <w:spacing w:before="0"/>
              <w:ind w:firstLine="567"/>
              <w:rPr>
                <w:rFonts w:ascii="Times New Roman" w:hAnsi="Times New Roman"/>
                <w:color w:val="000000"/>
                <w:sz w:val="24"/>
                <w:szCs w:val="24"/>
              </w:rPr>
            </w:pPr>
            <w:proofErr w:type="gramStart"/>
            <w:r w:rsidRPr="00A3423B">
              <w:rPr>
                <w:rFonts w:ascii="Times New Roman" w:hAnsi="Times New Roman"/>
                <w:color w:val="000000"/>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E1D60" w:rsidRPr="00A3423B" w:rsidRDefault="007E1D60" w:rsidP="00127969">
            <w:pPr>
              <w:pStyle w:val="a3"/>
              <w:spacing w:before="0"/>
              <w:ind w:firstLine="567"/>
              <w:rPr>
                <w:rFonts w:ascii="Times New Roman" w:hAnsi="Times New Roman"/>
                <w:color w:val="000000"/>
                <w:sz w:val="24"/>
                <w:szCs w:val="24"/>
              </w:rPr>
            </w:pPr>
            <w:proofErr w:type="gramStart"/>
            <w:r w:rsidRPr="00A3423B">
              <w:rPr>
                <w:rFonts w:ascii="Times New Roman" w:hAnsi="Times New Roman"/>
                <w:color w:val="000000"/>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w:t>
            </w:r>
            <w:r w:rsidRPr="00A3423B">
              <w:rPr>
                <w:rFonts w:ascii="Times New Roman" w:hAnsi="Times New Roman"/>
                <w:color w:val="000000"/>
                <w:sz w:val="24"/>
                <w:szCs w:val="24"/>
              </w:rPr>
              <w:lastRenderedPageBreak/>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3423B">
              <w:rPr>
                <w:rFonts w:ascii="Times New Roman" w:hAnsi="Times New Roman"/>
                <w:color w:val="000000"/>
                <w:sz w:val="24"/>
                <w:szCs w:val="24"/>
              </w:rPr>
              <w:t xml:space="preserve"> </w:t>
            </w:r>
            <w:proofErr w:type="gramStart"/>
            <w:r w:rsidRPr="00A3423B">
              <w:rPr>
                <w:rFonts w:ascii="Times New Roman" w:hAnsi="Times New Roman"/>
                <w:color w:val="000000"/>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3423B">
              <w:rPr>
                <w:rFonts w:ascii="Times New Roman" w:hAnsi="Times New Roman"/>
                <w:color w:val="000000"/>
                <w:sz w:val="24"/>
                <w:szCs w:val="24"/>
              </w:rPr>
              <w:t xml:space="preserve"> извещения о проведен</w:t>
            </w:r>
            <w:proofErr w:type="gramStart"/>
            <w:r w:rsidRPr="00A3423B">
              <w:rPr>
                <w:rFonts w:ascii="Times New Roman" w:hAnsi="Times New Roman"/>
                <w:color w:val="000000"/>
                <w:sz w:val="24"/>
                <w:szCs w:val="24"/>
              </w:rPr>
              <w:t>ии ау</w:t>
            </w:r>
            <w:proofErr w:type="gramEnd"/>
            <w:r w:rsidRPr="00A3423B">
              <w:rPr>
                <w:rFonts w:ascii="Times New Roman" w:hAnsi="Times New Roman"/>
                <w:color w:val="000000"/>
                <w:sz w:val="24"/>
                <w:szCs w:val="24"/>
              </w:rPr>
              <w:t>кциона;</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г) копии учредительных документов заявителя (для юридических лиц);</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E1D60" w:rsidRPr="00A3423B" w:rsidRDefault="007E1D60" w:rsidP="007D394A">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6.3. Заявитель вправе подать только одну заявку в отношении каждого предмета аукциона (лота).</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6.4. Прием заявок прекращается в указанный в извещении о проведен</w:t>
            </w:r>
            <w:proofErr w:type="gramStart"/>
            <w:r w:rsidRPr="00A3423B">
              <w:rPr>
                <w:rFonts w:ascii="Times New Roman" w:hAnsi="Times New Roman"/>
                <w:color w:val="000000"/>
                <w:sz w:val="24"/>
                <w:szCs w:val="24"/>
              </w:rPr>
              <w:t>ии ау</w:t>
            </w:r>
            <w:proofErr w:type="gramEnd"/>
            <w:r w:rsidRPr="00A3423B">
              <w:rPr>
                <w:rFonts w:ascii="Times New Roman" w:hAnsi="Times New Roman"/>
                <w:color w:val="000000"/>
                <w:sz w:val="24"/>
                <w:szCs w:val="24"/>
              </w:rPr>
              <w:t>кциона (далее – Извещение) день рассмотрения заявок непосредственно перед началом рассмотрения заявок.</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6.5. Каждая заявка, поступившая в срок, указанный в извещении,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6.6. Полученные после окончания установленного срока приема заявок заявки не рассматриваются и в тот же день возвращаются соответствующим заявителям. </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6.7. Заявитель вправе отозвать заявку в любое время до установленных даты и времени начала рассмотрения заявок.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A3423B">
              <w:rPr>
                <w:rFonts w:ascii="Times New Roman" w:hAnsi="Times New Roman"/>
                <w:color w:val="000000"/>
                <w:sz w:val="24"/>
                <w:szCs w:val="24"/>
              </w:rPr>
              <w:t>с даты поступления</w:t>
            </w:r>
            <w:proofErr w:type="gramEnd"/>
            <w:r w:rsidRPr="00A3423B">
              <w:rPr>
                <w:rFonts w:ascii="Times New Roman" w:hAnsi="Times New Roman"/>
                <w:color w:val="000000"/>
                <w:sz w:val="24"/>
                <w:szCs w:val="24"/>
              </w:rPr>
              <w:t xml:space="preserve"> организатору аукциона уведомления об отзыве заявки на участие в аукционе.</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6.8. В случае если по окончании срока подачи заявок подана только одна заявка или не подано ни одной заявки, аукцион признается несостоявшимся, если иное не предусмотрено действующими нормативно-правовыми актами уполномоченных органов. </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6.9 Заявка должна быть заполнена по всем пунктам, предусмотренным формой заявки, подписана участником аукциона или лицом, уполномоченным таким участником и заверена печатью.</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6.10. Сведения, содержащиеся в заявках, не должны допускать двусмысленных </w:t>
            </w:r>
            <w:r w:rsidRPr="00A3423B">
              <w:rPr>
                <w:rFonts w:ascii="Times New Roman" w:hAnsi="Times New Roman"/>
                <w:color w:val="000000"/>
                <w:sz w:val="24"/>
                <w:szCs w:val="24"/>
              </w:rPr>
              <w:lastRenderedPageBreak/>
              <w:t>толкований.</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6.11. Документы и их копии должны быть читаемыми. Подчистки и исправления в представляемых документах не допускаются.</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6.12. Все документы, входящие в состав заявки, должны быть составлены на русском языке. Документы, входящие в состав заявки на иностранном языке, должны сопровождаться предоставлением надлежащим образом заверенного перевода соответствующих документов на русский язык. </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6.13. Документы, происходящие из иностранного государства, должны быть надлежащим образом легализованы в соответствии с законодательством Российской Федерации и международными договорами.</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6.14. Все листы заявки должны быть прошиты и пронумерованы и скреплены подписью и печатью. Заявка должна содержать опись входящих в ее состав документов.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w:t>
            </w:r>
            <w:r w:rsidR="00BB3E7C" w:rsidRPr="00A3423B">
              <w:rPr>
                <w:rFonts w:ascii="Times New Roman" w:hAnsi="Times New Roman"/>
                <w:color w:val="000000"/>
                <w:sz w:val="24"/>
                <w:szCs w:val="24"/>
              </w:rPr>
              <w:t>е заявки документов и сведений.</w:t>
            </w:r>
          </w:p>
          <w:p w:rsidR="007E1D60" w:rsidRPr="00A3423B" w:rsidRDefault="007E1D60" w:rsidP="00127969">
            <w:pPr>
              <w:pStyle w:val="a3"/>
              <w:spacing w:before="0"/>
              <w:ind w:firstLine="567"/>
              <w:jc w:val="center"/>
              <w:rPr>
                <w:rFonts w:ascii="Times New Roman" w:hAnsi="Times New Roman"/>
                <w:b/>
                <w:bCs/>
                <w:i/>
                <w:iCs/>
                <w:color w:val="000000"/>
                <w:sz w:val="24"/>
                <w:szCs w:val="24"/>
              </w:rPr>
            </w:pPr>
          </w:p>
          <w:p w:rsidR="007E1D60" w:rsidRPr="00A3423B" w:rsidRDefault="007E1D60" w:rsidP="00127969">
            <w:pPr>
              <w:pStyle w:val="a3"/>
              <w:spacing w:before="0"/>
              <w:ind w:firstLine="567"/>
              <w:jc w:val="center"/>
              <w:rPr>
                <w:rFonts w:ascii="Times New Roman" w:hAnsi="Times New Roman"/>
                <w:bCs/>
                <w:iCs/>
                <w:color w:val="000000"/>
                <w:sz w:val="24"/>
                <w:szCs w:val="24"/>
              </w:rPr>
            </w:pPr>
            <w:r w:rsidRPr="00A3423B">
              <w:rPr>
                <w:rFonts w:ascii="Times New Roman" w:hAnsi="Times New Roman"/>
                <w:b/>
                <w:bCs/>
                <w:iCs/>
                <w:color w:val="000000"/>
                <w:sz w:val="24"/>
                <w:szCs w:val="24"/>
              </w:rPr>
              <w:t xml:space="preserve">7. </w:t>
            </w:r>
            <w:r w:rsidRPr="00A3423B">
              <w:rPr>
                <w:rFonts w:ascii="Times New Roman" w:hAnsi="Times New Roman"/>
                <w:bCs/>
                <w:iCs/>
                <w:color w:val="000000"/>
                <w:sz w:val="24"/>
                <w:szCs w:val="24"/>
              </w:rPr>
              <w:t xml:space="preserve">Место, дата начала и дата окончания срока </w:t>
            </w:r>
          </w:p>
          <w:p w:rsidR="007E1D60" w:rsidRPr="00A3423B" w:rsidRDefault="007E1D60" w:rsidP="00127969">
            <w:pPr>
              <w:pStyle w:val="a3"/>
              <w:spacing w:before="0"/>
              <w:ind w:firstLine="567"/>
              <w:jc w:val="center"/>
              <w:rPr>
                <w:rFonts w:ascii="Times New Roman" w:hAnsi="Times New Roman"/>
                <w:bCs/>
                <w:iCs/>
                <w:color w:val="000000"/>
                <w:sz w:val="24"/>
                <w:szCs w:val="24"/>
              </w:rPr>
            </w:pPr>
            <w:r w:rsidRPr="00A3423B">
              <w:rPr>
                <w:rFonts w:ascii="Times New Roman" w:hAnsi="Times New Roman"/>
                <w:bCs/>
                <w:iCs/>
                <w:color w:val="000000"/>
                <w:sz w:val="24"/>
                <w:szCs w:val="24"/>
              </w:rPr>
              <w:t>подачи заявок на участие в аукционе.</w:t>
            </w:r>
          </w:p>
          <w:p w:rsidR="007E1D60" w:rsidRPr="00A3423B" w:rsidRDefault="007E1D60" w:rsidP="00127969">
            <w:pPr>
              <w:pStyle w:val="a3"/>
              <w:spacing w:before="0"/>
              <w:ind w:firstLine="567"/>
              <w:jc w:val="center"/>
              <w:rPr>
                <w:rFonts w:ascii="Times New Roman" w:hAnsi="Times New Roman"/>
                <w:color w:val="000000"/>
                <w:sz w:val="24"/>
                <w:szCs w:val="24"/>
              </w:rPr>
            </w:pPr>
          </w:p>
          <w:p w:rsidR="00526D03" w:rsidRDefault="000D6F1C" w:rsidP="00127969">
            <w:pPr>
              <w:pStyle w:val="a3"/>
              <w:spacing w:before="0"/>
              <w:ind w:firstLine="567"/>
              <w:rPr>
                <w:rFonts w:ascii="Times New Roman" w:hAnsi="Times New Roman"/>
                <w:sz w:val="24"/>
                <w:szCs w:val="24"/>
              </w:rPr>
            </w:pPr>
            <w:r>
              <w:rPr>
                <w:rFonts w:ascii="Times New Roman" w:hAnsi="Times New Roman"/>
                <w:bCs/>
                <w:sz w:val="24"/>
                <w:szCs w:val="24"/>
              </w:rPr>
              <w:t xml:space="preserve">7.1. </w:t>
            </w:r>
            <w:proofErr w:type="gramStart"/>
            <w:r w:rsidR="009B6F8A" w:rsidRPr="009C5172">
              <w:rPr>
                <w:rFonts w:ascii="Times New Roman" w:hAnsi="Times New Roman"/>
                <w:bCs/>
                <w:sz w:val="24"/>
                <w:szCs w:val="24"/>
              </w:rPr>
              <w:t xml:space="preserve">Дата начала подачи заявок: с </w:t>
            </w:r>
            <w:r w:rsidR="004150AB">
              <w:rPr>
                <w:rFonts w:ascii="Times New Roman" w:hAnsi="Times New Roman"/>
                <w:bCs/>
                <w:sz w:val="24"/>
                <w:szCs w:val="24"/>
              </w:rPr>
              <w:t>30.04.2020</w:t>
            </w:r>
            <w:r w:rsidR="009B6F8A" w:rsidRPr="009C5172">
              <w:rPr>
                <w:rFonts w:ascii="Times New Roman" w:hAnsi="Times New Roman"/>
                <w:bCs/>
                <w:sz w:val="24"/>
                <w:szCs w:val="24"/>
              </w:rPr>
              <w:t xml:space="preserve"> года</w:t>
            </w:r>
            <w:r w:rsidR="009B6F8A" w:rsidRPr="009C5172">
              <w:rPr>
                <w:rFonts w:ascii="Times New Roman" w:hAnsi="Times New Roman"/>
                <w:sz w:val="24"/>
                <w:szCs w:val="24"/>
              </w:rPr>
              <w:t xml:space="preserve">  с </w:t>
            </w:r>
            <w:r>
              <w:rPr>
                <w:rFonts w:ascii="Times New Roman" w:hAnsi="Times New Roman"/>
                <w:sz w:val="24"/>
                <w:szCs w:val="24"/>
              </w:rPr>
              <w:t>08</w:t>
            </w:r>
            <w:r w:rsidR="009B6F8A" w:rsidRPr="009C5172">
              <w:rPr>
                <w:rFonts w:ascii="Times New Roman" w:hAnsi="Times New Roman"/>
                <w:sz w:val="24"/>
                <w:szCs w:val="24"/>
              </w:rPr>
              <w:t xml:space="preserve"> час. </w:t>
            </w:r>
            <w:r>
              <w:rPr>
                <w:rFonts w:ascii="Times New Roman" w:hAnsi="Times New Roman"/>
                <w:sz w:val="24"/>
                <w:szCs w:val="24"/>
              </w:rPr>
              <w:t>48</w:t>
            </w:r>
            <w:r w:rsidR="009B6F8A" w:rsidRPr="009C5172">
              <w:rPr>
                <w:rFonts w:ascii="Times New Roman" w:hAnsi="Times New Roman"/>
                <w:sz w:val="24"/>
                <w:szCs w:val="24"/>
              </w:rPr>
              <w:t xml:space="preserve"> мин. до 17 часов 00 минут (время местное),  перерыв  с 13 часов  00 мин до 13 час. 48 мин.  (время местное)</w:t>
            </w:r>
            <w:r w:rsidR="009B6F8A">
              <w:rPr>
                <w:rFonts w:ascii="Times New Roman" w:hAnsi="Times New Roman"/>
                <w:sz w:val="24"/>
                <w:szCs w:val="24"/>
              </w:rPr>
              <w:t>,</w:t>
            </w:r>
            <w:r w:rsidR="009B6F8A" w:rsidRPr="009C5172">
              <w:rPr>
                <w:rFonts w:ascii="Times New Roman" w:hAnsi="Times New Roman"/>
                <w:sz w:val="24"/>
                <w:szCs w:val="24"/>
              </w:rPr>
              <w:t xml:space="preserve"> </w:t>
            </w:r>
            <w:r w:rsidR="009B6F8A">
              <w:rPr>
                <w:rFonts w:ascii="Times New Roman" w:hAnsi="Times New Roman"/>
                <w:sz w:val="24"/>
                <w:szCs w:val="24"/>
              </w:rPr>
              <w:t xml:space="preserve">пятница </w:t>
            </w:r>
            <w:r w:rsidR="009B6F8A" w:rsidRPr="00B81C1E">
              <w:rPr>
                <w:rFonts w:ascii="Times New Roman" w:hAnsi="Times New Roman"/>
                <w:sz w:val="24"/>
                <w:szCs w:val="24"/>
              </w:rPr>
              <w:t xml:space="preserve">с </w:t>
            </w:r>
            <w:r w:rsidR="009B6F8A">
              <w:rPr>
                <w:rFonts w:ascii="Times New Roman" w:hAnsi="Times New Roman"/>
                <w:sz w:val="24"/>
                <w:szCs w:val="24"/>
              </w:rPr>
              <w:t>08</w:t>
            </w:r>
            <w:r w:rsidR="009B6F8A" w:rsidRPr="00B81C1E">
              <w:rPr>
                <w:rFonts w:ascii="Times New Roman" w:hAnsi="Times New Roman"/>
                <w:sz w:val="24"/>
                <w:szCs w:val="24"/>
              </w:rPr>
              <w:t xml:space="preserve"> часов </w:t>
            </w:r>
            <w:r w:rsidR="009B6F8A">
              <w:rPr>
                <w:rFonts w:ascii="Times New Roman" w:hAnsi="Times New Roman"/>
                <w:sz w:val="24"/>
                <w:szCs w:val="24"/>
              </w:rPr>
              <w:t>48</w:t>
            </w:r>
            <w:r w:rsidR="009B6F8A" w:rsidRPr="00B81C1E">
              <w:rPr>
                <w:rFonts w:ascii="Times New Roman" w:hAnsi="Times New Roman"/>
                <w:sz w:val="24"/>
                <w:szCs w:val="24"/>
              </w:rPr>
              <w:t xml:space="preserve"> минут (время местное) до 1</w:t>
            </w:r>
            <w:r w:rsidR="009B6F8A">
              <w:rPr>
                <w:rFonts w:ascii="Times New Roman" w:hAnsi="Times New Roman"/>
                <w:sz w:val="24"/>
                <w:szCs w:val="24"/>
              </w:rPr>
              <w:t>3</w:t>
            </w:r>
            <w:r w:rsidR="009B6F8A" w:rsidRPr="00B81C1E">
              <w:rPr>
                <w:rFonts w:ascii="Times New Roman" w:hAnsi="Times New Roman"/>
                <w:sz w:val="24"/>
                <w:szCs w:val="24"/>
              </w:rPr>
              <w:t xml:space="preserve"> часов 00 минут, с </w:t>
            </w:r>
            <w:r w:rsidR="009B6F8A">
              <w:rPr>
                <w:rFonts w:ascii="Times New Roman" w:hAnsi="Times New Roman"/>
                <w:sz w:val="24"/>
                <w:szCs w:val="24"/>
              </w:rPr>
              <w:t xml:space="preserve">13 </w:t>
            </w:r>
            <w:r w:rsidR="009B6F8A" w:rsidRPr="00B81C1E">
              <w:rPr>
                <w:rFonts w:ascii="Times New Roman" w:hAnsi="Times New Roman"/>
                <w:sz w:val="24"/>
                <w:szCs w:val="24"/>
              </w:rPr>
              <w:t xml:space="preserve">часов </w:t>
            </w:r>
            <w:r w:rsidR="009B6F8A">
              <w:rPr>
                <w:rFonts w:ascii="Times New Roman" w:hAnsi="Times New Roman"/>
                <w:sz w:val="24"/>
                <w:szCs w:val="24"/>
              </w:rPr>
              <w:t>48</w:t>
            </w:r>
            <w:r w:rsidR="009B6F8A" w:rsidRPr="00B81C1E">
              <w:rPr>
                <w:rFonts w:ascii="Times New Roman" w:hAnsi="Times New Roman"/>
                <w:sz w:val="24"/>
                <w:szCs w:val="24"/>
              </w:rPr>
              <w:t xml:space="preserve"> минут до 1</w:t>
            </w:r>
            <w:r w:rsidR="009B6F8A">
              <w:rPr>
                <w:rFonts w:ascii="Times New Roman" w:hAnsi="Times New Roman"/>
                <w:sz w:val="24"/>
                <w:szCs w:val="24"/>
              </w:rPr>
              <w:t>6</w:t>
            </w:r>
            <w:r w:rsidR="009B6F8A" w:rsidRPr="00B81C1E">
              <w:rPr>
                <w:rFonts w:ascii="Times New Roman" w:hAnsi="Times New Roman"/>
                <w:sz w:val="24"/>
                <w:szCs w:val="24"/>
              </w:rPr>
              <w:t xml:space="preserve"> часов 00</w:t>
            </w:r>
            <w:r w:rsidR="009B6F8A">
              <w:rPr>
                <w:rFonts w:ascii="Times New Roman" w:hAnsi="Times New Roman"/>
                <w:sz w:val="24"/>
                <w:szCs w:val="24"/>
              </w:rPr>
              <w:t>.</w:t>
            </w:r>
            <w:proofErr w:type="gramEnd"/>
            <w:r w:rsidR="009B6F8A">
              <w:rPr>
                <w:rFonts w:ascii="Times New Roman" w:hAnsi="Times New Roman"/>
                <w:sz w:val="24"/>
                <w:szCs w:val="24"/>
              </w:rPr>
              <w:t xml:space="preserve"> В</w:t>
            </w:r>
            <w:r w:rsidR="009B6F8A" w:rsidRPr="00B81C1E">
              <w:rPr>
                <w:rFonts w:ascii="Times New Roman" w:hAnsi="Times New Roman"/>
                <w:sz w:val="24"/>
                <w:szCs w:val="24"/>
              </w:rPr>
              <w:t>ыходны</w:t>
            </w:r>
            <w:r w:rsidR="009B6F8A">
              <w:rPr>
                <w:rFonts w:ascii="Times New Roman" w:hAnsi="Times New Roman"/>
                <w:sz w:val="24"/>
                <w:szCs w:val="24"/>
              </w:rPr>
              <w:t>е</w:t>
            </w:r>
            <w:r w:rsidR="009B6F8A" w:rsidRPr="00B81C1E">
              <w:rPr>
                <w:rFonts w:ascii="Times New Roman" w:hAnsi="Times New Roman"/>
                <w:sz w:val="24"/>
                <w:szCs w:val="24"/>
              </w:rPr>
              <w:t xml:space="preserve"> дн</w:t>
            </w:r>
            <w:r w:rsidR="009B6F8A">
              <w:rPr>
                <w:rFonts w:ascii="Times New Roman" w:hAnsi="Times New Roman"/>
                <w:sz w:val="24"/>
                <w:szCs w:val="24"/>
              </w:rPr>
              <w:t>и</w:t>
            </w:r>
            <w:r>
              <w:rPr>
                <w:rFonts w:ascii="Times New Roman" w:hAnsi="Times New Roman"/>
                <w:sz w:val="24"/>
                <w:szCs w:val="24"/>
              </w:rPr>
              <w:t>:</w:t>
            </w:r>
            <w:r w:rsidR="009B6F8A" w:rsidRPr="00B81C1E">
              <w:rPr>
                <w:rFonts w:ascii="Times New Roman" w:hAnsi="Times New Roman"/>
                <w:sz w:val="24"/>
                <w:szCs w:val="24"/>
              </w:rPr>
              <w:t xml:space="preserve"> суббот</w:t>
            </w:r>
            <w:r w:rsidR="009B6F8A">
              <w:rPr>
                <w:rFonts w:ascii="Times New Roman" w:hAnsi="Times New Roman"/>
                <w:sz w:val="24"/>
                <w:szCs w:val="24"/>
              </w:rPr>
              <w:t>а</w:t>
            </w:r>
            <w:r w:rsidR="009B6F8A" w:rsidRPr="00B81C1E">
              <w:rPr>
                <w:rFonts w:ascii="Times New Roman" w:hAnsi="Times New Roman"/>
                <w:sz w:val="24"/>
                <w:szCs w:val="24"/>
              </w:rPr>
              <w:t xml:space="preserve"> и  воскресень</w:t>
            </w:r>
            <w:r w:rsidR="009B6F8A">
              <w:rPr>
                <w:rFonts w:ascii="Times New Roman" w:hAnsi="Times New Roman"/>
                <w:sz w:val="24"/>
                <w:szCs w:val="24"/>
              </w:rPr>
              <w:t>е</w:t>
            </w:r>
            <w:r w:rsidR="00526D03">
              <w:rPr>
                <w:rFonts w:ascii="Times New Roman" w:hAnsi="Times New Roman"/>
                <w:sz w:val="24"/>
                <w:szCs w:val="24"/>
              </w:rPr>
              <w:t xml:space="preserve">. </w:t>
            </w:r>
            <w:r>
              <w:rPr>
                <w:rFonts w:ascii="Times New Roman" w:hAnsi="Times New Roman"/>
                <w:sz w:val="24"/>
                <w:szCs w:val="24"/>
              </w:rPr>
              <w:t>А</w:t>
            </w:r>
            <w:r w:rsidR="00526D03">
              <w:rPr>
                <w:rFonts w:ascii="Times New Roman" w:hAnsi="Times New Roman"/>
                <w:sz w:val="24"/>
                <w:szCs w:val="24"/>
              </w:rPr>
              <w:t>дрес</w:t>
            </w:r>
            <w:r>
              <w:rPr>
                <w:rFonts w:ascii="Times New Roman" w:hAnsi="Times New Roman"/>
                <w:sz w:val="24"/>
                <w:szCs w:val="24"/>
              </w:rPr>
              <w:t xml:space="preserve"> подачи</w:t>
            </w:r>
            <w:r w:rsidR="00526D03">
              <w:rPr>
                <w:rFonts w:ascii="Times New Roman" w:hAnsi="Times New Roman"/>
                <w:sz w:val="24"/>
                <w:szCs w:val="24"/>
              </w:rPr>
              <w:t xml:space="preserve">: 399140, Липецкая область, </w:t>
            </w:r>
            <w:proofErr w:type="spellStart"/>
            <w:r w:rsidR="00526D03">
              <w:rPr>
                <w:rFonts w:ascii="Times New Roman" w:hAnsi="Times New Roman"/>
                <w:sz w:val="24"/>
                <w:szCs w:val="24"/>
              </w:rPr>
              <w:t>Добровский</w:t>
            </w:r>
            <w:proofErr w:type="spellEnd"/>
            <w:r w:rsidR="00526D03">
              <w:rPr>
                <w:rFonts w:ascii="Times New Roman" w:hAnsi="Times New Roman"/>
                <w:sz w:val="24"/>
                <w:szCs w:val="24"/>
              </w:rPr>
              <w:t xml:space="preserve"> район, с. </w:t>
            </w:r>
            <w:proofErr w:type="gramStart"/>
            <w:r w:rsidR="00526D03">
              <w:rPr>
                <w:rFonts w:ascii="Times New Roman" w:hAnsi="Times New Roman"/>
                <w:sz w:val="24"/>
                <w:szCs w:val="24"/>
              </w:rPr>
              <w:t>Доброе</w:t>
            </w:r>
            <w:proofErr w:type="gramEnd"/>
            <w:r w:rsidR="00526D03">
              <w:rPr>
                <w:rFonts w:ascii="Times New Roman" w:hAnsi="Times New Roman"/>
                <w:sz w:val="24"/>
                <w:szCs w:val="24"/>
              </w:rPr>
              <w:t>, пл. Октябрьская, 9</w:t>
            </w:r>
            <w:r>
              <w:rPr>
                <w:rFonts w:ascii="Times New Roman" w:hAnsi="Times New Roman"/>
                <w:sz w:val="24"/>
                <w:szCs w:val="24"/>
              </w:rPr>
              <w:t xml:space="preserve"> (кабинет №</w:t>
            </w:r>
            <w:r w:rsidR="00585A0E">
              <w:rPr>
                <w:rFonts w:ascii="Times New Roman" w:hAnsi="Times New Roman"/>
                <w:sz w:val="24"/>
                <w:szCs w:val="24"/>
              </w:rPr>
              <w:t>29</w:t>
            </w:r>
            <w:r>
              <w:rPr>
                <w:rFonts w:ascii="Times New Roman" w:hAnsi="Times New Roman"/>
                <w:sz w:val="24"/>
                <w:szCs w:val="24"/>
              </w:rPr>
              <w:t>). Так же заявка может быть подана в электронном виде.</w:t>
            </w:r>
          </w:p>
          <w:p w:rsidR="007E1D60" w:rsidRDefault="000D6F1C" w:rsidP="00127969">
            <w:pPr>
              <w:pStyle w:val="a3"/>
              <w:spacing w:before="0"/>
              <w:ind w:firstLine="567"/>
              <w:rPr>
                <w:rFonts w:ascii="Times New Roman" w:hAnsi="Times New Roman"/>
                <w:color w:val="000000"/>
                <w:sz w:val="24"/>
                <w:szCs w:val="24"/>
              </w:rPr>
            </w:pPr>
            <w:r>
              <w:rPr>
                <w:rFonts w:ascii="Times New Roman" w:hAnsi="Times New Roman"/>
                <w:bCs/>
                <w:color w:val="000000"/>
                <w:sz w:val="24"/>
                <w:szCs w:val="24"/>
              </w:rPr>
              <w:t xml:space="preserve">7.2. </w:t>
            </w:r>
            <w:r w:rsidR="007E1D60" w:rsidRPr="00A3423B">
              <w:rPr>
                <w:rFonts w:ascii="Times New Roman" w:hAnsi="Times New Roman"/>
                <w:bCs/>
                <w:color w:val="000000"/>
                <w:sz w:val="24"/>
                <w:szCs w:val="24"/>
              </w:rPr>
              <w:t xml:space="preserve">Дата окончания срока подачи заявок: </w:t>
            </w:r>
            <w:r w:rsidR="004150AB">
              <w:rPr>
                <w:rFonts w:ascii="Times New Roman" w:hAnsi="Times New Roman"/>
                <w:bCs/>
                <w:color w:val="000000"/>
                <w:sz w:val="24"/>
                <w:szCs w:val="24"/>
              </w:rPr>
              <w:t xml:space="preserve">17 час. </w:t>
            </w:r>
            <w:r w:rsidR="007E1D60" w:rsidRPr="00A3423B">
              <w:rPr>
                <w:rFonts w:ascii="Times New Roman" w:hAnsi="Times New Roman"/>
                <w:bCs/>
                <w:color w:val="000000"/>
                <w:sz w:val="24"/>
                <w:szCs w:val="24"/>
              </w:rPr>
              <w:t xml:space="preserve">00 минут </w:t>
            </w:r>
            <w:r w:rsidR="004150AB">
              <w:rPr>
                <w:rFonts w:ascii="Times New Roman" w:hAnsi="Times New Roman"/>
                <w:bCs/>
                <w:color w:val="000000"/>
                <w:sz w:val="24"/>
                <w:szCs w:val="24"/>
              </w:rPr>
              <w:t>04.06.2020</w:t>
            </w:r>
            <w:r w:rsidR="007E1D60" w:rsidRPr="00A3423B">
              <w:rPr>
                <w:rFonts w:ascii="Times New Roman" w:hAnsi="Times New Roman"/>
                <w:bCs/>
                <w:color w:val="000000"/>
                <w:sz w:val="24"/>
                <w:szCs w:val="24"/>
              </w:rPr>
              <w:t xml:space="preserve"> года</w:t>
            </w:r>
            <w:r w:rsidR="007E1D60" w:rsidRPr="00A3423B">
              <w:rPr>
                <w:rFonts w:ascii="Times New Roman" w:hAnsi="Times New Roman"/>
                <w:color w:val="000000"/>
                <w:sz w:val="24"/>
                <w:szCs w:val="24"/>
              </w:rPr>
              <w:t xml:space="preserve">. </w:t>
            </w:r>
          </w:p>
          <w:p w:rsidR="002D5786" w:rsidRPr="00A3423B" w:rsidRDefault="002D5786" w:rsidP="00526CDC">
            <w:pPr>
              <w:autoSpaceDE w:val="0"/>
              <w:autoSpaceDN w:val="0"/>
              <w:adjustRightInd w:val="0"/>
              <w:jc w:val="both"/>
              <w:rPr>
                <w:color w:val="000000"/>
              </w:rPr>
            </w:pPr>
            <w:r>
              <w:t xml:space="preserve">          7.3. Заявитель вправе отозвать заявку в любое время до установленных даты и времени начала рассмотрения заявок на участие в аукционе. </w:t>
            </w:r>
            <w:r w:rsidR="00526CDC">
              <w:t>О</w:t>
            </w:r>
            <w:r>
              <w:t xml:space="preserve">рганизатор аукциона обязан вернуть задаток указанному заявителю </w:t>
            </w:r>
            <w:proofErr w:type="gramStart"/>
            <w:r>
              <w:t>в течение пяти рабочих дней с даты поступления организатору аукциона уведомления об отзыве заявки на участие в аукционе</w:t>
            </w:r>
            <w:proofErr w:type="gramEnd"/>
            <w:r w:rsidR="00526CDC">
              <w:t>.</w:t>
            </w:r>
          </w:p>
          <w:p w:rsidR="007E1D60" w:rsidRPr="00A3423B" w:rsidRDefault="007E1D60" w:rsidP="00127969">
            <w:pPr>
              <w:pStyle w:val="a3"/>
              <w:spacing w:before="0"/>
              <w:ind w:firstLine="567"/>
              <w:rPr>
                <w:rFonts w:ascii="Times New Roman" w:hAnsi="Times New Roman"/>
                <w:bCs/>
                <w:i/>
                <w:iCs/>
                <w:color w:val="000000"/>
                <w:sz w:val="24"/>
                <w:szCs w:val="24"/>
              </w:rPr>
            </w:pPr>
          </w:p>
          <w:p w:rsidR="007E1D60" w:rsidRPr="00A3423B" w:rsidRDefault="007E1D60" w:rsidP="00127969">
            <w:pPr>
              <w:pStyle w:val="a3"/>
              <w:spacing w:before="0"/>
              <w:ind w:firstLine="567"/>
              <w:jc w:val="center"/>
              <w:rPr>
                <w:rFonts w:ascii="Times New Roman" w:hAnsi="Times New Roman"/>
                <w:bCs/>
                <w:iCs/>
                <w:color w:val="000000"/>
                <w:sz w:val="24"/>
                <w:szCs w:val="24"/>
              </w:rPr>
            </w:pPr>
            <w:r w:rsidRPr="00A3423B">
              <w:rPr>
                <w:rFonts w:ascii="Times New Roman" w:hAnsi="Times New Roman"/>
                <w:bCs/>
                <w:iCs/>
                <w:color w:val="000000"/>
                <w:sz w:val="24"/>
                <w:szCs w:val="24"/>
              </w:rPr>
              <w:t>8. Место, дата и время рассмотрения заявок на участие в аукционе, проведения аукциона и подведения итогов аукциона.</w:t>
            </w:r>
          </w:p>
          <w:p w:rsidR="007E1D60" w:rsidRPr="00A3423B" w:rsidRDefault="007E1D60" w:rsidP="00127969">
            <w:pPr>
              <w:pStyle w:val="a3"/>
              <w:spacing w:before="0"/>
              <w:ind w:firstLine="567"/>
              <w:jc w:val="center"/>
              <w:rPr>
                <w:rFonts w:ascii="Times New Roman" w:hAnsi="Times New Roman"/>
                <w:color w:val="000000"/>
                <w:sz w:val="24"/>
                <w:szCs w:val="24"/>
              </w:rPr>
            </w:pPr>
          </w:p>
          <w:p w:rsidR="007E1D60" w:rsidRPr="00A3423B" w:rsidRDefault="00EC78CD"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8.1. </w:t>
            </w:r>
            <w:r w:rsidR="007E1D60" w:rsidRPr="00A3423B">
              <w:rPr>
                <w:rFonts w:ascii="Times New Roman" w:hAnsi="Times New Roman"/>
                <w:color w:val="000000"/>
                <w:sz w:val="24"/>
                <w:szCs w:val="24"/>
              </w:rPr>
              <w:t xml:space="preserve">Рассмотрение заявок на участие в аукционе состоится в </w:t>
            </w:r>
            <w:r>
              <w:rPr>
                <w:rFonts w:ascii="Times New Roman" w:hAnsi="Times New Roman"/>
                <w:color w:val="000000"/>
                <w:sz w:val="24"/>
                <w:szCs w:val="24"/>
              </w:rPr>
              <w:t>10</w:t>
            </w:r>
            <w:r w:rsidR="007E1D60" w:rsidRPr="00A3423B">
              <w:rPr>
                <w:rFonts w:ascii="Times New Roman" w:hAnsi="Times New Roman"/>
                <w:bCs/>
                <w:color w:val="000000"/>
                <w:sz w:val="24"/>
                <w:szCs w:val="24"/>
              </w:rPr>
              <w:t xml:space="preserve"> часов </w:t>
            </w:r>
            <w:r>
              <w:rPr>
                <w:rFonts w:ascii="Times New Roman" w:hAnsi="Times New Roman"/>
                <w:bCs/>
                <w:color w:val="000000"/>
                <w:sz w:val="24"/>
                <w:szCs w:val="24"/>
              </w:rPr>
              <w:t>0</w:t>
            </w:r>
            <w:r w:rsidR="007E1D60" w:rsidRPr="00A3423B">
              <w:rPr>
                <w:rFonts w:ascii="Times New Roman" w:hAnsi="Times New Roman"/>
                <w:bCs/>
                <w:color w:val="000000"/>
                <w:sz w:val="24"/>
                <w:szCs w:val="24"/>
              </w:rPr>
              <w:t xml:space="preserve">0 минут </w:t>
            </w:r>
            <w:r w:rsidR="004150AB">
              <w:rPr>
                <w:rFonts w:ascii="Times New Roman" w:hAnsi="Times New Roman"/>
                <w:bCs/>
                <w:color w:val="000000"/>
                <w:sz w:val="24"/>
                <w:szCs w:val="24"/>
              </w:rPr>
              <w:t>04.06.2020г.</w:t>
            </w:r>
            <w:r w:rsidR="007E1D60" w:rsidRPr="00A3423B">
              <w:rPr>
                <w:rFonts w:ascii="Times New Roman" w:hAnsi="Times New Roman"/>
                <w:b/>
                <w:bCs/>
                <w:color w:val="000000"/>
                <w:sz w:val="24"/>
                <w:szCs w:val="24"/>
              </w:rPr>
              <w:t xml:space="preserve"> </w:t>
            </w:r>
            <w:r w:rsidR="007E1D60" w:rsidRPr="00A3423B">
              <w:rPr>
                <w:rFonts w:ascii="Times New Roman" w:hAnsi="Times New Roman"/>
                <w:bCs/>
                <w:color w:val="000000"/>
                <w:sz w:val="24"/>
                <w:szCs w:val="24"/>
              </w:rPr>
              <w:t>года</w:t>
            </w:r>
            <w:r w:rsidR="007E1D60" w:rsidRPr="00A3423B">
              <w:rPr>
                <w:rFonts w:ascii="Times New Roman" w:hAnsi="Times New Roman"/>
                <w:color w:val="000000"/>
                <w:sz w:val="24"/>
                <w:szCs w:val="24"/>
              </w:rPr>
              <w:t xml:space="preserve"> по адресу: </w:t>
            </w:r>
            <w:r w:rsidR="001F73B1" w:rsidRPr="00A3423B">
              <w:rPr>
                <w:rFonts w:ascii="Times New Roman" w:hAnsi="Times New Roman"/>
                <w:bCs/>
                <w:color w:val="000000"/>
                <w:sz w:val="24"/>
                <w:szCs w:val="24"/>
              </w:rPr>
              <w:t>Липецкая</w:t>
            </w:r>
            <w:r w:rsidR="007E1D60" w:rsidRPr="00A3423B">
              <w:rPr>
                <w:rFonts w:ascii="Times New Roman" w:hAnsi="Times New Roman"/>
                <w:bCs/>
                <w:color w:val="000000"/>
                <w:sz w:val="24"/>
                <w:szCs w:val="24"/>
              </w:rPr>
              <w:t xml:space="preserve"> область, </w:t>
            </w:r>
            <w:proofErr w:type="spellStart"/>
            <w:r w:rsidR="001F73B1" w:rsidRPr="00A3423B">
              <w:rPr>
                <w:rFonts w:ascii="Times New Roman" w:hAnsi="Times New Roman"/>
                <w:bCs/>
                <w:color w:val="000000"/>
                <w:sz w:val="24"/>
                <w:szCs w:val="24"/>
              </w:rPr>
              <w:t>Добровский</w:t>
            </w:r>
            <w:proofErr w:type="spellEnd"/>
            <w:r w:rsidR="007E1D60" w:rsidRPr="00A3423B">
              <w:rPr>
                <w:rFonts w:ascii="Times New Roman" w:hAnsi="Times New Roman"/>
                <w:bCs/>
                <w:color w:val="000000"/>
                <w:sz w:val="24"/>
                <w:szCs w:val="24"/>
              </w:rPr>
              <w:t xml:space="preserve"> район, с. </w:t>
            </w:r>
            <w:proofErr w:type="gramStart"/>
            <w:r w:rsidR="001F73B1" w:rsidRPr="00A3423B">
              <w:rPr>
                <w:rFonts w:ascii="Times New Roman" w:hAnsi="Times New Roman"/>
                <w:bCs/>
                <w:color w:val="000000"/>
                <w:sz w:val="24"/>
                <w:szCs w:val="24"/>
              </w:rPr>
              <w:t>Доброе</w:t>
            </w:r>
            <w:proofErr w:type="gramEnd"/>
            <w:r w:rsidR="007E1D60" w:rsidRPr="00A3423B">
              <w:rPr>
                <w:rFonts w:ascii="Times New Roman" w:hAnsi="Times New Roman"/>
                <w:bCs/>
                <w:color w:val="000000"/>
                <w:sz w:val="24"/>
                <w:szCs w:val="24"/>
              </w:rPr>
              <w:t xml:space="preserve">, </w:t>
            </w:r>
            <w:r w:rsidR="001F73B1" w:rsidRPr="00A3423B">
              <w:rPr>
                <w:rFonts w:ascii="Times New Roman" w:hAnsi="Times New Roman"/>
                <w:bCs/>
                <w:color w:val="000000"/>
                <w:sz w:val="24"/>
                <w:szCs w:val="24"/>
              </w:rPr>
              <w:t>пл.</w:t>
            </w:r>
            <w:r w:rsidR="00F8564B" w:rsidRPr="00A3423B">
              <w:rPr>
                <w:rFonts w:ascii="Times New Roman" w:hAnsi="Times New Roman"/>
                <w:bCs/>
                <w:color w:val="000000"/>
                <w:sz w:val="24"/>
                <w:szCs w:val="24"/>
              </w:rPr>
              <w:t xml:space="preserve"> Октябрьская, 9 </w:t>
            </w:r>
            <w:proofErr w:type="spellStart"/>
            <w:r w:rsidR="00F8564B" w:rsidRPr="00A3423B">
              <w:rPr>
                <w:rFonts w:ascii="Times New Roman" w:hAnsi="Times New Roman"/>
                <w:bCs/>
                <w:color w:val="000000"/>
                <w:sz w:val="24"/>
                <w:szCs w:val="24"/>
              </w:rPr>
              <w:t>каб</w:t>
            </w:r>
            <w:proofErr w:type="spellEnd"/>
            <w:r w:rsidR="00F8564B" w:rsidRPr="00A3423B">
              <w:rPr>
                <w:rFonts w:ascii="Times New Roman" w:hAnsi="Times New Roman"/>
                <w:bCs/>
                <w:color w:val="000000"/>
                <w:sz w:val="24"/>
                <w:szCs w:val="24"/>
              </w:rPr>
              <w:t>. №</w:t>
            </w:r>
            <w:r w:rsidR="00585A0E">
              <w:rPr>
                <w:rFonts w:ascii="Times New Roman" w:hAnsi="Times New Roman"/>
                <w:bCs/>
                <w:color w:val="000000"/>
                <w:sz w:val="24"/>
                <w:szCs w:val="24"/>
              </w:rPr>
              <w:t>29</w:t>
            </w:r>
            <w:r w:rsidR="007E1D60" w:rsidRPr="00A3423B">
              <w:rPr>
                <w:rFonts w:ascii="Times New Roman" w:hAnsi="Times New Roman"/>
                <w:bCs/>
                <w:color w:val="000000"/>
                <w:sz w:val="24"/>
                <w:szCs w:val="24"/>
              </w:rPr>
              <w:t>.</w:t>
            </w:r>
          </w:p>
          <w:p w:rsidR="007E1D60" w:rsidRPr="00A3423B" w:rsidRDefault="007E1D60" w:rsidP="00127969">
            <w:pPr>
              <w:pStyle w:val="a3"/>
              <w:spacing w:before="0"/>
              <w:ind w:firstLine="567"/>
              <w:rPr>
                <w:rFonts w:ascii="Times New Roman" w:hAnsi="Times New Roman"/>
                <w:bCs/>
                <w:color w:val="000000"/>
                <w:sz w:val="24"/>
                <w:szCs w:val="24"/>
              </w:rPr>
            </w:pPr>
            <w:r w:rsidRPr="00A3423B">
              <w:rPr>
                <w:rFonts w:ascii="Times New Roman" w:hAnsi="Times New Roman"/>
                <w:bCs/>
                <w:color w:val="000000"/>
                <w:sz w:val="24"/>
                <w:szCs w:val="24"/>
              </w:rPr>
              <w:t xml:space="preserve">Аукцион состоится </w:t>
            </w:r>
            <w:r w:rsidR="004150AB">
              <w:rPr>
                <w:rFonts w:ascii="Times New Roman" w:hAnsi="Times New Roman"/>
                <w:bCs/>
                <w:color w:val="000000"/>
                <w:sz w:val="24"/>
                <w:szCs w:val="24"/>
              </w:rPr>
              <w:t>0</w:t>
            </w:r>
            <w:r w:rsidR="00585A0E">
              <w:rPr>
                <w:rFonts w:ascii="Times New Roman" w:hAnsi="Times New Roman"/>
                <w:bCs/>
                <w:color w:val="000000"/>
                <w:sz w:val="24"/>
                <w:szCs w:val="24"/>
              </w:rPr>
              <w:t>5</w:t>
            </w:r>
            <w:r w:rsidR="004150AB">
              <w:rPr>
                <w:rFonts w:ascii="Times New Roman" w:hAnsi="Times New Roman"/>
                <w:bCs/>
                <w:color w:val="000000"/>
                <w:sz w:val="24"/>
                <w:szCs w:val="24"/>
              </w:rPr>
              <w:t>.06.2020</w:t>
            </w:r>
            <w:r w:rsidR="00F8564B" w:rsidRPr="00A3423B">
              <w:rPr>
                <w:rFonts w:ascii="Times New Roman" w:hAnsi="Times New Roman"/>
                <w:bCs/>
                <w:sz w:val="24"/>
                <w:szCs w:val="24"/>
              </w:rPr>
              <w:t xml:space="preserve"> года, в 1</w:t>
            </w:r>
            <w:r w:rsidR="00EC78CD">
              <w:rPr>
                <w:rFonts w:ascii="Times New Roman" w:hAnsi="Times New Roman"/>
                <w:bCs/>
                <w:sz w:val="24"/>
                <w:szCs w:val="24"/>
              </w:rPr>
              <w:t>0</w:t>
            </w:r>
            <w:r w:rsidR="00F8564B" w:rsidRPr="00A3423B">
              <w:rPr>
                <w:rFonts w:ascii="Times New Roman" w:hAnsi="Times New Roman"/>
                <w:bCs/>
                <w:sz w:val="24"/>
                <w:szCs w:val="24"/>
              </w:rPr>
              <w:t xml:space="preserve"> часов 00 минут</w:t>
            </w:r>
            <w:r w:rsidR="00F8564B" w:rsidRPr="00A3423B">
              <w:rPr>
                <w:rFonts w:ascii="Times New Roman" w:hAnsi="Times New Roman"/>
                <w:b/>
                <w:bCs/>
                <w:sz w:val="24"/>
                <w:szCs w:val="24"/>
              </w:rPr>
              <w:t> </w:t>
            </w:r>
            <w:r w:rsidR="00F8564B" w:rsidRPr="00A3423B">
              <w:rPr>
                <w:rFonts w:ascii="Times New Roman" w:hAnsi="Times New Roman"/>
                <w:sz w:val="24"/>
                <w:szCs w:val="24"/>
              </w:rPr>
              <w:t xml:space="preserve">(время местное), по адресу: 399140, Липецкая область, </w:t>
            </w:r>
            <w:proofErr w:type="spellStart"/>
            <w:r w:rsidR="00F8564B" w:rsidRPr="00A3423B">
              <w:rPr>
                <w:rFonts w:ascii="Times New Roman" w:hAnsi="Times New Roman"/>
                <w:sz w:val="24"/>
                <w:szCs w:val="24"/>
              </w:rPr>
              <w:t>Добровский</w:t>
            </w:r>
            <w:proofErr w:type="spellEnd"/>
            <w:r w:rsidR="00F8564B" w:rsidRPr="00A3423B">
              <w:rPr>
                <w:rFonts w:ascii="Times New Roman" w:hAnsi="Times New Roman"/>
                <w:sz w:val="24"/>
                <w:szCs w:val="24"/>
              </w:rPr>
              <w:t xml:space="preserve"> район, </w:t>
            </w:r>
            <w:proofErr w:type="gramStart"/>
            <w:r w:rsidR="00F8564B" w:rsidRPr="00A3423B">
              <w:rPr>
                <w:rFonts w:ascii="Times New Roman" w:hAnsi="Times New Roman"/>
                <w:sz w:val="24"/>
                <w:szCs w:val="24"/>
              </w:rPr>
              <w:t>с</w:t>
            </w:r>
            <w:proofErr w:type="gramEnd"/>
            <w:r w:rsidR="00F8564B" w:rsidRPr="00A3423B">
              <w:rPr>
                <w:rFonts w:ascii="Times New Roman" w:hAnsi="Times New Roman"/>
                <w:sz w:val="24"/>
                <w:szCs w:val="24"/>
              </w:rPr>
              <w:t xml:space="preserve">. Доброе, пл. Октябрьская, 9 </w:t>
            </w:r>
            <w:proofErr w:type="spellStart"/>
            <w:r w:rsidR="00F8564B" w:rsidRPr="00A3423B">
              <w:rPr>
                <w:rFonts w:ascii="Times New Roman" w:hAnsi="Times New Roman"/>
                <w:sz w:val="24"/>
                <w:szCs w:val="24"/>
              </w:rPr>
              <w:t>каб</w:t>
            </w:r>
            <w:proofErr w:type="spellEnd"/>
            <w:r w:rsidR="00F8564B" w:rsidRPr="00A3423B">
              <w:rPr>
                <w:rFonts w:ascii="Times New Roman" w:hAnsi="Times New Roman"/>
                <w:sz w:val="24"/>
                <w:szCs w:val="24"/>
              </w:rPr>
              <w:t>. №</w:t>
            </w:r>
            <w:r w:rsidR="00585A0E">
              <w:rPr>
                <w:rFonts w:ascii="Times New Roman" w:hAnsi="Times New Roman"/>
                <w:sz w:val="24"/>
                <w:szCs w:val="24"/>
              </w:rPr>
              <w:t>29</w:t>
            </w:r>
            <w:r w:rsidR="00F8564B" w:rsidRPr="00A3423B">
              <w:rPr>
                <w:rFonts w:ascii="Times New Roman" w:hAnsi="Times New Roman"/>
                <w:sz w:val="24"/>
                <w:szCs w:val="24"/>
              </w:rPr>
              <w:t xml:space="preserve">. Регистрация участников начинается </w:t>
            </w:r>
            <w:r w:rsidR="00F8564B" w:rsidRPr="00A3423B">
              <w:rPr>
                <w:rStyle w:val="ae"/>
                <w:rFonts w:ascii="Times New Roman" w:hAnsi="Times New Roman"/>
                <w:b w:val="0"/>
                <w:sz w:val="24"/>
                <w:szCs w:val="24"/>
              </w:rPr>
              <w:t>за 30 мин</w:t>
            </w:r>
            <w:r w:rsidR="00F8564B" w:rsidRPr="00A3423B">
              <w:rPr>
                <w:rStyle w:val="ae"/>
                <w:rFonts w:ascii="Times New Roman" w:hAnsi="Times New Roman"/>
                <w:sz w:val="24"/>
                <w:szCs w:val="24"/>
              </w:rPr>
              <w:t>.</w:t>
            </w:r>
            <w:r w:rsidR="00F8564B" w:rsidRPr="00A3423B">
              <w:rPr>
                <w:rFonts w:ascii="Times New Roman" w:hAnsi="Times New Roman"/>
                <w:sz w:val="24"/>
                <w:szCs w:val="24"/>
              </w:rPr>
              <w:t xml:space="preserve"> до начала аукциона в </w:t>
            </w:r>
            <w:proofErr w:type="spellStart"/>
            <w:r w:rsidR="00F8564B" w:rsidRPr="00A3423B">
              <w:rPr>
                <w:rFonts w:ascii="Times New Roman" w:hAnsi="Times New Roman"/>
                <w:sz w:val="24"/>
                <w:szCs w:val="24"/>
              </w:rPr>
              <w:t>каб</w:t>
            </w:r>
            <w:proofErr w:type="spellEnd"/>
            <w:r w:rsidR="00F8564B" w:rsidRPr="00A3423B">
              <w:rPr>
                <w:rFonts w:ascii="Times New Roman" w:hAnsi="Times New Roman"/>
                <w:sz w:val="24"/>
                <w:szCs w:val="24"/>
              </w:rPr>
              <w:t xml:space="preserve">. </w:t>
            </w:r>
            <w:r w:rsidR="00585A0E">
              <w:rPr>
                <w:rFonts w:ascii="Times New Roman" w:hAnsi="Times New Roman"/>
                <w:sz w:val="24"/>
                <w:szCs w:val="24"/>
              </w:rPr>
              <w:t>29</w:t>
            </w:r>
            <w:r w:rsidR="00F8564B" w:rsidRPr="00A3423B">
              <w:rPr>
                <w:rFonts w:ascii="Times New Roman" w:hAnsi="Times New Roman"/>
                <w:sz w:val="24"/>
                <w:szCs w:val="24"/>
              </w:rPr>
              <w:t xml:space="preserve"> по адресу: с. </w:t>
            </w:r>
            <w:proofErr w:type="gramStart"/>
            <w:r w:rsidR="00F8564B" w:rsidRPr="00A3423B">
              <w:rPr>
                <w:rFonts w:ascii="Times New Roman" w:hAnsi="Times New Roman"/>
                <w:sz w:val="24"/>
                <w:szCs w:val="24"/>
              </w:rPr>
              <w:t>Доброе</w:t>
            </w:r>
            <w:proofErr w:type="gramEnd"/>
            <w:r w:rsidR="00F8564B" w:rsidRPr="00A3423B">
              <w:rPr>
                <w:rFonts w:ascii="Times New Roman" w:hAnsi="Times New Roman"/>
                <w:sz w:val="24"/>
                <w:szCs w:val="24"/>
              </w:rPr>
              <w:t>, пл. Октябрьская, 9</w:t>
            </w:r>
            <w:r w:rsidR="00E3735C">
              <w:rPr>
                <w:rFonts w:ascii="Times New Roman" w:hAnsi="Times New Roman"/>
                <w:sz w:val="24"/>
                <w:szCs w:val="24"/>
              </w:rPr>
              <w:t>.</w:t>
            </w:r>
          </w:p>
          <w:p w:rsidR="007E1D60" w:rsidRPr="00A3423B" w:rsidRDefault="007E1D60" w:rsidP="00127969">
            <w:pPr>
              <w:pStyle w:val="a3"/>
              <w:spacing w:before="0"/>
              <w:ind w:firstLine="567"/>
              <w:rPr>
                <w:rFonts w:ascii="Times New Roman" w:hAnsi="Times New Roman"/>
                <w:color w:val="000000"/>
                <w:sz w:val="24"/>
                <w:szCs w:val="24"/>
              </w:rPr>
            </w:pPr>
          </w:p>
          <w:p w:rsidR="007E1D60" w:rsidRPr="00A3423B" w:rsidRDefault="007E1D60" w:rsidP="00127969">
            <w:pPr>
              <w:pStyle w:val="a3"/>
              <w:spacing w:before="0"/>
              <w:ind w:firstLine="567"/>
              <w:jc w:val="center"/>
              <w:rPr>
                <w:rFonts w:ascii="Times New Roman" w:hAnsi="Times New Roman"/>
                <w:bCs/>
                <w:iCs/>
                <w:color w:val="000000"/>
                <w:sz w:val="24"/>
                <w:szCs w:val="24"/>
              </w:rPr>
            </w:pPr>
            <w:r w:rsidRPr="00EC78CD">
              <w:rPr>
                <w:rFonts w:ascii="Times New Roman" w:hAnsi="Times New Roman"/>
                <w:bCs/>
                <w:iCs/>
                <w:color w:val="000000"/>
                <w:sz w:val="24"/>
                <w:szCs w:val="24"/>
              </w:rPr>
              <w:t>9</w:t>
            </w:r>
            <w:r w:rsidRPr="00A3423B">
              <w:rPr>
                <w:rFonts w:ascii="Times New Roman" w:hAnsi="Times New Roman"/>
                <w:b/>
                <w:bCs/>
                <w:iCs/>
                <w:color w:val="000000"/>
                <w:sz w:val="24"/>
                <w:szCs w:val="24"/>
              </w:rPr>
              <w:t xml:space="preserve">. </w:t>
            </w:r>
            <w:r w:rsidRPr="00A3423B">
              <w:rPr>
                <w:rFonts w:ascii="Times New Roman" w:hAnsi="Times New Roman"/>
                <w:bCs/>
                <w:iCs/>
                <w:color w:val="000000"/>
                <w:sz w:val="24"/>
                <w:szCs w:val="24"/>
              </w:rPr>
              <w:t xml:space="preserve">Дата, время, график проведения осмотра муниципального имущества, </w:t>
            </w:r>
          </w:p>
          <w:p w:rsidR="007E1D60" w:rsidRPr="00A3423B" w:rsidRDefault="007E1D60" w:rsidP="00127969">
            <w:pPr>
              <w:pStyle w:val="a3"/>
              <w:spacing w:before="0"/>
              <w:ind w:firstLine="567"/>
              <w:jc w:val="center"/>
              <w:rPr>
                <w:rFonts w:ascii="Times New Roman" w:hAnsi="Times New Roman"/>
                <w:bCs/>
                <w:iCs/>
                <w:color w:val="000000"/>
                <w:sz w:val="24"/>
                <w:szCs w:val="24"/>
              </w:rPr>
            </w:pPr>
            <w:proofErr w:type="gramStart"/>
            <w:r w:rsidRPr="00A3423B">
              <w:rPr>
                <w:rFonts w:ascii="Times New Roman" w:hAnsi="Times New Roman"/>
                <w:bCs/>
                <w:iCs/>
                <w:color w:val="000000"/>
                <w:sz w:val="24"/>
                <w:szCs w:val="24"/>
              </w:rPr>
              <w:t>права</w:t>
            </w:r>
            <w:proofErr w:type="gramEnd"/>
            <w:r w:rsidRPr="00A3423B">
              <w:rPr>
                <w:rFonts w:ascii="Times New Roman" w:hAnsi="Times New Roman"/>
                <w:bCs/>
                <w:iCs/>
                <w:color w:val="000000"/>
                <w:sz w:val="24"/>
                <w:szCs w:val="24"/>
              </w:rPr>
              <w:t xml:space="preserve"> на которое передаются по договору аренды.</w:t>
            </w:r>
          </w:p>
          <w:p w:rsidR="007E1D60" w:rsidRPr="00A3423B" w:rsidRDefault="007E1D60" w:rsidP="00127969">
            <w:pPr>
              <w:pStyle w:val="a3"/>
              <w:spacing w:before="0"/>
              <w:ind w:firstLine="567"/>
              <w:jc w:val="center"/>
              <w:rPr>
                <w:rFonts w:ascii="Times New Roman" w:hAnsi="Times New Roman"/>
                <w:color w:val="000000"/>
                <w:sz w:val="24"/>
                <w:szCs w:val="24"/>
              </w:rPr>
            </w:pPr>
          </w:p>
          <w:p w:rsidR="007E1D60" w:rsidRPr="00A3423B" w:rsidRDefault="007E1D60" w:rsidP="00980C7E">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9.1. Осмотр </w:t>
            </w:r>
            <w:r w:rsidR="00B91AB4">
              <w:rPr>
                <w:rFonts w:ascii="Times New Roman" w:hAnsi="Times New Roman"/>
                <w:color w:val="000000"/>
                <w:sz w:val="24"/>
                <w:szCs w:val="24"/>
              </w:rPr>
              <w:t xml:space="preserve">имущества </w:t>
            </w:r>
            <w:r w:rsidRPr="00A3423B">
              <w:rPr>
                <w:rFonts w:ascii="Times New Roman" w:hAnsi="Times New Roman"/>
                <w:color w:val="000000"/>
                <w:sz w:val="24"/>
                <w:szCs w:val="24"/>
              </w:rPr>
              <w:t>обеспечивает организатор аукциона без взимания платы.</w:t>
            </w:r>
            <w:r w:rsidR="00980C7E">
              <w:rPr>
                <w:rFonts w:ascii="Times New Roman" w:hAnsi="Times New Roman"/>
                <w:color w:val="000000"/>
                <w:sz w:val="24"/>
                <w:szCs w:val="24"/>
              </w:rPr>
              <w:t xml:space="preserve"> </w:t>
            </w:r>
            <w:r w:rsidRPr="00A3423B">
              <w:rPr>
                <w:rFonts w:ascii="Times New Roman" w:hAnsi="Times New Roman"/>
                <w:color w:val="000000"/>
                <w:sz w:val="24"/>
                <w:szCs w:val="24"/>
              </w:rPr>
              <w:t xml:space="preserve">Для осмотра следует обратиться в администрацию </w:t>
            </w:r>
            <w:proofErr w:type="spellStart"/>
            <w:r w:rsidR="006C173D" w:rsidRPr="00A3423B">
              <w:rPr>
                <w:rFonts w:ascii="Times New Roman" w:hAnsi="Times New Roman"/>
                <w:color w:val="000000"/>
                <w:sz w:val="24"/>
                <w:szCs w:val="24"/>
              </w:rPr>
              <w:t>Добровского</w:t>
            </w:r>
            <w:proofErr w:type="spellEnd"/>
            <w:r w:rsidRPr="00A3423B">
              <w:rPr>
                <w:rFonts w:ascii="Times New Roman" w:hAnsi="Times New Roman"/>
                <w:color w:val="000000"/>
                <w:sz w:val="24"/>
                <w:szCs w:val="24"/>
              </w:rPr>
              <w:t xml:space="preserve"> муниципального района </w:t>
            </w:r>
            <w:r w:rsidR="00012856" w:rsidRPr="00A3423B">
              <w:rPr>
                <w:rFonts w:ascii="Times New Roman" w:hAnsi="Times New Roman"/>
                <w:color w:val="000000"/>
                <w:sz w:val="24"/>
                <w:szCs w:val="24"/>
              </w:rPr>
              <w:t>Липецкой</w:t>
            </w:r>
            <w:r w:rsidRPr="00A3423B">
              <w:rPr>
                <w:rFonts w:ascii="Times New Roman" w:hAnsi="Times New Roman"/>
                <w:color w:val="000000"/>
                <w:sz w:val="24"/>
                <w:szCs w:val="24"/>
              </w:rPr>
              <w:t xml:space="preserve"> области. Контактный телефон: </w:t>
            </w:r>
            <w:r w:rsidR="00F8564B" w:rsidRPr="00A3423B">
              <w:rPr>
                <w:rFonts w:ascii="Times New Roman" w:hAnsi="Times New Roman"/>
                <w:color w:val="000000"/>
                <w:sz w:val="24"/>
                <w:szCs w:val="24"/>
              </w:rPr>
              <w:t>8</w:t>
            </w:r>
            <w:r w:rsidRPr="00A3423B">
              <w:rPr>
                <w:rFonts w:ascii="Times New Roman" w:hAnsi="Times New Roman"/>
                <w:color w:val="000000"/>
                <w:sz w:val="24"/>
                <w:szCs w:val="24"/>
              </w:rPr>
              <w:t>(</w:t>
            </w:r>
            <w:r w:rsidR="00F8564B" w:rsidRPr="00A3423B">
              <w:rPr>
                <w:rFonts w:ascii="Times New Roman" w:hAnsi="Times New Roman"/>
                <w:color w:val="000000"/>
                <w:sz w:val="24"/>
                <w:szCs w:val="24"/>
              </w:rPr>
              <w:t>47463</w:t>
            </w:r>
            <w:r w:rsidRPr="00A3423B">
              <w:rPr>
                <w:rFonts w:ascii="Times New Roman" w:hAnsi="Times New Roman"/>
                <w:color w:val="000000"/>
                <w:sz w:val="24"/>
                <w:szCs w:val="24"/>
              </w:rPr>
              <w:t xml:space="preserve">) </w:t>
            </w:r>
            <w:r w:rsidR="00F8564B" w:rsidRPr="00A3423B">
              <w:rPr>
                <w:rFonts w:ascii="Times New Roman" w:hAnsi="Times New Roman"/>
                <w:color w:val="000000"/>
                <w:sz w:val="24"/>
                <w:szCs w:val="24"/>
              </w:rPr>
              <w:t xml:space="preserve">2-25-10. Осмотр производится ежедневно, </w:t>
            </w:r>
            <w:r w:rsidR="00E46005" w:rsidRPr="00A3423B">
              <w:rPr>
                <w:rFonts w:ascii="Times New Roman" w:hAnsi="Times New Roman"/>
                <w:color w:val="000000"/>
                <w:sz w:val="24"/>
                <w:szCs w:val="24"/>
              </w:rPr>
              <w:t xml:space="preserve">по предварительному </w:t>
            </w:r>
            <w:r w:rsidR="00585A0E">
              <w:rPr>
                <w:rFonts w:ascii="Times New Roman" w:hAnsi="Times New Roman"/>
                <w:color w:val="000000"/>
                <w:sz w:val="24"/>
                <w:szCs w:val="24"/>
              </w:rPr>
              <w:t xml:space="preserve">письменному </w:t>
            </w:r>
            <w:r w:rsidR="00E46005" w:rsidRPr="00A3423B">
              <w:rPr>
                <w:rFonts w:ascii="Times New Roman" w:hAnsi="Times New Roman"/>
                <w:color w:val="000000"/>
                <w:sz w:val="24"/>
                <w:szCs w:val="24"/>
              </w:rPr>
              <w:t xml:space="preserve">согласованию </w:t>
            </w:r>
            <w:r w:rsidR="00F8564B" w:rsidRPr="00A3423B">
              <w:rPr>
                <w:rFonts w:ascii="Times New Roman" w:hAnsi="Times New Roman"/>
                <w:color w:val="000000"/>
                <w:sz w:val="24"/>
                <w:szCs w:val="24"/>
              </w:rPr>
              <w:t xml:space="preserve">кроме выходных и праздничных дней с 14 час. 00 мин. </w:t>
            </w:r>
          </w:p>
          <w:p w:rsidR="007E1D60" w:rsidRPr="00A3423B" w:rsidRDefault="007E1D60" w:rsidP="0010776B">
            <w:pPr>
              <w:pStyle w:val="a3"/>
              <w:spacing w:before="0"/>
              <w:rPr>
                <w:rFonts w:ascii="Times New Roman" w:hAnsi="Times New Roman"/>
                <w:b/>
                <w:bCs/>
                <w:iCs/>
                <w:color w:val="000000"/>
                <w:sz w:val="24"/>
                <w:szCs w:val="24"/>
              </w:rPr>
            </w:pPr>
          </w:p>
          <w:p w:rsidR="007E1D60" w:rsidRPr="00A3423B" w:rsidRDefault="007E1D60" w:rsidP="00127969">
            <w:pPr>
              <w:pStyle w:val="a3"/>
              <w:spacing w:before="0"/>
              <w:ind w:firstLine="567"/>
              <w:jc w:val="center"/>
              <w:rPr>
                <w:rFonts w:ascii="Times New Roman" w:hAnsi="Times New Roman"/>
                <w:bCs/>
                <w:iCs/>
                <w:color w:val="000000"/>
                <w:sz w:val="24"/>
                <w:szCs w:val="24"/>
              </w:rPr>
            </w:pPr>
            <w:r w:rsidRPr="00A3423B">
              <w:rPr>
                <w:rFonts w:ascii="Times New Roman" w:hAnsi="Times New Roman"/>
                <w:bCs/>
                <w:iCs/>
                <w:color w:val="000000"/>
                <w:sz w:val="24"/>
                <w:szCs w:val="24"/>
              </w:rPr>
              <w:t xml:space="preserve">10. Разъяснение положений </w:t>
            </w:r>
            <w:proofErr w:type="gramStart"/>
            <w:r w:rsidRPr="00A3423B">
              <w:rPr>
                <w:rFonts w:ascii="Times New Roman" w:hAnsi="Times New Roman"/>
                <w:bCs/>
                <w:iCs/>
                <w:color w:val="000000"/>
                <w:sz w:val="24"/>
                <w:szCs w:val="24"/>
              </w:rPr>
              <w:t>аукционной</w:t>
            </w:r>
            <w:proofErr w:type="gramEnd"/>
          </w:p>
          <w:p w:rsidR="007E1D60" w:rsidRPr="00A3423B" w:rsidRDefault="007E1D60" w:rsidP="00127969">
            <w:pPr>
              <w:pStyle w:val="a3"/>
              <w:spacing w:before="0"/>
              <w:ind w:firstLine="567"/>
              <w:jc w:val="center"/>
              <w:rPr>
                <w:rFonts w:ascii="Times New Roman" w:hAnsi="Times New Roman"/>
                <w:bCs/>
                <w:iCs/>
                <w:color w:val="000000"/>
                <w:sz w:val="24"/>
                <w:szCs w:val="24"/>
              </w:rPr>
            </w:pPr>
            <w:r w:rsidRPr="00A3423B">
              <w:rPr>
                <w:rFonts w:ascii="Times New Roman" w:hAnsi="Times New Roman"/>
                <w:bCs/>
                <w:iCs/>
                <w:color w:val="000000"/>
                <w:sz w:val="24"/>
                <w:szCs w:val="24"/>
              </w:rPr>
              <w:t>документации и внесение в нее изменений</w:t>
            </w:r>
          </w:p>
          <w:p w:rsidR="007E1D60" w:rsidRPr="00A3423B" w:rsidRDefault="007E1D60" w:rsidP="00127969">
            <w:pPr>
              <w:pStyle w:val="a3"/>
              <w:spacing w:before="0"/>
              <w:ind w:firstLine="567"/>
              <w:jc w:val="center"/>
              <w:rPr>
                <w:rFonts w:ascii="Times New Roman" w:hAnsi="Times New Roman"/>
                <w:color w:val="000000"/>
                <w:sz w:val="24"/>
                <w:szCs w:val="24"/>
              </w:rPr>
            </w:pP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10.1.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3423B">
              <w:rPr>
                <w:rFonts w:ascii="Times New Roman" w:hAnsi="Times New Roman"/>
                <w:color w:val="000000"/>
                <w:sz w:val="24"/>
                <w:szCs w:val="24"/>
              </w:rPr>
              <w:t>с даты поступления</w:t>
            </w:r>
            <w:proofErr w:type="gramEnd"/>
            <w:r w:rsidRPr="00A3423B">
              <w:rPr>
                <w:rFonts w:ascii="Times New Roman" w:hAnsi="Times New Roman"/>
                <w:color w:val="000000"/>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10.2. В течение одного дня </w:t>
            </w:r>
            <w:proofErr w:type="gramStart"/>
            <w:r w:rsidRPr="00A3423B">
              <w:rPr>
                <w:rFonts w:ascii="Times New Roman" w:hAnsi="Times New Roman"/>
                <w:color w:val="000000"/>
                <w:sz w:val="24"/>
                <w:szCs w:val="24"/>
              </w:rPr>
              <w:t>с даты направления</w:t>
            </w:r>
            <w:proofErr w:type="gramEnd"/>
            <w:r w:rsidRPr="00A3423B">
              <w:rPr>
                <w:rFonts w:ascii="Times New Roman" w:hAnsi="Times New Roman"/>
                <w:color w:val="000000"/>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10.3.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Изменение предмета аукциона не допускается. В течение одного дня </w:t>
            </w:r>
            <w:proofErr w:type="gramStart"/>
            <w:r w:rsidRPr="00A3423B">
              <w:rPr>
                <w:rFonts w:ascii="Times New Roman" w:hAnsi="Times New Roman"/>
                <w:color w:val="000000"/>
                <w:sz w:val="24"/>
                <w:szCs w:val="24"/>
              </w:rPr>
              <w:t>с даты принятия</w:t>
            </w:r>
            <w:proofErr w:type="gramEnd"/>
            <w:r w:rsidRPr="00A3423B">
              <w:rPr>
                <w:rFonts w:ascii="Times New Roman" w:hAnsi="Times New Roman"/>
                <w:color w:val="000000"/>
                <w:sz w:val="24"/>
                <w:szCs w:val="24"/>
              </w:rPr>
              <w:t xml:space="preserve">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должен быть продлен таким образом, чтобы </w:t>
            </w:r>
            <w:proofErr w:type="gramStart"/>
            <w:r w:rsidRPr="00A3423B">
              <w:rPr>
                <w:rFonts w:ascii="Times New Roman" w:hAnsi="Times New Roman"/>
                <w:color w:val="000000"/>
                <w:sz w:val="24"/>
                <w:szCs w:val="24"/>
              </w:rPr>
              <w:t>с даты размещения</w:t>
            </w:r>
            <w:proofErr w:type="gramEnd"/>
            <w:r w:rsidRPr="00A3423B">
              <w:rPr>
                <w:rFonts w:ascii="Times New Roman" w:hAnsi="Times New Roman"/>
                <w:color w:val="000000"/>
                <w:sz w:val="24"/>
                <w:szCs w:val="24"/>
              </w:rPr>
              <w:t xml:space="preserve"> на официальном сайте торгов внесенных изменений в аукционе документацию до даты окончания срока подачи заявок он составлял не менее двадцати дней.</w:t>
            </w:r>
          </w:p>
          <w:p w:rsidR="007E1D60" w:rsidRPr="00A3423B" w:rsidRDefault="007E1D60" w:rsidP="00127969">
            <w:pPr>
              <w:pStyle w:val="a3"/>
              <w:spacing w:before="0"/>
              <w:ind w:firstLine="567"/>
              <w:jc w:val="center"/>
              <w:rPr>
                <w:rFonts w:ascii="Times New Roman" w:hAnsi="Times New Roman"/>
                <w:bCs/>
                <w:i/>
                <w:iCs/>
                <w:color w:val="000000"/>
                <w:sz w:val="24"/>
                <w:szCs w:val="24"/>
              </w:rPr>
            </w:pPr>
          </w:p>
          <w:p w:rsidR="007E1D60" w:rsidRPr="00A3423B" w:rsidRDefault="007E1D60" w:rsidP="00127969">
            <w:pPr>
              <w:pStyle w:val="a3"/>
              <w:spacing w:before="0"/>
              <w:ind w:firstLine="567"/>
              <w:jc w:val="center"/>
              <w:rPr>
                <w:rFonts w:ascii="Times New Roman" w:hAnsi="Times New Roman"/>
                <w:bCs/>
                <w:iCs/>
                <w:color w:val="000000"/>
                <w:sz w:val="24"/>
                <w:szCs w:val="24"/>
              </w:rPr>
            </w:pPr>
            <w:r w:rsidRPr="00A3423B">
              <w:rPr>
                <w:rFonts w:ascii="Times New Roman" w:hAnsi="Times New Roman"/>
                <w:bCs/>
                <w:iCs/>
                <w:color w:val="000000"/>
                <w:sz w:val="24"/>
                <w:szCs w:val="24"/>
              </w:rPr>
              <w:t>11. Отказ от проведения аукциона.</w:t>
            </w:r>
          </w:p>
          <w:p w:rsidR="007E1D60" w:rsidRPr="00A3423B" w:rsidRDefault="007E1D60" w:rsidP="00127969">
            <w:pPr>
              <w:pStyle w:val="a3"/>
              <w:spacing w:before="0"/>
              <w:ind w:firstLine="567"/>
              <w:jc w:val="center"/>
              <w:rPr>
                <w:rFonts w:ascii="Times New Roman" w:hAnsi="Times New Roman"/>
                <w:color w:val="000000"/>
                <w:sz w:val="24"/>
                <w:szCs w:val="24"/>
              </w:rPr>
            </w:pPr>
          </w:p>
          <w:p w:rsidR="007E1D60" w:rsidRPr="00A3423B" w:rsidRDefault="0003197B" w:rsidP="00127969">
            <w:pPr>
              <w:pStyle w:val="a3"/>
              <w:spacing w:before="0"/>
              <w:ind w:firstLine="567"/>
              <w:rPr>
                <w:rFonts w:ascii="Times New Roman" w:hAnsi="Times New Roman"/>
                <w:color w:val="000000"/>
                <w:sz w:val="24"/>
                <w:szCs w:val="24"/>
              </w:rPr>
            </w:pPr>
            <w:r>
              <w:rPr>
                <w:rFonts w:ascii="Times New Roman" w:hAnsi="Times New Roman"/>
                <w:color w:val="000000"/>
                <w:sz w:val="24"/>
                <w:szCs w:val="24"/>
              </w:rPr>
              <w:t xml:space="preserve">11.1 </w:t>
            </w:r>
            <w:r w:rsidR="007E1D60" w:rsidRPr="00A3423B">
              <w:rPr>
                <w:rFonts w:ascii="Times New Roman" w:hAnsi="Times New Roman"/>
                <w:color w:val="000000"/>
                <w:sz w:val="24"/>
                <w:szCs w:val="24"/>
              </w:rPr>
              <w:t xml:space="preserve">Организатор аукциона вправе отказаться от проведения аукциона не </w:t>
            </w:r>
            <w:proofErr w:type="gramStart"/>
            <w:r w:rsidR="007E1D60" w:rsidRPr="00A3423B">
              <w:rPr>
                <w:rFonts w:ascii="Times New Roman" w:hAnsi="Times New Roman"/>
                <w:color w:val="000000"/>
                <w:sz w:val="24"/>
                <w:szCs w:val="24"/>
              </w:rPr>
              <w:t>позднее</w:t>
            </w:r>
            <w:proofErr w:type="gramEnd"/>
            <w:r w:rsidR="007E1D60" w:rsidRPr="00A3423B">
              <w:rPr>
                <w:rFonts w:ascii="Times New Roman" w:hAnsi="Times New Roman"/>
                <w:color w:val="000000"/>
                <w:sz w:val="24"/>
                <w:szCs w:val="24"/>
              </w:rPr>
              <w:t xml:space="preserve"> чем за пять дней до даты окончания срока подачи заявок. Извещение об отказе от проведения аукциона размещается </w:t>
            </w:r>
            <w:proofErr w:type="gramStart"/>
            <w:r w:rsidR="007E1D60" w:rsidRPr="00A3423B">
              <w:rPr>
                <w:rFonts w:ascii="Times New Roman" w:hAnsi="Times New Roman"/>
                <w:color w:val="000000"/>
                <w:sz w:val="24"/>
                <w:szCs w:val="24"/>
              </w:rPr>
              <w:t>на официальном сайте торгов в течение одного дня с даты принятия решения об отказе от проведения</w:t>
            </w:r>
            <w:proofErr w:type="gramEnd"/>
            <w:r w:rsidR="007E1D60" w:rsidRPr="00A3423B">
              <w:rPr>
                <w:rFonts w:ascii="Times New Roman" w:hAnsi="Times New Roman"/>
                <w:color w:val="000000"/>
                <w:sz w:val="24"/>
                <w:szCs w:val="24"/>
              </w:rPr>
              <w:t xml:space="preserve"> аукциона. В течение двух рабочих дней </w:t>
            </w:r>
            <w:proofErr w:type="gramStart"/>
            <w:r w:rsidR="007E1D60" w:rsidRPr="00A3423B">
              <w:rPr>
                <w:rFonts w:ascii="Times New Roman" w:hAnsi="Times New Roman"/>
                <w:color w:val="000000"/>
                <w:sz w:val="24"/>
                <w:szCs w:val="24"/>
              </w:rPr>
              <w:t>с даты принятия</w:t>
            </w:r>
            <w:proofErr w:type="gramEnd"/>
            <w:r w:rsidR="007E1D60" w:rsidRPr="00A3423B">
              <w:rPr>
                <w:rFonts w:ascii="Times New Roman" w:hAnsi="Times New Roman"/>
                <w:color w:val="000000"/>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7E1D60" w:rsidRPr="00A3423B">
              <w:rPr>
                <w:rFonts w:ascii="Times New Roman" w:hAnsi="Times New Roman"/>
                <w:color w:val="000000"/>
                <w:sz w:val="24"/>
                <w:szCs w:val="24"/>
              </w:rPr>
              <w:t>с даты принятия</w:t>
            </w:r>
            <w:proofErr w:type="gramEnd"/>
            <w:r w:rsidR="007E1D60" w:rsidRPr="00A3423B">
              <w:rPr>
                <w:rFonts w:ascii="Times New Roman" w:hAnsi="Times New Roman"/>
                <w:color w:val="000000"/>
                <w:sz w:val="24"/>
                <w:szCs w:val="24"/>
              </w:rPr>
              <w:t xml:space="preserve"> решения об отказе от проведения аукциона.</w:t>
            </w:r>
          </w:p>
          <w:p w:rsidR="007E1D60" w:rsidRPr="00A3423B" w:rsidRDefault="007E1D60" w:rsidP="00127969">
            <w:pPr>
              <w:pStyle w:val="a3"/>
              <w:spacing w:before="0"/>
              <w:ind w:firstLine="567"/>
              <w:rPr>
                <w:rFonts w:ascii="Times New Roman" w:hAnsi="Times New Roman"/>
                <w:color w:val="000000"/>
                <w:sz w:val="24"/>
                <w:szCs w:val="24"/>
              </w:rPr>
            </w:pPr>
          </w:p>
          <w:p w:rsidR="007E1D60" w:rsidRPr="00A3423B" w:rsidRDefault="007E1D60" w:rsidP="00127969">
            <w:pPr>
              <w:pStyle w:val="a3"/>
              <w:spacing w:before="0"/>
              <w:ind w:firstLine="567"/>
              <w:jc w:val="center"/>
              <w:rPr>
                <w:rFonts w:ascii="Times New Roman" w:hAnsi="Times New Roman"/>
                <w:bCs/>
                <w:iCs/>
                <w:color w:val="000000"/>
                <w:sz w:val="24"/>
                <w:szCs w:val="24"/>
              </w:rPr>
            </w:pPr>
            <w:r w:rsidRPr="00A3423B">
              <w:rPr>
                <w:rFonts w:ascii="Times New Roman" w:hAnsi="Times New Roman"/>
                <w:bCs/>
                <w:iCs/>
                <w:color w:val="000000"/>
                <w:sz w:val="24"/>
                <w:szCs w:val="24"/>
              </w:rPr>
              <w:t>12. Порядок рассмотрения заявок на участие в аукционе</w:t>
            </w:r>
          </w:p>
          <w:p w:rsidR="007E1D60" w:rsidRPr="00A3423B" w:rsidRDefault="007E1D60" w:rsidP="00127969">
            <w:pPr>
              <w:pStyle w:val="a3"/>
              <w:spacing w:before="0"/>
              <w:ind w:firstLine="567"/>
              <w:jc w:val="center"/>
              <w:rPr>
                <w:rFonts w:ascii="Times New Roman" w:hAnsi="Times New Roman"/>
                <w:color w:val="000000"/>
                <w:sz w:val="24"/>
                <w:szCs w:val="24"/>
              </w:rPr>
            </w:pP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12.1. Аукционная комиссия рассматривает заявки на предмет соответствия требованиям, установленным Аукционной документацией, и соответствия заявителей требованиям, установленным п. 4.2. Аукционной документации.</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12.2. Срок рассмотрения заявок не может превышать десяти дней, </w:t>
            </w:r>
            <w:proofErr w:type="gramStart"/>
            <w:r w:rsidRPr="00A3423B">
              <w:rPr>
                <w:rFonts w:ascii="Times New Roman" w:hAnsi="Times New Roman"/>
                <w:color w:val="000000"/>
                <w:sz w:val="24"/>
                <w:szCs w:val="24"/>
              </w:rPr>
              <w:t>с даты окончания</w:t>
            </w:r>
            <w:proofErr w:type="gramEnd"/>
            <w:r w:rsidRPr="00A3423B">
              <w:rPr>
                <w:rFonts w:ascii="Times New Roman" w:hAnsi="Times New Roman"/>
                <w:color w:val="000000"/>
                <w:sz w:val="24"/>
                <w:szCs w:val="24"/>
              </w:rPr>
              <w:t xml:space="preserve"> срока подачи заявок.</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12.3. В случае установления факта подачи одним заявителем двух и более заявок в отношении одного и того же лота при условии, что поданные ранее заявки таким заявителем не отозваны, все заявки такого заявителя, поданные в отношении данного лота, не рассматриваются и возвращаются такому заявителю.</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12.4. На основании рез</w:t>
            </w:r>
            <w:r w:rsidR="0003197B">
              <w:rPr>
                <w:rFonts w:ascii="Times New Roman" w:hAnsi="Times New Roman"/>
                <w:color w:val="000000"/>
                <w:sz w:val="24"/>
                <w:szCs w:val="24"/>
              </w:rPr>
              <w:t>у</w:t>
            </w:r>
            <w:r w:rsidR="001F73B1" w:rsidRPr="00A3423B">
              <w:rPr>
                <w:rFonts w:ascii="Times New Roman" w:hAnsi="Times New Roman"/>
                <w:color w:val="000000"/>
                <w:sz w:val="24"/>
                <w:szCs w:val="24"/>
              </w:rPr>
              <w:t>л</w:t>
            </w:r>
            <w:r w:rsidRPr="00A3423B">
              <w:rPr>
                <w:rFonts w:ascii="Times New Roman" w:hAnsi="Times New Roman"/>
                <w:color w:val="000000"/>
                <w:sz w:val="24"/>
                <w:szCs w:val="24"/>
              </w:rPr>
              <w:t xml:space="preserve">ьтатов рассмотрения заявок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Pr="00A3423B">
              <w:rPr>
                <w:rFonts w:ascii="Times New Roman" w:hAnsi="Times New Roman"/>
                <w:color w:val="000000"/>
                <w:sz w:val="24"/>
                <w:szCs w:val="24"/>
              </w:rPr>
              <w:t>об отказе в допуске такого заявителя к участию в аукционе в порядке</w:t>
            </w:r>
            <w:proofErr w:type="gramEnd"/>
            <w:r w:rsidRPr="00A3423B">
              <w:rPr>
                <w:rFonts w:ascii="Times New Roman" w:hAnsi="Times New Roman"/>
                <w:color w:val="000000"/>
                <w:sz w:val="24"/>
                <w:szCs w:val="24"/>
              </w:rPr>
              <w:t xml:space="preserve"> и по основаниям, предусмотренным аукционной документацией, которое оформляется протоколом рассмотрения заявок. Протокол ведется аукционной комиссией и подписывается всеми </w:t>
            </w:r>
            <w:r w:rsidRPr="00A3423B">
              <w:rPr>
                <w:rFonts w:ascii="Times New Roman" w:hAnsi="Times New Roman"/>
                <w:color w:val="000000"/>
                <w:sz w:val="24"/>
                <w:szCs w:val="24"/>
              </w:rPr>
              <w:lastRenderedPageBreak/>
              <w:t xml:space="preserve">присутствующими на заседании членами аукционной комиссии в день окончания рассмотрения заявок. Протокол в день окончания рассмотрения заявок размещается организатором аукциона на официальном сайте для размещения информации о проведении торгов (далее – официальный сайт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аукциона </w:t>
            </w:r>
            <w:proofErr w:type="gramStart"/>
            <w:r w:rsidRPr="00A3423B">
              <w:rPr>
                <w:rFonts w:ascii="Times New Roman" w:hAnsi="Times New Roman"/>
                <w:color w:val="000000"/>
                <w:sz w:val="24"/>
                <w:szCs w:val="24"/>
              </w:rPr>
              <w:t>несостоявшимся</w:t>
            </w:r>
            <w:proofErr w:type="gramEnd"/>
            <w:r w:rsidRPr="00A3423B">
              <w:rPr>
                <w:rFonts w:ascii="Times New Roman" w:hAnsi="Times New Roman"/>
                <w:color w:val="000000"/>
                <w:sz w:val="24"/>
                <w:szCs w:val="24"/>
              </w:rPr>
              <w:t>.</w:t>
            </w:r>
          </w:p>
          <w:p w:rsidR="007E1D60" w:rsidRPr="00A3423B" w:rsidRDefault="007E1D60" w:rsidP="00127969">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 xml:space="preserve">12.5.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w:t>
            </w:r>
            <w:r w:rsidR="00422E6A" w:rsidRPr="00A3423B">
              <w:rPr>
                <w:rFonts w:ascii="Times New Roman" w:hAnsi="Times New Roman"/>
                <w:color w:val="000000"/>
                <w:sz w:val="24"/>
                <w:szCs w:val="24"/>
              </w:rPr>
              <w:t>а</w:t>
            </w:r>
            <w:r w:rsidRPr="00A3423B">
              <w:rPr>
                <w:rFonts w:ascii="Times New Roman" w:hAnsi="Times New Roman"/>
                <w:color w:val="000000"/>
                <w:sz w:val="24"/>
                <w:szCs w:val="24"/>
              </w:rPr>
              <w:t xml:space="preserve">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7E1D60" w:rsidRPr="00A3423B" w:rsidRDefault="007E1D60" w:rsidP="00127969">
            <w:pPr>
              <w:pStyle w:val="a3"/>
              <w:spacing w:before="0"/>
              <w:ind w:firstLine="567"/>
              <w:jc w:val="center"/>
              <w:rPr>
                <w:rFonts w:ascii="Times New Roman" w:hAnsi="Times New Roman"/>
                <w:b/>
                <w:bCs/>
                <w:i/>
                <w:iCs/>
                <w:color w:val="000000"/>
                <w:sz w:val="24"/>
                <w:szCs w:val="24"/>
              </w:rPr>
            </w:pPr>
          </w:p>
          <w:p w:rsidR="007E1D60" w:rsidRPr="00A3423B" w:rsidRDefault="007E1D60" w:rsidP="00127969">
            <w:pPr>
              <w:pStyle w:val="a3"/>
              <w:spacing w:before="0"/>
              <w:ind w:firstLine="567"/>
              <w:jc w:val="center"/>
              <w:rPr>
                <w:rFonts w:ascii="Times New Roman" w:hAnsi="Times New Roman"/>
                <w:bCs/>
                <w:iCs/>
                <w:color w:val="000000"/>
                <w:sz w:val="24"/>
                <w:szCs w:val="24"/>
              </w:rPr>
            </w:pPr>
            <w:r w:rsidRPr="00A3423B">
              <w:rPr>
                <w:rFonts w:ascii="Times New Roman" w:hAnsi="Times New Roman"/>
                <w:bCs/>
                <w:iCs/>
                <w:color w:val="000000"/>
                <w:sz w:val="24"/>
                <w:szCs w:val="24"/>
              </w:rPr>
              <w:t>13. Порядок проведения аукциона, «шаг аукциона».</w:t>
            </w:r>
          </w:p>
          <w:p w:rsidR="007E1D60" w:rsidRPr="00A3423B" w:rsidRDefault="007E1D60" w:rsidP="00127969">
            <w:pPr>
              <w:pStyle w:val="a3"/>
              <w:spacing w:before="0"/>
              <w:ind w:firstLine="567"/>
              <w:jc w:val="center"/>
              <w:rPr>
                <w:rFonts w:ascii="Times New Roman" w:hAnsi="Times New Roman"/>
                <w:color w:val="000000"/>
                <w:sz w:val="24"/>
                <w:szCs w:val="24"/>
              </w:rPr>
            </w:pPr>
          </w:p>
          <w:p w:rsidR="00723DCE" w:rsidRDefault="003C1D42" w:rsidP="00723DCE">
            <w:pPr>
              <w:autoSpaceDE w:val="0"/>
              <w:autoSpaceDN w:val="0"/>
              <w:adjustRightInd w:val="0"/>
              <w:ind w:firstLine="540"/>
              <w:jc w:val="both"/>
            </w:pPr>
            <w:r>
              <w:t>13.1</w:t>
            </w:r>
            <w:r w:rsidR="00723DCE">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23DCE" w:rsidRDefault="00723DCE" w:rsidP="00723DCE">
            <w:pPr>
              <w:autoSpaceDE w:val="0"/>
              <w:autoSpaceDN w:val="0"/>
              <w:adjustRightInd w:val="0"/>
              <w:spacing w:before="240"/>
              <w:ind w:firstLine="540"/>
              <w:jc w:val="both"/>
            </w:pPr>
            <w:r>
              <w:t>13</w:t>
            </w:r>
            <w:r w:rsidR="003C1D42">
              <w:t>.2</w:t>
            </w:r>
            <w:r>
              <w:t>. Аукцион проводится организатором аукциона в присутствии членов аукционной комиссии и участников аукциона (их представителей).</w:t>
            </w:r>
          </w:p>
          <w:p w:rsidR="00723DCE" w:rsidRDefault="00723DCE" w:rsidP="00723DCE">
            <w:pPr>
              <w:autoSpaceDE w:val="0"/>
              <w:autoSpaceDN w:val="0"/>
              <w:adjustRightInd w:val="0"/>
              <w:spacing w:before="240"/>
              <w:ind w:firstLine="540"/>
              <w:jc w:val="both"/>
            </w:pPr>
            <w:r>
              <w:t>13</w:t>
            </w:r>
            <w:r w:rsidR="003C1D42">
              <w:t>.3</w:t>
            </w:r>
            <w:r>
              <w:t>. Аукцион проводится путем повышения начальной (минимальной) цены договора (цены лота), указанной в извещении о проведен</w:t>
            </w:r>
            <w:proofErr w:type="gramStart"/>
            <w:r>
              <w:t>ии ау</w:t>
            </w:r>
            <w:proofErr w:type="gramEnd"/>
            <w:r>
              <w:t>кциона, на "шаг аукциона".</w:t>
            </w:r>
          </w:p>
          <w:p w:rsidR="00723DCE" w:rsidRDefault="00723DCE" w:rsidP="00723DCE">
            <w:pPr>
              <w:autoSpaceDE w:val="0"/>
              <w:autoSpaceDN w:val="0"/>
              <w:adjustRightInd w:val="0"/>
              <w:spacing w:before="240"/>
              <w:ind w:firstLine="540"/>
              <w:jc w:val="both"/>
            </w:pPr>
            <w:bookmarkStart w:id="0" w:name="Par3"/>
            <w:bookmarkEnd w:id="0"/>
            <w:r>
              <w:t>13</w:t>
            </w:r>
            <w:r w:rsidR="003C1D42">
              <w:t>.4</w:t>
            </w:r>
            <w:r>
              <w:t>.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t>ии ау</w:t>
            </w:r>
            <w:proofErr w:type="gramEnd"/>
            <w:r>
              <w:t xml:space="preserve">кциона. </w:t>
            </w:r>
            <w:proofErr w:type="gramStart"/>
            <w: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23DCE" w:rsidRDefault="003C1D42" w:rsidP="00723DCE">
            <w:pPr>
              <w:autoSpaceDE w:val="0"/>
              <w:autoSpaceDN w:val="0"/>
              <w:adjustRightInd w:val="0"/>
              <w:spacing w:before="240"/>
              <w:ind w:firstLine="540"/>
              <w:jc w:val="both"/>
            </w:pPr>
            <w:r>
              <w:t>13.5</w:t>
            </w:r>
            <w:r w:rsidR="00723DCE">
              <w:t>. Аукционист выбирается из числа членов аукционной комиссии путем открытого голосования членов аукционной комиссии большинством голосов.</w:t>
            </w:r>
          </w:p>
          <w:p w:rsidR="00723DCE" w:rsidRDefault="003C1D42" w:rsidP="00723DCE">
            <w:pPr>
              <w:autoSpaceDE w:val="0"/>
              <w:autoSpaceDN w:val="0"/>
              <w:adjustRightInd w:val="0"/>
              <w:spacing w:before="240"/>
              <w:ind w:firstLine="540"/>
              <w:jc w:val="both"/>
            </w:pPr>
            <w:r>
              <w:t>13.6</w:t>
            </w:r>
            <w:r w:rsidR="00723DCE">
              <w:t>. Аукцион проводится в следующем порядке:</w:t>
            </w:r>
          </w:p>
          <w:p w:rsidR="00723DCE" w:rsidRDefault="00723DCE" w:rsidP="00723DCE">
            <w:pPr>
              <w:autoSpaceDE w:val="0"/>
              <w:autoSpaceDN w:val="0"/>
              <w:adjustRightInd w:val="0"/>
              <w:spacing w:before="240"/>
              <w:ind w:firstLine="540"/>
              <w:jc w:val="both"/>
            </w:pPr>
            <w: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23DCE" w:rsidRDefault="00723DCE" w:rsidP="00723DCE">
            <w:pPr>
              <w:autoSpaceDE w:val="0"/>
              <w:autoSpaceDN w:val="0"/>
              <w:adjustRightInd w:val="0"/>
              <w:spacing w:before="240"/>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23DCE" w:rsidRDefault="00723DCE" w:rsidP="00723DCE">
            <w:pPr>
              <w:autoSpaceDE w:val="0"/>
              <w:autoSpaceDN w:val="0"/>
              <w:adjustRightInd w:val="0"/>
              <w:spacing w:before="240"/>
              <w:ind w:firstLine="540"/>
              <w:jc w:val="both"/>
            </w:pPr>
            <w: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w:t>
            </w:r>
            <w:r>
              <w:lastRenderedPageBreak/>
              <w:t xml:space="preserve">порядке, установленном </w:t>
            </w:r>
            <w:hyperlink w:anchor="Par3" w:history="1">
              <w:r>
                <w:rPr>
                  <w:color w:val="0000FF"/>
                </w:rPr>
                <w:t>пунктом 139</w:t>
              </w:r>
            </w:hyperlink>
            <w:r>
              <w:t xml:space="preserve"> настоящих Правил, поднимает </w:t>
            </w:r>
            <w:proofErr w:type="gramStart"/>
            <w:r>
              <w:t>карточку</w:t>
            </w:r>
            <w:proofErr w:type="gramEnd"/>
            <w:r>
              <w:t xml:space="preserve"> в случае если он согласен заключить договор по объявленной цене;</w:t>
            </w:r>
          </w:p>
          <w:p w:rsidR="00723DCE" w:rsidRDefault="00723DCE" w:rsidP="00723DCE">
            <w:pPr>
              <w:autoSpaceDE w:val="0"/>
              <w:autoSpaceDN w:val="0"/>
              <w:adjustRightInd w:val="0"/>
              <w:spacing w:before="240"/>
              <w:ind w:firstLine="540"/>
              <w:jc w:val="both"/>
            </w:pPr>
            <w:proofErr w:type="gramStart"/>
            <w: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3" w:history="1">
              <w:r>
                <w:rPr>
                  <w:color w:val="0000FF"/>
                </w:rPr>
                <w:t>пунктом 139</w:t>
              </w:r>
            </w:hyperlink>
            <w:r>
              <w:t xml:space="preserve"> настоящих Правил, и "шаг аукциона", в соответствии с которым повышается цена;</w:t>
            </w:r>
            <w:proofErr w:type="gramEnd"/>
          </w:p>
          <w:p w:rsidR="00723DCE" w:rsidRDefault="00723DCE" w:rsidP="00723DCE">
            <w:pPr>
              <w:autoSpaceDE w:val="0"/>
              <w:autoSpaceDN w:val="0"/>
              <w:adjustRightInd w:val="0"/>
              <w:spacing w:before="240"/>
              <w:ind w:firstLine="540"/>
              <w:jc w:val="both"/>
            </w:pPr>
            <w:bookmarkStart w:id="1" w:name="Par10"/>
            <w:bookmarkEnd w:id="1"/>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23DCE" w:rsidRDefault="00723DCE" w:rsidP="00723DCE">
            <w:pPr>
              <w:autoSpaceDE w:val="0"/>
              <w:autoSpaceDN w:val="0"/>
              <w:adjustRightInd w:val="0"/>
              <w:spacing w:before="240"/>
              <w:ind w:firstLine="540"/>
              <w:jc w:val="both"/>
            </w:pPr>
            <w:proofErr w:type="gramStart"/>
            <w:r>
              <w:t xml:space="preserve">6) если действующий правообладатель воспользовался правом, предусмотренным </w:t>
            </w:r>
            <w:hyperlink w:anchor="Par10" w:history="1">
              <w:r>
                <w:rPr>
                  <w:color w:val="0000FF"/>
                </w:rPr>
                <w:t>подпунктом 5 пункта 141</w:t>
              </w:r>
            </w:hyperlink>
            <w:r>
              <w:t xml:space="preserve"> 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723DCE" w:rsidRDefault="00723DCE" w:rsidP="00723DCE">
            <w:pPr>
              <w:autoSpaceDE w:val="0"/>
              <w:autoSpaceDN w:val="0"/>
              <w:adjustRightInd w:val="0"/>
              <w:spacing w:before="240"/>
              <w:ind w:firstLine="540"/>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23DCE" w:rsidRDefault="003C1D42" w:rsidP="00723DCE">
            <w:pPr>
              <w:autoSpaceDE w:val="0"/>
              <w:autoSpaceDN w:val="0"/>
              <w:adjustRightInd w:val="0"/>
              <w:spacing w:before="240"/>
              <w:ind w:firstLine="540"/>
              <w:jc w:val="both"/>
            </w:pPr>
            <w:r>
              <w:t>13.7</w:t>
            </w:r>
            <w:r w:rsidR="00723DCE">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При проведен</w:t>
            </w:r>
            <w:proofErr w:type="gramStart"/>
            <w:r w:rsidR="00723DCE">
              <w:t>ии ау</w:t>
            </w:r>
            <w:proofErr w:type="gramEnd"/>
            <w:r w:rsidR="00723DCE">
              <w:t xml:space="preserve">кционов в соответствии с </w:t>
            </w:r>
            <w:hyperlink r:id="rId9" w:history="1">
              <w:r w:rsidR="00723DCE">
                <w:rPr>
                  <w:color w:val="0000FF"/>
                </w:rPr>
                <w:t>Постановлением</w:t>
              </w:r>
            </w:hyperlink>
            <w:r w:rsidR="00723DCE">
              <w:t xml:space="preserve"> </w:t>
            </w:r>
            <w:r>
              <w:t>№</w:t>
            </w:r>
            <w:r w:rsidR="00723DCE">
              <w:t xml:space="preserve"> 333 победителем признается лицо, предложившее наиболее высокую цену договора.</w:t>
            </w:r>
          </w:p>
          <w:p w:rsidR="00723DCE" w:rsidRDefault="00723DCE" w:rsidP="00723DCE">
            <w:pPr>
              <w:autoSpaceDE w:val="0"/>
              <w:autoSpaceDN w:val="0"/>
              <w:adjustRightInd w:val="0"/>
              <w:spacing w:before="240"/>
              <w:ind w:firstLine="540"/>
              <w:jc w:val="both"/>
            </w:pPr>
            <w:r>
              <w:t>1</w:t>
            </w:r>
            <w:r w:rsidR="003C1D42">
              <w:t>3.8</w:t>
            </w:r>
            <w:r>
              <w:t xml:space="preserve">. </w:t>
            </w:r>
            <w:proofErr w:type="gramStart"/>
            <w: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t>с даты подписания</w:t>
            </w:r>
            <w:proofErr w:type="gramEnd"/>
            <w: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23DCE" w:rsidRDefault="00723DCE" w:rsidP="00723DCE">
            <w:pPr>
              <w:autoSpaceDE w:val="0"/>
              <w:autoSpaceDN w:val="0"/>
              <w:adjustRightInd w:val="0"/>
              <w:spacing w:before="240"/>
              <w:ind w:firstLine="540"/>
              <w:jc w:val="both"/>
            </w:pPr>
            <w:r>
              <w:t>1</w:t>
            </w:r>
            <w:r w:rsidR="003C1D42">
              <w:t>3.9</w:t>
            </w:r>
            <w:r>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w:t>
            </w:r>
            <w:r>
              <w:lastRenderedPageBreak/>
              <w:t>подписания указанного протокола.</w:t>
            </w:r>
          </w:p>
          <w:p w:rsidR="00723DCE" w:rsidRDefault="00723DCE" w:rsidP="00723DCE">
            <w:pPr>
              <w:autoSpaceDE w:val="0"/>
              <w:autoSpaceDN w:val="0"/>
              <w:adjustRightInd w:val="0"/>
              <w:spacing w:before="240"/>
              <w:ind w:firstLine="540"/>
              <w:jc w:val="both"/>
            </w:pPr>
            <w:r>
              <w:t>1</w:t>
            </w:r>
            <w:r w:rsidR="003C1D42">
              <w:t>3.10</w:t>
            </w:r>
            <w:r>
              <w:t>. Любой участник аукциона вправе осуществлять ауди</w:t>
            </w:r>
            <w:proofErr w:type="gramStart"/>
            <w:r>
              <w:t>о-</w:t>
            </w:r>
            <w:proofErr w:type="gramEnd"/>
            <w:r>
              <w:t xml:space="preserve"> и/или видеозапись аукциона.</w:t>
            </w:r>
          </w:p>
          <w:p w:rsidR="00723DCE" w:rsidRDefault="00723DCE" w:rsidP="00723DCE">
            <w:pPr>
              <w:autoSpaceDE w:val="0"/>
              <w:autoSpaceDN w:val="0"/>
              <w:adjustRightInd w:val="0"/>
              <w:spacing w:before="240"/>
              <w:ind w:firstLine="540"/>
              <w:jc w:val="both"/>
            </w:pPr>
            <w:r>
              <w:t>1</w:t>
            </w:r>
            <w:r w:rsidR="003C1D42">
              <w:t>3.11</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23DCE" w:rsidRDefault="00723DCE" w:rsidP="00723DCE">
            <w:pPr>
              <w:autoSpaceDE w:val="0"/>
              <w:autoSpaceDN w:val="0"/>
              <w:adjustRightInd w:val="0"/>
              <w:spacing w:before="240"/>
              <w:ind w:firstLine="540"/>
              <w:jc w:val="both"/>
            </w:pPr>
            <w:r>
              <w:t>1</w:t>
            </w:r>
            <w:r w:rsidR="003C1D42">
              <w:t>3.12</w:t>
            </w:r>
            <w:r>
              <w:t xml:space="preserve">. В случае если было установлено требование о внесении задатка, организатор аукциона в течение пяти рабочих дней </w:t>
            </w:r>
            <w:proofErr w:type="gramStart"/>
            <w:r>
              <w:t>с даты подписания</w:t>
            </w:r>
            <w:proofErr w:type="gramEnd"/>
            <w: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23DCE" w:rsidRDefault="00723DCE" w:rsidP="00723DCE">
            <w:pPr>
              <w:autoSpaceDE w:val="0"/>
              <w:autoSpaceDN w:val="0"/>
              <w:adjustRightInd w:val="0"/>
              <w:spacing w:before="240"/>
              <w:ind w:firstLine="540"/>
              <w:jc w:val="both"/>
            </w:pPr>
            <w:r>
              <w:t>1</w:t>
            </w:r>
            <w:r w:rsidR="003C1D42">
              <w:t>3.13</w:t>
            </w:r>
            <w:r>
              <w:t xml:space="preserve">. </w:t>
            </w:r>
            <w:proofErr w:type="gramStart"/>
            <w: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Par3" w:history="1">
              <w:r>
                <w:rPr>
                  <w:color w:val="0000FF"/>
                </w:rPr>
                <w:t>пунктом 139</w:t>
              </w:r>
            </w:hyperlink>
            <w:r>
              <w:t xml:space="preserve"> настоящих Правил до минимального размера и после троекратного объявления предложения о начальной (минимальной) цене договора (цене лота) не поступило ни</w:t>
            </w:r>
            <w:proofErr w:type="gramEnd"/>
            <w: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t>несостоявшимся</w:t>
            </w:r>
            <w:proofErr w:type="gramEnd"/>
            <w:r>
              <w:t xml:space="preserve"> принимается в отношении каждого лота отдельно.</w:t>
            </w:r>
          </w:p>
          <w:p w:rsidR="00723DCE" w:rsidRDefault="00723DCE" w:rsidP="00723DCE">
            <w:pPr>
              <w:autoSpaceDE w:val="0"/>
              <w:autoSpaceDN w:val="0"/>
              <w:adjustRightInd w:val="0"/>
              <w:spacing w:before="240"/>
              <w:ind w:firstLine="540"/>
              <w:jc w:val="both"/>
            </w:pPr>
            <w:r>
              <w:t>1</w:t>
            </w:r>
            <w:r w:rsidR="003C1D42">
              <w:t>3.14</w:t>
            </w:r>
            <w: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23DCE" w:rsidRDefault="00723DCE" w:rsidP="00723DCE">
            <w:pPr>
              <w:autoSpaceDE w:val="0"/>
              <w:autoSpaceDN w:val="0"/>
              <w:adjustRightInd w:val="0"/>
              <w:ind w:firstLine="540"/>
              <w:jc w:val="both"/>
              <w:outlineLvl w:val="0"/>
            </w:pPr>
          </w:p>
          <w:p w:rsidR="00723DCE" w:rsidRPr="003C1D42" w:rsidRDefault="003C1D42" w:rsidP="00723DCE">
            <w:pPr>
              <w:autoSpaceDE w:val="0"/>
              <w:autoSpaceDN w:val="0"/>
              <w:adjustRightInd w:val="0"/>
              <w:jc w:val="center"/>
              <w:outlineLvl w:val="0"/>
              <w:rPr>
                <w:bCs/>
              </w:rPr>
            </w:pPr>
            <w:r w:rsidRPr="003C1D42">
              <w:rPr>
                <w:bCs/>
              </w:rPr>
              <w:t>14.</w:t>
            </w:r>
            <w:r w:rsidR="00723DCE" w:rsidRPr="003C1D42">
              <w:rPr>
                <w:bCs/>
              </w:rPr>
              <w:t xml:space="preserve"> Заключение договора по результатам аукциона</w:t>
            </w:r>
          </w:p>
          <w:p w:rsidR="00723DCE" w:rsidRDefault="00723DCE" w:rsidP="00723DCE">
            <w:pPr>
              <w:autoSpaceDE w:val="0"/>
              <w:autoSpaceDN w:val="0"/>
              <w:adjustRightInd w:val="0"/>
              <w:ind w:firstLine="540"/>
              <w:jc w:val="both"/>
            </w:pPr>
          </w:p>
          <w:p w:rsidR="00723DCE" w:rsidRDefault="003C1D42" w:rsidP="00723DCE">
            <w:pPr>
              <w:autoSpaceDE w:val="0"/>
              <w:autoSpaceDN w:val="0"/>
              <w:adjustRightInd w:val="0"/>
              <w:ind w:firstLine="540"/>
              <w:jc w:val="both"/>
            </w:pPr>
            <w:r>
              <w:t>14.1</w:t>
            </w:r>
            <w:r w:rsidR="00723DCE">
              <w:t xml:space="preserve">. </w:t>
            </w:r>
            <w:proofErr w:type="gramStart"/>
            <w:r w:rsidR="00723DCE">
              <w:t xml:space="preserve">Заключение договора по результатам аукциона осуществляется в порядке, установленном </w:t>
            </w:r>
            <w:hyperlink r:id="rId10" w:history="1">
              <w:r w:rsidR="00723DCE">
                <w:rPr>
                  <w:color w:val="0000FF"/>
                </w:rPr>
                <w:t>пунктами 92</w:t>
              </w:r>
            </w:hyperlink>
            <w:r w:rsidR="00723DCE">
              <w:t xml:space="preserve"> - </w:t>
            </w:r>
            <w:hyperlink r:id="rId11" w:history="1">
              <w:r w:rsidR="00723DCE">
                <w:rPr>
                  <w:color w:val="0000FF"/>
                </w:rPr>
                <w:t>100</w:t>
              </w:r>
            </w:hyperlink>
            <w:r w:rsidR="00723DCE">
              <w:t xml:space="preserve"> </w:t>
            </w:r>
            <w:r w:rsidRPr="003C1D42">
              <w:t>Приказ</w:t>
            </w:r>
            <w:r>
              <w:t>а</w:t>
            </w:r>
            <w:r w:rsidRPr="003C1D42">
              <w:t xml:space="preserve"> ФАС России от 10.02.2010 </w:t>
            </w:r>
            <w:r>
              <w:t>№</w:t>
            </w:r>
            <w:r w:rsidRPr="003C1D42">
              <w:t xml:space="preserve"> 67 (ред. от 03.05.2017)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3C1D42">
              <w:t xml:space="preserve">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723DCE">
              <w:t>.</w:t>
            </w:r>
          </w:p>
          <w:p w:rsidR="005F185F" w:rsidRDefault="005F185F" w:rsidP="00723DCE">
            <w:pPr>
              <w:autoSpaceDE w:val="0"/>
              <w:autoSpaceDN w:val="0"/>
              <w:adjustRightInd w:val="0"/>
              <w:ind w:firstLine="540"/>
              <w:jc w:val="both"/>
            </w:pPr>
          </w:p>
          <w:p w:rsidR="00723DCE" w:rsidRPr="003C1D42" w:rsidRDefault="003C1D42" w:rsidP="00723DCE">
            <w:pPr>
              <w:autoSpaceDE w:val="0"/>
              <w:autoSpaceDN w:val="0"/>
              <w:adjustRightInd w:val="0"/>
              <w:jc w:val="center"/>
              <w:outlineLvl w:val="0"/>
              <w:rPr>
                <w:bCs/>
              </w:rPr>
            </w:pPr>
            <w:r w:rsidRPr="003C1D42">
              <w:rPr>
                <w:bCs/>
              </w:rPr>
              <w:t>15</w:t>
            </w:r>
            <w:r w:rsidR="00723DCE" w:rsidRPr="003C1D42">
              <w:rPr>
                <w:bCs/>
              </w:rPr>
              <w:t xml:space="preserve">. Последствия признания аукциона </w:t>
            </w:r>
            <w:proofErr w:type="gramStart"/>
            <w:r w:rsidR="00723DCE" w:rsidRPr="003C1D42">
              <w:rPr>
                <w:bCs/>
              </w:rPr>
              <w:t>несостоявшимся</w:t>
            </w:r>
            <w:proofErr w:type="gramEnd"/>
          </w:p>
          <w:p w:rsidR="00723DCE" w:rsidRDefault="00723DCE" w:rsidP="00723DCE">
            <w:pPr>
              <w:autoSpaceDE w:val="0"/>
              <w:autoSpaceDN w:val="0"/>
              <w:adjustRightInd w:val="0"/>
              <w:ind w:firstLine="540"/>
              <w:jc w:val="both"/>
            </w:pPr>
          </w:p>
          <w:p w:rsidR="00723DCE" w:rsidRDefault="00723DCE" w:rsidP="00723DCE">
            <w:pPr>
              <w:autoSpaceDE w:val="0"/>
              <w:autoSpaceDN w:val="0"/>
              <w:adjustRightInd w:val="0"/>
              <w:ind w:firstLine="540"/>
              <w:jc w:val="both"/>
            </w:pPr>
            <w:bookmarkStart w:id="2" w:name="Par29"/>
            <w:bookmarkEnd w:id="2"/>
            <w:r>
              <w:lastRenderedPageBreak/>
              <w:t>15</w:t>
            </w:r>
            <w:r w:rsidR="003C1D42">
              <w:t>.</w:t>
            </w:r>
            <w:r>
              <w:t xml:space="preserve">1. </w:t>
            </w:r>
            <w:proofErr w:type="gramStart"/>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723DCE" w:rsidRDefault="00723DCE" w:rsidP="00723DCE">
            <w:pPr>
              <w:autoSpaceDE w:val="0"/>
              <w:autoSpaceDN w:val="0"/>
              <w:adjustRightInd w:val="0"/>
              <w:jc w:val="both"/>
            </w:pPr>
            <w:r>
              <w:t xml:space="preserve">(п. 151 в ред. </w:t>
            </w:r>
            <w:hyperlink r:id="rId12" w:history="1">
              <w:r>
                <w:rPr>
                  <w:color w:val="0000FF"/>
                </w:rPr>
                <w:t>Приказа</w:t>
              </w:r>
            </w:hyperlink>
            <w:r>
              <w:t xml:space="preserve"> ФАС России от 30.03.2012 N 203)</w:t>
            </w:r>
          </w:p>
          <w:p w:rsidR="00723DCE" w:rsidRDefault="00723DCE" w:rsidP="00723DCE">
            <w:pPr>
              <w:autoSpaceDE w:val="0"/>
              <w:autoSpaceDN w:val="0"/>
              <w:adjustRightInd w:val="0"/>
              <w:spacing w:before="240"/>
              <w:ind w:firstLine="540"/>
              <w:jc w:val="both"/>
            </w:pPr>
            <w:r>
              <w:t>15</w:t>
            </w:r>
            <w:r w:rsidR="003C1D42">
              <w:t>.</w:t>
            </w:r>
            <w:r>
              <w:t xml:space="preserve">2. В случае если аукцион признан несостоявшимся по основаниям, не указанным в </w:t>
            </w:r>
            <w:hyperlink w:anchor="Par29" w:history="1">
              <w:r>
                <w:rPr>
                  <w:color w:val="0000FF"/>
                </w:rPr>
                <w:t>пункте 151</w:t>
              </w:r>
            </w:hyperlink>
            <w: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5F185F" w:rsidRDefault="005F185F" w:rsidP="00723DCE">
            <w:pPr>
              <w:autoSpaceDE w:val="0"/>
              <w:autoSpaceDN w:val="0"/>
              <w:adjustRightInd w:val="0"/>
              <w:spacing w:before="240"/>
              <w:ind w:firstLine="540"/>
              <w:jc w:val="both"/>
            </w:pPr>
          </w:p>
          <w:p w:rsidR="007E1D60" w:rsidRPr="00A3423B" w:rsidRDefault="007E1D60" w:rsidP="00127969">
            <w:pPr>
              <w:pStyle w:val="a3"/>
              <w:spacing w:before="0"/>
              <w:ind w:firstLine="567"/>
              <w:jc w:val="center"/>
              <w:rPr>
                <w:rFonts w:ascii="Times New Roman" w:hAnsi="Times New Roman"/>
                <w:bCs/>
                <w:iCs/>
                <w:color w:val="000000"/>
                <w:sz w:val="24"/>
                <w:szCs w:val="24"/>
              </w:rPr>
            </w:pPr>
            <w:r w:rsidRPr="00A3423B">
              <w:rPr>
                <w:rFonts w:ascii="Times New Roman" w:hAnsi="Times New Roman"/>
                <w:bCs/>
                <w:iCs/>
                <w:color w:val="000000"/>
                <w:sz w:val="24"/>
                <w:szCs w:val="24"/>
              </w:rPr>
              <w:t xml:space="preserve">16. Требования к техническому состоянию муниципального имущества, </w:t>
            </w:r>
          </w:p>
          <w:p w:rsidR="007E1D60" w:rsidRPr="00A3423B" w:rsidRDefault="007E1D60" w:rsidP="00127969">
            <w:pPr>
              <w:pStyle w:val="a3"/>
              <w:spacing w:before="0"/>
              <w:ind w:firstLine="567"/>
              <w:jc w:val="center"/>
              <w:rPr>
                <w:rFonts w:ascii="Times New Roman" w:hAnsi="Times New Roman"/>
                <w:bCs/>
                <w:iCs/>
                <w:color w:val="000000"/>
                <w:sz w:val="24"/>
                <w:szCs w:val="24"/>
              </w:rPr>
            </w:pPr>
            <w:proofErr w:type="gramStart"/>
            <w:r w:rsidRPr="00A3423B">
              <w:rPr>
                <w:rFonts w:ascii="Times New Roman" w:hAnsi="Times New Roman"/>
                <w:bCs/>
                <w:iCs/>
                <w:color w:val="000000"/>
                <w:sz w:val="24"/>
                <w:szCs w:val="24"/>
              </w:rPr>
              <w:t>права</w:t>
            </w:r>
            <w:proofErr w:type="gramEnd"/>
            <w:r w:rsidRPr="00A3423B">
              <w:rPr>
                <w:rFonts w:ascii="Times New Roman" w:hAnsi="Times New Roman"/>
                <w:bCs/>
                <w:iCs/>
                <w:color w:val="000000"/>
                <w:sz w:val="24"/>
                <w:szCs w:val="24"/>
              </w:rPr>
              <w:t xml:space="preserve"> на которое передаются по договору, которым это имущество должно соответствовать на момент окончания срока договора.</w:t>
            </w:r>
          </w:p>
          <w:p w:rsidR="007E1D60" w:rsidRPr="00A3423B" w:rsidRDefault="007E1D60" w:rsidP="00127969">
            <w:pPr>
              <w:pStyle w:val="a3"/>
              <w:spacing w:before="0"/>
              <w:ind w:firstLine="567"/>
              <w:jc w:val="center"/>
              <w:rPr>
                <w:rFonts w:ascii="Times New Roman" w:hAnsi="Times New Roman"/>
                <w:color w:val="000000"/>
                <w:sz w:val="24"/>
                <w:szCs w:val="24"/>
              </w:rPr>
            </w:pPr>
          </w:p>
          <w:p w:rsidR="007E1D60" w:rsidRPr="00A3423B" w:rsidRDefault="007E1D60" w:rsidP="00127969">
            <w:pPr>
              <w:pStyle w:val="a3"/>
              <w:spacing w:before="0"/>
              <w:ind w:firstLine="567"/>
              <w:rPr>
                <w:rFonts w:ascii="Times New Roman" w:hAnsi="Times New Roman"/>
                <w:bCs/>
                <w:iCs/>
                <w:color w:val="000000"/>
                <w:sz w:val="24"/>
                <w:szCs w:val="24"/>
              </w:rPr>
            </w:pPr>
            <w:r w:rsidRPr="00A3423B">
              <w:rPr>
                <w:rFonts w:ascii="Times New Roman" w:hAnsi="Times New Roman"/>
                <w:bCs/>
                <w:iCs/>
                <w:color w:val="000000"/>
                <w:sz w:val="24"/>
                <w:szCs w:val="24"/>
              </w:rPr>
              <w:t>16. Муниципальное имущество должно быть передан</w:t>
            </w:r>
            <w:r w:rsidR="00FA36A2" w:rsidRPr="00A3423B">
              <w:rPr>
                <w:rFonts w:ascii="Times New Roman" w:hAnsi="Times New Roman"/>
                <w:bCs/>
                <w:iCs/>
                <w:color w:val="000000"/>
                <w:sz w:val="24"/>
                <w:szCs w:val="24"/>
              </w:rPr>
              <w:t>о</w:t>
            </w:r>
            <w:r w:rsidRPr="00A3423B">
              <w:rPr>
                <w:rFonts w:ascii="Times New Roman" w:hAnsi="Times New Roman"/>
                <w:bCs/>
                <w:iCs/>
                <w:color w:val="000000"/>
                <w:sz w:val="24"/>
                <w:szCs w:val="24"/>
              </w:rPr>
              <w:t xml:space="preserve"> в состоянии, не ухудшающем его состояние на дату заключения договора.</w:t>
            </w:r>
          </w:p>
          <w:p w:rsidR="007E1D60" w:rsidRPr="00A3423B" w:rsidRDefault="007E1D60" w:rsidP="00C6284E">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8C60CA" w:rsidP="001A49EF">
            <w:pPr>
              <w:pStyle w:val="a3"/>
              <w:spacing w:before="0"/>
              <w:rPr>
                <w:rFonts w:ascii="Times New Roman" w:hAnsi="Times New Roman"/>
                <w:b/>
                <w:bCs/>
                <w:color w:val="000000"/>
                <w:sz w:val="24"/>
                <w:szCs w:val="24"/>
              </w:rPr>
            </w:pPr>
          </w:p>
          <w:p w:rsidR="008C60CA" w:rsidRDefault="00D73142" w:rsidP="00D73142">
            <w:pPr>
              <w:pStyle w:val="a3"/>
              <w:tabs>
                <w:tab w:val="left" w:pos="4078"/>
              </w:tabs>
              <w:spacing w:before="0"/>
              <w:rPr>
                <w:rFonts w:ascii="Times New Roman" w:hAnsi="Times New Roman"/>
                <w:b/>
                <w:bCs/>
                <w:color w:val="000000"/>
                <w:sz w:val="24"/>
                <w:szCs w:val="24"/>
              </w:rPr>
            </w:pPr>
            <w:r>
              <w:rPr>
                <w:rFonts w:ascii="Times New Roman" w:hAnsi="Times New Roman"/>
                <w:b/>
                <w:bCs/>
                <w:color w:val="000000"/>
                <w:sz w:val="24"/>
                <w:szCs w:val="24"/>
              </w:rPr>
              <w:tab/>
            </w:r>
          </w:p>
          <w:p w:rsidR="00D73142" w:rsidRDefault="00D73142" w:rsidP="00D73142">
            <w:pPr>
              <w:pStyle w:val="a3"/>
              <w:tabs>
                <w:tab w:val="left" w:pos="4078"/>
              </w:tabs>
              <w:spacing w:before="0"/>
              <w:rPr>
                <w:rFonts w:ascii="Times New Roman" w:hAnsi="Times New Roman"/>
                <w:b/>
                <w:bCs/>
                <w:color w:val="000000"/>
                <w:sz w:val="24"/>
                <w:szCs w:val="24"/>
              </w:rPr>
            </w:pPr>
          </w:p>
          <w:p w:rsidR="00D73142" w:rsidRDefault="00D73142" w:rsidP="00D73142">
            <w:pPr>
              <w:pStyle w:val="a3"/>
              <w:tabs>
                <w:tab w:val="left" w:pos="4078"/>
              </w:tabs>
              <w:spacing w:before="0"/>
              <w:rPr>
                <w:rFonts w:ascii="Times New Roman" w:hAnsi="Times New Roman"/>
                <w:b/>
                <w:bCs/>
                <w:color w:val="000000"/>
                <w:sz w:val="24"/>
                <w:szCs w:val="24"/>
              </w:rPr>
            </w:pPr>
          </w:p>
          <w:p w:rsidR="00D73142" w:rsidRDefault="00D73142" w:rsidP="00D73142">
            <w:pPr>
              <w:pStyle w:val="a3"/>
              <w:tabs>
                <w:tab w:val="left" w:pos="4078"/>
              </w:tabs>
              <w:spacing w:before="0"/>
              <w:rPr>
                <w:rFonts w:ascii="Times New Roman" w:hAnsi="Times New Roman"/>
                <w:b/>
                <w:bCs/>
                <w:color w:val="000000"/>
                <w:sz w:val="24"/>
                <w:szCs w:val="24"/>
              </w:rPr>
            </w:pPr>
          </w:p>
          <w:p w:rsidR="00D73142" w:rsidRDefault="00D73142"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70A6D" w:rsidRPr="00570A6D" w:rsidRDefault="00570A6D" w:rsidP="00570A6D">
            <w:pPr>
              <w:jc w:val="right"/>
              <w:rPr>
                <w:bCs/>
                <w:iCs/>
                <w:color w:val="000000"/>
                <w:sz w:val="18"/>
                <w:szCs w:val="18"/>
              </w:rPr>
            </w:pPr>
            <w:r w:rsidRPr="00570A6D">
              <w:rPr>
                <w:bCs/>
                <w:iCs/>
                <w:color w:val="000000"/>
                <w:sz w:val="18"/>
                <w:szCs w:val="18"/>
              </w:rPr>
              <w:t>Приложение № 1</w:t>
            </w:r>
          </w:p>
          <w:p w:rsidR="00570A6D" w:rsidRPr="00570A6D" w:rsidRDefault="00570A6D" w:rsidP="00570A6D">
            <w:pPr>
              <w:jc w:val="right"/>
              <w:rPr>
                <w:b/>
                <w:bCs/>
                <w:iCs/>
                <w:color w:val="000000"/>
                <w:sz w:val="18"/>
                <w:szCs w:val="18"/>
              </w:rPr>
            </w:pPr>
            <w:r w:rsidRPr="00570A6D">
              <w:rPr>
                <w:bCs/>
                <w:iCs/>
                <w:color w:val="000000"/>
                <w:sz w:val="18"/>
                <w:szCs w:val="18"/>
              </w:rPr>
              <w:t>к аукционной документации</w:t>
            </w:r>
            <w:r w:rsidRPr="00570A6D">
              <w:rPr>
                <w:b/>
                <w:bCs/>
                <w:iCs/>
                <w:color w:val="000000"/>
                <w:sz w:val="18"/>
                <w:szCs w:val="18"/>
              </w:rPr>
              <w:t xml:space="preserve"> </w:t>
            </w:r>
          </w:p>
          <w:p w:rsidR="00570A6D" w:rsidRPr="00570A6D" w:rsidRDefault="00570A6D" w:rsidP="00570A6D">
            <w:pPr>
              <w:jc w:val="right"/>
              <w:rPr>
                <w:b/>
                <w:bCs/>
                <w:iCs/>
                <w:color w:val="000000"/>
              </w:rPr>
            </w:pPr>
          </w:p>
          <w:p w:rsidR="00570A6D" w:rsidRPr="00570A6D" w:rsidRDefault="00570A6D" w:rsidP="00570A6D">
            <w:pPr>
              <w:shd w:val="clear" w:color="auto" w:fill="FFFFFF"/>
              <w:jc w:val="center"/>
              <w:textAlignment w:val="baseline"/>
              <w:rPr>
                <w:bCs/>
              </w:rPr>
            </w:pPr>
            <w:r w:rsidRPr="00570A6D">
              <w:rPr>
                <w:bCs/>
              </w:rPr>
              <w:t>Извещение о проведении открытого аукциона (открытого по составу участников и форме подаче предложений о цене) по продаже права на заключение договора  аренды нежилого помещения</w:t>
            </w:r>
          </w:p>
          <w:p w:rsidR="00570A6D" w:rsidRPr="00570A6D" w:rsidRDefault="00570A6D" w:rsidP="00570A6D">
            <w:pPr>
              <w:shd w:val="clear" w:color="auto" w:fill="FFFFFF"/>
              <w:jc w:val="center"/>
              <w:textAlignment w:val="baseline"/>
              <w:rPr>
                <w:bCs/>
              </w:rPr>
            </w:pPr>
          </w:p>
          <w:p w:rsidR="00570A6D" w:rsidRPr="00570A6D" w:rsidRDefault="00570A6D" w:rsidP="00570A6D">
            <w:pPr>
              <w:shd w:val="clear" w:color="auto" w:fill="FFFFFF"/>
              <w:jc w:val="both"/>
              <w:textAlignment w:val="baseline"/>
              <w:rPr>
                <w:bCs/>
              </w:rPr>
            </w:pPr>
            <w:r w:rsidRPr="00570A6D">
              <w:rPr>
                <w:bCs/>
              </w:rPr>
              <w:t xml:space="preserve">      </w:t>
            </w:r>
            <w:proofErr w:type="gramStart"/>
            <w:r w:rsidRPr="00570A6D">
              <w:rPr>
                <w:bCs/>
              </w:rPr>
              <w:t xml:space="preserve">Администрация </w:t>
            </w:r>
            <w:proofErr w:type="spellStart"/>
            <w:r w:rsidRPr="00570A6D">
              <w:rPr>
                <w:bCs/>
              </w:rPr>
              <w:t>Добровского</w:t>
            </w:r>
            <w:proofErr w:type="spellEnd"/>
            <w:r w:rsidRPr="00570A6D">
              <w:rPr>
                <w:bCs/>
              </w:rPr>
              <w:t xml:space="preserve"> муниципального района Липецкой области 05.04.2020г. в 10 час. 00 мин. по адресу: 399140, Липецкая область, </w:t>
            </w:r>
            <w:proofErr w:type="spellStart"/>
            <w:r w:rsidRPr="00570A6D">
              <w:rPr>
                <w:bCs/>
              </w:rPr>
              <w:t>Добровский</w:t>
            </w:r>
            <w:proofErr w:type="spellEnd"/>
            <w:r w:rsidRPr="00570A6D">
              <w:rPr>
                <w:bCs/>
              </w:rPr>
              <w:t xml:space="preserve"> район, с. Доброе, пл. Октябрьская, 9 </w:t>
            </w:r>
            <w:proofErr w:type="spellStart"/>
            <w:r w:rsidRPr="00570A6D">
              <w:rPr>
                <w:bCs/>
              </w:rPr>
              <w:t>каб</w:t>
            </w:r>
            <w:proofErr w:type="spellEnd"/>
            <w:r w:rsidRPr="00570A6D">
              <w:rPr>
                <w:bCs/>
              </w:rPr>
              <w:t>. №29 проводит открытый аукцион (открытый по составу участников и форме подаче предложений о цене) по продаже права на заключение договора  аренды нежилого помещения.</w:t>
            </w:r>
            <w:proofErr w:type="gramEnd"/>
          </w:p>
          <w:p w:rsidR="00570A6D" w:rsidRPr="00570A6D" w:rsidRDefault="00570A6D" w:rsidP="00570A6D">
            <w:pPr>
              <w:shd w:val="clear" w:color="auto" w:fill="FFFFFF"/>
              <w:jc w:val="both"/>
              <w:textAlignment w:val="baseline"/>
              <w:rPr>
                <w:bCs/>
              </w:rPr>
            </w:pPr>
          </w:p>
          <w:p w:rsidR="00570A6D" w:rsidRPr="00570A6D" w:rsidRDefault="00570A6D" w:rsidP="00570A6D">
            <w:pPr>
              <w:shd w:val="clear" w:color="auto" w:fill="FFFFFF"/>
              <w:jc w:val="center"/>
              <w:textAlignment w:val="baseline"/>
              <w:rPr>
                <w:bCs/>
              </w:rPr>
            </w:pPr>
            <w:r w:rsidRPr="00570A6D">
              <w:rPr>
                <w:bCs/>
              </w:rPr>
              <w:t>ОБЩИЕ ПОЛОЖЕНИЯ</w:t>
            </w:r>
          </w:p>
          <w:p w:rsidR="00570A6D" w:rsidRPr="00570A6D" w:rsidRDefault="00570A6D" w:rsidP="00570A6D">
            <w:pPr>
              <w:shd w:val="clear" w:color="auto" w:fill="FFFFFF"/>
              <w:ind w:firstLine="708"/>
              <w:jc w:val="both"/>
              <w:textAlignment w:val="baseline"/>
            </w:pPr>
            <w:r w:rsidRPr="00570A6D">
              <w:rPr>
                <w:bCs/>
              </w:rPr>
              <w:t>Наименование, место нахождения, почтовый адрес, адрес электронной почты и номер контактного телефона организатора аукциона:</w:t>
            </w:r>
          </w:p>
          <w:p w:rsidR="00570A6D" w:rsidRPr="00570A6D" w:rsidRDefault="00570A6D" w:rsidP="00570A6D">
            <w:pPr>
              <w:shd w:val="clear" w:color="auto" w:fill="FFFFFF"/>
              <w:ind w:firstLine="708"/>
              <w:jc w:val="both"/>
              <w:textAlignment w:val="baseline"/>
            </w:pPr>
            <w:r w:rsidRPr="00570A6D">
              <w:t>Организатор аукциона: </w:t>
            </w:r>
            <w:r w:rsidRPr="00570A6D">
              <w:rPr>
                <w:bCs/>
              </w:rPr>
              <w:t xml:space="preserve">Администрация </w:t>
            </w:r>
            <w:proofErr w:type="spellStart"/>
            <w:r w:rsidRPr="00570A6D">
              <w:rPr>
                <w:bCs/>
              </w:rPr>
              <w:t>Добровского</w:t>
            </w:r>
            <w:proofErr w:type="spellEnd"/>
            <w:r w:rsidRPr="00570A6D">
              <w:rPr>
                <w:bCs/>
              </w:rPr>
              <w:t xml:space="preserve"> муниципального района Липецкой области</w:t>
            </w:r>
          </w:p>
          <w:p w:rsidR="00570A6D" w:rsidRPr="00570A6D" w:rsidRDefault="00570A6D" w:rsidP="00570A6D">
            <w:pPr>
              <w:ind w:firstLine="708"/>
              <w:jc w:val="both"/>
            </w:pPr>
            <w:proofErr w:type="gramStart"/>
            <w:r w:rsidRPr="00570A6D">
              <w:t xml:space="preserve">Место нахождения: 399140, Липецкая область, </w:t>
            </w:r>
            <w:proofErr w:type="spellStart"/>
            <w:r w:rsidRPr="00570A6D">
              <w:t>Добровский</w:t>
            </w:r>
            <w:proofErr w:type="spellEnd"/>
            <w:r w:rsidRPr="00570A6D">
              <w:t xml:space="preserve"> район, Доброе, пл. Октябрьская, д. 9.</w:t>
            </w:r>
            <w:proofErr w:type="gramEnd"/>
          </w:p>
          <w:p w:rsidR="00570A6D" w:rsidRPr="00570A6D" w:rsidRDefault="00570A6D" w:rsidP="00570A6D">
            <w:pPr>
              <w:ind w:firstLine="708"/>
              <w:jc w:val="both"/>
            </w:pPr>
            <w:r w:rsidRPr="00570A6D">
              <w:t xml:space="preserve">Почтовый адрес: 399140, Липецкая область, </w:t>
            </w:r>
            <w:proofErr w:type="spellStart"/>
            <w:r w:rsidRPr="00570A6D">
              <w:t>Добровский</w:t>
            </w:r>
            <w:proofErr w:type="spellEnd"/>
            <w:r w:rsidRPr="00570A6D">
              <w:t xml:space="preserve"> район, </w:t>
            </w:r>
            <w:proofErr w:type="gramStart"/>
            <w:r w:rsidRPr="00570A6D">
              <w:t>Доброе</w:t>
            </w:r>
            <w:proofErr w:type="gramEnd"/>
            <w:r w:rsidRPr="00570A6D">
              <w:t>, пл. Октябрьская, д. 9.</w:t>
            </w:r>
          </w:p>
          <w:p w:rsidR="00570A6D" w:rsidRPr="00570A6D" w:rsidRDefault="00570A6D" w:rsidP="00570A6D">
            <w:pPr>
              <w:ind w:firstLine="708"/>
            </w:pPr>
            <w:r w:rsidRPr="00570A6D">
              <w:t>Адрес электронной почты: </w:t>
            </w:r>
            <w:proofErr w:type="spellStart"/>
            <w:r w:rsidRPr="00570A6D">
              <w:rPr>
                <w:lang w:val="en-US"/>
              </w:rPr>
              <w:t>zemlya</w:t>
            </w:r>
            <w:proofErr w:type="spellEnd"/>
            <w:r w:rsidRPr="00570A6D">
              <w:t>_</w:t>
            </w:r>
            <w:proofErr w:type="spellStart"/>
            <w:r w:rsidRPr="00570A6D">
              <w:rPr>
                <w:lang w:val="en-US"/>
              </w:rPr>
              <w:t>dobroe</w:t>
            </w:r>
            <w:proofErr w:type="spellEnd"/>
            <w:r w:rsidRPr="00570A6D">
              <w:t>@</w:t>
            </w:r>
            <w:proofErr w:type="spellStart"/>
            <w:r w:rsidRPr="00570A6D">
              <w:rPr>
                <w:lang w:val="en-US"/>
              </w:rPr>
              <w:t>admlr</w:t>
            </w:r>
            <w:proofErr w:type="spellEnd"/>
            <w:r w:rsidRPr="00570A6D">
              <w:rPr>
                <w:iCs/>
              </w:rPr>
              <w:t>.lipetsk.ru</w:t>
            </w:r>
            <w:r w:rsidRPr="00570A6D">
              <w:t> </w:t>
            </w:r>
          </w:p>
          <w:p w:rsidR="00570A6D" w:rsidRPr="00570A6D" w:rsidRDefault="00570A6D" w:rsidP="00570A6D">
            <w:pPr>
              <w:ind w:firstLine="708"/>
              <w:jc w:val="both"/>
            </w:pPr>
            <w:r w:rsidRPr="00570A6D">
              <w:t xml:space="preserve">Номер контактного телефона: 8(47463)2-25-10, 2-16-61. Контактное лицо: заместитель начальника отдела имущественных и земельных отношений администрации </w:t>
            </w:r>
            <w:proofErr w:type="spellStart"/>
            <w:r w:rsidRPr="00570A6D">
              <w:t>Добровского</w:t>
            </w:r>
            <w:proofErr w:type="spellEnd"/>
            <w:r w:rsidRPr="00570A6D">
              <w:t xml:space="preserve"> муниципального района Е.Л. </w:t>
            </w:r>
            <w:proofErr w:type="spellStart"/>
            <w:r w:rsidRPr="00570A6D">
              <w:t>Левитова</w:t>
            </w:r>
            <w:proofErr w:type="spellEnd"/>
            <w:r w:rsidRPr="00570A6D">
              <w:t>.</w:t>
            </w:r>
          </w:p>
          <w:p w:rsidR="00570A6D" w:rsidRPr="00570A6D" w:rsidRDefault="00570A6D" w:rsidP="00570A6D">
            <w:pPr>
              <w:ind w:firstLine="708"/>
              <w:jc w:val="both"/>
            </w:pPr>
            <w:r w:rsidRPr="00570A6D">
              <w:rPr>
                <w:bCs/>
              </w:rPr>
              <w:t>Место расположения, описание и технические характеристики муниципального имущества, права на которое передаются по договору аренды:</w:t>
            </w:r>
          </w:p>
          <w:p w:rsidR="00570A6D" w:rsidRPr="00570A6D" w:rsidRDefault="00570A6D" w:rsidP="00570A6D">
            <w:pPr>
              <w:ind w:firstLine="708"/>
              <w:jc w:val="both"/>
              <w:rPr>
                <w:bCs/>
                <w:color w:val="000000"/>
              </w:rPr>
            </w:pPr>
            <w:r w:rsidRPr="00570A6D">
              <w:tab/>
            </w:r>
            <w:r w:rsidRPr="00570A6D">
              <w:rPr>
                <w:b/>
                <w:bCs/>
                <w:color w:val="000000"/>
              </w:rPr>
              <w:t>Лот №1</w:t>
            </w:r>
            <w:r w:rsidRPr="00570A6D">
              <w:rPr>
                <w:bCs/>
                <w:color w:val="000000"/>
              </w:rPr>
              <w:t xml:space="preserve"> </w:t>
            </w:r>
            <w:r w:rsidRPr="00570A6D">
              <w:rPr>
                <w:rFonts w:eastAsia="TimesNewRomanPSMT"/>
              </w:rPr>
              <w:t xml:space="preserve">помещение №2, назначение: нежилое; площадь: общая 9,1 </w:t>
            </w:r>
            <w:proofErr w:type="spellStart"/>
            <w:r w:rsidRPr="00570A6D">
              <w:rPr>
                <w:rFonts w:eastAsia="TimesNewRomanPSMT"/>
              </w:rPr>
              <w:t>кв.м</w:t>
            </w:r>
            <w:proofErr w:type="spellEnd"/>
            <w:r w:rsidRPr="00570A6D">
              <w:rPr>
                <w:rFonts w:eastAsia="TimesNewRomanPSMT"/>
              </w:rPr>
              <w:t xml:space="preserve">.; этаж: 1; кадастровый номер: 48:05:0400233:231, адрес: Российская Федерация, Липецкая область, </w:t>
            </w:r>
            <w:proofErr w:type="spellStart"/>
            <w:r w:rsidRPr="00570A6D">
              <w:rPr>
                <w:rFonts w:eastAsia="TimesNewRomanPSMT"/>
              </w:rPr>
              <w:t>Добровский</w:t>
            </w:r>
            <w:proofErr w:type="spellEnd"/>
            <w:r w:rsidRPr="00570A6D">
              <w:rPr>
                <w:rFonts w:eastAsia="TimesNewRomanPSMT"/>
              </w:rPr>
              <w:t xml:space="preserve"> муниципальный район, сельское поселение </w:t>
            </w:r>
            <w:proofErr w:type="spellStart"/>
            <w:r w:rsidRPr="00570A6D">
              <w:rPr>
                <w:rFonts w:eastAsia="TimesNewRomanPSMT"/>
              </w:rPr>
              <w:t>Добровский</w:t>
            </w:r>
            <w:proofErr w:type="spellEnd"/>
            <w:r w:rsidRPr="00570A6D">
              <w:rPr>
                <w:rFonts w:eastAsia="TimesNewRomanPSMT"/>
              </w:rPr>
              <w:t xml:space="preserve"> сельсовет, село Доброе, улица Интернациональная, дом 1, помещение 2, реестровый номер в Реестре муниципального имущества 139.</w:t>
            </w:r>
          </w:p>
          <w:p w:rsidR="00570A6D" w:rsidRPr="00570A6D" w:rsidRDefault="00570A6D" w:rsidP="00570A6D">
            <w:pPr>
              <w:ind w:firstLine="708"/>
              <w:jc w:val="both"/>
            </w:pPr>
            <w:r w:rsidRPr="00570A6D">
              <w:rPr>
                <w:i/>
                <w:iCs/>
              </w:rPr>
              <w:t xml:space="preserve"> </w:t>
            </w:r>
            <w:r w:rsidRPr="00570A6D">
              <w:rPr>
                <w:iCs/>
              </w:rPr>
              <w:t>Описание объекта и технические характеристики:</w:t>
            </w:r>
            <w:r w:rsidRPr="00570A6D">
              <w:t xml:space="preserve"> нежилое помещение в одноэтажном кирпичном строении. Инженерные коммуникации: холодное водоснабжение отсутствует, канализация отсутствует, центральное отопление (АОГВ). Санузел на улице. Отделка помещения: штукатурка – обои. Центральная входная дверь железная. Вход в помещение отдельный через место общего пользования (коридор). </w:t>
            </w:r>
            <w:proofErr w:type="gramStart"/>
            <w:r w:rsidRPr="00570A6D">
              <w:t>Дверь-деревянная</w:t>
            </w:r>
            <w:proofErr w:type="gramEnd"/>
            <w:r w:rsidRPr="00570A6D">
              <w:t xml:space="preserve"> с замком. Оконный проем в помещени</w:t>
            </w:r>
            <w:proofErr w:type="gramStart"/>
            <w:r w:rsidRPr="00570A6D">
              <w:t>и-</w:t>
            </w:r>
            <w:proofErr w:type="gramEnd"/>
            <w:r w:rsidRPr="00570A6D">
              <w:t xml:space="preserve"> пластиковое окно. </w:t>
            </w:r>
            <w:proofErr w:type="gramStart"/>
            <w:r w:rsidRPr="00570A6D">
              <w:t>Полы-деревянные</w:t>
            </w:r>
            <w:proofErr w:type="gramEnd"/>
            <w:r w:rsidRPr="00570A6D">
              <w:t xml:space="preserve">.  </w:t>
            </w:r>
            <w:r w:rsidRPr="00570A6D">
              <w:rPr>
                <w:bCs/>
              </w:rPr>
              <w:t xml:space="preserve">Целевое назначение муниципального имущества, право на которое передается по договору аренды </w:t>
            </w:r>
            <w:r w:rsidRPr="00570A6D">
              <w:t>по Лоту №1 офис.</w:t>
            </w:r>
          </w:p>
          <w:p w:rsidR="00570A6D" w:rsidRPr="00570A6D" w:rsidRDefault="00570A6D" w:rsidP="00570A6D">
            <w:pPr>
              <w:ind w:firstLine="708"/>
              <w:jc w:val="both"/>
            </w:pPr>
            <w:r w:rsidRPr="00570A6D">
              <w:t xml:space="preserve">Стартовый размер  арендной платы: по Лоту №1 </w:t>
            </w:r>
            <w:r w:rsidRPr="00570A6D">
              <w:rPr>
                <w:rFonts w:eastAsia="Calibri"/>
                <w:lang w:eastAsia="en-US"/>
              </w:rPr>
              <w:t>22633 (двадцать две тысячи шестьсот тридцать три) 0 коп. (Отчет №3077/20 от 20.03.2020г. подготовленный ООО «</w:t>
            </w:r>
            <w:proofErr w:type="spellStart"/>
            <w:r w:rsidRPr="00570A6D">
              <w:rPr>
                <w:rFonts w:eastAsia="Calibri"/>
                <w:lang w:eastAsia="en-US"/>
              </w:rPr>
              <w:t>Апрайс</w:t>
            </w:r>
            <w:proofErr w:type="spellEnd"/>
            <w:r w:rsidRPr="00570A6D">
              <w:rPr>
                <w:rFonts w:eastAsia="Calibri"/>
                <w:lang w:eastAsia="en-US"/>
              </w:rPr>
              <w:t>»).</w:t>
            </w:r>
            <w:r w:rsidRPr="00570A6D">
              <w:t xml:space="preserve"> Величина повышения начальной цены (шаг аукциона) устанавливается в размере 5% начальной (минимальной) цены договора.</w:t>
            </w:r>
          </w:p>
          <w:p w:rsidR="00570A6D" w:rsidRPr="00570A6D" w:rsidRDefault="00570A6D" w:rsidP="00570A6D">
            <w:pPr>
              <w:jc w:val="both"/>
            </w:pPr>
            <w:r w:rsidRPr="00570A6D">
              <w:rPr>
                <w:bCs/>
              </w:rPr>
              <w:t xml:space="preserve">          Срок действия договоров аренды:</w:t>
            </w:r>
            <w:r w:rsidRPr="00570A6D">
              <w:t> 5 (пять) лет.</w:t>
            </w:r>
          </w:p>
          <w:p w:rsidR="00570A6D" w:rsidRPr="00570A6D" w:rsidRDefault="00570A6D" w:rsidP="00570A6D">
            <w:pPr>
              <w:jc w:val="both"/>
            </w:pPr>
            <w:r w:rsidRPr="00570A6D">
              <w:t xml:space="preserve">           Порядок пересмотра цены договора (цена лота):  Цена договора (цена лота) в сторону увеличения и в сторону уменьшения  не может быть пересмотрена сторонами.</w:t>
            </w:r>
          </w:p>
          <w:p w:rsidR="00570A6D" w:rsidRPr="00570A6D" w:rsidRDefault="00570A6D" w:rsidP="00570A6D">
            <w:pPr>
              <w:ind w:firstLine="708"/>
              <w:jc w:val="both"/>
              <w:rPr>
                <w:rFonts w:eastAsia="TimesNewRomanPSMT"/>
              </w:rPr>
            </w:pPr>
            <w:r w:rsidRPr="00570A6D">
              <w:rPr>
                <w:b/>
              </w:rPr>
              <w:t>Лот №2</w:t>
            </w:r>
            <w:r w:rsidRPr="00570A6D">
              <w:t xml:space="preserve"> </w:t>
            </w:r>
            <w:r w:rsidRPr="00570A6D">
              <w:rPr>
                <w:rFonts w:eastAsia="TimesNewRomanPSMT"/>
              </w:rPr>
              <w:t xml:space="preserve">помещение №4, назначение: нежилое; площадь: общая 9,2 </w:t>
            </w:r>
            <w:proofErr w:type="spellStart"/>
            <w:r w:rsidRPr="00570A6D">
              <w:rPr>
                <w:rFonts w:eastAsia="TimesNewRomanPSMT"/>
              </w:rPr>
              <w:t>кв.м</w:t>
            </w:r>
            <w:proofErr w:type="spellEnd"/>
            <w:r w:rsidRPr="00570A6D">
              <w:rPr>
                <w:rFonts w:eastAsia="TimesNewRomanPSMT"/>
              </w:rPr>
              <w:t xml:space="preserve">.; этаж: 1; кадастровый номер: 48:05:0400233:233, адрес: Российская Федерация, Липецкая область, </w:t>
            </w:r>
            <w:proofErr w:type="spellStart"/>
            <w:r w:rsidRPr="00570A6D">
              <w:rPr>
                <w:rFonts w:eastAsia="TimesNewRomanPSMT"/>
              </w:rPr>
              <w:t>Добровский</w:t>
            </w:r>
            <w:proofErr w:type="spellEnd"/>
            <w:r w:rsidRPr="00570A6D">
              <w:rPr>
                <w:rFonts w:eastAsia="TimesNewRomanPSMT"/>
              </w:rPr>
              <w:t xml:space="preserve"> муниципальный район, сельское поселение </w:t>
            </w:r>
            <w:proofErr w:type="spellStart"/>
            <w:r w:rsidRPr="00570A6D">
              <w:rPr>
                <w:rFonts w:eastAsia="TimesNewRomanPSMT"/>
              </w:rPr>
              <w:t>Добровский</w:t>
            </w:r>
            <w:proofErr w:type="spellEnd"/>
            <w:r w:rsidRPr="00570A6D">
              <w:rPr>
                <w:rFonts w:eastAsia="TimesNewRomanPSMT"/>
              </w:rPr>
              <w:t xml:space="preserve"> сельсовет, село Доброе, улица Интернациональная, дом 1, помещение 4 реестровый номер в Реестре муниципального </w:t>
            </w:r>
            <w:r w:rsidRPr="00570A6D">
              <w:rPr>
                <w:rFonts w:eastAsia="TimesNewRomanPSMT"/>
              </w:rPr>
              <w:lastRenderedPageBreak/>
              <w:t>имущества 141.</w:t>
            </w:r>
          </w:p>
          <w:p w:rsidR="00570A6D" w:rsidRPr="00570A6D" w:rsidRDefault="00570A6D" w:rsidP="00570A6D">
            <w:pPr>
              <w:ind w:firstLine="708"/>
              <w:jc w:val="both"/>
            </w:pPr>
            <w:r w:rsidRPr="00570A6D">
              <w:rPr>
                <w:iCs/>
              </w:rPr>
              <w:t>Описание объекта и технические характеристики:</w:t>
            </w:r>
            <w:r w:rsidRPr="00570A6D">
              <w:t xml:space="preserve"> нежилое помещение в одноэтажном кирпичном строении. Инженерные коммуникации: холодное водоснабжение отсутствует, канализация отсутствует, центральное отопление (АОГВ). Санузел на улице. Отделка помещения: штукатурка – обои. Центральная входная дверь железная. Вход в помещение отдельный через место общего пользования (коридор). </w:t>
            </w:r>
            <w:proofErr w:type="gramStart"/>
            <w:r w:rsidRPr="00570A6D">
              <w:t>Дверь-деревянная</w:t>
            </w:r>
            <w:proofErr w:type="gramEnd"/>
            <w:r w:rsidRPr="00570A6D">
              <w:t xml:space="preserve"> с замком. Оконный проем в помещени</w:t>
            </w:r>
            <w:proofErr w:type="gramStart"/>
            <w:r w:rsidRPr="00570A6D">
              <w:t>и-</w:t>
            </w:r>
            <w:proofErr w:type="gramEnd"/>
            <w:r w:rsidRPr="00570A6D">
              <w:t xml:space="preserve"> пластиковое окно. </w:t>
            </w:r>
            <w:proofErr w:type="gramStart"/>
            <w:r w:rsidRPr="00570A6D">
              <w:t>Полы-деревянные</w:t>
            </w:r>
            <w:proofErr w:type="gramEnd"/>
            <w:r w:rsidRPr="00570A6D">
              <w:t xml:space="preserve">.  </w:t>
            </w:r>
            <w:r w:rsidRPr="00570A6D">
              <w:rPr>
                <w:bCs/>
              </w:rPr>
              <w:t xml:space="preserve">Целевое назначение муниципального имущества, право на которое передается по договору аренды </w:t>
            </w:r>
            <w:r w:rsidRPr="00570A6D">
              <w:t>по Лоту №2 офис.</w:t>
            </w:r>
          </w:p>
          <w:p w:rsidR="00570A6D" w:rsidRPr="00570A6D" w:rsidRDefault="00570A6D" w:rsidP="00570A6D">
            <w:pPr>
              <w:ind w:firstLine="708"/>
              <w:jc w:val="both"/>
            </w:pPr>
            <w:r w:rsidRPr="00570A6D">
              <w:t xml:space="preserve">Стартовый размер  арендной платы: по Лоту №2 </w:t>
            </w:r>
            <w:r w:rsidRPr="00570A6D">
              <w:rPr>
                <w:rFonts w:eastAsia="Calibri"/>
                <w:lang w:eastAsia="en-US"/>
              </w:rPr>
              <w:t>22882 (двадцать две тысячи восемьсот восемьдесят два) 0 коп. (Отчет №3077/20 от 20.03.2020г. подготовленный ООО «</w:t>
            </w:r>
            <w:proofErr w:type="spellStart"/>
            <w:r w:rsidRPr="00570A6D">
              <w:rPr>
                <w:rFonts w:eastAsia="Calibri"/>
                <w:lang w:eastAsia="en-US"/>
              </w:rPr>
              <w:t>Апрайс</w:t>
            </w:r>
            <w:proofErr w:type="spellEnd"/>
            <w:r w:rsidRPr="00570A6D">
              <w:rPr>
                <w:rFonts w:eastAsia="Calibri"/>
                <w:lang w:eastAsia="en-US"/>
              </w:rPr>
              <w:t>»).</w:t>
            </w:r>
            <w:r w:rsidRPr="00570A6D">
              <w:t xml:space="preserve"> Величина повышения начальной цены (шаг аукциона) устанавливается в размере 5% начальной (минимальной) цены договора.</w:t>
            </w:r>
          </w:p>
          <w:p w:rsidR="00570A6D" w:rsidRPr="00570A6D" w:rsidRDefault="00570A6D" w:rsidP="00570A6D">
            <w:pPr>
              <w:jc w:val="both"/>
            </w:pPr>
            <w:r w:rsidRPr="00570A6D">
              <w:rPr>
                <w:bCs/>
              </w:rPr>
              <w:t xml:space="preserve">          Срок действия договоров аренды:</w:t>
            </w:r>
            <w:r w:rsidRPr="00570A6D">
              <w:t> 5 (пять) лет.</w:t>
            </w:r>
          </w:p>
          <w:p w:rsidR="00570A6D" w:rsidRPr="00570A6D" w:rsidRDefault="00570A6D" w:rsidP="00570A6D">
            <w:pPr>
              <w:jc w:val="both"/>
            </w:pPr>
            <w:r w:rsidRPr="00570A6D">
              <w:t xml:space="preserve">           Порядок пересмотра цены договора (цена лота):  Цена договора (цена лота) в сторону увеличения и в сторону уменьшения  не может быть пересмотрена сторонами.</w:t>
            </w:r>
          </w:p>
          <w:p w:rsidR="00570A6D" w:rsidRPr="00570A6D" w:rsidRDefault="00570A6D" w:rsidP="00570A6D">
            <w:pPr>
              <w:ind w:firstLine="708"/>
              <w:jc w:val="both"/>
              <w:rPr>
                <w:rFonts w:eastAsia="TimesNewRomanPSMT"/>
              </w:rPr>
            </w:pPr>
            <w:r w:rsidRPr="00570A6D">
              <w:rPr>
                <w:rFonts w:eastAsia="TimesNewRomanPSMT"/>
                <w:b/>
              </w:rPr>
              <w:t xml:space="preserve">Лот №3 </w:t>
            </w:r>
            <w:r w:rsidRPr="00570A6D">
              <w:rPr>
                <w:rFonts w:eastAsia="TimesNewRomanPSMT"/>
              </w:rPr>
              <w:t xml:space="preserve">помещение №5, назначение: нежилое; площадь: общая 13,9 </w:t>
            </w:r>
            <w:proofErr w:type="spellStart"/>
            <w:r w:rsidRPr="00570A6D">
              <w:rPr>
                <w:rFonts w:eastAsia="TimesNewRomanPSMT"/>
              </w:rPr>
              <w:t>кв.м</w:t>
            </w:r>
            <w:proofErr w:type="spellEnd"/>
            <w:r w:rsidRPr="00570A6D">
              <w:rPr>
                <w:rFonts w:eastAsia="TimesNewRomanPSMT"/>
              </w:rPr>
              <w:t xml:space="preserve">.; этаж: 1; кадастровый номер: 48:05:0400233:234, адрес: Российская Федерация, Липецкая область, </w:t>
            </w:r>
            <w:proofErr w:type="spellStart"/>
            <w:r w:rsidRPr="00570A6D">
              <w:rPr>
                <w:rFonts w:eastAsia="TimesNewRomanPSMT"/>
              </w:rPr>
              <w:t>Добровский</w:t>
            </w:r>
            <w:proofErr w:type="spellEnd"/>
            <w:r w:rsidRPr="00570A6D">
              <w:rPr>
                <w:rFonts w:eastAsia="TimesNewRomanPSMT"/>
              </w:rPr>
              <w:t xml:space="preserve"> муниципальный район, сельское поселение </w:t>
            </w:r>
            <w:proofErr w:type="spellStart"/>
            <w:r w:rsidRPr="00570A6D">
              <w:rPr>
                <w:rFonts w:eastAsia="TimesNewRomanPSMT"/>
              </w:rPr>
              <w:t>Добровский</w:t>
            </w:r>
            <w:proofErr w:type="spellEnd"/>
            <w:r w:rsidRPr="00570A6D">
              <w:rPr>
                <w:rFonts w:eastAsia="TimesNewRomanPSMT"/>
              </w:rPr>
              <w:t xml:space="preserve"> сельсовет, село Доброе, улица Интернациональная, дом 1, помещение 5 реестровый номер в Реестре муниципального имущества 142.</w:t>
            </w:r>
          </w:p>
          <w:p w:rsidR="00570A6D" w:rsidRPr="00570A6D" w:rsidRDefault="00570A6D" w:rsidP="00570A6D">
            <w:pPr>
              <w:ind w:firstLine="708"/>
              <w:jc w:val="both"/>
            </w:pPr>
            <w:r w:rsidRPr="00570A6D">
              <w:rPr>
                <w:iCs/>
              </w:rPr>
              <w:t>Описание объекта и технические характеристики:</w:t>
            </w:r>
            <w:r w:rsidRPr="00570A6D">
              <w:t xml:space="preserve"> нежилое помещение в одноэтажном кирпичном строении. Инженерные коммуникации: холодное водоснабжение отсутствует, канализация отсутствует, центральное отопление (АОГВ). Санузел на улице. Отделка помещения: штукатурка – обои. Центральная входная дверь железная. Вход в помещение отдельный через место общего пользования (коридор). </w:t>
            </w:r>
            <w:proofErr w:type="gramStart"/>
            <w:r w:rsidRPr="00570A6D">
              <w:t>Дверь-деревянная</w:t>
            </w:r>
            <w:proofErr w:type="gramEnd"/>
            <w:r w:rsidRPr="00570A6D">
              <w:t xml:space="preserve"> с замком. Оконный проем в помещени</w:t>
            </w:r>
            <w:proofErr w:type="gramStart"/>
            <w:r w:rsidRPr="00570A6D">
              <w:t>и-</w:t>
            </w:r>
            <w:proofErr w:type="gramEnd"/>
            <w:r w:rsidRPr="00570A6D">
              <w:t xml:space="preserve"> пластиковое окно с решеткой. </w:t>
            </w:r>
            <w:proofErr w:type="gramStart"/>
            <w:r w:rsidRPr="00570A6D">
              <w:t>Полы-деревянные</w:t>
            </w:r>
            <w:proofErr w:type="gramEnd"/>
            <w:r w:rsidRPr="00570A6D">
              <w:t xml:space="preserve">.  </w:t>
            </w:r>
            <w:r w:rsidRPr="00570A6D">
              <w:rPr>
                <w:bCs/>
              </w:rPr>
              <w:t xml:space="preserve">Целевое назначение муниципального имущества, право на которое передается по договору аренды </w:t>
            </w:r>
            <w:r w:rsidRPr="00570A6D">
              <w:t>по Лоту №3 офис.</w:t>
            </w:r>
          </w:p>
          <w:p w:rsidR="00570A6D" w:rsidRPr="00570A6D" w:rsidRDefault="00570A6D" w:rsidP="00570A6D">
            <w:pPr>
              <w:ind w:firstLine="708"/>
              <w:jc w:val="both"/>
            </w:pPr>
            <w:r w:rsidRPr="00570A6D">
              <w:t>Стартовый размер  арендной платы: по Лоту №3 34572 (тридцать четыре тысячи пятьсот семьдесят два) 0 коп. (Отчет №3077/20 от 20.03.2020г. подготовленный ООО «</w:t>
            </w:r>
            <w:proofErr w:type="spellStart"/>
            <w:r w:rsidRPr="00570A6D">
              <w:t>Апрайс</w:t>
            </w:r>
            <w:proofErr w:type="spellEnd"/>
            <w:r w:rsidRPr="00570A6D">
              <w:t>»). Величина повышения начальной цены (шаг аукциона) устанавливается в размере 5% начальной (минимальной) цены договора.</w:t>
            </w:r>
          </w:p>
          <w:p w:rsidR="00570A6D" w:rsidRPr="00570A6D" w:rsidRDefault="00570A6D" w:rsidP="00570A6D">
            <w:pPr>
              <w:jc w:val="both"/>
            </w:pPr>
            <w:r w:rsidRPr="00570A6D">
              <w:rPr>
                <w:bCs/>
              </w:rPr>
              <w:t xml:space="preserve">          Срок действия договоров аренды:</w:t>
            </w:r>
            <w:r w:rsidRPr="00570A6D">
              <w:t> 5 (пять) лет.</w:t>
            </w:r>
          </w:p>
          <w:p w:rsidR="00570A6D" w:rsidRPr="00570A6D" w:rsidRDefault="00570A6D" w:rsidP="00570A6D">
            <w:pPr>
              <w:jc w:val="both"/>
            </w:pPr>
            <w:r w:rsidRPr="00570A6D">
              <w:t xml:space="preserve">           Порядок пересмотра цены договора (цена лота):  Цена договора (цена лота) в сторону увеличения и в сторону уменьшения  не может быть пересмотрена сторонами.</w:t>
            </w:r>
          </w:p>
          <w:p w:rsidR="00570A6D" w:rsidRPr="00570A6D" w:rsidRDefault="00570A6D" w:rsidP="00570A6D">
            <w:pPr>
              <w:tabs>
                <w:tab w:val="num" w:pos="142"/>
              </w:tabs>
              <w:spacing w:after="200" w:line="276" w:lineRule="auto"/>
              <w:contextualSpacing/>
              <w:jc w:val="both"/>
            </w:pPr>
            <w:r w:rsidRPr="00570A6D">
              <w:rPr>
                <w:rFonts w:ascii="Calibri" w:hAnsi="Calibri"/>
              </w:rPr>
              <w:t xml:space="preserve">            </w:t>
            </w:r>
            <w:proofErr w:type="gramStart"/>
            <w:r w:rsidRPr="00570A6D">
              <w:t>Участниками аукциона могут быть любые  юридические лица или любые физические лица соответствующие требованиям,  установленным законодательством Российской Федерации к таким участникам, претендующие на заключение договора, своевременно подавшие заявки, оплатившие задаток в порядке и сроки, установленные Документацией об аукционе и признанные участниками аукциона.</w:t>
            </w:r>
            <w:proofErr w:type="gramEnd"/>
          </w:p>
          <w:p w:rsidR="00570A6D" w:rsidRPr="00570A6D" w:rsidRDefault="00570A6D" w:rsidP="00570A6D">
            <w:pPr>
              <w:tabs>
                <w:tab w:val="num" w:pos="142"/>
              </w:tabs>
              <w:spacing w:after="200" w:line="276" w:lineRule="auto"/>
              <w:contextualSpacing/>
              <w:jc w:val="both"/>
            </w:pPr>
            <w:r w:rsidRPr="00570A6D">
              <w:t xml:space="preserve">             </w:t>
            </w:r>
            <w:r w:rsidRPr="00570A6D">
              <w:rPr>
                <w:bCs/>
              </w:rPr>
              <w:t xml:space="preserve">Срок, место и порядок предоставления документации об аукционе: </w:t>
            </w:r>
            <w:r w:rsidRPr="00570A6D">
              <w:t>Документация об аукционе размещена  на официальной сайте Российской Федерации </w:t>
            </w:r>
            <w:r w:rsidRPr="00570A6D">
              <w:rPr>
                <w:bCs/>
              </w:rPr>
              <w:t>http://torgi.gov.ru</w:t>
            </w:r>
            <w:r w:rsidRPr="00570A6D">
              <w:t> и на официальном сайте администрации района в разделе «Земля и имущество» и доступна без взимания платы. После размещения на официальном сайте торгов извещения о проведен</w:t>
            </w:r>
            <w:proofErr w:type="gramStart"/>
            <w:r w:rsidRPr="00570A6D">
              <w:t>ии ау</w:t>
            </w:r>
            <w:proofErr w:type="gramEnd"/>
            <w:r w:rsidRPr="00570A6D">
              <w:t xml:space="preserve">кциона, Документация об аукционе предоставляется на основании  заявления любого заинтересованного лица, поданного в письменной форме, в том числе в форме электронного документа, без взимания платы. </w:t>
            </w:r>
          </w:p>
          <w:p w:rsidR="00570A6D" w:rsidRPr="00570A6D" w:rsidRDefault="00570A6D" w:rsidP="00570A6D">
            <w:pPr>
              <w:tabs>
                <w:tab w:val="num" w:pos="142"/>
              </w:tabs>
              <w:spacing w:after="200" w:line="276" w:lineRule="auto"/>
              <w:contextualSpacing/>
              <w:jc w:val="both"/>
            </w:pPr>
            <w:r w:rsidRPr="00570A6D">
              <w:t xml:space="preserve">            Внесение изменений в Документацию об аукционе:  Организатор аукциона вправе принять решение о внесении изменений в Документации об аукционе не </w:t>
            </w:r>
            <w:proofErr w:type="gramStart"/>
            <w:r w:rsidRPr="00570A6D">
              <w:t>позднее</w:t>
            </w:r>
            <w:proofErr w:type="gramEnd"/>
            <w:r w:rsidRPr="00570A6D">
              <w:t xml:space="preserve"> чем за пять </w:t>
            </w:r>
            <w:r w:rsidRPr="00570A6D">
              <w:lastRenderedPageBreak/>
              <w:t xml:space="preserve">дней до даты окончания подачи заявок на участие в аукционе. Изменение предмета аукциона не допускается. В течение одного дня </w:t>
            </w:r>
            <w:proofErr w:type="gramStart"/>
            <w:r w:rsidRPr="00570A6D">
              <w:t>с даты принятия</w:t>
            </w:r>
            <w:proofErr w:type="gramEnd"/>
            <w:r w:rsidRPr="00570A6D">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570A6D">
              <w:t>с даты принятия</w:t>
            </w:r>
            <w:proofErr w:type="gramEnd"/>
            <w:r w:rsidRPr="00570A6D">
              <w:t xml:space="preserve"> указанного решения такие изменения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570A6D">
              <w:t>с даты размещения</w:t>
            </w:r>
            <w:proofErr w:type="gramEnd"/>
            <w:r w:rsidRPr="00570A6D">
              <w:t xml:space="preserve"> на официальном сайте торгов, внесенных  в Документацию об аукционе, до даты окончания срока подачи заявок на участие в аукционе он составлял не менее 15 дней.</w:t>
            </w:r>
          </w:p>
          <w:p w:rsidR="00570A6D" w:rsidRPr="00570A6D" w:rsidRDefault="00570A6D" w:rsidP="00570A6D">
            <w:pPr>
              <w:shd w:val="clear" w:color="auto" w:fill="FFFFFF"/>
              <w:jc w:val="both"/>
              <w:textAlignment w:val="baseline"/>
            </w:pPr>
            <w:r w:rsidRPr="00570A6D">
              <w:t xml:space="preserve">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 Если, иной способ получения документации в заявлении не указан, документация предоставляется по месту нахождения организатора аукциона. </w:t>
            </w:r>
          </w:p>
          <w:p w:rsidR="00570A6D" w:rsidRPr="00570A6D" w:rsidRDefault="00570A6D" w:rsidP="00570A6D">
            <w:pPr>
              <w:shd w:val="clear" w:color="auto" w:fill="FFFFFF"/>
              <w:ind w:firstLine="708"/>
              <w:jc w:val="both"/>
              <w:textAlignment w:val="baseline"/>
            </w:pPr>
            <w:r w:rsidRPr="00570A6D">
              <w:t xml:space="preserve">Документация об аукционе предоставляется в течение двух рабочих дней </w:t>
            </w:r>
            <w:proofErr w:type="gramStart"/>
            <w:r w:rsidRPr="00570A6D">
              <w:t>с даты получения</w:t>
            </w:r>
            <w:proofErr w:type="gramEnd"/>
            <w:r w:rsidRPr="00570A6D">
              <w:t xml:space="preserve"> соответствующего заявления по месту нахождения организатора аукциона </w:t>
            </w:r>
            <w:r w:rsidRPr="00570A6D">
              <w:rPr>
                <w:bCs/>
              </w:rPr>
              <w:t>по адресу</w:t>
            </w:r>
            <w:r w:rsidRPr="00570A6D">
              <w:rPr>
                <w:b/>
                <w:bCs/>
              </w:rPr>
              <w:t>:  </w:t>
            </w:r>
            <w:r w:rsidRPr="00570A6D">
              <w:t xml:space="preserve">399140, Липецкая область, </w:t>
            </w:r>
            <w:proofErr w:type="spellStart"/>
            <w:r w:rsidRPr="00570A6D">
              <w:t>Добровский</w:t>
            </w:r>
            <w:proofErr w:type="spellEnd"/>
            <w:r w:rsidRPr="00570A6D">
              <w:t xml:space="preserve"> район, Доброе, пл. Октябрьская, 9 в рабочие дни.</w:t>
            </w:r>
          </w:p>
          <w:p w:rsidR="00570A6D" w:rsidRPr="00570A6D" w:rsidRDefault="00570A6D" w:rsidP="00570A6D">
            <w:pPr>
              <w:autoSpaceDE w:val="0"/>
              <w:autoSpaceDN w:val="0"/>
              <w:adjustRightInd w:val="0"/>
              <w:contextualSpacing/>
              <w:jc w:val="both"/>
              <w:rPr>
                <w:bCs/>
              </w:rPr>
            </w:pPr>
            <w:r w:rsidRPr="00570A6D">
              <w:rPr>
                <w:bCs/>
              </w:rPr>
              <w:t xml:space="preserve">           Дата, время проведения осмотра имущества, указаны в аукционной документации.</w:t>
            </w:r>
          </w:p>
          <w:p w:rsidR="00570A6D" w:rsidRPr="00570A6D" w:rsidRDefault="00570A6D" w:rsidP="00570A6D">
            <w:pPr>
              <w:shd w:val="clear" w:color="auto" w:fill="FFFFFF"/>
              <w:contextualSpacing/>
              <w:jc w:val="both"/>
              <w:textAlignment w:val="baseline"/>
            </w:pPr>
            <w:r w:rsidRPr="00570A6D">
              <w:rPr>
                <w:bCs/>
              </w:rPr>
              <w:t xml:space="preserve">           </w:t>
            </w:r>
            <w:proofErr w:type="gramStart"/>
            <w:r w:rsidRPr="00570A6D">
              <w:rPr>
                <w:bCs/>
              </w:rPr>
              <w:t>Дата начала подачи заявок: с 30.04.2020 года</w:t>
            </w:r>
            <w:r w:rsidRPr="00570A6D">
              <w:t>  с 08 час. 48 мин. до 17 часов 00 минут (время местное),  перерыв  с 13 часов  00 мин до 13 час. 48 мин.  (время местное), пятница с 08 часов 48 минут (время местное) до 13 часов 00 минут, с 13 часов 48 минут до 16 часов 00.</w:t>
            </w:r>
            <w:proofErr w:type="gramEnd"/>
            <w:r w:rsidRPr="00570A6D">
              <w:t xml:space="preserve">      Выходные дни, суббота и  воскресенье.</w:t>
            </w:r>
          </w:p>
          <w:p w:rsidR="00570A6D" w:rsidRPr="00570A6D" w:rsidRDefault="00570A6D" w:rsidP="00570A6D">
            <w:pPr>
              <w:shd w:val="clear" w:color="auto" w:fill="FFFFFF"/>
              <w:contextualSpacing/>
              <w:jc w:val="both"/>
              <w:textAlignment w:val="baseline"/>
            </w:pPr>
            <w:r w:rsidRPr="00570A6D">
              <w:rPr>
                <w:bCs/>
              </w:rPr>
              <w:t xml:space="preserve">          Дата и время окончания срока подачи заявок:  03.06.2020 года в 17 часов 00 минут</w:t>
            </w:r>
            <w:r w:rsidRPr="00570A6D">
              <w:t> (время местное)</w:t>
            </w:r>
          </w:p>
          <w:p w:rsidR="00570A6D" w:rsidRPr="00570A6D" w:rsidRDefault="00570A6D" w:rsidP="00570A6D">
            <w:pPr>
              <w:shd w:val="clear" w:color="auto" w:fill="FFFFFF"/>
              <w:contextualSpacing/>
              <w:jc w:val="both"/>
              <w:textAlignment w:val="baseline"/>
            </w:pPr>
            <w:r w:rsidRPr="00570A6D">
              <w:rPr>
                <w:bCs/>
              </w:rPr>
              <w:t xml:space="preserve">          Дата и время начала рассмотрения заявок на участие в аукционе: 04.06.2020 года 10 часов 00 минут.</w:t>
            </w:r>
          </w:p>
          <w:p w:rsidR="00570A6D" w:rsidRPr="00570A6D" w:rsidRDefault="00570A6D" w:rsidP="00570A6D">
            <w:pPr>
              <w:ind w:firstLine="708"/>
              <w:jc w:val="both"/>
            </w:pPr>
            <w:r w:rsidRPr="00570A6D">
              <w:rPr>
                <w:bCs/>
              </w:rPr>
              <w:t xml:space="preserve">          Требование о внесении задатка, размер задатка:</w:t>
            </w:r>
            <w:r w:rsidRPr="00570A6D">
              <w:t xml:space="preserve"> задаток установлен в размере 10% от стартового размера  арендной платы по Лотам и составляет </w:t>
            </w:r>
          </w:p>
          <w:p w:rsidR="00570A6D" w:rsidRPr="00570A6D" w:rsidRDefault="00570A6D" w:rsidP="00570A6D">
            <w:pPr>
              <w:ind w:firstLine="708"/>
              <w:jc w:val="both"/>
            </w:pPr>
            <w:r w:rsidRPr="00570A6D">
              <w:t>2263 (две тысячи двести шестьдесят три) руб. 30 коп</w:t>
            </w:r>
            <w:proofErr w:type="gramStart"/>
            <w:r w:rsidRPr="00570A6D">
              <w:t>.</w:t>
            </w:r>
            <w:proofErr w:type="gramEnd"/>
            <w:r w:rsidRPr="00570A6D">
              <w:t xml:space="preserve"> </w:t>
            </w:r>
            <w:proofErr w:type="gramStart"/>
            <w:r w:rsidRPr="00570A6D">
              <w:t>п</w:t>
            </w:r>
            <w:proofErr w:type="gramEnd"/>
            <w:r w:rsidRPr="00570A6D">
              <w:t>о Лоту 1</w:t>
            </w:r>
          </w:p>
          <w:p w:rsidR="00570A6D" w:rsidRPr="00570A6D" w:rsidRDefault="00570A6D" w:rsidP="00570A6D">
            <w:pPr>
              <w:ind w:firstLine="708"/>
              <w:jc w:val="both"/>
            </w:pPr>
            <w:r w:rsidRPr="00570A6D">
              <w:t>2288 (две тысячи двести восемьдесят восемь) руб. 20 коп</w:t>
            </w:r>
            <w:proofErr w:type="gramStart"/>
            <w:r w:rsidRPr="00570A6D">
              <w:t>.</w:t>
            </w:r>
            <w:proofErr w:type="gramEnd"/>
            <w:r w:rsidRPr="00570A6D">
              <w:t xml:space="preserve"> </w:t>
            </w:r>
            <w:proofErr w:type="gramStart"/>
            <w:r w:rsidRPr="00570A6D">
              <w:t>п</w:t>
            </w:r>
            <w:proofErr w:type="gramEnd"/>
            <w:r w:rsidRPr="00570A6D">
              <w:t>о Лоту 2</w:t>
            </w:r>
          </w:p>
          <w:p w:rsidR="00570A6D" w:rsidRPr="00570A6D" w:rsidRDefault="00570A6D" w:rsidP="00570A6D">
            <w:pPr>
              <w:ind w:firstLine="708"/>
              <w:jc w:val="both"/>
            </w:pPr>
            <w:r w:rsidRPr="00570A6D">
              <w:t>3457 (три тысячи четыреста пятьдесят семь) руб. 20 коп</w:t>
            </w:r>
            <w:proofErr w:type="gramStart"/>
            <w:r w:rsidRPr="00570A6D">
              <w:t>.</w:t>
            </w:r>
            <w:proofErr w:type="gramEnd"/>
            <w:r w:rsidRPr="00570A6D">
              <w:t xml:space="preserve"> </w:t>
            </w:r>
            <w:proofErr w:type="gramStart"/>
            <w:r w:rsidRPr="00570A6D">
              <w:t>п</w:t>
            </w:r>
            <w:proofErr w:type="gramEnd"/>
            <w:r w:rsidRPr="00570A6D">
              <w:t>о Лоту 3</w:t>
            </w:r>
          </w:p>
          <w:p w:rsidR="00570A6D" w:rsidRPr="00570A6D" w:rsidRDefault="00570A6D" w:rsidP="00570A6D">
            <w:pPr>
              <w:ind w:firstLine="360"/>
              <w:jc w:val="both"/>
            </w:pPr>
            <w:r w:rsidRPr="00570A6D">
              <w:t xml:space="preserve">Задаток должен быть внесен Заявителем на счет организатора аукциона не позднее даты окончания приёма заявок   и считается внесенным </w:t>
            </w:r>
            <w:proofErr w:type="gramStart"/>
            <w:r w:rsidRPr="00570A6D">
              <w:t>с даты поступления</w:t>
            </w:r>
            <w:proofErr w:type="gramEnd"/>
            <w:r w:rsidRPr="00570A6D">
              <w:t xml:space="preserve"> всей суммы задатка на указанный счет.</w:t>
            </w:r>
          </w:p>
          <w:p w:rsidR="00570A6D" w:rsidRPr="00570A6D" w:rsidRDefault="00570A6D" w:rsidP="00570A6D">
            <w:pPr>
              <w:ind w:firstLine="360"/>
              <w:jc w:val="both"/>
            </w:pPr>
            <w:r w:rsidRPr="00570A6D">
              <w:t xml:space="preserve">В случае </w:t>
            </w:r>
            <w:proofErr w:type="gramStart"/>
            <w:r w:rsidRPr="00570A6D">
              <w:t>не поступления</w:t>
            </w:r>
            <w:proofErr w:type="gramEnd"/>
            <w:r w:rsidRPr="00570A6D">
              <w:t xml:space="preserve"> суммы задатка в установленный срок обязательства Заявителя по внесению задатка считаются не выполненными. В этом случае Заявитель к участию в торгах не допускается.</w:t>
            </w:r>
          </w:p>
          <w:p w:rsidR="00570A6D" w:rsidRPr="00570A6D" w:rsidRDefault="00570A6D" w:rsidP="00570A6D">
            <w:pPr>
              <w:ind w:firstLine="360"/>
              <w:jc w:val="both"/>
            </w:pPr>
            <w:r w:rsidRPr="00570A6D">
              <w:t>Внести задаток денежными средствами в валюте РФ на банковские реквизиты для внесения задатка</w:t>
            </w:r>
            <w:r w:rsidRPr="00570A6D">
              <w:rPr>
                <w:b/>
              </w:rPr>
              <w:t xml:space="preserve">: </w:t>
            </w:r>
            <w:r w:rsidRPr="00570A6D">
              <w:t xml:space="preserve">УФК по Липецкой области (Отдел финансов (Администрация </w:t>
            </w:r>
            <w:proofErr w:type="spellStart"/>
            <w:r w:rsidRPr="00570A6D">
              <w:t>Добровского</w:t>
            </w:r>
            <w:proofErr w:type="spellEnd"/>
            <w:r w:rsidRPr="00570A6D">
              <w:t xml:space="preserve"> муниципального района л/с 07084000510) ИНН 4805001607,КПП 480501001, </w:t>
            </w:r>
            <w:proofErr w:type="gramStart"/>
            <w:r w:rsidRPr="00570A6D">
              <w:t>р</w:t>
            </w:r>
            <w:proofErr w:type="gramEnd"/>
            <w:r w:rsidRPr="00570A6D">
              <w:t>/с 40302810400003000036 Банк получателя: Отделение Липецк г. Липецк БИК 044206001 КБК 00000000000000000000.</w:t>
            </w:r>
          </w:p>
          <w:p w:rsidR="00570A6D" w:rsidRPr="00570A6D" w:rsidRDefault="00570A6D" w:rsidP="00570A6D">
            <w:pPr>
              <w:jc w:val="both"/>
            </w:pPr>
            <w:r w:rsidRPr="00570A6D">
              <w:rPr>
                <w:color w:val="FF6600"/>
              </w:rPr>
              <w:t xml:space="preserve">       </w:t>
            </w:r>
            <w:r w:rsidRPr="00570A6D">
              <w:t xml:space="preserve">Внесенный задаток возвращается в полном объеме в течение 5 банковских дней со дня подписания протокола о результатах аукциона. </w:t>
            </w:r>
          </w:p>
          <w:p w:rsidR="00570A6D" w:rsidRPr="00570A6D" w:rsidRDefault="00570A6D" w:rsidP="00570A6D">
            <w:pPr>
              <w:ind w:firstLine="360"/>
              <w:jc w:val="both"/>
            </w:pPr>
            <w:r w:rsidRPr="00570A6D">
              <w:t xml:space="preserve">Документы, представляемые для участия в аукционе: </w:t>
            </w:r>
          </w:p>
          <w:p w:rsidR="00570A6D" w:rsidRPr="00570A6D" w:rsidRDefault="00570A6D" w:rsidP="00570A6D">
            <w:pPr>
              <w:jc w:val="both"/>
            </w:pPr>
            <w:r w:rsidRPr="00570A6D">
              <w:t>– заявка на участие в аукционе по установленной организатором торгов форме в 2-х</w:t>
            </w:r>
          </w:p>
          <w:p w:rsidR="00570A6D" w:rsidRPr="00570A6D" w:rsidRDefault="00570A6D" w:rsidP="00570A6D">
            <w:pPr>
              <w:jc w:val="both"/>
            </w:pPr>
            <w:proofErr w:type="gramStart"/>
            <w:r w:rsidRPr="00570A6D">
              <w:t>экземплярах</w:t>
            </w:r>
            <w:proofErr w:type="gramEnd"/>
            <w:r w:rsidRPr="00570A6D">
              <w:t xml:space="preserve"> (форма соответствующего документа размещена в приложении №2 к аукционной документации, на официальном сайте Российской Федерации </w:t>
            </w:r>
            <w:r w:rsidRPr="00570A6D">
              <w:rPr>
                <w:bCs/>
                <w:lang w:val="en-US"/>
              </w:rPr>
              <w:t>www</w:t>
            </w:r>
            <w:r w:rsidRPr="00570A6D">
              <w:rPr>
                <w:bCs/>
              </w:rPr>
              <w:t>.</w:t>
            </w:r>
            <w:proofErr w:type="spellStart"/>
            <w:r w:rsidRPr="00570A6D">
              <w:rPr>
                <w:bCs/>
                <w:lang w:val="en-US"/>
              </w:rPr>
              <w:t>torgi</w:t>
            </w:r>
            <w:proofErr w:type="spellEnd"/>
            <w:r w:rsidRPr="00570A6D">
              <w:rPr>
                <w:bCs/>
              </w:rPr>
              <w:t>.</w:t>
            </w:r>
            <w:proofErr w:type="spellStart"/>
            <w:r w:rsidRPr="00570A6D">
              <w:rPr>
                <w:bCs/>
                <w:lang w:val="en-US"/>
              </w:rPr>
              <w:t>gov</w:t>
            </w:r>
            <w:proofErr w:type="spellEnd"/>
            <w:r w:rsidRPr="00570A6D">
              <w:rPr>
                <w:bCs/>
              </w:rPr>
              <w:t>.</w:t>
            </w:r>
            <w:proofErr w:type="spellStart"/>
            <w:r w:rsidRPr="00570A6D">
              <w:rPr>
                <w:bCs/>
                <w:lang w:val="en-US"/>
              </w:rPr>
              <w:t>ru</w:t>
            </w:r>
            <w:proofErr w:type="spellEnd"/>
            <w:r w:rsidRPr="00570A6D">
              <w:t xml:space="preserve"> и на официальном сайте администрации </w:t>
            </w:r>
            <w:proofErr w:type="spellStart"/>
            <w:r w:rsidRPr="00570A6D">
              <w:t>Добровского</w:t>
            </w:r>
            <w:proofErr w:type="spellEnd"/>
            <w:r w:rsidRPr="00570A6D">
              <w:t xml:space="preserve"> муниципального района  </w:t>
            </w:r>
            <w:hyperlink r:id="rId13" w:history="1">
              <w:r w:rsidRPr="00570A6D">
                <w:rPr>
                  <w:color w:val="0000FF"/>
                  <w:u w:val="single"/>
                  <w:lang w:val="en-US"/>
                </w:rPr>
                <w:t>www</w:t>
              </w:r>
              <w:r w:rsidRPr="00570A6D">
                <w:rPr>
                  <w:color w:val="0000FF"/>
                  <w:u w:val="single"/>
                </w:rPr>
                <w:t>.</w:t>
              </w:r>
              <w:proofErr w:type="spellStart"/>
              <w:r w:rsidRPr="00570A6D">
                <w:rPr>
                  <w:color w:val="0000FF"/>
                  <w:u w:val="single"/>
                  <w:lang w:val="en-US"/>
                </w:rPr>
                <w:t>admdobroe</w:t>
              </w:r>
              <w:proofErr w:type="spellEnd"/>
              <w:r w:rsidRPr="00570A6D">
                <w:rPr>
                  <w:color w:val="0000FF"/>
                  <w:u w:val="single"/>
                </w:rPr>
                <w:t>.</w:t>
              </w:r>
              <w:proofErr w:type="spellStart"/>
              <w:r w:rsidRPr="00570A6D">
                <w:rPr>
                  <w:color w:val="0000FF"/>
                  <w:u w:val="single"/>
                  <w:lang w:val="en-US"/>
                </w:rPr>
                <w:t>ru</w:t>
              </w:r>
              <w:proofErr w:type="spellEnd"/>
            </w:hyperlink>
            <w:r w:rsidRPr="00570A6D">
              <w:t xml:space="preserve"> и доступна без взимания платы):</w:t>
            </w:r>
          </w:p>
          <w:p w:rsidR="00570A6D" w:rsidRPr="00570A6D" w:rsidRDefault="00570A6D" w:rsidP="00570A6D">
            <w:pPr>
              <w:jc w:val="both"/>
            </w:pPr>
            <w:r w:rsidRPr="00570A6D">
              <w:t>– договор о задатке в 2-х экземплярах;</w:t>
            </w:r>
          </w:p>
          <w:p w:rsidR="00570A6D" w:rsidRPr="00570A6D" w:rsidRDefault="00570A6D" w:rsidP="00570A6D">
            <w:pPr>
              <w:jc w:val="both"/>
            </w:pPr>
            <w:r w:rsidRPr="00570A6D">
              <w:t xml:space="preserve">– платежный документ (оригинал и копия) с отметкой банка об исполнении, подтверждающий </w:t>
            </w:r>
            <w:r w:rsidRPr="00570A6D">
              <w:lastRenderedPageBreak/>
              <w:t>внесение претендентом задатка в счет обеспечения оплаты объекта в соответствии с договором о задатке.</w:t>
            </w:r>
          </w:p>
          <w:p w:rsidR="00570A6D" w:rsidRPr="00570A6D" w:rsidRDefault="00570A6D" w:rsidP="00570A6D">
            <w:pPr>
              <w:jc w:val="both"/>
            </w:pPr>
            <w:r w:rsidRPr="00570A6D">
              <w:t>– паспорт (оригинал и копия) претендента и его уполномоченного представителя (для физических лиц);</w:t>
            </w:r>
          </w:p>
          <w:p w:rsidR="00570A6D" w:rsidRPr="00570A6D" w:rsidRDefault="00570A6D" w:rsidP="00570A6D">
            <w:pPr>
              <w:jc w:val="both"/>
            </w:pPr>
            <w:r w:rsidRPr="00570A6D">
              <w:t>– доверенность (оригинал и копия), оформленная в соответствии с требованиями действующего законодательства Российской Федерации на лицо, имеющее право действовать от имени претендента, если заявка подается представителем претендента;</w:t>
            </w:r>
          </w:p>
          <w:p w:rsidR="00570A6D" w:rsidRPr="00570A6D" w:rsidRDefault="00570A6D" w:rsidP="00570A6D">
            <w:pPr>
              <w:jc w:val="both"/>
            </w:pPr>
            <w:proofErr w:type="gramStart"/>
            <w:r w:rsidRPr="00570A6D">
              <w:t>– нотариально удостоверенная копию свидетельства о внесении физического лица в Единый государственный реестр индивидуальных предпринимателей (для претендентов,</w:t>
            </w:r>
            <w:proofErr w:type="gramEnd"/>
          </w:p>
          <w:p w:rsidR="00570A6D" w:rsidRPr="00570A6D" w:rsidRDefault="00570A6D" w:rsidP="00570A6D">
            <w:pPr>
              <w:jc w:val="both"/>
            </w:pPr>
            <w:proofErr w:type="gramStart"/>
            <w:r w:rsidRPr="00570A6D">
              <w:t>зарегистрированных</w:t>
            </w:r>
            <w:proofErr w:type="gramEnd"/>
            <w:r w:rsidRPr="00570A6D">
              <w:t xml:space="preserve"> в качестве ИП)</w:t>
            </w:r>
          </w:p>
          <w:p w:rsidR="00570A6D" w:rsidRPr="00570A6D" w:rsidRDefault="00570A6D" w:rsidP="00570A6D">
            <w:pPr>
              <w:jc w:val="both"/>
            </w:pPr>
            <w:r w:rsidRPr="00570A6D">
              <w:t>– опись представленных документов, подписанных претендентом или его уполномоченным представителем, в 2-х экземплярах.</w:t>
            </w:r>
          </w:p>
          <w:p w:rsidR="00570A6D" w:rsidRPr="00570A6D" w:rsidRDefault="00570A6D" w:rsidP="00570A6D">
            <w:pPr>
              <w:jc w:val="both"/>
              <w:rPr>
                <w:bCs/>
                <w:iCs/>
              </w:rPr>
            </w:pPr>
            <w:r w:rsidRPr="00570A6D">
              <w:rPr>
                <w:bCs/>
                <w:iCs/>
              </w:rPr>
              <w:t>Юридические лица дополнительно представляют:</w:t>
            </w:r>
          </w:p>
          <w:p w:rsidR="00570A6D" w:rsidRPr="00570A6D" w:rsidRDefault="00570A6D" w:rsidP="00570A6D">
            <w:pPr>
              <w:jc w:val="both"/>
            </w:pPr>
            <w:r w:rsidRPr="00570A6D">
              <w:t xml:space="preserve">– нотариально удостоверенные копии учредительных документов со всеми зарегистрированными изменениями и дополнениями, если они имели место. </w:t>
            </w:r>
            <w:proofErr w:type="gramStart"/>
            <w:r w:rsidRPr="00570A6D">
              <w:t>Иностранные юридические лица представляют, кроме того, документ о платежеспособности иностранного юридического лица, выданный обслуживающим его банком или иным кредитно-финансовым учреждением (с заверенным переводом на русский язык), выписку из торгового реестра страны происхождения или иное эквивалентное доказательство юридического статуса (с заверенным переводом на русский язык), в соответствии с законодательством страны его местонахождения;</w:t>
            </w:r>
            <w:proofErr w:type="gramEnd"/>
          </w:p>
          <w:p w:rsidR="00570A6D" w:rsidRPr="00570A6D" w:rsidRDefault="00570A6D" w:rsidP="00570A6D">
            <w:pPr>
              <w:jc w:val="both"/>
            </w:pPr>
            <w:r w:rsidRPr="00570A6D">
              <w:t>– нотариально удостоверенную копию свидетельства о внесении записи в Единый государственный реестр юридических лиц;</w:t>
            </w:r>
          </w:p>
          <w:p w:rsidR="00570A6D" w:rsidRPr="00570A6D" w:rsidRDefault="00570A6D" w:rsidP="00570A6D">
            <w:pPr>
              <w:jc w:val="both"/>
            </w:pPr>
            <w:r w:rsidRPr="00570A6D">
              <w:t>– нотариально удостоверенную копию свидетельства о постановке на учет в налоговом органе;</w:t>
            </w:r>
          </w:p>
          <w:p w:rsidR="00570A6D" w:rsidRPr="00570A6D" w:rsidRDefault="00570A6D" w:rsidP="00570A6D">
            <w:pPr>
              <w:jc w:val="both"/>
            </w:pPr>
            <w:r w:rsidRPr="00570A6D">
              <w:t>– письменное решение соответствующего органа управления претендента об участии в торгах и приобретении объекта, принятое в соответствии с учредительными документами претендента и законодательством страны, в которой зарегистрирован претендент;</w:t>
            </w:r>
          </w:p>
          <w:p w:rsidR="00570A6D" w:rsidRPr="00570A6D" w:rsidRDefault="00570A6D" w:rsidP="00570A6D">
            <w:pPr>
              <w:jc w:val="both"/>
            </w:pPr>
            <w:r w:rsidRPr="00570A6D">
              <w:t>– надлежащим образом оформленные и заверенные документы, подтверждающие полномочия органов управления и должностных лиц претендента.</w:t>
            </w:r>
          </w:p>
          <w:p w:rsidR="00570A6D" w:rsidRPr="00570A6D" w:rsidRDefault="00570A6D" w:rsidP="00570A6D">
            <w:pPr>
              <w:jc w:val="both"/>
            </w:pPr>
            <w:r w:rsidRPr="00570A6D">
              <w:t xml:space="preserve">          Заявка и прилагаемые документы должны быть пронумерованы, прошнурованы, копии заверены заявителем. Каждая заявка на участие в аукционе, поступившая в установленный срок,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570A6D" w:rsidRPr="00570A6D" w:rsidRDefault="00570A6D" w:rsidP="00570A6D">
            <w:pPr>
              <w:ind w:firstLine="708"/>
              <w:jc w:val="both"/>
            </w:pPr>
            <w:r w:rsidRPr="00570A6D">
              <w:t xml:space="preserve">Претендент, не выполнивший указанные требования, к участию в аукционе не допускается. </w:t>
            </w:r>
          </w:p>
          <w:p w:rsidR="00570A6D" w:rsidRPr="00570A6D" w:rsidRDefault="00570A6D" w:rsidP="00570A6D">
            <w:pPr>
              <w:ind w:firstLine="708"/>
              <w:jc w:val="both"/>
            </w:pPr>
            <w:r w:rsidRPr="00570A6D">
              <w:t xml:space="preserve">Победителем аукциона признается участник, предложивший в ходе торгов наибольшую цену. Аукцион, в котором участвовал только один участник, признается несостоявшимся. </w:t>
            </w:r>
          </w:p>
          <w:p w:rsidR="00570A6D" w:rsidRPr="00570A6D" w:rsidRDefault="00570A6D" w:rsidP="00570A6D">
            <w:pPr>
              <w:spacing w:before="120"/>
              <w:ind w:firstLine="360"/>
              <w:jc w:val="both"/>
            </w:pPr>
            <w:r w:rsidRPr="00570A6D">
              <w:t>В аукционе могут участвовать только заявители, признанные участниками аукциона, своевременно подавшие заявку на участие в аукционах, представившие надлежащим образом оформленные документы и обеспечившие поступление на счет Организатора установленной суммы задатка.</w:t>
            </w:r>
          </w:p>
          <w:p w:rsidR="00570A6D" w:rsidRPr="00570A6D" w:rsidRDefault="00570A6D" w:rsidP="00570A6D">
            <w:pPr>
              <w:jc w:val="both"/>
              <w:rPr>
                <w:bCs/>
              </w:rPr>
            </w:pPr>
            <w:r w:rsidRPr="00570A6D">
              <w:rPr>
                <w:bCs/>
              </w:rPr>
              <w:t xml:space="preserve">         Порядок и срок отзыва заявок:  заявитель вправе отозвать заявку в любое время до установленных даты и времени начала рассмотрения заявок на участие в аукционе.       </w:t>
            </w:r>
          </w:p>
          <w:p w:rsidR="00570A6D" w:rsidRPr="00570A6D" w:rsidRDefault="00570A6D" w:rsidP="00570A6D">
            <w:pPr>
              <w:jc w:val="both"/>
              <w:rPr>
                <w:bCs/>
              </w:rPr>
            </w:pPr>
            <w:r w:rsidRPr="00570A6D">
              <w:rPr>
                <w:bCs/>
              </w:rPr>
              <w:t xml:space="preserve">         Организатор аукциона обязан вернуть задаток указанному заявителю </w:t>
            </w:r>
            <w:proofErr w:type="gramStart"/>
            <w:r w:rsidRPr="00570A6D">
              <w:rPr>
                <w:bCs/>
              </w:rPr>
              <w:t>в течение пяти рабочих дней с даты поступления Организатору  аукциона уведомления об отзыве заявки на участие в аукционе</w:t>
            </w:r>
            <w:proofErr w:type="gramEnd"/>
            <w:r w:rsidRPr="00570A6D">
              <w:rPr>
                <w:bCs/>
              </w:rPr>
              <w:t>.</w:t>
            </w:r>
          </w:p>
          <w:p w:rsidR="00570A6D" w:rsidRPr="00570A6D" w:rsidRDefault="00570A6D" w:rsidP="00570A6D">
            <w:pPr>
              <w:shd w:val="clear" w:color="auto" w:fill="FFFFFF"/>
              <w:contextualSpacing/>
              <w:jc w:val="both"/>
              <w:textAlignment w:val="baseline"/>
            </w:pPr>
            <w:r w:rsidRPr="00570A6D">
              <w:rPr>
                <w:bCs/>
              </w:rPr>
              <w:t xml:space="preserve">         Срок, в течение которого организатор аукциона вправе отказаться от проведения аукциона</w:t>
            </w:r>
            <w:r w:rsidRPr="00570A6D">
              <w:t>: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570A6D" w:rsidRPr="00570A6D" w:rsidRDefault="00570A6D" w:rsidP="00570A6D">
            <w:pPr>
              <w:ind w:firstLine="540"/>
              <w:jc w:val="both"/>
            </w:pPr>
            <w:r w:rsidRPr="00570A6D">
              <w:t>В случае отказа победителя от подписания протокола о результатах аукциона, уклонения от заключения договора задаток победителю не возвращается.</w:t>
            </w:r>
          </w:p>
          <w:p w:rsidR="00570A6D" w:rsidRPr="00570A6D" w:rsidRDefault="00570A6D" w:rsidP="00570A6D">
            <w:pPr>
              <w:ind w:firstLine="540"/>
              <w:jc w:val="both"/>
            </w:pPr>
            <w:r w:rsidRPr="00570A6D">
              <w:t xml:space="preserve">Участникам аукциона, не ставшим победителями, задаток возвращается в течение 5 (пяти) рабочих дней </w:t>
            </w:r>
            <w:proofErr w:type="gramStart"/>
            <w:r w:rsidRPr="00570A6D">
              <w:t>с даты подведения</w:t>
            </w:r>
            <w:proofErr w:type="gramEnd"/>
            <w:r w:rsidRPr="00570A6D">
              <w:t xml:space="preserve"> итогов аукциона. Задаток также подлежит возврату в случае </w:t>
            </w:r>
            <w:r w:rsidRPr="00570A6D">
              <w:lastRenderedPageBreak/>
              <w:t xml:space="preserve">признания торгов </w:t>
            </w:r>
            <w:proofErr w:type="gramStart"/>
            <w:r w:rsidRPr="00570A6D">
              <w:t>несостоявшимися</w:t>
            </w:r>
            <w:proofErr w:type="gramEnd"/>
            <w:r w:rsidRPr="00570A6D">
              <w:t>.</w:t>
            </w:r>
          </w:p>
          <w:p w:rsidR="00570A6D" w:rsidRPr="00570A6D" w:rsidRDefault="00570A6D" w:rsidP="00570A6D">
            <w:pPr>
              <w:ind w:firstLine="708"/>
              <w:jc w:val="both"/>
            </w:pPr>
            <w:r w:rsidRPr="00570A6D">
              <w:t>Аукцион признается несостоявшимся в следующих случаях:</w:t>
            </w:r>
          </w:p>
          <w:p w:rsidR="00570A6D" w:rsidRPr="00570A6D" w:rsidRDefault="00570A6D" w:rsidP="00570A6D">
            <w:pPr>
              <w:jc w:val="both"/>
            </w:pPr>
            <w:r w:rsidRPr="00570A6D">
              <w:t>а) не было подано ни одной заявки на участие в аукционе либо ни один из претендентов не признан участником аукциона;</w:t>
            </w:r>
          </w:p>
          <w:p w:rsidR="00570A6D" w:rsidRPr="00570A6D" w:rsidRDefault="00570A6D" w:rsidP="00570A6D">
            <w:pPr>
              <w:jc w:val="both"/>
            </w:pPr>
            <w:r w:rsidRPr="00570A6D">
              <w:t>б) принято решение о признании только 1 претендента участником аукциона;</w:t>
            </w:r>
          </w:p>
          <w:p w:rsidR="00570A6D" w:rsidRPr="00570A6D" w:rsidRDefault="00570A6D" w:rsidP="00570A6D">
            <w:pPr>
              <w:jc w:val="both"/>
            </w:pPr>
            <w:r w:rsidRPr="00570A6D">
              <w:t>в) после троекратного объявления аукционистом начальной цены предложения ни один из участников не поднял карточку.</w:t>
            </w:r>
          </w:p>
          <w:p w:rsidR="00570A6D" w:rsidRPr="00570A6D" w:rsidRDefault="00570A6D" w:rsidP="00570A6D">
            <w:pPr>
              <w:jc w:val="both"/>
            </w:pPr>
            <w:r w:rsidRPr="00570A6D">
              <w:t xml:space="preserve">           Организатор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Российской Федерации </w:t>
            </w:r>
            <w:hyperlink r:id="rId14" w:history="1">
              <w:r w:rsidRPr="00570A6D">
                <w:rPr>
                  <w:color w:val="0000FF"/>
                  <w:u w:val="single"/>
                  <w:lang w:val="en-US"/>
                </w:rPr>
                <w:t>www</w:t>
              </w:r>
              <w:r w:rsidRPr="00570A6D">
                <w:rPr>
                  <w:color w:val="0000FF"/>
                  <w:u w:val="single"/>
                </w:rPr>
                <w:t>.</w:t>
              </w:r>
              <w:r w:rsidRPr="00570A6D">
                <w:rPr>
                  <w:color w:val="0000FF"/>
                  <w:u w:val="single"/>
                  <w:lang w:val="en-US"/>
                </w:rPr>
                <w:t>torgi</w:t>
              </w:r>
              <w:r w:rsidRPr="00570A6D">
                <w:rPr>
                  <w:color w:val="0000FF"/>
                  <w:u w:val="single"/>
                </w:rPr>
                <w:t>.</w:t>
              </w:r>
              <w:r w:rsidRPr="00570A6D">
                <w:rPr>
                  <w:color w:val="0000FF"/>
                  <w:u w:val="single"/>
                  <w:lang w:val="en-US"/>
                </w:rPr>
                <w:t>gov</w:t>
              </w:r>
              <w:r w:rsidRPr="00570A6D">
                <w:rPr>
                  <w:color w:val="0000FF"/>
                  <w:u w:val="single"/>
                </w:rPr>
                <w:t>.</w:t>
              </w:r>
              <w:r w:rsidRPr="00570A6D">
                <w:rPr>
                  <w:color w:val="0000FF"/>
                  <w:u w:val="single"/>
                  <w:lang w:val="en-US"/>
                </w:rPr>
                <w:t>ru</w:t>
              </w:r>
            </w:hyperlink>
            <w:r w:rsidRPr="00570A6D">
              <w:t xml:space="preserve">, на официальном сайте администрации </w:t>
            </w:r>
            <w:proofErr w:type="spellStart"/>
            <w:r w:rsidRPr="00570A6D">
              <w:t>Добровского</w:t>
            </w:r>
            <w:proofErr w:type="spellEnd"/>
            <w:r w:rsidRPr="00570A6D">
              <w:t xml:space="preserve"> муниципального района  </w:t>
            </w:r>
            <w:hyperlink r:id="rId15" w:history="1">
              <w:r w:rsidRPr="00570A6D">
                <w:rPr>
                  <w:color w:val="0000FF"/>
                  <w:u w:val="single"/>
                  <w:lang w:val="en-US"/>
                </w:rPr>
                <w:t>www</w:t>
              </w:r>
              <w:r w:rsidRPr="00570A6D">
                <w:rPr>
                  <w:color w:val="0000FF"/>
                  <w:u w:val="single"/>
                </w:rPr>
                <w:t>.</w:t>
              </w:r>
              <w:r w:rsidRPr="00570A6D">
                <w:rPr>
                  <w:color w:val="0000FF"/>
                  <w:u w:val="single"/>
                  <w:lang w:val="en-US"/>
                </w:rPr>
                <w:t>admdobroe</w:t>
              </w:r>
              <w:r w:rsidRPr="00570A6D">
                <w:rPr>
                  <w:color w:val="0000FF"/>
                  <w:u w:val="single"/>
                </w:rPr>
                <w:t>.</w:t>
              </w:r>
              <w:proofErr w:type="spellStart"/>
              <w:r w:rsidRPr="00570A6D">
                <w:rPr>
                  <w:color w:val="0000FF"/>
                  <w:u w:val="single"/>
                  <w:lang w:val="en-US"/>
                </w:rPr>
                <w:t>ru</w:t>
              </w:r>
              <w:proofErr w:type="spellEnd"/>
            </w:hyperlink>
            <w:r w:rsidRPr="00570A6D">
              <w:t xml:space="preserve">, в СМИ в течение одного дня </w:t>
            </w:r>
            <w:proofErr w:type="gramStart"/>
            <w:r w:rsidRPr="00570A6D">
              <w:t>с даты принятия</w:t>
            </w:r>
            <w:proofErr w:type="gramEnd"/>
            <w:r w:rsidRPr="00570A6D">
              <w:t xml:space="preserve"> решения об отказе от проведения аукциона.</w:t>
            </w:r>
          </w:p>
          <w:p w:rsidR="00570A6D" w:rsidRPr="00570A6D" w:rsidRDefault="00570A6D" w:rsidP="00570A6D">
            <w:pPr>
              <w:shd w:val="clear" w:color="auto" w:fill="FFFFFF"/>
              <w:contextualSpacing/>
              <w:jc w:val="both"/>
              <w:textAlignment w:val="baseline"/>
            </w:pPr>
            <w:r w:rsidRPr="00570A6D">
              <w:rPr>
                <w:b/>
                <w:bCs/>
              </w:rPr>
              <w:t xml:space="preserve">            </w:t>
            </w:r>
            <w:proofErr w:type="gramStart"/>
            <w:r w:rsidRPr="00570A6D">
              <w:rPr>
                <w:bCs/>
              </w:rPr>
              <w:t>Место, дата и время проведения аукциона</w:t>
            </w:r>
            <w:r w:rsidRPr="00570A6D">
              <w:t>: </w:t>
            </w:r>
            <w:r w:rsidRPr="00570A6D">
              <w:rPr>
                <w:bCs/>
              </w:rPr>
              <w:t xml:space="preserve"> 05.06.2020 г. в 10 часов 00 минут </w:t>
            </w:r>
            <w:r w:rsidRPr="00570A6D">
              <w:t xml:space="preserve">(время местное), по адресу: 399140, Липецкая область, </w:t>
            </w:r>
            <w:proofErr w:type="spellStart"/>
            <w:r w:rsidRPr="00570A6D">
              <w:t>Добровский</w:t>
            </w:r>
            <w:proofErr w:type="spellEnd"/>
            <w:r w:rsidRPr="00570A6D">
              <w:t xml:space="preserve"> район, с. Доброе, пл. Октябрьская, 9 </w:t>
            </w:r>
            <w:proofErr w:type="spellStart"/>
            <w:r w:rsidRPr="00570A6D">
              <w:t>каб</w:t>
            </w:r>
            <w:proofErr w:type="spellEnd"/>
            <w:r w:rsidRPr="00570A6D">
              <w:t>. №29.</w:t>
            </w:r>
            <w:proofErr w:type="gramEnd"/>
            <w:r w:rsidRPr="00570A6D">
              <w:t xml:space="preserve"> Регистрация участников начинается </w:t>
            </w:r>
            <w:r w:rsidRPr="00570A6D">
              <w:rPr>
                <w:bCs/>
              </w:rPr>
              <w:t>за 30 мин</w:t>
            </w:r>
            <w:r w:rsidRPr="00570A6D">
              <w:rPr>
                <w:b/>
                <w:bCs/>
              </w:rPr>
              <w:t>.</w:t>
            </w:r>
            <w:r w:rsidRPr="00570A6D">
              <w:t xml:space="preserve"> до начала аукциона в </w:t>
            </w:r>
            <w:proofErr w:type="spellStart"/>
            <w:r w:rsidRPr="00570A6D">
              <w:t>каб</w:t>
            </w:r>
            <w:proofErr w:type="spellEnd"/>
            <w:r w:rsidRPr="00570A6D">
              <w:t xml:space="preserve">. 29 по адресу: с. </w:t>
            </w:r>
            <w:proofErr w:type="gramStart"/>
            <w:r w:rsidRPr="00570A6D">
              <w:t>Доброе</w:t>
            </w:r>
            <w:proofErr w:type="gramEnd"/>
            <w:r w:rsidRPr="00570A6D">
              <w:t>, пл. Октябрьская, 9</w:t>
            </w:r>
          </w:p>
          <w:p w:rsidR="00570A6D" w:rsidRPr="00570A6D" w:rsidRDefault="00570A6D" w:rsidP="00570A6D">
            <w:pPr>
              <w:ind w:firstLine="708"/>
              <w:jc w:val="both"/>
            </w:pPr>
            <w:r w:rsidRPr="00570A6D">
              <w:t>Настоящее извещение о проведен</w:t>
            </w:r>
            <w:proofErr w:type="gramStart"/>
            <w:r w:rsidRPr="00570A6D">
              <w:t>ии ау</w:t>
            </w:r>
            <w:proofErr w:type="gramEnd"/>
            <w:r w:rsidRPr="00570A6D">
              <w:t xml:space="preserve">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70A6D" w:rsidRPr="00570A6D" w:rsidRDefault="00570A6D" w:rsidP="00570A6D">
            <w:pPr>
              <w:tabs>
                <w:tab w:val="left" w:pos="876"/>
              </w:tabs>
              <w:rPr>
                <w:bCs/>
                <w:i/>
                <w:iCs/>
                <w:color w:val="000000"/>
              </w:rPr>
            </w:pPr>
          </w:p>
          <w:p w:rsidR="00570A6D" w:rsidRPr="00570A6D" w:rsidRDefault="00570A6D" w:rsidP="00570A6D">
            <w:pPr>
              <w:spacing w:after="200" w:line="276" w:lineRule="auto"/>
              <w:rPr>
                <w:rFonts w:ascii="Calibri" w:eastAsia="Calibri" w:hAnsi="Calibri"/>
                <w:sz w:val="22"/>
                <w:szCs w:val="22"/>
                <w:lang w:eastAsia="en-US"/>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5F185F" w:rsidRDefault="005F185F" w:rsidP="00D73142">
            <w:pPr>
              <w:pStyle w:val="a3"/>
              <w:tabs>
                <w:tab w:val="left" w:pos="4078"/>
              </w:tabs>
              <w:spacing w:before="0"/>
              <w:rPr>
                <w:rFonts w:ascii="Times New Roman" w:hAnsi="Times New Roman"/>
                <w:b/>
                <w:bCs/>
                <w:color w:val="000000"/>
                <w:sz w:val="24"/>
                <w:szCs w:val="24"/>
              </w:rPr>
            </w:pPr>
          </w:p>
          <w:p w:rsidR="00F378A6" w:rsidRDefault="00F378A6"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Default="00570A6D" w:rsidP="00E707BC">
            <w:pPr>
              <w:pStyle w:val="a3"/>
              <w:spacing w:before="0"/>
              <w:rPr>
                <w:rFonts w:ascii="Times New Roman" w:hAnsi="Times New Roman"/>
                <w:bCs/>
                <w:i/>
                <w:iCs/>
                <w:color w:val="000000"/>
                <w:sz w:val="24"/>
                <w:szCs w:val="24"/>
              </w:rPr>
            </w:pPr>
          </w:p>
          <w:p w:rsidR="00570A6D" w:rsidRPr="009E2AB7" w:rsidRDefault="00570A6D" w:rsidP="00E707BC">
            <w:pPr>
              <w:pStyle w:val="a3"/>
              <w:spacing w:before="0"/>
              <w:rPr>
                <w:rFonts w:ascii="Times New Roman" w:hAnsi="Times New Roman"/>
                <w:bCs/>
                <w:i/>
                <w:iCs/>
                <w:color w:val="000000"/>
                <w:sz w:val="24"/>
                <w:szCs w:val="24"/>
              </w:rPr>
            </w:pPr>
          </w:p>
          <w:p w:rsidR="00F378A6" w:rsidRPr="009E2AB7" w:rsidRDefault="00F378A6" w:rsidP="00E707BC">
            <w:pPr>
              <w:pStyle w:val="a3"/>
              <w:spacing w:before="0"/>
              <w:rPr>
                <w:rFonts w:ascii="Times New Roman" w:hAnsi="Times New Roman"/>
                <w:bCs/>
                <w:i/>
                <w:iCs/>
                <w:color w:val="000000"/>
                <w:sz w:val="24"/>
                <w:szCs w:val="24"/>
              </w:rPr>
            </w:pPr>
          </w:p>
          <w:p w:rsidR="00F378A6" w:rsidRPr="009E2AB7" w:rsidRDefault="00F378A6" w:rsidP="00E707BC">
            <w:pPr>
              <w:pStyle w:val="a3"/>
              <w:spacing w:before="0"/>
              <w:rPr>
                <w:rFonts w:ascii="Times New Roman" w:hAnsi="Times New Roman"/>
                <w:bCs/>
                <w:i/>
                <w:iCs/>
                <w:color w:val="000000"/>
                <w:sz w:val="24"/>
                <w:szCs w:val="24"/>
              </w:rPr>
            </w:pPr>
          </w:p>
          <w:p w:rsidR="009E2AB7" w:rsidRDefault="009E2AB7" w:rsidP="00E707BC">
            <w:pPr>
              <w:pStyle w:val="a3"/>
              <w:spacing w:before="0"/>
              <w:rPr>
                <w:rFonts w:ascii="Times New Roman" w:hAnsi="Times New Roman"/>
                <w:bCs/>
                <w:i/>
                <w:iCs/>
                <w:color w:val="000000"/>
                <w:sz w:val="24"/>
                <w:szCs w:val="24"/>
              </w:rPr>
            </w:pPr>
          </w:p>
          <w:p w:rsidR="007E1D60" w:rsidRPr="00CF0977" w:rsidRDefault="007C3122" w:rsidP="00757AD9">
            <w:pPr>
              <w:pStyle w:val="a3"/>
              <w:spacing w:before="0"/>
              <w:jc w:val="right"/>
              <w:rPr>
                <w:rFonts w:ascii="Times New Roman" w:hAnsi="Times New Roman"/>
                <w:bCs/>
                <w:iCs/>
                <w:color w:val="000000"/>
                <w:sz w:val="18"/>
                <w:szCs w:val="18"/>
              </w:rPr>
            </w:pPr>
            <w:r w:rsidRPr="00CF0977">
              <w:rPr>
                <w:rFonts w:ascii="Times New Roman" w:hAnsi="Times New Roman"/>
                <w:bCs/>
                <w:iCs/>
                <w:color w:val="000000"/>
                <w:sz w:val="18"/>
                <w:szCs w:val="18"/>
              </w:rPr>
              <w:t>П</w:t>
            </w:r>
            <w:r w:rsidR="007E1D60" w:rsidRPr="00CF0977">
              <w:rPr>
                <w:rFonts w:ascii="Times New Roman" w:hAnsi="Times New Roman"/>
                <w:bCs/>
                <w:iCs/>
                <w:color w:val="000000"/>
                <w:sz w:val="18"/>
                <w:szCs w:val="18"/>
              </w:rPr>
              <w:t xml:space="preserve">риложение № 2 </w:t>
            </w:r>
          </w:p>
          <w:p w:rsidR="00F378A6" w:rsidRPr="00CF0977" w:rsidRDefault="007E1D60" w:rsidP="00F378A6">
            <w:pPr>
              <w:pStyle w:val="a3"/>
              <w:spacing w:before="0"/>
              <w:jc w:val="right"/>
              <w:rPr>
                <w:rFonts w:ascii="Times New Roman" w:hAnsi="Times New Roman"/>
                <w:color w:val="000000"/>
                <w:sz w:val="18"/>
                <w:szCs w:val="18"/>
              </w:rPr>
            </w:pPr>
            <w:r w:rsidRPr="00CF0977">
              <w:rPr>
                <w:rFonts w:ascii="Times New Roman" w:hAnsi="Times New Roman"/>
                <w:bCs/>
                <w:iCs/>
                <w:color w:val="000000"/>
                <w:sz w:val="18"/>
                <w:szCs w:val="18"/>
              </w:rPr>
              <w:t xml:space="preserve">к аукционной документации </w:t>
            </w:r>
          </w:p>
          <w:p w:rsidR="00F378A6" w:rsidRPr="00A3423B" w:rsidRDefault="00F378A6" w:rsidP="00757AD9">
            <w:pPr>
              <w:pStyle w:val="a3"/>
              <w:spacing w:before="0"/>
              <w:jc w:val="center"/>
              <w:rPr>
                <w:rFonts w:ascii="Times New Roman" w:hAnsi="Times New Roman"/>
                <w:b/>
                <w:bCs/>
                <w:color w:val="000000"/>
                <w:sz w:val="24"/>
                <w:szCs w:val="24"/>
              </w:rPr>
            </w:pPr>
          </w:p>
          <w:p w:rsidR="007C3122" w:rsidRDefault="007C3122" w:rsidP="007C3122">
            <w:pPr>
              <w:pStyle w:val="a3"/>
              <w:spacing w:before="0"/>
              <w:ind w:left="3969"/>
              <w:rPr>
                <w:rFonts w:ascii="Times New Roman" w:hAnsi="Times New Roman"/>
                <w:bCs/>
                <w:color w:val="000000"/>
                <w:sz w:val="24"/>
                <w:szCs w:val="24"/>
              </w:rPr>
            </w:pPr>
            <w:r>
              <w:rPr>
                <w:rFonts w:ascii="Times New Roman" w:hAnsi="Times New Roman"/>
                <w:bCs/>
                <w:color w:val="000000"/>
                <w:sz w:val="24"/>
                <w:szCs w:val="24"/>
              </w:rPr>
              <w:t>Организатору аукциона №____________________от ____________________20</w:t>
            </w:r>
            <w:r w:rsidR="00570A6D">
              <w:rPr>
                <w:rFonts w:ascii="Times New Roman" w:hAnsi="Times New Roman"/>
                <w:bCs/>
                <w:color w:val="000000"/>
                <w:sz w:val="24"/>
                <w:szCs w:val="24"/>
              </w:rPr>
              <w:t>20</w:t>
            </w:r>
            <w:r>
              <w:rPr>
                <w:rFonts w:ascii="Times New Roman" w:hAnsi="Times New Roman"/>
                <w:bCs/>
                <w:color w:val="000000"/>
                <w:sz w:val="24"/>
                <w:szCs w:val="24"/>
              </w:rPr>
              <w:t>г.</w:t>
            </w:r>
          </w:p>
          <w:p w:rsidR="00F378A6" w:rsidRDefault="007C3122" w:rsidP="007C3122">
            <w:pPr>
              <w:pStyle w:val="a3"/>
              <w:spacing w:before="0"/>
              <w:ind w:left="3969"/>
              <w:rPr>
                <w:rFonts w:ascii="Times New Roman" w:hAnsi="Times New Roman"/>
                <w:bCs/>
                <w:color w:val="000000"/>
                <w:sz w:val="24"/>
                <w:szCs w:val="24"/>
              </w:rPr>
            </w:pPr>
            <w:proofErr w:type="gramStart"/>
            <w:r>
              <w:rPr>
                <w:rFonts w:ascii="Times New Roman" w:hAnsi="Times New Roman"/>
                <w:bCs/>
                <w:color w:val="000000"/>
                <w:sz w:val="24"/>
                <w:szCs w:val="24"/>
              </w:rPr>
              <w:t>(</w:t>
            </w:r>
            <w:r w:rsidR="00F378A6" w:rsidRPr="00A3423B">
              <w:rPr>
                <w:rFonts w:ascii="Times New Roman" w:hAnsi="Times New Roman"/>
                <w:bCs/>
                <w:color w:val="000000"/>
                <w:sz w:val="24"/>
                <w:szCs w:val="24"/>
              </w:rPr>
              <w:t>администраци</w:t>
            </w:r>
            <w:r>
              <w:rPr>
                <w:rFonts w:ascii="Times New Roman" w:hAnsi="Times New Roman"/>
                <w:bCs/>
                <w:color w:val="000000"/>
                <w:sz w:val="24"/>
                <w:szCs w:val="24"/>
              </w:rPr>
              <w:t>я</w:t>
            </w:r>
            <w:r w:rsidR="00F378A6" w:rsidRPr="00A3423B">
              <w:rPr>
                <w:rFonts w:ascii="Times New Roman" w:hAnsi="Times New Roman"/>
                <w:bCs/>
                <w:color w:val="000000"/>
                <w:sz w:val="24"/>
                <w:szCs w:val="24"/>
              </w:rPr>
              <w:t xml:space="preserve"> </w:t>
            </w:r>
            <w:proofErr w:type="spellStart"/>
            <w:r w:rsidR="00F378A6" w:rsidRPr="00A3423B">
              <w:rPr>
                <w:rFonts w:ascii="Times New Roman" w:hAnsi="Times New Roman"/>
                <w:bCs/>
                <w:color w:val="000000"/>
                <w:sz w:val="24"/>
                <w:szCs w:val="24"/>
              </w:rPr>
              <w:t>Добровского</w:t>
            </w:r>
            <w:proofErr w:type="spellEnd"/>
            <w:r w:rsidR="00F378A6" w:rsidRPr="00A3423B">
              <w:rPr>
                <w:rFonts w:ascii="Times New Roman" w:hAnsi="Times New Roman"/>
                <w:bCs/>
                <w:color w:val="000000"/>
                <w:sz w:val="24"/>
                <w:szCs w:val="24"/>
              </w:rPr>
              <w:t xml:space="preserve"> муниципального района</w:t>
            </w:r>
            <w:proofErr w:type="gramEnd"/>
          </w:p>
          <w:p w:rsidR="007C3122" w:rsidRPr="00A3423B" w:rsidRDefault="007C3122" w:rsidP="007C3122">
            <w:pPr>
              <w:pStyle w:val="a3"/>
              <w:spacing w:before="0"/>
              <w:ind w:left="3969"/>
              <w:rPr>
                <w:rFonts w:ascii="Times New Roman" w:hAnsi="Times New Roman"/>
                <w:bCs/>
                <w:color w:val="000000"/>
                <w:sz w:val="24"/>
                <w:szCs w:val="24"/>
              </w:rPr>
            </w:pPr>
            <w:proofErr w:type="gramStart"/>
            <w:r>
              <w:rPr>
                <w:rFonts w:ascii="Times New Roman" w:hAnsi="Times New Roman"/>
                <w:bCs/>
                <w:color w:val="000000"/>
                <w:sz w:val="24"/>
                <w:szCs w:val="24"/>
              </w:rPr>
              <w:t>Липецкой области)</w:t>
            </w:r>
            <w:proofErr w:type="gramEnd"/>
          </w:p>
          <w:p w:rsidR="00F378A6" w:rsidRPr="00A3423B" w:rsidRDefault="00F378A6" w:rsidP="00F378A6">
            <w:pPr>
              <w:pStyle w:val="a3"/>
              <w:spacing w:before="0"/>
              <w:ind w:left="3969"/>
              <w:jc w:val="center"/>
              <w:rPr>
                <w:rFonts w:ascii="Times New Roman" w:hAnsi="Times New Roman"/>
                <w:b/>
                <w:bCs/>
                <w:color w:val="000000"/>
                <w:sz w:val="24"/>
                <w:szCs w:val="24"/>
              </w:rPr>
            </w:pPr>
            <w:r w:rsidRPr="00A3423B">
              <w:rPr>
                <w:rFonts w:ascii="Times New Roman" w:hAnsi="Times New Roman"/>
                <w:b/>
                <w:bCs/>
                <w:color w:val="000000"/>
                <w:sz w:val="24"/>
                <w:szCs w:val="24"/>
              </w:rPr>
              <w:t>________________________________________________</w:t>
            </w:r>
          </w:p>
          <w:p w:rsidR="00F378A6" w:rsidRDefault="00F378A6" w:rsidP="00F378A6">
            <w:pPr>
              <w:pStyle w:val="a3"/>
              <w:spacing w:before="0"/>
              <w:ind w:left="3969"/>
              <w:jc w:val="center"/>
              <w:rPr>
                <w:rFonts w:ascii="Times New Roman" w:hAnsi="Times New Roman"/>
                <w:b/>
                <w:bCs/>
                <w:color w:val="000000"/>
                <w:sz w:val="24"/>
                <w:szCs w:val="24"/>
              </w:rPr>
            </w:pPr>
            <w:r w:rsidRPr="00A3423B">
              <w:rPr>
                <w:rFonts w:ascii="Times New Roman" w:hAnsi="Times New Roman"/>
                <w:b/>
                <w:bCs/>
                <w:color w:val="000000"/>
                <w:sz w:val="24"/>
                <w:szCs w:val="24"/>
              </w:rPr>
              <w:t>_________________________________________________</w:t>
            </w:r>
          </w:p>
          <w:p w:rsidR="009E2AB7" w:rsidRDefault="009E2AB7" w:rsidP="00F378A6">
            <w:pPr>
              <w:pStyle w:val="a3"/>
              <w:spacing w:before="0"/>
              <w:ind w:left="3969"/>
              <w:jc w:val="center"/>
              <w:rPr>
                <w:rFonts w:ascii="Times New Roman" w:hAnsi="Times New Roman"/>
                <w:b/>
                <w:bCs/>
                <w:color w:val="000000"/>
                <w:sz w:val="24"/>
                <w:szCs w:val="24"/>
              </w:rPr>
            </w:pPr>
            <w:r>
              <w:rPr>
                <w:rFonts w:ascii="Times New Roman" w:hAnsi="Times New Roman"/>
                <w:b/>
                <w:bCs/>
                <w:color w:val="000000"/>
                <w:sz w:val="24"/>
                <w:szCs w:val="24"/>
              </w:rPr>
              <w:t>________________________________________________</w:t>
            </w:r>
          </w:p>
          <w:p w:rsidR="009E2AB7" w:rsidRDefault="009E2AB7" w:rsidP="00F378A6">
            <w:pPr>
              <w:pStyle w:val="a3"/>
              <w:spacing w:before="0"/>
              <w:ind w:left="3969"/>
              <w:jc w:val="center"/>
              <w:rPr>
                <w:rFonts w:ascii="Times New Roman" w:hAnsi="Times New Roman"/>
                <w:b/>
                <w:bCs/>
                <w:color w:val="000000"/>
                <w:sz w:val="24"/>
                <w:szCs w:val="24"/>
              </w:rPr>
            </w:pPr>
            <w:r>
              <w:rPr>
                <w:rFonts w:ascii="Times New Roman" w:hAnsi="Times New Roman"/>
                <w:b/>
                <w:bCs/>
                <w:color w:val="000000"/>
                <w:sz w:val="24"/>
                <w:szCs w:val="24"/>
              </w:rPr>
              <w:t>________________________________________________</w:t>
            </w:r>
          </w:p>
          <w:p w:rsidR="009E2AB7" w:rsidRDefault="009E2AB7" w:rsidP="00F378A6">
            <w:pPr>
              <w:pStyle w:val="a3"/>
              <w:spacing w:before="0"/>
              <w:ind w:left="3969"/>
              <w:jc w:val="center"/>
              <w:rPr>
                <w:rFonts w:ascii="Times New Roman" w:hAnsi="Times New Roman"/>
                <w:b/>
                <w:bCs/>
                <w:color w:val="000000"/>
                <w:sz w:val="24"/>
                <w:szCs w:val="24"/>
              </w:rPr>
            </w:pPr>
            <w:r>
              <w:rPr>
                <w:rFonts w:ascii="Times New Roman" w:hAnsi="Times New Roman"/>
                <w:b/>
                <w:bCs/>
                <w:color w:val="000000"/>
                <w:sz w:val="24"/>
                <w:szCs w:val="24"/>
              </w:rPr>
              <w:t>_______________________________________________</w:t>
            </w:r>
          </w:p>
          <w:p w:rsidR="009E2AB7" w:rsidRPr="00A3423B" w:rsidRDefault="009E2AB7" w:rsidP="00F378A6">
            <w:pPr>
              <w:pStyle w:val="a3"/>
              <w:spacing w:before="0"/>
              <w:ind w:left="3969"/>
              <w:jc w:val="center"/>
              <w:rPr>
                <w:rFonts w:ascii="Times New Roman" w:hAnsi="Times New Roman"/>
                <w:b/>
                <w:bCs/>
                <w:color w:val="000000"/>
                <w:sz w:val="24"/>
                <w:szCs w:val="24"/>
              </w:rPr>
            </w:pPr>
            <w:r>
              <w:rPr>
                <w:rFonts w:ascii="Times New Roman" w:hAnsi="Times New Roman"/>
                <w:b/>
                <w:bCs/>
                <w:color w:val="000000"/>
                <w:sz w:val="24"/>
                <w:szCs w:val="24"/>
              </w:rPr>
              <w:t>_______________________________________________</w:t>
            </w:r>
          </w:p>
          <w:p w:rsidR="00F378A6" w:rsidRDefault="007C3122" w:rsidP="00757AD9">
            <w:pPr>
              <w:pStyle w:val="a3"/>
              <w:spacing w:before="0"/>
              <w:jc w:val="center"/>
              <w:rPr>
                <w:rFonts w:ascii="Times New Roman" w:hAnsi="Times New Roman"/>
                <w:bCs/>
                <w:color w:val="000000"/>
                <w:sz w:val="24"/>
                <w:szCs w:val="24"/>
              </w:rPr>
            </w:pPr>
            <w:r>
              <w:rPr>
                <w:rFonts w:ascii="Times New Roman" w:hAnsi="Times New Roman"/>
                <w:bCs/>
                <w:color w:val="000000"/>
                <w:sz w:val="24"/>
                <w:szCs w:val="24"/>
              </w:rPr>
              <w:t xml:space="preserve">                                                                Контактный номер телефона_______________________</w:t>
            </w:r>
          </w:p>
          <w:p w:rsidR="007C3122" w:rsidRPr="00A3423B" w:rsidRDefault="007C3122" w:rsidP="00757AD9">
            <w:pPr>
              <w:pStyle w:val="a3"/>
              <w:spacing w:before="0"/>
              <w:jc w:val="center"/>
              <w:rPr>
                <w:rFonts w:ascii="Times New Roman" w:hAnsi="Times New Roman"/>
                <w:bCs/>
                <w:color w:val="000000"/>
                <w:sz w:val="24"/>
                <w:szCs w:val="24"/>
              </w:rPr>
            </w:pPr>
          </w:p>
          <w:p w:rsidR="007E1D60" w:rsidRPr="00A3423B" w:rsidRDefault="007E1D60" w:rsidP="00757AD9">
            <w:pPr>
              <w:pStyle w:val="a3"/>
              <w:spacing w:before="0"/>
              <w:jc w:val="center"/>
              <w:rPr>
                <w:rFonts w:ascii="Times New Roman" w:hAnsi="Times New Roman"/>
                <w:color w:val="000000"/>
                <w:sz w:val="24"/>
                <w:szCs w:val="24"/>
              </w:rPr>
            </w:pPr>
            <w:r w:rsidRPr="00A3423B">
              <w:rPr>
                <w:rFonts w:ascii="Times New Roman" w:hAnsi="Times New Roman"/>
                <w:bCs/>
                <w:color w:val="000000"/>
                <w:sz w:val="24"/>
                <w:szCs w:val="24"/>
              </w:rPr>
              <w:t>ЗАЯВКА.</w:t>
            </w:r>
          </w:p>
          <w:p w:rsidR="007E1D60" w:rsidRPr="00A3423B" w:rsidRDefault="007E1D60" w:rsidP="00757AD9">
            <w:pPr>
              <w:pStyle w:val="a3"/>
              <w:spacing w:before="0"/>
              <w:jc w:val="center"/>
              <w:rPr>
                <w:rFonts w:ascii="Times New Roman" w:hAnsi="Times New Roman"/>
                <w:bCs/>
                <w:color w:val="000000"/>
                <w:sz w:val="24"/>
                <w:szCs w:val="24"/>
              </w:rPr>
            </w:pPr>
            <w:r w:rsidRPr="00A3423B">
              <w:rPr>
                <w:rFonts w:ascii="Times New Roman" w:hAnsi="Times New Roman"/>
                <w:bCs/>
                <w:color w:val="000000"/>
                <w:sz w:val="24"/>
                <w:szCs w:val="24"/>
              </w:rPr>
              <w:t>на участие в аукционе.</w:t>
            </w:r>
          </w:p>
          <w:p w:rsidR="00F378A6" w:rsidRPr="00A3423B" w:rsidRDefault="00F378A6" w:rsidP="00757AD9">
            <w:pPr>
              <w:pStyle w:val="a3"/>
              <w:spacing w:before="0"/>
              <w:jc w:val="center"/>
              <w:rPr>
                <w:rFonts w:ascii="Times New Roman" w:hAnsi="Times New Roman"/>
                <w:color w:val="000000"/>
                <w:sz w:val="24"/>
                <w:szCs w:val="24"/>
              </w:rPr>
            </w:pPr>
          </w:p>
          <w:p w:rsidR="002F642F" w:rsidRDefault="007E1D60" w:rsidP="009E6FBE">
            <w:pPr>
              <w:jc w:val="both"/>
            </w:pPr>
            <w:r w:rsidRPr="00A3423B">
              <w:t xml:space="preserve"> </w:t>
            </w:r>
            <w:r w:rsidR="00F378A6" w:rsidRPr="00A3423B">
              <w:t xml:space="preserve">     </w:t>
            </w:r>
            <w:r w:rsidRPr="00A3423B">
              <w:t xml:space="preserve">  </w:t>
            </w:r>
            <w:proofErr w:type="gramStart"/>
            <w:r w:rsidRPr="00A3423B">
              <w:t xml:space="preserve">Ознакомившись с извещением о проведении аукциона на право заключения договора аренды </w:t>
            </w:r>
            <w:r w:rsidR="008101F3" w:rsidRPr="00A3423B">
              <w:t xml:space="preserve">муниципального имущества </w:t>
            </w:r>
            <w:r w:rsidR="001068F9" w:rsidRPr="00A3423B">
              <w:t xml:space="preserve">по лоту </w:t>
            </w:r>
            <w:r w:rsidR="007C3122">
              <w:t>№</w:t>
            </w:r>
            <w:r w:rsidR="00570A6D">
              <w:t>____</w:t>
            </w:r>
            <w:r w:rsidR="000F3DA9" w:rsidRPr="00A008F8">
              <w:t xml:space="preserve"> </w:t>
            </w:r>
            <w:r w:rsidR="00570A6D">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3FD4">
              <w:t>размещенно</w:t>
            </w:r>
            <w:r w:rsidRPr="00A3423B">
              <w:t xml:space="preserve">м на официальном сайте Российской Федерации в </w:t>
            </w:r>
            <w:r w:rsidR="008101F3" w:rsidRPr="00A3423B">
              <w:t xml:space="preserve">информационно-телекоммуникационной </w:t>
            </w:r>
            <w:r w:rsidRPr="00A3423B">
              <w:t xml:space="preserve">сети Интернет для размещения информации о проведении </w:t>
            </w:r>
            <w:r w:rsidR="008101F3" w:rsidRPr="00A3423B">
              <w:t>торгов</w:t>
            </w:r>
            <w:r w:rsidRPr="00A3423B">
              <w:t>, указанных в частях 1</w:t>
            </w:r>
            <w:r w:rsidR="007C3122">
              <w:t xml:space="preserve"> </w:t>
            </w:r>
            <w:r w:rsidRPr="00A3423B">
              <w:t xml:space="preserve">и 3 статьи 17.1 Федерального закона «О защите конкуренции», - </w:t>
            </w:r>
            <w:hyperlink r:id="rId16" w:history="1">
              <w:r w:rsidRPr="00A3423B">
                <w:rPr>
                  <w:rStyle w:val="a5"/>
                  <w:lang w:val="en-US"/>
                </w:rPr>
                <w:t>www</w:t>
              </w:r>
              <w:r w:rsidRPr="00A3423B">
                <w:rPr>
                  <w:rStyle w:val="a5"/>
                </w:rPr>
                <w:t>.</w:t>
              </w:r>
              <w:proofErr w:type="spellStart"/>
              <w:r w:rsidRPr="00A3423B">
                <w:rPr>
                  <w:rStyle w:val="a5"/>
                  <w:lang w:val="en-US"/>
                </w:rPr>
                <w:t>torgi</w:t>
              </w:r>
              <w:proofErr w:type="spellEnd"/>
              <w:r w:rsidRPr="00A3423B">
                <w:rPr>
                  <w:rStyle w:val="a5"/>
                </w:rPr>
                <w:t>.</w:t>
              </w:r>
              <w:proofErr w:type="spellStart"/>
              <w:r w:rsidRPr="00A3423B">
                <w:rPr>
                  <w:rStyle w:val="a5"/>
                  <w:lang w:val="en-US"/>
                </w:rPr>
                <w:t>gov</w:t>
              </w:r>
              <w:proofErr w:type="spellEnd"/>
              <w:r w:rsidRPr="00A3423B">
                <w:rPr>
                  <w:rStyle w:val="a5"/>
                </w:rPr>
                <w:t>.</w:t>
              </w:r>
              <w:proofErr w:type="spellStart"/>
              <w:r w:rsidRPr="00A3423B">
                <w:rPr>
                  <w:rStyle w:val="a5"/>
                  <w:lang w:val="en-US"/>
                </w:rPr>
                <w:t>ru</w:t>
              </w:r>
              <w:proofErr w:type="spellEnd"/>
            </w:hyperlink>
            <w:r w:rsidRPr="00A3423B">
              <w:t xml:space="preserve"> , а также изучив предмет и объект аукциона</w:t>
            </w:r>
            <w:proofErr w:type="gramEnd"/>
          </w:p>
          <w:p w:rsidR="007E1D60" w:rsidRPr="00D74ACC" w:rsidRDefault="007E1D60" w:rsidP="009E6FBE">
            <w:pPr>
              <w:jc w:val="both"/>
              <w:rPr>
                <w:color w:val="000000"/>
              </w:rPr>
            </w:pPr>
            <w:r w:rsidRPr="00A3423B">
              <w:t xml:space="preserve"> </w:t>
            </w:r>
            <w:r w:rsidR="002F642F">
              <w:t>«Наименование заявителя»</w:t>
            </w:r>
            <w:r w:rsidRPr="00A3423B">
              <w:t>_____________________________________________________</w:t>
            </w:r>
          </w:p>
          <w:p w:rsidR="007E1D60" w:rsidRPr="000F3DA9" w:rsidRDefault="007E1D60" w:rsidP="00757AD9">
            <w:pPr>
              <w:pStyle w:val="a3"/>
              <w:spacing w:before="0"/>
              <w:jc w:val="center"/>
              <w:rPr>
                <w:rFonts w:ascii="Times New Roman" w:hAnsi="Times New Roman"/>
                <w:i/>
                <w:color w:val="000000"/>
                <w:sz w:val="24"/>
                <w:szCs w:val="24"/>
              </w:rPr>
            </w:pPr>
            <w:r w:rsidRPr="000F3DA9">
              <w:rPr>
                <w:rFonts w:ascii="Times New Roman" w:hAnsi="Times New Roman"/>
                <w:i/>
                <w:color w:val="000000"/>
                <w:sz w:val="24"/>
                <w:szCs w:val="24"/>
              </w:rPr>
              <w:t xml:space="preserve">(для юридического лица - полное наименование предприятия; </w:t>
            </w:r>
          </w:p>
          <w:p w:rsidR="007E1D60" w:rsidRPr="000F3DA9" w:rsidRDefault="007E1D60" w:rsidP="00757AD9">
            <w:pPr>
              <w:pStyle w:val="a3"/>
              <w:spacing w:before="0"/>
              <w:jc w:val="center"/>
              <w:rPr>
                <w:rFonts w:ascii="Times New Roman" w:hAnsi="Times New Roman"/>
                <w:i/>
                <w:color w:val="000000"/>
                <w:sz w:val="24"/>
                <w:szCs w:val="24"/>
              </w:rPr>
            </w:pPr>
            <w:r w:rsidRPr="000F3DA9">
              <w:rPr>
                <w:rFonts w:ascii="Times New Roman" w:hAnsi="Times New Roman"/>
                <w:i/>
                <w:color w:val="000000"/>
                <w:sz w:val="24"/>
                <w:szCs w:val="24"/>
              </w:rPr>
              <w:t>для физического лица - Ф.И.О.)</w:t>
            </w:r>
          </w:p>
          <w:p w:rsidR="000F3DA9" w:rsidRDefault="007E1D60" w:rsidP="00757AD9">
            <w:pPr>
              <w:pStyle w:val="a3"/>
              <w:spacing w:before="0"/>
              <w:rPr>
                <w:rFonts w:ascii="Times New Roman" w:hAnsi="Times New Roman"/>
                <w:color w:val="000000"/>
                <w:sz w:val="24"/>
                <w:szCs w:val="24"/>
              </w:rPr>
            </w:pPr>
            <w:r w:rsidRPr="00A3423B">
              <w:rPr>
                <w:rFonts w:ascii="Times New Roman" w:hAnsi="Times New Roman"/>
                <w:color w:val="000000"/>
                <w:sz w:val="24"/>
                <w:szCs w:val="24"/>
              </w:rPr>
              <w:t xml:space="preserve">далее – Заявитель, </w:t>
            </w:r>
            <w:r w:rsidR="002F642F">
              <w:rPr>
                <w:rFonts w:ascii="Times New Roman" w:hAnsi="Times New Roman"/>
                <w:color w:val="000000"/>
                <w:sz w:val="24"/>
                <w:szCs w:val="24"/>
              </w:rPr>
              <w:t>«</w:t>
            </w:r>
            <w:r w:rsidRPr="00A3423B">
              <w:rPr>
                <w:rFonts w:ascii="Times New Roman" w:hAnsi="Times New Roman"/>
                <w:color w:val="000000"/>
                <w:sz w:val="24"/>
                <w:szCs w:val="24"/>
              </w:rPr>
              <w:t>в лице</w:t>
            </w:r>
            <w:r w:rsidR="002F642F">
              <w:rPr>
                <w:rFonts w:ascii="Times New Roman" w:hAnsi="Times New Roman"/>
                <w:color w:val="000000"/>
                <w:sz w:val="24"/>
                <w:szCs w:val="24"/>
              </w:rPr>
              <w:t>»</w:t>
            </w:r>
            <w:r w:rsidRPr="00A3423B">
              <w:rPr>
                <w:rFonts w:ascii="Times New Roman" w:hAnsi="Times New Roman"/>
                <w:color w:val="000000"/>
                <w:sz w:val="24"/>
                <w:szCs w:val="24"/>
              </w:rPr>
              <w:t xml:space="preserve">____________________________________________, </w:t>
            </w:r>
            <w:r w:rsidR="002F642F">
              <w:rPr>
                <w:rFonts w:ascii="Times New Roman" w:hAnsi="Times New Roman"/>
                <w:color w:val="000000"/>
                <w:sz w:val="24"/>
                <w:szCs w:val="24"/>
              </w:rPr>
              <w:t>«</w:t>
            </w:r>
            <w:proofErr w:type="gramStart"/>
            <w:r w:rsidRPr="00A3423B">
              <w:rPr>
                <w:rFonts w:ascii="Times New Roman" w:hAnsi="Times New Roman"/>
                <w:color w:val="000000"/>
                <w:sz w:val="24"/>
                <w:szCs w:val="24"/>
              </w:rPr>
              <w:t>действующего</w:t>
            </w:r>
            <w:proofErr w:type="gramEnd"/>
          </w:p>
          <w:p w:rsidR="000F3DA9" w:rsidRPr="000F3DA9" w:rsidRDefault="000F3DA9" w:rsidP="000F3DA9">
            <w:pPr>
              <w:pStyle w:val="a3"/>
              <w:spacing w:before="0"/>
              <w:jc w:val="center"/>
              <w:rPr>
                <w:rFonts w:ascii="Times New Roman" w:hAnsi="Times New Roman"/>
                <w:i/>
                <w:color w:val="000000"/>
                <w:sz w:val="24"/>
                <w:szCs w:val="24"/>
              </w:rPr>
            </w:pPr>
            <w:r w:rsidRPr="000F3DA9">
              <w:rPr>
                <w:rFonts w:ascii="Times New Roman" w:hAnsi="Times New Roman"/>
                <w:i/>
                <w:color w:val="000000"/>
                <w:sz w:val="24"/>
                <w:szCs w:val="24"/>
              </w:rPr>
              <w:t>(при наличии представителя заявителя)</w:t>
            </w:r>
          </w:p>
          <w:p w:rsidR="002F642F" w:rsidRDefault="007E1D60" w:rsidP="00757AD9">
            <w:pPr>
              <w:pStyle w:val="a3"/>
              <w:spacing w:before="0"/>
              <w:rPr>
                <w:rFonts w:ascii="Times New Roman" w:hAnsi="Times New Roman"/>
                <w:color w:val="000000"/>
                <w:sz w:val="24"/>
                <w:szCs w:val="24"/>
              </w:rPr>
            </w:pPr>
            <w:r w:rsidRPr="00A3423B">
              <w:rPr>
                <w:rFonts w:ascii="Times New Roman" w:hAnsi="Times New Roman"/>
                <w:color w:val="000000"/>
                <w:sz w:val="24"/>
                <w:szCs w:val="24"/>
              </w:rPr>
              <w:t>на основании</w:t>
            </w:r>
            <w:r w:rsidR="002F642F">
              <w:rPr>
                <w:rFonts w:ascii="Times New Roman" w:hAnsi="Times New Roman"/>
                <w:color w:val="000000"/>
                <w:sz w:val="24"/>
                <w:szCs w:val="24"/>
              </w:rPr>
              <w:t>»</w:t>
            </w:r>
            <w:r w:rsidRPr="00A3423B">
              <w:rPr>
                <w:rFonts w:ascii="Times New Roman" w:hAnsi="Times New Roman"/>
                <w:color w:val="000000"/>
                <w:sz w:val="24"/>
                <w:szCs w:val="24"/>
              </w:rPr>
              <w:t xml:space="preserve"> </w:t>
            </w:r>
          </w:p>
          <w:p w:rsidR="002F642F" w:rsidRDefault="007E1D60" w:rsidP="00757AD9">
            <w:pPr>
              <w:pStyle w:val="a3"/>
              <w:spacing w:before="0"/>
              <w:rPr>
                <w:rFonts w:ascii="Times New Roman" w:hAnsi="Times New Roman"/>
                <w:color w:val="000000"/>
                <w:sz w:val="24"/>
                <w:szCs w:val="24"/>
              </w:rPr>
            </w:pPr>
            <w:r w:rsidRPr="00A3423B">
              <w:rPr>
                <w:rFonts w:ascii="Times New Roman" w:hAnsi="Times New Roman"/>
                <w:color w:val="000000"/>
                <w:sz w:val="24"/>
                <w:szCs w:val="24"/>
              </w:rPr>
              <w:t>___________________________</w:t>
            </w:r>
            <w:r w:rsidR="002F642F">
              <w:rPr>
                <w:rFonts w:ascii="Times New Roman" w:hAnsi="Times New Roman"/>
                <w:color w:val="000000"/>
                <w:sz w:val="24"/>
                <w:szCs w:val="24"/>
              </w:rPr>
              <w:t>_____________________________________________________</w:t>
            </w:r>
            <w:r w:rsidRPr="00A3423B">
              <w:rPr>
                <w:rFonts w:ascii="Times New Roman" w:hAnsi="Times New Roman"/>
                <w:color w:val="000000"/>
                <w:sz w:val="24"/>
                <w:szCs w:val="24"/>
              </w:rPr>
              <w:t xml:space="preserve">, </w:t>
            </w:r>
          </w:p>
          <w:p w:rsidR="002F642F" w:rsidRDefault="002F642F" w:rsidP="002F642F">
            <w:pPr>
              <w:pStyle w:val="a3"/>
              <w:spacing w:before="0"/>
              <w:jc w:val="center"/>
              <w:rPr>
                <w:rFonts w:ascii="Times New Roman" w:hAnsi="Times New Roman"/>
                <w:color w:val="000000"/>
                <w:sz w:val="24"/>
                <w:szCs w:val="24"/>
              </w:rPr>
            </w:pPr>
            <w:r>
              <w:rPr>
                <w:rFonts w:ascii="Times New Roman" w:hAnsi="Times New Roman"/>
                <w:i/>
                <w:color w:val="000000"/>
                <w:sz w:val="24"/>
                <w:szCs w:val="24"/>
              </w:rPr>
              <w:t>(</w:t>
            </w:r>
            <w:r w:rsidRPr="000F3DA9">
              <w:rPr>
                <w:rFonts w:ascii="Times New Roman" w:hAnsi="Times New Roman"/>
                <w:i/>
                <w:color w:val="000000"/>
                <w:sz w:val="24"/>
                <w:szCs w:val="24"/>
              </w:rPr>
              <w:t>наименование документа, подтверждающего полномочия представителя)</w:t>
            </w:r>
          </w:p>
          <w:p w:rsidR="000F3DA9" w:rsidRDefault="007E1D60" w:rsidP="00757AD9">
            <w:pPr>
              <w:pStyle w:val="a3"/>
              <w:spacing w:before="0"/>
              <w:rPr>
                <w:rFonts w:ascii="Times New Roman" w:hAnsi="Times New Roman"/>
                <w:color w:val="000000"/>
                <w:sz w:val="24"/>
                <w:szCs w:val="24"/>
              </w:rPr>
            </w:pPr>
            <w:r w:rsidRPr="00A3423B">
              <w:rPr>
                <w:rFonts w:ascii="Times New Roman" w:hAnsi="Times New Roman"/>
                <w:color w:val="000000"/>
                <w:sz w:val="24"/>
                <w:szCs w:val="24"/>
              </w:rPr>
              <w:t xml:space="preserve">просит принять настоящую заявку </w:t>
            </w:r>
            <w:proofErr w:type="gramStart"/>
            <w:r w:rsidRPr="00A3423B">
              <w:rPr>
                <w:rFonts w:ascii="Times New Roman" w:hAnsi="Times New Roman"/>
                <w:color w:val="000000"/>
                <w:sz w:val="24"/>
                <w:szCs w:val="24"/>
              </w:rPr>
              <w:t>по</w:t>
            </w:r>
            <w:proofErr w:type="gramEnd"/>
            <w:r w:rsidRPr="00A3423B">
              <w:rPr>
                <w:rFonts w:ascii="Times New Roman" w:hAnsi="Times New Roman"/>
                <w:color w:val="000000"/>
                <w:sz w:val="24"/>
                <w:szCs w:val="24"/>
              </w:rPr>
              <w:t xml:space="preserve"> </w:t>
            </w:r>
          </w:p>
          <w:p w:rsidR="000F3DA9" w:rsidRPr="000F3DA9" w:rsidRDefault="002F642F" w:rsidP="000F3DA9">
            <w:pPr>
              <w:pStyle w:val="a3"/>
              <w:tabs>
                <w:tab w:val="left" w:pos="1452"/>
              </w:tabs>
              <w:spacing w:before="0"/>
              <w:rPr>
                <w:rFonts w:ascii="Times New Roman" w:hAnsi="Times New Roman"/>
                <w:i/>
                <w:color w:val="000000"/>
                <w:sz w:val="24"/>
                <w:szCs w:val="24"/>
              </w:rPr>
            </w:pPr>
            <w:r>
              <w:rPr>
                <w:rFonts w:ascii="Times New Roman" w:hAnsi="Times New Roman"/>
                <w:i/>
                <w:color w:val="000000"/>
                <w:sz w:val="24"/>
                <w:szCs w:val="24"/>
              </w:rPr>
              <w:t xml:space="preserve">                          </w:t>
            </w:r>
          </w:p>
          <w:p w:rsidR="007E1D60" w:rsidRPr="00A3423B" w:rsidRDefault="007E1D60" w:rsidP="00757AD9">
            <w:pPr>
              <w:pStyle w:val="a3"/>
              <w:spacing w:before="0"/>
              <w:rPr>
                <w:rFonts w:ascii="Times New Roman" w:hAnsi="Times New Roman"/>
                <w:color w:val="000000"/>
                <w:sz w:val="24"/>
                <w:szCs w:val="24"/>
              </w:rPr>
            </w:pPr>
            <w:r w:rsidRPr="00A3423B">
              <w:rPr>
                <w:rFonts w:ascii="Times New Roman" w:hAnsi="Times New Roman"/>
                <w:color w:val="000000"/>
                <w:sz w:val="24"/>
                <w:szCs w:val="24"/>
              </w:rPr>
              <w:t xml:space="preserve">выставляемому на аукцион лоту </w:t>
            </w:r>
            <w:r w:rsidR="00D74ACC">
              <w:rPr>
                <w:rFonts w:ascii="Times New Roman" w:hAnsi="Times New Roman"/>
                <w:color w:val="000000"/>
                <w:sz w:val="24"/>
                <w:szCs w:val="24"/>
              </w:rPr>
              <w:t>№</w:t>
            </w:r>
            <w:r w:rsidR="00A70505">
              <w:rPr>
                <w:rFonts w:ascii="Times New Roman" w:hAnsi="Times New Roman"/>
                <w:color w:val="000000"/>
                <w:sz w:val="24"/>
                <w:szCs w:val="24"/>
              </w:rPr>
              <w:t>_____</w:t>
            </w:r>
            <w:r w:rsidRPr="00A3423B">
              <w:rPr>
                <w:rFonts w:ascii="Times New Roman" w:hAnsi="Times New Roman"/>
                <w:color w:val="000000"/>
                <w:sz w:val="24"/>
                <w:szCs w:val="24"/>
              </w:rPr>
              <w:t>, а также комплект документов, предусмотренных аукционной документацией.</w:t>
            </w:r>
          </w:p>
          <w:p w:rsidR="007E1D60" w:rsidRPr="00A3423B" w:rsidRDefault="007E1D60" w:rsidP="003B2FC0">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Настоящей заявкой Заявитель подтверждает, что в отношении ___________________________________________________________________________</w:t>
            </w:r>
          </w:p>
          <w:p w:rsidR="007E1D60" w:rsidRPr="000F3DA9" w:rsidRDefault="007E1D60" w:rsidP="00757AD9">
            <w:pPr>
              <w:pStyle w:val="a3"/>
              <w:spacing w:before="0"/>
              <w:jc w:val="center"/>
              <w:rPr>
                <w:rFonts w:ascii="Times New Roman" w:hAnsi="Times New Roman"/>
                <w:i/>
                <w:color w:val="000000"/>
                <w:sz w:val="24"/>
                <w:szCs w:val="24"/>
              </w:rPr>
            </w:pPr>
            <w:r w:rsidRPr="000F3DA9">
              <w:rPr>
                <w:rFonts w:ascii="Times New Roman" w:hAnsi="Times New Roman"/>
                <w:i/>
                <w:color w:val="000000"/>
                <w:sz w:val="24"/>
                <w:szCs w:val="24"/>
              </w:rPr>
              <w:t xml:space="preserve">(для юридического лица - полное наименование предприятия; </w:t>
            </w:r>
          </w:p>
          <w:p w:rsidR="007E1D60" w:rsidRPr="000F3DA9" w:rsidRDefault="007E1D60" w:rsidP="00757AD9">
            <w:pPr>
              <w:pStyle w:val="a3"/>
              <w:spacing w:before="0"/>
              <w:jc w:val="center"/>
              <w:rPr>
                <w:rFonts w:ascii="Times New Roman" w:hAnsi="Times New Roman"/>
                <w:i/>
                <w:color w:val="000000"/>
                <w:sz w:val="24"/>
                <w:szCs w:val="24"/>
              </w:rPr>
            </w:pPr>
            <w:r w:rsidRPr="000F3DA9">
              <w:rPr>
                <w:rFonts w:ascii="Times New Roman" w:hAnsi="Times New Roman"/>
                <w:i/>
                <w:color w:val="000000"/>
                <w:sz w:val="24"/>
                <w:szCs w:val="24"/>
              </w:rPr>
              <w:t>для физического лица - Ф.И.О.)</w:t>
            </w:r>
          </w:p>
          <w:p w:rsidR="007E1D60" w:rsidRPr="00A3423B" w:rsidRDefault="007E1D60" w:rsidP="00757AD9">
            <w:pPr>
              <w:pStyle w:val="a3"/>
              <w:spacing w:before="0"/>
              <w:rPr>
                <w:rFonts w:ascii="Times New Roman" w:hAnsi="Times New Roman"/>
                <w:color w:val="000000"/>
                <w:sz w:val="24"/>
                <w:szCs w:val="24"/>
              </w:rPr>
            </w:pPr>
            <w:r w:rsidRPr="00A3423B">
              <w:rPr>
                <w:rFonts w:ascii="Times New Roman" w:hAnsi="Times New Roman"/>
                <w:color w:val="000000"/>
                <w:sz w:val="24"/>
                <w:szCs w:val="24"/>
              </w:rPr>
              <w:t xml:space="preserve">не проводится процедура ликвидации, банкротства, деятельность не приостановлена. </w:t>
            </w:r>
          </w:p>
          <w:p w:rsidR="003B2FC0" w:rsidRPr="00A3423B" w:rsidRDefault="007E1D60" w:rsidP="003B2FC0">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Подавая настоящую заявку на участие в аукционе на право заключения договора аренды</w:t>
            </w:r>
            <w:r w:rsidR="008101F3" w:rsidRPr="00A3423B">
              <w:rPr>
                <w:rFonts w:ascii="Times New Roman" w:hAnsi="Times New Roman"/>
                <w:color w:val="000000"/>
                <w:sz w:val="24"/>
                <w:szCs w:val="24"/>
              </w:rPr>
              <w:t xml:space="preserve"> муниципального имущества</w:t>
            </w:r>
            <w:r w:rsidRPr="00A3423B">
              <w:rPr>
                <w:rFonts w:ascii="Times New Roman" w:hAnsi="Times New Roman"/>
                <w:color w:val="000000"/>
                <w:sz w:val="24"/>
                <w:szCs w:val="24"/>
              </w:rPr>
              <w:t xml:space="preserve">, Заявитель обязуется соблюдать условия проведения аукциона, содержащиеся </w:t>
            </w:r>
            <w:r w:rsidR="003B2FC0" w:rsidRPr="00A3423B">
              <w:rPr>
                <w:rFonts w:ascii="Times New Roman" w:hAnsi="Times New Roman"/>
                <w:color w:val="000000"/>
                <w:sz w:val="24"/>
                <w:szCs w:val="24"/>
              </w:rPr>
              <w:t>в аукционной документации</w:t>
            </w:r>
            <w:r w:rsidRPr="00A3423B">
              <w:rPr>
                <w:rFonts w:ascii="Times New Roman" w:hAnsi="Times New Roman"/>
                <w:color w:val="000000"/>
                <w:sz w:val="24"/>
                <w:szCs w:val="24"/>
              </w:rPr>
              <w:t xml:space="preserve">, </w:t>
            </w:r>
          </w:p>
          <w:p w:rsidR="007E1D60" w:rsidRPr="00A3423B" w:rsidRDefault="007E1D60" w:rsidP="003B2FC0">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Заявитель ознакомлен и полностью согласен с условиями договора аренды</w:t>
            </w:r>
            <w:r w:rsidR="003B2FC0" w:rsidRPr="00A3423B">
              <w:rPr>
                <w:rFonts w:ascii="Times New Roman" w:hAnsi="Times New Roman"/>
                <w:sz w:val="24"/>
                <w:szCs w:val="24"/>
              </w:rPr>
              <w:t xml:space="preserve"> </w:t>
            </w:r>
            <w:r w:rsidR="003B2FC0" w:rsidRPr="00A3423B">
              <w:rPr>
                <w:rFonts w:ascii="Times New Roman" w:hAnsi="Times New Roman"/>
                <w:color w:val="000000"/>
                <w:sz w:val="24"/>
                <w:szCs w:val="24"/>
              </w:rPr>
              <w:t>муниципального имущества</w:t>
            </w:r>
            <w:r w:rsidRPr="00A3423B">
              <w:rPr>
                <w:rFonts w:ascii="Times New Roman" w:hAnsi="Times New Roman"/>
                <w:color w:val="000000"/>
                <w:sz w:val="24"/>
                <w:szCs w:val="24"/>
              </w:rPr>
              <w:t>.</w:t>
            </w:r>
          </w:p>
          <w:p w:rsidR="007E1D60" w:rsidRPr="00A3423B" w:rsidRDefault="007E1D60" w:rsidP="003B2FC0">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В случае признания победителем аукциона Заявитель обязуется:</w:t>
            </w:r>
          </w:p>
          <w:p w:rsidR="007E1D60" w:rsidRPr="00A3423B" w:rsidRDefault="007E1D60" w:rsidP="00757AD9">
            <w:pPr>
              <w:pStyle w:val="a3"/>
              <w:spacing w:before="0"/>
              <w:rPr>
                <w:rFonts w:ascii="Times New Roman" w:hAnsi="Times New Roman"/>
                <w:color w:val="000000"/>
                <w:sz w:val="24"/>
                <w:szCs w:val="24"/>
              </w:rPr>
            </w:pPr>
            <w:r w:rsidRPr="00A3423B">
              <w:rPr>
                <w:rFonts w:ascii="Times New Roman" w:hAnsi="Times New Roman"/>
                <w:color w:val="000000"/>
                <w:sz w:val="24"/>
                <w:szCs w:val="24"/>
              </w:rPr>
              <w:t>-  заключить в установленный аукционной документацией срок договор аренды</w:t>
            </w:r>
            <w:r w:rsidR="003B2FC0" w:rsidRPr="00A3423B">
              <w:rPr>
                <w:rFonts w:ascii="Times New Roman" w:hAnsi="Times New Roman"/>
                <w:color w:val="000000"/>
                <w:sz w:val="24"/>
                <w:szCs w:val="24"/>
              </w:rPr>
              <w:t xml:space="preserve"> </w:t>
            </w:r>
            <w:r w:rsidR="003B2FC0" w:rsidRPr="00A3423B">
              <w:rPr>
                <w:rFonts w:ascii="Times New Roman" w:hAnsi="Times New Roman"/>
                <w:color w:val="000000"/>
                <w:sz w:val="24"/>
                <w:szCs w:val="24"/>
              </w:rPr>
              <w:lastRenderedPageBreak/>
              <w:t>муниципального имущества</w:t>
            </w:r>
            <w:r w:rsidRPr="00A3423B">
              <w:rPr>
                <w:rFonts w:ascii="Times New Roman" w:hAnsi="Times New Roman"/>
                <w:color w:val="000000"/>
                <w:sz w:val="24"/>
                <w:szCs w:val="24"/>
              </w:rPr>
              <w:t>;</w:t>
            </w:r>
          </w:p>
          <w:p w:rsidR="007E1D60" w:rsidRPr="00A3423B" w:rsidRDefault="007E1D60" w:rsidP="00757AD9">
            <w:pPr>
              <w:pStyle w:val="a3"/>
              <w:spacing w:before="0"/>
              <w:rPr>
                <w:rFonts w:ascii="Times New Roman" w:hAnsi="Times New Roman"/>
                <w:color w:val="000000"/>
                <w:sz w:val="24"/>
                <w:szCs w:val="24"/>
              </w:rPr>
            </w:pPr>
            <w:r w:rsidRPr="00A3423B">
              <w:rPr>
                <w:rFonts w:ascii="Times New Roman" w:hAnsi="Times New Roman"/>
                <w:color w:val="000000"/>
                <w:sz w:val="24"/>
                <w:szCs w:val="24"/>
              </w:rPr>
              <w:t>- оплачивать платежи в размере, в порядке и в сроки, установленные подписанным договором аренды</w:t>
            </w:r>
            <w:r w:rsidR="003B2FC0" w:rsidRPr="00A3423B">
              <w:rPr>
                <w:rFonts w:ascii="Times New Roman" w:hAnsi="Times New Roman"/>
                <w:color w:val="000000"/>
                <w:sz w:val="24"/>
                <w:szCs w:val="24"/>
              </w:rPr>
              <w:t xml:space="preserve"> муниципального имущества</w:t>
            </w:r>
            <w:r w:rsidRPr="00A3423B">
              <w:rPr>
                <w:rFonts w:ascii="Times New Roman" w:hAnsi="Times New Roman"/>
                <w:color w:val="000000"/>
                <w:sz w:val="24"/>
                <w:szCs w:val="24"/>
              </w:rPr>
              <w:t>.</w:t>
            </w:r>
          </w:p>
          <w:p w:rsidR="007E1D60" w:rsidRPr="00A3423B" w:rsidRDefault="000F3DA9" w:rsidP="003B2FC0">
            <w:pPr>
              <w:pStyle w:val="a3"/>
              <w:spacing w:before="0"/>
              <w:ind w:firstLine="567"/>
              <w:rPr>
                <w:rFonts w:ascii="Times New Roman" w:hAnsi="Times New Roman"/>
                <w:color w:val="000000"/>
                <w:sz w:val="24"/>
                <w:szCs w:val="24"/>
              </w:rPr>
            </w:pPr>
            <w:r>
              <w:rPr>
                <w:rFonts w:ascii="Times New Roman" w:hAnsi="Times New Roman"/>
                <w:color w:val="000000"/>
                <w:sz w:val="24"/>
                <w:szCs w:val="24"/>
              </w:rPr>
              <w:t>Б</w:t>
            </w:r>
            <w:r w:rsidR="007E1D60" w:rsidRPr="00A3423B">
              <w:rPr>
                <w:rFonts w:ascii="Times New Roman" w:hAnsi="Times New Roman"/>
                <w:color w:val="000000"/>
                <w:sz w:val="24"/>
                <w:szCs w:val="24"/>
              </w:rPr>
              <w:t>анковские реквизиты Заявителя:</w:t>
            </w:r>
          </w:p>
          <w:p w:rsidR="007E1D60" w:rsidRPr="00A3423B" w:rsidRDefault="007E1D60" w:rsidP="003B2FC0">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_________________________________________________</w:t>
            </w:r>
            <w:r w:rsidR="00D74ACC">
              <w:rPr>
                <w:rFonts w:ascii="Times New Roman" w:hAnsi="Times New Roman"/>
                <w:color w:val="000000"/>
                <w:sz w:val="24"/>
                <w:szCs w:val="24"/>
              </w:rPr>
              <w:t>_____________________________</w:t>
            </w:r>
          </w:p>
          <w:p w:rsidR="007E1D60" w:rsidRPr="00A3423B" w:rsidRDefault="007E1D60" w:rsidP="003B2FC0">
            <w:pPr>
              <w:pStyle w:val="a3"/>
              <w:spacing w:before="0"/>
              <w:ind w:firstLine="567"/>
              <w:rPr>
                <w:rFonts w:ascii="Times New Roman" w:hAnsi="Times New Roman"/>
                <w:color w:val="000000"/>
                <w:sz w:val="24"/>
                <w:szCs w:val="24"/>
              </w:rPr>
            </w:pPr>
            <w:r w:rsidRPr="00A3423B">
              <w:rPr>
                <w:rFonts w:ascii="Times New Roman" w:hAnsi="Times New Roman"/>
                <w:color w:val="000000"/>
                <w:sz w:val="24"/>
                <w:szCs w:val="24"/>
              </w:rPr>
              <w:t>__________________________________________________________________________</w:t>
            </w:r>
            <w:r w:rsidR="003B2FC0" w:rsidRPr="00A3423B">
              <w:rPr>
                <w:rFonts w:ascii="Times New Roman" w:hAnsi="Times New Roman"/>
                <w:color w:val="000000"/>
                <w:sz w:val="24"/>
                <w:szCs w:val="24"/>
              </w:rPr>
              <w:t>__</w:t>
            </w:r>
          </w:p>
          <w:p w:rsidR="003B2FC0" w:rsidRPr="00A3423B" w:rsidRDefault="004C1D67" w:rsidP="003B2FC0">
            <w:pPr>
              <w:pStyle w:val="a3"/>
              <w:spacing w:before="0"/>
              <w:ind w:firstLine="567"/>
              <w:rPr>
                <w:rFonts w:ascii="Times New Roman" w:hAnsi="Times New Roman"/>
                <w:color w:val="000000"/>
                <w:sz w:val="24"/>
                <w:szCs w:val="24"/>
              </w:rPr>
            </w:pPr>
            <w:r>
              <w:rPr>
                <w:rFonts w:ascii="Times New Roman" w:hAnsi="Times New Roman"/>
                <w:color w:val="000000"/>
                <w:sz w:val="24"/>
                <w:szCs w:val="24"/>
              </w:rPr>
              <w:t>(либо указание на копию прилагаемых реквизитов)</w:t>
            </w:r>
          </w:p>
          <w:p w:rsidR="003B2FC0" w:rsidRDefault="003B2FC0" w:rsidP="00757AD9">
            <w:pPr>
              <w:pStyle w:val="a3"/>
              <w:spacing w:before="0"/>
              <w:rPr>
                <w:rFonts w:ascii="Times New Roman" w:hAnsi="Times New Roman"/>
                <w:color w:val="000000"/>
                <w:sz w:val="24"/>
                <w:szCs w:val="24"/>
              </w:rPr>
            </w:pPr>
          </w:p>
          <w:p w:rsidR="000F3DA9" w:rsidRDefault="000F3DA9" w:rsidP="00757AD9">
            <w:pPr>
              <w:pStyle w:val="a3"/>
              <w:spacing w:before="0"/>
              <w:rPr>
                <w:rFonts w:ascii="Times New Roman" w:hAnsi="Times New Roman"/>
                <w:color w:val="000000"/>
                <w:sz w:val="24"/>
                <w:szCs w:val="24"/>
              </w:rPr>
            </w:pPr>
            <w:r>
              <w:rPr>
                <w:rFonts w:ascii="Times New Roman" w:hAnsi="Times New Roman"/>
                <w:color w:val="000000"/>
                <w:sz w:val="24"/>
                <w:szCs w:val="24"/>
              </w:rPr>
              <w:t>___________________20</w:t>
            </w:r>
            <w:r w:rsidR="00A70505">
              <w:rPr>
                <w:rFonts w:ascii="Times New Roman" w:hAnsi="Times New Roman"/>
                <w:color w:val="000000"/>
                <w:sz w:val="24"/>
                <w:szCs w:val="24"/>
              </w:rPr>
              <w:t>20</w:t>
            </w:r>
            <w:r>
              <w:rPr>
                <w:rFonts w:ascii="Times New Roman" w:hAnsi="Times New Roman"/>
                <w:color w:val="000000"/>
                <w:sz w:val="24"/>
                <w:szCs w:val="24"/>
              </w:rPr>
              <w:t>г.                                              __________________/______________/</w:t>
            </w:r>
          </w:p>
          <w:p w:rsidR="000F3DA9" w:rsidRPr="000B386B" w:rsidRDefault="000B386B" w:rsidP="000B386B">
            <w:pPr>
              <w:pStyle w:val="af"/>
              <w:rPr>
                <w:i/>
                <w:sz w:val="18"/>
                <w:szCs w:val="18"/>
              </w:rPr>
            </w:pPr>
            <w:r w:rsidRPr="000B386B">
              <w:rPr>
                <w:i/>
                <w:sz w:val="18"/>
                <w:szCs w:val="18"/>
              </w:rPr>
              <w:t xml:space="preserve">(дата заполнения)                                                                                   </w:t>
            </w:r>
            <w:r w:rsidR="002F642F" w:rsidRPr="000B386B">
              <w:rPr>
                <w:i/>
                <w:sz w:val="18"/>
                <w:szCs w:val="18"/>
              </w:rPr>
              <w:t>(подпись заявителя, его полномочного представителя)</w:t>
            </w:r>
          </w:p>
          <w:p w:rsidR="000F3DA9" w:rsidRPr="000B386B" w:rsidRDefault="000F3DA9" w:rsidP="00757AD9">
            <w:pPr>
              <w:pStyle w:val="a3"/>
              <w:spacing w:before="0"/>
              <w:rPr>
                <w:rFonts w:ascii="Times New Roman" w:hAnsi="Times New Roman"/>
                <w:i/>
                <w:color w:val="000000"/>
                <w:sz w:val="24"/>
                <w:szCs w:val="24"/>
              </w:rPr>
            </w:pPr>
          </w:p>
          <w:p w:rsidR="000F3DA9" w:rsidRPr="00A3423B" w:rsidRDefault="000F3DA9" w:rsidP="00757AD9">
            <w:pPr>
              <w:pStyle w:val="a3"/>
              <w:spacing w:before="0"/>
              <w:rPr>
                <w:rFonts w:ascii="Times New Roman" w:hAnsi="Times New Roman"/>
                <w:color w:val="000000"/>
                <w:sz w:val="24"/>
                <w:szCs w:val="24"/>
              </w:rPr>
            </w:pPr>
          </w:p>
          <w:p w:rsidR="007E1D60" w:rsidRPr="00A3423B" w:rsidRDefault="007E1D60" w:rsidP="00757AD9">
            <w:pPr>
              <w:pStyle w:val="a3"/>
              <w:spacing w:before="0"/>
              <w:rPr>
                <w:rFonts w:ascii="Times New Roman" w:hAnsi="Times New Roman"/>
                <w:color w:val="000000"/>
                <w:sz w:val="24"/>
                <w:szCs w:val="24"/>
              </w:rPr>
            </w:pPr>
            <w:r w:rsidRPr="00A3423B">
              <w:rPr>
                <w:rFonts w:ascii="Times New Roman" w:hAnsi="Times New Roman"/>
                <w:color w:val="000000"/>
                <w:sz w:val="24"/>
                <w:szCs w:val="24"/>
              </w:rPr>
              <w:t>Заявка принята организатором аукциона:</w:t>
            </w:r>
          </w:p>
          <w:p w:rsidR="007E1D60" w:rsidRPr="00A3423B" w:rsidRDefault="007E1D60" w:rsidP="00757AD9">
            <w:pPr>
              <w:pStyle w:val="a3"/>
              <w:spacing w:before="0"/>
              <w:rPr>
                <w:rFonts w:ascii="Times New Roman" w:hAnsi="Times New Roman"/>
                <w:color w:val="000000"/>
                <w:sz w:val="24"/>
                <w:szCs w:val="24"/>
              </w:rPr>
            </w:pPr>
            <w:r w:rsidRPr="00A3423B">
              <w:rPr>
                <w:rFonts w:ascii="Times New Roman" w:hAnsi="Times New Roman"/>
                <w:color w:val="000000"/>
                <w:sz w:val="24"/>
                <w:szCs w:val="24"/>
              </w:rPr>
              <w:t>____час</w:t>
            </w:r>
            <w:proofErr w:type="gramStart"/>
            <w:r w:rsidRPr="00A3423B">
              <w:rPr>
                <w:rFonts w:ascii="Times New Roman" w:hAnsi="Times New Roman"/>
                <w:color w:val="000000"/>
                <w:sz w:val="24"/>
                <w:szCs w:val="24"/>
              </w:rPr>
              <w:t>.</w:t>
            </w:r>
            <w:proofErr w:type="gramEnd"/>
            <w:r w:rsidRPr="00A3423B">
              <w:rPr>
                <w:rFonts w:ascii="Times New Roman" w:hAnsi="Times New Roman"/>
                <w:color w:val="000000"/>
                <w:sz w:val="24"/>
                <w:szCs w:val="24"/>
              </w:rPr>
              <w:t xml:space="preserve"> ____</w:t>
            </w:r>
            <w:proofErr w:type="gramStart"/>
            <w:r w:rsidRPr="00A3423B">
              <w:rPr>
                <w:rFonts w:ascii="Times New Roman" w:hAnsi="Times New Roman"/>
                <w:color w:val="000000"/>
                <w:sz w:val="24"/>
                <w:szCs w:val="24"/>
              </w:rPr>
              <w:t>м</w:t>
            </w:r>
            <w:proofErr w:type="gramEnd"/>
            <w:r w:rsidRPr="00A3423B">
              <w:rPr>
                <w:rFonts w:ascii="Times New Roman" w:hAnsi="Times New Roman"/>
                <w:color w:val="000000"/>
                <w:sz w:val="24"/>
                <w:szCs w:val="24"/>
              </w:rPr>
              <w:t>ин. _____________г. за №________</w:t>
            </w:r>
          </w:p>
          <w:p w:rsidR="007E1D60" w:rsidRPr="00A3423B" w:rsidRDefault="007E1D60" w:rsidP="00757AD9">
            <w:pPr>
              <w:pStyle w:val="a3"/>
              <w:spacing w:before="0"/>
              <w:rPr>
                <w:rFonts w:ascii="Times New Roman" w:hAnsi="Times New Roman"/>
                <w:color w:val="000000"/>
                <w:sz w:val="24"/>
                <w:szCs w:val="24"/>
              </w:rPr>
            </w:pPr>
            <w:r w:rsidRPr="00A3423B">
              <w:rPr>
                <w:rFonts w:ascii="Times New Roman" w:hAnsi="Times New Roman"/>
                <w:color w:val="000000"/>
                <w:sz w:val="24"/>
                <w:szCs w:val="24"/>
              </w:rPr>
              <w:t>Заявку принял________ ____________________</w:t>
            </w:r>
          </w:p>
          <w:p w:rsidR="007E1D60" w:rsidRDefault="003B2FC0" w:rsidP="00990EE3">
            <w:pPr>
              <w:pStyle w:val="a3"/>
              <w:spacing w:before="0"/>
              <w:rPr>
                <w:rFonts w:ascii="Times New Roman" w:hAnsi="Times New Roman"/>
                <w:color w:val="000000"/>
                <w:sz w:val="24"/>
                <w:szCs w:val="24"/>
              </w:rPr>
            </w:pPr>
            <w:r w:rsidRPr="00A3423B">
              <w:rPr>
                <w:rFonts w:ascii="Times New Roman" w:hAnsi="Times New Roman"/>
                <w:color w:val="000000"/>
                <w:sz w:val="24"/>
                <w:szCs w:val="24"/>
              </w:rPr>
              <w:t xml:space="preserve">                                      </w:t>
            </w:r>
            <w:r w:rsidR="007E1D60" w:rsidRPr="00A3423B">
              <w:rPr>
                <w:rFonts w:ascii="Times New Roman" w:hAnsi="Times New Roman"/>
                <w:color w:val="000000"/>
                <w:sz w:val="24"/>
                <w:szCs w:val="24"/>
              </w:rPr>
              <w:t>(подпись)</w:t>
            </w:r>
            <w:r w:rsidRPr="00A3423B">
              <w:rPr>
                <w:rFonts w:ascii="Times New Roman" w:hAnsi="Times New Roman"/>
                <w:color w:val="000000"/>
                <w:sz w:val="24"/>
                <w:szCs w:val="24"/>
              </w:rPr>
              <w:t xml:space="preserve">      </w:t>
            </w:r>
            <w:r w:rsidR="007E1D60" w:rsidRPr="00A3423B">
              <w:rPr>
                <w:rFonts w:ascii="Times New Roman" w:hAnsi="Times New Roman"/>
                <w:color w:val="000000"/>
                <w:sz w:val="24"/>
                <w:szCs w:val="24"/>
              </w:rPr>
              <w:t xml:space="preserve"> (расшифровка подписи) </w:t>
            </w:r>
          </w:p>
          <w:p w:rsidR="0078185D" w:rsidRDefault="0078185D" w:rsidP="00990EE3">
            <w:pPr>
              <w:pStyle w:val="a3"/>
              <w:spacing w:before="0"/>
              <w:rPr>
                <w:rFonts w:ascii="Times New Roman" w:hAnsi="Times New Roman"/>
                <w:color w:val="000000"/>
                <w:sz w:val="24"/>
                <w:szCs w:val="24"/>
              </w:rPr>
            </w:pPr>
          </w:p>
          <w:p w:rsidR="0078185D" w:rsidRDefault="0078185D" w:rsidP="00990EE3">
            <w:pPr>
              <w:pStyle w:val="a3"/>
              <w:spacing w:before="0"/>
              <w:rPr>
                <w:rFonts w:ascii="Times New Roman" w:hAnsi="Times New Roman"/>
                <w:color w:val="000000"/>
                <w:sz w:val="24"/>
                <w:szCs w:val="24"/>
              </w:rPr>
            </w:pPr>
          </w:p>
          <w:p w:rsidR="0078185D" w:rsidRDefault="0078185D" w:rsidP="00990EE3">
            <w:pPr>
              <w:pStyle w:val="a3"/>
              <w:spacing w:before="0"/>
              <w:rPr>
                <w:rFonts w:ascii="Times New Roman" w:hAnsi="Times New Roman"/>
                <w:color w:val="000000"/>
                <w:sz w:val="24"/>
                <w:szCs w:val="24"/>
              </w:rPr>
            </w:pPr>
          </w:p>
          <w:p w:rsidR="0078185D" w:rsidRDefault="0078185D" w:rsidP="00990EE3">
            <w:pPr>
              <w:pStyle w:val="a3"/>
              <w:spacing w:before="0"/>
              <w:rPr>
                <w:rFonts w:ascii="Times New Roman" w:hAnsi="Times New Roman"/>
                <w:color w:val="000000"/>
                <w:sz w:val="24"/>
                <w:szCs w:val="24"/>
              </w:rPr>
            </w:pPr>
          </w:p>
          <w:p w:rsidR="0078185D" w:rsidRDefault="0078185D" w:rsidP="00990EE3">
            <w:pPr>
              <w:pStyle w:val="a3"/>
              <w:spacing w:before="0"/>
              <w:rPr>
                <w:rFonts w:ascii="Times New Roman" w:hAnsi="Times New Roman"/>
                <w:color w:val="000000"/>
                <w:sz w:val="24"/>
                <w:szCs w:val="24"/>
              </w:rPr>
            </w:pPr>
          </w:p>
          <w:p w:rsidR="0078185D" w:rsidRPr="0078185D" w:rsidRDefault="0078185D" w:rsidP="0078185D">
            <w:pPr>
              <w:jc w:val="both"/>
              <w:rPr>
                <w:b/>
              </w:rPr>
            </w:pPr>
          </w:p>
          <w:p w:rsidR="0078185D" w:rsidRPr="0078185D" w:rsidRDefault="0078185D" w:rsidP="0078185D">
            <w:pPr>
              <w:jc w:val="both"/>
            </w:pPr>
            <w:r>
              <w:t xml:space="preserve">          </w:t>
            </w:r>
            <w:proofErr w:type="gramStart"/>
            <w:r w:rsidRPr="0078185D">
              <w:t xml:space="preserve">Даю согласие администрации </w:t>
            </w:r>
            <w:proofErr w:type="spellStart"/>
            <w:r w:rsidRPr="0078185D">
              <w:t>Добровского</w:t>
            </w:r>
            <w:proofErr w:type="spellEnd"/>
            <w:r w:rsidRPr="0078185D">
              <w:t xml:space="preserve"> муниципального района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78185D" w:rsidRPr="0078185D" w:rsidRDefault="0078185D" w:rsidP="0078185D">
            <w:pPr>
              <w:jc w:val="both"/>
            </w:pPr>
            <w:r>
              <w:t xml:space="preserve">          </w:t>
            </w:r>
            <w:r w:rsidRPr="0078185D">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78185D" w:rsidRPr="0078185D" w:rsidRDefault="0078185D" w:rsidP="0078185D">
            <w:pPr>
              <w:jc w:val="both"/>
              <w:rPr>
                <w:b/>
              </w:rPr>
            </w:pPr>
          </w:p>
          <w:p w:rsidR="0078185D" w:rsidRPr="00A3423B" w:rsidRDefault="0078185D" w:rsidP="00990EE3">
            <w:pPr>
              <w:pStyle w:val="a3"/>
              <w:spacing w:before="0"/>
              <w:rPr>
                <w:rFonts w:ascii="Times New Roman" w:hAnsi="Times New Roman"/>
                <w:color w:val="000000"/>
                <w:sz w:val="24"/>
                <w:szCs w:val="24"/>
              </w:rPr>
            </w:pPr>
          </w:p>
        </w:tc>
      </w:tr>
    </w:tbl>
    <w:p w:rsidR="002F642F" w:rsidRPr="00453EFF" w:rsidRDefault="002F642F" w:rsidP="002F642F">
      <w:pPr>
        <w:jc w:val="right"/>
        <w:rPr>
          <w:sz w:val="16"/>
          <w:szCs w:val="16"/>
        </w:rPr>
      </w:pPr>
      <w:r w:rsidRPr="00453EFF">
        <w:rPr>
          <w:sz w:val="16"/>
          <w:szCs w:val="16"/>
        </w:rPr>
        <w:lastRenderedPageBreak/>
        <w:t>Приложение № </w:t>
      </w:r>
      <w:r>
        <w:rPr>
          <w:sz w:val="16"/>
          <w:szCs w:val="16"/>
        </w:rPr>
        <w:t>3</w:t>
      </w:r>
    </w:p>
    <w:p w:rsidR="002F642F" w:rsidRPr="00453EFF" w:rsidRDefault="002F642F" w:rsidP="002F642F">
      <w:pPr>
        <w:jc w:val="right"/>
        <w:rPr>
          <w:sz w:val="16"/>
          <w:szCs w:val="16"/>
        </w:rPr>
      </w:pPr>
      <w:r w:rsidRPr="00453EFF">
        <w:rPr>
          <w:sz w:val="16"/>
          <w:szCs w:val="16"/>
        </w:rPr>
        <w:t xml:space="preserve">к </w:t>
      </w:r>
      <w:r>
        <w:rPr>
          <w:sz w:val="16"/>
          <w:szCs w:val="16"/>
        </w:rPr>
        <w:t xml:space="preserve">аукционной </w:t>
      </w:r>
      <w:r w:rsidRPr="00453EFF">
        <w:rPr>
          <w:sz w:val="16"/>
          <w:szCs w:val="16"/>
        </w:rPr>
        <w:t>документации</w:t>
      </w:r>
    </w:p>
    <w:p w:rsidR="002F642F" w:rsidRPr="00380F2B" w:rsidRDefault="002F642F" w:rsidP="002F642F">
      <w:pPr>
        <w:snapToGrid w:val="0"/>
        <w:jc w:val="both"/>
      </w:pPr>
    </w:p>
    <w:p w:rsidR="002F642F" w:rsidRPr="00380F2B" w:rsidRDefault="002F642F" w:rsidP="002F642F"/>
    <w:p w:rsidR="002F642F" w:rsidRPr="00CF0977" w:rsidRDefault="002F642F" w:rsidP="002F642F">
      <w:pPr>
        <w:spacing w:line="240" w:lineRule="exact"/>
        <w:jc w:val="center"/>
        <w:rPr>
          <w:bCs/>
          <w:snapToGrid w:val="0"/>
        </w:rPr>
      </w:pPr>
      <w:r w:rsidRPr="00CF0977">
        <w:rPr>
          <w:bCs/>
          <w:snapToGrid w:val="0"/>
        </w:rPr>
        <w:t>Инструкция по заполнению заявки на участие в</w:t>
      </w:r>
      <w:r w:rsidRPr="00CF0977">
        <w:rPr>
          <w:snapToGrid w:val="0"/>
        </w:rPr>
        <w:t xml:space="preserve"> </w:t>
      </w:r>
      <w:r w:rsidRPr="00CF0977">
        <w:rPr>
          <w:bCs/>
          <w:snapToGrid w:val="0"/>
        </w:rPr>
        <w:t>аукционе</w:t>
      </w:r>
    </w:p>
    <w:p w:rsidR="002F642F" w:rsidRPr="00AA2879" w:rsidRDefault="002F642F" w:rsidP="002F642F">
      <w:pPr>
        <w:spacing w:line="240" w:lineRule="exact"/>
        <w:ind w:right="-1" w:firstLine="720"/>
        <w:jc w:val="both"/>
      </w:pPr>
    </w:p>
    <w:p w:rsidR="002F642F" w:rsidRPr="00AA2879" w:rsidRDefault="002F642F" w:rsidP="002F642F">
      <w:pPr>
        <w:autoSpaceDE w:val="0"/>
        <w:autoSpaceDN w:val="0"/>
        <w:adjustRightInd w:val="0"/>
        <w:spacing w:line="240" w:lineRule="exact"/>
        <w:ind w:firstLine="540"/>
        <w:jc w:val="both"/>
      </w:pPr>
      <w:r w:rsidRPr="00AA2879">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2F642F" w:rsidRPr="00AA2879" w:rsidRDefault="002F642F" w:rsidP="002F642F">
      <w:pPr>
        <w:autoSpaceDE w:val="0"/>
        <w:autoSpaceDN w:val="0"/>
        <w:adjustRightInd w:val="0"/>
        <w:spacing w:line="240" w:lineRule="exact"/>
        <w:ind w:firstLine="540"/>
        <w:jc w:val="both"/>
      </w:pPr>
      <w:r w:rsidRPr="00AA2879">
        <w:t>2. В поле «</w:t>
      </w:r>
      <w:r>
        <w:t>организатору аукциона №__________</w:t>
      </w:r>
      <w:r w:rsidRPr="00AA2879">
        <w:t>«__» ______ 20</w:t>
      </w:r>
      <w:r w:rsidR="00A70505">
        <w:t>20</w:t>
      </w:r>
      <w:r w:rsidRPr="00AA2879">
        <w:t xml:space="preserve">__ г. указывается </w:t>
      </w:r>
      <w:r>
        <w:t>номер и дата</w:t>
      </w:r>
      <w:r w:rsidRPr="00AA2879">
        <w:t xml:space="preserve"> размещения информационного </w:t>
      </w:r>
      <w:r>
        <w:t>сообщения о проведен</w:t>
      </w:r>
      <w:proofErr w:type="gramStart"/>
      <w:r>
        <w:t>ии ау</w:t>
      </w:r>
      <w:proofErr w:type="gramEnd"/>
      <w:r>
        <w:t>кциона.</w:t>
      </w:r>
    </w:p>
    <w:p w:rsidR="002F642F" w:rsidRPr="00AA2879" w:rsidRDefault="002F642F" w:rsidP="002F642F">
      <w:pPr>
        <w:autoSpaceDE w:val="0"/>
        <w:autoSpaceDN w:val="0"/>
        <w:adjustRightInd w:val="0"/>
        <w:spacing w:line="240" w:lineRule="exact"/>
        <w:ind w:firstLine="540"/>
        <w:jc w:val="both"/>
      </w:pPr>
      <w:r w:rsidRPr="00AA2879">
        <w:t xml:space="preserve"> 3. В поле «Наименование заявителя» 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2F642F" w:rsidRDefault="002F642F" w:rsidP="002F642F">
      <w:pPr>
        <w:autoSpaceDE w:val="0"/>
        <w:autoSpaceDN w:val="0"/>
        <w:adjustRightInd w:val="0"/>
        <w:spacing w:line="240" w:lineRule="exact"/>
        <w:ind w:firstLine="540"/>
        <w:jc w:val="both"/>
      </w:pPr>
      <w:r w:rsidRPr="00AA2879">
        <w:t xml:space="preserve">4. </w:t>
      </w:r>
      <w:r>
        <w:t>«Д</w:t>
      </w:r>
      <w:r w:rsidRPr="00AA2879">
        <w:t xml:space="preserve">ля юридических лиц» 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2F642F" w:rsidRDefault="002F642F" w:rsidP="002F642F">
      <w:pPr>
        <w:autoSpaceDE w:val="0"/>
        <w:autoSpaceDN w:val="0"/>
        <w:adjustRightInd w:val="0"/>
        <w:spacing w:line="240" w:lineRule="exact"/>
        <w:ind w:firstLine="540"/>
        <w:jc w:val="both"/>
      </w:pPr>
      <w:r>
        <w:t>5. В поле «В лице» указываются данные лица, уполномоченного действовать от имени заявителя.</w:t>
      </w:r>
      <w:r w:rsidRPr="00AA2879">
        <w:t xml:space="preserve"> </w:t>
      </w:r>
    </w:p>
    <w:p w:rsidR="002F642F" w:rsidRDefault="002F642F" w:rsidP="002F642F">
      <w:pPr>
        <w:autoSpaceDE w:val="0"/>
        <w:autoSpaceDN w:val="0"/>
        <w:adjustRightInd w:val="0"/>
        <w:spacing w:line="240" w:lineRule="exact"/>
        <w:ind w:firstLine="540"/>
        <w:jc w:val="both"/>
      </w:pPr>
      <w:r>
        <w:t>6. В поле «действующего на основании» указываются наименование и реквизиты документа, подтверждающие полномочия представителя, действовать от имени заявителя.</w:t>
      </w:r>
    </w:p>
    <w:p w:rsidR="002F642F" w:rsidRPr="00AA2879" w:rsidRDefault="002F642F" w:rsidP="002F642F">
      <w:pPr>
        <w:autoSpaceDE w:val="0"/>
        <w:autoSpaceDN w:val="0"/>
        <w:adjustRightInd w:val="0"/>
        <w:spacing w:line="240" w:lineRule="exact"/>
        <w:ind w:firstLine="540"/>
        <w:jc w:val="both"/>
      </w:pPr>
      <w:r>
        <w:t>7. В строчке «Банковские реквизиты» указывается наименование банковского отделения, ИНН</w:t>
      </w:r>
      <w:proofErr w:type="gramStart"/>
      <w:r>
        <w:t>,К</w:t>
      </w:r>
      <w:proofErr w:type="gramEnd"/>
      <w:r>
        <w:t>ПП,БИК и номер счета Заявителя для перечисления суммы задатка.</w:t>
      </w:r>
    </w:p>
    <w:p w:rsidR="002F642F" w:rsidRPr="00AA2879" w:rsidRDefault="000B386B" w:rsidP="002F642F">
      <w:pPr>
        <w:autoSpaceDE w:val="0"/>
        <w:autoSpaceDN w:val="0"/>
        <w:adjustRightInd w:val="0"/>
        <w:spacing w:line="240" w:lineRule="exact"/>
        <w:ind w:firstLine="540"/>
        <w:jc w:val="both"/>
      </w:pPr>
      <w:r>
        <w:t>8</w:t>
      </w:r>
      <w:r w:rsidR="002F642F" w:rsidRPr="00AA2879">
        <w:t>. В поле «Подпись Заявителя (его полномочного представителя)» проставляется личная подпись заявителя или его уполномоченного лица, которой заверяется правильность указанных в заявке сведений.</w:t>
      </w:r>
      <w:r>
        <w:t xml:space="preserve"> Для юридических лиц и ИП ставится печать.</w:t>
      </w:r>
      <w:r w:rsidR="002F642F" w:rsidRPr="00AA2879">
        <w:t xml:space="preserve"> </w:t>
      </w:r>
    </w:p>
    <w:p w:rsidR="002F642F" w:rsidRPr="00AA2879" w:rsidRDefault="002F642F" w:rsidP="002F642F">
      <w:pPr>
        <w:autoSpaceDE w:val="0"/>
        <w:autoSpaceDN w:val="0"/>
        <w:adjustRightInd w:val="0"/>
        <w:spacing w:line="240" w:lineRule="exact"/>
        <w:ind w:firstLine="540"/>
        <w:jc w:val="both"/>
      </w:pPr>
      <w:r w:rsidRPr="00AA2879">
        <w:t>8. В поле «Дата заполнения заявления» указывается дата заполнения заявления.</w:t>
      </w:r>
    </w:p>
    <w:p w:rsidR="002F642F" w:rsidRPr="00AA2879" w:rsidRDefault="002F642F" w:rsidP="002F642F">
      <w:pPr>
        <w:spacing w:line="240" w:lineRule="exact"/>
        <w:ind w:right="-1" w:firstLine="720"/>
        <w:jc w:val="both"/>
      </w:pPr>
    </w:p>
    <w:p w:rsidR="002F642F" w:rsidRPr="00380F2B" w:rsidRDefault="002F642F" w:rsidP="002F642F">
      <w:pPr>
        <w:ind w:right="-1" w:firstLine="720"/>
        <w:jc w:val="both"/>
      </w:pPr>
    </w:p>
    <w:p w:rsidR="002F642F" w:rsidRPr="00380F2B" w:rsidRDefault="002F642F" w:rsidP="002F642F">
      <w:pPr>
        <w:ind w:right="-1" w:firstLine="720"/>
        <w:jc w:val="both"/>
      </w:pPr>
    </w:p>
    <w:p w:rsidR="002F642F" w:rsidRDefault="002F642F" w:rsidP="002F642F"/>
    <w:p w:rsidR="00130156" w:rsidRDefault="00130156"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2F642F" w:rsidRDefault="002F642F" w:rsidP="002F642F">
      <w:pPr>
        <w:jc w:val="center"/>
      </w:pPr>
    </w:p>
    <w:p w:rsidR="00DA7B71" w:rsidRDefault="00DA7B71" w:rsidP="00DA7B71">
      <w:pPr>
        <w:jc w:val="both"/>
      </w:pPr>
    </w:p>
    <w:p w:rsidR="003B2FC0" w:rsidRPr="003E3AF1" w:rsidRDefault="00DA7B71" w:rsidP="001068F9">
      <w:r>
        <w:rPr>
          <w:rFonts w:ascii="Times New Roman CYR" w:hAnsi="Times New Roman CYR"/>
          <w:b/>
        </w:rPr>
        <w:t xml:space="preserve">                    </w:t>
      </w:r>
    </w:p>
    <w:p w:rsidR="00CF0977" w:rsidRDefault="00CF0977" w:rsidP="006351F8">
      <w:pPr>
        <w:pStyle w:val="a3"/>
        <w:spacing w:before="0"/>
        <w:jc w:val="right"/>
        <w:rPr>
          <w:color w:val="000000"/>
          <w:sz w:val="18"/>
          <w:szCs w:val="18"/>
        </w:rPr>
      </w:pPr>
    </w:p>
    <w:p w:rsidR="00CF0977" w:rsidRDefault="00CF0977" w:rsidP="00CF0977">
      <w:pPr>
        <w:jc w:val="right"/>
        <w:textAlignment w:val="baseline"/>
        <w:rPr>
          <w:bCs/>
          <w:sz w:val="18"/>
          <w:szCs w:val="18"/>
          <w:bdr w:val="none" w:sz="0" w:space="0" w:color="auto" w:frame="1"/>
        </w:rPr>
      </w:pPr>
      <w:r w:rsidRPr="00E975CD">
        <w:rPr>
          <w:bCs/>
          <w:sz w:val="18"/>
          <w:szCs w:val="18"/>
          <w:bdr w:val="none" w:sz="0" w:space="0" w:color="auto" w:frame="1"/>
        </w:rPr>
        <w:lastRenderedPageBreak/>
        <w:t>Приложение №</w:t>
      </w:r>
      <w:r>
        <w:rPr>
          <w:bCs/>
          <w:sz w:val="18"/>
          <w:szCs w:val="18"/>
          <w:bdr w:val="none" w:sz="0" w:space="0" w:color="auto" w:frame="1"/>
        </w:rPr>
        <w:t>4</w:t>
      </w:r>
    </w:p>
    <w:p w:rsidR="00CF0977" w:rsidRPr="00E975CD" w:rsidRDefault="00CF0977" w:rsidP="00CF0977">
      <w:pPr>
        <w:jc w:val="right"/>
        <w:textAlignment w:val="baseline"/>
        <w:rPr>
          <w:bCs/>
          <w:sz w:val="18"/>
          <w:szCs w:val="18"/>
          <w:bdr w:val="none" w:sz="0" w:space="0" w:color="auto" w:frame="1"/>
        </w:rPr>
      </w:pPr>
      <w:r w:rsidRPr="00E975CD">
        <w:rPr>
          <w:bCs/>
          <w:sz w:val="18"/>
          <w:szCs w:val="18"/>
          <w:bdr w:val="none" w:sz="0" w:space="0" w:color="auto" w:frame="1"/>
        </w:rPr>
        <w:t xml:space="preserve"> к аукционной документации</w:t>
      </w:r>
    </w:p>
    <w:p w:rsidR="00CF0977" w:rsidRDefault="00CF0977" w:rsidP="00CF0977">
      <w:pPr>
        <w:jc w:val="center"/>
        <w:textAlignment w:val="baseline"/>
        <w:rPr>
          <w:b/>
          <w:bCs/>
          <w:bdr w:val="none" w:sz="0" w:space="0" w:color="auto" w:frame="1"/>
        </w:rPr>
      </w:pPr>
    </w:p>
    <w:p w:rsidR="00CF0977" w:rsidRPr="00564C6C" w:rsidRDefault="00CF0977" w:rsidP="00CF0977">
      <w:pPr>
        <w:jc w:val="center"/>
        <w:textAlignment w:val="baseline"/>
        <w:rPr>
          <w:b/>
        </w:rPr>
      </w:pPr>
      <w:r w:rsidRPr="00564C6C">
        <w:rPr>
          <w:b/>
          <w:bCs/>
          <w:bdr w:val="none" w:sz="0" w:space="0" w:color="auto" w:frame="1"/>
        </w:rPr>
        <w:t>ОПИСЬ ДОКУМЕНТОВ,</w:t>
      </w:r>
    </w:p>
    <w:p w:rsidR="00CF0977" w:rsidRDefault="00CF0977" w:rsidP="00CF0977">
      <w:pPr>
        <w:spacing w:after="150"/>
        <w:textAlignment w:val="baseline"/>
      </w:pPr>
    </w:p>
    <w:p w:rsidR="00CF0977" w:rsidRPr="00564C6C" w:rsidRDefault="00CF0977" w:rsidP="00CF0977">
      <w:pPr>
        <w:spacing w:after="150"/>
        <w:textAlignment w:val="baseline"/>
      </w:pPr>
      <w:r>
        <w:t>Заявитель____________</w:t>
      </w:r>
      <w:r w:rsidRPr="00564C6C">
        <w:t>________________________________________________________,</w:t>
      </w:r>
    </w:p>
    <w:p w:rsidR="00CF0977" w:rsidRPr="00564C6C" w:rsidRDefault="00CF0977" w:rsidP="00CF0977">
      <w:pPr>
        <w:textAlignment w:val="baseline"/>
      </w:pPr>
      <w:r w:rsidRPr="00564C6C">
        <w:rPr>
          <w:i/>
          <w:iCs/>
          <w:bdr w:val="none" w:sz="0" w:space="0" w:color="auto" w:frame="1"/>
        </w:rPr>
        <w:t xml:space="preserve">(организационно-правовая форма, наименование - для юридического лица, Ф. И.О. - для </w:t>
      </w:r>
      <w:r>
        <w:rPr>
          <w:i/>
          <w:iCs/>
          <w:bdr w:val="none" w:sz="0" w:space="0" w:color="auto" w:frame="1"/>
        </w:rPr>
        <w:t>физических лиц и индивидуальных</w:t>
      </w:r>
      <w:r w:rsidRPr="00564C6C">
        <w:rPr>
          <w:i/>
          <w:iCs/>
          <w:bdr w:val="none" w:sz="0" w:space="0" w:color="auto" w:frame="1"/>
        </w:rPr>
        <w:t xml:space="preserve"> предпринимател</w:t>
      </w:r>
      <w:r>
        <w:rPr>
          <w:i/>
          <w:iCs/>
          <w:bdr w:val="none" w:sz="0" w:space="0" w:color="auto" w:frame="1"/>
        </w:rPr>
        <w:t>ей</w:t>
      </w:r>
      <w:r w:rsidRPr="00564C6C">
        <w:rPr>
          <w:i/>
          <w:iCs/>
          <w:bdr w:val="none" w:sz="0" w:space="0" w:color="auto" w:frame="1"/>
        </w:rPr>
        <w:t>)</w:t>
      </w:r>
    </w:p>
    <w:p w:rsidR="00CF0977" w:rsidRPr="00564C6C" w:rsidRDefault="00CF0977" w:rsidP="00CF0977">
      <w:pPr>
        <w:spacing w:after="150"/>
        <w:textAlignment w:val="baseline"/>
      </w:pPr>
      <w:r w:rsidRPr="00564C6C">
        <w:t>в лице ________________________________________</w:t>
      </w:r>
      <w:r>
        <w:t>__________________________</w:t>
      </w:r>
      <w:r w:rsidRPr="00564C6C">
        <w:t>___________,</w:t>
      </w:r>
    </w:p>
    <w:p w:rsidR="00CF0977" w:rsidRPr="00564C6C" w:rsidRDefault="00CF0977" w:rsidP="00CF0977">
      <w:pPr>
        <w:textAlignment w:val="baseline"/>
      </w:pPr>
      <w:r w:rsidRPr="00564C6C">
        <w:rPr>
          <w:i/>
          <w:iCs/>
          <w:bdr w:val="none" w:sz="0" w:space="0" w:color="auto" w:frame="1"/>
        </w:rPr>
        <w:t>(должность, Ф. И.О. уполномоченного лица заявителя)</w:t>
      </w:r>
    </w:p>
    <w:p w:rsidR="00CF0977" w:rsidRPr="00564C6C" w:rsidRDefault="00CF0977" w:rsidP="00CF0977">
      <w:pPr>
        <w:spacing w:after="150"/>
        <w:textAlignment w:val="baseline"/>
      </w:pPr>
      <w:proofErr w:type="gramStart"/>
      <w:r w:rsidRPr="00564C6C">
        <w:t>действующего</w:t>
      </w:r>
      <w:proofErr w:type="gramEnd"/>
      <w:r w:rsidRPr="00564C6C">
        <w:t xml:space="preserve"> на основании ______________________________________________________________</w:t>
      </w:r>
      <w:r>
        <w:t>________________</w:t>
      </w:r>
      <w:r w:rsidRPr="00564C6C">
        <w:t>_ __________________________________________________________________________,</w:t>
      </w:r>
    </w:p>
    <w:p w:rsidR="00CF0977" w:rsidRPr="00564C6C" w:rsidRDefault="00CF0977" w:rsidP="00CF0977">
      <w:pPr>
        <w:spacing w:after="150"/>
        <w:jc w:val="both"/>
        <w:textAlignment w:val="baseline"/>
      </w:pPr>
      <w:r w:rsidRPr="00564C6C">
        <w:t xml:space="preserve">подтверждает, что для участия в открытом аукционе по продаже муниципального имущества на право заключения договора купли-продажи имущества </w:t>
      </w:r>
      <w:proofErr w:type="gramStart"/>
      <w:r w:rsidRPr="00564C6C">
        <w:t>предоставляет следующие документы</w:t>
      </w:r>
      <w:proofErr w:type="gramEnd"/>
      <w:r w:rsidRPr="00564C6C">
        <w:t>:</w:t>
      </w:r>
    </w:p>
    <w:tbl>
      <w:tblPr>
        <w:tblW w:w="934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886"/>
        <w:gridCol w:w="3353"/>
        <w:gridCol w:w="4106"/>
      </w:tblGrid>
      <w:tr w:rsidR="00CF0977" w:rsidRPr="00564C6C" w:rsidTr="00723DC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after="150"/>
              <w:ind w:left="30" w:right="30"/>
              <w:textAlignment w:val="baseline"/>
              <w:rPr>
                <w:color w:val="000000"/>
                <w:sz w:val="18"/>
                <w:szCs w:val="18"/>
              </w:rPr>
            </w:pPr>
            <w:r w:rsidRPr="00564C6C">
              <w:rPr>
                <w:color w:val="000000"/>
                <w:sz w:val="18"/>
                <w:szCs w:val="18"/>
              </w:rPr>
              <w:t>№</w:t>
            </w:r>
          </w:p>
          <w:p w:rsidR="00CF0977" w:rsidRPr="00564C6C" w:rsidRDefault="00CF0977" w:rsidP="00723DCE">
            <w:pPr>
              <w:spacing w:after="150"/>
              <w:ind w:left="30" w:right="30"/>
              <w:textAlignment w:val="baseline"/>
              <w:rPr>
                <w:color w:val="000000"/>
                <w:sz w:val="18"/>
                <w:szCs w:val="18"/>
              </w:rPr>
            </w:pPr>
            <w:proofErr w:type="gramStart"/>
            <w:r w:rsidRPr="00564C6C">
              <w:rPr>
                <w:color w:val="000000"/>
                <w:sz w:val="18"/>
                <w:szCs w:val="18"/>
              </w:rPr>
              <w:t>п</w:t>
            </w:r>
            <w:proofErr w:type="gramEnd"/>
            <w:r w:rsidRPr="00564C6C">
              <w:rPr>
                <w:color w:val="000000"/>
                <w:sz w:val="18"/>
                <w:szCs w:val="18"/>
              </w:rPr>
              <w:t>/п</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after="150"/>
              <w:ind w:left="30" w:right="30"/>
              <w:textAlignment w:val="baseline"/>
              <w:rPr>
                <w:color w:val="000000"/>
                <w:sz w:val="18"/>
                <w:szCs w:val="18"/>
              </w:rPr>
            </w:pPr>
            <w:r w:rsidRPr="00564C6C">
              <w:rPr>
                <w:color w:val="000000"/>
                <w:sz w:val="18"/>
                <w:szCs w:val="18"/>
              </w:rPr>
              <w:t>Наименование документа</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after="150"/>
              <w:ind w:left="30" w:right="30"/>
              <w:textAlignment w:val="baseline"/>
              <w:rPr>
                <w:color w:val="000000"/>
                <w:sz w:val="18"/>
                <w:szCs w:val="18"/>
              </w:rPr>
            </w:pPr>
            <w:r w:rsidRPr="00564C6C">
              <w:rPr>
                <w:color w:val="000000"/>
                <w:sz w:val="18"/>
                <w:szCs w:val="18"/>
              </w:rPr>
              <w:t>Количество листов в документе</w:t>
            </w:r>
          </w:p>
        </w:tc>
      </w:tr>
      <w:tr w:rsidR="00CF0977" w:rsidRPr="00564C6C" w:rsidTr="00723DC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r>
      <w:tr w:rsidR="00CF0977" w:rsidRPr="00564C6C" w:rsidTr="00723DC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r>
      <w:tr w:rsidR="00CF0977" w:rsidRPr="00564C6C" w:rsidTr="00723DC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r>
      <w:tr w:rsidR="00CF0977" w:rsidRPr="00564C6C" w:rsidTr="00723DC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r>
      <w:tr w:rsidR="00CF0977" w:rsidRPr="00564C6C" w:rsidTr="00723DC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r>
      <w:tr w:rsidR="00CF0977" w:rsidRPr="00564C6C" w:rsidTr="00723DC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r>
      <w:tr w:rsidR="00CF0977" w:rsidRPr="00564C6C" w:rsidTr="00723DC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r>
      <w:tr w:rsidR="00CF0977" w:rsidRPr="00564C6C" w:rsidTr="00723DC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r>
      <w:tr w:rsidR="00CF0977" w:rsidRPr="00564C6C" w:rsidTr="00723DCE">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Default="00CF0977" w:rsidP="00723DCE">
            <w:pPr>
              <w:spacing w:after="150"/>
              <w:ind w:left="30" w:right="30"/>
              <w:textAlignment w:val="baseline"/>
              <w:rPr>
                <w:color w:val="000000"/>
                <w:sz w:val="18"/>
                <w:szCs w:val="18"/>
              </w:rPr>
            </w:pPr>
          </w:p>
          <w:p w:rsidR="00CF0977" w:rsidRDefault="00CF0977" w:rsidP="00723DCE">
            <w:pPr>
              <w:spacing w:after="150"/>
              <w:ind w:left="30" w:right="30"/>
              <w:textAlignment w:val="baseline"/>
              <w:rPr>
                <w:color w:val="000000"/>
                <w:sz w:val="18"/>
                <w:szCs w:val="18"/>
              </w:rPr>
            </w:pPr>
          </w:p>
          <w:p w:rsidR="00CF0977" w:rsidRDefault="00CF0977" w:rsidP="00723DCE">
            <w:pPr>
              <w:spacing w:after="150"/>
              <w:ind w:left="30" w:right="30"/>
              <w:textAlignment w:val="baseline"/>
              <w:rPr>
                <w:color w:val="000000"/>
                <w:sz w:val="18"/>
                <w:szCs w:val="18"/>
              </w:rPr>
            </w:pPr>
          </w:p>
          <w:p w:rsidR="00CF0977" w:rsidRDefault="00CF0977" w:rsidP="00723DCE">
            <w:pPr>
              <w:spacing w:after="150"/>
              <w:ind w:left="30" w:right="30"/>
              <w:textAlignment w:val="baseline"/>
              <w:rPr>
                <w:color w:val="000000"/>
                <w:sz w:val="18"/>
                <w:szCs w:val="18"/>
              </w:rPr>
            </w:pPr>
          </w:p>
          <w:p w:rsidR="00CF0977" w:rsidRPr="00564C6C" w:rsidRDefault="00CF0977" w:rsidP="00723DCE">
            <w:pPr>
              <w:spacing w:after="150"/>
              <w:ind w:left="30" w:right="30"/>
              <w:textAlignment w:val="baseline"/>
              <w:rPr>
                <w:color w:val="000000"/>
                <w:sz w:val="18"/>
                <w:szCs w:val="18"/>
              </w:rPr>
            </w:pPr>
            <w:r w:rsidRPr="00564C6C">
              <w:rPr>
                <w:color w:val="000000"/>
                <w:sz w:val="18"/>
                <w:szCs w:val="18"/>
              </w:rPr>
              <w:t>Всего листов:</w:t>
            </w:r>
          </w:p>
        </w:tc>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CF0977" w:rsidRPr="00564C6C" w:rsidRDefault="00CF0977" w:rsidP="00723DCE">
            <w:pPr>
              <w:spacing w:before="30" w:after="30"/>
              <w:ind w:left="30" w:right="30"/>
              <w:rPr>
                <w:color w:val="000000"/>
                <w:sz w:val="18"/>
                <w:szCs w:val="18"/>
              </w:rPr>
            </w:pPr>
          </w:p>
        </w:tc>
        <w:tc>
          <w:tcPr>
            <w:tcW w:w="0" w:type="auto"/>
            <w:shd w:val="clear" w:color="auto" w:fill="auto"/>
            <w:vAlign w:val="bottom"/>
            <w:hideMark/>
          </w:tcPr>
          <w:p w:rsidR="00CF0977" w:rsidRPr="00564C6C" w:rsidRDefault="00CF0977" w:rsidP="00723DCE">
            <w:pPr>
              <w:rPr>
                <w:sz w:val="20"/>
                <w:szCs w:val="20"/>
              </w:rPr>
            </w:pPr>
          </w:p>
        </w:tc>
      </w:tr>
    </w:tbl>
    <w:p w:rsidR="00CF0977" w:rsidRPr="00564C6C" w:rsidRDefault="00CF0977" w:rsidP="00CF0977">
      <w:pPr>
        <w:spacing w:after="150"/>
        <w:textAlignment w:val="baseline"/>
      </w:pPr>
      <w:r w:rsidRPr="00564C6C">
        <w:t>Достоверность представленной информации подтверждаю.</w:t>
      </w:r>
    </w:p>
    <w:p w:rsidR="00CF0977" w:rsidRPr="00564C6C" w:rsidRDefault="00CF0977" w:rsidP="00CF0977">
      <w:pPr>
        <w:spacing w:after="150"/>
        <w:textAlignment w:val="baseline"/>
      </w:pPr>
      <w:r w:rsidRPr="00564C6C">
        <w:t>Заявитель:</w:t>
      </w:r>
    </w:p>
    <w:p w:rsidR="00CF0977" w:rsidRPr="00564C6C" w:rsidRDefault="00CF0977" w:rsidP="00CF0977">
      <w:pPr>
        <w:spacing w:after="150"/>
        <w:textAlignment w:val="baseline"/>
      </w:pPr>
      <w:r w:rsidRPr="00564C6C">
        <w:t>_________________________/______________________/</w:t>
      </w:r>
    </w:p>
    <w:p w:rsidR="00CF0977" w:rsidRDefault="00CF0977" w:rsidP="00CF0977">
      <w:pPr>
        <w:spacing w:after="150"/>
        <w:textAlignment w:val="baseline"/>
      </w:pPr>
      <w:r w:rsidRPr="00564C6C">
        <w:t>(подпись) (Ф. И.О.)</w:t>
      </w:r>
    </w:p>
    <w:p w:rsidR="00CF0977" w:rsidRDefault="00CF0977" w:rsidP="00CF0977">
      <w:pPr>
        <w:spacing w:after="150"/>
        <w:textAlignment w:val="baseline"/>
      </w:pPr>
    </w:p>
    <w:p w:rsidR="00CF0977" w:rsidRDefault="00CF0977" w:rsidP="00CF0977">
      <w:pPr>
        <w:spacing w:after="150"/>
        <w:textAlignment w:val="baseline"/>
      </w:pPr>
    </w:p>
    <w:p w:rsidR="00CF0977" w:rsidRDefault="00CF0977" w:rsidP="00CF0977"/>
    <w:p w:rsidR="00CF0977" w:rsidRDefault="00CF0977" w:rsidP="00CF0977"/>
    <w:p w:rsidR="00CF0977" w:rsidRDefault="00CF0977" w:rsidP="00CF0977"/>
    <w:p w:rsidR="00CF0977" w:rsidRDefault="00CF0977" w:rsidP="00CF0977"/>
    <w:p w:rsidR="00CF0977" w:rsidRDefault="00CF0977" w:rsidP="00CF0977"/>
    <w:p w:rsidR="00CF0977" w:rsidRDefault="00CF0977" w:rsidP="00CF0977"/>
    <w:p w:rsidR="00CF0977" w:rsidRDefault="00CF0977" w:rsidP="00CF0977"/>
    <w:p w:rsidR="00CF0977" w:rsidRDefault="00CF0977" w:rsidP="00CF0977"/>
    <w:p w:rsidR="00CF0977" w:rsidRDefault="00CF0977" w:rsidP="00CF0977"/>
    <w:p w:rsidR="00CF0977" w:rsidRDefault="00CF0977" w:rsidP="00CF0977"/>
    <w:p w:rsidR="00CF0977" w:rsidRDefault="00CF0977" w:rsidP="00CF0977"/>
    <w:p w:rsidR="00CF0977" w:rsidRDefault="00CF0977" w:rsidP="00CF0977"/>
    <w:p w:rsidR="00CF0977" w:rsidRDefault="00CF0977" w:rsidP="006351F8">
      <w:pPr>
        <w:pStyle w:val="a3"/>
        <w:spacing w:before="0"/>
        <w:jc w:val="right"/>
        <w:rPr>
          <w:color w:val="000000"/>
          <w:sz w:val="18"/>
          <w:szCs w:val="18"/>
        </w:rPr>
      </w:pPr>
    </w:p>
    <w:p w:rsidR="00CF0977" w:rsidRDefault="00CF0977" w:rsidP="006351F8">
      <w:pPr>
        <w:pStyle w:val="a3"/>
        <w:spacing w:before="0"/>
        <w:jc w:val="right"/>
        <w:rPr>
          <w:color w:val="000000"/>
          <w:sz w:val="18"/>
          <w:szCs w:val="18"/>
        </w:rPr>
      </w:pPr>
    </w:p>
    <w:p w:rsidR="00CF0977" w:rsidRDefault="00CF0977" w:rsidP="006351F8">
      <w:pPr>
        <w:pStyle w:val="a3"/>
        <w:spacing w:before="0"/>
        <w:jc w:val="right"/>
        <w:rPr>
          <w:color w:val="000000"/>
          <w:sz w:val="18"/>
          <w:szCs w:val="18"/>
        </w:rPr>
      </w:pPr>
    </w:p>
    <w:p w:rsidR="00CF0977" w:rsidRDefault="00CF0977" w:rsidP="006351F8">
      <w:pPr>
        <w:pStyle w:val="a3"/>
        <w:spacing w:before="0"/>
        <w:jc w:val="right"/>
        <w:rPr>
          <w:color w:val="000000"/>
          <w:sz w:val="18"/>
          <w:szCs w:val="18"/>
        </w:rPr>
      </w:pPr>
    </w:p>
    <w:p w:rsidR="006351F8" w:rsidRPr="003E3AF1" w:rsidRDefault="008048A7" w:rsidP="006351F8">
      <w:pPr>
        <w:pStyle w:val="a3"/>
        <w:spacing w:before="0"/>
        <w:jc w:val="right"/>
        <w:rPr>
          <w:rFonts w:ascii="Times New Roman" w:hAnsi="Times New Roman"/>
          <w:bCs/>
          <w:iCs/>
          <w:color w:val="000000"/>
          <w:sz w:val="24"/>
          <w:szCs w:val="24"/>
        </w:rPr>
      </w:pPr>
      <w:r w:rsidRPr="003E3AF1">
        <w:rPr>
          <w:color w:val="000000"/>
          <w:sz w:val="18"/>
          <w:szCs w:val="18"/>
        </w:rPr>
        <w:t xml:space="preserve"> </w:t>
      </w:r>
      <w:r w:rsidR="00785A2E" w:rsidRPr="003E3AF1">
        <w:rPr>
          <w:rFonts w:ascii="Times New Roman" w:hAnsi="Times New Roman"/>
          <w:bCs/>
          <w:iCs/>
          <w:color w:val="000000"/>
          <w:sz w:val="24"/>
          <w:szCs w:val="24"/>
        </w:rPr>
        <w:t>Приложение №</w:t>
      </w:r>
      <w:r w:rsidR="001A0049">
        <w:rPr>
          <w:rFonts w:ascii="Times New Roman" w:hAnsi="Times New Roman"/>
          <w:bCs/>
          <w:iCs/>
          <w:color w:val="000000"/>
          <w:sz w:val="24"/>
          <w:szCs w:val="24"/>
        </w:rPr>
        <w:t>5</w:t>
      </w:r>
      <w:r w:rsidR="00785A2E" w:rsidRPr="003E3AF1">
        <w:rPr>
          <w:rFonts w:ascii="Times New Roman" w:hAnsi="Times New Roman"/>
          <w:bCs/>
          <w:iCs/>
          <w:color w:val="000000"/>
          <w:sz w:val="24"/>
          <w:szCs w:val="24"/>
        </w:rPr>
        <w:t xml:space="preserve"> </w:t>
      </w:r>
      <w:r w:rsidR="006351F8" w:rsidRPr="003E3AF1">
        <w:rPr>
          <w:rFonts w:ascii="Times New Roman" w:hAnsi="Times New Roman"/>
          <w:bCs/>
          <w:iCs/>
          <w:color w:val="000000"/>
          <w:sz w:val="24"/>
          <w:szCs w:val="24"/>
        </w:rPr>
        <w:t xml:space="preserve"> </w:t>
      </w:r>
    </w:p>
    <w:p w:rsidR="006351F8" w:rsidRPr="003E3AF1" w:rsidRDefault="006351F8" w:rsidP="006351F8">
      <w:pPr>
        <w:pStyle w:val="a3"/>
        <w:spacing w:before="0"/>
        <w:jc w:val="right"/>
        <w:rPr>
          <w:rFonts w:ascii="Times New Roman" w:hAnsi="Times New Roman"/>
          <w:color w:val="000000"/>
          <w:sz w:val="24"/>
          <w:szCs w:val="24"/>
        </w:rPr>
      </w:pPr>
      <w:r w:rsidRPr="003E3AF1">
        <w:rPr>
          <w:rFonts w:ascii="Times New Roman" w:hAnsi="Times New Roman"/>
          <w:bCs/>
          <w:iCs/>
          <w:color w:val="000000"/>
          <w:sz w:val="24"/>
          <w:szCs w:val="24"/>
        </w:rPr>
        <w:t xml:space="preserve">к аукционной документации </w:t>
      </w:r>
    </w:p>
    <w:p w:rsidR="007D657B" w:rsidRPr="003E3AF1" w:rsidRDefault="003E3AF1" w:rsidP="007D657B">
      <w:pPr>
        <w:pStyle w:val="ConsPlusNonformat"/>
        <w:widowControl/>
        <w:jc w:val="center"/>
        <w:rPr>
          <w:rFonts w:ascii="Times New Roman" w:hAnsi="Times New Roman" w:cs="Times New Roman"/>
          <w:sz w:val="24"/>
          <w:szCs w:val="24"/>
        </w:rPr>
      </w:pPr>
      <w:r w:rsidRPr="003E3AF1">
        <w:rPr>
          <w:rFonts w:ascii="Times New Roman" w:hAnsi="Times New Roman" w:cs="Times New Roman"/>
          <w:sz w:val="24"/>
          <w:szCs w:val="24"/>
        </w:rPr>
        <w:t xml:space="preserve">ПРОЕКТ </w:t>
      </w:r>
      <w:r w:rsidR="007D657B" w:rsidRPr="003E3AF1">
        <w:rPr>
          <w:rFonts w:ascii="Times New Roman" w:hAnsi="Times New Roman" w:cs="Times New Roman"/>
          <w:sz w:val="24"/>
          <w:szCs w:val="24"/>
        </w:rPr>
        <w:t>ДОГОВОР</w:t>
      </w:r>
      <w:r w:rsidRPr="003E3AF1">
        <w:rPr>
          <w:rFonts w:ascii="Times New Roman" w:hAnsi="Times New Roman" w:cs="Times New Roman"/>
          <w:sz w:val="24"/>
          <w:szCs w:val="24"/>
        </w:rPr>
        <w:t>А</w:t>
      </w:r>
      <w:r w:rsidR="007D657B" w:rsidRPr="003E3AF1">
        <w:rPr>
          <w:rFonts w:ascii="Times New Roman" w:hAnsi="Times New Roman" w:cs="Times New Roman"/>
          <w:sz w:val="24"/>
          <w:szCs w:val="24"/>
        </w:rPr>
        <w:t xml:space="preserve"> </w:t>
      </w:r>
    </w:p>
    <w:p w:rsidR="007D657B" w:rsidRPr="003E3AF1" w:rsidRDefault="007D657B" w:rsidP="007D657B">
      <w:pPr>
        <w:pStyle w:val="ConsPlusNonformat"/>
        <w:widowControl/>
        <w:jc w:val="center"/>
        <w:rPr>
          <w:rFonts w:ascii="Times New Roman" w:hAnsi="Times New Roman" w:cs="Times New Roman"/>
          <w:sz w:val="24"/>
          <w:szCs w:val="24"/>
        </w:rPr>
      </w:pPr>
      <w:r w:rsidRPr="003E3AF1">
        <w:rPr>
          <w:rFonts w:ascii="Times New Roman" w:hAnsi="Times New Roman" w:cs="Times New Roman"/>
          <w:sz w:val="24"/>
          <w:szCs w:val="24"/>
        </w:rPr>
        <w:t xml:space="preserve">аренды </w:t>
      </w:r>
      <w:r w:rsidR="004F19E5" w:rsidRPr="003E3AF1">
        <w:rPr>
          <w:rFonts w:ascii="Times New Roman" w:hAnsi="Times New Roman" w:cs="Times New Roman"/>
          <w:sz w:val="24"/>
          <w:szCs w:val="24"/>
        </w:rPr>
        <w:t>муниципального имущества</w:t>
      </w:r>
    </w:p>
    <w:p w:rsidR="007D657B" w:rsidRPr="003E3AF1" w:rsidRDefault="007D657B" w:rsidP="007D657B">
      <w:pPr>
        <w:pStyle w:val="ConsPlusNonformat"/>
        <w:widowControl/>
        <w:jc w:val="center"/>
        <w:rPr>
          <w:rFonts w:ascii="Times New Roman" w:hAnsi="Times New Roman" w:cs="Times New Roman"/>
          <w:sz w:val="24"/>
          <w:szCs w:val="24"/>
        </w:rPr>
      </w:pPr>
    </w:p>
    <w:p w:rsidR="007D657B" w:rsidRPr="00685C95" w:rsidRDefault="007D657B" w:rsidP="007D657B">
      <w:pPr>
        <w:pStyle w:val="ConsPlusNonformat"/>
        <w:widowControl/>
        <w:jc w:val="center"/>
        <w:rPr>
          <w:rFonts w:ascii="Times New Roman" w:hAnsi="Times New Roman" w:cs="Times New Roman"/>
          <w:sz w:val="24"/>
          <w:szCs w:val="24"/>
        </w:rPr>
      </w:pPr>
    </w:p>
    <w:p w:rsidR="007D657B" w:rsidRPr="00785A2E" w:rsidRDefault="00232717" w:rsidP="007D657B">
      <w:pPr>
        <w:pStyle w:val="ConsPlusNonformat"/>
        <w:widowControl/>
        <w:rPr>
          <w:rFonts w:ascii="Times New Roman" w:hAnsi="Times New Roman" w:cs="Times New Roman"/>
          <w:sz w:val="22"/>
          <w:szCs w:val="22"/>
        </w:rPr>
      </w:pPr>
      <w:r w:rsidRPr="00785A2E">
        <w:rPr>
          <w:rFonts w:ascii="Times New Roman" w:hAnsi="Times New Roman" w:cs="Times New Roman"/>
          <w:sz w:val="22"/>
          <w:szCs w:val="22"/>
        </w:rPr>
        <w:t xml:space="preserve">с. </w:t>
      </w:r>
      <w:proofErr w:type="gramStart"/>
      <w:r w:rsidR="001F73B1">
        <w:rPr>
          <w:rFonts w:ascii="Times New Roman" w:hAnsi="Times New Roman" w:cs="Times New Roman"/>
          <w:sz w:val="22"/>
          <w:szCs w:val="22"/>
        </w:rPr>
        <w:t>Доброе</w:t>
      </w:r>
      <w:proofErr w:type="gramEnd"/>
      <w:r w:rsidR="00785A2E" w:rsidRPr="00785A2E">
        <w:rPr>
          <w:rFonts w:ascii="Times New Roman" w:hAnsi="Times New Roman" w:cs="Times New Roman"/>
          <w:sz w:val="22"/>
          <w:szCs w:val="22"/>
        </w:rPr>
        <w:t xml:space="preserve"> </w:t>
      </w:r>
      <w:proofErr w:type="spellStart"/>
      <w:r w:rsidR="00F378A6">
        <w:rPr>
          <w:rFonts w:ascii="Times New Roman" w:hAnsi="Times New Roman" w:cs="Times New Roman"/>
          <w:sz w:val="22"/>
          <w:szCs w:val="22"/>
        </w:rPr>
        <w:t>Добровского</w:t>
      </w:r>
      <w:proofErr w:type="spellEnd"/>
      <w:r w:rsidR="00F378A6">
        <w:rPr>
          <w:rFonts w:ascii="Times New Roman" w:hAnsi="Times New Roman" w:cs="Times New Roman"/>
          <w:sz w:val="22"/>
          <w:szCs w:val="22"/>
        </w:rPr>
        <w:t xml:space="preserve"> </w:t>
      </w:r>
      <w:r w:rsidR="00785A2E" w:rsidRPr="00785A2E">
        <w:rPr>
          <w:rFonts w:ascii="Times New Roman" w:hAnsi="Times New Roman" w:cs="Times New Roman"/>
          <w:sz w:val="22"/>
          <w:szCs w:val="22"/>
        </w:rPr>
        <w:t xml:space="preserve">района </w:t>
      </w:r>
      <w:r w:rsidR="00012856">
        <w:rPr>
          <w:rFonts w:ascii="Times New Roman" w:hAnsi="Times New Roman" w:cs="Times New Roman"/>
          <w:sz w:val="22"/>
          <w:szCs w:val="22"/>
        </w:rPr>
        <w:t>Липецкой</w:t>
      </w:r>
      <w:r w:rsidR="00785A2E" w:rsidRPr="00785A2E">
        <w:rPr>
          <w:rFonts w:ascii="Times New Roman" w:hAnsi="Times New Roman" w:cs="Times New Roman"/>
          <w:sz w:val="22"/>
          <w:szCs w:val="22"/>
        </w:rPr>
        <w:t xml:space="preserve"> области</w:t>
      </w:r>
      <w:r w:rsidRPr="00785A2E">
        <w:rPr>
          <w:rFonts w:ascii="Times New Roman" w:hAnsi="Times New Roman" w:cs="Times New Roman"/>
          <w:sz w:val="22"/>
          <w:szCs w:val="22"/>
        </w:rPr>
        <w:t xml:space="preserve">             </w:t>
      </w:r>
      <w:r w:rsidR="00785A2E" w:rsidRPr="00785A2E">
        <w:rPr>
          <w:rFonts w:ascii="Times New Roman" w:hAnsi="Times New Roman" w:cs="Times New Roman"/>
          <w:sz w:val="22"/>
          <w:szCs w:val="22"/>
        </w:rPr>
        <w:t xml:space="preserve">           </w:t>
      </w:r>
      <w:r w:rsidR="00D74ACC">
        <w:rPr>
          <w:rFonts w:ascii="Times New Roman" w:hAnsi="Times New Roman" w:cs="Times New Roman"/>
          <w:sz w:val="22"/>
          <w:szCs w:val="22"/>
        </w:rPr>
        <w:t xml:space="preserve">            </w:t>
      </w:r>
      <w:r w:rsidR="007D657B" w:rsidRPr="00785A2E">
        <w:rPr>
          <w:rFonts w:ascii="Times New Roman" w:hAnsi="Times New Roman" w:cs="Times New Roman"/>
          <w:sz w:val="22"/>
          <w:szCs w:val="22"/>
        </w:rPr>
        <w:t xml:space="preserve">  «_____» _______20</w:t>
      </w:r>
      <w:r w:rsidR="00E46839">
        <w:rPr>
          <w:rFonts w:ascii="Times New Roman" w:hAnsi="Times New Roman" w:cs="Times New Roman"/>
          <w:sz w:val="22"/>
          <w:szCs w:val="22"/>
        </w:rPr>
        <w:t>20</w:t>
      </w:r>
      <w:r w:rsidR="00D74ACC">
        <w:rPr>
          <w:rFonts w:ascii="Times New Roman" w:hAnsi="Times New Roman" w:cs="Times New Roman"/>
          <w:sz w:val="22"/>
          <w:szCs w:val="22"/>
        </w:rPr>
        <w:t xml:space="preserve"> </w:t>
      </w:r>
      <w:r w:rsidR="007D657B" w:rsidRPr="00785A2E">
        <w:rPr>
          <w:rFonts w:ascii="Times New Roman" w:hAnsi="Times New Roman" w:cs="Times New Roman"/>
          <w:sz w:val="22"/>
          <w:szCs w:val="22"/>
        </w:rPr>
        <w:t>года</w:t>
      </w:r>
    </w:p>
    <w:p w:rsidR="007D657B" w:rsidRPr="00685C95" w:rsidRDefault="00785A2E" w:rsidP="00785A2E">
      <w:pPr>
        <w:pStyle w:val="ConsPlusNonformat"/>
        <w:widowControl/>
        <w:tabs>
          <w:tab w:val="left" w:pos="8248"/>
        </w:tabs>
        <w:rPr>
          <w:rFonts w:ascii="Times New Roman" w:hAnsi="Times New Roman" w:cs="Times New Roman"/>
          <w:sz w:val="24"/>
          <w:szCs w:val="24"/>
        </w:rPr>
      </w:pPr>
      <w:r>
        <w:rPr>
          <w:rFonts w:ascii="Times New Roman" w:hAnsi="Times New Roman" w:cs="Times New Roman"/>
          <w:sz w:val="24"/>
          <w:szCs w:val="24"/>
        </w:rPr>
        <w:tab/>
      </w:r>
    </w:p>
    <w:p w:rsidR="00F378A6" w:rsidRDefault="00F378A6" w:rsidP="007D657B">
      <w:pPr>
        <w:pStyle w:val="ConsPlusNonformat"/>
        <w:widowControl/>
        <w:ind w:firstLine="540"/>
        <w:jc w:val="both"/>
        <w:rPr>
          <w:rFonts w:ascii="Times New Roman" w:hAnsi="Times New Roman" w:cs="Times New Roman"/>
          <w:sz w:val="24"/>
          <w:szCs w:val="24"/>
        </w:rPr>
      </w:pPr>
      <w:r w:rsidRPr="000B48B3">
        <w:rPr>
          <w:rFonts w:ascii="Times New Roman" w:hAnsi="Times New Roman" w:cs="Times New Roman"/>
          <w:sz w:val="24"/>
          <w:szCs w:val="24"/>
        </w:rPr>
        <w:t xml:space="preserve">Администрация </w:t>
      </w:r>
      <w:proofErr w:type="spellStart"/>
      <w:r w:rsidRPr="000B48B3">
        <w:rPr>
          <w:rFonts w:ascii="Times New Roman" w:hAnsi="Times New Roman" w:cs="Times New Roman"/>
          <w:sz w:val="24"/>
          <w:szCs w:val="24"/>
        </w:rPr>
        <w:t>Добровского</w:t>
      </w:r>
      <w:proofErr w:type="spellEnd"/>
      <w:r w:rsidRPr="000B48B3">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Липецкой области</w:t>
      </w:r>
      <w:r w:rsidRPr="000B48B3">
        <w:rPr>
          <w:rFonts w:ascii="Times New Roman" w:hAnsi="Times New Roman" w:cs="Times New Roman"/>
          <w:sz w:val="24"/>
          <w:szCs w:val="24"/>
        </w:rPr>
        <w:t xml:space="preserve"> ИНН юридического лица: 4805001607, ОГРН: 1024800769586, свидетельство о внесении записи в Единый государственный реестр регистрации юридических лиц о юридическом лице, зарегистрированном до 01 июля 2002 года: серия 48№000479872, дата государственной регистрации: 29 ноября 2002 года, наименование регистрирующего органа: Межрайонная ИМНС России №5 по Липецкой области, КПП:480501001, место нахождения юридического лица: </w:t>
      </w:r>
      <w:proofErr w:type="gramStart"/>
      <w:r w:rsidRPr="000B48B3">
        <w:rPr>
          <w:rFonts w:ascii="Times New Roman" w:hAnsi="Times New Roman" w:cs="Times New Roman"/>
          <w:sz w:val="24"/>
          <w:szCs w:val="24"/>
        </w:rPr>
        <w:t xml:space="preserve">Россия, 399140, Липецкая область, </w:t>
      </w:r>
      <w:proofErr w:type="spellStart"/>
      <w:r w:rsidRPr="000B48B3">
        <w:rPr>
          <w:rFonts w:ascii="Times New Roman" w:hAnsi="Times New Roman" w:cs="Times New Roman"/>
          <w:sz w:val="24"/>
          <w:szCs w:val="24"/>
        </w:rPr>
        <w:t>Добровский</w:t>
      </w:r>
      <w:proofErr w:type="spellEnd"/>
      <w:r w:rsidRPr="000B48B3">
        <w:rPr>
          <w:rFonts w:ascii="Times New Roman" w:hAnsi="Times New Roman" w:cs="Times New Roman"/>
          <w:sz w:val="24"/>
          <w:szCs w:val="24"/>
        </w:rPr>
        <w:t xml:space="preserve"> муниципальный район, с. Доброе, пл. Октябрьская, 9 именуемая в дальнейшем «</w:t>
      </w:r>
      <w:r>
        <w:rPr>
          <w:rFonts w:ascii="Times New Roman" w:hAnsi="Times New Roman" w:cs="Times New Roman"/>
          <w:sz w:val="24"/>
          <w:szCs w:val="24"/>
        </w:rPr>
        <w:t>Арендодатель</w:t>
      </w:r>
      <w:r w:rsidRPr="000B48B3">
        <w:rPr>
          <w:rFonts w:ascii="Times New Roman" w:hAnsi="Times New Roman" w:cs="Times New Roman"/>
          <w:sz w:val="24"/>
          <w:szCs w:val="24"/>
        </w:rPr>
        <w:t xml:space="preserve">» в лице главы администрации </w:t>
      </w:r>
      <w:r>
        <w:rPr>
          <w:rFonts w:ascii="Times New Roman" w:hAnsi="Times New Roman" w:cs="Times New Roman"/>
          <w:sz w:val="24"/>
          <w:szCs w:val="24"/>
        </w:rPr>
        <w:t>____________________________________________________________</w:t>
      </w:r>
      <w:r w:rsidRPr="000B48B3">
        <w:rPr>
          <w:rFonts w:ascii="Times New Roman" w:hAnsi="Times New Roman" w:cs="Times New Roman"/>
          <w:sz w:val="24"/>
          <w:szCs w:val="24"/>
        </w:rPr>
        <w:t>, действующего на  основании Устава муниципального образования с одной стороны</w:t>
      </w:r>
      <w:proofErr w:type="gramEnd"/>
    </w:p>
    <w:p w:rsidR="007D657B" w:rsidRPr="00685C95" w:rsidRDefault="004670C9" w:rsidP="007D657B">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и ____________</w:t>
      </w:r>
      <w:r w:rsidR="007D657B" w:rsidRPr="00685C95">
        <w:rPr>
          <w:rFonts w:ascii="Times New Roman" w:hAnsi="Times New Roman" w:cs="Times New Roman"/>
          <w:sz w:val="24"/>
          <w:szCs w:val="24"/>
        </w:rPr>
        <w:t>_____</w:t>
      </w:r>
      <w:r w:rsidR="007D657B" w:rsidRPr="00685C95">
        <w:rPr>
          <w:rFonts w:ascii="Times New Roman" w:hAnsi="Times New Roman" w:cs="Times New Roman"/>
          <w:b/>
          <w:sz w:val="24"/>
          <w:szCs w:val="24"/>
        </w:rPr>
        <w:t>,</w:t>
      </w:r>
      <w:r w:rsidR="007D657B" w:rsidRPr="00685C95">
        <w:rPr>
          <w:rFonts w:ascii="Times New Roman" w:hAnsi="Times New Roman" w:cs="Times New Roman"/>
          <w:sz w:val="24"/>
          <w:szCs w:val="24"/>
        </w:rPr>
        <w:t xml:space="preserve"> в лице ________________</w:t>
      </w:r>
      <w:r>
        <w:rPr>
          <w:rFonts w:ascii="Times New Roman" w:hAnsi="Times New Roman" w:cs="Times New Roman"/>
          <w:sz w:val="24"/>
          <w:szCs w:val="24"/>
        </w:rPr>
        <w:t>______________________</w:t>
      </w:r>
      <w:r w:rsidR="007D657B" w:rsidRPr="00685C95">
        <w:rPr>
          <w:rFonts w:ascii="Times New Roman" w:hAnsi="Times New Roman" w:cs="Times New Roman"/>
          <w:sz w:val="24"/>
          <w:szCs w:val="24"/>
        </w:rPr>
        <w:t xml:space="preserve">___, действующего на основании ____________, в дальнейшем </w:t>
      </w:r>
      <w:r w:rsidR="00F378A6">
        <w:rPr>
          <w:rFonts w:ascii="Times New Roman" w:hAnsi="Times New Roman" w:cs="Times New Roman"/>
          <w:sz w:val="24"/>
          <w:szCs w:val="24"/>
        </w:rPr>
        <w:t>«Арендатор»</w:t>
      </w:r>
      <w:r w:rsidR="007D657B" w:rsidRPr="00685C95">
        <w:rPr>
          <w:rFonts w:ascii="Times New Roman" w:hAnsi="Times New Roman" w:cs="Times New Roman"/>
          <w:sz w:val="24"/>
          <w:szCs w:val="24"/>
        </w:rPr>
        <w:t>, с другой стороны,</w:t>
      </w:r>
      <w:r w:rsidR="00C61C6E">
        <w:rPr>
          <w:rFonts w:ascii="Times New Roman" w:hAnsi="Times New Roman" w:cs="Times New Roman"/>
          <w:sz w:val="24"/>
          <w:szCs w:val="24"/>
        </w:rPr>
        <w:t xml:space="preserve"> </w:t>
      </w:r>
      <w:r w:rsidR="00C61C6E" w:rsidRPr="004F19E5">
        <w:rPr>
          <w:rFonts w:ascii="Times New Roman" w:hAnsi="Times New Roman" w:cs="Times New Roman"/>
          <w:sz w:val="24"/>
          <w:szCs w:val="24"/>
        </w:rPr>
        <w:t>на основании ____________________________,</w:t>
      </w:r>
      <w:r w:rsidR="007D657B" w:rsidRPr="00685C95">
        <w:rPr>
          <w:rFonts w:ascii="Times New Roman" w:hAnsi="Times New Roman" w:cs="Times New Roman"/>
          <w:sz w:val="24"/>
          <w:szCs w:val="24"/>
        </w:rPr>
        <w:t xml:space="preserve"> заключили настоящий договор о нижеследующем:</w:t>
      </w:r>
    </w:p>
    <w:p w:rsidR="007D657B" w:rsidRPr="00685C95" w:rsidRDefault="007D657B" w:rsidP="007D657B">
      <w:pPr>
        <w:pStyle w:val="ConsPlusNonformat"/>
        <w:widowControl/>
        <w:jc w:val="both"/>
        <w:rPr>
          <w:rFonts w:ascii="Times New Roman" w:hAnsi="Times New Roman" w:cs="Times New Roman"/>
          <w:sz w:val="24"/>
          <w:szCs w:val="24"/>
        </w:rPr>
      </w:pPr>
    </w:p>
    <w:p w:rsidR="007D657B" w:rsidRPr="00685C95" w:rsidRDefault="007D657B" w:rsidP="007D657B">
      <w:pPr>
        <w:pStyle w:val="ConsPlusNonformat"/>
        <w:widowControl/>
        <w:jc w:val="center"/>
        <w:rPr>
          <w:rFonts w:ascii="Times New Roman" w:hAnsi="Times New Roman" w:cs="Times New Roman"/>
          <w:sz w:val="24"/>
          <w:szCs w:val="24"/>
        </w:rPr>
      </w:pPr>
      <w:r w:rsidRPr="00685C95">
        <w:rPr>
          <w:rFonts w:ascii="Times New Roman" w:hAnsi="Times New Roman" w:cs="Times New Roman"/>
          <w:sz w:val="24"/>
          <w:szCs w:val="24"/>
        </w:rPr>
        <w:t xml:space="preserve">1. </w:t>
      </w:r>
      <w:r w:rsidR="00350498">
        <w:rPr>
          <w:rFonts w:ascii="Times New Roman" w:hAnsi="Times New Roman" w:cs="Times New Roman"/>
          <w:sz w:val="24"/>
          <w:szCs w:val="24"/>
        </w:rPr>
        <w:t>ПРЕДМЕТ ДОГОВОРА</w:t>
      </w:r>
    </w:p>
    <w:p w:rsidR="007D657B" w:rsidRPr="00685C95" w:rsidRDefault="007D657B" w:rsidP="007D657B">
      <w:pPr>
        <w:pStyle w:val="ConsPlusNonformat"/>
        <w:widowControl/>
        <w:jc w:val="both"/>
        <w:rPr>
          <w:rFonts w:ascii="Times New Roman" w:hAnsi="Times New Roman" w:cs="Times New Roman"/>
          <w:sz w:val="24"/>
          <w:szCs w:val="24"/>
        </w:rPr>
      </w:pPr>
    </w:p>
    <w:p w:rsidR="007D657B" w:rsidRPr="00685C95" w:rsidRDefault="007D657B" w:rsidP="00004509">
      <w:pPr>
        <w:pStyle w:val="ConsPlusNonformat"/>
        <w:widowControl/>
        <w:ind w:firstLine="567"/>
        <w:jc w:val="both"/>
        <w:rPr>
          <w:rFonts w:ascii="Times New Roman" w:hAnsi="Times New Roman" w:cs="Times New Roman"/>
          <w:sz w:val="24"/>
          <w:szCs w:val="24"/>
        </w:rPr>
      </w:pPr>
      <w:r w:rsidRPr="00685C95">
        <w:rPr>
          <w:rFonts w:ascii="Times New Roman" w:hAnsi="Times New Roman" w:cs="Times New Roman"/>
          <w:sz w:val="24"/>
          <w:szCs w:val="24"/>
        </w:rPr>
        <w:t>1.1. Согласно настоящему договору Арендодатель передает</w:t>
      </w:r>
      <w:r w:rsidR="00F90148">
        <w:rPr>
          <w:rFonts w:ascii="Times New Roman" w:hAnsi="Times New Roman" w:cs="Times New Roman"/>
          <w:sz w:val="24"/>
          <w:szCs w:val="24"/>
        </w:rPr>
        <w:t xml:space="preserve"> </w:t>
      </w:r>
      <w:r w:rsidR="00F90148" w:rsidRPr="004421D2">
        <w:rPr>
          <w:rFonts w:ascii="Times New Roman" w:hAnsi="Times New Roman" w:cs="Times New Roman"/>
          <w:sz w:val="24"/>
          <w:szCs w:val="24"/>
        </w:rPr>
        <w:t>в аренду</w:t>
      </w:r>
      <w:r w:rsidR="00C61C6E" w:rsidRPr="004421D2">
        <w:rPr>
          <w:rFonts w:ascii="Times New Roman" w:hAnsi="Times New Roman" w:cs="Times New Roman"/>
          <w:sz w:val="24"/>
          <w:szCs w:val="24"/>
        </w:rPr>
        <w:t xml:space="preserve"> муниципальное имущество</w:t>
      </w:r>
      <w:r w:rsidRPr="004421D2">
        <w:rPr>
          <w:rFonts w:ascii="Times New Roman" w:hAnsi="Times New Roman" w:cs="Times New Roman"/>
          <w:sz w:val="24"/>
          <w:szCs w:val="24"/>
        </w:rPr>
        <w:t xml:space="preserve">, а Арендатор </w:t>
      </w:r>
      <w:r w:rsidR="00053C79" w:rsidRPr="004421D2">
        <w:rPr>
          <w:rFonts w:ascii="Times New Roman" w:hAnsi="Times New Roman" w:cs="Times New Roman"/>
          <w:sz w:val="24"/>
          <w:szCs w:val="24"/>
        </w:rPr>
        <w:t>принимает во временное владение</w:t>
      </w:r>
      <w:r w:rsidRPr="004421D2">
        <w:rPr>
          <w:rFonts w:ascii="Times New Roman" w:hAnsi="Times New Roman" w:cs="Times New Roman"/>
          <w:sz w:val="24"/>
          <w:szCs w:val="24"/>
        </w:rPr>
        <w:t xml:space="preserve"> и пользование </w:t>
      </w:r>
      <w:r w:rsidR="00F90148" w:rsidRPr="004421D2">
        <w:rPr>
          <w:rFonts w:ascii="Times New Roman" w:hAnsi="Times New Roman" w:cs="Times New Roman"/>
          <w:sz w:val="24"/>
          <w:szCs w:val="24"/>
        </w:rPr>
        <w:t>на праве аренды</w:t>
      </w:r>
      <w:r w:rsidR="00F90148">
        <w:rPr>
          <w:rFonts w:ascii="Times New Roman" w:hAnsi="Times New Roman" w:cs="Times New Roman"/>
          <w:sz w:val="24"/>
          <w:szCs w:val="24"/>
        </w:rPr>
        <w:t xml:space="preserve"> </w:t>
      </w:r>
      <w:r w:rsidR="001068F9">
        <w:rPr>
          <w:rFonts w:ascii="Times New Roman" w:hAnsi="Times New Roman" w:cs="Times New Roman"/>
          <w:sz w:val="24"/>
          <w:szCs w:val="24"/>
        </w:rPr>
        <w:t>________________________________________________________________________________</w:t>
      </w:r>
      <w:r w:rsidRPr="00685C95">
        <w:rPr>
          <w:rFonts w:ascii="Times New Roman" w:hAnsi="Times New Roman" w:cs="Times New Roman"/>
          <w:sz w:val="24"/>
          <w:szCs w:val="24"/>
        </w:rPr>
        <w:t xml:space="preserve"> по акту приема-передачи</w:t>
      </w:r>
      <w:r w:rsidR="00FE4370">
        <w:rPr>
          <w:rFonts w:ascii="Times New Roman" w:hAnsi="Times New Roman" w:cs="Times New Roman"/>
          <w:sz w:val="24"/>
          <w:szCs w:val="24"/>
        </w:rPr>
        <w:t xml:space="preserve">, (приложение 1 к </w:t>
      </w:r>
      <w:r w:rsidR="00053C79" w:rsidRPr="00685C95">
        <w:rPr>
          <w:rFonts w:ascii="Times New Roman" w:hAnsi="Times New Roman" w:cs="Times New Roman"/>
          <w:sz w:val="24"/>
          <w:szCs w:val="24"/>
        </w:rPr>
        <w:t xml:space="preserve">настоящему </w:t>
      </w:r>
      <w:r w:rsidRPr="00685C95">
        <w:rPr>
          <w:rFonts w:ascii="Times New Roman" w:hAnsi="Times New Roman" w:cs="Times New Roman"/>
          <w:sz w:val="24"/>
          <w:szCs w:val="24"/>
        </w:rPr>
        <w:t>договору), являюще</w:t>
      </w:r>
      <w:r w:rsidR="0066279E">
        <w:rPr>
          <w:rFonts w:ascii="Times New Roman" w:hAnsi="Times New Roman" w:cs="Times New Roman"/>
          <w:sz w:val="24"/>
          <w:szCs w:val="24"/>
        </w:rPr>
        <w:t>мся</w:t>
      </w:r>
      <w:r w:rsidR="00053C79" w:rsidRPr="00685C95">
        <w:rPr>
          <w:rFonts w:ascii="Times New Roman" w:hAnsi="Times New Roman" w:cs="Times New Roman"/>
          <w:sz w:val="24"/>
          <w:szCs w:val="24"/>
        </w:rPr>
        <w:t xml:space="preserve"> </w:t>
      </w:r>
      <w:r w:rsidRPr="00685C95">
        <w:rPr>
          <w:rFonts w:ascii="Times New Roman" w:hAnsi="Times New Roman" w:cs="Times New Roman"/>
          <w:sz w:val="24"/>
          <w:szCs w:val="24"/>
        </w:rPr>
        <w:t>неотъемл</w:t>
      </w:r>
      <w:r w:rsidR="00053C79" w:rsidRPr="00685C95">
        <w:rPr>
          <w:rFonts w:ascii="Times New Roman" w:hAnsi="Times New Roman" w:cs="Times New Roman"/>
          <w:sz w:val="24"/>
          <w:szCs w:val="24"/>
        </w:rPr>
        <w:t>емой частью настоящего договора</w:t>
      </w:r>
      <w:r w:rsidRPr="00685C95">
        <w:rPr>
          <w:rFonts w:ascii="Times New Roman" w:hAnsi="Times New Roman" w:cs="Times New Roman"/>
          <w:sz w:val="24"/>
          <w:szCs w:val="24"/>
        </w:rPr>
        <w:t xml:space="preserve">. </w:t>
      </w:r>
    </w:p>
    <w:p w:rsidR="004F19E5" w:rsidRDefault="007D657B" w:rsidP="004F19E5">
      <w:pPr>
        <w:pStyle w:val="ConsPlusNonformat"/>
        <w:widowControl/>
        <w:ind w:firstLine="567"/>
        <w:jc w:val="both"/>
        <w:rPr>
          <w:rFonts w:ascii="Times New Roman" w:hAnsi="Times New Roman" w:cs="Times New Roman"/>
          <w:sz w:val="24"/>
          <w:szCs w:val="24"/>
        </w:rPr>
      </w:pPr>
      <w:r w:rsidRPr="00685C95">
        <w:rPr>
          <w:rFonts w:ascii="Times New Roman" w:hAnsi="Times New Roman" w:cs="Times New Roman"/>
          <w:sz w:val="24"/>
          <w:szCs w:val="24"/>
        </w:rPr>
        <w:t xml:space="preserve">Передаваемое в аренду </w:t>
      </w:r>
      <w:r w:rsidR="00FE4370">
        <w:rPr>
          <w:rFonts w:ascii="Times New Roman" w:hAnsi="Times New Roman" w:cs="Times New Roman"/>
          <w:sz w:val="24"/>
          <w:szCs w:val="24"/>
        </w:rPr>
        <w:t>муниципальное имущество</w:t>
      </w:r>
      <w:r w:rsidR="00FE4370" w:rsidRPr="00685C95">
        <w:rPr>
          <w:rFonts w:ascii="Times New Roman" w:hAnsi="Times New Roman" w:cs="Times New Roman"/>
          <w:sz w:val="24"/>
          <w:szCs w:val="24"/>
        </w:rPr>
        <w:t xml:space="preserve"> </w:t>
      </w:r>
      <w:r w:rsidRPr="00685C95">
        <w:rPr>
          <w:rFonts w:ascii="Times New Roman" w:hAnsi="Times New Roman" w:cs="Times New Roman"/>
          <w:sz w:val="24"/>
          <w:szCs w:val="24"/>
        </w:rPr>
        <w:t>принадлежит</w:t>
      </w:r>
      <w:r w:rsidR="00163E75" w:rsidRPr="00685C95">
        <w:rPr>
          <w:rFonts w:ascii="Times New Roman" w:hAnsi="Times New Roman" w:cs="Times New Roman"/>
          <w:sz w:val="24"/>
          <w:szCs w:val="24"/>
        </w:rPr>
        <w:t xml:space="preserve"> </w:t>
      </w:r>
      <w:r w:rsidRPr="00685C95">
        <w:rPr>
          <w:rFonts w:ascii="Times New Roman" w:hAnsi="Times New Roman" w:cs="Times New Roman"/>
          <w:sz w:val="24"/>
          <w:szCs w:val="24"/>
        </w:rPr>
        <w:t>Арендо</w:t>
      </w:r>
      <w:r w:rsidR="00053C79" w:rsidRPr="00685C95">
        <w:rPr>
          <w:rFonts w:ascii="Times New Roman" w:hAnsi="Times New Roman" w:cs="Times New Roman"/>
          <w:sz w:val="24"/>
          <w:szCs w:val="24"/>
        </w:rPr>
        <w:t>дателю на праве</w:t>
      </w:r>
      <w:r w:rsidRPr="00685C95">
        <w:rPr>
          <w:rFonts w:ascii="Times New Roman" w:hAnsi="Times New Roman" w:cs="Times New Roman"/>
          <w:sz w:val="24"/>
          <w:szCs w:val="24"/>
        </w:rPr>
        <w:t xml:space="preserve"> соб</w:t>
      </w:r>
      <w:r w:rsidR="00D74ACC">
        <w:rPr>
          <w:rFonts w:ascii="Times New Roman" w:hAnsi="Times New Roman" w:cs="Times New Roman"/>
          <w:sz w:val="24"/>
          <w:szCs w:val="24"/>
        </w:rPr>
        <w:t>ственности.</w:t>
      </w:r>
    </w:p>
    <w:p w:rsidR="007D657B" w:rsidRDefault="006226E8" w:rsidP="000045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6226E8">
        <w:rPr>
          <w:rFonts w:ascii="Times New Roman" w:hAnsi="Times New Roman" w:cs="Times New Roman"/>
          <w:sz w:val="24"/>
          <w:szCs w:val="24"/>
        </w:rPr>
        <w:t xml:space="preserve">Срок аренды </w:t>
      </w:r>
      <w:r w:rsidR="005D15A2">
        <w:rPr>
          <w:rFonts w:ascii="Times New Roman" w:hAnsi="Times New Roman" w:cs="Times New Roman"/>
          <w:sz w:val="24"/>
          <w:szCs w:val="24"/>
        </w:rPr>
        <w:t>муниципального имущества</w:t>
      </w:r>
      <w:r w:rsidR="005D15A2" w:rsidRPr="006226E8">
        <w:rPr>
          <w:rFonts w:ascii="Times New Roman" w:hAnsi="Times New Roman" w:cs="Times New Roman"/>
          <w:sz w:val="24"/>
          <w:szCs w:val="24"/>
        </w:rPr>
        <w:t xml:space="preserve"> </w:t>
      </w:r>
      <w:r w:rsidRPr="006226E8">
        <w:rPr>
          <w:rFonts w:ascii="Times New Roman" w:hAnsi="Times New Roman" w:cs="Times New Roman"/>
          <w:sz w:val="24"/>
          <w:szCs w:val="24"/>
        </w:rPr>
        <w:t xml:space="preserve">составляет </w:t>
      </w:r>
      <w:r w:rsidR="00004509">
        <w:rPr>
          <w:rFonts w:ascii="Times New Roman" w:hAnsi="Times New Roman" w:cs="Times New Roman"/>
          <w:sz w:val="24"/>
          <w:szCs w:val="24"/>
        </w:rPr>
        <w:t>пять</w:t>
      </w:r>
      <w:r w:rsidRPr="006226E8">
        <w:rPr>
          <w:rFonts w:ascii="Times New Roman" w:hAnsi="Times New Roman" w:cs="Times New Roman"/>
          <w:sz w:val="24"/>
          <w:szCs w:val="24"/>
        </w:rPr>
        <w:t xml:space="preserve"> лет</w:t>
      </w:r>
      <w:r w:rsidR="00CF0977">
        <w:rPr>
          <w:rFonts w:ascii="Times New Roman" w:hAnsi="Times New Roman" w:cs="Times New Roman"/>
          <w:sz w:val="24"/>
          <w:szCs w:val="24"/>
        </w:rPr>
        <w:t>. Договор аренды подлежит государственной регистрации</w:t>
      </w:r>
      <w:r w:rsidR="00004509">
        <w:rPr>
          <w:rFonts w:ascii="Times New Roman" w:hAnsi="Times New Roman" w:cs="Times New Roman"/>
          <w:sz w:val="24"/>
          <w:szCs w:val="24"/>
        </w:rPr>
        <w:t>.</w:t>
      </w:r>
    </w:p>
    <w:p w:rsidR="00004509" w:rsidRDefault="00004509" w:rsidP="000045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1.3. Стоимость неотделимых у</w:t>
      </w:r>
      <w:r w:rsidR="00A50060">
        <w:rPr>
          <w:rFonts w:ascii="Times New Roman" w:hAnsi="Times New Roman" w:cs="Times New Roman"/>
          <w:sz w:val="24"/>
          <w:szCs w:val="24"/>
        </w:rPr>
        <w:t>лу</w:t>
      </w:r>
      <w:r>
        <w:rPr>
          <w:rFonts w:ascii="Times New Roman" w:hAnsi="Times New Roman" w:cs="Times New Roman"/>
          <w:sz w:val="24"/>
          <w:szCs w:val="24"/>
        </w:rPr>
        <w:t>чшений объекта аренды возмещению не подле</w:t>
      </w:r>
      <w:r w:rsidR="0066279E">
        <w:rPr>
          <w:rFonts w:ascii="Times New Roman" w:hAnsi="Times New Roman" w:cs="Times New Roman"/>
          <w:sz w:val="24"/>
          <w:szCs w:val="24"/>
        </w:rPr>
        <w:t>жит, и является собственностью А</w:t>
      </w:r>
      <w:r>
        <w:rPr>
          <w:rFonts w:ascii="Times New Roman" w:hAnsi="Times New Roman" w:cs="Times New Roman"/>
          <w:sz w:val="24"/>
          <w:szCs w:val="24"/>
        </w:rPr>
        <w:t>рендодателя.</w:t>
      </w:r>
    </w:p>
    <w:p w:rsidR="00004509" w:rsidRPr="00685C95" w:rsidRDefault="00004509" w:rsidP="00004509">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Если Арендатор пользуется объектом аренды не в соответствии с условиями настоящего договора</w:t>
      </w:r>
      <w:r w:rsidR="00F90148">
        <w:rPr>
          <w:rFonts w:ascii="Times New Roman" w:hAnsi="Times New Roman" w:cs="Times New Roman"/>
          <w:sz w:val="24"/>
          <w:szCs w:val="24"/>
        </w:rPr>
        <w:t xml:space="preserve">, </w:t>
      </w:r>
      <w:r w:rsidR="00F90148" w:rsidRPr="004F19E5">
        <w:rPr>
          <w:rFonts w:ascii="Times New Roman" w:hAnsi="Times New Roman" w:cs="Times New Roman"/>
          <w:sz w:val="24"/>
          <w:szCs w:val="24"/>
        </w:rPr>
        <w:t>а также не по целевому назначению объекта</w:t>
      </w:r>
      <w:r>
        <w:rPr>
          <w:rFonts w:ascii="Times New Roman" w:hAnsi="Times New Roman" w:cs="Times New Roman"/>
          <w:sz w:val="24"/>
          <w:szCs w:val="24"/>
        </w:rPr>
        <w:t>, в рез</w:t>
      </w:r>
      <w:r w:rsidR="00A50060">
        <w:rPr>
          <w:rFonts w:ascii="Times New Roman" w:hAnsi="Times New Roman" w:cs="Times New Roman"/>
          <w:sz w:val="24"/>
          <w:szCs w:val="24"/>
        </w:rPr>
        <w:t>ул</w:t>
      </w:r>
      <w:r>
        <w:rPr>
          <w:rFonts w:ascii="Times New Roman" w:hAnsi="Times New Roman" w:cs="Times New Roman"/>
          <w:sz w:val="24"/>
          <w:szCs w:val="24"/>
        </w:rPr>
        <w:t xml:space="preserve">ьтате чего его эксплуатация становится невозможной ранее истечения полного амортизационного срока службы и до окончания срока действия настоящего договора, то Арендатор возмещает </w:t>
      </w:r>
      <w:r w:rsidR="0066279E">
        <w:rPr>
          <w:rFonts w:ascii="Times New Roman" w:hAnsi="Times New Roman" w:cs="Times New Roman"/>
          <w:sz w:val="24"/>
          <w:szCs w:val="24"/>
        </w:rPr>
        <w:t>Арендодателю</w:t>
      </w:r>
      <w:r>
        <w:rPr>
          <w:rFonts w:ascii="Times New Roman" w:hAnsi="Times New Roman" w:cs="Times New Roman"/>
          <w:sz w:val="24"/>
          <w:szCs w:val="24"/>
        </w:rPr>
        <w:t xml:space="preserve"> недовнесенную им арендную плату, а также иные убытки в соответствии с законодательством.</w:t>
      </w:r>
      <w:proofErr w:type="gramEnd"/>
    </w:p>
    <w:p w:rsidR="007D657B" w:rsidRPr="00685C95" w:rsidRDefault="007D657B" w:rsidP="007D657B">
      <w:pPr>
        <w:autoSpaceDE w:val="0"/>
        <w:autoSpaceDN w:val="0"/>
        <w:adjustRightInd w:val="0"/>
        <w:jc w:val="both"/>
      </w:pPr>
    </w:p>
    <w:p w:rsidR="007D657B" w:rsidRPr="00685C95" w:rsidRDefault="007D657B" w:rsidP="0033494A">
      <w:pPr>
        <w:autoSpaceDE w:val="0"/>
        <w:autoSpaceDN w:val="0"/>
        <w:adjustRightInd w:val="0"/>
        <w:jc w:val="center"/>
        <w:outlineLvl w:val="1"/>
      </w:pPr>
      <w:r w:rsidRPr="00685C95">
        <w:t>2. ПРАВА И ОБЯЗАННОСТИ СТОРОН</w:t>
      </w:r>
    </w:p>
    <w:p w:rsidR="007D657B" w:rsidRPr="00685C95" w:rsidRDefault="007D657B" w:rsidP="007D657B">
      <w:pPr>
        <w:autoSpaceDE w:val="0"/>
        <w:autoSpaceDN w:val="0"/>
        <w:adjustRightInd w:val="0"/>
        <w:ind w:firstLine="540"/>
        <w:jc w:val="both"/>
      </w:pPr>
    </w:p>
    <w:p w:rsidR="007D657B" w:rsidRPr="00685C95" w:rsidRDefault="007D657B" w:rsidP="007D657B">
      <w:pPr>
        <w:autoSpaceDE w:val="0"/>
        <w:autoSpaceDN w:val="0"/>
        <w:adjustRightInd w:val="0"/>
        <w:ind w:firstLine="540"/>
        <w:jc w:val="both"/>
      </w:pPr>
      <w:r w:rsidRPr="00685C95">
        <w:t>2.1. Арендодатель имеет право:</w:t>
      </w:r>
    </w:p>
    <w:p w:rsidR="00522CCC" w:rsidRDefault="00522CCC" w:rsidP="007D657B">
      <w:pPr>
        <w:autoSpaceDE w:val="0"/>
        <w:autoSpaceDN w:val="0"/>
        <w:adjustRightInd w:val="0"/>
        <w:ind w:firstLine="540"/>
        <w:jc w:val="both"/>
      </w:pPr>
      <w:r>
        <w:t>2.1.1.</w:t>
      </w:r>
      <w:r w:rsidRPr="00522CCC">
        <w:t xml:space="preserve"> </w:t>
      </w:r>
      <w:r w:rsidRPr="00685C95">
        <w:t>Контролировать исполнение Арендатором условий настоящего договора.</w:t>
      </w:r>
    </w:p>
    <w:p w:rsidR="007D657B" w:rsidRPr="00685C95" w:rsidRDefault="00522CCC" w:rsidP="007D657B">
      <w:pPr>
        <w:autoSpaceDE w:val="0"/>
        <w:autoSpaceDN w:val="0"/>
        <w:adjustRightInd w:val="0"/>
        <w:ind w:firstLine="540"/>
        <w:jc w:val="both"/>
      </w:pPr>
      <w:r>
        <w:t xml:space="preserve">2.1.2. </w:t>
      </w:r>
      <w:r w:rsidRPr="00685C95">
        <w:t xml:space="preserve">Расторгнуть настоящий договор и потребовать возмещения убытков, если Арендатор пользуется арендуемым </w:t>
      </w:r>
      <w:r w:rsidR="005D15A2">
        <w:t>муниципальным имуществом</w:t>
      </w:r>
      <w:r w:rsidR="005D15A2" w:rsidRPr="00685C95">
        <w:t xml:space="preserve"> </w:t>
      </w:r>
      <w:r w:rsidRPr="00685C95">
        <w:t>не в соответствии с условиями настоящего договора или</w:t>
      </w:r>
      <w:r>
        <w:t xml:space="preserve"> </w:t>
      </w:r>
      <w:r w:rsidRPr="004F19E5">
        <w:t>целевым</w:t>
      </w:r>
      <w:r w:rsidRPr="00685C95">
        <w:t xml:space="preserve"> назначением </w:t>
      </w:r>
      <w:r w:rsidR="005D15A2">
        <w:t>муниципального имущества</w:t>
      </w:r>
      <w:r w:rsidRPr="00685C95">
        <w:t>.</w:t>
      </w:r>
    </w:p>
    <w:p w:rsidR="007D657B" w:rsidRPr="00685C95" w:rsidRDefault="007D657B" w:rsidP="007D657B">
      <w:pPr>
        <w:autoSpaceDE w:val="0"/>
        <w:autoSpaceDN w:val="0"/>
        <w:adjustRightInd w:val="0"/>
        <w:ind w:firstLine="540"/>
        <w:jc w:val="both"/>
      </w:pPr>
      <w:r w:rsidRPr="00685C95">
        <w:lastRenderedPageBreak/>
        <w:t>2.1.</w:t>
      </w:r>
      <w:r w:rsidR="00522CCC">
        <w:t>3</w:t>
      </w:r>
      <w:r w:rsidRPr="00685C95">
        <w:t xml:space="preserve">. </w:t>
      </w:r>
      <w:r w:rsidR="0066279E">
        <w:t>На</w:t>
      </w:r>
      <w:r w:rsidR="00522CCC">
        <w:t xml:space="preserve"> беспрепятственный доступ к объекту аренды, в целях контроля исполнения Арендатором настоящего договора.</w:t>
      </w:r>
    </w:p>
    <w:p w:rsidR="007D657B" w:rsidRPr="00685C95" w:rsidRDefault="007D657B" w:rsidP="007D657B">
      <w:pPr>
        <w:autoSpaceDE w:val="0"/>
        <w:autoSpaceDN w:val="0"/>
        <w:adjustRightInd w:val="0"/>
        <w:ind w:firstLine="540"/>
        <w:jc w:val="both"/>
      </w:pPr>
      <w:r w:rsidRPr="00685C95">
        <w:t>2.2. Арендодатель обязан:</w:t>
      </w:r>
    </w:p>
    <w:p w:rsidR="007D657B" w:rsidRPr="00685C95" w:rsidRDefault="0030509D" w:rsidP="007D657B">
      <w:pPr>
        <w:autoSpaceDE w:val="0"/>
        <w:autoSpaceDN w:val="0"/>
        <w:adjustRightInd w:val="0"/>
        <w:ind w:firstLine="540"/>
        <w:jc w:val="both"/>
      </w:pPr>
      <w:r>
        <w:t>2.2.1.</w:t>
      </w:r>
      <w:r w:rsidR="007D657B" w:rsidRPr="00685C95">
        <w:t xml:space="preserve">Предоставить Арендатору </w:t>
      </w:r>
      <w:r w:rsidR="005D15A2">
        <w:t>муниципальное имущество</w:t>
      </w:r>
      <w:r w:rsidR="005D15A2" w:rsidRPr="00685C95">
        <w:t xml:space="preserve"> </w:t>
      </w:r>
      <w:r w:rsidR="007D657B" w:rsidRPr="00685C95">
        <w:t xml:space="preserve">в состоянии, соответствующем условиям настоящего договора и назначению </w:t>
      </w:r>
      <w:r w:rsidR="005D15A2">
        <w:t>муниципального имущества</w:t>
      </w:r>
      <w:r w:rsidR="007D657B" w:rsidRPr="00685C95">
        <w:t>.</w:t>
      </w:r>
    </w:p>
    <w:p w:rsidR="007D657B" w:rsidRDefault="007D657B" w:rsidP="007D657B">
      <w:pPr>
        <w:autoSpaceDE w:val="0"/>
        <w:autoSpaceDN w:val="0"/>
        <w:adjustRightInd w:val="0"/>
        <w:ind w:firstLine="540"/>
        <w:jc w:val="both"/>
      </w:pPr>
      <w:r w:rsidRPr="00685C95">
        <w:t xml:space="preserve">2.2.2. Не препятствовать Арендатору в пользовании </w:t>
      </w:r>
      <w:r w:rsidR="005D15A2">
        <w:t>муниципальным имуществом</w:t>
      </w:r>
      <w:r w:rsidR="005D15A2" w:rsidRPr="00685C95">
        <w:t xml:space="preserve"> </w:t>
      </w:r>
      <w:r w:rsidRPr="00685C95">
        <w:t>в соответствии с определенными настоящим договором условиями.</w:t>
      </w:r>
    </w:p>
    <w:p w:rsidR="00C76A5D" w:rsidRPr="00C76A5D" w:rsidRDefault="00A101B4" w:rsidP="00C76A5D">
      <w:pPr>
        <w:autoSpaceDE w:val="0"/>
        <w:autoSpaceDN w:val="0"/>
        <w:adjustRightInd w:val="0"/>
        <w:ind w:firstLine="540"/>
        <w:jc w:val="both"/>
        <w:rPr>
          <w:color w:val="000000" w:themeColor="text1"/>
          <w:shd w:val="clear" w:color="auto" w:fill="FFFFFF"/>
        </w:rPr>
      </w:pPr>
      <w:r>
        <w:t>2.2.3.</w:t>
      </w:r>
      <w:r w:rsidR="00871372" w:rsidRPr="00871372">
        <w:rPr>
          <w:rFonts w:ascii="Arial" w:hAnsi="Arial" w:cs="Arial"/>
          <w:color w:val="333333"/>
          <w:sz w:val="15"/>
          <w:szCs w:val="15"/>
          <w:shd w:val="clear" w:color="auto" w:fill="FFFFFF"/>
        </w:rPr>
        <w:t xml:space="preserve"> </w:t>
      </w:r>
      <w:proofErr w:type="gramStart"/>
      <w:r w:rsidR="00871372" w:rsidRPr="00871372">
        <w:rPr>
          <w:color w:val="333333"/>
          <w:shd w:val="clear" w:color="auto" w:fill="FFFFFF"/>
        </w:rPr>
        <w:t>П</w:t>
      </w:r>
      <w:r w:rsidR="00871372" w:rsidRPr="00871372">
        <w:rPr>
          <w:color w:val="000000" w:themeColor="text1"/>
          <w:shd w:val="clear" w:color="auto" w:fill="FFFFFF"/>
        </w:rPr>
        <w:t xml:space="preserve">оддерживать имущество в исправном состоянии, производить за свой счет </w:t>
      </w:r>
      <w:r w:rsidR="00871372">
        <w:rPr>
          <w:color w:val="000000" w:themeColor="text1"/>
          <w:shd w:val="clear" w:color="auto" w:fill="FFFFFF"/>
        </w:rPr>
        <w:t xml:space="preserve">капитальный </w:t>
      </w:r>
      <w:r w:rsidR="00871372" w:rsidRPr="00871372">
        <w:rPr>
          <w:color w:val="000000" w:themeColor="text1"/>
          <w:shd w:val="clear" w:color="auto" w:fill="FFFFFF"/>
        </w:rPr>
        <w:t xml:space="preserve">ремонт и нести расходы на содержание имущества, </w:t>
      </w:r>
      <w:r w:rsidR="00C76A5D" w:rsidRPr="00685C95">
        <w:t xml:space="preserve">ремонт инженерных сетей и сантехнического оборудования, обеспечивать соблюдение требований и исполнение предписаний органов пожарного надзора, территориального управления Федеральной службы по надзору в сфере защиты прав потребителей и благополучия человека по </w:t>
      </w:r>
      <w:r w:rsidR="00C76A5D">
        <w:t>Липецкой</w:t>
      </w:r>
      <w:r w:rsidR="00C76A5D" w:rsidRPr="00685C95">
        <w:t xml:space="preserve"> области и других контролирующих органов, организовывать их исполнение и участвовать в расходах</w:t>
      </w:r>
      <w:proofErr w:type="gramEnd"/>
      <w:r w:rsidR="00C76A5D" w:rsidRPr="00685C95">
        <w:t xml:space="preserve"> по их исполнению.</w:t>
      </w:r>
    </w:p>
    <w:p w:rsidR="007D657B" w:rsidRPr="00685C95" w:rsidRDefault="007D657B" w:rsidP="007D657B">
      <w:pPr>
        <w:autoSpaceDE w:val="0"/>
        <w:autoSpaceDN w:val="0"/>
        <w:adjustRightInd w:val="0"/>
        <w:ind w:firstLine="540"/>
        <w:jc w:val="both"/>
      </w:pPr>
      <w:r w:rsidRPr="00685C95">
        <w:t>2.3. Арендатор имеет право:</w:t>
      </w:r>
    </w:p>
    <w:p w:rsidR="007D657B" w:rsidRPr="00685C95" w:rsidRDefault="007D657B" w:rsidP="007D657B">
      <w:pPr>
        <w:autoSpaceDE w:val="0"/>
        <w:autoSpaceDN w:val="0"/>
        <w:adjustRightInd w:val="0"/>
        <w:ind w:firstLine="540"/>
        <w:jc w:val="both"/>
      </w:pPr>
      <w:r w:rsidRPr="00685C95">
        <w:t>2.3</w:t>
      </w:r>
      <w:r w:rsidR="00C76A5D">
        <w:t>.1</w:t>
      </w:r>
      <w:r w:rsidRPr="00685C95">
        <w:t>. Производить перепланировку, переоборудование, а также отделимые и неотделимые у</w:t>
      </w:r>
      <w:r w:rsidR="00C76A5D">
        <w:t>лу</w:t>
      </w:r>
      <w:r w:rsidRPr="00685C95">
        <w:t xml:space="preserve">чшения арендуемого </w:t>
      </w:r>
      <w:r w:rsidR="005D15A2">
        <w:t>муниципального имущества</w:t>
      </w:r>
      <w:r w:rsidR="005D15A2" w:rsidRPr="00685C95">
        <w:t xml:space="preserve"> </w:t>
      </w:r>
      <w:r w:rsidRPr="00685C95">
        <w:t>только при наличии письменного согласия Арендодателя в соответствии с действующим законодательством и при условии, что такая перепланировка или переоборудование не ухудшат техническое состояние элементов и конструкций.</w:t>
      </w:r>
    </w:p>
    <w:p w:rsidR="007D657B" w:rsidRPr="00685C95" w:rsidRDefault="007D657B" w:rsidP="007D657B">
      <w:pPr>
        <w:autoSpaceDE w:val="0"/>
        <w:autoSpaceDN w:val="0"/>
        <w:adjustRightInd w:val="0"/>
        <w:ind w:firstLine="540"/>
        <w:jc w:val="both"/>
      </w:pPr>
      <w:r w:rsidRPr="00685C95">
        <w:t>2.4. Арендатор обязан:</w:t>
      </w:r>
    </w:p>
    <w:p w:rsidR="007D657B" w:rsidRPr="00685C95" w:rsidRDefault="007D657B" w:rsidP="007D657B">
      <w:pPr>
        <w:autoSpaceDE w:val="0"/>
        <w:autoSpaceDN w:val="0"/>
        <w:adjustRightInd w:val="0"/>
        <w:ind w:firstLine="540"/>
        <w:jc w:val="both"/>
      </w:pPr>
      <w:r w:rsidRPr="00685C95">
        <w:t xml:space="preserve">2.4.1. Использовать </w:t>
      </w:r>
      <w:r w:rsidR="005D15A2">
        <w:t>муниципальное имущество</w:t>
      </w:r>
      <w:r w:rsidR="005D15A2" w:rsidRPr="00685C95">
        <w:t xml:space="preserve"> </w:t>
      </w:r>
      <w:r w:rsidRPr="00685C95">
        <w:t>исключительно</w:t>
      </w:r>
      <w:r w:rsidR="00522CCC">
        <w:t xml:space="preserve"> </w:t>
      </w:r>
      <w:r w:rsidR="00522CCC" w:rsidRPr="004F19E5">
        <w:t>по целевому назначению</w:t>
      </w:r>
      <w:r w:rsidR="00522CCC">
        <w:t xml:space="preserve">, </w:t>
      </w:r>
      <w:r w:rsidRPr="00685C95">
        <w:t xml:space="preserve">в целях, указанных в </w:t>
      </w:r>
      <w:hyperlink r:id="rId17" w:history="1">
        <w:r w:rsidRPr="00685C95">
          <w:rPr>
            <w:color w:val="0000FF"/>
          </w:rPr>
          <w:t>пункте 1.1 раздела 1</w:t>
        </w:r>
      </w:hyperlink>
      <w:r w:rsidRPr="00685C95">
        <w:t xml:space="preserve"> настоящего договора, и в соответствии с условиями настоящего договора.</w:t>
      </w:r>
    </w:p>
    <w:p w:rsidR="007D657B" w:rsidRPr="00685C95" w:rsidRDefault="007D657B" w:rsidP="007D657B">
      <w:pPr>
        <w:autoSpaceDE w:val="0"/>
        <w:autoSpaceDN w:val="0"/>
        <w:adjustRightInd w:val="0"/>
        <w:ind w:firstLine="540"/>
        <w:jc w:val="both"/>
      </w:pPr>
      <w:r w:rsidRPr="00685C95">
        <w:t>2.4.2. Своевременно вносить арендную плату в порядке, размерах и сроки, которые устанавливаютс</w:t>
      </w:r>
      <w:r w:rsidR="0066279E">
        <w:t>я настоящим договором.</w:t>
      </w:r>
    </w:p>
    <w:p w:rsidR="00C76A5D" w:rsidRDefault="007D657B" w:rsidP="007D657B">
      <w:pPr>
        <w:autoSpaceDE w:val="0"/>
        <w:autoSpaceDN w:val="0"/>
        <w:adjustRightInd w:val="0"/>
        <w:ind w:firstLine="540"/>
        <w:jc w:val="both"/>
      </w:pPr>
      <w:r w:rsidRPr="00685C95">
        <w:t xml:space="preserve">2.4.3. Обеспечивать сохранность принятого в аренду </w:t>
      </w:r>
      <w:r w:rsidR="005D15A2">
        <w:t>муниципального имущества</w:t>
      </w:r>
      <w:r w:rsidR="0066279E">
        <w:t>;</w:t>
      </w:r>
      <w:r w:rsidRPr="00685C95">
        <w:t xml:space="preserve"> за свой счет</w:t>
      </w:r>
      <w:r w:rsidR="00C16F07">
        <w:t>, без возмещения Арендодателем затрат,</w:t>
      </w:r>
      <w:r w:rsidRPr="00685C95">
        <w:t xml:space="preserve"> производить текущий ремонт</w:t>
      </w:r>
      <w:r w:rsidR="00C76A5D">
        <w:t>.</w:t>
      </w:r>
      <w:r w:rsidRPr="00685C95">
        <w:t xml:space="preserve"> </w:t>
      </w:r>
    </w:p>
    <w:p w:rsidR="007D657B" w:rsidRPr="00685C95" w:rsidRDefault="007D657B" w:rsidP="007D657B">
      <w:pPr>
        <w:autoSpaceDE w:val="0"/>
        <w:autoSpaceDN w:val="0"/>
        <w:adjustRightInd w:val="0"/>
        <w:ind w:firstLine="540"/>
        <w:jc w:val="both"/>
      </w:pPr>
      <w:r w:rsidRPr="00685C95">
        <w:t xml:space="preserve">2.4.4. Самостоятельно и за свой счет, без возмещения Арендодателем произведенных Арендатором затрат, производить </w:t>
      </w:r>
      <w:r w:rsidR="007C1E70">
        <w:t>текущий</w:t>
      </w:r>
      <w:r w:rsidRPr="00685C95">
        <w:t xml:space="preserve"> ремонт </w:t>
      </w:r>
      <w:r w:rsidR="005D15A2">
        <w:t>муниципального имущества</w:t>
      </w:r>
      <w:r w:rsidR="005D15A2" w:rsidRPr="00685C95">
        <w:t xml:space="preserve"> </w:t>
      </w:r>
      <w:r w:rsidRPr="00685C95">
        <w:t xml:space="preserve">в течение срока действия настоящего договора. </w:t>
      </w:r>
    </w:p>
    <w:p w:rsidR="007D657B" w:rsidRPr="00685C95" w:rsidRDefault="007D657B" w:rsidP="007D657B">
      <w:pPr>
        <w:autoSpaceDE w:val="0"/>
        <w:autoSpaceDN w:val="0"/>
        <w:adjustRightInd w:val="0"/>
        <w:ind w:firstLine="540"/>
        <w:jc w:val="both"/>
      </w:pPr>
      <w:r w:rsidRPr="00685C95">
        <w:t xml:space="preserve">2.4.5. </w:t>
      </w:r>
      <w:r w:rsidR="007C1E70">
        <w:t>С</w:t>
      </w:r>
      <w:r w:rsidR="00C16F07" w:rsidRPr="004F19E5">
        <w:t>одержать в надлежащем состоянии прилегающую к объекту территорию</w:t>
      </w:r>
      <w:r w:rsidRPr="004F19E5">
        <w:t>.</w:t>
      </w:r>
    </w:p>
    <w:p w:rsidR="007D657B" w:rsidRPr="00685C95" w:rsidRDefault="007D657B" w:rsidP="007D657B">
      <w:pPr>
        <w:autoSpaceDE w:val="0"/>
        <w:autoSpaceDN w:val="0"/>
        <w:adjustRightInd w:val="0"/>
        <w:ind w:firstLine="540"/>
        <w:jc w:val="both"/>
      </w:pPr>
      <w:r w:rsidRPr="00685C95">
        <w:t xml:space="preserve">2.4.6. В течение десяти дней с момента подписания сторонами настоящего договора самостоятельно и от своего имени заключить договоры на </w:t>
      </w:r>
      <w:r w:rsidR="005F3714">
        <w:t>электроснабжение</w:t>
      </w:r>
      <w:r w:rsidRPr="00685C95">
        <w:t xml:space="preserve">, сбор и вывоз </w:t>
      </w:r>
      <w:proofErr w:type="gramStart"/>
      <w:r w:rsidRPr="00685C95">
        <w:t>мусора</w:t>
      </w:r>
      <w:proofErr w:type="gramEnd"/>
      <w:r w:rsidRPr="00685C95">
        <w:t xml:space="preserve"> и иные услуги со специализированными организациями, предоставляющими указанные услуги</w:t>
      </w:r>
      <w:r w:rsidR="007C1E70">
        <w:t xml:space="preserve"> (при наличии).</w:t>
      </w:r>
      <w:r w:rsidRPr="00685C95">
        <w:t xml:space="preserve"> </w:t>
      </w:r>
    </w:p>
    <w:p w:rsidR="007D657B" w:rsidRPr="00685C95" w:rsidRDefault="007D657B" w:rsidP="007D657B">
      <w:pPr>
        <w:autoSpaceDE w:val="0"/>
        <w:autoSpaceDN w:val="0"/>
        <w:adjustRightInd w:val="0"/>
        <w:ind w:firstLine="540"/>
        <w:jc w:val="both"/>
      </w:pPr>
      <w:r w:rsidRPr="00685C95">
        <w:t>2.4.7.</w:t>
      </w:r>
      <w:r w:rsidR="00C16F07">
        <w:t xml:space="preserve"> </w:t>
      </w:r>
      <w:r w:rsidRPr="00685C95">
        <w:t>Своевременно производить оплату ком</w:t>
      </w:r>
      <w:r w:rsidR="005D15A2">
        <w:t xml:space="preserve">мунальных услуг по заключенным </w:t>
      </w:r>
      <w:r w:rsidRPr="00685C95">
        <w:t>договорам и иных п</w:t>
      </w:r>
      <w:r w:rsidR="007C1E70">
        <w:t>латежей.</w:t>
      </w:r>
    </w:p>
    <w:p w:rsidR="007D657B" w:rsidRPr="00685C95" w:rsidRDefault="007D657B" w:rsidP="007D657B">
      <w:pPr>
        <w:autoSpaceDE w:val="0"/>
        <w:autoSpaceDN w:val="0"/>
        <w:adjustRightInd w:val="0"/>
        <w:ind w:firstLine="540"/>
        <w:jc w:val="both"/>
      </w:pPr>
      <w:r w:rsidRPr="00685C95">
        <w:t xml:space="preserve">2.4.8. Соблюдать условия хозяйственной эксплуатации арендуемого </w:t>
      </w:r>
      <w:r w:rsidR="005D15A2">
        <w:t>муниципального имущества</w:t>
      </w:r>
      <w:r w:rsidR="005D15A2" w:rsidRPr="007D394A">
        <w:t xml:space="preserve"> </w:t>
      </w:r>
      <w:r w:rsidR="00C16F07" w:rsidRPr="007D394A">
        <w:t>и прилегающей территории</w:t>
      </w:r>
      <w:r w:rsidRPr="007D394A">
        <w:t>.</w:t>
      </w:r>
    </w:p>
    <w:p w:rsidR="007D657B" w:rsidRPr="00685C95" w:rsidRDefault="007D657B" w:rsidP="007D657B">
      <w:pPr>
        <w:autoSpaceDE w:val="0"/>
        <w:autoSpaceDN w:val="0"/>
        <w:adjustRightInd w:val="0"/>
        <w:ind w:firstLine="540"/>
        <w:jc w:val="both"/>
      </w:pPr>
      <w:r w:rsidRPr="00685C95">
        <w:t xml:space="preserve">2.4.9. Беспрепятственно допускать в арендуемое </w:t>
      </w:r>
      <w:r w:rsidR="005D15A2">
        <w:t>муниципальное имущество</w:t>
      </w:r>
      <w:r w:rsidR="005D15A2" w:rsidRPr="00685C95">
        <w:t xml:space="preserve"> </w:t>
      </w:r>
      <w:r w:rsidRPr="00685C95">
        <w:t xml:space="preserve">представителей Арендодателя и других организаций, контролирующих соблюдение законов и норм, касающихся порядка использования арендуемого </w:t>
      </w:r>
      <w:r w:rsidR="005D15A2">
        <w:t>муниципального имущества</w:t>
      </w:r>
      <w:r w:rsidRPr="00685C95">
        <w:t>, и в установленные сроки устранять допущенные нарушения.</w:t>
      </w:r>
    </w:p>
    <w:p w:rsidR="007D657B" w:rsidRDefault="00AD771C" w:rsidP="007D657B">
      <w:pPr>
        <w:autoSpaceDE w:val="0"/>
        <w:autoSpaceDN w:val="0"/>
        <w:adjustRightInd w:val="0"/>
        <w:ind w:firstLine="540"/>
        <w:jc w:val="both"/>
      </w:pPr>
      <w:r>
        <w:t>2.4.10</w:t>
      </w:r>
      <w:r w:rsidR="007D657B" w:rsidRPr="00AA146A">
        <w:t>. В случае изменения наименования, адреса, а также ликвидации или реорганизации Арендатора -</w:t>
      </w:r>
      <w:r w:rsidR="007D657B" w:rsidRPr="00685C95">
        <w:t xml:space="preserve"> юридического лица либо изменения статуса Арендатора - индивидуального предпринимателя известить Арендодателя о произошедших изменениях в течение десяти рабочих дней с момента государственной регистрации соответствующих изменений путем предоставления </w:t>
      </w:r>
      <w:r w:rsidR="005F3714">
        <w:t xml:space="preserve">заверенных надлежащим образом </w:t>
      </w:r>
      <w:r w:rsidR="007D657B" w:rsidRPr="00685C95">
        <w:t>копий соответствующих документов.</w:t>
      </w:r>
    </w:p>
    <w:p w:rsidR="00D60039" w:rsidRDefault="00AD771C" w:rsidP="007D657B">
      <w:pPr>
        <w:autoSpaceDE w:val="0"/>
        <w:autoSpaceDN w:val="0"/>
        <w:adjustRightInd w:val="0"/>
        <w:ind w:firstLine="540"/>
        <w:jc w:val="both"/>
      </w:pPr>
      <w:r>
        <w:t>2.4.11</w:t>
      </w:r>
      <w:r w:rsidR="00D60039" w:rsidRPr="007D394A">
        <w:t xml:space="preserve">. Предоставить в орган осуществляющий государственную регистрацию прав на недвижимое имущество и сделок с ним полный пакет документов для осуществления </w:t>
      </w:r>
      <w:r w:rsidR="00D60039" w:rsidRPr="007D394A">
        <w:lastRenderedPageBreak/>
        <w:t>государственной регистрации настоящего Договора в течени</w:t>
      </w:r>
      <w:proofErr w:type="gramStart"/>
      <w:r w:rsidR="00D60039" w:rsidRPr="007D394A">
        <w:t>и</w:t>
      </w:r>
      <w:proofErr w:type="gramEnd"/>
      <w:r w:rsidR="00D60039" w:rsidRPr="007D394A">
        <w:t xml:space="preserve"> 10 календарных дней с момента заключения настоящего договора.</w:t>
      </w:r>
    </w:p>
    <w:p w:rsidR="00AD771C" w:rsidRPr="007D394A" w:rsidRDefault="00AD771C" w:rsidP="007D657B">
      <w:pPr>
        <w:autoSpaceDE w:val="0"/>
        <w:autoSpaceDN w:val="0"/>
        <w:adjustRightInd w:val="0"/>
        <w:ind w:firstLine="540"/>
        <w:jc w:val="both"/>
      </w:pPr>
      <w:r>
        <w:t>2.4.12. В течени</w:t>
      </w:r>
      <w:proofErr w:type="gramStart"/>
      <w:r>
        <w:t>и</w:t>
      </w:r>
      <w:proofErr w:type="gramEnd"/>
      <w:r>
        <w:t xml:space="preserve"> 10 дней со дня государственной регистрации настоящего Договора направить в адрес Арендодателя 1 экземпляр договора.</w:t>
      </w:r>
    </w:p>
    <w:p w:rsidR="00522CCC" w:rsidRPr="00685C95" w:rsidRDefault="00522CCC" w:rsidP="007D657B">
      <w:pPr>
        <w:autoSpaceDE w:val="0"/>
        <w:autoSpaceDN w:val="0"/>
        <w:adjustRightInd w:val="0"/>
        <w:ind w:firstLine="540"/>
        <w:jc w:val="both"/>
      </w:pPr>
      <w:r w:rsidRPr="007D394A">
        <w:t>2.5. Арендатор не вправе отдавать арендн</w:t>
      </w:r>
      <w:r w:rsidR="00AA146A">
        <w:t>ые права по настоящему Договору</w:t>
      </w:r>
      <w:r w:rsidRPr="007D394A">
        <w:t xml:space="preserve">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7D657B" w:rsidRDefault="007D657B" w:rsidP="007D657B">
      <w:pPr>
        <w:autoSpaceDE w:val="0"/>
        <w:autoSpaceDN w:val="0"/>
        <w:adjustRightInd w:val="0"/>
        <w:ind w:firstLine="540"/>
        <w:jc w:val="both"/>
      </w:pPr>
      <w:r w:rsidRPr="00685C95">
        <w:t>2.</w:t>
      </w:r>
      <w:r w:rsidR="00522CCC">
        <w:t>6</w:t>
      </w:r>
      <w:r w:rsidRPr="00685C95">
        <w:t>. За пределами обязательств по настоящему договору Арендатор свободен в осуществлении своей хозяйственной деятельности.</w:t>
      </w:r>
    </w:p>
    <w:p w:rsidR="007D657B" w:rsidRPr="00685C95" w:rsidRDefault="007D657B" w:rsidP="007D657B">
      <w:pPr>
        <w:autoSpaceDE w:val="0"/>
        <w:autoSpaceDN w:val="0"/>
        <w:adjustRightInd w:val="0"/>
        <w:ind w:firstLine="540"/>
        <w:jc w:val="both"/>
      </w:pPr>
    </w:p>
    <w:p w:rsidR="007D657B" w:rsidRPr="00685C95" w:rsidRDefault="007D657B" w:rsidP="00336BF7">
      <w:pPr>
        <w:pStyle w:val="ConsPlusNonformat"/>
        <w:widowControl/>
        <w:jc w:val="center"/>
        <w:rPr>
          <w:rFonts w:ascii="Times New Roman" w:hAnsi="Times New Roman" w:cs="Times New Roman"/>
          <w:sz w:val="24"/>
          <w:szCs w:val="24"/>
        </w:rPr>
      </w:pPr>
      <w:r w:rsidRPr="00685C95">
        <w:rPr>
          <w:rFonts w:ascii="Times New Roman" w:hAnsi="Times New Roman" w:cs="Times New Roman"/>
          <w:sz w:val="24"/>
          <w:szCs w:val="24"/>
        </w:rPr>
        <w:t>3. РАСЧЕТЫ ПО ДОГОВОРУ</w:t>
      </w:r>
    </w:p>
    <w:p w:rsidR="00336BF7" w:rsidRPr="00685C95" w:rsidRDefault="00336BF7" w:rsidP="00336BF7">
      <w:pPr>
        <w:pStyle w:val="ConsPlusNonformat"/>
        <w:widowControl/>
        <w:jc w:val="center"/>
        <w:rPr>
          <w:rFonts w:ascii="Times New Roman" w:hAnsi="Times New Roman" w:cs="Times New Roman"/>
          <w:sz w:val="24"/>
          <w:szCs w:val="24"/>
        </w:rPr>
      </w:pPr>
    </w:p>
    <w:p w:rsidR="00336BF7" w:rsidRPr="00685C95" w:rsidRDefault="005232BA" w:rsidP="00336BF7">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3.1. За аренду указанного</w:t>
      </w:r>
      <w:r w:rsidR="00336BF7" w:rsidRPr="00685C95">
        <w:rPr>
          <w:rFonts w:ascii="Times New Roman" w:hAnsi="Times New Roman" w:cs="Times New Roman"/>
          <w:sz w:val="24"/>
          <w:szCs w:val="24"/>
        </w:rPr>
        <w:t xml:space="preserve"> в </w:t>
      </w:r>
      <w:hyperlink r:id="rId18" w:history="1">
        <w:r w:rsidR="00FF5677">
          <w:rPr>
            <w:rFonts w:ascii="Times New Roman" w:hAnsi="Times New Roman" w:cs="Times New Roman"/>
            <w:color w:val="0000FF"/>
            <w:sz w:val="24"/>
            <w:szCs w:val="24"/>
          </w:rPr>
          <w:t>пункте 1.1</w:t>
        </w:r>
        <w:r w:rsidR="00336BF7" w:rsidRPr="00685C95">
          <w:rPr>
            <w:rFonts w:ascii="Times New Roman" w:hAnsi="Times New Roman" w:cs="Times New Roman"/>
            <w:color w:val="0000FF"/>
            <w:sz w:val="24"/>
            <w:szCs w:val="24"/>
          </w:rPr>
          <w:t xml:space="preserve"> раздела 1</w:t>
        </w:r>
      </w:hyperlink>
      <w:r w:rsidR="00336BF7" w:rsidRPr="00685C95">
        <w:rPr>
          <w:rFonts w:ascii="Times New Roman" w:hAnsi="Times New Roman" w:cs="Times New Roman"/>
          <w:sz w:val="24"/>
          <w:szCs w:val="24"/>
        </w:rPr>
        <w:t xml:space="preserve"> настоящего договора </w:t>
      </w:r>
      <w:r w:rsidR="00AA146A">
        <w:rPr>
          <w:rFonts w:ascii="Times New Roman" w:hAnsi="Times New Roman" w:cs="Times New Roman"/>
          <w:sz w:val="24"/>
          <w:szCs w:val="24"/>
        </w:rPr>
        <w:t>муниципального имущества</w:t>
      </w:r>
      <w:r w:rsidR="00AA146A" w:rsidRPr="00685C95">
        <w:rPr>
          <w:rFonts w:ascii="Times New Roman" w:hAnsi="Times New Roman" w:cs="Times New Roman"/>
          <w:sz w:val="24"/>
          <w:szCs w:val="24"/>
        </w:rPr>
        <w:t xml:space="preserve"> </w:t>
      </w:r>
      <w:r w:rsidR="00336BF7" w:rsidRPr="00685C95">
        <w:rPr>
          <w:rFonts w:ascii="Times New Roman" w:hAnsi="Times New Roman" w:cs="Times New Roman"/>
          <w:sz w:val="24"/>
          <w:szCs w:val="24"/>
        </w:rPr>
        <w:t>Арендатор перечисляет</w:t>
      </w:r>
      <w:r w:rsidR="000E294D">
        <w:rPr>
          <w:rFonts w:ascii="Times New Roman" w:hAnsi="Times New Roman" w:cs="Times New Roman"/>
          <w:sz w:val="24"/>
          <w:szCs w:val="24"/>
        </w:rPr>
        <w:t xml:space="preserve"> арендную плату</w:t>
      </w:r>
      <w:r w:rsidR="007C1E70">
        <w:rPr>
          <w:rFonts w:ascii="Times New Roman" w:hAnsi="Times New Roman" w:cs="Times New Roman"/>
          <w:sz w:val="24"/>
          <w:szCs w:val="24"/>
        </w:rPr>
        <w:t>, установленную по итогам аукциона</w:t>
      </w:r>
      <w:r w:rsidR="000E294D">
        <w:rPr>
          <w:rFonts w:ascii="Times New Roman" w:hAnsi="Times New Roman" w:cs="Times New Roman"/>
          <w:sz w:val="24"/>
          <w:szCs w:val="24"/>
        </w:rPr>
        <w:t xml:space="preserve"> в размере</w:t>
      </w:r>
      <w:proofErr w:type="gramStart"/>
      <w:r w:rsidR="000E294D">
        <w:rPr>
          <w:rFonts w:ascii="Times New Roman" w:hAnsi="Times New Roman" w:cs="Times New Roman"/>
          <w:sz w:val="24"/>
          <w:szCs w:val="24"/>
        </w:rPr>
        <w:t xml:space="preserve"> </w:t>
      </w:r>
      <w:r w:rsidR="00336BF7" w:rsidRPr="00685C95">
        <w:rPr>
          <w:rFonts w:ascii="Times New Roman" w:hAnsi="Times New Roman" w:cs="Times New Roman"/>
          <w:sz w:val="24"/>
          <w:szCs w:val="24"/>
        </w:rPr>
        <w:t xml:space="preserve">_________ (______________) </w:t>
      </w:r>
      <w:proofErr w:type="gramEnd"/>
      <w:r w:rsidR="007C1E70">
        <w:rPr>
          <w:rFonts w:ascii="Times New Roman" w:hAnsi="Times New Roman" w:cs="Times New Roman"/>
          <w:sz w:val="24"/>
          <w:szCs w:val="24"/>
        </w:rPr>
        <w:t>рублей в год.</w:t>
      </w:r>
      <w:r w:rsidR="00D4270D">
        <w:rPr>
          <w:rFonts w:ascii="Times New Roman" w:hAnsi="Times New Roman" w:cs="Times New Roman"/>
          <w:sz w:val="24"/>
          <w:szCs w:val="24"/>
        </w:rPr>
        <w:t xml:space="preserve"> НДС перечисляется Арендатором самостоятельно в соответствии с действующим налоговым законодательством.</w:t>
      </w:r>
    </w:p>
    <w:p w:rsidR="00DE5DFB" w:rsidRDefault="005232BA" w:rsidP="00D74ACC">
      <w:pPr>
        <w:pStyle w:val="af"/>
        <w:ind w:firstLine="540"/>
        <w:jc w:val="both"/>
      </w:pPr>
      <w:r>
        <w:t xml:space="preserve">3.2. Перечисление арендной платы </w:t>
      </w:r>
      <w:r w:rsidR="00336BF7" w:rsidRPr="00685C95">
        <w:t>производи</w:t>
      </w:r>
      <w:r>
        <w:t>тся</w:t>
      </w:r>
      <w:r w:rsidR="00336BF7" w:rsidRPr="00685C95">
        <w:t xml:space="preserve"> ежемесячно равными платежами</w:t>
      </w:r>
      <w:r>
        <w:t xml:space="preserve"> в срок </w:t>
      </w:r>
      <w:r w:rsidR="005F3714">
        <w:t>не позднее</w:t>
      </w:r>
      <w:r>
        <w:t xml:space="preserve"> десятого числа месяца, следующего за</w:t>
      </w:r>
      <w:r w:rsidR="00336BF7" w:rsidRPr="00685C95">
        <w:t xml:space="preserve"> </w:t>
      </w:r>
      <w:proofErr w:type="gramStart"/>
      <w:r w:rsidR="00336BF7" w:rsidRPr="00685C95">
        <w:t>отчетным</w:t>
      </w:r>
      <w:proofErr w:type="gramEnd"/>
      <w:r w:rsidR="00336BF7" w:rsidRPr="00685C95">
        <w:t>, на</w:t>
      </w:r>
      <w:r>
        <w:t xml:space="preserve"> </w:t>
      </w:r>
      <w:r w:rsidR="00336BF7" w:rsidRPr="00685C95">
        <w:t xml:space="preserve">следующие реквизиты: </w:t>
      </w:r>
      <w:r w:rsidR="00336BF7" w:rsidRPr="00AA146A">
        <w:t>Назначение платежа: за аренду имущества.</w:t>
      </w:r>
      <w:r w:rsidR="00D4270D" w:rsidRPr="00AA146A">
        <w:rPr>
          <w:color w:val="000000"/>
          <w:spacing w:val="6"/>
        </w:rPr>
        <w:t xml:space="preserve"> </w:t>
      </w:r>
      <w:r w:rsidR="00DE5DFB">
        <w:t>УФК по Липецкой области (</w:t>
      </w:r>
      <w:proofErr w:type="spellStart"/>
      <w:r w:rsidR="001068F9">
        <w:t>Добровского</w:t>
      </w:r>
      <w:proofErr w:type="spellEnd"/>
      <w:r w:rsidR="001068F9">
        <w:t xml:space="preserve"> </w:t>
      </w:r>
      <w:proofErr w:type="spellStart"/>
      <w:r w:rsidR="001068F9">
        <w:t>финуправления</w:t>
      </w:r>
      <w:proofErr w:type="spellEnd"/>
      <w:r w:rsidR="001068F9">
        <w:t xml:space="preserve"> (Администрация </w:t>
      </w:r>
      <w:proofErr w:type="spellStart"/>
      <w:r w:rsidR="001068F9">
        <w:t>Добровского</w:t>
      </w:r>
      <w:proofErr w:type="spellEnd"/>
      <w:r w:rsidR="001068F9">
        <w:t xml:space="preserve"> муниципального района</w:t>
      </w:r>
      <w:r w:rsidR="00DE5DFB">
        <w:t xml:space="preserve">) ИНН 4805001607 КПП 480501001 </w:t>
      </w:r>
      <w:r w:rsidR="001068F9">
        <w:t xml:space="preserve">Отделение Липецк г. Липецк </w:t>
      </w:r>
      <w:r w:rsidR="00DE5DFB">
        <w:t xml:space="preserve">БИК 044206001 </w:t>
      </w:r>
      <w:proofErr w:type="gramStart"/>
      <w:r w:rsidR="00DE5DFB">
        <w:t>р</w:t>
      </w:r>
      <w:proofErr w:type="gramEnd"/>
      <w:r w:rsidR="00DE5DFB">
        <w:t>/</w:t>
      </w:r>
      <w:proofErr w:type="spellStart"/>
      <w:r w:rsidR="00DE5DFB">
        <w:t>сч</w:t>
      </w:r>
      <w:proofErr w:type="spellEnd"/>
      <w:r w:rsidR="00DE5DFB">
        <w:t>. 40101810200000010006 КБК 702111050</w:t>
      </w:r>
      <w:r w:rsidR="00CF0977">
        <w:t>7</w:t>
      </w:r>
      <w:r w:rsidR="00DE5DFB">
        <w:t>5050000120 ОКАТМО 42615000</w:t>
      </w:r>
    </w:p>
    <w:p w:rsidR="000D646E" w:rsidRPr="00685C95" w:rsidRDefault="000D646E" w:rsidP="00D4270D">
      <w:pPr>
        <w:autoSpaceDE w:val="0"/>
        <w:autoSpaceDN w:val="0"/>
        <w:adjustRightInd w:val="0"/>
        <w:outlineLvl w:val="1"/>
      </w:pPr>
    </w:p>
    <w:p w:rsidR="007D657B" w:rsidRPr="00685C95" w:rsidRDefault="007D657B" w:rsidP="007D657B">
      <w:pPr>
        <w:autoSpaceDE w:val="0"/>
        <w:autoSpaceDN w:val="0"/>
        <w:adjustRightInd w:val="0"/>
        <w:jc w:val="center"/>
        <w:outlineLvl w:val="1"/>
      </w:pPr>
      <w:r w:rsidRPr="00685C95">
        <w:t>4. ОТВЕТСТВЕННОСТЬ ПО ДОГОВОРУ</w:t>
      </w:r>
    </w:p>
    <w:p w:rsidR="007D657B" w:rsidRPr="00685C95" w:rsidRDefault="007D657B" w:rsidP="007D657B">
      <w:pPr>
        <w:autoSpaceDE w:val="0"/>
        <w:autoSpaceDN w:val="0"/>
        <w:adjustRightInd w:val="0"/>
        <w:ind w:firstLine="540"/>
        <w:jc w:val="both"/>
      </w:pPr>
    </w:p>
    <w:p w:rsidR="007D657B" w:rsidRPr="00685C95" w:rsidRDefault="007D657B" w:rsidP="007D657B">
      <w:pPr>
        <w:autoSpaceDE w:val="0"/>
        <w:autoSpaceDN w:val="0"/>
        <w:adjustRightInd w:val="0"/>
        <w:ind w:firstLine="540"/>
        <w:jc w:val="both"/>
      </w:pPr>
      <w:r w:rsidRPr="00685C95">
        <w:t>4.1. За неисполнение или ненадлежащее исполнение обязанности по внесению арендной платы Арендатор уплачивает Арендодателю пени в размере 0,3 процента в день с просроченной суммы за каждый день просрочки платежа.</w:t>
      </w:r>
    </w:p>
    <w:p w:rsidR="007D657B" w:rsidRPr="00685C95" w:rsidRDefault="007D657B" w:rsidP="007D657B">
      <w:pPr>
        <w:autoSpaceDE w:val="0"/>
        <w:autoSpaceDN w:val="0"/>
        <w:adjustRightInd w:val="0"/>
        <w:ind w:firstLine="540"/>
        <w:jc w:val="both"/>
      </w:pPr>
      <w:r w:rsidRPr="00685C95">
        <w:t xml:space="preserve">Пени начисляются Арендодателем до полного исполнения Арендатором обязательства по внесению арендной платы, в том числе после прекращения действия </w:t>
      </w:r>
      <w:r w:rsidR="005F3714">
        <w:t xml:space="preserve">настоящего </w:t>
      </w:r>
      <w:r w:rsidRPr="00685C95">
        <w:t>договора.</w:t>
      </w:r>
    </w:p>
    <w:p w:rsidR="007D657B" w:rsidRPr="00685C95" w:rsidRDefault="007D657B" w:rsidP="007D657B">
      <w:pPr>
        <w:autoSpaceDE w:val="0"/>
        <w:autoSpaceDN w:val="0"/>
        <w:adjustRightInd w:val="0"/>
        <w:ind w:firstLine="540"/>
        <w:jc w:val="both"/>
      </w:pPr>
      <w:r w:rsidRPr="00685C95">
        <w:t>4.2. В том случае, если в рез</w:t>
      </w:r>
      <w:r w:rsidR="002D7C2D">
        <w:t>ул</w:t>
      </w:r>
      <w:r w:rsidRPr="00685C95">
        <w:t xml:space="preserve">ьтате действий Арендатора техническое состояние арендуемого </w:t>
      </w:r>
      <w:r w:rsidR="00AA146A">
        <w:t>муниципального имущества</w:t>
      </w:r>
      <w:r w:rsidR="00AA146A" w:rsidRPr="00685C95">
        <w:t xml:space="preserve"> </w:t>
      </w:r>
      <w:r w:rsidRPr="00685C95">
        <w:t>ухудшено в большей степени, чем при нормальном износе, Арендатор возмещает Арендодателю ущерб</w:t>
      </w:r>
      <w:r w:rsidR="00724134" w:rsidRPr="00685C95">
        <w:t>,</w:t>
      </w:r>
      <w:r w:rsidRPr="00685C95">
        <w:t xml:space="preserve"> либо производит за свой счет работы по приведению арендуемого </w:t>
      </w:r>
      <w:r w:rsidR="00AA146A">
        <w:t>муниципального имущества</w:t>
      </w:r>
      <w:r w:rsidR="00AA146A" w:rsidRPr="00685C95">
        <w:t xml:space="preserve"> </w:t>
      </w:r>
      <w:r w:rsidRPr="00685C95">
        <w:t>в техническое состояние, соответствующее уровню нормального износа.</w:t>
      </w:r>
    </w:p>
    <w:p w:rsidR="007D657B" w:rsidRPr="00685C95" w:rsidRDefault="007D657B" w:rsidP="007D657B">
      <w:pPr>
        <w:autoSpaceDE w:val="0"/>
        <w:autoSpaceDN w:val="0"/>
        <w:adjustRightInd w:val="0"/>
        <w:ind w:firstLine="540"/>
        <w:jc w:val="both"/>
      </w:pPr>
      <w:r w:rsidRPr="00685C95">
        <w:t>4.3. Уплата пени не освобождает стороны от выполнения возложенных на них обязательств по</w:t>
      </w:r>
      <w:r w:rsidR="005F3714">
        <w:t xml:space="preserve"> настоящему</w:t>
      </w:r>
      <w:r w:rsidRPr="00685C95">
        <w:t xml:space="preserve"> договору и устранения нарушений </w:t>
      </w:r>
      <w:r w:rsidR="005F3714">
        <w:t xml:space="preserve">настоящего </w:t>
      </w:r>
      <w:r w:rsidRPr="00685C95">
        <w:t>договора.</w:t>
      </w:r>
    </w:p>
    <w:p w:rsidR="007D657B" w:rsidRPr="00685C95" w:rsidRDefault="007D657B" w:rsidP="007D657B">
      <w:pPr>
        <w:autoSpaceDE w:val="0"/>
        <w:autoSpaceDN w:val="0"/>
        <w:adjustRightInd w:val="0"/>
        <w:ind w:firstLine="540"/>
        <w:jc w:val="both"/>
      </w:pPr>
    </w:p>
    <w:p w:rsidR="007D657B" w:rsidRPr="00685C95" w:rsidRDefault="007D657B" w:rsidP="007D657B">
      <w:pPr>
        <w:autoSpaceDE w:val="0"/>
        <w:autoSpaceDN w:val="0"/>
        <w:adjustRightInd w:val="0"/>
        <w:jc w:val="center"/>
        <w:outlineLvl w:val="1"/>
      </w:pPr>
      <w:r w:rsidRPr="00685C95">
        <w:t>5. РАСТОРЖЕНИЕ ДОГОВОРА</w:t>
      </w:r>
    </w:p>
    <w:p w:rsidR="007D657B" w:rsidRPr="00685C95" w:rsidRDefault="007D657B" w:rsidP="007D657B">
      <w:pPr>
        <w:autoSpaceDE w:val="0"/>
        <w:autoSpaceDN w:val="0"/>
        <w:adjustRightInd w:val="0"/>
        <w:ind w:firstLine="540"/>
        <w:jc w:val="both"/>
      </w:pPr>
    </w:p>
    <w:p w:rsidR="005F3714" w:rsidRDefault="007D657B" w:rsidP="005F3714">
      <w:pPr>
        <w:autoSpaceDE w:val="0"/>
        <w:autoSpaceDN w:val="0"/>
        <w:adjustRightInd w:val="0"/>
        <w:ind w:firstLine="540"/>
        <w:jc w:val="both"/>
      </w:pPr>
      <w:r w:rsidRPr="00685C95">
        <w:t>5.1. Действие настоящего договора прекращается</w:t>
      </w:r>
      <w:r w:rsidR="005F3714">
        <w:t xml:space="preserve">: </w:t>
      </w:r>
    </w:p>
    <w:p w:rsidR="005F3714" w:rsidRDefault="005F3714" w:rsidP="005F3714">
      <w:pPr>
        <w:autoSpaceDE w:val="0"/>
        <w:autoSpaceDN w:val="0"/>
        <w:adjustRightInd w:val="0"/>
        <w:ind w:firstLine="540"/>
        <w:jc w:val="both"/>
      </w:pPr>
      <w:r>
        <w:t>-</w:t>
      </w:r>
      <w:r w:rsidR="007D657B" w:rsidRPr="00685C95">
        <w:t xml:space="preserve"> в связи с</w:t>
      </w:r>
      <w:r>
        <w:t xml:space="preserve"> окончанием срока его действия;</w:t>
      </w:r>
    </w:p>
    <w:p w:rsidR="005F3714" w:rsidRDefault="005F3714" w:rsidP="005F3714">
      <w:pPr>
        <w:autoSpaceDE w:val="0"/>
        <w:autoSpaceDN w:val="0"/>
        <w:adjustRightInd w:val="0"/>
        <w:ind w:firstLine="540"/>
        <w:jc w:val="both"/>
      </w:pPr>
      <w:r>
        <w:t xml:space="preserve">- </w:t>
      </w:r>
      <w:r w:rsidR="007D657B" w:rsidRPr="00685C95">
        <w:t>по соглашению сторон</w:t>
      </w:r>
      <w:r>
        <w:t>;</w:t>
      </w:r>
    </w:p>
    <w:p w:rsidR="005F3714" w:rsidRDefault="005F3714" w:rsidP="005F3714">
      <w:pPr>
        <w:autoSpaceDE w:val="0"/>
        <w:autoSpaceDN w:val="0"/>
        <w:adjustRightInd w:val="0"/>
        <w:ind w:firstLine="540"/>
        <w:jc w:val="both"/>
      </w:pPr>
      <w:r>
        <w:t xml:space="preserve">- </w:t>
      </w:r>
      <w:r w:rsidR="007D657B" w:rsidRPr="00685C95">
        <w:t xml:space="preserve">в случае одностороннего отказа от исполнения настоящего договора. </w:t>
      </w:r>
    </w:p>
    <w:p w:rsidR="007D657B" w:rsidRPr="00685C95" w:rsidRDefault="005F3714" w:rsidP="005F3714">
      <w:pPr>
        <w:autoSpaceDE w:val="0"/>
        <w:autoSpaceDN w:val="0"/>
        <w:adjustRightInd w:val="0"/>
        <w:ind w:firstLine="540"/>
        <w:jc w:val="both"/>
      </w:pPr>
      <w:r>
        <w:t>П</w:t>
      </w:r>
      <w:r w:rsidR="007D657B" w:rsidRPr="00685C95">
        <w:t xml:space="preserve">орядок одностороннего отказа от исполнения настоящего договора установлен </w:t>
      </w:r>
      <w:hyperlink r:id="rId19" w:history="1">
        <w:r>
          <w:rPr>
            <w:color w:val="0000FF"/>
          </w:rPr>
          <w:t>5.2.</w:t>
        </w:r>
      </w:hyperlink>
      <w:r w:rsidR="007D657B" w:rsidRPr="00685C95">
        <w:t xml:space="preserve"> - </w:t>
      </w:r>
      <w:hyperlink r:id="rId20" w:history="1">
        <w:r>
          <w:rPr>
            <w:color w:val="0000FF"/>
          </w:rPr>
          <w:t>5.5.</w:t>
        </w:r>
        <w:r w:rsidR="007D657B" w:rsidRPr="00685C95">
          <w:rPr>
            <w:color w:val="0000FF"/>
          </w:rPr>
          <w:t xml:space="preserve"> данного раздела</w:t>
        </w:r>
      </w:hyperlink>
      <w:r w:rsidR="007D657B" w:rsidRPr="00685C95">
        <w:t xml:space="preserve"> договора.</w:t>
      </w:r>
    </w:p>
    <w:p w:rsidR="007D657B" w:rsidRPr="00685C95" w:rsidRDefault="005F3714" w:rsidP="007D657B">
      <w:pPr>
        <w:autoSpaceDE w:val="0"/>
        <w:autoSpaceDN w:val="0"/>
        <w:adjustRightInd w:val="0"/>
        <w:ind w:firstLine="540"/>
        <w:jc w:val="both"/>
      </w:pPr>
      <w:r>
        <w:t>5.2</w:t>
      </w:r>
      <w:r w:rsidR="007D657B" w:rsidRPr="00685C95">
        <w:t>. Арендодатель вправе в одностороннем порядке полностью отказаться от исполнения настоящего договора и расторгнуть его во внесудебном порядке (</w:t>
      </w:r>
      <w:hyperlink r:id="rId21" w:history="1">
        <w:r w:rsidR="007D657B" w:rsidRPr="00685C95">
          <w:rPr>
            <w:color w:val="0000FF"/>
          </w:rPr>
          <w:t>пункт 3 статьи 450</w:t>
        </w:r>
      </w:hyperlink>
      <w:r w:rsidR="007D657B" w:rsidRPr="00685C95">
        <w:t xml:space="preserve"> Гражданского кодекса Российской Федерации):</w:t>
      </w:r>
    </w:p>
    <w:p w:rsidR="007D657B" w:rsidRPr="00685C95" w:rsidRDefault="007D657B" w:rsidP="007D657B">
      <w:pPr>
        <w:autoSpaceDE w:val="0"/>
        <w:autoSpaceDN w:val="0"/>
        <w:adjustRightInd w:val="0"/>
        <w:ind w:firstLine="540"/>
        <w:jc w:val="both"/>
      </w:pPr>
      <w:r w:rsidRPr="00685C95">
        <w:t>- если Арендатор не исполняет обязательства по настоящему договору;</w:t>
      </w:r>
    </w:p>
    <w:p w:rsidR="007D657B" w:rsidRPr="00685C95" w:rsidRDefault="005F3714" w:rsidP="007D657B">
      <w:pPr>
        <w:autoSpaceDE w:val="0"/>
        <w:autoSpaceDN w:val="0"/>
        <w:adjustRightInd w:val="0"/>
        <w:ind w:firstLine="540"/>
        <w:jc w:val="both"/>
      </w:pPr>
      <w:r>
        <w:t>- если Арендатор не о</w:t>
      </w:r>
      <w:r w:rsidR="007D657B" w:rsidRPr="00685C95">
        <w:t>плачивает арендную плату в течение двух месяцев</w:t>
      </w:r>
      <w:r>
        <w:t xml:space="preserve"> подряд</w:t>
      </w:r>
      <w:r w:rsidR="007D657B" w:rsidRPr="00685C95">
        <w:t>;</w:t>
      </w:r>
    </w:p>
    <w:p w:rsidR="007D657B" w:rsidRPr="00685C95" w:rsidRDefault="00CA7BEB" w:rsidP="007D657B">
      <w:pPr>
        <w:autoSpaceDE w:val="0"/>
        <w:autoSpaceDN w:val="0"/>
        <w:adjustRightInd w:val="0"/>
        <w:ind w:firstLine="540"/>
        <w:jc w:val="both"/>
      </w:pPr>
      <w:r>
        <w:lastRenderedPageBreak/>
        <w:t>-</w:t>
      </w:r>
      <w:r w:rsidR="007D657B" w:rsidRPr="00685C95">
        <w:t xml:space="preserve">если Арендатор умышленно ухудшает техническое состояние арендуемого </w:t>
      </w:r>
      <w:r w:rsidR="00AA146A">
        <w:t>муниципального имущества</w:t>
      </w:r>
      <w:r w:rsidR="007D657B" w:rsidRPr="00685C95">
        <w:t>;</w:t>
      </w:r>
    </w:p>
    <w:p w:rsidR="007D657B" w:rsidRPr="00685C95" w:rsidRDefault="007D657B" w:rsidP="007D657B">
      <w:pPr>
        <w:autoSpaceDE w:val="0"/>
        <w:autoSpaceDN w:val="0"/>
        <w:adjustRightInd w:val="0"/>
        <w:ind w:firstLine="540"/>
        <w:jc w:val="both"/>
      </w:pPr>
      <w:r w:rsidRPr="00685C95">
        <w:t>- по иным основаниям, предусмотренным законом или настоящим договором.</w:t>
      </w:r>
    </w:p>
    <w:p w:rsidR="007D657B" w:rsidRPr="00685C95" w:rsidRDefault="003861B4" w:rsidP="007D657B">
      <w:pPr>
        <w:autoSpaceDE w:val="0"/>
        <w:autoSpaceDN w:val="0"/>
        <w:adjustRightInd w:val="0"/>
        <w:ind w:firstLine="540"/>
        <w:jc w:val="both"/>
      </w:pPr>
      <w:r>
        <w:t>5.3</w:t>
      </w:r>
      <w:r w:rsidR="007D657B" w:rsidRPr="00685C95">
        <w:t xml:space="preserve">. Арендодатель вправе в любое время отказаться </w:t>
      </w:r>
      <w:proofErr w:type="gramStart"/>
      <w:r w:rsidR="007D657B" w:rsidRPr="00685C95">
        <w:t xml:space="preserve">от настоящего договора при отсутствии нарушения обязательств со стороны Арендатора в случае необходимости использования </w:t>
      </w:r>
      <w:r w:rsidR="00AA146A">
        <w:t>муниципального имущества</w:t>
      </w:r>
      <w:r w:rsidR="007D657B" w:rsidRPr="00685C95">
        <w:t xml:space="preserve"> для муниципальных нужд</w:t>
      </w:r>
      <w:proofErr w:type="gramEnd"/>
      <w:r w:rsidR="007D657B" w:rsidRPr="00685C95">
        <w:t>.</w:t>
      </w:r>
    </w:p>
    <w:p w:rsidR="007D657B" w:rsidRPr="00685C95" w:rsidRDefault="003861B4" w:rsidP="007D657B">
      <w:pPr>
        <w:autoSpaceDE w:val="0"/>
        <w:autoSpaceDN w:val="0"/>
        <w:adjustRightInd w:val="0"/>
        <w:ind w:firstLine="540"/>
        <w:jc w:val="both"/>
      </w:pPr>
      <w:r>
        <w:t>5.4</w:t>
      </w:r>
      <w:r w:rsidR="007D657B" w:rsidRPr="00685C95">
        <w:t xml:space="preserve">. В случае принятия Арендодателем решения о досрочном расторжении настоящего договора в одностороннем порядке Арендодатель направляет Арендатору соответствующее письменное уведомление. Настоящий договор считается расторгнутым по истечении тридцати дней </w:t>
      </w:r>
      <w:proofErr w:type="gramStart"/>
      <w:r w:rsidR="007D657B" w:rsidRPr="00685C95">
        <w:t xml:space="preserve">с даты </w:t>
      </w:r>
      <w:r w:rsidR="005F3714">
        <w:t>получения</w:t>
      </w:r>
      <w:proofErr w:type="gramEnd"/>
      <w:r w:rsidR="005F3714">
        <w:t xml:space="preserve"> Арендатором</w:t>
      </w:r>
      <w:r w:rsidR="007D657B" w:rsidRPr="00685C95">
        <w:t xml:space="preserve"> соответствующего уведомления </w:t>
      </w:r>
      <w:hyperlink r:id="rId22" w:history="1"/>
      <w:r w:rsidR="007D657B" w:rsidRPr="00685C95">
        <w:t>.</w:t>
      </w:r>
    </w:p>
    <w:p w:rsidR="007D657B" w:rsidRPr="00685C95" w:rsidRDefault="003861B4" w:rsidP="007D657B">
      <w:pPr>
        <w:autoSpaceDE w:val="0"/>
        <w:autoSpaceDN w:val="0"/>
        <w:adjustRightInd w:val="0"/>
        <w:ind w:firstLine="540"/>
        <w:jc w:val="both"/>
      </w:pPr>
      <w:r>
        <w:t>5.5</w:t>
      </w:r>
      <w:r w:rsidR="007D657B" w:rsidRPr="00685C95">
        <w:t>. Арендатор вправе полностью отказаться от настоящего договора, предупредив о своем намерении Арендодателя не менее чем за шестьдесят дней, при этом уплаченная вперед арендная плата Арендатору не возвращается.</w:t>
      </w:r>
    </w:p>
    <w:p w:rsidR="007D657B" w:rsidRPr="00685C95" w:rsidRDefault="003861B4" w:rsidP="007D657B">
      <w:pPr>
        <w:autoSpaceDE w:val="0"/>
        <w:autoSpaceDN w:val="0"/>
        <w:adjustRightInd w:val="0"/>
        <w:ind w:firstLine="540"/>
        <w:jc w:val="both"/>
      </w:pPr>
      <w:r>
        <w:t>5.6</w:t>
      </w:r>
      <w:r w:rsidR="007D657B" w:rsidRPr="00685C95">
        <w:t xml:space="preserve">. По окончании срока </w:t>
      </w:r>
      <w:r w:rsidR="005F3714">
        <w:t xml:space="preserve">действия </w:t>
      </w:r>
      <w:r w:rsidR="007D657B" w:rsidRPr="00685C95">
        <w:t xml:space="preserve">настоящего договора или в случае его расторжения Арендатор обязан в пятидневный срок с момента его прекращения возвратить арендуемое </w:t>
      </w:r>
      <w:r w:rsidR="00AA146A">
        <w:t>муниципальное имущество</w:t>
      </w:r>
      <w:r w:rsidR="00AA146A" w:rsidRPr="00685C95">
        <w:t xml:space="preserve"> </w:t>
      </w:r>
      <w:r w:rsidR="007D657B" w:rsidRPr="00685C95">
        <w:t>по акту приема-передачи в состоянии, соответствующем уровню нормального износа.</w:t>
      </w:r>
    </w:p>
    <w:p w:rsidR="007D657B" w:rsidRPr="00685C95" w:rsidRDefault="007D657B" w:rsidP="007D657B">
      <w:pPr>
        <w:autoSpaceDE w:val="0"/>
        <w:autoSpaceDN w:val="0"/>
        <w:adjustRightInd w:val="0"/>
        <w:ind w:firstLine="540"/>
        <w:jc w:val="both"/>
      </w:pPr>
      <w:r w:rsidRPr="00685C95">
        <w:t>Если Арендат</w:t>
      </w:r>
      <w:r w:rsidR="00333779" w:rsidRPr="00685C95">
        <w:t xml:space="preserve">ор не возвратил арендованное </w:t>
      </w:r>
      <w:r w:rsidR="00AA146A">
        <w:t>муниципальное имущество</w:t>
      </w:r>
      <w:r w:rsidR="00333779" w:rsidRPr="00685C95">
        <w:t>,</w:t>
      </w:r>
      <w:r w:rsidRPr="00685C95">
        <w:t xml:space="preserve"> либо возвратил его несвоевременно, Арендодатель вправе потребовать внесения арендной платы за все время просрочки.</w:t>
      </w:r>
    </w:p>
    <w:p w:rsidR="007D657B" w:rsidRPr="00685C95" w:rsidRDefault="003861B4" w:rsidP="007D394A">
      <w:pPr>
        <w:autoSpaceDE w:val="0"/>
        <w:autoSpaceDN w:val="0"/>
        <w:adjustRightInd w:val="0"/>
        <w:ind w:firstLine="540"/>
        <w:jc w:val="both"/>
      </w:pPr>
      <w:r>
        <w:t>5.7</w:t>
      </w:r>
      <w:r w:rsidR="007D657B" w:rsidRPr="00685C95">
        <w:t>. Арендатор по истечении срока действия договора не имеет преимущественного права на заключение договора аренды на новый срок.</w:t>
      </w:r>
    </w:p>
    <w:p w:rsidR="000D646E" w:rsidRPr="00685C95" w:rsidRDefault="000D646E" w:rsidP="007D657B">
      <w:pPr>
        <w:autoSpaceDE w:val="0"/>
        <w:autoSpaceDN w:val="0"/>
        <w:adjustRightInd w:val="0"/>
        <w:jc w:val="center"/>
        <w:outlineLvl w:val="1"/>
      </w:pPr>
    </w:p>
    <w:p w:rsidR="007D657B" w:rsidRDefault="007D657B" w:rsidP="007D657B">
      <w:pPr>
        <w:autoSpaceDE w:val="0"/>
        <w:autoSpaceDN w:val="0"/>
        <w:adjustRightInd w:val="0"/>
        <w:jc w:val="center"/>
        <w:outlineLvl w:val="1"/>
      </w:pPr>
      <w:r w:rsidRPr="00685C95">
        <w:t xml:space="preserve">6. </w:t>
      </w:r>
      <w:r w:rsidR="00D4270D">
        <w:t>ДОПОЛНИТЕЛЬНЫЕ</w:t>
      </w:r>
      <w:r w:rsidR="00D4270D" w:rsidRPr="00685C95">
        <w:t xml:space="preserve"> </w:t>
      </w:r>
      <w:r w:rsidRPr="00685C95">
        <w:t>УСЛОВИЯ</w:t>
      </w:r>
    </w:p>
    <w:p w:rsidR="007D394A" w:rsidRDefault="007D394A" w:rsidP="007D657B">
      <w:pPr>
        <w:autoSpaceDE w:val="0"/>
        <w:autoSpaceDN w:val="0"/>
        <w:adjustRightInd w:val="0"/>
        <w:jc w:val="center"/>
        <w:outlineLvl w:val="1"/>
      </w:pPr>
    </w:p>
    <w:p w:rsidR="006F20BD" w:rsidRPr="007D394A" w:rsidRDefault="006F20BD" w:rsidP="006F20BD">
      <w:pPr>
        <w:autoSpaceDE w:val="0"/>
        <w:autoSpaceDN w:val="0"/>
        <w:adjustRightInd w:val="0"/>
        <w:ind w:firstLine="540"/>
        <w:jc w:val="both"/>
        <w:rPr>
          <w:rFonts w:eastAsia="Calibri"/>
          <w:lang w:eastAsia="en-US"/>
        </w:rPr>
      </w:pPr>
      <w:r w:rsidRPr="007D394A">
        <w:rPr>
          <w:rFonts w:eastAsia="Calibri"/>
          <w:lang w:eastAsia="en-US"/>
        </w:rPr>
        <w:t xml:space="preserve">6.1. По настоящему Договору аренды </w:t>
      </w:r>
      <w:r w:rsidR="00AA146A">
        <w:t>муниципального имущества</w:t>
      </w:r>
      <w:r w:rsidR="00AA146A" w:rsidRPr="00685C95">
        <w:t xml:space="preserve"> </w:t>
      </w:r>
      <w:r w:rsidRPr="007D394A">
        <w:rPr>
          <w:rFonts w:eastAsia="Calibri"/>
          <w:lang w:eastAsia="en-US"/>
        </w:rPr>
        <w:t xml:space="preserve">Арендатору одновременно с передачей в аренду </w:t>
      </w:r>
      <w:r w:rsidR="00AA146A">
        <w:t>муниципального имущества</w:t>
      </w:r>
      <w:r w:rsidR="00AA146A" w:rsidRPr="00685C95">
        <w:t xml:space="preserve"> </w:t>
      </w:r>
      <w:r w:rsidRPr="007D394A">
        <w:rPr>
          <w:rFonts w:eastAsia="Calibri"/>
          <w:lang w:eastAsia="en-US"/>
        </w:rPr>
        <w:t>передаются права на земельный участок, который занят объектом аренды и необходим для его использования</w:t>
      </w:r>
      <w:r w:rsidR="00C81ABE" w:rsidRPr="007D394A">
        <w:rPr>
          <w:rFonts w:eastAsia="Calibri"/>
          <w:lang w:eastAsia="en-US"/>
        </w:rPr>
        <w:t>, в силу статьи 652 Гражданского кодекса Российской Федерации.</w:t>
      </w:r>
    </w:p>
    <w:p w:rsidR="006F20BD" w:rsidRPr="007D394A" w:rsidRDefault="006F20BD" w:rsidP="006F20BD">
      <w:pPr>
        <w:autoSpaceDE w:val="0"/>
        <w:autoSpaceDN w:val="0"/>
        <w:adjustRightInd w:val="0"/>
        <w:ind w:firstLine="540"/>
        <w:jc w:val="both"/>
        <w:rPr>
          <w:rFonts w:eastAsia="Calibri"/>
          <w:sz w:val="20"/>
          <w:szCs w:val="20"/>
          <w:lang w:eastAsia="en-US"/>
        </w:rPr>
      </w:pPr>
      <w:r w:rsidRPr="007D394A">
        <w:rPr>
          <w:rFonts w:eastAsia="Calibri"/>
          <w:lang w:eastAsia="en-US"/>
        </w:rPr>
        <w:t>6.2. Арендатору предоставляется право пользования земельным участком</w:t>
      </w:r>
      <w:r w:rsidR="00AA146A">
        <w:rPr>
          <w:rFonts w:eastAsia="Calibri"/>
          <w:lang w:eastAsia="en-US"/>
        </w:rPr>
        <w:t>,</w:t>
      </w:r>
      <w:r w:rsidRPr="007D394A">
        <w:rPr>
          <w:rFonts w:eastAsia="Calibri"/>
          <w:lang w:eastAsia="en-US"/>
        </w:rPr>
        <w:t xml:space="preserve"> который занят </w:t>
      </w:r>
      <w:r w:rsidR="00AA146A">
        <w:t>муниципальным имуществом</w:t>
      </w:r>
      <w:r w:rsidR="00AA146A" w:rsidRPr="00685C95">
        <w:t xml:space="preserve"> </w:t>
      </w:r>
      <w:r w:rsidRPr="007D394A">
        <w:rPr>
          <w:rFonts w:eastAsia="Calibri"/>
          <w:lang w:eastAsia="en-US"/>
        </w:rPr>
        <w:t xml:space="preserve">на срок аренды </w:t>
      </w:r>
      <w:r w:rsidR="00AA146A">
        <w:t>муниципального имущества</w:t>
      </w:r>
      <w:r w:rsidRPr="007D394A">
        <w:rPr>
          <w:rFonts w:eastAsia="Calibri"/>
          <w:lang w:eastAsia="en-US"/>
        </w:rPr>
        <w:t>, и который необходим для его использования в соответствии с его назначением.</w:t>
      </w:r>
    </w:p>
    <w:p w:rsidR="006F20BD" w:rsidRPr="00685C95" w:rsidRDefault="006F20BD" w:rsidP="007D657B">
      <w:pPr>
        <w:autoSpaceDE w:val="0"/>
        <w:autoSpaceDN w:val="0"/>
        <w:adjustRightInd w:val="0"/>
        <w:jc w:val="center"/>
        <w:outlineLvl w:val="1"/>
      </w:pPr>
    </w:p>
    <w:p w:rsidR="007D657B" w:rsidRDefault="006F20BD" w:rsidP="006F20BD">
      <w:pPr>
        <w:autoSpaceDE w:val="0"/>
        <w:autoSpaceDN w:val="0"/>
        <w:adjustRightInd w:val="0"/>
        <w:ind w:firstLine="540"/>
        <w:jc w:val="center"/>
      </w:pPr>
      <w:r w:rsidRPr="007D394A">
        <w:t>7. ЗАКЛЮЧИТЕЛЬНЫЕ ПОЛОЖЕНИЯ</w:t>
      </w:r>
    </w:p>
    <w:p w:rsidR="007D394A" w:rsidRPr="00685C95" w:rsidRDefault="007D394A" w:rsidP="006F20BD">
      <w:pPr>
        <w:autoSpaceDE w:val="0"/>
        <w:autoSpaceDN w:val="0"/>
        <w:adjustRightInd w:val="0"/>
        <w:ind w:firstLine="540"/>
        <w:jc w:val="center"/>
      </w:pPr>
    </w:p>
    <w:p w:rsidR="007D657B" w:rsidRPr="00685C95" w:rsidRDefault="006F20BD" w:rsidP="007D657B">
      <w:pPr>
        <w:autoSpaceDE w:val="0"/>
        <w:autoSpaceDN w:val="0"/>
        <w:adjustRightInd w:val="0"/>
        <w:ind w:firstLine="540"/>
        <w:jc w:val="both"/>
      </w:pPr>
      <w:r>
        <w:t>7</w:t>
      </w:r>
      <w:r w:rsidR="00D4270D">
        <w:t>.1.</w:t>
      </w:r>
      <w:r w:rsidR="007D657B" w:rsidRPr="00685C95">
        <w:t>Споры и разногласия, возникающие по условиям выполнения настоящего договора, разрешаются в порядке, предусмотренном действующим законодательством, по местонахождению Арендодателя.</w:t>
      </w:r>
    </w:p>
    <w:p w:rsidR="007D657B" w:rsidRDefault="006F20BD" w:rsidP="00D4270D">
      <w:pPr>
        <w:autoSpaceDE w:val="0"/>
        <w:autoSpaceDN w:val="0"/>
        <w:adjustRightInd w:val="0"/>
        <w:ind w:firstLine="567"/>
        <w:jc w:val="both"/>
        <w:rPr>
          <w:spacing w:val="-8"/>
        </w:rPr>
      </w:pPr>
      <w:r>
        <w:t>7</w:t>
      </w:r>
      <w:r w:rsidR="007D657B" w:rsidRPr="00685C95">
        <w:t xml:space="preserve">.2. Договор составлен в </w:t>
      </w:r>
      <w:r w:rsidR="00D4270D">
        <w:t>3</w:t>
      </w:r>
      <w:r w:rsidR="00724134" w:rsidRPr="00685C95">
        <w:t>-х</w:t>
      </w:r>
      <w:r w:rsidR="007D657B" w:rsidRPr="00685C95">
        <w:t xml:space="preserve"> (</w:t>
      </w:r>
      <w:r w:rsidR="00D4270D">
        <w:t>тре</w:t>
      </w:r>
      <w:r w:rsidR="00724134" w:rsidRPr="00685C95">
        <w:t>х</w:t>
      </w:r>
      <w:r w:rsidR="007D657B" w:rsidRPr="00685C95">
        <w:t xml:space="preserve">) </w:t>
      </w:r>
      <w:r w:rsidR="00D4270D">
        <w:t xml:space="preserve">идентичных </w:t>
      </w:r>
      <w:r w:rsidR="007D657B" w:rsidRPr="00685C95">
        <w:t>экземплярах</w:t>
      </w:r>
      <w:r w:rsidR="00D4270D">
        <w:t xml:space="preserve"> (</w:t>
      </w:r>
      <w:r w:rsidR="00D4270D">
        <w:rPr>
          <w:spacing w:val="-8"/>
        </w:rPr>
        <w:t xml:space="preserve">по 1 экземпляру для каждой из Сторон, 1 экземпляр – для Управления Федеральной службы государственной регистрации, кадастра и картографии по </w:t>
      </w:r>
      <w:r w:rsidR="00012856">
        <w:rPr>
          <w:spacing w:val="-8"/>
        </w:rPr>
        <w:t>Липецкой</w:t>
      </w:r>
      <w:r w:rsidR="00D4270D">
        <w:rPr>
          <w:spacing w:val="-8"/>
        </w:rPr>
        <w:t xml:space="preserve"> области</w:t>
      </w:r>
      <w:r w:rsidR="008A6BE3">
        <w:rPr>
          <w:spacing w:val="-8"/>
        </w:rPr>
        <w:t>).</w:t>
      </w:r>
    </w:p>
    <w:p w:rsidR="006F20BD" w:rsidRPr="00685C95" w:rsidRDefault="006F20BD" w:rsidP="00D4270D">
      <w:pPr>
        <w:autoSpaceDE w:val="0"/>
        <w:autoSpaceDN w:val="0"/>
        <w:adjustRightInd w:val="0"/>
        <w:ind w:firstLine="567"/>
        <w:jc w:val="both"/>
      </w:pPr>
      <w:r w:rsidRPr="007D394A">
        <w:rPr>
          <w:spacing w:val="-8"/>
        </w:rPr>
        <w:t>7.3. Государственная регистрация настоящего Договора осуществляется за счет Арендатора.</w:t>
      </w:r>
    </w:p>
    <w:p w:rsidR="007D657B" w:rsidRPr="00685C95" w:rsidRDefault="006F20BD" w:rsidP="007D657B">
      <w:pPr>
        <w:autoSpaceDE w:val="0"/>
        <w:autoSpaceDN w:val="0"/>
        <w:adjustRightInd w:val="0"/>
        <w:ind w:firstLine="540"/>
        <w:jc w:val="both"/>
      </w:pPr>
      <w:r>
        <w:t>7</w:t>
      </w:r>
      <w:r w:rsidR="007D657B" w:rsidRPr="00685C95">
        <w:t>.</w:t>
      </w:r>
      <w:r>
        <w:t>4</w:t>
      </w:r>
      <w:r w:rsidR="007D657B" w:rsidRPr="00685C95">
        <w:t>. К договору прилагаются:</w:t>
      </w:r>
    </w:p>
    <w:p w:rsidR="007D657B" w:rsidRDefault="006F20BD" w:rsidP="007D657B">
      <w:pPr>
        <w:autoSpaceDE w:val="0"/>
        <w:autoSpaceDN w:val="0"/>
        <w:adjustRightInd w:val="0"/>
        <w:ind w:firstLine="540"/>
        <w:jc w:val="both"/>
      </w:pPr>
      <w:r>
        <w:t>7</w:t>
      </w:r>
      <w:r w:rsidR="007D657B" w:rsidRPr="00685C95">
        <w:t>.</w:t>
      </w:r>
      <w:r>
        <w:t>4</w:t>
      </w:r>
      <w:r w:rsidR="007D657B" w:rsidRPr="00685C95">
        <w:t xml:space="preserve">.1. Акт приема-передачи в аренду </w:t>
      </w:r>
      <w:r w:rsidR="00AA146A">
        <w:t>муниципального имущества</w:t>
      </w:r>
      <w:r w:rsidR="00AA146A" w:rsidRPr="00685C95">
        <w:t xml:space="preserve"> </w:t>
      </w:r>
      <w:r w:rsidR="00D4270D">
        <w:t>(приложение 1);</w:t>
      </w:r>
    </w:p>
    <w:p w:rsidR="007D657B" w:rsidRDefault="006F20BD" w:rsidP="007D394A">
      <w:pPr>
        <w:autoSpaceDE w:val="0"/>
        <w:autoSpaceDN w:val="0"/>
        <w:adjustRightInd w:val="0"/>
        <w:ind w:firstLine="540"/>
        <w:jc w:val="both"/>
      </w:pPr>
      <w:r>
        <w:t>7</w:t>
      </w:r>
      <w:r w:rsidR="00D4270D">
        <w:t>.</w:t>
      </w:r>
      <w:r>
        <w:t>4</w:t>
      </w:r>
      <w:r w:rsidR="00D4270D">
        <w:t>.2.</w:t>
      </w:r>
      <w:r w:rsidR="008A6BE3">
        <w:t xml:space="preserve"> Копия технического </w:t>
      </w:r>
      <w:r w:rsidR="00CA7BEB">
        <w:t>плана</w:t>
      </w:r>
      <w:r w:rsidR="008A6BE3">
        <w:t xml:space="preserve"> объекта аренды;</w:t>
      </w:r>
    </w:p>
    <w:p w:rsidR="00CA7BEB" w:rsidRPr="00685C95" w:rsidRDefault="005F3714" w:rsidP="00CA7BEB">
      <w:pPr>
        <w:autoSpaceDE w:val="0"/>
        <w:autoSpaceDN w:val="0"/>
        <w:adjustRightInd w:val="0"/>
        <w:ind w:firstLine="540"/>
        <w:jc w:val="both"/>
      </w:pPr>
      <w:r>
        <w:t>7.4.3. Копия кадастрового паспорта земельного участка.</w:t>
      </w:r>
    </w:p>
    <w:p w:rsidR="00724134" w:rsidRPr="00685C95" w:rsidRDefault="00724134" w:rsidP="00724134">
      <w:pPr>
        <w:autoSpaceDE w:val="0"/>
        <w:autoSpaceDN w:val="0"/>
        <w:adjustRightInd w:val="0"/>
        <w:ind w:firstLine="540"/>
        <w:jc w:val="both"/>
      </w:pPr>
    </w:p>
    <w:p w:rsidR="00724134" w:rsidRPr="00685C95" w:rsidRDefault="00724134" w:rsidP="00724134">
      <w:pPr>
        <w:pStyle w:val="ConsPlusNonformat"/>
        <w:widowControl/>
        <w:jc w:val="center"/>
        <w:rPr>
          <w:rFonts w:ascii="Times New Roman" w:hAnsi="Times New Roman" w:cs="Times New Roman"/>
          <w:sz w:val="24"/>
          <w:szCs w:val="24"/>
        </w:rPr>
      </w:pPr>
      <w:r w:rsidRPr="00685C95">
        <w:rPr>
          <w:rFonts w:ascii="Times New Roman" w:hAnsi="Times New Roman" w:cs="Times New Roman"/>
          <w:sz w:val="24"/>
          <w:szCs w:val="24"/>
        </w:rPr>
        <w:t>ПОДПИСИ СТОРОН:</w:t>
      </w:r>
    </w:p>
    <w:p w:rsidR="00724134" w:rsidRPr="00685C95" w:rsidRDefault="00724134" w:rsidP="00724134">
      <w:pPr>
        <w:pStyle w:val="ConsPlusNonformat"/>
        <w:widowControl/>
        <w:rPr>
          <w:rFonts w:ascii="Times New Roman" w:hAnsi="Times New Roman" w:cs="Times New Roman"/>
          <w:sz w:val="24"/>
          <w:szCs w:val="24"/>
        </w:rPr>
      </w:pPr>
    </w:p>
    <w:tbl>
      <w:tblPr>
        <w:tblW w:w="0" w:type="auto"/>
        <w:tblLook w:val="01E0" w:firstRow="1" w:lastRow="1" w:firstColumn="1" w:lastColumn="1" w:noHBand="0" w:noVBand="0"/>
      </w:tblPr>
      <w:tblGrid>
        <w:gridCol w:w="4608"/>
        <w:gridCol w:w="4963"/>
      </w:tblGrid>
      <w:tr w:rsidR="008A6BE3" w:rsidRPr="005B4AA7" w:rsidTr="00822861">
        <w:tc>
          <w:tcPr>
            <w:tcW w:w="4608" w:type="dxa"/>
          </w:tcPr>
          <w:p w:rsidR="008A6BE3" w:rsidRPr="006B24F3" w:rsidRDefault="008A6BE3" w:rsidP="00822861">
            <w:pPr>
              <w:shd w:val="clear" w:color="auto" w:fill="FFFFFF"/>
              <w:jc w:val="center"/>
              <w:rPr>
                <w:bCs/>
              </w:rPr>
            </w:pPr>
            <w:r w:rsidRPr="006B24F3">
              <w:rPr>
                <w:bCs/>
              </w:rPr>
              <w:t>Арендодатель:</w:t>
            </w:r>
          </w:p>
          <w:p w:rsidR="008A6BE3" w:rsidRPr="006B24F3" w:rsidRDefault="008A6BE3" w:rsidP="00822861">
            <w:pPr>
              <w:jc w:val="center"/>
              <w:rPr>
                <w:bCs/>
              </w:rPr>
            </w:pPr>
          </w:p>
        </w:tc>
        <w:tc>
          <w:tcPr>
            <w:tcW w:w="4963" w:type="dxa"/>
          </w:tcPr>
          <w:p w:rsidR="008A6BE3" w:rsidRPr="006B24F3" w:rsidRDefault="008A6BE3" w:rsidP="00822861">
            <w:pPr>
              <w:shd w:val="clear" w:color="auto" w:fill="FFFFFF"/>
              <w:jc w:val="center"/>
              <w:rPr>
                <w:bCs/>
              </w:rPr>
            </w:pPr>
            <w:r w:rsidRPr="006B24F3">
              <w:t>Арендатор:</w:t>
            </w:r>
          </w:p>
          <w:p w:rsidR="008A6BE3" w:rsidRPr="006B24F3" w:rsidRDefault="008A6BE3" w:rsidP="00822861">
            <w:pPr>
              <w:jc w:val="center"/>
              <w:rPr>
                <w:bCs/>
              </w:rPr>
            </w:pPr>
          </w:p>
        </w:tc>
      </w:tr>
      <w:tr w:rsidR="008A6BE3" w:rsidRPr="005B4AA7" w:rsidTr="00822861">
        <w:tc>
          <w:tcPr>
            <w:tcW w:w="4608" w:type="dxa"/>
          </w:tcPr>
          <w:p w:rsidR="008A6BE3" w:rsidRDefault="008A6BE3" w:rsidP="006B24F3">
            <w:pPr>
              <w:shd w:val="clear" w:color="auto" w:fill="FFFFFF"/>
              <w:rPr>
                <w:bCs/>
              </w:rPr>
            </w:pPr>
            <w:r w:rsidRPr="005B4AA7">
              <w:rPr>
                <w:bCs/>
              </w:rPr>
              <w:t xml:space="preserve">Администрация </w:t>
            </w:r>
            <w:proofErr w:type="spellStart"/>
            <w:r w:rsidR="006C173D">
              <w:rPr>
                <w:bCs/>
              </w:rPr>
              <w:t>Добровского</w:t>
            </w:r>
            <w:proofErr w:type="spellEnd"/>
            <w:r w:rsidRPr="005B4AA7">
              <w:rPr>
                <w:bCs/>
              </w:rPr>
              <w:t xml:space="preserve"> </w:t>
            </w:r>
            <w:r>
              <w:rPr>
                <w:bCs/>
              </w:rPr>
              <w:lastRenderedPageBreak/>
              <w:t xml:space="preserve">муниципального </w:t>
            </w:r>
            <w:r w:rsidRPr="005B4AA7">
              <w:rPr>
                <w:bCs/>
              </w:rPr>
              <w:t>района</w:t>
            </w:r>
            <w:r>
              <w:rPr>
                <w:bCs/>
              </w:rPr>
              <w:t xml:space="preserve"> </w:t>
            </w:r>
            <w:r w:rsidR="00012856">
              <w:rPr>
                <w:bCs/>
              </w:rPr>
              <w:t>Липецкой</w:t>
            </w:r>
            <w:r w:rsidRPr="005B4AA7">
              <w:rPr>
                <w:bCs/>
              </w:rPr>
              <w:t xml:space="preserve"> области</w:t>
            </w:r>
          </w:p>
          <w:p w:rsidR="008A6BE3" w:rsidRPr="001534A2" w:rsidRDefault="008A6BE3" w:rsidP="00822861">
            <w:pPr>
              <w:shd w:val="clear" w:color="auto" w:fill="FFFFFF"/>
              <w:jc w:val="both"/>
              <w:rPr>
                <w:bCs/>
              </w:rPr>
            </w:pPr>
          </w:p>
          <w:p w:rsidR="008A6BE3" w:rsidRPr="005B4AA7" w:rsidRDefault="008A6BE3" w:rsidP="00822861">
            <w:pPr>
              <w:shd w:val="clear" w:color="auto" w:fill="FFFFFF"/>
              <w:jc w:val="both"/>
              <w:rPr>
                <w:bCs/>
              </w:rPr>
            </w:pPr>
            <w:r w:rsidRPr="005B4AA7">
              <w:rPr>
                <w:bCs/>
              </w:rPr>
              <w:t>Адрес:</w:t>
            </w:r>
            <w:r w:rsidR="00CA7BEB">
              <w:rPr>
                <w:bCs/>
              </w:rPr>
              <w:t>399140,</w:t>
            </w:r>
            <w:r w:rsidRPr="005B4AA7">
              <w:rPr>
                <w:bCs/>
              </w:rPr>
              <w:t xml:space="preserve"> </w:t>
            </w:r>
            <w:proofErr w:type="gramStart"/>
            <w:r w:rsidR="001F73B1">
              <w:rPr>
                <w:bCs/>
              </w:rPr>
              <w:t>Липецкая</w:t>
            </w:r>
            <w:proofErr w:type="gramEnd"/>
            <w:r w:rsidRPr="005B4AA7">
              <w:rPr>
                <w:bCs/>
              </w:rPr>
              <w:t xml:space="preserve"> обл.,</w:t>
            </w:r>
          </w:p>
          <w:p w:rsidR="008A6BE3" w:rsidRPr="005B4AA7" w:rsidRDefault="001F73B1" w:rsidP="00822861">
            <w:pPr>
              <w:shd w:val="clear" w:color="auto" w:fill="FFFFFF"/>
              <w:jc w:val="both"/>
              <w:rPr>
                <w:bCs/>
              </w:rPr>
            </w:pPr>
            <w:proofErr w:type="spellStart"/>
            <w:r>
              <w:rPr>
                <w:bCs/>
              </w:rPr>
              <w:t>Добровский</w:t>
            </w:r>
            <w:proofErr w:type="spellEnd"/>
            <w:r w:rsidR="008A6BE3" w:rsidRPr="005B4AA7">
              <w:rPr>
                <w:bCs/>
              </w:rPr>
              <w:t xml:space="preserve"> район, с. </w:t>
            </w:r>
            <w:proofErr w:type="gramStart"/>
            <w:r>
              <w:rPr>
                <w:bCs/>
              </w:rPr>
              <w:t>Доброе</w:t>
            </w:r>
            <w:proofErr w:type="gramEnd"/>
            <w:r w:rsidR="008A6BE3" w:rsidRPr="005B4AA7">
              <w:rPr>
                <w:bCs/>
              </w:rPr>
              <w:t xml:space="preserve">, </w:t>
            </w:r>
            <w:r w:rsidR="00CA7BEB">
              <w:rPr>
                <w:bCs/>
              </w:rPr>
              <w:t xml:space="preserve">пл. Октябрьская, 9 </w:t>
            </w:r>
            <w:r w:rsidR="008A6BE3" w:rsidRPr="005B4AA7">
              <w:t xml:space="preserve">Телефон: </w:t>
            </w:r>
            <w:r w:rsidR="00CA7BEB">
              <w:t>8(47463)2-11-56</w:t>
            </w:r>
          </w:p>
          <w:p w:rsidR="008A6BE3" w:rsidRPr="005B4AA7" w:rsidRDefault="008A6BE3" w:rsidP="00822861">
            <w:pPr>
              <w:rPr>
                <w:bCs/>
              </w:rPr>
            </w:pPr>
          </w:p>
        </w:tc>
        <w:tc>
          <w:tcPr>
            <w:tcW w:w="4963" w:type="dxa"/>
          </w:tcPr>
          <w:p w:rsidR="008A6BE3" w:rsidRPr="005B4AA7" w:rsidRDefault="008A6BE3" w:rsidP="00822861">
            <w:pPr>
              <w:jc w:val="both"/>
              <w:rPr>
                <w:bCs/>
              </w:rPr>
            </w:pPr>
          </w:p>
        </w:tc>
      </w:tr>
    </w:tbl>
    <w:p w:rsidR="008A6BE3" w:rsidRPr="005B4AA7" w:rsidRDefault="00D60039" w:rsidP="008A6BE3">
      <w:pPr>
        <w:shd w:val="clear" w:color="auto" w:fill="FFFFFF"/>
        <w:jc w:val="both"/>
      </w:pPr>
      <w:r>
        <w:lastRenderedPageBreak/>
        <w:t>______________________________</w:t>
      </w:r>
      <w:r w:rsidR="008A6BE3">
        <w:t xml:space="preserve"> </w:t>
      </w:r>
    </w:p>
    <w:p w:rsidR="008A6BE3" w:rsidRPr="005B4AA7" w:rsidRDefault="008A6BE3" w:rsidP="008A6BE3">
      <w:pPr>
        <w:shd w:val="clear" w:color="auto" w:fill="FFFFFF"/>
        <w:jc w:val="both"/>
      </w:pPr>
    </w:p>
    <w:p w:rsidR="008A6BE3" w:rsidRPr="005B4AA7" w:rsidRDefault="008A6BE3" w:rsidP="008A6BE3">
      <w:pPr>
        <w:shd w:val="clear" w:color="auto" w:fill="FFFFFF"/>
        <w:jc w:val="both"/>
      </w:pPr>
      <w:r w:rsidRPr="005B4AA7">
        <w:t>______________/</w:t>
      </w:r>
      <w:r w:rsidR="00D60039">
        <w:t>______________</w:t>
      </w:r>
      <w:r w:rsidRPr="005B4AA7">
        <w:t>/</w:t>
      </w:r>
      <w:r>
        <w:tab/>
      </w:r>
      <w:r>
        <w:tab/>
      </w:r>
      <w:r>
        <w:tab/>
      </w:r>
      <w:r w:rsidRPr="005B4AA7">
        <w:t>____________/</w:t>
      </w:r>
      <w:r w:rsidR="00157CB9">
        <w:t>__________________</w:t>
      </w:r>
      <w:r w:rsidRPr="005B4AA7">
        <w:t>/</w:t>
      </w:r>
    </w:p>
    <w:p w:rsidR="00CA7BEB" w:rsidRPr="001068F9" w:rsidRDefault="00CA7BEB" w:rsidP="008A6BE3">
      <w:pPr>
        <w:shd w:val="clear" w:color="auto" w:fill="FFFFFF"/>
        <w:jc w:val="both"/>
        <w:rPr>
          <w:sz w:val="20"/>
          <w:szCs w:val="20"/>
        </w:rPr>
      </w:pPr>
    </w:p>
    <w:p w:rsidR="00CA7BEB" w:rsidRDefault="00CA7BEB"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1B2FA5" w:rsidRDefault="001B2FA5" w:rsidP="008A6BE3">
      <w:pPr>
        <w:shd w:val="clear" w:color="auto" w:fill="FFFFFF"/>
        <w:jc w:val="both"/>
      </w:pPr>
    </w:p>
    <w:p w:rsidR="006B24F3" w:rsidRDefault="006B24F3" w:rsidP="008A6BE3">
      <w:pPr>
        <w:shd w:val="clear" w:color="auto" w:fill="FFFFFF"/>
        <w:jc w:val="both"/>
      </w:pPr>
    </w:p>
    <w:p w:rsidR="006B24F3" w:rsidRDefault="006B24F3" w:rsidP="008A6BE3">
      <w:pPr>
        <w:shd w:val="clear" w:color="auto" w:fill="FFFFFF"/>
        <w:jc w:val="both"/>
      </w:pPr>
    </w:p>
    <w:p w:rsidR="006B24F3" w:rsidRDefault="006B24F3" w:rsidP="008A6BE3">
      <w:pPr>
        <w:shd w:val="clear" w:color="auto" w:fill="FFFFFF"/>
        <w:jc w:val="both"/>
      </w:pPr>
    </w:p>
    <w:p w:rsidR="006B24F3" w:rsidRDefault="006B24F3" w:rsidP="008A6BE3">
      <w:pPr>
        <w:shd w:val="clear" w:color="auto" w:fill="FFFFFF"/>
        <w:jc w:val="both"/>
      </w:pPr>
    </w:p>
    <w:p w:rsidR="006B24F3" w:rsidRDefault="006B24F3" w:rsidP="008A6BE3">
      <w:pPr>
        <w:shd w:val="clear" w:color="auto" w:fill="FFFFFF"/>
        <w:jc w:val="both"/>
      </w:pPr>
    </w:p>
    <w:p w:rsidR="00087E66" w:rsidRDefault="00087E66" w:rsidP="008A6BE3">
      <w:pPr>
        <w:shd w:val="clear" w:color="auto" w:fill="FFFFFF"/>
        <w:jc w:val="both"/>
      </w:pPr>
    </w:p>
    <w:p w:rsidR="00087E66" w:rsidRDefault="00087E66" w:rsidP="008A6BE3">
      <w:pPr>
        <w:shd w:val="clear" w:color="auto" w:fill="FFFFFF"/>
        <w:jc w:val="both"/>
      </w:pPr>
    </w:p>
    <w:p w:rsidR="00087E66" w:rsidRDefault="00087E66" w:rsidP="008A6BE3">
      <w:pPr>
        <w:shd w:val="clear" w:color="auto" w:fill="FFFFFF"/>
        <w:jc w:val="both"/>
      </w:pPr>
    </w:p>
    <w:p w:rsidR="00087E66" w:rsidRDefault="00087E66" w:rsidP="008A6BE3">
      <w:pPr>
        <w:shd w:val="clear" w:color="auto" w:fill="FFFFFF"/>
        <w:jc w:val="both"/>
      </w:pPr>
    </w:p>
    <w:p w:rsidR="00087E66" w:rsidRDefault="00087E66" w:rsidP="008A6BE3">
      <w:pPr>
        <w:shd w:val="clear" w:color="auto" w:fill="FFFFFF"/>
        <w:jc w:val="both"/>
      </w:pPr>
    </w:p>
    <w:p w:rsidR="001B2FA5" w:rsidRDefault="001B2FA5" w:rsidP="008A6BE3">
      <w:pPr>
        <w:shd w:val="clear" w:color="auto" w:fill="FFFFFF"/>
        <w:jc w:val="both"/>
      </w:pPr>
    </w:p>
    <w:p w:rsidR="00CA7BEB" w:rsidRPr="005B4AA7" w:rsidRDefault="00CA7BEB" w:rsidP="008A6BE3">
      <w:pPr>
        <w:shd w:val="clear" w:color="auto" w:fill="FFFFFF"/>
        <w:jc w:val="both"/>
      </w:pPr>
    </w:p>
    <w:p w:rsidR="00724134" w:rsidRPr="00685C95" w:rsidRDefault="00724134" w:rsidP="00724134">
      <w:pPr>
        <w:autoSpaceDE w:val="0"/>
        <w:autoSpaceDN w:val="0"/>
        <w:adjustRightInd w:val="0"/>
        <w:jc w:val="right"/>
      </w:pPr>
      <w:r w:rsidRPr="00685C95">
        <w:lastRenderedPageBreak/>
        <w:t>Приложение № 1</w:t>
      </w:r>
    </w:p>
    <w:p w:rsidR="00724134" w:rsidRPr="00685C95" w:rsidRDefault="001B2FA5" w:rsidP="00724134">
      <w:pPr>
        <w:autoSpaceDE w:val="0"/>
        <w:autoSpaceDN w:val="0"/>
        <w:adjustRightInd w:val="0"/>
        <w:jc w:val="right"/>
      </w:pPr>
      <w:r>
        <w:t>к</w:t>
      </w:r>
      <w:r w:rsidR="00724134" w:rsidRPr="00685C95">
        <w:t xml:space="preserve"> договору аренды </w:t>
      </w:r>
      <w:proofErr w:type="gramStart"/>
      <w:r w:rsidR="00724134" w:rsidRPr="00685C95">
        <w:t>от</w:t>
      </w:r>
      <w:proofErr w:type="gramEnd"/>
      <w:r w:rsidR="00724134" w:rsidRPr="00685C95">
        <w:t xml:space="preserve"> ________</w:t>
      </w:r>
    </w:p>
    <w:p w:rsidR="00724134" w:rsidRPr="00685C95" w:rsidRDefault="00724134" w:rsidP="00724134">
      <w:pPr>
        <w:autoSpaceDE w:val="0"/>
        <w:autoSpaceDN w:val="0"/>
        <w:adjustRightInd w:val="0"/>
        <w:jc w:val="right"/>
      </w:pPr>
    </w:p>
    <w:p w:rsidR="00724134" w:rsidRPr="001068F9" w:rsidRDefault="00724134" w:rsidP="00724134">
      <w:pPr>
        <w:autoSpaceDE w:val="0"/>
        <w:autoSpaceDN w:val="0"/>
        <w:adjustRightInd w:val="0"/>
        <w:jc w:val="center"/>
      </w:pPr>
      <w:r w:rsidRPr="001068F9">
        <w:t>АКТ</w:t>
      </w:r>
    </w:p>
    <w:p w:rsidR="00724134" w:rsidRPr="001068F9" w:rsidRDefault="00724134" w:rsidP="00724134">
      <w:pPr>
        <w:pStyle w:val="ConsPlusNonformat"/>
        <w:widowControl/>
        <w:jc w:val="center"/>
        <w:rPr>
          <w:rFonts w:ascii="Times New Roman" w:hAnsi="Times New Roman" w:cs="Times New Roman"/>
          <w:sz w:val="24"/>
          <w:szCs w:val="24"/>
        </w:rPr>
      </w:pPr>
      <w:r w:rsidRPr="001068F9">
        <w:rPr>
          <w:rFonts w:ascii="Times New Roman" w:hAnsi="Times New Roman" w:cs="Times New Roman"/>
          <w:sz w:val="24"/>
          <w:szCs w:val="24"/>
        </w:rPr>
        <w:t xml:space="preserve">приема-передачи </w:t>
      </w:r>
      <w:hyperlink r:id="rId23" w:history="1"/>
    </w:p>
    <w:p w:rsidR="00724134" w:rsidRPr="001068F9" w:rsidRDefault="00724134" w:rsidP="00724134">
      <w:pPr>
        <w:pStyle w:val="ConsPlusNonformat"/>
        <w:widowControl/>
        <w:jc w:val="center"/>
        <w:rPr>
          <w:rFonts w:ascii="Times New Roman" w:hAnsi="Times New Roman" w:cs="Times New Roman"/>
          <w:sz w:val="24"/>
          <w:szCs w:val="24"/>
        </w:rPr>
      </w:pPr>
    </w:p>
    <w:p w:rsidR="00350498" w:rsidRDefault="00CA7BEB" w:rsidP="00724134">
      <w:pPr>
        <w:pStyle w:val="ConsPlusNonformat"/>
        <w:widowControl/>
        <w:ind w:firstLine="540"/>
        <w:jc w:val="both"/>
        <w:rPr>
          <w:rFonts w:ascii="Times New Roman" w:hAnsi="Times New Roman" w:cs="Times New Roman"/>
          <w:sz w:val="24"/>
          <w:szCs w:val="24"/>
        </w:rPr>
      </w:pPr>
      <w:r w:rsidRPr="000B48B3">
        <w:rPr>
          <w:rFonts w:ascii="Times New Roman" w:hAnsi="Times New Roman" w:cs="Times New Roman"/>
          <w:sz w:val="24"/>
          <w:szCs w:val="24"/>
        </w:rPr>
        <w:t xml:space="preserve">Администрация </w:t>
      </w:r>
      <w:proofErr w:type="spellStart"/>
      <w:r w:rsidRPr="000B48B3">
        <w:rPr>
          <w:rFonts w:ascii="Times New Roman" w:hAnsi="Times New Roman" w:cs="Times New Roman"/>
          <w:sz w:val="24"/>
          <w:szCs w:val="24"/>
        </w:rPr>
        <w:t>Добровского</w:t>
      </w:r>
      <w:proofErr w:type="spellEnd"/>
      <w:r w:rsidRPr="000B48B3">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Липецкой области</w:t>
      </w:r>
      <w:r w:rsidRPr="000B48B3">
        <w:rPr>
          <w:rFonts w:ascii="Times New Roman" w:hAnsi="Times New Roman" w:cs="Times New Roman"/>
          <w:sz w:val="24"/>
          <w:szCs w:val="24"/>
        </w:rPr>
        <w:t xml:space="preserve"> ИНН юридического лица: 4805001607, ОГРН: 1024800769586, свидетельство о внесении записи в Единый государственный реестр регистрации юридических лиц о юридическом лице, зарегистрированном до 01 июля 2002 года: серия 48№000479872, дата государственной регистрации: 29 ноября 2002 года, наименование регистрирующего органа: Межрайонная ИМНС России №5 по Липецкой области, КПП:480501001, место нахождения юридического лица: </w:t>
      </w:r>
      <w:proofErr w:type="gramStart"/>
      <w:r w:rsidRPr="000B48B3">
        <w:rPr>
          <w:rFonts w:ascii="Times New Roman" w:hAnsi="Times New Roman" w:cs="Times New Roman"/>
          <w:sz w:val="24"/>
          <w:szCs w:val="24"/>
        </w:rPr>
        <w:t xml:space="preserve">Россия, 399140, Липецкая область, </w:t>
      </w:r>
      <w:proofErr w:type="spellStart"/>
      <w:r w:rsidRPr="000B48B3">
        <w:rPr>
          <w:rFonts w:ascii="Times New Roman" w:hAnsi="Times New Roman" w:cs="Times New Roman"/>
          <w:sz w:val="24"/>
          <w:szCs w:val="24"/>
        </w:rPr>
        <w:t>Добровский</w:t>
      </w:r>
      <w:proofErr w:type="spellEnd"/>
      <w:r w:rsidRPr="000B48B3">
        <w:rPr>
          <w:rFonts w:ascii="Times New Roman" w:hAnsi="Times New Roman" w:cs="Times New Roman"/>
          <w:sz w:val="24"/>
          <w:szCs w:val="24"/>
        </w:rPr>
        <w:t xml:space="preserve"> муниципальный район, с. Доброе, пл. Октябрьская, 9 именуемая в дальнейшем «</w:t>
      </w:r>
      <w:r>
        <w:rPr>
          <w:rFonts w:ascii="Times New Roman" w:hAnsi="Times New Roman" w:cs="Times New Roman"/>
          <w:sz w:val="24"/>
          <w:szCs w:val="24"/>
        </w:rPr>
        <w:t>Арендодатель</w:t>
      </w:r>
      <w:r w:rsidRPr="000B48B3">
        <w:rPr>
          <w:rFonts w:ascii="Times New Roman" w:hAnsi="Times New Roman" w:cs="Times New Roman"/>
          <w:sz w:val="24"/>
          <w:szCs w:val="24"/>
        </w:rPr>
        <w:t>»</w:t>
      </w:r>
      <w:r w:rsidR="009C188D">
        <w:rPr>
          <w:rFonts w:ascii="Times New Roman" w:hAnsi="Times New Roman" w:cs="Times New Roman"/>
          <w:b/>
          <w:sz w:val="24"/>
          <w:szCs w:val="24"/>
        </w:rPr>
        <w:t>,</w:t>
      </w:r>
      <w:r w:rsidR="009C188D" w:rsidRPr="009C188D">
        <w:rPr>
          <w:rFonts w:ascii="Times New Roman" w:hAnsi="Times New Roman" w:cs="Times New Roman"/>
          <w:sz w:val="24"/>
          <w:szCs w:val="24"/>
        </w:rPr>
        <w:t xml:space="preserve"> </w:t>
      </w:r>
      <w:r w:rsidR="009C188D" w:rsidRPr="00685C95">
        <w:rPr>
          <w:rFonts w:ascii="Times New Roman" w:hAnsi="Times New Roman" w:cs="Times New Roman"/>
          <w:sz w:val="24"/>
          <w:szCs w:val="24"/>
        </w:rPr>
        <w:t>с одной стороны</w:t>
      </w:r>
      <w:r w:rsidR="005F3714">
        <w:rPr>
          <w:rFonts w:ascii="Times New Roman" w:hAnsi="Times New Roman" w:cs="Times New Roman"/>
          <w:sz w:val="24"/>
          <w:szCs w:val="24"/>
        </w:rPr>
        <w:t>, и ____________</w:t>
      </w:r>
      <w:r w:rsidR="005F3714" w:rsidRPr="00685C95">
        <w:rPr>
          <w:rFonts w:ascii="Times New Roman" w:hAnsi="Times New Roman" w:cs="Times New Roman"/>
          <w:sz w:val="24"/>
          <w:szCs w:val="24"/>
        </w:rPr>
        <w:t>_____</w:t>
      </w:r>
      <w:r w:rsidR="005F3714" w:rsidRPr="00685C95">
        <w:rPr>
          <w:rFonts w:ascii="Times New Roman" w:hAnsi="Times New Roman" w:cs="Times New Roman"/>
          <w:b/>
          <w:sz w:val="24"/>
          <w:szCs w:val="24"/>
        </w:rPr>
        <w:t>,</w:t>
      </w:r>
      <w:r w:rsidR="005F3714" w:rsidRPr="00685C95">
        <w:rPr>
          <w:rFonts w:ascii="Times New Roman" w:hAnsi="Times New Roman" w:cs="Times New Roman"/>
          <w:sz w:val="24"/>
          <w:szCs w:val="24"/>
        </w:rPr>
        <w:t xml:space="preserve"> в лице ________________</w:t>
      </w:r>
      <w:r w:rsidR="005F3714">
        <w:rPr>
          <w:rFonts w:ascii="Times New Roman" w:hAnsi="Times New Roman" w:cs="Times New Roman"/>
          <w:sz w:val="24"/>
          <w:szCs w:val="24"/>
        </w:rPr>
        <w:t>______________________</w:t>
      </w:r>
      <w:r w:rsidR="005F3714" w:rsidRPr="00685C95">
        <w:rPr>
          <w:rFonts w:ascii="Times New Roman" w:hAnsi="Times New Roman" w:cs="Times New Roman"/>
          <w:sz w:val="24"/>
          <w:szCs w:val="24"/>
        </w:rPr>
        <w:t xml:space="preserve">___, действующего на основании ____________, в дальнейшем именуемое </w:t>
      </w:r>
      <w:r w:rsidR="005F3714" w:rsidRPr="001068F9">
        <w:rPr>
          <w:rFonts w:ascii="Times New Roman" w:hAnsi="Times New Roman" w:cs="Times New Roman"/>
          <w:sz w:val="24"/>
          <w:szCs w:val="24"/>
        </w:rPr>
        <w:t>Арендатор</w:t>
      </w:r>
      <w:r w:rsidR="005F3714" w:rsidRPr="00685C95">
        <w:rPr>
          <w:rFonts w:ascii="Times New Roman" w:hAnsi="Times New Roman" w:cs="Times New Roman"/>
          <w:sz w:val="24"/>
          <w:szCs w:val="24"/>
        </w:rPr>
        <w:t>, с другой стороны</w:t>
      </w:r>
      <w:r w:rsidR="00724134" w:rsidRPr="00685C95">
        <w:rPr>
          <w:rFonts w:ascii="Times New Roman" w:hAnsi="Times New Roman" w:cs="Times New Roman"/>
          <w:sz w:val="24"/>
          <w:szCs w:val="24"/>
        </w:rPr>
        <w:t xml:space="preserve">, </w:t>
      </w:r>
      <w:r w:rsidR="00C61C6E">
        <w:rPr>
          <w:rFonts w:ascii="Times New Roman" w:hAnsi="Times New Roman" w:cs="Times New Roman"/>
          <w:sz w:val="24"/>
          <w:szCs w:val="24"/>
        </w:rPr>
        <w:t>подписали настоящий акт приема –</w:t>
      </w:r>
      <w:r w:rsidR="00A94F9F">
        <w:rPr>
          <w:rFonts w:ascii="Times New Roman" w:hAnsi="Times New Roman" w:cs="Times New Roman"/>
          <w:sz w:val="24"/>
          <w:szCs w:val="24"/>
        </w:rPr>
        <w:t xml:space="preserve"> </w:t>
      </w:r>
      <w:r w:rsidR="00C61C6E">
        <w:rPr>
          <w:rFonts w:ascii="Times New Roman" w:hAnsi="Times New Roman" w:cs="Times New Roman"/>
          <w:sz w:val="24"/>
          <w:szCs w:val="24"/>
        </w:rPr>
        <w:t xml:space="preserve">передачи в аренду </w:t>
      </w:r>
      <w:r w:rsidR="00AA146A">
        <w:rPr>
          <w:rFonts w:ascii="Times New Roman" w:hAnsi="Times New Roman" w:cs="Times New Roman"/>
          <w:sz w:val="24"/>
          <w:szCs w:val="24"/>
        </w:rPr>
        <w:t>муниципального имущества</w:t>
      </w:r>
      <w:r w:rsidR="00AA146A" w:rsidRPr="00685C95">
        <w:rPr>
          <w:rFonts w:ascii="Times New Roman" w:hAnsi="Times New Roman" w:cs="Times New Roman"/>
          <w:sz w:val="24"/>
          <w:szCs w:val="24"/>
        </w:rPr>
        <w:t xml:space="preserve"> </w:t>
      </w:r>
      <w:r w:rsidR="00037A1B">
        <w:rPr>
          <w:rFonts w:ascii="Times New Roman" w:hAnsi="Times New Roman" w:cs="Times New Roman"/>
          <w:sz w:val="24"/>
          <w:szCs w:val="24"/>
        </w:rPr>
        <w:t xml:space="preserve">в рамках исполнения </w:t>
      </w:r>
      <w:r w:rsidR="00C61C6E">
        <w:rPr>
          <w:rFonts w:ascii="Times New Roman" w:hAnsi="Times New Roman" w:cs="Times New Roman"/>
          <w:sz w:val="24"/>
          <w:szCs w:val="24"/>
        </w:rPr>
        <w:t xml:space="preserve">Договора аренды </w:t>
      </w:r>
      <w:r w:rsidR="00AA146A">
        <w:rPr>
          <w:rFonts w:ascii="Times New Roman" w:hAnsi="Times New Roman" w:cs="Times New Roman"/>
          <w:sz w:val="24"/>
          <w:szCs w:val="24"/>
        </w:rPr>
        <w:t>муниципального имущества</w:t>
      </w:r>
      <w:r w:rsidR="00AA146A" w:rsidRPr="00685C95">
        <w:rPr>
          <w:rFonts w:ascii="Times New Roman" w:hAnsi="Times New Roman" w:cs="Times New Roman"/>
          <w:sz w:val="24"/>
          <w:szCs w:val="24"/>
        </w:rPr>
        <w:t xml:space="preserve"> </w:t>
      </w:r>
      <w:r w:rsidR="00C61C6E">
        <w:rPr>
          <w:rFonts w:ascii="Times New Roman" w:hAnsi="Times New Roman" w:cs="Times New Roman"/>
          <w:sz w:val="24"/>
          <w:szCs w:val="24"/>
        </w:rPr>
        <w:t>№ ____ от ____, о нижеследующем:</w:t>
      </w:r>
      <w:proofErr w:type="gramEnd"/>
    </w:p>
    <w:p w:rsidR="00C61C6E" w:rsidRDefault="00C61C6E" w:rsidP="00724134">
      <w:pPr>
        <w:pStyle w:val="ConsPlusNonformat"/>
        <w:widowControl/>
        <w:ind w:firstLine="540"/>
        <w:jc w:val="both"/>
        <w:rPr>
          <w:rFonts w:ascii="Times New Roman" w:hAnsi="Times New Roman" w:cs="Times New Roman"/>
          <w:sz w:val="24"/>
          <w:szCs w:val="24"/>
        </w:rPr>
      </w:pPr>
    </w:p>
    <w:p w:rsidR="00350498" w:rsidRPr="00CA7BEB" w:rsidRDefault="00C61C6E" w:rsidP="00CA7BEB">
      <w:pPr>
        <w:pStyle w:val="af0"/>
        <w:numPr>
          <w:ilvl w:val="0"/>
          <w:numId w:val="11"/>
        </w:numPr>
        <w:shd w:val="clear" w:color="auto" w:fill="FFFFFF"/>
        <w:jc w:val="both"/>
        <w:textAlignment w:val="baseline"/>
        <w:rPr>
          <w:rFonts w:ascii="Times New Roman" w:eastAsia="Times New Roman" w:hAnsi="Times New Roman" w:cs="Times New Roman"/>
          <w:sz w:val="24"/>
          <w:szCs w:val="24"/>
        </w:rPr>
      </w:pPr>
      <w:r w:rsidRPr="00CA7BEB">
        <w:rPr>
          <w:rFonts w:ascii="Times New Roman" w:hAnsi="Times New Roman" w:cs="Times New Roman"/>
          <w:sz w:val="24"/>
          <w:szCs w:val="24"/>
        </w:rPr>
        <w:t xml:space="preserve">Арендодатель передает, а Арендатор </w:t>
      </w:r>
      <w:r w:rsidR="00724134" w:rsidRPr="00CA7BEB">
        <w:rPr>
          <w:rFonts w:ascii="Times New Roman" w:hAnsi="Times New Roman" w:cs="Times New Roman"/>
          <w:sz w:val="24"/>
          <w:szCs w:val="24"/>
        </w:rPr>
        <w:t xml:space="preserve">принимает </w:t>
      </w:r>
      <w:r w:rsidRPr="00CA7BEB">
        <w:rPr>
          <w:rFonts w:ascii="Times New Roman" w:hAnsi="Times New Roman" w:cs="Times New Roman"/>
          <w:sz w:val="24"/>
          <w:szCs w:val="24"/>
        </w:rPr>
        <w:t>на праве аренды следующее</w:t>
      </w:r>
      <w:r w:rsidR="005F3714" w:rsidRPr="00CA7BEB">
        <w:rPr>
          <w:rFonts w:ascii="Times New Roman" w:hAnsi="Times New Roman" w:cs="Times New Roman"/>
          <w:sz w:val="24"/>
          <w:szCs w:val="24"/>
        </w:rPr>
        <w:t xml:space="preserve"> </w:t>
      </w:r>
      <w:r w:rsidR="00453294" w:rsidRPr="00CA7BEB">
        <w:rPr>
          <w:rFonts w:ascii="Times New Roman" w:hAnsi="Times New Roman" w:cs="Times New Roman"/>
          <w:sz w:val="24"/>
          <w:szCs w:val="24"/>
        </w:rPr>
        <w:t>муниципальное</w:t>
      </w:r>
      <w:r w:rsidR="005F3714" w:rsidRPr="00CA7BEB">
        <w:rPr>
          <w:rFonts w:ascii="Times New Roman" w:hAnsi="Times New Roman" w:cs="Times New Roman"/>
          <w:sz w:val="24"/>
          <w:szCs w:val="24"/>
        </w:rPr>
        <w:t xml:space="preserve"> имущество:</w:t>
      </w:r>
      <w:r w:rsidR="00724134" w:rsidRPr="00CA7BEB">
        <w:rPr>
          <w:rFonts w:ascii="Times New Roman" w:hAnsi="Times New Roman" w:cs="Times New Roman"/>
          <w:sz w:val="24"/>
          <w:szCs w:val="24"/>
        </w:rPr>
        <w:t xml:space="preserve"> </w:t>
      </w:r>
      <w:r w:rsidR="001068F9">
        <w:rPr>
          <w:rFonts w:ascii="Times New Roman" w:eastAsia="Times New Roman" w:hAnsi="Times New Roman" w:cs="Times New Roman"/>
          <w:sz w:val="24"/>
          <w:szCs w:val="24"/>
        </w:rPr>
        <w:t>_______________________</w:t>
      </w:r>
      <w:r w:rsidR="00CA7BEB">
        <w:rPr>
          <w:rFonts w:ascii="Times New Roman" w:eastAsia="Times New Roman" w:hAnsi="Times New Roman" w:cs="Times New Roman"/>
          <w:sz w:val="24"/>
          <w:szCs w:val="24"/>
        </w:rPr>
        <w:t xml:space="preserve"> </w:t>
      </w:r>
      <w:r w:rsidR="00037A1B" w:rsidRPr="00CA7BEB">
        <w:rPr>
          <w:rFonts w:ascii="Times New Roman" w:hAnsi="Times New Roman" w:cs="Times New Roman"/>
          <w:sz w:val="24"/>
          <w:szCs w:val="24"/>
        </w:rPr>
        <w:t>(далее – муниципальное имущество).</w:t>
      </w:r>
    </w:p>
    <w:p w:rsidR="00724134" w:rsidRPr="00685C95" w:rsidRDefault="00AA146A" w:rsidP="00CA7BEB">
      <w:pPr>
        <w:pStyle w:val="ConsPlusNonformat"/>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Муниципальное имущество</w:t>
      </w:r>
      <w:r w:rsidRPr="00685C95">
        <w:rPr>
          <w:rFonts w:ascii="Times New Roman" w:hAnsi="Times New Roman" w:cs="Times New Roman"/>
          <w:sz w:val="24"/>
          <w:szCs w:val="24"/>
        </w:rPr>
        <w:t xml:space="preserve"> </w:t>
      </w:r>
      <w:r w:rsidR="00724134" w:rsidRPr="00685C95">
        <w:rPr>
          <w:rFonts w:ascii="Times New Roman" w:hAnsi="Times New Roman" w:cs="Times New Roman"/>
          <w:sz w:val="24"/>
          <w:szCs w:val="24"/>
        </w:rPr>
        <w:t xml:space="preserve">находится на балансе </w:t>
      </w:r>
      <w:proofErr w:type="spellStart"/>
      <w:r w:rsidR="006C173D">
        <w:rPr>
          <w:rFonts w:ascii="Times New Roman" w:hAnsi="Times New Roman" w:cs="Times New Roman"/>
          <w:sz w:val="24"/>
          <w:szCs w:val="24"/>
        </w:rPr>
        <w:t>Добровского</w:t>
      </w:r>
      <w:proofErr w:type="spellEnd"/>
      <w:r w:rsidR="004670C9" w:rsidRPr="00685C95">
        <w:rPr>
          <w:rFonts w:ascii="Times New Roman" w:hAnsi="Times New Roman" w:cs="Times New Roman"/>
          <w:sz w:val="24"/>
          <w:szCs w:val="24"/>
        </w:rPr>
        <w:t xml:space="preserve"> </w:t>
      </w:r>
      <w:r w:rsidR="004670C9" w:rsidRPr="00685C95">
        <w:rPr>
          <w:rFonts w:ascii="Times New Roman" w:hAnsi="Times New Roman" w:cs="Times New Roman"/>
          <w:bCs/>
          <w:sz w:val="24"/>
          <w:szCs w:val="24"/>
        </w:rPr>
        <w:t xml:space="preserve">муниципального района </w:t>
      </w:r>
      <w:r w:rsidR="00012856">
        <w:rPr>
          <w:rFonts w:ascii="Times New Roman" w:hAnsi="Times New Roman" w:cs="Times New Roman"/>
          <w:bCs/>
          <w:sz w:val="24"/>
          <w:szCs w:val="24"/>
        </w:rPr>
        <w:t>Липецкой</w:t>
      </w:r>
      <w:r w:rsidR="004670C9" w:rsidRPr="00685C95">
        <w:rPr>
          <w:rFonts w:ascii="Times New Roman" w:hAnsi="Times New Roman" w:cs="Times New Roman"/>
          <w:bCs/>
          <w:sz w:val="24"/>
          <w:szCs w:val="24"/>
        </w:rPr>
        <w:t xml:space="preserve"> области</w:t>
      </w:r>
      <w:r w:rsidR="00724134" w:rsidRPr="00685C95">
        <w:rPr>
          <w:rFonts w:ascii="Times New Roman" w:hAnsi="Times New Roman" w:cs="Times New Roman"/>
          <w:sz w:val="24"/>
          <w:szCs w:val="24"/>
        </w:rPr>
        <w:t>.</w:t>
      </w:r>
    </w:p>
    <w:p w:rsidR="00724134" w:rsidRDefault="00AA146A" w:rsidP="00CA7BEB">
      <w:pPr>
        <w:pStyle w:val="ConsPlusNonformat"/>
        <w:widowControl/>
        <w:numPr>
          <w:ilvl w:val="0"/>
          <w:numId w:val="11"/>
        </w:numPr>
        <w:jc w:val="both"/>
        <w:rPr>
          <w:rFonts w:ascii="Times New Roman" w:hAnsi="Times New Roman" w:cs="Times New Roman"/>
          <w:sz w:val="24"/>
          <w:szCs w:val="24"/>
        </w:rPr>
      </w:pPr>
      <w:r>
        <w:rPr>
          <w:rFonts w:ascii="Times New Roman" w:hAnsi="Times New Roman" w:cs="Times New Roman"/>
          <w:sz w:val="24"/>
          <w:szCs w:val="24"/>
        </w:rPr>
        <w:t>Муниципальное имущество</w:t>
      </w:r>
      <w:r w:rsidRPr="00685C95">
        <w:rPr>
          <w:rFonts w:ascii="Times New Roman" w:hAnsi="Times New Roman" w:cs="Times New Roman"/>
          <w:sz w:val="24"/>
          <w:szCs w:val="24"/>
        </w:rPr>
        <w:t xml:space="preserve"> </w:t>
      </w:r>
      <w:r w:rsidR="00724134" w:rsidRPr="00685C95">
        <w:rPr>
          <w:rFonts w:ascii="Times New Roman" w:hAnsi="Times New Roman" w:cs="Times New Roman"/>
          <w:sz w:val="24"/>
          <w:szCs w:val="24"/>
        </w:rPr>
        <w:t>передается Арендатору в состоя</w:t>
      </w:r>
      <w:r>
        <w:rPr>
          <w:rFonts w:ascii="Times New Roman" w:hAnsi="Times New Roman" w:cs="Times New Roman"/>
          <w:sz w:val="24"/>
          <w:szCs w:val="24"/>
        </w:rPr>
        <w:t>нии, в котором оно находится на</w:t>
      </w:r>
      <w:r w:rsidR="00724134" w:rsidRPr="00685C95">
        <w:rPr>
          <w:rFonts w:ascii="Times New Roman" w:hAnsi="Times New Roman" w:cs="Times New Roman"/>
          <w:sz w:val="24"/>
          <w:szCs w:val="24"/>
        </w:rPr>
        <w:t xml:space="preserve"> момент передачи. Это состояние Арендатору известно, претензии к Арендодателю в дальнейшем предъявляться не будут.</w:t>
      </w:r>
    </w:p>
    <w:p w:rsidR="00724134" w:rsidRPr="00A45D7F" w:rsidRDefault="00D60039" w:rsidP="00CA7BEB">
      <w:pPr>
        <w:pStyle w:val="ConsPlusNonformat"/>
        <w:widowControl/>
        <w:numPr>
          <w:ilvl w:val="0"/>
          <w:numId w:val="11"/>
        </w:numPr>
        <w:jc w:val="both"/>
        <w:rPr>
          <w:rFonts w:ascii="Times New Roman" w:hAnsi="Times New Roman" w:cs="Times New Roman"/>
          <w:sz w:val="24"/>
          <w:szCs w:val="24"/>
        </w:rPr>
      </w:pPr>
      <w:r w:rsidRPr="007D394A">
        <w:rPr>
          <w:rFonts w:ascii="Times New Roman" w:hAnsi="Times New Roman" w:cs="Times New Roman"/>
          <w:sz w:val="24"/>
          <w:szCs w:val="24"/>
        </w:rPr>
        <w:t xml:space="preserve">Состояние передаваемого </w:t>
      </w:r>
      <w:r w:rsidR="00AA146A">
        <w:rPr>
          <w:rFonts w:ascii="Times New Roman" w:hAnsi="Times New Roman" w:cs="Times New Roman"/>
          <w:sz w:val="24"/>
          <w:szCs w:val="24"/>
        </w:rPr>
        <w:t>муниципального имущества</w:t>
      </w:r>
      <w:r w:rsidRPr="007D394A">
        <w:rPr>
          <w:rFonts w:ascii="Times New Roman" w:hAnsi="Times New Roman" w:cs="Times New Roman"/>
          <w:sz w:val="24"/>
          <w:szCs w:val="24"/>
        </w:rPr>
        <w:t xml:space="preserve"> оценено Сторонами настоящего договора как – </w:t>
      </w:r>
      <w:r w:rsidR="00453294">
        <w:rPr>
          <w:rFonts w:ascii="Times New Roman" w:hAnsi="Times New Roman" w:cs="Times New Roman"/>
          <w:sz w:val="24"/>
          <w:szCs w:val="24"/>
        </w:rPr>
        <w:t>удовлетворите</w:t>
      </w:r>
      <w:r w:rsidRPr="007D394A">
        <w:rPr>
          <w:rFonts w:ascii="Times New Roman" w:hAnsi="Times New Roman" w:cs="Times New Roman"/>
          <w:sz w:val="24"/>
          <w:szCs w:val="24"/>
        </w:rPr>
        <w:t xml:space="preserve">льное, пригодное для эксплуатации по </w:t>
      </w:r>
      <w:r w:rsidR="00453294">
        <w:rPr>
          <w:rFonts w:ascii="Times New Roman" w:hAnsi="Times New Roman" w:cs="Times New Roman"/>
          <w:sz w:val="24"/>
          <w:szCs w:val="24"/>
        </w:rPr>
        <w:t xml:space="preserve">его </w:t>
      </w:r>
      <w:r w:rsidRPr="007D394A">
        <w:rPr>
          <w:rFonts w:ascii="Times New Roman" w:hAnsi="Times New Roman" w:cs="Times New Roman"/>
          <w:sz w:val="24"/>
          <w:szCs w:val="24"/>
        </w:rPr>
        <w:t>целевому назначению.</w:t>
      </w:r>
    </w:p>
    <w:p w:rsidR="00724134" w:rsidRPr="00685C95" w:rsidRDefault="00724134" w:rsidP="00724134">
      <w:pPr>
        <w:pStyle w:val="ConsPlusNonformat"/>
        <w:widowControl/>
        <w:rPr>
          <w:rFonts w:ascii="Times New Roman" w:hAnsi="Times New Roman" w:cs="Times New Roman"/>
          <w:sz w:val="24"/>
          <w:szCs w:val="24"/>
        </w:rPr>
      </w:pPr>
    </w:p>
    <w:tbl>
      <w:tblPr>
        <w:tblW w:w="0" w:type="auto"/>
        <w:tblLook w:val="01E0" w:firstRow="1" w:lastRow="1" w:firstColumn="1" w:lastColumn="1" w:noHBand="0" w:noVBand="0"/>
      </w:tblPr>
      <w:tblGrid>
        <w:gridCol w:w="4608"/>
        <w:gridCol w:w="4963"/>
      </w:tblGrid>
      <w:tr w:rsidR="004670C9" w:rsidRPr="005B4AA7" w:rsidTr="00B04B30">
        <w:tc>
          <w:tcPr>
            <w:tcW w:w="4608" w:type="dxa"/>
          </w:tcPr>
          <w:p w:rsidR="004670C9" w:rsidRPr="001068F9" w:rsidRDefault="004670C9" w:rsidP="00B04B30">
            <w:pPr>
              <w:shd w:val="clear" w:color="auto" w:fill="FFFFFF"/>
              <w:jc w:val="center"/>
              <w:rPr>
                <w:bCs/>
              </w:rPr>
            </w:pPr>
            <w:r w:rsidRPr="001068F9">
              <w:rPr>
                <w:bCs/>
              </w:rPr>
              <w:t>Арендодатель:</w:t>
            </w:r>
          </w:p>
          <w:p w:rsidR="004670C9" w:rsidRPr="001068F9" w:rsidRDefault="004670C9" w:rsidP="00B04B30">
            <w:pPr>
              <w:jc w:val="center"/>
              <w:rPr>
                <w:bCs/>
              </w:rPr>
            </w:pPr>
          </w:p>
        </w:tc>
        <w:tc>
          <w:tcPr>
            <w:tcW w:w="4963" w:type="dxa"/>
          </w:tcPr>
          <w:p w:rsidR="004670C9" w:rsidRPr="001068F9" w:rsidRDefault="004670C9" w:rsidP="00B04B30">
            <w:pPr>
              <w:shd w:val="clear" w:color="auto" w:fill="FFFFFF"/>
              <w:jc w:val="center"/>
              <w:rPr>
                <w:bCs/>
              </w:rPr>
            </w:pPr>
            <w:r w:rsidRPr="001068F9">
              <w:t>Арендатор:</w:t>
            </w:r>
          </w:p>
          <w:p w:rsidR="004670C9" w:rsidRPr="001068F9" w:rsidRDefault="004670C9" w:rsidP="00B04B30">
            <w:pPr>
              <w:jc w:val="center"/>
              <w:rPr>
                <w:bCs/>
              </w:rPr>
            </w:pPr>
          </w:p>
        </w:tc>
      </w:tr>
      <w:tr w:rsidR="004670C9" w:rsidRPr="005B4AA7" w:rsidTr="00B04B30">
        <w:tc>
          <w:tcPr>
            <w:tcW w:w="4608" w:type="dxa"/>
          </w:tcPr>
          <w:p w:rsidR="004670C9" w:rsidRDefault="004670C9" w:rsidP="00B04B30">
            <w:pPr>
              <w:shd w:val="clear" w:color="auto" w:fill="FFFFFF"/>
              <w:jc w:val="both"/>
              <w:rPr>
                <w:bCs/>
              </w:rPr>
            </w:pPr>
            <w:r w:rsidRPr="005B4AA7">
              <w:rPr>
                <w:bCs/>
              </w:rPr>
              <w:t xml:space="preserve">Администрация </w:t>
            </w:r>
            <w:proofErr w:type="spellStart"/>
            <w:r w:rsidR="006C173D">
              <w:rPr>
                <w:bCs/>
              </w:rPr>
              <w:t>Добровского</w:t>
            </w:r>
            <w:proofErr w:type="spellEnd"/>
            <w:r w:rsidR="00CA7BEB">
              <w:rPr>
                <w:bCs/>
              </w:rPr>
              <w:t xml:space="preserve"> </w:t>
            </w:r>
            <w:r>
              <w:rPr>
                <w:bCs/>
              </w:rPr>
              <w:t xml:space="preserve">муниципального </w:t>
            </w:r>
            <w:r w:rsidRPr="005B4AA7">
              <w:rPr>
                <w:bCs/>
              </w:rPr>
              <w:t>района</w:t>
            </w:r>
            <w:r>
              <w:rPr>
                <w:bCs/>
              </w:rPr>
              <w:t xml:space="preserve"> </w:t>
            </w:r>
            <w:r w:rsidR="00012856">
              <w:rPr>
                <w:bCs/>
              </w:rPr>
              <w:t>Липецкой</w:t>
            </w:r>
            <w:r w:rsidRPr="005B4AA7">
              <w:rPr>
                <w:bCs/>
              </w:rPr>
              <w:t xml:space="preserve"> области</w:t>
            </w:r>
          </w:p>
          <w:p w:rsidR="004670C9" w:rsidRPr="001534A2" w:rsidRDefault="004670C9" w:rsidP="00B04B30">
            <w:pPr>
              <w:shd w:val="clear" w:color="auto" w:fill="FFFFFF"/>
              <w:jc w:val="both"/>
              <w:rPr>
                <w:bCs/>
              </w:rPr>
            </w:pPr>
          </w:p>
          <w:p w:rsidR="00CA7BEB" w:rsidRPr="005B4AA7" w:rsidRDefault="00CA7BEB" w:rsidP="00CA7BEB">
            <w:pPr>
              <w:shd w:val="clear" w:color="auto" w:fill="FFFFFF"/>
              <w:jc w:val="both"/>
              <w:rPr>
                <w:bCs/>
              </w:rPr>
            </w:pPr>
            <w:r w:rsidRPr="005B4AA7">
              <w:rPr>
                <w:bCs/>
              </w:rPr>
              <w:t>Адрес:</w:t>
            </w:r>
            <w:r>
              <w:rPr>
                <w:bCs/>
              </w:rPr>
              <w:t>399140,</w:t>
            </w:r>
            <w:r w:rsidRPr="005B4AA7">
              <w:rPr>
                <w:bCs/>
              </w:rPr>
              <w:t xml:space="preserve"> </w:t>
            </w:r>
            <w:proofErr w:type="gramStart"/>
            <w:r>
              <w:rPr>
                <w:bCs/>
              </w:rPr>
              <w:t>Липецкая</w:t>
            </w:r>
            <w:proofErr w:type="gramEnd"/>
            <w:r w:rsidRPr="005B4AA7">
              <w:rPr>
                <w:bCs/>
              </w:rPr>
              <w:t xml:space="preserve"> обл.,</w:t>
            </w:r>
          </w:p>
          <w:p w:rsidR="004670C9" w:rsidRPr="005B4AA7" w:rsidRDefault="00CA7BEB" w:rsidP="00CA7BEB">
            <w:pPr>
              <w:shd w:val="clear" w:color="auto" w:fill="FFFFFF"/>
              <w:jc w:val="both"/>
              <w:rPr>
                <w:bCs/>
              </w:rPr>
            </w:pPr>
            <w:proofErr w:type="spellStart"/>
            <w:r>
              <w:rPr>
                <w:bCs/>
              </w:rPr>
              <w:t>Добровский</w:t>
            </w:r>
            <w:proofErr w:type="spellEnd"/>
            <w:r w:rsidRPr="005B4AA7">
              <w:rPr>
                <w:bCs/>
              </w:rPr>
              <w:t xml:space="preserve"> район, с. </w:t>
            </w:r>
            <w:proofErr w:type="gramStart"/>
            <w:r>
              <w:rPr>
                <w:bCs/>
              </w:rPr>
              <w:t>Доброе</w:t>
            </w:r>
            <w:proofErr w:type="gramEnd"/>
            <w:r w:rsidRPr="005B4AA7">
              <w:rPr>
                <w:bCs/>
              </w:rPr>
              <w:t xml:space="preserve">, </w:t>
            </w:r>
            <w:r>
              <w:rPr>
                <w:bCs/>
              </w:rPr>
              <w:t xml:space="preserve">пл. Октябрьская, 9 </w:t>
            </w:r>
            <w:r w:rsidRPr="005B4AA7">
              <w:t xml:space="preserve">Телефон: </w:t>
            </w:r>
            <w:r>
              <w:t>8(47463)2-11-56</w:t>
            </w:r>
          </w:p>
          <w:p w:rsidR="004670C9" w:rsidRPr="005B4AA7" w:rsidRDefault="004670C9" w:rsidP="00B04B30">
            <w:pPr>
              <w:rPr>
                <w:bCs/>
              </w:rPr>
            </w:pPr>
          </w:p>
        </w:tc>
        <w:tc>
          <w:tcPr>
            <w:tcW w:w="4963" w:type="dxa"/>
          </w:tcPr>
          <w:p w:rsidR="004670C9" w:rsidRPr="005B4AA7" w:rsidRDefault="004670C9" w:rsidP="00B04B30">
            <w:pPr>
              <w:jc w:val="both"/>
              <w:rPr>
                <w:bCs/>
              </w:rPr>
            </w:pPr>
          </w:p>
        </w:tc>
      </w:tr>
    </w:tbl>
    <w:p w:rsidR="004670C9" w:rsidRPr="005B4AA7" w:rsidRDefault="004670C9" w:rsidP="004670C9">
      <w:pPr>
        <w:shd w:val="clear" w:color="auto" w:fill="FFFFFF"/>
        <w:jc w:val="both"/>
      </w:pPr>
      <w:r w:rsidRPr="005B4AA7">
        <w:t>______________/</w:t>
      </w:r>
      <w:r w:rsidR="00D60039">
        <w:t>____________</w:t>
      </w:r>
      <w:r w:rsidRPr="005B4AA7">
        <w:t xml:space="preserve"> /</w:t>
      </w:r>
      <w:r>
        <w:tab/>
      </w:r>
      <w:r>
        <w:tab/>
      </w:r>
      <w:r>
        <w:tab/>
      </w:r>
      <w:r w:rsidRPr="005B4AA7">
        <w:t>____________/</w:t>
      </w:r>
      <w:r>
        <w:t>__________________</w:t>
      </w:r>
      <w:r w:rsidRPr="005B4AA7">
        <w:t>/</w:t>
      </w:r>
    </w:p>
    <w:p w:rsidR="00C344C9" w:rsidRDefault="004670C9" w:rsidP="009C188D">
      <w:pPr>
        <w:shd w:val="clear" w:color="auto" w:fill="FFFFFF"/>
        <w:jc w:val="both"/>
        <w:rPr>
          <w:sz w:val="20"/>
          <w:szCs w:val="20"/>
        </w:rPr>
      </w:pPr>
      <w:r w:rsidRPr="00A45D7F">
        <w:rPr>
          <w:sz w:val="20"/>
          <w:szCs w:val="20"/>
        </w:rPr>
        <w:t>М.</w:t>
      </w:r>
      <w:proofErr w:type="gramStart"/>
      <w:r w:rsidRPr="00A45D7F">
        <w:rPr>
          <w:sz w:val="20"/>
          <w:szCs w:val="20"/>
        </w:rPr>
        <w:t>П</w:t>
      </w:r>
      <w:proofErr w:type="gramEnd"/>
    </w:p>
    <w:p w:rsidR="00C344C9" w:rsidRPr="00C344C9" w:rsidRDefault="00C344C9" w:rsidP="00C344C9">
      <w:pPr>
        <w:rPr>
          <w:sz w:val="20"/>
          <w:szCs w:val="20"/>
        </w:rPr>
      </w:pPr>
    </w:p>
    <w:p w:rsidR="00C344C9" w:rsidRPr="00C344C9" w:rsidRDefault="00C344C9" w:rsidP="00C344C9">
      <w:pPr>
        <w:rPr>
          <w:sz w:val="20"/>
          <w:szCs w:val="20"/>
        </w:rPr>
      </w:pPr>
    </w:p>
    <w:p w:rsidR="00C344C9" w:rsidRDefault="00C344C9" w:rsidP="00C344C9">
      <w:pPr>
        <w:rPr>
          <w:sz w:val="20"/>
          <w:szCs w:val="20"/>
        </w:rPr>
      </w:pPr>
    </w:p>
    <w:p w:rsidR="001A0049" w:rsidRDefault="001A0049" w:rsidP="00C344C9">
      <w:pPr>
        <w:rPr>
          <w:sz w:val="20"/>
          <w:szCs w:val="20"/>
        </w:rPr>
      </w:pPr>
    </w:p>
    <w:p w:rsidR="001A0049" w:rsidRDefault="001A0049" w:rsidP="00C344C9">
      <w:pPr>
        <w:rPr>
          <w:sz w:val="20"/>
          <w:szCs w:val="20"/>
        </w:rPr>
      </w:pPr>
    </w:p>
    <w:p w:rsidR="001A0049" w:rsidRDefault="001A0049" w:rsidP="00C344C9">
      <w:pPr>
        <w:rPr>
          <w:sz w:val="20"/>
          <w:szCs w:val="20"/>
        </w:rPr>
      </w:pPr>
    </w:p>
    <w:p w:rsidR="001A0049" w:rsidRDefault="001A0049" w:rsidP="00C344C9">
      <w:pPr>
        <w:rPr>
          <w:sz w:val="20"/>
          <w:szCs w:val="20"/>
        </w:rPr>
      </w:pPr>
    </w:p>
    <w:p w:rsidR="001A0049" w:rsidRDefault="001A0049" w:rsidP="00C344C9">
      <w:pPr>
        <w:rPr>
          <w:sz w:val="20"/>
          <w:szCs w:val="20"/>
        </w:rPr>
      </w:pPr>
    </w:p>
    <w:p w:rsidR="001A0049" w:rsidRDefault="001A0049" w:rsidP="00C344C9">
      <w:pPr>
        <w:rPr>
          <w:sz w:val="20"/>
          <w:szCs w:val="20"/>
        </w:rPr>
      </w:pPr>
    </w:p>
    <w:p w:rsidR="001A0049" w:rsidRPr="001A0049" w:rsidRDefault="001A0049" w:rsidP="001A0049">
      <w:pPr>
        <w:tabs>
          <w:tab w:val="left" w:pos="1751"/>
          <w:tab w:val="right" w:pos="9355"/>
        </w:tabs>
        <w:spacing w:after="150"/>
        <w:ind w:left="720"/>
        <w:contextualSpacing/>
        <w:jc w:val="right"/>
        <w:textAlignment w:val="baseline"/>
        <w:rPr>
          <w:sz w:val="20"/>
          <w:szCs w:val="20"/>
        </w:rPr>
      </w:pPr>
      <w:r>
        <w:rPr>
          <w:sz w:val="20"/>
          <w:szCs w:val="20"/>
        </w:rPr>
        <w:lastRenderedPageBreak/>
        <w:t>Приложение №6</w:t>
      </w:r>
      <w:r w:rsidRPr="001A0049">
        <w:rPr>
          <w:sz w:val="20"/>
          <w:szCs w:val="20"/>
        </w:rPr>
        <w:t xml:space="preserve"> к аукционной документации</w:t>
      </w:r>
    </w:p>
    <w:p w:rsidR="001A0049" w:rsidRPr="001A0049" w:rsidRDefault="001A0049" w:rsidP="001A0049">
      <w:pPr>
        <w:spacing w:after="150"/>
        <w:ind w:left="720"/>
        <w:contextualSpacing/>
        <w:jc w:val="center"/>
        <w:textAlignment w:val="baseline"/>
        <w:rPr>
          <w:b/>
        </w:rPr>
      </w:pPr>
    </w:p>
    <w:p w:rsidR="001A0049" w:rsidRPr="001A0049" w:rsidRDefault="00D44B2F" w:rsidP="001A0049">
      <w:pPr>
        <w:spacing w:after="150"/>
        <w:ind w:left="720"/>
        <w:contextualSpacing/>
        <w:jc w:val="center"/>
        <w:textAlignment w:val="baseline"/>
        <w:rPr>
          <w:b/>
        </w:rPr>
      </w:pPr>
      <w:r>
        <w:rPr>
          <w:b/>
        </w:rPr>
        <w:t xml:space="preserve">ПРОЕКТ </w:t>
      </w:r>
      <w:r w:rsidR="001A0049" w:rsidRPr="001A0049">
        <w:rPr>
          <w:b/>
        </w:rPr>
        <w:t>ДОГОВОР</w:t>
      </w:r>
      <w:r>
        <w:rPr>
          <w:b/>
        </w:rPr>
        <w:t>А</w:t>
      </w:r>
      <w:bookmarkStart w:id="3" w:name="_GoBack"/>
      <w:bookmarkEnd w:id="3"/>
      <w:r w:rsidR="001A0049" w:rsidRPr="001A0049">
        <w:rPr>
          <w:b/>
        </w:rPr>
        <w:t xml:space="preserve"> О ЗАДАТКЕ</w:t>
      </w:r>
    </w:p>
    <w:p w:rsidR="001A0049" w:rsidRPr="001A0049" w:rsidRDefault="001A0049" w:rsidP="001A0049">
      <w:pPr>
        <w:spacing w:after="150"/>
        <w:ind w:left="720"/>
        <w:contextualSpacing/>
        <w:jc w:val="center"/>
        <w:textAlignment w:val="baseline"/>
        <w:rPr>
          <w:b/>
        </w:rPr>
      </w:pPr>
    </w:p>
    <w:p w:rsidR="001A0049" w:rsidRPr="001A0049" w:rsidRDefault="001A0049" w:rsidP="001A0049">
      <w:pPr>
        <w:spacing w:after="150"/>
        <w:ind w:left="720"/>
        <w:contextualSpacing/>
        <w:jc w:val="center"/>
        <w:textAlignment w:val="baseline"/>
      </w:pPr>
      <w:r w:rsidRPr="001A0049">
        <w:t>«_____»________20</w:t>
      </w:r>
      <w:r>
        <w:t>20</w:t>
      </w:r>
      <w:r w:rsidRPr="001A0049">
        <w:t xml:space="preserve"> г.                  Липецкая область, </w:t>
      </w:r>
      <w:proofErr w:type="spellStart"/>
      <w:r w:rsidRPr="001A0049">
        <w:t>Добровский</w:t>
      </w:r>
      <w:proofErr w:type="spellEnd"/>
      <w:r w:rsidRPr="001A0049">
        <w:t xml:space="preserve"> район  с. </w:t>
      </w:r>
      <w:proofErr w:type="gramStart"/>
      <w:r w:rsidRPr="001A0049">
        <w:t>Доброе</w:t>
      </w:r>
      <w:proofErr w:type="gramEnd"/>
    </w:p>
    <w:p w:rsidR="001A0049" w:rsidRPr="001A0049" w:rsidRDefault="001A0049" w:rsidP="001A0049">
      <w:pPr>
        <w:spacing w:after="150"/>
        <w:ind w:left="720"/>
        <w:contextualSpacing/>
        <w:jc w:val="center"/>
        <w:textAlignment w:val="baseline"/>
        <w:rPr>
          <w:b/>
        </w:rPr>
      </w:pPr>
    </w:p>
    <w:p w:rsidR="001A0049" w:rsidRPr="001A0049" w:rsidRDefault="001A0049" w:rsidP="001A0049">
      <w:pPr>
        <w:spacing w:after="150"/>
        <w:ind w:firstLine="708"/>
        <w:contextualSpacing/>
        <w:jc w:val="both"/>
        <w:textAlignment w:val="baseline"/>
      </w:pPr>
      <w:r w:rsidRPr="001A0049">
        <w:t xml:space="preserve">1.Претендент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w:t>
      </w:r>
      <w:r w:rsidRPr="001A0049">
        <w:rPr>
          <w:rFonts w:eastAsiaTheme="minorEastAsia"/>
        </w:rPr>
        <w:t xml:space="preserve">администрация </w:t>
      </w:r>
      <w:proofErr w:type="spellStart"/>
      <w:r w:rsidRPr="001A0049">
        <w:rPr>
          <w:rFonts w:eastAsiaTheme="minorEastAsia"/>
        </w:rPr>
        <w:t>Добровского</w:t>
      </w:r>
      <w:proofErr w:type="spellEnd"/>
      <w:r w:rsidRPr="001A0049">
        <w:rPr>
          <w:rFonts w:eastAsiaTheme="minorEastAsia"/>
        </w:rPr>
        <w:t xml:space="preserve"> муниципального района, Липецкой области ИНН 4805001607, ОГРН: 1024800769586, свидетельство о внесении записи в Единый государственный реестр регистрации юридических лиц о юридическом лице, зарегистрированном до 01 июля 2002 года: серия 48№000479872, дата государственной регистрации: 29 ноября 2002 года, наименование регистрирующего органа: Межрайонная ИМНС России №5 по Липецкой области</w:t>
      </w:r>
      <w:r w:rsidRPr="001A0049">
        <w:t>, именуемая в дальнейшем «</w:t>
      </w:r>
      <w:proofErr w:type="spellStart"/>
      <w:r w:rsidRPr="001A0049">
        <w:t>Задаткодержатель</w:t>
      </w:r>
      <w:proofErr w:type="spellEnd"/>
      <w:r w:rsidRPr="001A0049">
        <w:t xml:space="preserve">», в лице главы администрации </w:t>
      </w:r>
      <w:proofErr w:type="spellStart"/>
      <w:r w:rsidRPr="001A0049">
        <w:t>Добровского</w:t>
      </w:r>
      <w:proofErr w:type="spellEnd"/>
      <w:r w:rsidRPr="001A0049">
        <w:t xml:space="preserve"> муниципального района </w:t>
      </w:r>
      <w:r w:rsidR="00D44B2F">
        <w:t>Попова Анатолия Анатольевича</w:t>
      </w:r>
      <w:r w:rsidRPr="001A0049">
        <w:t xml:space="preserve"> действующего на основании Устава района, с другой стороны, заключили настоящее соглашение о следующем:</w:t>
      </w:r>
    </w:p>
    <w:p w:rsidR="001A0049" w:rsidRPr="001A0049" w:rsidRDefault="001A0049" w:rsidP="001A0049">
      <w:pPr>
        <w:tabs>
          <w:tab w:val="left" w:pos="900"/>
        </w:tabs>
        <w:spacing w:after="200" w:line="276" w:lineRule="auto"/>
        <w:jc w:val="both"/>
        <w:rPr>
          <w:rFonts w:eastAsiaTheme="minorEastAsia"/>
        </w:rPr>
      </w:pPr>
      <w:r w:rsidRPr="001A0049">
        <w:t>2.Для обеспечения надлежащего и точного исполнения обязательств по договору купл</w:t>
      </w:r>
      <w:proofErr w:type="gramStart"/>
      <w:r w:rsidRPr="001A0049">
        <w:t>и-</w:t>
      </w:r>
      <w:proofErr w:type="gramEnd"/>
      <w:r w:rsidRPr="001A0049">
        <w:t xml:space="preserve"> продажи, предполагаемого к протоколу по итогам торгов по Лоту №________</w:t>
      </w:r>
    </w:p>
    <w:p w:rsidR="001A0049" w:rsidRPr="001A0049" w:rsidRDefault="001A0049" w:rsidP="001A0049">
      <w:pPr>
        <w:ind w:firstLine="708"/>
        <w:jc w:val="both"/>
      </w:pPr>
      <w:r w:rsidRPr="001A0049">
        <w:t>2.1.«Задаткодатель» вносит предоплату (задаток) «</w:t>
      </w:r>
      <w:proofErr w:type="spellStart"/>
      <w:r w:rsidRPr="001A0049">
        <w:t>Задатко</w:t>
      </w:r>
      <w:r>
        <w:t>держателю</w:t>
      </w:r>
      <w:proofErr w:type="spellEnd"/>
      <w:r>
        <w:t>» предоплату не менее 10% стоимости Л</w:t>
      </w:r>
      <w:r w:rsidRPr="001A0049">
        <w:t xml:space="preserve">ота, а именно  </w:t>
      </w:r>
      <w:r>
        <w:t>_______________________________________________</w:t>
      </w:r>
    </w:p>
    <w:p w:rsidR="001A0049" w:rsidRPr="001A0049" w:rsidRDefault="001A0049" w:rsidP="001A0049">
      <w:pPr>
        <w:ind w:firstLine="708"/>
        <w:jc w:val="both"/>
      </w:pPr>
      <w:r w:rsidRPr="001A0049">
        <w:t>3.Задаток должен быть возвращен «</w:t>
      </w:r>
      <w:proofErr w:type="spellStart"/>
      <w:r w:rsidRPr="001A0049">
        <w:t>Задаткодателю</w:t>
      </w:r>
      <w:proofErr w:type="spellEnd"/>
      <w:r w:rsidRPr="001A0049">
        <w:t>» в случае, если последний не допущен к участию в аукционе или не признан победителем аукциона в течени</w:t>
      </w:r>
      <w:proofErr w:type="gramStart"/>
      <w:r w:rsidRPr="001A0049">
        <w:t>и</w:t>
      </w:r>
      <w:proofErr w:type="gramEnd"/>
      <w:r w:rsidRPr="001A0049">
        <w:t xml:space="preserve"> 5 дней со дня подведения итогов аукциона на счет</w:t>
      </w:r>
    </w:p>
    <w:p w:rsidR="001A0049" w:rsidRPr="001A0049" w:rsidRDefault="001A0049" w:rsidP="001A0049">
      <w:pPr>
        <w:ind w:firstLine="708"/>
        <w:jc w:val="both"/>
      </w:pPr>
      <w:r w:rsidRPr="001A004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049" w:rsidRPr="001A0049" w:rsidRDefault="001A0049" w:rsidP="001A0049">
      <w:pPr>
        <w:spacing w:after="150"/>
        <w:ind w:firstLine="708"/>
        <w:textAlignment w:val="baseline"/>
      </w:pPr>
      <w:r w:rsidRPr="001A0049">
        <w:t>4. Юридические адреса, банковские реквизиты и подписи сторон:</w:t>
      </w:r>
    </w:p>
    <w:p w:rsidR="001A0049" w:rsidRPr="001A0049" w:rsidRDefault="001A0049" w:rsidP="001A0049">
      <w:pPr>
        <w:ind w:firstLine="708"/>
        <w:jc w:val="both"/>
        <w:rPr>
          <w:rFonts w:eastAsiaTheme="minorEastAsia"/>
        </w:rPr>
      </w:pPr>
      <w:r w:rsidRPr="001A0049">
        <w:rPr>
          <w:rFonts w:eastAsiaTheme="minorEastAsia"/>
        </w:rPr>
        <w:t>«</w:t>
      </w:r>
      <w:proofErr w:type="spellStart"/>
      <w:r w:rsidRPr="001A0049">
        <w:rPr>
          <w:rFonts w:eastAsiaTheme="minorEastAsia"/>
        </w:rPr>
        <w:t>Задаткодержатель</w:t>
      </w:r>
      <w:proofErr w:type="spellEnd"/>
      <w:r w:rsidRPr="001A0049">
        <w:rPr>
          <w:rFonts w:eastAsiaTheme="minorEastAsia"/>
        </w:rPr>
        <w:t xml:space="preserve">»: Администрация </w:t>
      </w:r>
      <w:proofErr w:type="spellStart"/>
      <w:r w:rsidRPr="001A0049">
        <w:rPr>
          <w:rFonts w:eastAsiaTheme="minorEastAsia"/>
        </w:rPr>
        <w:t>Добровского</w:t>
      </w:r>
      <w:proofErr w:type="spellEnd"/>
      <w:r w:rsidRPr="001A0049">
        <w:rPr>
          <w:rFonts w:eastAsiaTheme="minorEastAsia"/>
        </w:rPr>
        <w:t xml:space="preserve"> муниципального района Липецкой области л/</w:t>
      </w:r>
      <w:proofErr w:type="spellStart"/>
      <w:r w:rsidRPr="001A0049">
        <w:rPr>
          <w:rFonts w:eastAsiaTheme="minorEastAsia"/>
        </w:rPr>
        <w:t>сч</w:t>
      </w:r>
      <w:proofErr w:type="spellEnd"/>
      <w:r w:rsidRPr="001A0049">
        <w:rPr>
          <w:rFonts w:eastAsiaTheme="minorEastAsia"/>
        </w:rPr>
        <w:t xml:space="preserve"> № 07084000510 УФК по Липецкой области (администрация </w:t>
      </w:r>
      <w:proofErr w:type="spellStart"/>
      <w:r w:rsidRPr="001A0049">
        <w:rPr>
          <w:rFonts w:eastAsiaTheme="minorEastAsia"/>
        </w:rPr>
        <w:t>Добровского</w:t>
      </w:r>
      <w:proofErr w:type="spellEnd"/>
      <w:r w:rsidRPr="001A0049">
        <w:rPr>
          <w:rFonts w:eastAsiaTheme="minorEastAsia"/>
        </w:rPr>
        <w:t xml:space="preserve"> муниципального района) ИНН 4805001607,КПП 480501001, </w:t>
      </w:r>
      <w:proofErr w:type="gramStart"/>
      <w:r w:rsidRPr="001A0049">
        <w:rPr>
          <w:rFonts w:eastAsiaTheme="minorEastAsia"/>
        </w:rPr>
        <w:t>р</w:t>
      </w:r>
      <w:proofErr w:type="gramEnd"/>
      <w:r w:rsidRPr="001A0049">
        <w:rPr>
          <w:rFonts w:eastAsiaTheme="minorEastAsia"/>
        </w:rPr>
        <w:t>/с 40302810745253001375 Банк получателя: Отделение Липецк г. Липецк БИК 044206001 КБК 00000000000000000510.</w:t>
      </w:r>
    </w:p>
    <w:p w:rsidR="001A0049" w:rsidRPr="001A0049" w:rsidRDefault="001A0049" w:rsidP="001A0049">
      <w:pPr>
        <w:ind w:firstLine="708"/>
        <w:jc w:val="both"/>
        <w:rPr>
          <w:rFonts w:eastAsiaTheme="minorEastAsia"/>
        </w:rPr>
      </w:pPr>
      <w:r w:rsidRPr="001A0049">
        <w:rPr>
          <w:rFonts w:eastAsiaTheme="minorEastAsia"/>
        </w:rPr>
        <w:t>«Задаткодатель»______________________________________________________________________________________________________________________________________</w:t>
      </w:r>
      <w:r w:rsidRPr="001A0049">
        <w:t>.</w:t>
      </w:r>
    </w:p>
    <w:p w:rsidR="001A0049" w:rsidRPr="001A0049" w:rsidRDefault="001A0049" w:rsidP="001A0049">
      <w:pPr>
        <w:spacing w:after="150"/>
        <w:textAlignment w:val="baseline"/>
      </w:pPr>
      <w:proofErr w:type="spellStart"/>
      <w:r w:rsidRPr="001A0049">
        <w:t>Задаткодержатель</w:t>
      </w:r>
      <w:proofErr w:type="spellEnd"/>
      <w:r w:rsidRPr="001A0049">
        <w:t xml:space="preserve">:                                                           </w:t>
      </w:r>
      <w:proofErr w:type="spellStart"/>
      <w:r w:rsidRPr="001A0049">
        <w:t>Задаткодатель</w:t>
      </w:r>
      <w:proofErr w:type="spellEnd"/>
      <w:r w:rsidRPr="001A0049">
        <w:t>:</w:t>
      </w:r>
    </w:p>
    <w:p w:rsidR="001A0049" w:rsidRPr="00C344C9" w:rsidRDefault="001A0049" w:rsidP="001A0049">
      <w:pPr>
        <w:rPr>
          <w:sz w:val="20"/>
          <w:szCs w:val="20"/>
        </w:rPr>
      </w:pPr>
      <w:r w:rsidRPr="001A0049">
        <w:rPr>
          <w:sz w:val="22"/>
          <w:szCs w:val="22"/>
        </w:rPr>
        <w:t>____________ /____________/                                                  ___________________/________</w:t>
      </w:r>
    </w:p>
    <w:sectPr w:rsidR="001A0049" w:rsidRPr="00C344C9" w:rsidSect="00A3423B">
      <w:headerReference w:type="default" r:id="rId24"/>
      <w:pgSz w:w="11907" w:h="16840" w:code="9"/>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12" w:rsidRDefault="00640112">
      <w:r>
        <w:separator/>
      </w:r>
    </w:p>
  </w:endnote>
  <w:endnote w:type="continuationSeparator" w:id="0">
    <w:p w:rsidR="00640112" w:rsidRDefault="006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12" w:rsidRDefault="00640112">
      <w:r>
        <w:separator/>
      </w:r>
    </w:p>
  </w:footnote>
  <w:footnote w:type="continuationSeparator" w:id="0">
    <w:p w:rsidR="00640112" w:rsidRDefault="0064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049" w:rsidRDefault="001A0049">
    <w:pPr>
      <w:pStyle w:val="a8"/>
      <w:framePr w:wrap="auto" w:vAnchor="text" w:hAnchor="margin" w:xAlign="center" w:y="1"/>
      <w:rPr>
        <w:rStyle w:val="a9"/>
        <w:sz w:val="24"/>
        <w:szCs w:val="24"/>
      </w:rPr>
    </w:pPr>
    <w:r>
      <w:rPr>
        <w:rStyle w:val="a9"/>
        <w:sz w:val="24"/>
        <w:szCs w:val="24"/>
      </w:rPr>
      <w:fldChar w:fldCharType="begin"/>
    </w:r>
    <w:r>
      <w:rPr>
        <w:rStyle w:val="a9"/>
        <w:sz w:val="24"/>
        <w:szCs w:val="24"/>
      </w:rPr>
      <w:instrText xml:space="preserve">PAGE  </w:instrText>
    </w:r>
    <w:r>
      <w:rPr>
        <w:rStyle w:val="a9"/>
        <w:sz w:val="24"/>
        <w:szCs w:val="24"/>
      </w:rPr>
      <w:fldChar w:fldCharType="separate"/>
    </w:r>
    <w:r w:rsidR="00D44B2F">
      <w:rPr>
        <w:rStyle w:val="a9"/>
        <w:noProof/>
        <w:sz w:val="24"/>
        <w:szCs w:val="24"/>
      </w:rPr>
      <w:t>22</w:t>
    </w:r>
    <w:r>
      <w:rPr>
        <w:rStyle w:val="a9"/>
        <w:sz w:val="24"/>
        <w:szCs w:val="24"/>
      </w:rPr>
      <w:fldChar w:fldCharType="end"/>
    </w:r>
  </w:p>
  <w:p w:rsidR="001A0049" w:rsidRDefault="001A004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0A4D8C"/>
    <w:lvl w:ilvl="0">
      <w:numFmt w:val="decimal"/>
      <w:lvlText w:val="*"/>
      <w:lvlJc w:val="left"/>
    </w:lvl>
  </w:abstractNum>
  <w:abstractNum w:abstractNumId="1">
    <w:nsid w:val="18913454"/>
    <w:multiLevelType w:val="multilevel"/>
    <w:tmpl w:val="841A4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67914"/>
    <w:multiLevelType w:val="multilevel"/>
    <w:tmpl w:val="91E6B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36AE3"/>
    <w:multiLevelType w:val="multilevel"/>
    <w:tmpl w:val="CA5A62FC"/>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1CBF7B24"/>
    <w:multiLevelType w:val="hybridMultilevel"/>
    <w:tmpl w:val="5DBE9EC6"/>
    <w:lvl w:ilvl="0" w:tplc="14A44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D01E89"/>
    <w:multiLevelType w:val="hybridMultilevel"/>
    <w:tmpl w:val="3D16D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92E07"/>
    <w:multiLevelType w:val="hybridMultilevel"/>
    <w:tmpl w:val="89724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755A10"/>
    <w:multiLevelType w:val="multilevel"/>
    <w:tmpl w:val="B2D8A3A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nsid w:val="234F36F9"/>
    <w:multiLevelType w:val="hybridMultilevel"/>
    <w:tmpl w:val="6874AA6C"/>
    <w:lvl w:ilvl="0" w:tplc="78AA8E10">
      <w:start w:val="4"/>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B65626"/>
    <w:multiLevelType w:val="hybridMultilevel"/>
    <w:tmpl w:val="3D16D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73DD"/>
    <w:multiLevelType w:val="hybridMultilevel"/>
    <w:tmpl w:val="4A30933E"/>
    <w:lvl w:ilvl="0" w:tplc="8020F4BA">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B700D5"/>
    <w:multiLevelType w:val="hybridMultilevel"/>
    <w:tmpl w:val="3D16D36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7A1719"/>
    <w:multiLevelType w:val="multilevel"/>
    <w:tmpl w:val="A7D8A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2"/>
  </w:num>
  <w:num w:numId="4">
    <w:abstractNumId w:val="0"/>
    <w:lvlOverride w:ilvl="0">
      <w:lvl w:ilvl="0">
        <w:numFmt w:val="bullet"/>
        <w:lvlText w:val="-"/>
        <w:legacy w:legacy="1" w:legacySpace="120" w:legacyIndent="340"/>
        <w:lvlJc w:val="left"/>
        <w:pPr>
          <w:ind w:left="520" w:hanging="340"/>
        </w:pPr>
      </w:lvl>
    </w:lvlOverride>
  </w:num>
  <w:num w:numId="5">
    <w:abstractNumId w:val="0"/>
    <w:lvlOverride w:ilvl="0">
      <w:lvl w:ilvl="0">
        <w:numFmt w:val="bullet"/>
        <w:lvlText w:val="-"/>
        <w:legacy w:legacy="1" w:legacySpace="120" w:legacyIndent="340"/>
        <w:lvlJc w:val="left"/>
        <w:pPr>
          <w:ind w:left="680" w:hanging="340"/>
        </w:pPr>
      </w:lvl>
    </w:lvlOverride>
  </w:num>
  <w:num w:numId="6">
    <w:abstractNumId w:val="10"/>
  </w:num>
  <w:num w:numId="7">
    <w:abstractNumId w:val="4"/>
  </w:num>
  <w:num w:numId="8">
    <w:abstractNumId w:val="11"/>
  </w:num>
  <w:num w:numId="9">
    <w:abstractNumId w:val="5"/>
  </w:num>
  <w:num w:numId="10">
    <w:abstractNumId w:val="9"/>
  </w:num>
  <w:num w:numId="11">
    <w:abstractNumId w:val="6"/>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23EE0"/>
    <w:rsid w:val="00004509"/>
    <w:rsid w:val="00005084"/>
    <w:rsid w:val="000107EC"/>
    <w:rsid w:val="00011CB3"/>
    <w:rsid w:val="00012856"/>
    <w:rsid w:val="000175DC"/>
    <w:rsid w:val="0003197B"/>
    <w:rsid w:val="00037A1B"/>
    <w:rsid w:val="000423E8"/>
    <w:rsid w:val="00053C79"/>
    <w:rsid w:val="00054EC6"/>
    <w:rsid w:val="0007471E"/>
    <w:rsid w:val="000806B4"/>
    <w:rsid w:val="000828C8"/>
    <w:rsid w:val="00082F9A"/>
    <w:rsid w:val="00087E66"/>
    <w:rsid w:val="00092D3B"/>
    <w:rsid w:val="000B386B"/>
    <w:rsid w:val="000B4A08"/>
    <w:rsid w:val="000D2595"/>
    <w:rsid w:val="000D646E"/>
    <w:rsid w:val="000D6F1C"/>
    <w:rsid w:val="000D7AE1"/>
    <w:rsid w:val="000E1336"/>
    <w:rsid w:val="000E294D"/>
    <w:rsid w:val="000E5624"/>
    <w:rsid w:val="000F3DA9"/>
    <w:rsid w:val="00100BF3"/>
    <w:rsid w:val="001068F9"/>
    <w:rsid w:val="0010776B"/>
    <w:rsid w:val="00127969"/>
    <w:rsid w:val="00130156"/>
    <w:rsid w:val="00130E80"/>
    <w:rsid w:val="001402CE"/>
    <w:rsid w:val="00142CBD"/>
    <w:rsid w:val="001466CF"/>
    <w:rsid w:val="001466F8"/>
    <w:rsid w:val="0014748B"/>
    <w:rsid w:val="00157CB9"/>
    <w:rsid w:val="00162459"/>
    <w:rsid w:val="00163E75"/>
    <w:rsid w:val="00183D25"/>
    <w:rsid w:val="00191F52"/>
    <w:rsid w:val="001A0049"/>
    <w:rsid w:val="001A0165"/>
    <w:rsid w:val="001A324F"/>
    <w:rsid w:val="001A49EF"/>
    <w:rsid w:val="001B2FA5"/>
    <w:rsid w:val="001B6593"/>
    <w:rsid w:val="001C15FB"/>
    <w:rsid w:val="001D1E3E"/>
    <w:rsid w:val="001D1F10"/>
    <w:rsid w:val="001D2DA5"/>
    <w:rsid w:val="001E30D1"/>
    <w:rsid w:val="001E30F8"/>
    <w:rsid w:val="001F2E6D"/>
    <w:rsid w:val="001F2F97"/>
    <w:rsid w:val="001F517E"/>
    <w:rsid w:val="001F62A3"/>
    <w:rsid w:val="001F73B1"/>
    <w:rsid w:val="0020173F"/>
    <w:rsid w:val="00202A6D"/>
    <w:rsid w:val="00210D07"/>
    <w:rsid w:val="0021428F"/>
    <w:rsid w:val="00214A67"/>
    <w:rsid w:val="00226361"/>
    <w:rsid w:val="002324CA"/>
    <w:rsid w:val="00232717"/>
    <w:rsid w:val="00232DAE"/>
    <w:rsid w:val="00235EFB"/>
    <w:rsid w:val="00244D3D"/>
    <w:rsid w:val="00245AAB"/>
    <w:rsid w:val="00253E9A"/>
    <w:rsid w:val="00254391"/>
    <w:rsid w:val="0025449B"/>
    <w:rsid w:val="00256A06"/>
    <w:rsid w:val="002602D9"/>
    <w:rsid w:val="00270B86"/>
    <w:rsid w:val="00271BE3"/>
    <w:rsid w:val="0027262A"/>
    <w:rsid w:val="00277F79"/>
    <w:rsid w:val="00277FCD"/>
    <w:rsid w:val="002909C1"/>
    <w:rsid w:val="002A4905"/>
    <w:rsid w:val="002B26D8"/>
    <w:rsid w:val="002B5ADF"/>
    <w:rsid w:val="002C46FF"/>
    <w:rsid w:val="002C6599"/>
    <w:rsid w:val="002D5786"/>
    <w:rsid w:val="002D7C2D"/>
    <w:rsid w:val="002E1C7E"/>
    <w:rsid w:val="002F4B2A"/>
    <w:rsid w:val="002F58F7"/>
    <w:rsid w:val="002F642F"/>
    <w:rsid w:val="0030509D"/>
    <w:rsid w:val="00316466"/>
    <w:rsid w:val="00317A2A"/>
    <w:rsid w:val="00323EE0"/>
    <w:rsid w:val="00324594"/>
    <w:rsid w:val="003256F3"/>
    <w:rsid w:val="00333779"/>
    <w:rsid w:val="0033494A"/>
    <w:rsid w:val="00336BF7"/>
    <w:rsid w:val="0034669A"/>
    <w:rsid w:val="00350498"/>
    <w:rsid w:val="00381BEC"/>
    <w:rsid w:val="00381F72"/>
    <w:rsid w:val="003861B4"/>
    <w:rsid w:val="003A2696"/>
    <w:rsid w:val="003A6FCE"/>
    <w:rsid w:val="003B2FC0"/>
    <w:rsid w:val="003B6C09"/>
    <w:rsid w:val="003C1D42"/>
    <w:rsid w:val="003C61D9"/>
    <w:rsid w:val="003D38E4"/>
    <w:rsid w:val="003D418C"/>
    <w:rsid w:val="003D4760"/>
    <w:rsid w:val="003E3AF1"/>
    <w:rsid w:val="003E7E2B"/>
    <w:rsid w:val="003F4022"/>
    <w:rsid w:val="00401FA5"/>
    <w:rsid w:val="004031DE"/>
    <w:rsid w:val="004150AB"/>
    <w:rsid w:val="00422E6A"/>
    <w:rsid w:val="004324C0"/>
    <w:rsid w:val="004421D2"/>
    <w:rsid w:val="00444865"/>
    <w:rsid w:val="00446F60"/>
    <w:rsid w:val="00453294"/>
    <w:rsid w:val="00455DAF"/>
    <w:rsid w:val="00462BBC"/>
    <w:rsid w:val="004670C9"/>
    <w:rsid w:val="004678F4"/>
    <w:rsid w:val="004739A2"/>
    <w:rsid w:val="0048461B"/>
    <w:rsid w:val="004856C1"/>
    <w:rsid w:val="00485E81"/>
    <w:rsid w:val="0048712F"/>
    <w:rsid w:val="00491202"/>
    <w:rsid w:val="0049798B"/>
    <w:rsid w:val="004A0811"/>
    <w:rsid w:val="004A3E22"/>
    <w:rsid w:val="004C1D67"/>
    <w:rsid w:val="004C3709"/>
    <w:rsid w:val="004C5C19"/>
    <w:rsid w:val="004D08AA"/>
    <w:rsid w:val="004D3464"/>
    <w:rsid w:val="004D3EAD"/>
    <w:rsid w:val="004D53BF"/>
    <w:rsid w:val="004D6D96"/>
    <w:rsid w:val="004F0A96"/>
    <w:rsid w:val="004F19E5"/>
    <w:rsid w:val="0050316C"/>
    <w:rsid w:val="0050387B"/>
    <w:rsid w:val="00522CCC"/>
    <w:rsid w:val="005232BA"/>
    <w:rsid w:val="00526CDC"/>
    <w:rsid w:val="00526D03"/>
    <w:rsid w:val="00535424"/>
    <w:rsid w:val="005406B0"/>
    <w:rsid w:val="00547885"/>
    <w:rsid w:val="00560D60"/>
    <w:rsid w:val="005656F6"/>
    <w:rsid w:val="00566896"/>
    <w:rsid w:val="00570A6D"/>
    <w:rsid w:val="005731D0"/>
    <w:rsid w:val="00574E3E"/>
    <w:rsid w:val="00584D4E"/>
    <w:rsid w:val="00585A0E"/>
    <w:rsid w:val="005A0B16"/>
    <w:rsid w:val="005A55D6"/>
    <w:rsid w:val="005C0B3A"/>
    <w:rsid w:val="005C16C1"/>
    <w:rsid w:val="005C3C84"/>
    <w:rsid w:val="005C52FB"/>
    <w:rsid w:val="005C5340"/>
    <w:rsid w:val="005C6B09"/>
    <w:rsid w:val="005D0DE0"/>
    <w:rsid w:val="005D15A2"/>
    <w:rsid w:val="005D334D"/>
    <w:rsid w:val="005D59AB"/>
    <w:rsid w:val="005F185F"/>
    <w:rsid w:val="005F2E37"/>
    <w:rsid w:val="005F3714"/>
    <w:rsid w:val="005F5B06"/>
    <w:rsid w:val="005F70B4"/>
    <w:rsid w:val="00612F07"/>
    <w:rsid w:val="0062083E"/>
    <w:rsid w:val="006208D5"/>
    <w:rsid w:val="00621F14"/>
    <w:rsid w:val="006226E8"/>
    <w:rsid w:val="006261CB"/>
    <w:rsid w:val="00631421"/>
    <w:rsid w:val="00631C74"/>
    <w:rsid w:val="006351F8"/>
    <w:rsid w:val="00635F0A"/>
    <w:rsid w:val="00640112"/>
    <w:rsid w:val="00642828"/>
    <w:rsid w:val="00645497"/>
    <w:rsid w:val="0066279E"/>
    <w:rsid w:val="00663733"/>
    <w:rsid w:val="006668B9"/>
    <w:rsid w:val="006756EE"/>
    <w:rsid w:val="00675731"/>
    <w:rsid w:val="00677CAF"/>
    <w:rsid w:val="00685C95"/>
    <w:rsid w:val="00691B82"/>
    <w:rsid w:val="00695474"/>
    <w:rsid w:val="006A737C"/>
    <w:rsid w:val="006B24F3"/>
    <w:rsid w:val="006B714F"/>
    <w:rsid w:val="006C173D"/>
    <w:rsid w:val="006C75A1"/>
    <w:rsid w:val="006C7E0B"/>
    <w:rsid w:val="006D770A"/>
    <w:rsid w:val="006D7772"/>
    <w:rsid w:val="006D7F86"/>
    <w:rsid w:val="006F20BD"/>
    <w:rsid w:val="006F6B14"/>
    <w:rsid w:val="006F7B70"/>
    <w:rsid w:val="007003A7"/>
    <w:rsid w:val="00701986"/>
    <w:rsid w:val="00712FD5"/>
    <w:rsid w:val="00716ED0"/>
    <w:rsid w:val="00717DA4"/>
    <w:rsid w:val="007201A1"/>
    <w:rsid w:val="00723DCE"/>
    <w:rsid w:val="00724095"/>
    <w:rsid w:val="00724134"/>
    <w:rsid w:val="00740A18"/>
    <w:rsid w:val="00752B76"/>
    <w:rsid w:val="00753C7C"/>
    <w:rsid w:val="00757AD9"/>
    <w:rsid w:val="007749B7"/>
    <w:rsid w:val="0078185D"/>
    <w:rsid w:val="00783E0D"/>
    <w:rsid w:val="007846AF"/>
    <w:rsid w:val="00785A2E"/>
    <w:rsid w:val="00785AEE"/>
    <w:rsid w:val="00794A29"/>
    <w:rsid w:val="007B0726"/>
    <w:rsid w:val="007B0CB4"/>
    <w:rsid w:val="007C0291"/>
    <w:rsid w:val="007C1E70"/>
    <w:rsid w:val="007C3122"/>
    <w:rsid w:val="007D394A"/>
    <w:rsid w:val="007D657B"/>
    <w:rsid w:val="007D78CB"/>
    <w:rsid w:val="007E1D60"/>
    <w:rsid w:val="007E4213"/>
    <w:rsid w:val="007F27A0"/>
    <w:rsid w:val="007F3A87"/>
    <w:rsid w:val="007F3ED8"/>
    <w:rsid w:val="008048A7"/>
    <w:rsid w:val="00804C40"/>
    <w:rsid w:val="008059E2"/>
    <w:rsid w:val="00805CB0"/>
    <w:rsid w:val="00807112"/>
    <w:rsid w:val="008101F3"/>
    <w:rsid w:val="00811118"/>
    <w:rsid w:val="00822861"/>
    <w:rsid w:val="00824E3D"/>
    <w:rsid w:val="008259A3"/>
    <w:rsid w:val="00836704"/>
    <w:rsid w:val="008415A7"/>
    <w:rsid w:val="008511DF"/>
    <w:rsid w:val="00855B39"/>
    <w:rsid w:val="00865DE3"/>
    <w:rsid w:val="0087122C"/>
    <w:rsid w:val="00871372"/>
    <w:rsid w:val="0087154F"/>
    <w:rsid w:val="0088000A"/>
    <w:rsid w:val="008A6BE3"/>
    <w:rsid w:val="008C60CA"/>
    <w:rsid w:val="008D770C"/>
    <w:rsid w:val="008F074B"/>
    <w:rsid w:val="00900FEC"/>
    <w:rsid w:val="009020AA"/>
    <w:rsid w:val="0091183D"/>
    <w:rsid w:val="00912394"/>
    <w:rsid w:val="00913001"/>
    <w:rsid w:val="00916D9F"/>
    <w:rsid w:val="00934531"/>
    <w:rsid w:val="00940638"/>
    <w:rsid w:val="00942922"/>
    <w:rsid w:val="00944A58"/>
    <w:rsid w:val="00944B5B"/>
    <w:rsid w:val="00945C0E"/>
    <w:rsid w:val="009468CA"/>
    <w:rsid w:val="009603B9"/>
    <w:rsid w:val="009734A4"/>
    <w:rsid w:val="0097775B"/>
    <w:rsid w:val="00980C7E"/>
    <w:rsid w:val="00990EE3"/>
    <w:rsid w:val="009B080B"/>
    <w:rsid w:val="009B6F8A"/>
    <w:rsid w:val="009C188D"/>
    <w:rsid w:val="009D02CF"/>
    <w:rsid w:val="009D0D81"/>
    <w:rsid w:val="009D14BA"/>
    <w:rsid w:val="009E2AB7"/>
    <w:rsid w:val="009E4DAD"/>
    <w:rsid w:val="009E6FBE"/>
    <w:rsid w:val="009F4F59"/>
    <w:rsid w:val="009F6F20"/>
    <w:rsid w:val="00A0638D"/>
    <w:rsid w:val="00A101B4"/>
    <w:rsid w:val="00A1201B"/>
    <w:rsid w:val="00A24B64"/>
    <w:rsid w:val="00A26877"/>
    <w:rsid w:val="00A32E3C"/>
    <w:rsid w:val="00A3423B"/>
    <w:rsid w:val="00A45D7F"/>
    <w:rsid w:val="00A50060"/>
    <w:rsid w:val="00A56391"/>
    <w:rsid w:val="00A57D3D"/>
    <w:rsid w:val="00A61FFD"/>
    <w:rsid w:val="00A67B55"/>
    <w:rsid w:val="00A70505"/>
    <w:rsid w:val="00A75A5C"/>
    <w:rsid w:val="00A77CFF"/>
    <w:rsid w:val="00A94F9F"/>
    <w:rsid w:val="00A96D01"/>
    <w:rsid w:val="00A9723E"/>
    <w:rsid w:val="00AA146A"/>
    <w:rsid w:val="00AA253E"/>
    <w:rsid w:val="00AA3B15"/>
    <w:rsid w:val="00AA65A3"/>
    <w:rsid w:val="00AB0DBA"/>
    <w:rsid w:val="00AB577D"/>
    <w:rsid w:val="00AB6D36"/>
    <w:rsid w:val="00AC10EE"/>
    <w:rsid w:val="00AC1412"/>
    <w:rsid w:val="00AC4F88"/>
    <w:rsid w:val="00AD771C"/>
    <w:rsid w:val="00AE1C04"/>
    <w:rsid w:val="00AE24E7"/>
    <w:rsid w:val="00AE3FD4"/>
    <w:rsid w:val="00AF1C41"/>
    <w:rsid w:val="00AF6DFF"/>
    <w:rsid w:val="00B00CCF"/>
    <w:rsid w:val="00B0311D"/>
    <w:rsid w:val="00B04B30"/>
    <w:rsid w:val="00B16A9F"/>
    <w:rsid w:val="00B21CF2"/>
    <w:rsid w:val="00B25F5A"/>
    <w:rsid w:val="00B276B4"/>
    <w:rsid w:val="00B3162C"/>
    <w:rsid w:val="00B43DB4"/>
    <w:rsid w:val="00B60923"/>
    <w:rsid w:val="00B64D6D"/>
    <w:rsid w:val="00B7090C"/>
    <w:rsid w:val="00B757FC"/>
    <w:rsid w:val="00B75DA0"/>
    <w:rsid w:val="00B80CDA"/>
    <w:rsid w:val="00B85260"/>
    <w:rsid w:val="00B90087"/>
    <w:rsid w:val="00B91AB4"/>
    <w:rsid w:val="00B969B6"/>
    <w:rsid w:val="00B97864"/>
    <w:rsid w:val="00BB00E4"/>
    <w:rsid w:val="00BB0B79"/>
    <w:rsid w:val="00BB1D0E"/>
    <w:rsid w:val="00BB3E7C"/>
    <w:rsid w:val="00BC422C"/>
    <w:rsid w:val="00BC6D27"/>
    <w:rsid w:val="00BD333C"/>
    <w:rsid w:val="00BD7D8C"/>
    <w:rsid w:val="00BE29AD"/>
    <w:rsid w:val="00BF1B3F"/>
    <w:rsid w:val="00BF60A9"/>
    <w:rsid w:val="00C00C7C"/>
    <w:rsid w:val="00C016E2"/>
    <w:rsid w:val="00C13BFD"/>
    <w:rsid w:val="00C16F07"/>
    <w:rsid w:val="00C30B33"/>
    <w:rsid w:val="00C3228D"/>
    <w:rsid w:val="00C344C9"/>
    <w:rsid w:val="00C409BA"/>
    <w:rsid w:val="00C512F1"/>
    <w:rsid w:val="00C544FC"/>
    <w:rsid w:val="00C61C6E"/>
    <w:rsid w:val="00C6284E"/>
    <w:rsid w:val="00C678C1"/>
    <w:rsid w:val="00C71AB5"/>
    <w:rsid w:val="00C76A5D"/>
    <w:rsid w:val="00C81ABE"/>
    <w:rsid w:val="00C92E1E"/>
    <w:rsid w:val="00CA622A"/>
    <w:rsid w:val="00CA67D7"/>
    <w:rsid w:val="00CA7BEB"/>
    <w:rsid w:val="00CB4C6D"/>
    <w:rsid w:val="00CC139D"/>
    <w:rsid w:val="00CC2539"/>
    <w:rsid w:val="00CC538F"/>
    <w:rsid w:val="00CD5ECF"/>
    <w:rsid w:val="00CD7A52"/>
    <w:rsid w:val="00CE2DE4"/>
    <w:rsid w:val="00CE6822"/>
    <w:rsid w:val="00CF0440"/>
    <w:rsid w:val="00CF0977"/>
    <w:rsid w:val="00CF4002"/>
    <w:rsid w:val="00CF46E2"/>
    <w:rsid w:val="00D14741"/>
    <w:rsid w:val="00D3225C"/>
    <w:rsid w:val="00D4270D"/>
    <w:rsid w:val="00D44B2F"/>
    <w:rsid w:val="00D60039"/>
    <w:rsid w:val="00D61068"/>
    <w:rsid w:val="00D61380"/>
    <w:rsid w:val="00D635E8"/>
    <w:rsid w:val="00D67B5F"/>
    <w:rsid w:val="00D73142"/>
    <w:rsid w:val="00D74ACC"/>
    <w:rsid w:val="00D7703B"/>
    <w:rsid w:val="00D805BC"/>
    <w:rsid w:val="00D82EFC"/>
    <w:rsid w:val="00D850F8"/>
    <w:rsid w:val="00D91B23"/>
    <w:rsid w:val="00DA4D4F"/>
    <w:rsid w:val="00DA6D25"/>
    <w:rsid w:val="00DA7B71"/>
    <w:rsid w:val="00DD0EA5"/>
    <w:rsid w:val="00DE1D3D"/>
    <w:rsid w:val="00DE5DFB"/>
    <w:rsid w:val="00DE6C2E"/>
    <w:rsid w:val="00DF1078"/>
    <w:rsid w:val="00DF47DE"/>
    <w:rsid w:val="00DF4901"/>
    <w:rsid w:val="00DF5D2F"/>
    <w:rsid w:val="00DF74FC"/>
    <w:rsid w:val="00DF7BB2"/>
    <w:rsid w:val="00E00266"/>
    <w:rsid w:val="00E007FB"/>
    <w:rsid w:val="00E02C14"/>
    <w:rsid w:val="00E13575"/>
    <w:rsid w:val="00E20B3E"/>
    <w:rsid w:val="00E244C1"/>
    <w:rsid w:val="00E272F2"/>
    <w:rsid w:val="00E32BAA"/>
    <w:rsid w:val="00E35C0B"/>
    <w:rsid w:val="00E3664D"/>
    <w:rsid w:val="00E3735C"/>
    <w:rsid w:val="00E46005"/>
    <w:rsid w:val="00E46839"/>
    <w:rsid w:val="00E509F0"/>
    <w:rsid w:val="00E63424"/>
    <w:rsid w:val="00E6667D"/>
    <w:rsid w:val="00E66EB8"/>
    <w:rsid w:val="00E676C9"/>
    <w:rsid w:val="00E67E84"/>
    <w:rsid w:val="00E707BC"/>
    <w:rsid w:val="00E7311D"/>
    <w:rsid w:val="00E80C8A"/>
    <w:rsid w:val="00E9050D"/>
    <w:rsid w:val="00E92456"/>
    <w:rsid w:val="00E93CA8"/>
    <w:rsid w:val="00EA003B"/>
    <w:rsid w:val="00EA21F3"/>
    <w:rsid w:val="00EB3F63"/>
    <w:rsid w:val="00EB7AEE"/>
    <w:rsid w:val="00EC1FB2"/>
    <w:rsid w:val="00EC6542"/>
    <w:rsid w:val="00EC78CD"/>
    <w:rsid w:val="00EE116E"/>
    <w:rsid w:val="00EF63F6"/>
    <w:rsid w:val="00F04136"/>
    <w:rsid w:val="00F31571"/>
    <w:rsid w:val="00F342E3"/>
    <w:rsid w:val="00F343AF"/>
    <w:rsid w:val="00F378A6"/>
    <w:rsid w:val="00F37BED"/>
    <w:rsid w:val="00F62D60"/>
    <w:rsid w:val="00F66CA4"/>
    <w:rsid w:val="00F71BB1"/>
    <w:rsid w:val="00F73E1D"/>
    <w:rsid w:val="00F8378E"/>
    <w:rsid w:val="00F8564B"/>
    <w:rsid w:val="00F86FC5"/>
    <w:rsid w:val="00F90148"/>
    <w:rsid w:val="00F93035"/>
    <w:rsid w:val="00F956BF"/>
    <w:rsid w:val="00F95C91"/>
    <w:rsid w:val="00FA30A3"/>
    <w:rsid w:val="00FA36A2"/>
    <w:rsid w:val="00FB0AD5"/>
    <w:rsid w:val="00FC65D9"/>
    <w:rsid w:val="00FD082D"/>
    <w:rsid w:val="00FD46D1"/>
    <w:rsid w:val="00FD631C"/>
    <w:rsid w:val="00FD6F38"/>
    <w:rsid w:val="00FE1913"/>
    <w:rsid w:val="00FE3AFC"/>
    <w:rsid w:val="00FE4370"/>
    <w:rsid w:val="00FF0302"/>
    <w:rsid w:val="00FF51CB"/>
    <w:rsid w:val="00FF5677"/>
    <w:rsid w:val="00FF5BFB"/>
    <w:rsid w:val="00FF6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2539"/>
    <w:rPr>
      <w:sz w:val="24"/>
      <w:szCs w:val="24"/>
    </w:rPr>
  </w:style>
  <w:style w:type="paragraph" w:styleId="1">
    <w:name w:val="heading 1"/>
    <w:basedOn w:val="a"/>
    <w:qFormat/>
    <w:rsid w:val="00CC2539"/>
    <w:pPr>
      <w:spacing w:before="100" w:beforeAutospacing="1" w:after="100" w:afterAutospacing="1"/>
      <w:outlineLvl w:val="0"/>
    </w:pPr>
    <w:rPr>
      <w:kern w:val="36"/>
      <w:sz w:val="28"/>
      <w:szCs w:val="28"/>
    </w:rPr>
  </w:style>
  <w:style w:type="paragraph" w:styleId="2">
    <w:name w:val="heading 2"/>
    <w:basedOn w:val="a"/>
    <w:next w:val="a"/>
    <w:qFormat/>
    <w:rsid w:val="00054EC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4EC6"/>
    <w:pPr>
      <w:keepNext/>
      <w:spacing w:before="240" w:after="60"/>
      <w:outlineLvl w:val="2"/>
    </w:pPr>
    <w:rPr>
      <w:rFonts w:ascii="Arial" w:hAnsi="Arial" w:cs="Arial"/>
      <w:b/>
      <w:bCs/>
      <w:sz w:val="26"/>
      <w:szCs w:val="26"/>
    </w:rPr>
  </w:style>
  <w:style w:type="paragraph" w:styleId="4">
    <w:name w:val="heading 4"/>
    <w:basedOn w:val="a"/>
    <w:next w:val="a"/>
    <w:qFormat/>
    <w:rsid w:val="00DA7B7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C2539"/>
    <w:pPr>
      <w:spacing w:before="120"/>
      <w:jc w:val="both"/>
    </w:pPr>
    <w:rPr>
      <w:rFonts w:ascii="Verdana" w:hAnsi="Verdana"/>
      <w:sz w:val="20"/>
      <w:szCs w:val="20"/>
    </w:rPr>
  </w:style>
  <w:style w:type="paragraph" w:customStyle="1" w:styleId="node-unpublished">
    <w:name w:val="node-unpublished"/>
    <w:basedOn w:val="a"/>
    <w:rsid w:val="00CC2539"/>
    <w:pPr>
      <w:shd w:val="clear" w:color="auto" w:fill="FFF4F4"/>
      <w:spacing w:before="120"/>
      <w:jc w:val="both"/>
    </w:pPr>
    <w:rPr>
      <w:rFonts w:ascii="Verdana" w:hAnsi="Verdana"/>
      <w:sz w:val="20"/>
      <w:szCs w:val="20"/>
    </w:rPr>
  </w:style>
  <w:style w:type="paragraph" w:customStyle="1" w:styleId="terms-inline">
    <w:name w:val="terms-inline"/>
    <w:basedOn w:val="a"/>
    <w:rsid w:val="00CC2539"/>
    <w:pPr>
      <w:spacing w:before="120"/>
      <w:jc w:val="both"/>
    </w:pPr>
    <w:rPr>
      <w:rFonts w:ascii="Verdana" w:hAnsi="Verdana"/>
      <w:sz w:val="20"/>
      <w:szCs w:val="20"/>
    </w:rPr>
  </w:style>
  <w:style w:type="paragraph" w:customStyle="1" w:styleId="clear-block">
    <w:name w:val="clear-block"/>
    <w:basedOn w:val="a"/>
    <w:rsid w:val="00CC2539"/>
    <w:pPr>
      <w:spacing w:before="120"/>
      <w:jc w:val="both"/>
    </w:pPr>
    <w:rPr>
      <w:rFonts w:ascii="Verdana" w:hAnsi="Verdana"/>
      <w:sz w:val="20"/>
      <w:szCs w:val="20"/>
    </w:rPr>
  </w:style>
  <w:style w:type="paragraph" w:customStyle="1" w:styleId="breadcrumb">
    <w:name w:val="breadcrumb"/>
    <w:basedOn w:val="a"/>
    <w:rsid w:val="00CC2539"/>
    <w:pPr>
      <w:spacing w:before="120" w:after="120"/>
      <w:jc w:val="both"/>
    </w:pPr>
    <w:rPr>
      <w:rFonts w:ascii="Verdana" w:hAnsi="Verdana"/>
      <w:color w:val="6A6A6A"/>
      <w:sz w:val="22"/>
      <w:szCs w:val="22"/>
    </w:rPr>
  </w:style>
  <w:style w:type="paragraph" w:customStyle="1" w:styleId="error">
    <w:name w:val="error"/>
    <w:basedOn w:val="a"/>
    <w:rsid w:val="00CC2539"/>
    <w:pPr>
      <w:spacing w:before="120"/>
      <w:jc w:val="both"/>
    </w:pPr>
    <w:rPr>
      <w:rFonts w:ascii="Verdana" w:hAnsi="Verdana"/>
      <w:color w:val="EE5555"/>
      <w:sz w:val="20"/>
      <w:szCs w:val="20"/>
    </w:rPr>
  </w:style>
  <w:style w:type="paragraph" w:customStyle="1" w:styleId="warning">
    <w:name w:val="warning"/>
    <w:basedOn w:val="a"/>
    <w:rsid w:val="00CC2539"/>
    <w:pPr>
      <w:spacing w:before="120"/>
      <w:jc w:val="both"/>
    </w:pPr>
    <w:rPr>
      <w:rFonts w:ascii="Verdana" w:hAnsi="Verdana"/>
      <w:color w:val="E09010"/>
      <w:sz w:val="20"/>
      <w:szCs w:val="20"/>
    </w:rPr>
  </w:style>
  <w:style w:type="paragraph" w:customStyle="1" w:styleId="ok">
    <w:name w:val="ok"/>
    <w:basedOn w:val="a"/>
    <w:rsid w:val="00CC2539"/>
    <w:pPr>
      <w:spacing w:before="120"/>
      <w:jc w:val="both"/>
    </w:pPr>
    <w:rPr>
      <w:rFonts w:ascii="Verdana" w:hAnsi="Verdana"/>
      <w:color w:val="008000"/>
      <w:sz w:val="20"/>
      <w:szCs w:val="20"/>
    </w:rPr>
  </w:style>
  <w:style w:type="paragraph" w:customStyle="1" w:styleId="form-item">
    <w:name w:val="form-item"/>
    <w:basedOn w:val="a"/>
    <w:rsid w:val="00CC2539"/>
    <w:pPr>
      <w:spacing w:before="240" w:after="240"/>
      <w:jc w:val="both"/>
    </w:pPr>
    <w:rPr>
      <w:rFonts w:ascii="Verdana" w:hAnsi="Verdana"/>
      <w:sz w:val="20"/>
      <w:szCs w:val="20"/>
    </w:rPr>
  </w:style>
  <w:style w:type="paragraph" w:customStyle="1" w:styleId="form-checkboxes">
    <w:name w:val="form-checkboxes"/>
    <w:basedOn w:val="a"/>
    <w:rsid w:val="00CC2539"/>
    <w:pPr>
      <w:spacing w:before="240" w:after="240"/>
      <w:jc w:val="both"/>
    </w:pPr>
    <w:rPr>
      <w:rFonts w:ascii="Verdana" w:hAnsi="Verdana"/>
      <w:sz w:val="20"/>
      <w:szCs w:val="20"/>
    </w:rPr>
  </w:style>
  <w:style w:type="paragraph" w:customStyle="1" w:styleId="form-radios">
    <w:name w:val="form-radios"/>
    <w:basedOn w:val="a"/>
    <w:rsid w:val="00CC2539"/>
    <w:pPr>
      <w:spacing w:before="240" w:after="240"/>
      <w:jc w:val="both"/>
    </w:pPr>
    <w:rPr>
      <w:rFonts w:ascii="Verdana" w:hAnsi="Verdana"/>
      <w:sz w:val="20"/>
      <w:szCs w:val="20"/>
    </w:rPr>
  </w:style>
  <w:style w:type="paragraph" w:customStyle="1" w:styleId="marker">
    <w:name w:val="marker"/>
    <w:basedOn w:val="a"/>
    <w:rsid w:val="00CC2539"/>
    <w:pPr>
      <w:spacing w:before="120"/>
      <w:jc w:val="both"/>
    </w:pPr>
    <w:rPr>
      <w:rFonts w:ascii="Verdana" w:hAnsi="Verdana"/>
      <w:color w:val="FF0000"/>
      <w:sz w:val="20"/>
      <w:szCs w:val="20"/>
    </w:rPr>
  </w:style>
  <w:style w:type="paragraph" w:customStyle="1" w:styleId="form-required">
    <w:name w:val="form-required"/>
    <w:basedOn w:val="a"/>
    <w:rsid w:val="00CC2539"/>
    <w:pPr>
      <w:spacing w:before="120"/>
      <w:jc w:val="both"/>
    </w:pPr>
    <w:rPr>
      <w:rFonts w:ascii="Verdana" w:hAnsi="Verdana"/>
      <w:color w:val="FF0000"/>
      <w:sz w:val="20"/>
      <w:szCs w:val="20"/>
    </w:rPr>
  </w:style>
  <w:style w:type="paragraph" w:customStyle="1" w:styleId="more-link">
    <w:name w:val="more-link"/>
    <w:basedOn w:val="a"/>
    <w:rsid w:val="00CC2539"/>
    <w:pPr>
      <w:spacing w:before="120"/>
      <w:jc w:val="right"/>
    </w:pPr>
    <w:rPr>
      <w:rFonts w:ascii="Verdana" w:hAnsi="Verdana"/>
      <w:sz w:val="20"/>
      <w:szCs w:val="20"/>
    </w:rPr>
  </w:style>
  <w:style w:type="paragraph" w:customStyle="1" w:styleId="more-help-link">
    <w:name w:val="more-help-link"/>
    <w:basedOn w:val="a"/>
    <w:rsid w:val="00CC2539"/>
    <w:pPr>
      <w:spacing w:before="120"/>
      <w:jc w:val="right"/>
    </w:pPr>
    <w:rPr>
      <w:rFonts w:ascii="Verdana" w:hAnsi="Verdana"/>
      <w:sz w:val="20"/>
      <w:szCs w:val="20"/>
    </w:rPr>
  </w:style>
  <w:style w:type="paragraph" w:customStyle="1" w:styleId="nowrap">
    <w:name w:val="nowrap"/>
    <w:basedOn w:val="a"/>
    <w:rsid w:val="00CC2539"/>
    <w:pPr>
      <w:spacing w:before="120"/>
      <w:jc w:val="both"/>
    </w:pPr>
    <w:rPr>
      <w:rFonts w:ascii="Verdana" w:hAnsi="Verdana"/>
      <w:sz w:val="20"/>
      <w:szCs w:val="20"/>
    </w:rPr>
  </w:style>
  <w:style w:type="paragraph" w:customStyle="1" w:styleId="pager-current">
    <w:name w:val="pager-current"/>
    <w:basedOn w:val="a"/>
    <w:rsid w:val="00CC2539"/>
    <w:pPr>
      <w:spacing w:before="120"/>
      <w:jc w:val="both"/>
    </w:pPr>
    <w:rPr>
      <w:rFonts w:ascii="Verdana" w:hAnsi="Verdana"/>
      <w:b/>
      <w:bCs/>
      <w:sz w:val="20"/>
      <w:szCs w:val="20"/>
    </w:rPr>
  </w:style>
  <w:style w:type="paragraph" w:customStyle="1" w:styleId="tips">
    <w:name w:val="tips"/>
    <w:basedOn w:val="a"/>
    <w:rsid w:val="00CC2539"/>
    <w:pPr>
      <w:jc w:val="both"/>
    </w:pPr>
    <w:rPr>
      <w:rFonts w:ascii="Verdana" w:hAnsi="Verdana"/>
      <w:sz w:val="22"/>
      <w:szCs w:val="22"/>
    </w:rPr>
  </w:style>
  <w:style w:type="paragraph" w:customStyle="1" w:styleId="resizable-textarea">
    <w:name w:val="resizable-textarea"/>
    <w:basedOn w:val="a"/>
    <w:rsid w:val="00CC2539"/>
    <w:pPr>
      <w:spacing w:before="120"/>
      <w:jc w:val="both"/>
    </w:pPr>
    <w:rPr>
      <w:rFonts w:ascii="Verdana" w:hAnsi="Verdana"/>
      <w:sz w:val="20"/>
      <w:szCs w:val="20"/>
    </w:rPr>
  </w:style>
  <w:style w:type="paragraph" w:customStyle="1" w:styleId="teaser-checkbox">
    <w:name w:val="teaser-checkbox"/>
    <w:basedOn w:val="a"/>
    <w:rsid w:val="00CC2539"/>
    <w:pPr>
      <w:spacing w:before="120"/>
      <w:jc w:val="both"/>
    </w:pPr>
    <w:rPr>
      <w:rFonts w:ascii="Verdana" w:hAnsi="Verdana"/>
      <w:sz w:val="20"/>
      <w:szCs w:val="20"/>
    </w:rPr>
  </w:style>
  <w:style w:type="paragraph" w:customStyle="1" w:styleId="progress">
    <w:name w:val="progress"/>
    <w:basedOn w:val="a"/>
    <w:rsid w:val="00CC2539"/>
    <w:pPr>
      <w:spacing w:before="120"/>
      <w:jc w:val="both"/>
    </w:pPr>
    <w:rPr>
      <w:rFonts w:ascii="Verdana" w:hAnsi="Verdana"/>
      <w:b/>
      <w:bCs/>
      <w:sz w:val="20"/>
      <w:szCs w:val="20"/>
    </w:rPr>
  </w:style>
  <w:style w:type="paragraph" w:customStyle="1" w:styleId="ahah-progress-bar">
    <w:name w:val="ahah-progress-bar"/>
    <w:basedOn w:val="a"/>
    <w:rsid w:val="00CC2539"/>
    <w:pPr>
      <w:spacing w:before="120"/>
      <w:jc w:val="both"/>
    </w:pPr>
    <w:rPr>
      <w:rFonts w:ascii="Verdana" w:hAnsi="Verdana"/>
      <w:sz w:val="20"/>
      <w:szCs w:val="20"/>
    </w:rPr>
  </w:style>
  <w:style w:type="paragraph" w:customStyle="1" w:styleId="password-parent">
    <w:name w:val="password-parent"/>
    <w:basedOn w:val="a"/>
    <w:rsid w:val="00CC2539"/>
    <w:pPr>
      <w:jc w:val="both"/>
    </w:pPr>
    <w:rPr>
      <w:rFonts w:ascii="Verdana" w:hAnsi="Verdana"/>
      <w:sz w:val="20"/>
      <w:szCs w:val="20"/>
    </w:rPr>
  </w:style>
  <w:style w:type="paragraph" w:customStyle="1" w:styleId="confirm-parent">
    <w:name w:val="confirm-parent"/>
    <w:basedOn w:val="a"/>
    <w:rsid w:val="00CC2539"/>
    <w:pPr>
      <w:spacing w:before="75"/>
      <w:jc w:val="both"/>
    </w:pPr>
    <w:rPr>
      <w:rFonts w:ascii="Verdana" w:hAnsi="Verdana"/>
      <w:sz w:val="20"/>
      <w:szCs w:val="20"/>
    </w:rPr>
  </w:style>
  <w:style w:type="paragraph" w:customStyle="1" w:styleId="profile">
    <w:name w:val="profile"/>
    <w:basedOn w:val="a"/>
    <w:rsid w:val="00CC2539"/>
    <w:pPr>
      <w:spacing w:before="240" w:after="240"/>
      <w:jc w:val="both"/>
    </w:pPr>
    <w:rPr>
      <w:rFonts w:ascii="Verdana" w:hAnsi="Verdana"/>
      <w:sz w:val="20"/>
      <w:szCs w:val="20"/>
    </w:rPr>
  </w:style>
  <w:style w:type="paragraph" w:customStyle="1" w:styleId="ctools-locked">
    <w:name w:val="ctools-locked"/>
    <w:basedOn w:val="a"/>
    <w:rsid w:val="00CC2539"/>
    <w:pPr>
      <w:pBdr>
        <w:top w:val="single" w:sz="6" w:space="12" w:color="FF0000"/>
        <w:left w:val="single" w:sz="6" w:space="12" w:color="FF0000"/>
        <w:bottom w:val="single" w:sz="6" w:space="12" w:color="FF0000"/>
        <w:right w:val="single" w:sz="6" w:space="12" w:color="FF0000"/>
      </w:pBdr>
      <w:spacing w:before="120"/>
      <w:jc w:val="both"/>
    </w:pPr>
    <w:rPr>
      <w:rFonts w:ascii="Verdana" w:hAnsi="Verdana"/>
      <w:color w:val="FF0000"/>
      <w:sz w:val="20"/>
      <w:szCs w:val="20"/>
    </w:rPr>
  </w:style>
  <w:style w:type="paragraph" w:customStyle="1" w:styleId="ctools-owns-lock">
    <w:name w:val="ctools-owns-lock"/>
    <w:basedOn w:val="a"/>
    <w:rsid w:val="00CC2539"/>
    <w:pPr>
      <w:pBdr>
        <w:top w:val="single" w:sz="6" w:space="12" w:color="F0C020"/>
        <w:left w:val="single" w:sz="6" w:space="12" w:color="F0C020"/>
        <w:bottom w:val="single" w:sz="6" w:space="12" w:color="F0C020"/>
        <w:right w:val="single" w:sz="6" w:space="12" w:color="F0C020"/>
      </w:pBdr>
      <w:shd w:val="clear" w:color="auto" w:fill="FFFFDD"/>
      <w:spacing w:before="120"/>
      <w:jc w:val="both"/>
    </w:pPr>
    <w:rPr>
      <w:rFonts w:ascii="Verdana" w:hAnsi="Verdana"/>
      <w:sz w:val="20"/>
      <w:szCs w:val="20"/>
    </w:rPr>
  </w:style>
  <w:style w:type="paragraph" w:customStyle="1" w:styleId="filefield-icon">
    <w:name w:val="filefield-icon"/>
    <w:basedOn w:val="a"/>
    <w:rsid w:val="00CC2539"/>
    <w:pPr>
      <w:spacing w:before="120"/>
      <w:ind w:right="96"/>
      <w:jc w:val="both"/>
    </w:pPr>
    <w:rPr>
      <w:rFonts w:ascii="Verdana" w:hAnsi="Verdana"/>
      <w:sz w:val="20"/>
      <w:szCs w:val="20"/>
    </w:rPr>
  </w:style>
  <w:style w:type="paragraph" w:customStyle="1" w:styleId="filefield-element">
    <w:name w:val="filefield-element"/>
    <w:basedOn w:val="a"/>
    <w:rsid w:val="00CC2539"/>
    <w:pPr>
      <w:spacing w:before="240" w:after="240"/>
      <w:jc w:val="both"/>
    </w:pPr>
    <w:rPr>
      <w:rFonts w:ascii="Verdana" w:hAnsi="Verdana"/>
      <w:sz w:val="20"/>
      <w:szCs w:val="20"/>
    </w:rPr>
  </w:style>
  <w:style w:type="paragraph" w:customStyle="1" w:styleId="filefield-generic-edit-description">
    <w:name w:val="filefield-generic-edit-description"/>
    <w:basedOn w:val="a"/>
    <w:rsid w:val="00CC2539"/>
    <w:pPr>
      <w:spacing w:before="120"/>
      <w:ind w:right="1440"/>
      <w:jc w:val="both"/>
    </w:pPr>
    <w:rPr>
      <w:rFonts w:ascii="Verdana" w:hAnsi="Verdana"/>
      <w:sz w:val="20"/>
      <w:szCs w:val="20"/>
    </w:rPr>
  </w:style>
  <w:style w:type="paragraph" w:customStyle="1" w:styleId="lightboxhideimage">
    <w:name w:val="lightbox_hide_image"/>
    <w:basedOn w:val="a"/>
    <w:rsid w:val="00CC2539"/>
    <w:pPr>
      <w:spacing w:before="120"/>
      <w:jc w:val="both"/>
    </w:pPr>
    <w:rPr>
      <w:rFonts w:ascii="Verdana" w:hAnsi="Verdana"/>
      <w:vanish/>
      <w:sz w:val="20"/>
      <w:szCs w:val="20"/>
    </w:rPr>
  </w:style>
  <w:style w:type="paragraph" w:customStyle="1" w:styleId="views-exposed-widgets">
    <w:name w:val="views-exposed-widgets"/>
    <w:basedOn w:val="a"/>
    <w:rsid w:val="00CC2539"/>
    <w:pPr>
      <w:spacing w:before="120" w:after="120"/>
      <w:jc w:val="both"/>
    </w:pPr>
    <w:rPr>
      <w:rFonts w:ascii="Verdana" w:hAnsi="Verdana"/>
      <w:sz w:val="20"/>
      <w:szCs w:val="20"/>
    </w:rPr>
  </w:style>
  <w:style w:type="paragraph" w:customStyle="1" w:styleId="field-content">
    <w:name w:val="field-content"/>
    <w:basedOn w:val="a"/>
    <w:rsid w:val="00CC2539"/>
    <w:pPr>
      <w:spacing w:before="120"/>
      <w:jc w:val="both"/>
    </w:pPr>
    <w:rPr>
      <w:rFonts w:ascii="Verdana" w:hAnsi="Verdana"/>
      <w:color w:val="217125"/>
      <w:sz w:val="29"/>
      <w:szCs w:val="29"/>
    </w:rPr>
  </w:style>
  <w:style w:type="paragraph" w:customStyle="1" w:styleId="links">
    <w:name w:val="links"/>
    <w:basedOn w:val="a"/>
    <w:rsid w:val="00CC2539"/>
    <w:pPr>
      <w:spacing w:before="120"/>
      <w:jc w:val="both"/>
    </w:pPr>
    <w:rPr>
      <w:rFonts w:ascii="Verdana" w:hAnsi="Verdana"/>
      <w:sz w:val="23"/>
      <w:szCs w:val="23"/>
    </w:rPr>
  </w:style>
  <w:style w:type="paragraph" w:customStyle="1" w:styleId="site-slogan">
    <w:name w:val="site-slogan"/>
    <w:basedOn w:val="a"/>
    <w:rsid w:val="00CC2539"/>
    <w:pPr>
      <w:jc w:val="both"/>
    </w:pPr>
    <w:rPr>
      <w:rFonts w:ascii="Verdana" w:hAnsi="Verdana"/>
      <w:b/>
      <w:bCs/>
      <w:color w:val="000000"/>
    </w:rPr>
  </w:style>
  <w:style w:type="paragraph" w:customStyle="1" w:styleId="messages">
    <w:name w:val="messages"/>
    <w:basedOn w:val="a"/>
    <w:rsid w:val="00CC2539"/>
    <w:pPr>
      <w:pBdr>
        <w:top w:val="single" w:sz="6" w:space="4" w:color="CCCCCC"/>
        <w:left w:val="single" w:sz="6" w:space="4" w:color="CCCCCC"/>
        <w:bottom w:val="single" w:sz="6" w:space="4" w:color="CCCCCC"/>
        <w:right w:val="single" w:sz="6" w:space="4" w:color="CCCCCC"/>
      </w:pBdr>
      <w:shd w:val="clear" w:color="auto" w:fill="EEEEEE"/>
      <w:spacing w:before="120" w:after="240"/>
      <w:jc w:val="both"/>
    </w:pPr>
    <w:rPr>
      <w:rFonts w:ascii="Verdana" w:hAnsi="Verdana"/>
      <w:sz w:val="20"/>
      <w:szCs w:val="20"/>
    </w:rPr>
  </w:style>
  <w:style w:type="paragraph" w:customStyle="1" w:styleId="10">
    <w:name w:val="Название1"/>
    <w:basedOn w:val="a"/>
    <w:rsid w:val="00CC2539"/>
    <w:pPr>
      <w:jc w:val="both"/>
    </w:pPr>
    <w:rPr>
      <w:rFonts w:ascii="Verdana" w:hAnsi="Verdana"/>
      <w:b/>
      <w:bCs/>
      <w:sz w:val="34"/>
      <w:szCs w:val="34"/>
    </w:rPr>
  </w:style>
  <w:style w:type="paragraph" w:customStyle="1" w:styleId="block">
    <w:name w:val="block"/>
    <w:basedOn w:val="a"/>
    <w:rsid w:val="00CC2539"/>
    <w:pPr>
      <w:spacing w:before="120" w:after="720"/>
      <w:jc w:val="both"/>
    </w:pPr>
    <w:rPr>
      <w:rFonts w:ascii="Verdana" w:hAnsi="Verdana"/>
      <w:sz w:val="20"/>
      <w:szCs w:val="20"/>
    </w:rPr>
  </w:style>
  <w:style w:type="paragraph" w:customStyle="1" w:styleId="submitted">
    <w:name w:val="submitted"/>
    <w:basedOn w:val="a"/>
    <w:rsid w:val="00CC2539"/>
    <w:pPr>
      <w:jc w:val="both"/>
    </w:pPr>
    <w:rPr>
      <w:rFonts w:ascii="Verdana" w:hAnsi="Verdana"/>
      <w:color w:val="999999"/>
      <w:sz w:val="19"/>
      <w:szCs w:val="19"/>
    </w:rPr>
  </w:style>
  <w:style w:type="paragraph" w:customStyle="1" w:styleId="box">
    <w:name w:val="box"/>
    <w:basedOn w:val="a"/>
    <w:rsid w:val="00CC2539"/>
    <w:pPr>
      <w:spacing w:before="120"/>
      <w:jc w:val="both"/>
    </w:pPr>
    <w:rPr>
      <w:rFonts w:ascii="Verdana" w:hAnsi="Verdana"/>
      <w:sz w:val="20"/>
      <w:szCs w:val="20"/>
    </w:rPr>
  </w:style>
  <w:style w:type="paragraph" w:customStyle="1" w:styleId="node">
    <w:name w:val="node"/>
    <w:basedOn w:val="a"/>
    <w:rsid w:val="00CC2539"/>
    <w:pPr>
      <w:spacing w:before="120" w:after="240"/>
      <w:jc w:val="both"/>
    </w:pPr>
    <w:rPr>
      <w:rFonts w:ascii="Verdana" w:hAnsi="Verdana"/>
      <w:sz w:val="20"/>
      <w:szCs w:val="20"/>
    </w:rPr>
  </w:style>
  <w:style w:type="paragraph" w:customStyle="1" w:styleId="sticky">
    <w:name w:val="sticky"/>
    <w:basedOn w:val="a"/>
    <w:rsid w:val="00CC2539"/>
    <w:pPr>
      <w:pBdr>
        <w:bottom w:val="dotted" w:sz="6" w:space="12" w:color="E0E4E7"/>
      </w:pBdr>
      <w:spacing w:before="120"/>
      <w:jc w:val="both"/>
    </w:pPr>
    <w:rPr>
      <w:rFonts w:ascii="Verdana" w:hAnsi="Verdana"/>
      <w:sz w:val="20"/>
      <w:szCs w:val="20"/>
    </w:rPr>
  </w:style>
  <w:style w:type="paragraph" w:customStyle="1" w:styleId="comment">
    <w:name w:val="comment"/>
    <w:basedOn w:val="a"/>
    <w:rsid w:val="00CC2539"/>
    <w:pPr>
      <w:pBdr>
        <w:top w:val="single" w:sz="6" w:space="6" w:color="AABBCC"/>
        <w:left w:val="single" w:sz="6" w:space="6" w:color="AABBCC"/>
        <w:bottom w:val="single" w:sz="6" w:space="6" w:color="AABBCC"/>
        <w:right w:val="single" w:sz="6" w:space="6" w:color="AABBCC"/>
      </w:pBdr>
      <w:spacing w:before="120" w:after="240"/>
      <w:jc w:val="both"/>
    </w:pPr>
    <w:rPr>
      <w:rFonts w:ascii="Verdana" w:hAnsi="Verdana"/>
      <w:sz w:val="20"/>
      <w:szCs w:val="20"/>
    </w:rPr>
  </w:style>
  <w:style w:type="paragraph" w:customStyle="1" w:styleId="pager">
    <w:name w:val="pager"/>
    <w:basedOn w:val="a"/>
    <w:rsid w:val="00CC2539"/>
    <w:pPr>
      <w:spacing w:before="120" w:after="225"/>
      <w:jc w:val="both"/>
    </w:pPr>
    <w:rPr>
      <w:rFonts w:ascii="Verdana" w:hAnsi="Verdana"/>
      <w:sz w:val="20"/>
      <w:szCs w:val="20"/>
    </w:rPr>
  </w:style>
  <w:style w:type="paragraph" w:customStyle="1" w:styleId="container">
    <w:name w:val="container"/>
    <w:basedOn w:val="a"/>
    <w:rsid w:val="00CC2539"/>
    <w:pPr>
      <w:spacing w:before="120"/>
      <w:jc w:val="both"/>
    </w:pPr>
    <w:rPr>
      <w:rFonts w:ascii="Verdana" w:hAnsi="Verdana"/>
      <w:sz w:val="20"/>
      <w:szCs w:val="20"/>
    </w:rPr>
  </w:style>
  <w:style w:type="paragraph" w:customStyle="1" w:styleId="container-left">
    <w:name w:val="container-left"/>
    <w:basedOn w:val="a"/>
    <w:rsid w:val="00CC2539"/>
    <w:pPr>
      <w:spacing w:before="120"/>
      <w:jc w:val="both"/>
    </w:pPr>
    <w:rPr>
      <w:rFonts w:ascii="Verdana" w:hAnsi="Verdana"/>
      <w:sz w:val="20"/>
      <w:szCs w:val="20"/>
    </w:rPr>
  </w:style>
  <w:style w:type="paragraph" w:customStyle="1" w:styleId="container-right">
    <w:name w:val="container-right"/>
    <w:basedOn w:val="a"/>
    <w:rsid w:val="00CC2539"/>
    <w:pPr>
      <w:spacing w:before="120"/>
      <w:jc w:val="both"/>
    </w:pPr>
    <w:rPr>
      <w:rFonts w:ascii="Verdana" w:hAnsi="Verdana"/>
      <w:sz w:val="20"/>
      <w:szCs w:val="20"/>
    </w:rPr>
  </w:style>
  <w:style w:type="paragraph" w:customStyle="1" w:styleId="advertisement">
    <w:name w:val="advertisement"/>
    <w:basedOn w:val="a"/>
    <w:rsid w:val="00CC2539"/>
    <w:pPr>
      <w:jc w:val="both"/>
    </w:pPr>
    <w:rPr>
      <w:rFonts w:ascii="Verdana" w:hAnsi="Verdana"/>
      <w:sz w:val="20"/>
      <w:szCs w:val="20"/>
    </w:rPr>
  </w:style>
  <w:style w:type="paragraph" w:customStyle="1" w:styleId="searchbox">
    <w:name w:val="search_box"/>
    <w:basedOn w:val="a"/>
    <w:rsid w:val="00CC2539"/>
    <w:pPr>
      <w:spacing w:before="120"/>
      <w:jc w:val="both"/>
    </w:pPr>
    <w:rPr>
      <w:rFonts w:ascii="Verdana" w:hAnsi="Verdana"/>
      <w:sz w:val="20"/>
      <w:szCs w:val="20"/>
    </w:rPr>
  </w:style>
  <w:style w:type="paragraph" w:customStyle="1" w:styleId="necessary">
    <w:name w:val="necessary"/>
    <w:basedOn w:val="a"/>
    <w:rsid w:val="00CC2539"/>
    <w:pPr>
      <w:spacing w:before="120"/>
      <w:jc w:val="both"/>
    </w:pPr>
    <w:rPr>
      <w:rFonts w:ascii="Verdana" w:hAnsi="Verdana"/>
      <w:color w:val="FF0000"/>
      <w:sz w:val="20"/>
      <w:szCs w:val="20"/>
    </w:rPr>
  </w:style>
  <w:style w:type="paragraph" w:customStyle="1" w:styleId="premium-listing-link">
    <w:name w:val="premium-listing-link"/>
    <w:basedOn w:val="a"/>
    <w:rsid w:val="00CC2539"/>
    <w:pPr>
      <w:pBdr>
        <w:top w:val="single" w:sz="6" w:space="3" w:color="5F7E01"/>
        <w:left w:val="single" w:sz="6" w:space="3" w:color="5F7E01"/>
        <w:bottom w:val="single" w:sz="6" w:space="3" w:color="5F7E01"/>
        <w:right w:val="single" w:sz="6" w:space="3" w:color="5F7E01"/>
      </w:pBdr>
      <w:shd w:val="clear" w:color="auto" w:fill="9BCA0F"/>
      <w:spacing w:before="150"/>
      <w:ind w:right="270"/>
      <w:jc w:val="both"/>
    </w:pPr>
    <w:rPr>
      <w:rFonts w:ascii="Verdana" w:hAnsi="Verdana"/>
      <w:b/>
      <w:bCs/>
      <w:color w:val="FFFFFF"/>
      <w:sz w:val="20"/>
      <w:szCs w:val="20"/>
    </w:rPr>
  </w:style>
  <w:style w:type="paragraph" w:customStyle="1" w:styleId="field-field-good-things--">
    <w:name w:val="field-field-good-things--"/>
    <w:basedOn w:val="a"/>
    <w:rsid w:val="00CC2539"/>
    <w:pPr>
      <w:shd w:val="clear" w:color="auto" w:fill="EDFFED"/>
      <w:spacing w:before="120"/>
      <w:jc w:val="both"/>
    </w:pPr>
    <w:rPr>
      <w:rFonts w:ascii="Verdana" w:hAnsi="Verdana"/>
      <w:sz w:val="20"/>
      <w:szCs w:val="20"/>
    </w:rPr>
  </w:style>
  <w:style w:type="paragraph" w:customStyle="1" w:styleId="field-field-bad-things">
    <w:name w:val="field-field-bad-things"/>
    <w:basedOn w:val="a"/>
    <w:rsid w:val="00CC2539"/>
    <w:pPr>
      <w:shd w:val="clear" w:color="auto" w:fill="FFF2F2"/>
      <w:spacing w:before="120"/>
      <w:jc w:val="both"/>
    </w:pPr>
    <w:rPr>
      <w:rFonts w:ascii="Verdana" w:hAnsi="Verdana"/>
      <w:sz w:val="20"/>
      <w:szCs w:val="20"/>
    </w:rPr>
  </w:style>
  <w:style w:type="paragraph" w:customStyle="1" w:styleId="field-field-opinion">
    <w:name w:val="field-field-opinion"/>
    <w:basedOn w:val="a"/>
    <w:rsid w:val="00CC2539"/>
    <w:pPr>
      <w:shd w:val="clear" w:color="auto" w:fill="F7F7F7"/>
      <w:spacing w:before="120"/>
      <w:jc w:val="both"/>
    </w:pPr>
    <w:rPr>
      <w:rFonts w:ascii="Verdana" w:hAnsi="Verdana"/>
      <w:sz w:val="20"/>
      <w:szCs w:val="20"/>
    </w:rPr>
  </w:style>
  <w:style w:type="paragraph" w:customStyle="1" w:styleId="leftheader">
    <w:name w:val="left_header"/>
    <w:basedOn w:val="a"/>
    <w:rsid w:val="00CC2539"/>
    <w:pPr>
      <w:pBdr>
        <w:top w:val="dashed" w:sz="6" w:space="1" w:color="auto"/>
        <w:left w:val="dashed" w:sz="6" w:space="2" w:color="auto"/>
        <w:bottom w:val="dashed" w:sz="6" w:space="2" w:color="auto"/>
        <w:right w:val="dashed" w:sz="6" w:space="2" w:color="auto"/>
      </w:pBdr>
      <w:shd w:val="clear" w:color="auto" w:fill="FFFFDC"/>
      <w:spacing w:before="120"/>
      <w:jc w:val="both"/>
    </w:pPr>
    <w:rPr>
      <w:rFonts w:ascii="Verdana" w:hAnsi="Verdana"/>
      <w:sz w:val="20"/>
      <w:szCs w:val="20"/>
    </w:rPr>
  </w:style>
  <w:style w:type="paragraph" w:customStyle="1" w:styleId="rightheader">
    <w:name w:val="right_header"/>
    <w:basedOn w:val="a"/>
    <w:rsid w:val="00CC2539"/>
    <w:pPr>
      <w:pBdr>
        <w:top w:val="dashed" w:sz="6" w:space="1" w:color="auto"/>
        <w:left w:val="dashed" w:sz="6" w:space="2" w:color="auto"/>
        <w:bottom w:val="dashed" w:sz="6" w:space="2" w:color="auto"/>
        <w:right w:val="dashed" w:sz="6" w:space="2" w:color="auto"/>
      </w:pBdr>
      <w:shd w:val="clear" w:color="auto" w:fill="FFFFDC"/>
      <w:spacing w:before="120"/>
      <w:jc w:val="both"/>
    </w:pPr>
    <w:rPr>
      <w:rFonts w:ascii="Verdana" w:hAnsi="Verdana"/>
      <w:sz w:val="20"/>
      <w:szCs w:val="20"/>
    </w:rPr>
  </w:style>
  <w:style w:type="paragraph" w:customStyle="1" w:styleId="tabs-block">
    <w:name w:val="tabs-block"/>
    <w:basedOn w:val="a"/>
    <w:rsid w:val="00CC2539"/>
    <w:pPr>
      <w:spacing w:after="150"/>
      <w:jc w:val="both"/>
    </w:pPr>
    <w:rPr>
      <w:rFonts w:ascii="Verdana" w:hAnsi="Verdana"/>
      <w:sz w:val="20"/>
      <w:szCs w:val="20"/>
    </w:rPr>
  </w:style>
  <w:style w:type="paragraph" w:customStyle="1" w:styleId="tabbed">
    <w:name w:val="tabbed"/>
    <w:basedOn w:val="a"/>
    <w:rsid w:val="00CC2539"/>
    <w:pPr>
      <w:jc w:val="both"/>
    </w:pPr>
    <w:rPr>
      <w:rFonts w:ascii="Verdana" w:hAnsi="Verdana"/>
      <w:sz w:val="20"/>
      <w:szCs w:val="20"/>
    </w:rPr>
  </w:style>
  <w:style w:type="paragraph" w:customStyle="1" w:styleId="view-data-node-data-field-image-field-image-fid">
    <w:name w:val="view-data-node-data-field-image-field-image-fid"/>
    <w:basedOn w:val="a"/>
    <w:rsid w:val="00CC2539"/>
    <w:pPr>
      <w:spacing w:after="45"/>
      <w:ind w:right="150"/>
      <w:jc w:val="both"/>
    </w:pPr>
    <w:rPr>
      <w:rFonts w:ascii="Verdana" w:hAnsi="Verdana"/>
      <w:sz w:val="20"/>
      <w:szCs w:val="20"/>
    </w:rPr>
  </w:style>
  <w:style w:type="paragraph" w:customStyle="1" w:styleId="feed-icon">
    <w:name w:val="feed-icon"/>
    <w:basedOn w:val="a"/>
    <w:rsid w:val="00CC2539"/>
    <w:pPr>
      <w:spacing w:before="120"/>
      <w:jc w:val="both"/>
    </w:pPr>
    <w:rPr>
      <w:rFonts w:ascii="Verdana" w:hAnsi="Verdana"/>
      <w:sz w:val="20"/>
      <w:szCs w:val="20"/>
    </w:rPr>
  </w:style>
  <w:style w:type="paragraph" w:customStyle="1" w:styleId="copyright">
    <w:name w:val="copyright"/>
    <w:basedOn w:val="a"/>
    <w:rsid w:val="00CC2539"/>
    <w:pPr>
      <w:spacing w:before="45" w:after="45"/>
      <w:ind w:left="150" w:right="150"/>
      <w:jc w:val="both"/>
    </w:pPr>
    <w:rPr>
      <w:rFonts w:ascii="Verdana" w:hAnsi="Verdana"/>
      <w:sz w:val="22"/>
      <w:szCs w:val="22"/>
    </w:rPr>
  </w:style>
  <w:style w:type="paragraph" w:customStyle="1" w:styleId="view-id-newview">
    <w:name w:val="view-id-new_view"/>
    <w:basedOn w:val="a"/>
    <w:rsid w:val="00CC2539"/>
    <w:pPr>
      <w:spacing w:before="120"/>
      <w:jc w:val="both"/>
    </w:pPr>
    <w:rPr>
      <w:rFonts w:ascii="Verdana" w:hAnsi="Verdana"/>
      <w:sz w:val="20"/>
      <w:szCs w:val="20"/>
    </w:rPr>
  </w:style>
  <w:style w:type="paragraph" w:customStyle="1" w:styleId="form-text">
    <w:name w:val="form-text"/>
    <w:basedOn w:val="a"/>
    <w:rsid w:val="00CC2539"/>
    <w:pPr>
      <w:spacing w:before="120"/>
      <w:jc w:val="both"/>
    </w:pPr>
    <w:rPr>
      <w:rFonts w:ascii="Verdana" w:hAnsi="Verdana"/>
      <w:sz w:val="20"/>
      <w:szCs w:val="20"/>
    </w:rPr>
  </w:style>
  <w:style w:type="paragraph" w:customStyle="1" w:styleId="standard">
    <w:name w:val="standard"/>
    <w:basedOn w:val="a"/>
    <w:rsid w:val="00CC2539"/>
    <w:pPr>
      <w:spacing w:before="120"/>
      <w:jc w:val="both"/>
    </w:pPr>
    <w:rPr>
      <w:rFonts w:ascii="Verdana" w:hAnsi="Verdana"/>
      <w:sz w:val="20"/>
      <w:szCs w:val="20"/>
    </w:rPr>
  </w:style>
  <w:style w:type="paragraph" w:customStyle="1" w:styleId="icon">
    <w:name w:val="icon"/>
    <w:basedOn w:val="a"/>
    <w:rsid w:val="00CC2539"/>
    <w:pPr>
      <w:spacing w:before="120"/>
      <w:jc w:val="both"/>
    </w:pPr>
    <w:rPr>
      <w:rFonts w:ascii="Verdana" w:hAnsi="Verdana"/>
      <w:sz w:val="20"/>
      <w:szCs w:val="20"/>
    </w:rPr>
  </w:style>
  <w:style w:type="paragraph" w:customStyle="1" w:styleId="description">
    <w:name w:val="description"/>
    <w:basedOn w:val="a"/>
    <w:rsid w:val="00CC2539"/>
    <w:pPr>
      <w:spacing w:before="120"/>
      <w:jc w:val="both"/>
    </w:pPr>
    <w:rPr>
      <w:rFonts w:ascii="Verdana" w:hAnsi="Verdana"/>
      <w:sz w:val="20"/>
      <w:szCs w:val="20"/>
    </w:rPr>
  </w:style>
  <w:style w:type="paragraph" w:customStyle="1" w:styleId="grippie">
    <w:name w:val="grippie"/>
    <w:basedOn w:val="a"/>
    <w:rsid w:val="00CC2539"/>
    <w:pPr>
      <w:spacing w:before="120"/>
      <w:jc w:val="both"/>
    </w:pPr>
    <w:rPr>
      <w:rFonts w:ascii="Verdana" w:hAnsi="Verdana"/>
      <w:sz w:val="20"/>
      <w:szCs w:val="20"/>
    </w:rPr>
  </w:style>
  <w:style w:type="paragraph" w:customStyle="1" w:styleId="bar">
    <w:name w:val="bar"/>
    <w:basedOn w:val="a"/>
    <w:rsid w:val="00CC2539"/>
    <w:pPr>
      <w:spacing w:before="120"/>
      <w:jc w:val="both"/>
    </w:pPr>
    <w:rPr>
      <w:rFonts w:ascii="Verdana" w:hAnsi="Verdana"/>
      <w:sz w:val="20"/>
      <w:szCs w:val="20"/>
    </w:rPr>
  </w:style>
  <w:style w:type="paragraph" w:customStyle="1" w:styleId="filled">
    <w:name w:val="filled"/>
    <w:basedOn w:val="a"/>
    <w:rsid w:val="00CC2539"/>
    <w:pPr>
      <w:spacing w:before="120"/>
      <w:jc w:val="both"/>
    </w:pPr>
    <w:rPr>
      <w:rFonts w:ascii="Verdana" w:hAnsi="Verdana"/>
      <w:sz w:val="20"/>
      <w:szCs w:val="20"/>
    </w:rPr>
  </w:style>
  <w:style w:type="paragraph" w:customStyle="1" w:styleId="throbber">
    <w:name w:val="throbber"/>
    <w:basedOn w:val="a"/>
    <w:rsid w:val="00CC2539"/>
    <w:pPr>
      <w:spacing w:before="120"/>
      <w:jc w:val="both"/>
    </w:pPr>
    <w:rPr>
      <w:rFonts w:ascii="Verdana" w:hAnsi="Verdana"/>
      <w:sz w:val="20"/>
      <w:szCs w:val="20"/>
    </w:rPr>
  </w:style>
  <w:style w:type="paragraph" w:customStyle="1" w:styleId="picture">
    <w:name w:val="picture"/>
    <w:basedOn w:val="a"/>
    <w:rsid w:val="00CC2539"/>
    <w:pPr>
      <w:spacing w:before="120"/>
      <w:jc w:val="both"/>
    </w:pPr>
    <w:rPr>
      <w:rFonts w:ascii="Verdana" w:hAnsi="Verdana"/>
      <w:sz w:val="20"/>
      <w:szCs w:val="20"/>
    </w:rPr>
  </w:style>
  <w:style w:type="paragraph" w:customStyle="1" w:styleId="field-label">
    <w:name w:val="field-label"/>
    <w:basedOn w:val="a"/>
    <w:rsid w:val="00CC2539"/>
    <w:pPr>
      <w:spacing w:before="120"/>
      <w:jc w:val="both"/>
    </w:pPr>
    <w:rPr>
      <w:rFonts w:ascii="Verdana" w:hAnsi="Verdana"/>
      <w:sz w:val="20"/>
      <w:szCs w:val="20"/>
    </w:rPr>
  </w:style>
  <w:style w:type="paragraph" w:customStyle="1" w:styleId="field-label-inline">
    <w:name w:val="field-label-inline"/>
    <w:basedOn w:val="a"/>
    <w:rsid w:val="00CC2539"/>
    <w:pPr>
      <w:spacing w:before="120"/>
      <w:jc w:val="both"/>
    </w:pPr>
    <w:rPr>
      <w:rFonts w:ascii="Verdana" w:hAnsi="Verdana"/>
      <w:sz w:val="20"/>
      <w:szCs w:val="20"/>
    </w:rPr>
  </w:style>
  <w:style w:type="paragraph" w:customStyle="1" w:styleId="field-label-inline-first">
    <w:name w:val="field-label-inline-first"/>
    <w:basedOn w:val="a"/>
    <w:rsid w:val="00CC2539"/>
    <w:pPr>
      <w:spacing w:before="120"/>
      <w:jc w:val="both"/>
    </w:pPr>
    <w:rPr>
      <w:rFonts w:ascii="Verdana" w:hAnsi="Verdana"/>
      <w:sz w:val="20"/>
      <w:szCs w:val="20"/>
    </w:rPr>
  </w:style>
  <w:style w:type="paragraph" w:customStyle="1" w:styleId="number">
    <w:name w:val="number"/>
    <w:basedOn w:val="a"/>
    <w:rsid w:val="00CC2539"/>
    <w:pPr>
      <w:spacing w:before="120"/>
      <w:jc w:val="both"/>
    </w:pPr>
    <w:rPr>
      <w:rFonts w:ascii="Verdana" w:hAnsi="Verdana"/>
      <w:sz w:val="20"/>
      <w:szCs w:val="20"/>
    </w:rPr>
  </w:style>
  <w:style w:type="paragraph" w:customStyle="1" w:styleId="text">
    <w:name w:val="text"/>
    <w:basedOn w:val="a"/>
    <w:rsid w:val="00CC2539"/>
    <w:pPr>
      <w:spacing w:before="120"/>
      <w:jc w:val="both"/>
    </w:pPr>
    <w:rPr>
      <w:rFonts w:ascii="Verdana" w:hAnsi="Verdana"/>
      <w:sz w:val="20"/>
      <w:szCs w:val="20"/>
    </w:rPr>
  </w:style>
  <w:style w:type="paragraph" w:customStyle="1" w:styleId="content-border">
    <w:name w:val="content-border"/>
    <w:basedOn w:val="a"/>
    <w:rsid w:val="00CC2539"/>
    <w:pPr>
      <w:spacing w:before="120"/>
      <w:jc w:val="both"/>
    </w:pPr>
    <w:rPr>
      <w:rFonts w:ascii="Verdana" w:hAnsi="Verdana"/>
      <w:sz w:val="20"/>
      <w:szCs w:val="20"/>
    </w:rPr>
  </w:style>
  <w:style w:type="paragraph" w:customStyle="1" w:styleId="widget-preview">
    <w:name w:val="widget-preview"/>
    <w:basedOn w:val="a"/>
    <w:rsid w:val="00CC2539"/>
    <w:pPr>
      <w:spacing w:before="120"/>
      <w:jc w:val="both"/>
    </w:pPr>
    <w:rPr>
      <w:rFonts w:ascii="Verdana" w:hAnsi="Verdana"/>
      <w:sz w:val="20"/>
      <w:szCs w:val="20"/>
    </w:rPr>
  </w:style>
  <w:style w:type="paragraph" w:customStyle="1" w:styleId="filefield-preview">
    <w:name w:val="filefield-preview"/>
    <w:basedOn w:val="a"/>
    <w:rsid w:val="00CC2539"/>
    <w:pPr>
      <w:spacing w:before="120"/>
      <w:jc w:val="both"/>
    </w:pPr>
    <w:rPr>
      <w:rFonts w:ascii="Verdana" w:hAnsi="Verdana"/>
      <w:sz w:val="20"/>
      <w:szCs w:val="20"/>
    </w:rPr>
  </w:style>
  <w:style w:type="paragraph" w:customStyle="1" w:styleId="views-exposed-widget">
    <w:name w:val="views-exposed-widget"/>
    <w:basedOn w:val="a"/>
    <w:rsid w:val="00CC2539"/>
    <w:pPr>
      <w:spacing w:before="120"/>
      <w:jc w:val="both"/>
    </w:pPr>
    <w:rPr>
      <w:rFonts w:ascii="Verdana" w:hAnsi="Verdana"/>
      <w:sz w:val="20"/>
      <w:szCs w:val="20"/>
    </w:rPr>
  </w:style>
  <w:style w:type="paragraph" w:customStyle="1" w:styleId="form-submit">
    <w:name w:val="form-submit"/>
    <w:basedOn w:val="a"/>
    <w:rsid w:val="00CC2539"/>
    <w:pPr>
      <w:spacing w:before="120"/>
      <w:jc w:val="both"/>
    </w:pPr>
    <w:rPr>
      <w:rFonts w:ascii="Verdana" w:hAnsi="Verdana"/>
      <w:sz w:val="20"/>
      <w:szCs w:val="20"/>
    </w:rPr>
  </w:style>
  <w:style w:type="paragraph" w:customStyle="1" w:styleId="views-row">
    <w:name w:val="views-row"/>
    <w:basedOn w:val="a"/>
    <w:rsid w:val="00CC2539"/>
    <w:pPr>
      <w:spacing w:before="120"/>
      <w:jc w:val="both"/>
    </w:pPr>
    <w:rPr>
      <w:rFonts w:ascii="Verdana" w:hAnsi="Verdana"/>
      <w:sz w:val="20"/>
      <w:szCs w:val="20"/>
    </w:rPr>
  </w:style>
  <w:style w:type="paragraph" w:customStyle="1" w:styleId="content">
    <w:name w:val="content"/>
    <w:basedOn w:val="a"/>
    <w:rsid w:val="00CC2539"/>
    <w:pPr>
      <w:spacing w:before="120"/>
      <w:jc w:val="both"/>
    </w:pPr>
    <w:rPr>
      <w:rFonts w:ascii="Verdana" w:hAnsi="Verdana"/>
      <w:sz w:val="20"/>
      <w:szCs w:val="20"/>
    </w:rPr>
  </w:style>
  <w:style w:type="paragraph" w:customStyle="1" w:styleId="taxonomy">
    <w:name w:val="taxonomy"/>
    <w:basedOn w:val="a"/>
    <w:rsid w:val="00CC2539"/>
    <w:pPr>
      <w:spacing w:before="120"/>
      <w:jc w:val="both"/>
    </w:pPr>
    <w:rPr>
      <w:rFonts w:ascii="Verdana" w:hAnsi="Verdana"/>
      <w:sz w:val="20"/>
      <w:szCs w:val="20"/>
    </w:rPr>
  </w:style>
  <w:style w:type="paragraph" w:customStyle="1" w:styleId="new">
    <w:name w:val="new"/>
    <w:basedOn w:val="a"/>
    <w:rsid w:val="00CC2539"/>
    <w:pPr>
      <w:spacing w:before="120"/>
      <w:jc w:val="both"/>
    </w:pPr>
    <w:rPr>
      <w:rFonts w:ascii="Verdana" w:hAnsi="Verdana"/>
      <w:sz w:val="20"/>
      <w:szCs w:val="20"/>
    </w:rPr>
  </w:style>
  <w:style w:type="paragraph" w:customStyle="1" w:styleId="day-today">
    <w:name w:val="day-today"/>
    <w:basedOn w:val="a"/>
    <w:rsid w:val="00CC2539"/>
    <w:pPr>
      <w:spacing w:before="120"/>
      <w:jc w:val="both"/>
    </w:pPr>
    <w:rPr>
      <w:rFonts w:ascii="Verdana" w:hAnsi="Verdana"/>
      <w:sz w:val="20"/>
      <w:szCs w:val="20"/>
    </w:rPr>
  </w:style>
  <w:style w:type="paragraph" w:customStyle="1" w:styleId="day-selected">
    <w:name w:val="day-selected"/>
    <w:basedOn w:val="a"/>
    <w:rsid w:val="00CC2539"/>
    <w:pPr>
      <w:spacing w:before="120"/>
      <w:jc w:val="both"/>
    </w:pPr>
    <w:rPr>
      <w:rFonts w:ascii="Verdana" w:hAnsi="Verdana"/>
      <w:sz w:val="20"/>
      <w:szCs w:val="20"/>
    </w:rPr>
  </w:style>
  <w:style w:type="paragraph" w:customStyle="1" w:styleId="header-week">
    <w:name w:val="header-week"/>
    <w:basedOn w:val="a"/>
    <w:rsid w:val="00CC2539"/>
    <w:pPr>
      <w:spacing w:before="120"/>
      <w:jc w:val="both"/>
    </w:pPr>
    <w:rPr>
      <w:rFonts w:ascii="Verdana" w:hAnsi="Verdana"/>
      <w:sz w:val="20"/>
      <w:szCs w:val="20"/>
    </w:rPr>
  </w:style>
  <w:style w:type="paragraph" w:customStyle="1" w:styleId="day-blank">
    <w:name w:val="day-blank"/>
    <w:basedOn w:val="a"/>
    <w:rsid w:val="00CC2539"/>
    <w:pPr>
      <w:spacing w:before="120"/>
      <w:jc w:val="both"/>
    </w:pPr>
    <w:rPr>
      <w:rFonts w:ascii="Verdana" w:hAnsi="Verdana"/>
      <w:sz w:val="20"/>
      <w:szCs w:val="20"/>
    </w:rPr>
  </w:style>
  <w:style w:type="paragraph" w:customStyle="1" w:styleId="fields">
    <w:name w:val="fields"/>
    <w:basedOn w:val="a"/>
    <w:rsid w:val="00CC2539"/>
    <w:pPr>
      <w:spacing w:before="120"/>
      <w:jc w:val="both"/>
    </w:pPr>
    <w:rPr>
      <w:rFonts w:ascii="Verdana" w:hAnsi="Verdana"/>
      <w:sz w:val="20"/>
      <w:szCs w:val="20"/>
    </w:rPr>
  </w:style>
  <w:style w:type="paragraph" w:customStyle="1" w:styleId="field-type-image">
    <w:name w:val="field-type-image"/>
    <w:basedOn w:val="a"/>
    <w:rsid w:val="00CC2539"/>
    <w:pPr>
      <w:spacing w:before="120"/>
      <w:jc w:val="both"/>
    </w:pPr>
    <w:rPr>
      <w:rFonts w:ascii="Verdana" w:hAnsi="Verdana"/>
      <w:sz w:val="20"/>
      <w:szCs w:val="20"/>
    </w:rPr>
  </w:style>
  <w:style w:type="paragraph" w:customStyle="1" w:styleId="field-field-image">
    <w:name w:val="field-field-image"/>
    <w:basedOn w:val="a"/>
    <w:rsid w:val="00CC2539"/>
    <w:pPr>
      <w:spacing w:before="120"/>
      <w:jc w:val="both"/>
    </w:pPr>
    <w:rPr>
      <w:rFonts w:ascii="Verdana" w:hAnsi="Verdana"/>
      <w:sz w:val="20"/>
      <w:szCs w:val="20"/>
    </w:rPr>
  </w:style>
  <w:style w:type="paragraph" w:customStyle="1" w:styleId="field-field-site-logo">
    <w:name w:val="field-field-site-logo"/>
    <w:basedOn w:val="a"/>
    <w:rsid w:val="00CC2539"/>
    <w:pPr>
      <w:spacing w:before="120"/>
      <w:jc w:val="both"/>
    </w:pPr>
    <w:rPr>
      <w:rFonts w:ascii="Verdana" w:hAnsi="Verdana"/>
      <w:sz w:val="20"/>
      <w:szCs w:val="20"/>
    </w:rPr>
  </w:style>
  <w:style w:type="paragraph" w:customStyle="1" w:styleId="field-field-image-0">
    <w:name w:val="field-field-image-0"/>
    <w:basedOn w:val="a"/>
    <w:rsid w:val="00CC2539"/>
    <w:pPr>
      <w:spacing w:before="120"/>
      <w:jc w:val="both"/>
    </w:pPr>
    <w:rPr>
      <w:rFonts w:ascii="Verdana" w:hAnsi="Verdana"/>
      <w:sz w:val="20"/>
      <w:szCs w:val="20"/>
    </w:rPr>
  </w:style>
  <w:style w:type="paragraph" w:customStyle="1" w:styleId="views-row-1">
    <w:name w:val="views-row-1"/>
    <w:basedOn w:val="a"/>
    <w:rsid w:val="00CC2539"/>
    <w:pPr>
      <w:spacing w:before="120"/>
      <w:jc w:val="both"/>
    </w:pPr>
    <w:rPr>
      <w:rFonts w:ascii="Verdana" w:hAnsi="Verdana"/>
      <w:sz w:val="20"/>
      <w:szCs w:val="20"/>
    </w:rPr>
  </w:style>
  <w:style w:type="paragraph" w:customStyle="1" w:styleId="views-row-19">
    <w:name w:val="views-row-19"/>
    <w:basedOn w:val="a"/>
    <w:rsid w:val="00CC2539"/>
    <w:pPr>
      <w:spacing w:before="120"/>
      <w:jc w:val="both"/>
    </w:pPr>
    <w:rPr>
      <w:rFonts w:ascii="Verdana" w:hAnsi="Verdana"/>
      <w:sz w:val="20"/>
      <w:szCs w:val="20"/>
    </w:rPr>
  </w:style>
  <w:style w:type="paragraph" w:customStyle="1" w:styleId="views-row-3">
    <w:name w:val="views-row-3"/>
    <w:basedOn w:val="a"/>
    <w:rsid w:val="00CC2539"/>
    <w:pPr>
      <w:spacing w:before="120"/>
      <w:jc w:val="both"/>
    </w:pPr>
    <w:rPr>
      <w:rFonts w:ascii="Verdana" w:hAnsi="Verdana"/>
      <w:sz w:val="20"/>
      <w:szCs w:val="20"/>
    </w:rPr>
  </w:style>
  <w:style w:type="paragraph" w:customStyle="1" w:styleId="views-row-17">
    <w:name w:val="views-row-17"/>
    <w:basedOn w:val="a"/>
    <w:rsid w:val="00CC2539"/>
    <w:pPr>
      <w:spacing w:before="120"/>
      <w:jc w:val="both"/>
    </w:pPr>
    <w:rPr>
      <w:rFonts w:ascii="Verdana" w:hAnsi="Verdana"/>
      <w:sz w:val="20"/>
      <w:szCs w:val="20"/>
    </w:rPr>
  </w:style>
  <w:style w:type="paragraph" w:customStyle="1" w:styleId="views-row-5">
    <w:name w:val="views-row-5"/>
    <w:basedOn w:val="a"/>
    <w:rsid w:val="00CC2539"/>
    <w:pPr>
      <w:spacing w:before="120"/>
      <w:jc w:val="both"/>
    </w:pPr>
    <w:rPr>
      <w:rFonts w:ascii="Verdana" w:hAnsi="Verdana"/>
      <w:sz w:val="20"/>
      <w:szCs w:val="20"/>
    </w:rPr>
  </w:style>
  <w:style w:type="paragraph" w:customStyle="1" w:styleId="views-row-15">
    <w:name w:val="views-row-15"/>
    <w:basedOn w:val="a"/>
    <w:rsid w:val="00CC2539"/>
    <w:pPr>
      <w:spacing w:before="120"/>
      <w:jc w:val="both"/>
    </w:pPr>
    <w:rPr>
      <w:rFonts w:ascii="Verdana" w:hAnsi="Verdana"/>
      <w:sz w:val="20"/>
      <w:szCs w:val="20"/>
    </w:rPr>
  </w:style>
  <w:style w:type="paragraph" w:customStyle="1" w:styleId="views-row-7">
    <w:name w:val="views-row-7"/>
    <w:basedOn w:val="a"/>
    <w:rsid w:val="00CC2539"/>
    <w:pPr>
      <w:spacing w:before="120"/>
      <w:jc w:val="both"/>
    </w:pPr>
    <w:rPr>
      <w:rFonts w:ascii="Verdana" w:hAnsi="Verdana"/>
      <w:sz w:val="20"/>
      <w:szCs w:val="20"/>
    </w:rPr>
  </w:style>
  <w:style w:type="paragraph" w:customStyle="1" w:styleId="views-row-13">
    <w:name w:val="views-row-13"/>
    <w:basedOn w:val="a"/>
    <w:rsid w:val="00CC2539"/>
    <w:pPr>
      <w:spacing w:before="120"/>
      <w:jc w:val="both"/>
    </w:pPr>
    <w:rPr>
      <w:rFonts w:ascii="Verdana" w:hAnsi="Verdana"/>
      <w:sz w:val="20"/>
      <w:szCs w:val="20"/>
    </w:rPr>
  </w:style>
  <w:style w:type="paragraph" w:customStyle="1" w:styleId="views-row-9">
    <w:name w:val="views-row-9"/>
    <w:basedOn w:val="a"/>
    <w:rsid w:val="00CC2539"/>
    <w:pPr>
      <w:spacing w:before="120"/>
      <w:jc w:val="both"/>
    </w:pPr>
    <w:rPr>
      <w:rFonts w:ascii="Verdana" w:hAnsi="Verdana"/>
      <w:sz w:val="20"/>
      <w:szCs w:val="20"/>
    </w:rPr>
  </w:style>
  <w:style w:type="paragraph" w:customStyle="1" w:styleId="views-row-11">
    <w:name w:val="views-row-11"/>
    <w:basedOn w:val="a"/>
    <w:rsid w:val="00CC2539"/>
    <w:pPr>
      <w:spacing w:before="120"/>
      <w:jc w:val="both"/>
    </w:pPr>
    <w:rPr>
      <w:rFonts w:ascii="Verdana" w:hAnsi="Verdana"/>
      <w:sz w:val="20"/>
      <w:szCs w:val="20"/>
    </w:rPr>
  </w:style>
  <w:style w:type="paragraph" w:customStyle="1" w:styleId="views-field-title">
    <w:name w:val="views-field-title"/>
    <w:basedOn w:val="a"/>
    <w:rsid w:val="00CC2539"/>
    <w:pPr>
      <w:spacing w:before="120"/>
      <w:jc w:val="both"/>
    </w:pPr>
    <w:rPr>
      <w:rFonts w:ascii="Verdana" w:hAnsi="Verdana"/>
      <w:sz w:val="20"/>
      <w:szCs w:val="20"/>
    </w:rPr>
  </w:style>
  <w:style w:type="paragraph" w:customStyle="1" w:styleId="field-item">
    <w:name w:val="field-item"/>
    <w:basedOn w:val="a"/>
    <w:rsid w:val="00CC2539"/>
    <w:pPr>
      <w:spacing w:before="120"/>
      <w:jc w:val="both"/>
    </w:pPr>
    <w:rPr>
      <w:rFonts w:ascii="Verdana" w:hAnsi="Verdana"/>
      <w:sz w:val="20"/>
      <w:szCs w:val="20"/>
    </w:rPr>
  </w:style>
  <w:style w:type="paragraph" w:customStyle="1" w:styleId="item-list">
    <w:name w:val="item-list"/>
    <w:basedOn w:val="a"/>
    <w:rsid w:val="00CC2539"/>
    <w:pPr>
      <w:spacing w:before="120"/>
      <w:jc w:val="both"/>
    </w:pPr>
    <w:rPr>
      <w:rFonts w:ascii="Verdana" w:hAnsi="Verdana"/>
      <w:sz w:val="20"/>
      <w:szCs w:val="20"/>
    </w:rPr>
  </w:style>
  <w:style w:type="paragraph" w:customStyle="1" w:styleId="handle">
    <w:name w:val="handle"/>
    <w:basedOn w:val="a"/>
    <w:rsid w:val="00CC2539"/>
    <w:pPr>
      <w:spacing w:before="120"/>
      <w:jc w:val="both"/>
    </w:pPr>
    <w:rPr>
      <w:rFonts w:ascii="Verdana" w:hAnsi="Verdana"/>
      <w:sz w:val="20"/>
      <w:szCs w:val="20"/>
    </w:rPr>
  </w:style>
  <w:style w:type="paragraph" w:customStyle="1" w:styleId="no-js">
    <w:name w:val="no-js"/>
    <w:basedOn w:val="a"/>
    <w:rsid w:val="00CC2539"/>
    <w:pPr>
      <w:spacing w:before="120"/>
      <w:jc w:val="both"/>
    </w:pPr>
    <w:rPr>
      <w:rFonts w:ascii="Verdana" w:hAnsi="Verdana"/>
      <w:sz w:val="20"/>
      <w:szCs w:val="20"/>
    </w:rPr>
  </w:style>
  <w:style w:type="paragraph" w:customStyle="1" w:styleId="js-hide">
    <w:name w:val="js-hide"/>
    <w:basedOn w:val="a"/>
    <w:rsid w:val="00CC2539"/>
    <w:pPr>
      <w:spacing w:before="120"/>
      <w:jc w:val="both"/>
    </w:pPr>
    <w:rPr>
      <w:rFonts w:ascii="Verdana" w:hAnsi="Verdana"/>
      <w:sz w:val="20"/>
      <w:szCs w:val="20"/>
    </w:rPr>
  </w:style>
  <w:style w:type="paragraph" w:customStyle="1" w:styleId="access-type">
    <w:name w:val="access-type"/>
    <w:basedOn w:val="a"/>
    <w:rsid w:val="00CC2539"/>
    <w:pPr>
      <w:spacing w:before="120"/>
      <w:jc w:val="both"/>
    </w:pPr>
    <w:rPr>
      <w:rFonts w:ascii="Verdana" w:hAnsi="Verdana"/>
      <w:sz w:val="20"/>
      <w:szCs w:val="20"/>
    </w:rPr>
  </w:style>
  <w:style w:type="paragraph" w:customStyle="1" w:styleId="rule-type">
    <w:name w:val="rule-type"/>
    <w:basedOn w:val="a"/>
    <w:rsid w:val="00CC2539"/>
    <w:pPr>
      <w:spacing w:before="120"/>
      <w:jc w:val="both"/>
    </w:pPr>
    <w:rPr>
      <w:rFonts w:ascii="Verdana" w:hAnsi="Verdana"/>
      <w:sz w:val="20"/>
      <w:szCs w:val="20"/>
    </w:rPr>
  </w:style>
  <w:style w:type="paragraph" w:customStyle="1" w:styleId="mask">
    <w:name w:val="mask"/>
    <w:basedOn w:val="a"/>
    <w:rsid w:val="00CC2539"/>
    <w:pPr>
      <w:spacing w:before="120"/>
      <w:jc w:val="both"/>
    </w:pPr>
    <w:rPr>
      <w:rFonts w:ascii="Verdana" w:hAnsi="Verdana"/>
      <w:sz w:val="20"/>
      <w:szCs w:val="20"/>
    </w:rPr>
  </w:style>
  <w:style w:type="paragraph" w:customStyle="1" w:styleId="advanced-help-link">
    <w:name w:val="advanced-help-link"/>
    <w:basedOn w:val="a"/>
    <w:rsid w:val="00CC2539"/>
    <w:pPr>
      <w:spacing w:before="120"/>
      <w:jc w:val="both"/>
    </w:pPr>
    <w:rPr>
      <w:rFonts w:ascii="Verdana" w:hAnsi="Verdana"/>
      <w:sz w:val="20"/>
      <w:szCs w:val="20"/>
    </w:rPr>
  </w:style>
  <w:style w:type="paragraph" w:customStyle="1" w:styleId="label-group">
    <w:name w:val="label-group"/>
    <w:basedOn w:val="a"/>
    <w:rsid w:val="00CC2539"/>
    <w:pPr>
      <w:spacing w:before="120"/>
      <w:jc w:val="both"/>
    </w:pPr>
    <w:rPr>
      <w:rFonts w:ascii="Verdana" w:hAnsi="Verdana"/>
      <w:sz w:val="20"/>
      <w:szCs w:val="20"/>
    </w:rPr>
  </w:style>
  <w:style w:type="paragraph" w:customStyle="1" w:styleId="tel">
    <w:name w:val="tel"/>
    <w:basedOn w:val="a"/>
    <w:rsid w:val="00CC2539"/>
    <w:pPr>
      <w:spacing w:before="120"/>
      <w:jc w:val="both"/>
    </w:pPr>
    <w:rPr>
      <w:rFonts w:ascii="Verdana" w:hAnsi="Verdana"/>
      <w:sz w:val="20"/>
      <w:szCs w:val="20"/>
    </w:rPr>
  </w:style>
  <w:style w:type="paragraph" w:customStyle="1" w:styleId="fnom">
    <w:name w:val="fnom"/>
    <w:basedOn w:val="a"/>
    <w:rsid w:val="00CC2539"/>
    <w:pPr>
      <w:spacing w:before="120"/>
      <w:jc w:val="both"/>
    </w:pPr>
    <w:rPr>
      <w:rFonts w:ascii="Verdana" w:hAnsi="Verdana"/>
      <w:sz w:val="20"/>
      <w:szCs w:val="20"/>
    </w:rPr>
  </w:style>
  <w:style w:type="paragraph" w:customStyle="1" w:styleId="fcode">
    <w:name w:val="fcode"/>
    <w:basedOn w:val="a"/>
    <w:rsid w:val="00CC2539"/>
    <w:pPr>
      <w:spacing w:before="120"/>
      <w:jc w:val="both"/>
    </w:pPr>
    <w:rPr>
      <w:rFonts w:ascii="Verdana" w:hAnsi="Verdana"/>
      <w:sz w:val="20"/>
      <w:szCs w:val="20"/>
    </w:rPr>
  </w:style>
  <w:style w:type="paragraph" w:customStyle="1" w:styleId="block-title">
    <w:name w:val="block-title"/>
    <w:basedOn w:val="a"/>
    <w:rsid w:val="00CC2539"/>
    <w:pPr>
      <w:spacing w:before="120"/>
      <w:jc w:val="both"/>
    </w:pPr>
    <w:rPr>
      <w:rFonts w:ascii="Verdana" w:hAnsi="Verdana"/>
      <w:sz w:val="20"/>
      <w:szCs w:val="20"/>
    </w:rPr>
  </w:style>
  <w:style w:type="paragraph" w:customStyle="1" w:styleId="11">
    <w:name w:val="Дата1"/>
    <w:basedOn w:val="a"/>
    <w:rsid w:val="00CC2539"/>
    <w:pPr>
      <w:spacing w:before="120"/>
      <w:jc w:val="both"/>
    </w:pPr>
    <w:rPr>
      <w:rFonts w:ascii="Verdana" w:hAnsi="Verdana"/>
      <w:sz w:val="20"/>
      <w:szCs w:val="20"/>
    </w:rPr>
  </w:style>
  <w:style w:type="paragraph" w:customStyle="1" w:styleId="feed-source">
    <w:name w:val="feed-source"/>
    <w:basedOn w:val="a"/>
    <w:rsid w:val="00CC2539"/>
    <w:pPr>
      <w:spacing w:before="120"/>
      <w:jc w:val="both"/>
    </w:pPr>
    <w:rPr>
      <w:rFonts w:ascii="Verdana" w:hAnsi="Verdana"/>
      <w:sz w:val="20"/>
      <w:szCs w:val="20"/>
    </w:rPr>
  </w:style>
  <w:style w:type="paragraph" w:customStyle="1" w:styleId="source">
    <w:name w:val="source"/>
    <w:basedOn w:val="a"/>
    <w:rsid w:val="00CC2539"/>
    <w:pPr>
      <w:spacing w:before="120"/>
      <w:jc w:val="both"/>
    </w:pPr>
    <w:rPr>
      <w:rFonts w:ascii="Verdana" w:hAnsi="Verdana"/>
      <w:sz w:val="20"/>
      <w:szCs w:val="20"/>
    </w:rPr>
  </w:style>
  <w:style w:type="paragraph" w:customStyle="1" w:styleId="age">
    <w:name w:val="age"/>
    <w:basedOn w:val="a"/>
    <w:rsid w:val="00CC2539"/>
    <w:pPr>
      <w:spacing w:before="120"/>
      <w:jc w:val="both"/>
    </w:pPr>
    <w:rPr>
      <w:rFonts w:ascii="Verdana" w:hAnsi="Verdana"/>
      <w:sz w:val="20"/>
      <w:szCs w:val="20"/>
    </w:rPr>
  </w:style>
  <w:style w:type="paragraph" w:customStyle="1" w:styleId="content-new">
    <w:name w:val="content-new"/>
    <w:basedOn w:val="a"/>
    <w:rsid w:val="00CC2539"/>
    <w:pPr>
      <w:spacing w:before="120"/>
      <w:jc w:val="both"/>
    </w:pPr>
    <w:rPr>
      <w:rFonts w:ascii="Verdana" w:hAnsi="Verdana"/>
      <w:sz w:val="20"/>
      <w:szCs w:val="20"/>
    </w:rPr>
  </w:style>
  <w:style w:type="paragraph" w:customStyle="1" w:styleId="name">
    <w:name w:val="name"/>
    <w:basedOn w:val="a"/>
    <w:rsid w:val="00CC2539"/>
    <w:pPr>
      <w:spacing w:before="120"/>
      <w:jc w:val="both"/>
    </w:pPr>
    <w:rPr>
      <w:rFonts w:ascii="Verdana" w:hAnsi="Verdana"/>
      <w:sz w:val="20"/>
      <w:szCs w:val="20"/>
    </w:rPr>
  </w:style>
  <w:style w:type="paragraph" w:customStyle="1" w:styleId="reference-autocomplete">
    <w:name w:val="reference-autocomplete"/>
    <w:basedOn w:val="a"/>
    <w:rsid w:val="00CC2539"/>
    <w:pPr>
      <w:spacing w:before="120"/>
      <w:jc w:val="both"/>
    </w:pPr>
    <w:rPr>
      <w:rFonts w:ascii="Verdana" w:hAnsi="Verdana"/>
      <w:sz w:val="20"/>
      <w:szCs w:val="20"/>
    </w:rPr>
  </w:style>
  <w:style w:type="paragraph" w:customStyle="1" w:styleId="categories">
    <w:name w:val="categories"/>
    <w:basedOn w:val="a"/>
    <w:rsid w:val="00CC2539"/>
    <w:pPr>
      <w:spacing w:before="120"/>
      <w:jc w:val="both"/>
    </w:pPr>
    <w:rPr>
      <w:rFonts w:ascii="Verdana" w:hAnsi="Verdana"/>
      <w:sz w:val="20"/>
      <w:szCs w:val="20"/>
    </w:rPr>
  </w:style>
  <w:style w:type="paragraph" w:customStyle="1" w:styleId="c">
    <w:name w:val="c"/>
    <w:basedOn w:val="a"/>
    <w:rsid w:val="00CC2539"/>
    <w:pPr>
      <w:spacing w:before="120"/>
      <w:jc w:val="both"/>
    </w:pPr>
    <w:rPr>
      <w:rFonts w:ascii="Verdana" w:hAnsi="Verdana"/>
      <w:sz w:val="20"/>
      <w:szCs w:val="20"/>
    </w:rPr>
  </w:style>
  <w:style w:type="paragraph" w:customStyle="1" w:styleId="tabledrag-changed">
    <w:name w:val="tabledrag-changed"/>
    <w:basedOn w:val="a"/>
    <w:rsid w:val="00CC2539"/>
    <w:pPr>
      <w:spacing w:before="120"/>
      <w:jc w:val="both"/>
    </w:pPr>
    <w:rPr>
      <w:rFonts w:ascii="Verdana" w:hAnsi="Verdana"/>
      <w:sz w:val="20"/>
      <w:szCs w:val="20"/>
    </w:rPr>
  </w:style>
  <w:style w:type="character" w:customStyle="1" w:styleId="code">
    <w:name w:val="code"/>
    <w:basedOn w:val="a0"/>
    <w:rsid w:val="00CC2539"/>
  </w:style>
  <w:style w:type="character" w:customStyle="1" w:styleId="field-content1">
    <w:name w:val="field-content1"/>
    <w:rsid w:val="00CC2539"/>
    <w:rPr>
      <w:color w:val="217125"/>
      <w:sz w:val="29"/>
      <w:szCs w:val="29"/>
    </w:rPr>
  </w:style>
  <w:style w:type="character" w:customStyle="1" w:styleId="views-throbbing">
    <w:name w:val="views-throbbing"/>
    <w:basedOn w:val="a0"/>
    <w:rsid w:val="00CC2539"/>
  </w:style>
  <w:style w:type="paragraph" w:customStyle="1" w:styleId="node1">
    <w:name w:val="node1"/>
    <w:basedOn w:val="a"/>
    <w:rsid w:val="00CC2539"/>
    <w:pPr>
      <w:shd w:val="clear" w:color="auto" w:fill="FFFFEA"/>
      <w:spacing w:before="120" w:after="240"/>
      <w:jc w:val="both"/>
    </w:pPr>
    <w:rPr>
      <w:rFonts w:ascii="Verdana" w:hAnsi="Verdana"/>
      <w:sz w:val="20"/>
      <w:szCs w:val="20"/>
    </w:rPr>
  </w:style>
  <w:style w:type="paragraph" w:customStyle="1" w:styleId="form-text1">
    <w:name w:val="form-text1"/>
    <w:basedOn w:val="a"/>
    <w:rsid w:val="00CC2539"/>
    <w:pPr>
      <w:spacing w:before="120"/>
      <w:jc w:val="both"/>
    </w:pPr>
    <w:rPr>
      <w:rFonts w:ascii="Verdana" w:hAnsi="Verdana"/>
      <w:sz w:val="20"/>
      <w:szCs w:val="20"/>
    </w:rPr>
  </w:style>
  <w:style w:type="paragraph" w:customStyle="1" w:styleId="form-text2">
    <w:name w:val="form-text2"/>
    <w:basedOn w:val="a"/>
    <w:rsid w:val="00CC2539"/>
    <w:pPr>
      <w:spacing w:before="120"/>
      <w:jc w:val="both"/>
    </w:pPr>
    <w:rPr>
      <w:rFonts w:ascii="Verdana" w:hAnsi="Verdana"/>
      <w:sz w:val="20"/>
      <w:szCs w:val="20"/>
    </w:rPr>
  </w:style>
  <w:style w:type="paragraph" w:customStyle="1" w:styleId="standard1">
    <w:name w:val="standard1"/>
    <w:basedOn w:val="a"/>
    <w:rsid w:val="00CC2539"/>
    <w:pPr>
      <w:spacing w:before="120"/>
      <w:jc w:val="both"/>
    </w:pPr>
    <w:rPr>
      <w:rFonts w:ascii="Verdana" w:hAnsi="Verdana"/>
      <w:sz w:val="20"/>
      <w:szCs w:val="20"/>
    </w:rPr>
  </w:style>
  <w:style w:type="paragraph" w:customStyle="1" w:styleId="icon1">
    <w:name w:val="icon1"/>
    <w:basedOn w:val="a"/>
    <w:rsid w:val="00CC2539"/>
    <w:pPr>
      <w:spacing w:before="120"/>
      <w:jc w:val="both"/>
    </w:pPr>
    <w:rPr>
      <w:rFonts w:ascii="Verdana" w:hAnsi="Verdana"/>
      <w:color w:val="555555"/>
      <w:sz w:val="20"/>
      <w:szCs w:val="20"/>
    </w:rPr>
  </w:style>
  <w:style w:type="paragraph" w:customStyle="1" w:styleId="title1">
    <w:name w:val="title1"/>
    <w:basedOn w:val="a"/>
    <w:rsid w:val="00CC2539"/>
    <w:pPr>
      <w:jc w:val="both"/>
    </w:pPr>
    <w:rPr>
      <w:rFonts w:ascii="Verdana" w:hAnsi="Verdana"/>
      <w:b/>
      <w:bCs/>
      <w:color w:val="222222"/>
    </w:rPr>
  </w:style>
  <w:style w:type="paragraph" w:customStyle="1" w:styleId="form-item1">
    <w:name w:val="form-item1"/>
    <w:basedOn w:val="a"/>
    <w:rsid w:val="00CC2539"/>
    <w:pPr>
      <w:jc w:val="both"/>
    </w:pPr>
    <w:rPr>
      <w:rFonts w:ascii="Verdana" w:hAnsi="Verdana"/>
      <w:sz w:val="20"/>
      <w:szCs w:val="20"/>
    </w:rPr>
  </w:style>
  <w:style w:type="paragraph" w:customStyle="1" w:styleId="form-item2">
    <w:name w:val="form-item2"/>
    <w:basedOn w:val="a"/>
    <w:rsid w:val="00CC2539"/>
    <w:pPr>
      <w:jc w:val="both"/>
    </w:pPr>
    <w:rPr>
      <w:rFonts w:ascii="Verdana" w:hAnsi="Verdana"/>
      <w:sz w:val="20"/>
      <w:szCs w:val="20"/>
    </w:rPr>
  </w:style>
  <w:style w:type="paragraph" w:customStyle="1" w:styleId="description1">
    <w:name w:val="description1"/>
    <w:basedOn w:val="a"/>
    <w:rsid w:val="00CC2539"/>
    <w:pPr>
      <w:spacing w:before="120"/>
      <w:jc w:val="both"/>
    </w:pPr>
    <w:rPr>
      <w:rFonts w:ascii="Verdana" w:hAnsi="Verdana"/>
      <w:sz w:val="20"/>
      <w:szCs w:val="20"/>
    </w:rPr>
  </w:style>
  <w:style w:type="paragraph" w:customStyle="1" w:styleId="form-item3">
    <w:name w:val="form-item3"/>
    <w:basedOn w:val="a"/>
    <w:rsid w:val="00CC2539"/>
    <w:pPr>
      <w:spacing w:before="96" w:after="96"/>
      <w:jc w:val="both"/>
    </w:pPr>
    <w:rPr>
      <w:rFonts w:ascii="Verdana" w:hAnsi="Verdana"/>
      <w:sz w:val="20"/>
      <w:szCs w:val="20"/>
    </w:rPr>
  </w:style>
  <w:style w:type="paragraph" w:customStyle="1" w:styleId="form-item4">
    <w:name w:val="form-item4"/>
    <w:basedOn w:val="a"/>
    <w:rsid w:val="00CC2539"/>
    <w:pPr>
      <w:spacing w:before="96" w:after="96"/>
      <w:jc w:val="both"/>
    </w:pPr>
    <w:rPr>
      <w:rFonts w:ascii="Verdana" w:hAnsi="Verdana"/>
      <w:sz w:val="20"/>
      <w:szCs w:val="20"/>
    </w:rPr>
  </w:style>
  <w:style w:type="paragraph" w:customStyle="1" w:styleId="pager1">
    <w:name w:val="pager1"/>
    <w:basedOn w:val="a"/>
    <w:rsid w:val="00CC2539"/>
    <w:pPr>
      <w:spacing w:before="120" w:after="225"/>
      <w:jc w:val="center"/>
    </w:pPr>
    <w:rPr>
      <w:rFonts w:ascii="Verdana" w:hAnsi="Verdana"/>
      <w:sz w:val="20"/>
      <w:szCs w:val="20"/>
    </w:rPr>
  </w:style>
  <w:style w:type="paragraph" w:customStyle="1" w:styleId="form-item5">
    <w:name w:val="form-item5"/>
    <w:basedOn w:val="a"/>
    <w:rsid w:val="00CC2539"/>
    <w:pPr>
      <w:jc w:val="both"/>
    </w:pPr>
    <w:rPr>
      <w:rFonts w:ascii="inherit" w:hAnsi="inherit"/>
      <w:sz w:val="20"/>
      <w:szCs w:val="20"/>
    </w:rPr>
  </w:style>
  <w:style w:type="paragraph" w:customStyle="1" w:styleId="form-item6">
    <w:name w:val="form-item6"/>
    <w:basedOn w:val="a"/>
    <w:rsid w:val="00CC2539"/>
    <w:pPr>
      <w:jc w:val="both"/>
    </w:pPr>
    <w:rPr>
      <w:rFonts w:ascii="Verdana" w:hAnsi="Verdana"/>
      <w:sz w:val="20"/>
      <w:szCs w:val="20"/>
    </w:rPr>
  </w:style>
  <w:style w:type="paragraph" w:customStyle="1" w:styleId="form-item7">
    <w:name w:val="form-item7"/>
    <w:basedOn w:val="a"/>
    <w:rsid w:val="00CC2539"/>
    <w:pPr>
      <w:jc w:val="both"/>
    </w:pPr>
    <w:rPr>
      <w:rFonts w:ascii="Verdana" w:hAnsi="Verdana"/>
      <w:sz w:val="20"/>
      <w:szCs w:val="20"/>
    </w:rPr>
  </w:style>
  <w:style w:type="paragraph" w:customStyle="1" w:styleId="grippie1">
    <w:name w:val="grippie1"/>
    <w:basedOn w:val="a"/>
    <w:rsid w:val="00CC2539"/>
    <w:pPr>
      <w:pBdr>
        <w:top w:val="single" w:sz="2" w:space="0" w:color="DDDDDD"/>
        <w:left w:val="single" w:sz="6" w:space="0" w:color="DDDDDD"/>
        <w:bottom w:val="single" w:sz="6" w:space="0" w:color="DDDDDD"/>
        <w:right w:val="single" w:sz="6" w:space="0" w:color="DDDDDD"/>
      </w:pBdr>
      <w:spacing w:before="120"/>
      <w:jc w:val="both"/>
    </w:pPr>
    <w:rPr>
      <w:rFonts w:ascii="Verdana" w:hAnsi="Verdana"/>
      <w:sz w:val="20"/>
      <w:szCs w:val="20"/>
    </w:rPr>
  </w:style>
  <w:style w:type="paragraph" w:customStyle="1" w:styleId="handle1">
    <w:name w:val="handle1"/>
    <w:basedOn w:val="a"/>
    <w:rsid w:val="00CC2539"/>
    <w:pPr>
      <w:spacing w:before="60"/>
      <w:jc w:val="both"/>
    </w:pPr>
    <w:rPr>
      <w:rFonts w:ascii="Verdana" w:hAnsi="Verdana"/>
      <w:sz w:val="20"/>
      <w:szCs w:val="20"/>
    </w:rPr>
  </w:style>
  <w:style w:type="paragraph" w:customStyle="1" w:styleId="no-js1">
    <w:name w:val="no-js1"/>
    <w:basedOn w:val="a"/>
    <w:rsid w:val="00CC2539"/>
    <w:pPr>
      <w:spacing w:before="120"/>
      <w:jc w:val="both"/>
    </w:pPr>
    <w:rPr>
      <w:rFonts w:ascii="Verdana" w:hAnsi="Verdana"/>
      <w:vanish/>
      <w:sz w:val="20"/>
      <w:szCs w:val="20"/>
    </w:rPr>
  </w:style>
  <w:style w:type="paragraph" w:customStyle="1" w:styleId="bar1">
    <w:name w:val="bar1"/>
    <w:basedOn w:val="a"/>
    <w:rsid w:val="00CC2539"/>
    <w:pPr>
      <w:pBdr>
        <w:top w:val="single" w:sz="6" w:space="0" w:color="00375A"/>
        <w:left w:val="single" w:sz="6" w:space="0" w:color="00375A"/>
        <w:bottom w:val="single" w:sz="6" w:space="0" w:color="00375A"/>
        <w:right w:val="single" w:sz="6" w:space="0" w:color="00375A"/>
      </w:pBdr>
      <w:shd w:val="clear" w:color="auto" w:fill="FFFFFF"/>
      <w:ind w:left="48" w:right="48"/>
      <w:jc w:val="both"/>
    </w:pPr>
    <w:rPr>
      <w:rFonts w:ascii="Verdana" w:hAnsi="Verdana"/>
      <w:sz w:val="20"/>
      <w:szCs w:val="20"/>
    </w:rPr>
  </w:style>
  <w:style w:type="paragraph" w:customStyle="1" w:styleId="filled1">
    <w:name w:val="filled1"/>
    <w:basedOn w:val="a"/>
    <w:rsid w:val="00CC2539"/>
    <w:pPr>
      <w:pBdr>
        <w:bottom w:val="single" w:sz="48" w:space="0" w:color="004A73"/>
      </w:pBdr>
      <w:shd w:val="clear" w:color="auto" w:fill="0072B9"/>
      <w:spacing w:before="120"/>
      <w:jc w:val="both"/>
    </w:pPr>
    <w:rPr>
      <w:rFonts w:ascii="Verdana" w:hAnsi="Verdana"/>
      <w:sz w:val="20"/>
      <w:szCs w:val="20"/>
    </w:rPr>
  </w:style>
  <w:style w:type="paragraph" w:customStyle="1" w:styleId="throbber1">
    <w:name w:val="throbber1"/>
    <w:basedOn w:val="a"/>
    <w:rsid w:val="00CC2539"/>
    <w:pPr>
      <w:spacing w:before="30" w:after="30"/>
      <w:ind w:left="30" w:right="30"/>
      <w:jc w:val="both"/>
    </w:pPr>
    <w:rPr>
      <w:rFonts w:ascii="Verdana" w:hAnsi="Verdana"/>
      <w:sz w:val="20"/>
      <w:szCs w:val="20"/>
    </w:rPr>
  </w:style>
  <w:style w:type="paragraph" w:customStyle="1" w:styleId="throbber2">
    <w:name w:val="throbber2"/>
    <w:basedOn w:val="a"/>
    <w:rsid w:val="00CC2539"/>
    <w:pPr>
      <w:ind w:left="30" w:right="30"/>
      <w:jc w:val="both"/>
    </w:pPr>
    <w:rPr>
      <w:rFonts w:ascii="Verdana" w:hAnsi="Verdana"/>
      <w:sz w:val="20"/>
      <w:szCs w:val="20"/>
    </w:rPr>
  </w:style>
  <w:style w:type="paragraph" w:customStyle="1" w:styleId="js-hide1">
    <w:name w:val="js-hide1"/>
    <w:basedOn w:val="a"/>
    <w:rsid w:val="00CC2539"/>
    <w:pPr>
      <w:spacing w:before="120"/>
      <w:jc w:val="both"/>
    </w:pPr>
    <w:rPr>
      <w:rFonts w:ascii="Verdana" w:hAnsi="Verdana"/>
      <w:vanish/>
      <w:sz w:val="20"/>
      <w:szCs w:val="20"/>
    </w:rPr>
  </w:style>
  <w:style w:type="paragraph" w:customStyle="1" w:styleId="access-type1">
    <w:name w:val="access-type1"/>
    <w:basedOn w:val="a"/>
    <w:rsid w:val="00CC2539"/>
    <w:pPr>
      <w:spacing w:before="120"/>
      <w:ind w:right="240"/>
      <w:jc w:val="both"/>
    </w:pPr>
    <w:rPr>
      <w:rFonts w:ascii="Verdana" w:hAnsi="Verdana"/>
      <w:sz w:val="20"/>
      <w:szCs w:val="20"/>
    </w:rPr>
  </w:style>
  <w:style w:type="paragraph" w:customStyle="1" w:styleId="rule-type1">
    <w:name w:val="rule-type1"/>
    <w:basedOn w:val="a"/>
    <w:rsid w:val="00CC2539"/>
    <w:pPr>
      <w:spacing w:before="120"/>
      <w:ind w:right="240"/>
      <w:jc w:val="both"/>
    </w:pPr>
    <w:rPr>
      <w:rFonts w:ascii="Verdana" w:hAnsi="Verdana"/>
      <w:sz w:val="20"/>
      <w:szCs w:val="20"/>
    </w:rPr>
  </w:style>
  <w:style w:type="paragraph" w:customStyle="1" w:styleId="form-item8">
    <w:name w:val="form-item8"/>
    <w:basedOn w:val="a"/>
    <w:rsid w:val="00CC2539"/>
    <w:pPr>
      <w:spacing w:after="240"/>
      <w:jc w:val="both"/>
    </w:pPr>
    <w:rPr>
      <w:rFonts w:ascii="Verdana" w:hAnsi="Verdana"/>
      <w:sz w:val="20"/>
      <w:szCs w:val="20"/>
    </w:rPr>
  </w:style>
  <w:style w:type="paragraph" w:customStyle="1" w:styleId="form-item9">
    <w:name w:val="form-item9"/>
    <w:basedOn w:val="a"/>
    <w:rsid w:val="00CC2539"/>
    <w:pPr>
      <w:spacing w:after="240"/>
      <w:jc w:val="both"/>
    </w:pPr>
    <w:rPr>
      <w:rFonts w:ascii="Verdana" w:hAnsi="Verdana"/>
      <w:sz w:val="20"/>
      <w:szCs w:val="20"/>
    </w:rPr>
  </w:style>
  <w:style w:type="paragraph" w:customStyle="1" w:styleId="mask1">
    <w:name w:val="mask1"/>
    <w:basedOn w:val="a"/>
    <w:rsid w:val="00CC2539"/>
    <w:pPr>
      <w:spacing w:before="120"/>
      <w:jc w:val="both"/>
    </w:pPr>
    <w:rPr>
      <w:rFonts w:ascii="Verdana" w:hAnsi="Verdana"/>
      <w:sz w:val="20"/>
      <w:szCs w:val="20"/>
    </w:rPr>
  </w:style>
  <w:style w:type="paragraph" w:customStyle="1" w:styleId="picture1">
    <w:name w:val="picture1"/>
    <w:basedOn w:val="a"/>
    <w:rsid w:val="00CC2539"/>
    <w:pPr>
      <w:spacing w:after="240"/>
      <w:ind w:right="240"/>
      <w:jc w:val="both"/>
    </w:pPr>
    <w:rPr>
      <w:rFonts w:ascii="Verdana" w:hAnsi="Verdana"/>
      <w:sz w:val="20"/>
      <w:szCs w:val="20"/>
    </w:rPr>
  </w:style>
  <w:style w:type="paragraph" w:customStyle="1" w:styleId="field-label1">
    <w:name w:val="field-label1"/>
    <w:basedOn w:val="a"/>
    <w:rsid w:val="00CC2539"/>
    <w:pPr>
      <w:spacing w:before="120"/>
      <w:jc w:val="both"/>
    </w:pPr>
    <w:rPr>
      <w:rFonts w:ascii="Verdana" w:hAnsi="Verdana"/>
      <w:b/>
      <w:bCs/>
      <w:sz w:val="20"/>
      <w:szCs w:val="20"/>
    </w:rPr>
  </w:style>
  <w:style w:type="paragraph" w:customStyle="1" w:styleId="field-label-inline1">
    <w:name w:val="field-label-inline1"/>
    <w:basedOn w:val="a"/>
    <w:rsid w:val="00CC2539"/>
    <w:pPr>
      <w:spacing w:before="120"/>
      <w:jc w:val="both"/>
    </w:pPr>
    <w:rPr>
      <w:rFonts w:ascii="Verdana" w:hAnsi="Verdana"/>
      <w:b/>
      <w:bCs/>
      <w:sz w:val="20"/>
      <w:szCs w:val="20"/>
    </w:rPr>
  </w:style>
  <w:style w:type="paragraph" w:customStyle="1" w:styleId="field-label-inline-first1">
    <w:name w:val="field-label-inline-first1"/>
    <w:basedOn w:val="a"/>
    <w:rsid w:val="00CC2539"/>
    <w:pPr>
      <w:spacing w:before="120"/>
      <w:jc w:val="both"/>
    </w:pPr>
    <w:rPr>
      <w:rFonts w:ascii="Verdana" w:hAnsi="Verdana"/>
      <w:b/>
      <w:bCs/>
      <w:sz w:val="20"/>
      <w:szCs w:val="20"/>
    </w:rPr>
  </w:style>
  <w:style w:type="paragraph" w:customStyle="1" w:styleId="form-submit1">
    <w:name w:val="form-submit1"/>
    <w:basedOn w:val="a"/>
    <w:rsid w:val="00CC2539"/>
    <w:pPr>
      <w:jc w:val="both"/>
    </w:pPr>
    <w:rPr>
      <w:rFonts w:ascii="Verdana" w:hAnsi="Verdana"/>
      <w:sz w:val="20"/>
      <w:szCs w:val="20"/>
    </w:rPr>
  </w:style>
  <w:style w:type="paragraph" w:customStyle="1" w:styleId="number1">
    <w:name w:val="number1"/>
    <w:basedOn w:val="a"/>
    <w:rsid w:val="00CC2539"/>
    <w:pPr>
      <w:spacing w:before="120"/>
      <w:jc w:val="both"/>
    </w:pPr>
    <w:rPr>
      <w:rFonts w:ascii="Verdana" w:hAnsi="Verdana"/>
      <w:sz w:val="20"/>
      <w:szCs w:val="20"/>
    </w:rPr>
  </w:style>
  <w:style w:type="paragraph" w:customStyle="1" w:styleId="text1">
    <w:name w:val="text1"/>
    <w:basedOn w:val="a"/>
    <w:rsid w:val="00CC2539"/>
    <w:pPr>
      <w:spacing w:before="120"/>
      <w:jc w:val="both"/>
    </w:pPr>
    <w:rPr>
      <w:rFonts w:ascii="Verdana" w:hAnsi="Verdana"/>
      <w:sz w:val="20"/>
      <w:szCs w:val="20"/>
    </w:rPr>
  </w:style>
  <w:style w:type="paragraph" w:customStyle="1" w:styleId="reference-autocomplete1">
    <w:name w:val="reference-autocomplete1"/>
    <w:basedOn w:val="a"/>
    <w:rsid w:val="00CC2539"/>
    <w:pPr>
      <w:spacing w:before="120"/>
      <w:jc w:val="both"/>
    </w:pPr>
    <w:rPr>
      <w:rFonts w:ascii="Verdana" w:hAnsi="Verdana"/>
      <w:sz w:val="20"/>
      <w:szCs w:val="20"/>
    </w:rPr>
  </w:style>
  <w:style w:type="paragraph" w:customStyle="1" w:styleId="advanced-help-link1">
    <w:name w:val="advanced-help-link1"/>
    <w:basedOn w:val="a"/>
    <w:rsid w:val="00CC2539"/>
    <w:pPr>
      <w:spacing w:before="60"/>
      <w:ind w:right="60"/>
      <w:jc w:val="both"/>
    </w:pPr>
    <w:rPr>
      <w:rFonts w:ascii="Verdana" w:hAnsi="Verdana"/>
      <w:sz w:val="20"/>
      <w:szCs w:val="20"/>
    </w:rPr>
  </w:style>
  <w:style w:type="paragraph" w:customStyle="1" w:styleId="advanced-help-link2">
    <w:name w:val="advanced-help-link2"/>
    <w:basedOn w:val="a"/>
    <w:rsid w:val="00CC2539"/>
    <w:pPr>
      <w:spacing w:before="60"/>
      <w:ind w:right="60"/>
      <w:jc w:val="both"/>
    </w:pPr>
    <w:rPr>
      <w:rFonts w:ascii="Verdana" w:hAnsi="Verdana"/>
      <w:sz w:val="20"/>
      <w:szCs w:val="20"/>
    </w:rPr>
  </w:style>
  <w:style w:type="paragraph" w:customStyle="1" w:styleId="label-group1">
    <w:name w:val="label-group1"/>
    <w:basedOn w:val="a"/>
    <w:rsid w:val="00CC2539"/>
    <w:pPr>
      <w:spacing w:before="120"/>
      <w:jc w:val="both"/>
    </w:pPr>
    <w:rPr>
      <w:rFonts w:ascii="Verdana" w:hAnsi="Verdana"/>
      <w:b/>
      <w:bCs/>
      <w:sz w:val="20"/>
      <w:szCs w:val="20"/>
    </w:rPr>
  </w:style>
  <w:style w:type="paragraph" w:customStyle="1" w:styleId="label-group2">
    <w:name w:val="label-group2"/>
    <w:basedOn w:val="a"/>
    <w:rsid w:val="00CC2539"/>
    <w:pPr>
      <w:spacing w:before="120"/>
      <w:jc w:val="both"/>
    </w:pPr>
    <w:rPr>
      <w:rFonts w:ascii="Verdana" w:hAnsi="Verdana"/>
      <w:b/>
      <w:bCs/>
      <w:sz w:val="20"/>
      <w:szCs w:val="20"/>
    </w:rPr>
  </w:style>
  <w:style w:type="paragraph" w:customStyle="1" w:styleId="label-group3">
    <w:name w:val="label-group3"/>
    <w:basedOn w:val="a"/>
    <w:rsid w:val="00CC2539"/>
    <w:pPr>
      <w:spacing w:before="120"/>
      <w:jc w:val="both"/>
    </w:pPr>
    <w:rPr>
      <w:rFonts w:ascii="Verdana" w:hAnsi="Verdana"/>
      <w:b/>
      <w:bCs/>
      <w:sz w:val="20"/>
      <w:szCs w:val="20"/>
    </w:rPr>
  </w:style>
  <w:style w:type="paragraph" w:customStyle="1" w:styleId="tabledrag-changed1">
    <w:name w:val="tabledrag-changed1"/>
    <w:basedOn w:val="a"/>
    <w:rsid w:val="00CC2539"/>
    <w:pPr>
      <w:spacing w:before="120"/>
      <w:jc w:val="both"/>
    </w:pPr>
    <w:rPr>
      <w:rFonts w:ascii="Verdana" w:hAnsi="Verdana"/>
      <w:vanish/>
      <w:sz w:val="20"/>
      <w:szCs w:val="20"/>
    </w:rPr>
  </w:style>
  <w:style w:type="paragraph" w:customStyle="1" w:styleId="description2">
    <w:name w:val="description2"/>
    <w:basedOn w:val="a"/>
    <w:rsid w:val="00CC2539"/>
    <w:pPr>
      <w:spacing w:before="120"/>
      <w:jc w:val="both"/>
    </w:pPr>
    <w:rPr>
      <w:rFonts w:ascii="Verdana" w:hAnsi="Verdana"/>
      <w:sz w:val="20"/>
      <w:szCs w:val="20"/>
    </w:rPr>
  </w:style>
  <w:style w:type="paragraph" w:customStyle="1" w:styleId="content-new1">
    <w:name w:val="content-new1"/>
    <w:basedOn w:val="a"/>
    <w:rsid w:val="00CC2539"/>
    <w:pPr>
      <w:spacing w:before="120"/>
      <w:jc w:val="both"/>
    </w:pPr>
    <w:rPr>
      <w:rFonts w:ascii="Verdana" w:hAnsi="Verdana"/>
      <w:b/>
      <w:bCs/>
      <w:sz w:val="20"/>
      <w:szCs w:val="20"/>
    </w:rPr>
  </w:style>
  <w:style w:type="character" w:customStyle="1" w:styleId="code1">
    <w:name w:val="code1"/>
    <w:rsid w:val="00CC2539"/>
    <w:rPr>
      <w:rFonts w:ascii="Lucida Console" w:hAnsi="Lucida Console" w:hint="default"/>
      <w:sz w:val="22"/>
      <w:szCs w:val="22"/>
      <w:shd w:val="clear" w:color="auto" w:fill="EDF1F3"/>
    </w:rPr>
  </w:style>
  <w:style w:type="paragraph" w:customStyle="1" w:styleId="content-border1">
    <w:name w:val="content-border1"/>
    <w:basedOn w:val="a"/>
    <w:rsid w:val="00CC2539"/>
    <w:pPr>
      <w:pBdr>
        <w:top w:val="single" w:sz="6" w:space="0" w:color="AAAAAA"/>
        <w:left w:val="single" w:sz="6" w:space="0" w:color="AAAAAA"/>
        <w:bottom w:val="single" w:sz="6" w:space="0" w:color="AAAAAA"/>
        <w:right w:val="single" w:sz="6" w:space="0" w:color="AAAAAA"/>
      </w:pBdr>
      <w:spacing w:before="120"/>
      <w:jc w:val="both"/>
    </w:pPr>
    <w:rPr>
      <w:rFonts w:ascii="Verdana" w:hAnsi="Verdana"/>
      <w:sz w:val="20"/>
      <w:szCs w:val="20"/>
    </w:rPr>
  </w:style>
  <w:style w:type="paragraph" w:customStyle="1" w:styleId="widget-preview1">
    <w:name w:val="widget-preview1"/>
    <w:basedOn w:val="a"/>
    <w:rsid w:val="00CC2539"/>
    <w:pPr>
      <w:pBdr>
        <w:right w:val="single" w:sz="6" w:space="8" w:color="CCCCCC"/>
      </w:pBdr>
      <w:spacing w:before="120"/>
      <w:ind w:right="150"/>
      <w:jc w:val="both"/>
    </w:pPr>
    <w:rPr>
      <w:rFonts w:ascii="Verdana" w:hAnsi="Verdana"/>
      <w:sz w:val="20"/>
      <w:szCs w:val="20"/>
    </w:rPr>
  </w:style>
  <w:style w:type="paragraph" w:customStyle="1" w:styleId="filefield-preview1">
    <w:name w:val="filefield-preview1"/>
    <w:basedOn w:val="a"/>
    <w:rsid w:val="00CC2539"/>
    <w:pPr>
      <w:spacing w:before="120"/>
      <w:jc w:val="both"/>
    </w:pPr>
    <w:rPr>
      <w:rFonts w:ascii="Verdana" w:hAnsi="Verdana"/>
      <w:sz w:val="20"/>
      <w:szCs w:val="20"/>
    </w:rPr>
  </w:style>
  <w:style w:type="paragraph" w:customStyle="1" w:styleId="form-item10">
    <w:name w:val="form-item10"/>
    <w:basedOn w:val="a"/>
    <w:rsid w:val="00CC2539"/>
    <w:pPr>
      <w:spacing w:after="240"/>
      <w:jc w:val="both"/>
    </w:pPr>
    <w:rPr>
      <w:rFonts w:ascii="Verdana" w:hAnsi="Verdana"/>
      <w:sz w:val="20"/>
      <w:szCs w:val="20"/>
    </w:rPr>
  </w:style>
  <w:style w:type="paragraph" w:customStyle="1" w:styleId="filefield-icon1">
    <w:name w:val="filefield-icon1"/>
    <w:basedOn w:val="a"/>
    <w:rsid w:val="00CC2539"/>
    <w:pPr>
      <w:spacing w:before="72"/>
      <w:ind w:right="168"/>
      <w:jc w:val="both"/>
    </w:pPr>
    <w:rPr>
      <w:rFonts w:ascii="Verdana" w:hAnsi="Verdana"/>
      <w:sz w:val="20"/>
      <w:szCs w:val="20"/>
    </w:rPr>
  </w:style>
  <w:style w:type="paragraph" w:customStyle="1" w:styleId="form-text3">
    <w:name w:val="form-text3"/>
    <w:basedOn w:val="a"/>
    <w:rsid w:val="00CC2539"/>
    <w:pPr>
      <w:spacing w:before="120"/>
      <w:jc w:val="both"/>
    </w:pPr>
    <w:rPr>
      <w:rFonts w:ascii="Verdana" w:hAnsi="Verdana"/>
      <w:sz w:val="20"/>
      <w:szCs w:val="20"/>
    </w:rPr>
  </w:style>
  <w:style w:type="paragraph" w:customStyle="1" w:styleId="description3">
    <w:name w:val="description3"/>
    <w:basedOn w:val="a"/>
    <w:rsid w:val="00CC2539"/>
    <w:pPr>
      <w:spacing w:before="120"/>
      <w:jc w:val="both"/>
    </w:pPr>
    <w:rPr>
      <w:rFonts w:ascii="Verdana" w:hAnsi="Verdana"/>
      <w:sz w:val="20"/>
      <w:szCs w:val="20"/>
    </w:rPr>
  </w:style>
  <w:style w:type="paragraph" w:customStyle="1" w:styleId="views-exposed-widget1">
    <w:name w:val="views-exposed-widget1"/>
    <w:basedOn w:val="a"/>
    <w:rsid w:val="00CC2539"/>
    <w:pPr>
      <w:spacing w:before="120"/>
      <w:jc w:val="both"/>
    </w:pPr>
    <w:rPr>
      <w:rFonts w:ascii="Verdana" w:hAnsi="Verdana"/>
      <w:sz w:val="20"/>
      <w:szCs w:val="20"/>
    </w:rPr>
  </w:style>
  <w:style w:type="paragraph" w:customStyle="1" w:styleId="form-submit2">
    <w:name w:val="form-submit2"/>
    <w:basedOn w:val="a"/>
    <w:rsid w:val="00CC2539"/>
    <w:pPr>
      <w:spacing w:before="384"/>
      <w:jc w:val="both"/>
    </w:pPr>
    <w:rPr>
      <w:rFonts w:ascii="Verdana" w:hAnsi="Verdana"/>
      <w:sz w:val="20"/>
      <w:szCs w:val="20"/>
    </w:rPr>
  </w:style>
  <w:style w:type="paragraph" w:customStyle="1" w:styleId="form-item11">
    <w:name w:val="form-item11"/>
    <w:basedOn w:val="a"/>
    <w:rsid w:val="00CC2539"/>
    <w:pPr>
      <w:jc w:val="both"/>
    </w:pPr>
    <w:rPr>
      <w:rFonts w:ascii="Verdana" w:hAnsi="Verdana"/>
      <w:sz w:val="20"/>
      <w:szCs w:val="20"/>
    </w:rPr>
  </w:style>
  <w:style w:type="paragraph" w:customStyle="1" w:styleId="form-submit3">
    <w:name w:val="form-submit3"/>
    <w:basedOn w:val="a"/>
    <w:rsid w:val="00CC2539"/>
    <w:pPr>
      <w:jc w:val="both"/>
    </w:pPr>
    <w:rPr>
      <w:rFonts w:ascii="Verdana" w:hAnsi="Verdana"/>
      <w:sz w:val="20"/>
      <w:szCs w:val="20"/>
    </w:rPr>
  </w:style>
  <w:style w:type="character" w:customStyle="1" w:styleId="views-throbbing1">
    <w:name w:val="views-throbbing1"/>
    <w:basedOn w:val="a0"/>
    <w:rsid w:val="00CC2539"/>
  </w:style>
  <w:style w:type="paragraph" w:customStyle="1" w:styleId="views-row1">
    <w:name w:val="views-row1"/>
    <w:basedOn w:val="a"/>
    <w:rsid w:val="00CC2539"/>
    <w:pPr>
      <w:spacing w:before="240" w:after="480"/>
      <w:jc w:val="both"/>
    </w:pPr>
    <w:rPr>
      <w:rFonts w:ascii="Verdana" w:hAnsi="Verdana"/>
      <w:sz w:val="20"/>
      <w:szCs w:val="20"/>
    </w:rPr>
  </w:style>
  <w:style w:type="paragraph" w:customStyle="1" w:styleId="tel1">
    <w:name w:val="tel1"/>
    <w:basedOn w:val="a"/>
    <w:rsid w:val="00CC2539"/>
    <w:pPr>
      <w:spacing w:before="240" w:after="240"/>
      <w:jc w:val="both"/>
    </w:pPr>
    <w:rPr>
      <w:rFonts w:ascii="Verdana" w:hAnsi="Verdana"/>
      <w:b/>
      <w:bCs/>
      <w:sz w:val="26"/>
      <w:szCs w:val="26"/>
    </w:rPr>
  </w:style>
  <w:style w:type="paragraph" w:customStyle="1" w:styleId="fnom1">
    <w:name w:val="fnom1"/>
    <w:basedOn w:val="a"/>
    <w:rsid w:val="00CC2539"/>
    <w:pPr>
      <w:spacing w:before="120"/>
      <w:jc w:val="both"/>
    </w:pPr>
    <w:rPr>
      <w:rFonts w:ascii="Verdana" w:hAnsi="Verdana"/>
      <w:color w:val="217125"/>
      <w:sz w:val="31"/>
      <w:szCs w:val="31"/>
    </w:rPr>
  </w:style>
  <w:style w:type="paragraph" w:customStyle="1" w:styleId="fcode1">
    <w:name w:val="fcode1"/>
    <w:basedOn w:val="a"/>
    <w:rsid w:val="00CC2539"/>
    <w:pPr>
      <w:spacing w:before="120"/>
      <w:jc w:val="both"/>
    </w:pPr>
    <w:rPr>
      <w:rFonts w:ascii="Verdana" w:hAnsi="Verdana"/>
      <w:color w:val="555555"/>
    </w:rPr>
  </w:style>
  <w:style w:type="paragraph" w:customStyle="1" w:styleId="links1">
    <w:name w:val="links1"/>
    <w:basedOn w:val="a"/>
    <w:rsid w:val="00CC2539"/>
    <w:pPr>
      <w:spacing w:before="120"/>
      <w:jc w:val="both"/>
    </w:pPr>
    <w:rPr>
      <w:rFonts w:ascii="Verdana" w:hAnsi="Verdana"/>
      <w:sz w:val="23"/>
      <w:szCs w:val="23"/>
    </w:rPr>
  </w:style>
  <w:style w:type="paragraph" w:customStyle="1" w:styleId="block1">
    <w:name w:val="block1"/>
    <w:basedOn w:val="a"/>
    <w:rsid w:val="00CC2539"/>
    <w:pPr>
      <w:ind w:left="450" w:right="5250"/>
      <w:jc w:val="both"/>
    </w:pPr>
    <w:rPr>
      <w:rFonts w:ascii="Verdana" w:hAnsi="Verdana"/>
      <w:color w:val="FFFFFF"/>
      <w:sz w:val="20"/>
      <w:szCs w:val="20"/>
    </w:rPr>
  </w:style>
  <w:style w:type="paragraph" w:customStyle="1" w:styleId="block-title1">
    <w:name w:val="block-title1"/>
    <w:basedOn w:val="a"/>
    <w:rsid w:val="00CC2539"/>
    <w:pPr>
      <w:spacing w:after="450"/>
      <w:ind w:right="300"/>
      <w:jc w:val="right"/>
    </w:pPr>
    <w:rPr>
      <w:rFonts w:ascii="Verdana" w:hAnsi="Verdana"/>
      <w:color w:val="99CA30"/>
      <w:sz w:val="20"/>
      <w:szCs w:val="20"/>
    </w:rPr>
  </w:style>
  <w:style w:type="paragraph" w:customStyle="1" w:styleId="content1">
    <w:name w:val="content1"/>
    <w:basedOn w:val="a"/>
    <w:rsid w:val="00CC2539"/>
    <w:pPr>
      <w:spacing w:before="120" w:after="120"/>
      <w:jc w:val="both"/>
    </w:pPr>
    <w:rPr>
      <w:rFonts w:ascii="Verdana" w:hAnsi="Verdana"/>
      <w:sz w:val="20"/>
      <w:szCs w:val="20"/>
    </w:rPr>
  </w:style>
  <w:style w:type="paragraph" w:customStyle="1" w:styleId="content2">
    <w:name w:val="content2"/>
    <w:basedOn w:val="a"/>
    <w:rsid w:val="00CC2539"/>
    <w:pPr>
      <w:spacing w:before="120" w:after="120"/>
      <w:jc w:val="both"/>
    </w:pPr>
    <w:rPr>
      <w:rFonts w:ascii="Verdana" w:hAnsi="Verdana"/>
      <w:sz w:val="20"/>
      <w:szCs w:val="20"/>
    </w:rPr>
  </w:style>
  <w:style w:type="paragraph" w:customStyle="1" w:styleId="date1">
    <w:name w:val="date1"/>
    <w:basedOn w:val="a"/>
    <w:rsid w:val="00CC2539"/>
    <w:pPr>
      <w:spacing w:before="120"/>
      <w:jc w:val="both"/>
    </w:pPr>
    <w:rPr>
      <w:rFonts w:ascii="Verdana" w:hAnsi="Verdana"/>
      <w:color w:val="6A6A6A"/>
      <w:sz w:val="19"/>
      <w:szCs w:val="19"/>
    </w:rPr>
  </w:style>
  <w:style w:type="paragraph" w:customStyle="1" w:styleId="title2">
    <w:name w:val="title2"/>
    <w:basedOn w:val="a"/>
    <w:rsid w:val="00CC2539"/>
    <w:pPr>
      <w:spacing w:after="60"/>
      <w:jc w:val="both"/>
    </w:pPr>
    <w:rPr>
      <w:rFonts w:ascii="Verdana" w:hAnsi="Verdana"/>
      <w:b/>
      <w:bCs/>
      <w:sz w:val="34"/>
      <w:szCs w:val="34"/>
    </w:rPr>
  </w:style>
  <w:style w:type="paragraph" w:customStyle="1" w:styleId="title3">
    <w:name w:val="title3"/>
    <w:basedOn w:val="a"/>
    <w:rsid w:val="00CC2539"/>
    <w:pPr>
      <w:jc w:val="both"/>
    </w:pPr>
    <w:rPr>
      <w:rFonts w:ascii="Verdana" w:hAnsi="Verdana"/>
      <w:b/>
      <w:bCs/>
      <w:sz w:val="26"/>
      <w:szCs w:val="26"/>
    </w:rPr>
  </w:style>
  <w:style w:type="paragraph" w:customStyle="1" w:styleId="title4">
    <w:name w:val="title4"/>
    <w:basedOn w:val="a"/>
    <w:rsid w:val="00CC2539"/>
    <w:pPr>
      <w:jc w:val="both"/>
    </w:pPr>
    <w:rPr>
      <w:rFonts w:ascii="Verdana" w:hAnsi="Verdana"/>
      <w:b/>
      <w:bCs/>
      <w:sz w:val="26"/>
      <w:szCs w:val="26"/>
    </w:rPr>
  </w:style>
  <w:style w:type="paragraph" w:customStyle="1" w:styleId="node2">
    <w:name w:val="node2"/>
    <w:basedOn w:val="a"/>
    <w:rsid w:val="00CC2539"/>
    <w:pPr>
      <w:spacing w:before="120" w:after="240"/>
      <w:jc w:val="both"/>
    </w:pPr>
    <w:rPr>
      <w:rFonts w:ascii="Verdana" w:hAnsi="Verdana"/>
      <w:sz w:val="20"/>
      <w:szCs w:val="20"/>
    </w:rPr>
  </w:style>
  <w:style w:type="paragraph" w:customStyle="1" w:styleId="taxonomy1">
    <w:name w:val="taxonomy1"/>
    <w:basedOn w:val="a"/>
    <w:rsid w:val="00CC2539"/>
    <w:pPr>
      <w:spacing w:before="120"/>
      <w:jc w:val="both"/>
    </w:pPr>
    <w:rPr>
      <w:rFonts w:ascii="Verdana" w:hAnsi="Verdana"/>
      <w:color w:val="999999"/>
      <w:sz w:val="19"/>
      <w:szCs w:val="19"/>
    </w:rPr>
  </w:style>
  <w:style w:type="paragraph" w:customStyle="1" w:styleId="picture2">
    <w:name w:val="picture2"/>
    <w:basedOn w:val="a"/>
    <w:rsid w:val="00CC2539"/>
    <w:pPr>
      <w:pBdr>
        <w:top w:val="single" w:sz="6" w:space="0" w:color="DDDDDD"/>
        <w:left w:val="single" w:sz="6" w:space="0" w:color="DDDDDD"/>
        <w:bottom w:val="single" w:sz="6" w:space="0" w:color="DDDDDD"/>
        <w:right w:val="single" w:sz="6" w:space="0" w:color="DDDDDD"/>
      </w:pBdr>
      <w:spacing w:before="120" w:after="120"/>
      <w:ind w:left="120" w:right="120"/>
      <w:jc w:val="both"/>
    </w:pPr>
    <w:rPr>
      <w:rFonts w:ascii="Verdana" w:hAnsi="Verdana"/>
      <w:sz w:val="20"/>
      <w:szCs w:val="20"/>
    </w:rPr>
  </w:style>
  <w:style w:type="paragraph" w:customStyle="1" w:styleId="new1">
    <w:name w:val="new1"/>
    <w:basedOn w:val="a"/>
    <w:rsid w:val="00CC2539"/>
    <w:pPr>
      <w:spacing w:before="120"/>
      <w:jc w:val="right"/>
    </w:pPr>
    <w:rPr>
      <w:rFonts w:ascii="Verdana" w:hAnsi="Verdana"/>
      <w:b/>
      <w:bCs/>
      <w:color w:val="FF0000"/>
      <w:sz w:val="19"/>
      <w:szCs w:val="19"/>
    </w:rPr>
  </w:style>
  <w:style w:type="paragraph" w:customStyle="1" w:styleId="picture3">
    <w:name w:val="picture3"/>
    <w:basedOn w:val="a"/>
    <w:rsid w:val="00CC2539"/>
    <w:pPr>
      <w:pBdr>
        <w:top w:val="single" w:sz="6" w:space="0" w:color="AABBCC"/>
        <w:left w:val="single" w:sz="6" w:space="0" w:color="AABBCC"/>
        <w:bottom w:val="single" w:sz="6" w:space="0" w:color="AABBCC"/>
        <w:right w:val="single" w:sz="6" w:space="0" w:color="AABBCC"/>
      </w:pBdr>
      <w:spacing w:before="120" w:after="120"/>
      <w:ind w:left="120" w:right="120"/>
      <w:jc w:val="both"/>
    </w:pPr>
    <w:rPr>
      <w:rFonts w:ascii="Verdana" w:hAnsi="Verdana"/>
      <w:sz w:val="20"/>
      <w:szCs w:val="20"/>
    </w:rPr>
  </w:style>
  <w:style w:type="paragraph" w:customStyle="1" w:styleId="feed-source1">
    <w:name w:val="feed-source1"/>
    <w:basedOn w:val="a"/>
    <w:rsid w:val="00CC2539"/>
    <w:pPr>
      <w:pBdr>
        <w:top w:val="single" w:sz="6" w:space="12" w:color="CCCCCC"/>
        <w:left w:val="single" w:sz="6" w:space="12" w:color="CCCCCC"/>
        <w:bottom w:val="single" w:sz="6" w:space="12" w:color="CCCCCC"/>
        <w:right w:val="single" w:sz="6" w:space="12" w:color="CCCCCC"/>
      </w:pBdr>
      <w:shd w:val="clear" w:color="auto" w:fill="EEEEEE"/>
      <w:spacing w:before="240" w:after="240"/>
      <w:jc w:val="both"/>
    </w:pPr>
    <w:rPr>
      <w:rFonts w:ascii="Verdana" w:hAnsi="Verdana"/>
      <w:sz w:val="20"/>
      <w:szCs w:val="20"/>
    </w:rPr>
  </w:style>
  <w:style w:type="paragraph" w:customStyle="1" w:styleId="categories1">
    <w:name w:val="categories1"/>
    <w:basedOn w:val="a"/>
    <w:rsid w:val="00CC2539"/>
    <w:pPr>
      <w:spacing w:before="120"/>
      <w:jc w:val="both"/>
    </w:pPr>
    <w:rPr>
      <w:rFonts w:ascii="Verdana" w:hAnsi="Verdana"/>
      <w:i/>
      <w:iCs/>
      <w:color w:val="999999"/>
      <w:sz w:val="22"/>
      <w:szCs w:val="22"/>
    </w:rPr>
  </w:style>
  <w:style w:type="paragraph" w:customStyle="1" w:styleId="source1">
    <w:name w:val="source1"/>
    <w:basedOn w:val="a"/>
    <w:rsid w:val="00CC2539"/>
    <w:pPr>
      <w:spacing w:before="120"/>
      <w:jc w:val="both"/>
    </w:pPr>
    <w:rPr>
      <w:rFonts w:ascii="Verdana" w:hAnsi="Verdana"/>
      <w:i/>
      <w:iCs/>
      <w:color w:val="999999"/>
      <w:sz w:val="22"/>
      <w:szCs w:val="22"/>
    </w:rPr>
  </w:style>
  <w:style w:type="paragraph" w:customStyle="1" w:styleId="age1">
    <w:name w:val="age1"/>
    <w:basedOn w:val="a"/>
    <w:rsid w:val="00CC2539"/>
    <w:pPr>
      <w:spacing w:before="120"/>
      <w:jc w:val="both"/>
    </w:pPr>
    <w:rPr>
      <w:rFonts w:ascii="Verdana" w:hAnsi="Verdana"/>
      <w:i/>
      <w:iCs/>
      <w:color w:val="999999"/>
      <w:sz w:val="22"/>
      <w:szCs w:val="22"/>
    </w:rPr>
  </w:style>
  <w:style w:type="paragraph" w:customStyle="1" w:styleId="title5">
    <w:name w:val="title5"/>
    <w:basedOn w:val="a"/>
    <w:rsid w:val="00CC2539"/>
    <w:pPr>
      <w:spacing w:after="120"/>
      <w:jc w:val="both"/>
    </w:pPr>
    <w:rPr>
      <w:rFonts w:ascii="Verdana" w:hAnsi="Verdana"/>
      <w:b/>
      <w:bCs/>
    </w:rPr>
  </w:style>
  <w:style w:type="paragraph" w:customStyle="1" w:styleId="name1">
    <w:name w:val="name1"/>
    <w:basedOn w:val="a"/>
    <w:rsid w:val="00CC2539"/>
    <w:pPr>
      <w:spacing w:before="120"/>
      <w:jc w:val="both"/>
    </w:pPr>
    <w:rPr>
      <w:rFonts w:ascii="Verdana" w:hAnsi="Verdana"/>
      <w:color w:val="9966CC"/>
      <w:sz w:val="20"/>
      <w:szCs w:val="20"/>
    </w:rPr>
  </w:style>
  <w:style w:type="paragraph" w:customStyle="1" w:styleId="links2">
    <w:name w:val="links2"/>
    <w:basedOn w:val="a"/>
    <w:rsid w:val="00CC2539"/>
    <w:pPr>
      <w:spacing w:before="120"/>
      <w:jc w:val="both"/>
    </w:pPr>
    <w:rPr>
      <w:rFonts w:ascii="Verdana" w:hAnsi="Verdana"/>
      <w:sz w:val="22"/>
      <w:szCs w:val="22"/>
    </w:rPr>
  </w:style>
  <w:style w:type="paragraph" w:customStyle="1" w:styleId="profile1">
    <w:name w:val="profile1"/>
    <w:basedOn w:val="a"/>
    <w:rsid w:val="00CC2539"/>
    <w:pPr>
      <w:pBdr>
        <w:top w:val="single" w:sz="6" w:space="6" w:color="AABBCC"/>
        <w:left w:val="single" w:sz="6" w:space="6" w:color="AABBCC"/>
        <w:bottom w:val="single" w:sz="6" w:space="6" w:color="AABBCC"/>
        <w:right w:val="single" w:sz="6" w:space="6" w:color="AABBCC"/>
      </w:pBdr>
      <w:spacing w:before="240" w:after="240"/>
      <w:jc w:val="both"/>
    </w:pPr>
    <w:rPr>
      <w:rFonts w:ascii="Verdana" w:hAnsi="Verdana"/>
      <w:sz w:val="20"/>
      <w:szCs w:val="20"/>
    </w:rPr>
  </w:style>
  <w:style w:type="paragraph" w:customStyle="1" w:styleId="name2">
    <w:name w:val="name2"/>
    <w:basedOn w:val="a"/>
    <w:rsid w:val="00CC2539"/>
    <w:pPr>
      <w:spacing w:before="120"/>
      <w:jc w:val="both"/>
    </w:pPr>
    <w:rPr>
      <w:rFonts w:ascii="Verdana" w:hAnsi="Verdana"/>
      <w:sz w:val="20"/>
      <w:szCs w:val="20"/>
    </w:rPr>
  </w:style>
  <w:style w:type="paragraph" w:customStyle="1" w:styleId="day-today1">
    <w:name w:val="day-today1"/>
    <w:basedOn w:val="a"/>
    <w:rsid w:val="00CC2539"/>
    <w:pPr>
      <w:shd w:val="clear" w:color="auto" w:fill="6699CC"/>
      <w:spacing w:before="120"/>
      <w:jc w:val="both"/>
    </w:pPr>
    <w:rPr>
      <w:rFonts w:ascii="Verdana" w:hAnsi="Verdana"/>
      <w:sz w:val="20"/>
      <w:szCs w:val="20"/>
    </w:rPr>
  </w:style>
  <w:style w:type="paragraph" w:customStyle="1" w:styleId="day-selected1">
    <w:name w:val="day-selected1"/>
    <w:basedOn w:val="a"/>
    <w:rsid w:val="00CC2539"/>
    <w:pPr>
      <w:shd w:val="clear" w:color="auto" w:fill="336699"/>
      <w:spacing w:before="120"/>
      <w:jc w:val="both"/>
    </w:pPr>
    <w:rPr>
      <w:rFonts w:ascii="Verdana" w:hAnsi="Verdana"/>
      <w:color w:val="FFFFFF"/>
      <w:sz w:val="20"/>
      <w:szCs w:val="20"/>
    </w:rPr>
  </w:style>
  <w:style w:type="paragraph" w:customStyle="1" w:styleId="header-week1">
    <w:name w:val="header-week1"/>
    <w:basedOn w:val="a"/>
    <w:rsid w:val="00CC2539"/>
    <w:pPr>
      <w:shd w:val="clear" w:color="auto" w:fill="CCCCCC"/>
      <w:spacing w:before="120"/>
      <w:jc w:val="both"/>
    </w:pPr>
    <w:rPr>
      <w:rFonts w:ascii="Verdana" w:hAnsi="Verdana"/>
      <w:sz w:val="20"/>
      <w:szCs w:val="20"/>
    </w:rPr>
  </w:style>
  <w:style w:type="paragraph" w:customStyle="1" w:styleId="day-blank1">
    <w:name w:val="day-blank1"/>
    <w:basedOn w:val="a"/>
    <w:rsid w:val="00CC2539"/>
    <w:pPr>
      <w:shd w:val="clear" w:color="auto" w:fill="CCCCCC"/>
      <w:spacing w:before="120"/>
      <w:jc w:val="both"/>
    </w:pPr>
    <w:rPr>
      <w:rFonts w:ascii="Verdana" w:hAnsi="Verdana"/>
      <w:sz w:val="20"/>
      <w:szCs w:val="20"/>
    </w:rPr>
  </w:style>
  <w:style w:type="paragraph" w:customStyle="1" w:styleId="fields1">
    <w:name w:val="fields1"/>
    <w:basedOn w:val="a"/>
    <w:rsid w:val="00CC2539"/>
    <w:pPr>
      <w:spacing w:before="336" w:after="336"/>
      <w:jc w:val="both"/>
    </w:pPr>
    <w:rPr>
      <w:rFonts w:ascii="Verdana" w:hAnsi="Verdana"/>
      <w:sz w:val="20"/>
      <w:szCs w:val="20"/>
    </w:rPr>
  </w:style>
  <w:style w:type="paragraph" w:customStyle="1" w:styleId="content3">
    <w:name w:val="content3"/>
    <w:basedOn w:val="a"/>
    <w:rsid w:val="00CC2539"/>
    <w:pPr>
      <w:jc w:val="both"/>
    </w:pPr>
    <w:rPr>
      <w:rFonts w:ascii="Verdana" w:hAnsi="Verdana"/>
      <w:sz w:val="20"/>
      <w:szCs w:val="20"/>
    </w:rPr>
  </w:style>
  <w:style w:type="paragraph" w:customStyle="1" w:styleId="c1">
    <w:name w:val="c1"/>
    <w:basedOn w:val="a"/>
    <w:rsid w:val="00CC2539"/>
    <w:pPr>
      <w:pBdr>
        <w:top w:val="single" w:sz="6" w:space="4" w:color="CCCCCC"/>
        <w:left w:val="single" w:sz="6" w:space="0" w:color="CCCCCC"/>
        <w:bottom w:val="single" w:sz="6" w:space="4" w:color="CCCCCC"/>
        <w:right w:val="single" w:sz="6" w:space="0" w:color="CCCCCC"/>
      </w:pBdr>
      <w:shd w:val="clear" w:color="auto" w:fill="FFFFFF"/>
      <w:jc w:val="both"/>
    </w:pPr>
    <w:rPr>
      <w:rFonts w:ascii="Verdana" w:hAnsi="Verdana"/>
      <w:vanish/>
      <w:sz w:val="20"/>
      <w:szCs w:val="20"/>
    </w:rPr>
  </w:style>
  <w:style w:type="paragraph" w:customStyle="1" w:styleId="title6">
    <w:name w:val="title6"/>
    <w:basedOn w:val="a"/>
    <w:rsid w:val="00CC2539"/>
    <w:pPr>
      <w:jc w:val="both"/>
    </w:pPr>
    <w:rPr>
      <w:rFonts w:ascii="Verdana" w:hAnsi="Verdana"/>
      <w:b/>
      <w:bCs/>
      <w:sz w:val="20"/>
      <w:szCs w:val="20"/>
    </w:rPr>
  </w:style>
  <w:style w:type="paragraph" w:customStyle="1" w:styleId="field-type-image1">
    <w:name w:val="field-type-image1"/>
    <w:basedOn w:val="a"/>
    <w:rsid w:val="00CC2539"/>
    <w:pPr>
      <w:spacing w:after="75"/>
      <w:ind w:right="150"/>
      <w:jc w:val="both"/>
    </w:pPr>
    <w:rPr>
      <w:rFonts w:ascii="Verdana" w:hAnsi="Verdana"/>
      <w:sz w:val="20"/>
      <w:szCs w:val="20"/>
    </w:rPr>
  </w:style>
  <w:style w:type="paragraph" w:customStyle="1" w:styleId="field-field-image1">
    <w:name w:val="field-field-image1"/>
    <w:basedOn w:val="a"/>
    <w:rsid w:val="00CC2539"/>
    <w:pPr>
      <w:spacing w:after="45"/>
      <w:ind w:right="150"/>
      <w:jc w:val="both"/>
    </w:pPr>
    <w:rPr>
      <w:rFonts w:ascii="Verdana" w:hAnsi="Verdana"/>
      <w:sz w:val="20"/>
      <w:szCs w:val="20"/>
    </w:rPr>
  </w:style>
  <w:style w:type="paragraph" w:customStyle="1" w:styleId="field-field-site-logo1">
    <w:name w:val="field-field-site-logo1"/>
    <w:basedOn w:val="a"/>
    <w:rsid w:val="00CC2539"/>
    <w:pPr>
      <w:spacing w:after="45"/>
      <w:ind w:right="150"/>
      <w:jc w:val="both"/>
    </w:pPr>
    <w:rPr>
      <w:rFonts w:ascii="Verdana" w:hAnsi="Verdana"/>
      <w:sz w:val="20"/>
      <w:szCs w:val="20"/>
    </w:rPr>
  </w:style>
  <w:style w:type="paragraph" w:customStyle="1" w:styleId="picture4">
    <w:name w:val="picture4"/>
    <w:basedOn w:val="a"/>
    <w:rsid w:val="00CC2539"/>
    <w:pPr>
      <w:spacing w:after="45"/>
      <w:ind w:right="150"/>
      <w:jc w:val="both"/>
    </w:pPr>
    <w:rPr>
      <w:rFonts w:ascii="Verdana" w:hAnsi="Verdana"/>
      <w:sz w:val="20"/>
      <w:szCs w:val="20"/>
    </w:rPr>
  </w:style>
  <w:style w:type="paragraph" w:customStyle="1" w:styleId="field-field-image-01">
    <w:name w:val="field-field-image-01"/>
    <w:basedOn w:val="a"/>
    <w:rsid w:val="00CC2539"/>
    <w:pPr>
      <w:spacing w:before="3750"/>
      <w:jc w:val="both"/>
    </w:pPr>
    <w:rPr>
      <w:rFonts w:ascii="Verdana" w:hAnsi="Verdana"/>
      <w:sz w:val="20"/>
      <w:szCs w:val="20"/>
    </w:rPr>
  </w:style>
  <w:style w:type="paragraph" w:customStyle="1" w:styleId="views-row2">
    <w:name w:val="views-row2"/>
    <w:basedOn w:val="a"/>
    <w:rsid w:val="00CC2539"/>
    <w:pPr>
      <w:pBdr>
        <w:top w:val="single" w:sz="6" w:space="4" w:color="B3B3B3"/>
        <w:left w:val="single" w:sz="6" w:space="4" w:color="B3B3B3"/>
        <w:bottom w:val="single" w:sz="6" w:space="4" w:color="B3B3B3"/>
        <w:right w:val="single" w:sz="6" w:space="4" w:color="B3B3B3"/>
      </w:pBdr>
      <w:spacing w:before="75" w:after="75"/>
      <w:ind w:left="75" w:right="75"/>
      <w:jc w:val="both"/>
    </w:pPr>
    <w:rPr>
      <w:rFonts w:ascii="Verdana" w:hAnsi="Verdana"/>
      <w:sz w:val="20"/>
      <w:szCs w:val="20"/>
    </w:rPr>
  </w:style>
  <w:style w:type="paragraph" w:customStyle="1" w:styleId="views-row-12">
    <w:name w:val="views-row-12"/>
    <w:basedOn w:val="a"/>
    <w:rsid w:val="00CC2539"/>
    <w:pPr>
      <w:spacing w:before="120"/>
      <w:jc w:val="both"/>
    </w:pPr>
    <w:rPr>
      <w:rFonts w:ascii="Verdana" w:hAnsi="Verdana"/>
      <w:sz w:val="20"/>
      <w:szCs w:val="20"/>
    </w:rPr>
  </w:style>
  <w:style w:type="paragraph" w:customStyle="1" w:styleId="views-row-191">
    <w:name w:val="views-row-191"/>
    <w:basedOn w:val="a"/>
    <w:rsid w:val="00CC2539"/>
    <w:pPr>
      <w:spacing w:before="120"/>
      <w:jc w:val="both"/>
    </w:pPr>
    <w:rPr>
      <w:rFonts w:ascii="Verdana" w:hAnsi="Verdana"/>
      <w:sz w:val="20"/>
      <w:szCs w:val="20"/>
    </w:rPr>
  </w:style>
  <w:style w:type="paragraph" w:customStyle="1" w:styleId="views-row-31">
    <w:name w:val="views-row-31"/>
    <w:basedOn w:val="a"/>
    <w:rsid w:val="00CC2539"/>
    <w:pPr>
      <w:spacing w:before="120"/>
      <w:jc w:val="both"/>
    </w:pPr>
    <w:rPr>
      <w:rFonts w:ascii="Verdana" w:hAnsi="Verdana"/>
      <w:sz w:val="20"/>
      <w:szCs w:val="20"/>
    </w:rPr>
  </w:style>
  <w:style w:type="paragraph" w:customStyle="1" w:styleId="views-row-171">
    <w:name w:val="views-row-171"/>
    <w:basedOn w:val="a"/>
    <w:rsid w:val="00CC2539"/>
    <w:pPr>
      <w:spacing w:before="120"/>
      <w:jc w:val="both"/>
    </w:pPr>
    <w:rPr>
      <w:rFonts w:ascii="Verdana" w:hAnsi="Verdana"/>
      <w:sz w:val="20"/>
      <w:szCs w:val="20"/>
    </w:rPr>
  </w:style>
  <w:style w:type="paragraph" w:customStyle="1" w:styleId="views-row-51">
    <w:name w:val="views-row-51"/>
    <w:basedOn w:val="a"/>
    <w:rsid w:val="00CC2539"/>
    <w:pPr>
      <w:spacing w:before="120"/>
      <w:jc w:val="both"/>
    </w:pPr>
    <w:rPr>
      <w:rFonts w:ascii="Verdana" w:hAnsi="Verdana"/>
      <w:sz w:val="20"/>
      <w:szCs w:val="20"/>
    </w:rPr>
  </w:style>
  <w:style w:type="paragraph" w:customStyle="1" w:styleId="views-row-151">
    <w:name w:val="views-row-151"/>
    <w:basedOn w:val="a"/>
    <w:rsid w:val="00CC2539"/>
    <w:pPr>
      <w:spacing w:before="120"/>
      <w:jc w:val="both"/>
    </w:pPr>
    <w:rPr>
      <w:rFonts w:ascii="Verdana" w:hAnsi="Verdana"/>
      <w:sz w:val="20"/>
      <w:szCs w:val="20"/>
    </w:rPr>
  </w:style>
  <w:style w:type="paragraph" w:customStyle="1" w:styleId="views-row-71">
    <w:name w:val="views-row-71"/>
    <w:basedOn w:val="a"/>
    <w:rsid w:val="00CC2539"/>
    <w:pPr>
      <w:spacing w:before="120"/>
      <w:jc w:val="both"/>
    </w:pPr>
    <w:rPr>
      <w:rFonts w:ascii="Verdana" w:hAnsi="Verdana"/>
      <w:sz w:val="20"/>
      <w:szCs w:val="20"/>
    </w:rPr>
  </w:style>
  <w:style w:type="paragraph" w:customStyle="1" w:styleId="views-row-131">
    <w:name w:val="views-row-131"/>
    <w:basedOn w:val="a"/>
    <w:rsid w:val="00CC2539"/>
    <w:pPr>
      <w:spacing w:before="120"/>
      <w:jc w:val="both"/>
    </w:pPr>
    <w:rPr>
      <w:rFonts w:ascii="Verdana" w:hAnsi="Verdana"/>
      <w:sz w:val="20"/>
      <w:szCs w:val="20"/>
    </w:rPr>
  </w:style>
  <w:style w:type="paragraph" w:customStyle="1" w:styleId="views-row-91">
    <w:name w:val="views-row-91"/>
    <w:basedOn w:val="a"/>
    <w:rsid w:val="00CC2539"/>
    <w:pPr>
      <w:spacing w:before="120"/>
      <w:jc w:val="both"/>
    </w:pPr>
    <w:rPr>
      <w:rFonts w:ascii="Verdana" w:hAnsi="Verdana"/>
      <w:sz w:val="20"/>
      <w:szCs w:val="20"/>
    </w:rPr>
  </w:style>
  <w:style w:type="paragraph" w:customStyle="1" w:styleId="views-row-111">
    <w:name w:val="views-row-111"/>
    <w:basedOn w:val="a"/>
    <w:rsid w:val="00CC2539"/>
    <w:pPr>
      <w:spacing w:before="120"/>
      <w:jc w:val="both"/>
    </w:pPr>
    <w:rPr>
      <w:rFonts w:ascii="Verdana" w:hAnsi="Verdana"/>
      <w:sz w:val="20"/>
      <w:szCs w:val="20"/>
    </w:rPr>
  </w:style>
  <w:style w:type="paragraph" w:customStyle="1" w:styleId="views-field-title1">
    <w:name w:val="views-field-title1"/>
    <w:basedOn w:val="a"/>
    <w:rsid w:val="00CC2539"/>
    <w:pPr>
      <w:spacing w:before="120"/>
      <w:jc w:val="center"/>
    </w:pPr>
    <w:rPr>
      <w:rFonts w:ascii="Verdana" w:hAnsi="Verdana"/>
      <w:sz w:val="31"/>
      <w:szCs w:val="31"/>
    </w:rPr>
  </w:style>
  <w:style w:type="character" w:customStyle="1" w:styleId="field-content2">
    <w:name w:val="field-content2"/>
    <w:rsid w:val="00CC2539"/>
    <w:rPr>
      <w:b w:val="0"/>
      <w:bCs w:val="0"/>
      <w:vanish w:val="0"/>
      <w:webHidden w:val="0"/>
      <w:color w:val="217125"/>
      <w:sz w:val="29"/>
      <w:szCs w:val="29"/>
      <w:specVanish w:val="0"/>
    </w:rPr>
  </w:style>
  <w:style w:type="paragraph" w:customStyle="1" w:styleId="field-item1">
    <w:name w:val="field-item1"/>
    <w:basedOn w:val="a"/>
    <w:rsid w:val="00CC2539"/>
    <w:pPr>
      <w:pBdr>
        <w:top w:val="single" w:sz="6" w:space="0" w:color="B3B3B3"/>
        <w:left w:val="single" w:sz="6" w:space="0" w:color="B3B3B3"/>
        <w:bottom w:val="single" w:sz="6" w:space="0" w:color="B3B3B3"/>
        <w:right w:val="single" w:sz="6" w:space="0" w:color="B3B3B3"/>
      </w:pBdr>
      <w:spacing w:before="150" w:after="150"/>
      <w:ind w:left="150" w:right="150"/>
      <w:jc w:val="both"/>
    </w:pPr>
    <w:rPr>
      <w:rFonts w:ascii="Verdana" w:hAnsi="Verdana"/>
      <w:sz w:val="20"/>
      <w:szCs w:val="20"/>
    </w:rPr>
  </w:style>
  <w:style w:type="paragraph" w:customStyle="1" w:styleId="views-field-title2">
    <w:name w:val="views-field-title2"/>
    <w:basedOn w:val="a"/>
    <w:rsid w:val="00CC2539"/>
    <w:pPr>
      <w:spacing w:before="120"/>
      <w:jc w:val="both"/>
    </w:pPr>
    <w:rPr>
      <w:rFonts w:ascii="Verdana" w:hAnsi="Verdana"/>
      <w:sz w:val="20"/>
      <w:szCs w:val="20"/>
    </w:rPr>
  </w:style>
  <w:style w:type="paragraph" w:customStyle="1" w:styleId="item-list1">
    <w:name w:val="item-list1"/>
    <w:basedOn w:val="a"/>
    <w:rsid w:val="00CC2539"/>
    <w:pPr>
      <w:spacing w:before="120"/>
      <w:jc w:val="both"/>
    </w:pPr>
    <w:rPr>
      <w:rFonts w:ascii="Verdana" w:hAnsi="Verdana"/>
      <w:vanish/>
      <w:sz w:val="20"/>
      <w:szCs w:val="20"/>
    </w:rPr>
  </w:style>
  <w:style w:type="paragraph" w:styleId="a4">
    <w:name w:val="Body Text"/>
    <w:basedOn w:val="a"/>
    <w:rsid w:val="00CC2539"/>
    <w:pPr>
      <w:jc w:val="both"/>
    </w:pPr>
    <w:rPr>
      <w:rFonts w:ascii="Bookman Old Style" w:hAnsi="Bookman Old Style"/>
    </w:rPr>
  </w:style>
  <w:style w:type="character" w:styleId="a5">
    <w:name w:val="Hyperlink"/>
    <w:rsid w:val="00CC2539"/>
    <w:rPr>
      <w:color w:val="0000FF"/>
      <w:u w:val="single"/>
    </w:rPr>
  </w:style>
  <w:style w:type="table" w:styleId="a6">
    <w:name w:val="Table Grid"/>
    <w:basedOn w:val="a1"/>
    <w:rsid w:val="003A26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88000A"/>
    <w:rPr>
      <w:szCs w:val="20"/>
    </w:rPr>
  </w:style>
  <w:style w:type="paragraph" w:styleId="31">
    <w:name w:val="Body Text 3"/>
    <w:basedOn w:val="a"/>
    <w:rsid w:val="0088000A"/>
    <w:pPr>
      <w:jc w:val="both"/>
    </w:pPr>
    <w:rPr>
      <w:bCs/>
    </w:rPr>
  </w:style>
  <w:style w:type="paragraph" w:styleId="a8">
    <w:name w:val="header"/>
    <w:basedOn w:val="a"/>
    <w:rsid w:val="00054EC6"/>
    <w:pPr>
      <w:tabs>
        <w:tab w:val="center" w:pos="4153"/>
        <w:tab w:val="right" w:pos="8306"/>
      </w:tabs>
      <w:overflowPunct w:val="0"/>
      <w:autoSpaceDE w:val="0"/>
      <w:autoSpaceDN w:val="0"/>
      <w:adjustRightInd w:val="0"/>
      <w:textAlignment w:val="baseline"/>
    </w:pPr>
    <w:rPr>
      <w:sz w:val="28"/>
      <w:szCs w:val="28"/>
    </w:rPr>
  </w:style>
  <w:style w:type="character" w:styleId="a9">
    <w:name w:val="page number"/>
    <w:basedOn w:val="a0"/>
    <w:rsid w:val="00054EC6"/>
  </w:style>
  <w:style w:type="paragraph" w:customStyle="1" w:styleId="ConsNonformat">
    <w:name w:val="ConsNonformat"/>
    <w:rsid w:val="00054EC6"/>
    <w:pPr>
      <w:widowControl w:val="0"/>
      <w:autoSpaceDE w:val="0"/>
      <w:autoSpaceDN w:val="0"/>
      <w:adjustRightInd w:val="0"/>
    </w:pPr>
    <w:rPr>
      <w:rFonts w:ascii="Courier New" w:hAnsi="Courier New" w:cs="Courier New"/>
    </w:rPr>
  </w:style>
  <w:style w:type="paragraph" w:styleId="aa">
    <w:name w:val="Title"/>
    <w:basedOn w:val="a"/>
    <w:qFormat/>
    <w:rsid w:val="00054EC6"/>
    <w:pPr>
      <w:overflowPunct w:val="0"/>
      <w:autoSpaceDE w:val="0"/>
      <w:autoSpaceDN w:val="0"/>
      <w:adjustRightInd w:val="0"/>
      <w:jc w:val="center"/>
      <w:textAlignment w:val="baseline"/>
    </w:pPr>
    <w:rPr>
      <w:sz w:val="28"/>
      <w:szCs w:val="28"/>
    </w:rPr>
  </w:style>
  <w:style w:type="paragraph" w:styleId="ab">
    <w:name w:val="footer"/>
    <w:basedOn w:val="a"/>
    <w:rsid w:val="006D7F86"/>
    <w:pPr>
      <w:tabs>
        <w:tab w:val="center" w:pos="4677"/>
        <w:tab w:val="right" w:pos="9355"/>
      </w:tabs>
    </w:pPr>
  </w:style>
  <w:style w:type="paragraph" w:styleId="ac">
    <w:name w:val="Subtitle"/>
    <w:basedOn w:val="a"/>
    <w:qFormat/>
    <w:rsid w:val="00DA7B71"/>
    <w:pPr>
      <w:overflowPunct w:val="0"/>
      <w:autoSpaceDE w:val="0"/>
      <w:autoSpaceDN w:val="0"/>
      <w:adjustRightInd w:val="0"/>
    </w:pPr>
    <w:rPr>
      <w:szCs w:val="20"/>
    </w:rPr>
  </w:style>
  <w:style w:type="paragraph" w:customStyle="1" w:styleId="ConsPlusNormal">
    <w:name w:val="ConsPlusNormal"/>
    <w:rsid w:val="008048A7"/>
    <w:pPr>
      <w:widowControl w:val="0"/>
      <w:autoSpaceDE w:val="0"/>
      <w:autoSpaceDN w:val="0"/>
      <w:adjustRightInd w:val="0"/>
      <w:ind w:firstLine="720"/>
    </w:pPr>
    <w:rPr>
      <w:rFonts w:ascii="Arial" w:hAnsi="Arial" w:cs="Arial"/>
    </w:rPr>
  </w:style>
  <w:style w:type="paragraph" w:customStyle="1" w:styleId="ConsPlusNonformat">
    <w:name w:val="ConsPlusNonformat"/>
    <w:rsid w:val="008048A7"/>
    <w:pPr>
      <w:widowControl w:val="0"/>
      <w:autoSpaceDE w:val="0"/>
      <w:autoSpaceDN w:val="0"/>
      <w:adjustRightInd w:val="0"/>
    </w:pPr>
    <w:rPr>
      <w:rFonts w:ascii="Courier New" w:hAnsi="Courier New" w:cs="Courier New"/>
    </w:rPr>
  </w:style>
  <w:style w:type="paragraph" w:styleId="ad">
    <w:name w:val="Balloon Text"/>
    <w:basedOn w:val="a"/>
    <w:semiHidden/>
    <w:rsid w:val="00DF1078"/>
    <w:rPr>
      <w:rFonts w:ascii="Tahoma" w:hAnsi="Tahoma" w:cs="Tahoma"/>
      <w:sz w:val="16"/>
      <w:szCs w:val="16"/>
    </w:rPr>
  </w:style>
  <w:style w:type="paragraph" w:customStyle="1" w:styleId="ConsPlusTitle">
    <w:name w:val="ConsPlusTitle"/>
    <w:rsid w:val="007D657B"/>
    <w:pPr>
      <w:widowControl w:val="0"/>
      <w:autoSpaceDE w:val="0"/>
      <w:autoSpaceDN w:val="0"/>
      <w:adjustRightInd w:val="0"/>
    </w:pPr>
    <w:rPr>
      <w:rFonts w:ascii="Calibri" w:hAnsi="Calibri" w:cs="Calibri"/>
      <w:b/>
      <w:bCs/>
      <w:sz w:val="22"/>
      <w:szCs w:val="22"/>
    </w:rPr>
  </w:style>
  <w:style w:type="character" w:styleId="ae">
    <w:name w:val="Strong"/>
    <w:uiPriority w:val="22"/>
    <w:qFormat/>
    <w:rsid w:val="00645497"/>
    <w:rPr>
      <w:b/>
      <w:bCs/>
    </w:rPr>
  </w:style>
  <w:style w:type="character" w:customStyle="1" w:styleId="apple-converted-space">
    <w:name w:val="apple-converted-space"/>
    <w:basedOn w:val="a0"/>
    <w:rsid w:val="00645497"/>
  </w:style>
  <w:style w:type="paragraph" w:customStyle="1" w:styleId="20">
    <w:name w:val="Обычный2"/>
    <w:rsid w:val="007846AF"/>
    <w:pPr>
      <w:suppressAutoHyphens/>
    </w:pPr>
    <w:rPr>
      <w:lang w:eastAsia="ar-SA"/>
    </w:rPr>
  </w:style>
  <w:style w:type="paragraph" w:styleId="af">
    <w:name w:val="No Spacing"/>
    <w:uiPriority w:val="1"/>
    <w:qFormat/>
    <w:rsid w:val="004A0811"/>
    <w:rPr>
      <w:sz w:val="24"/>
      <w:szCs w:val="24"/>
    </w:rPr>
  </w:style>
  <w:style w:type="character" w:customStyle="1" w:styleId="30">
    <w:name w:val="Заголовок 3 Знак"/>
    <w:basedOn w:val="a0"/>
    <w:link w:val="3"/>
    <w:rsid w:val="00785AEE"/>
    <w:rPr>
      <w:rFonts w:ascii="Arial" w:hAnsi="Arial" w:cs="Arial"/>
      <w:b/>
      <w:bCs/>
      <w:sz w:val="26"/>
      <w:szCs w:val="26"/>
    </w:rPr>
  </w:style>
  <w:style w:type="paragraph" w:styleId="af0">
    <w:name w:val="List Paragraph"/>
    <w:basedOn w:val="a"/>
    <w:uiPriority w:val="34"/>
    <w:qFormat/>
    <w:rsid w:val="00785AEE"/>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572">
      <w:bodyDiv w:val="1"/>
      <w:marLeft w:val="0"/>
      <w:marRight w:val="0"/>
      <w:marTop w:val="0"/>
      <w:marBottom w:val="0"/>
      <w:divBdr>
        <w:top w:val="none" w:sz="0" w:space="0" w:color="auto"/>
        <w:left w:val="none" w:sz="0" w:space="0" w:color="auto"/>
        <w:bottom w:val="none" w:sz="0" w:space="0" w:color="auto"/>
        <w:right w:val="none" w:sz="0" w:space="0" w:color="auto"/>
      </w:divBdr>
    </w:div>
    <w:div w:id="913592209">
      <w:bodyDiv w:val="1"/>
      <w:marLeft w:val="0"/>
      <w:marRight w:val="0"/>
      <w:marTop w:val="0"/>
      <w:marBottom w:val="0"/>
      <w:divBdr>
        <w:top w:val="none" w:sz="0" w:space="0" w:color="auto"/>
        <w:left w:val="none" w:sz="0" w:space="0" w:color="auto"/>
        <w:bottom w:val="none" w:sz="0" w:space="0" w:color="auto"/>
        <w:right w:val="none" w:sz="0" w:space="0" w:color="auto"/>
      </w:divBdr>
      <w:divsChild>
        <w:div w:id="665786909">
          <w:marLeft w:val="0"/>
          <w:marRight w:val="0"/>
          <w:marTop w:val="0"/>
          <w:marBottom w:val="0"/>
          <w:divBdr>
            <w:top w:val="none" w:sz="0" w:space="0" w:color="auto"/>
            <w:left w:val="none" w:sz="0" w:space="0" w:color="auto"/>
            <w:bottom w:val="none" w:sz="0" w:space="0" w:color="auto"/>
            <w:right w:val="none" w:sz="0" w:space="0" w:color="auto"/>
          </w:divBdr>
        </w:div>
        <w:div w:id="1759787173">
          <w:marLeft w:val="0"/>
          <w:marRight w:val="0"/>
          <w:marTop w:val="0"/>
          <w:marBottom w:val="0"/>
          <w:divBdr>
            <w:top w:val="none" w:sz="0" w:space="0" w:color="auto"/>
            <w:left w:val="none" w:sz="0" w:space="0" w:color="auto"/>
            <w:bottom w:val="none" w:sz="0" w:space="0" w:color="auto"/>
            <w:right w:val="none" w:sz="0" w:space="0" w:color="auto"/>
          </w:divBdr>
        </w:div>
      </w:divsChild>
    </w:div>
    <w:div w:id="964311487">
      <w:bodyDiv w:val="1"/>
      <w:marLeft w:val="0"/>
      <w:marRight w:val="0"/>
      <w:marTop w:val="0"/>
      <w:marBottom w:val="0"/>
      <w:divBdr>
        <w:top w:val="none" w:sz="0" w:space="0" w:color="auto"/>
        <w:left w:val="none" w:sz="0" w:space="0" w:color="auto"/>
        <w:bottom w:val="none" w:sz="0" w:space="0" w:color="auto"/>
        <w:right w:val="none" w:sz="0" w:space="0" w:color="auto"/>
      </w:divBdr>
      <w:divsChild>
        <w:div w:id="188570685">
          <w:marLeft w:val="0"/>
          <w:marRight w:val="0"/>
          <w:marTop w:val="0"/>
          <w:marBottom w:val="0"/>
          <w:divBdr>
            <w:top w:val="none" w:sz="0" w:space="0" w:color="auto"/>
            <w:left w:val="none" w:sz="0" w:space="0" w:color="auto"/>
            <w:bottom w:val="none" w:sz="0" w:space="0" w:color="auto"/>
            <w:right w:val="none" w:sz="0" w:space="0" w:color="auto"/>
          </w:divBdr>
        </w:div>
        <w:div w:id="1420639203">
          <w:marLeft w:val="0"/>
          <w:marRight w:val="0"/>
          <w:marTop w:val="0"/>
          <w:marBottom w:val="0"/>
          <w:divBdr>
            <w:top w:val="none" w:sz="0" w:space="0" w:color="auto"/>
            <w:left w:val="none" w:sz="0" w:space="0" w:color="auto"/>
            <w:bottom w:val="none" w:sz="0" w:space="0" w:color="auto"/>
            <w:right w:val="none" w:sz="0" w:space="0" w:color="auto"/>
          </w:divBdr>
        </w:div>
      </w:divsChild>
    </w:div>
    <w:div w:id="2122719454">
      <w:bodyDiv w:val="1"/>
      <w:marLeft w:val="0"/>
      <w:marRight w:val="0"/>
      <w:marTop w:val="0"/>
      <w:marBottom w:val="0"/>
      <w:divBdr>
        <w:top w:val="none" w:sz="0" w:space="0" w:color="auto"/>
        <w:left w:val="none" w:sz="0" w:space="0" w:color="auto"/>
        <w:bottom w:val="none" w:sz="0" w:space="0" w:color="auto"/>
        <w:right w:val="none" w:sz="0" w:space="0" w:color="auto"/>
      </w:divBdr>
      <w:divsChild>
        <w:div w:id="186607147">
          <w:marLeft w:val="0"/>
          <w:marRight w:val="0"/>
          <w:marTop w:val="0"/>
          <w:marBottom w:val="0"/>
          <w:divBdr>
            <w:top w:val="none" w:sz="0" w:space="0" w:color="auto"/>
            <w:left w:val="none" w:sz="0" w:space="0" w:color="auto"/>
            <w:bottom w:val="none" w:sz="0" w:space="0" w:color="auto"/>
            <w:right w:val="none" w:sz="0" w:space="0" w:color="auto"/>
          </w:divBdr>
        </w:div>
        <w:div w:id="605886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dobroe.ru" TargetMode="External"/><Relationship Id="rId18" Type="http://schemas.openxmlformats.org/officeDocument/2006/relationships/hyperlink" Target="consultantplus://offline/ref=5B143E883CA043D7BEAF93F3EFE271EC9D97499B97E8B0AA5B25561CE23276A3145840F161A4E915F2EB9327T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B143E883CA043D7BEAF8DFEF98E2FE99A9E15959AEEBEF5067A0D41B53B7CF4531719B325ABE9162FT0E" TargetMode="External"/><Relationship Id="rId7" Type="http://schemas.openxmlformats.org/officeDocument/2006/relationships/footnotes" Target="footnotes.xml"/><Relationship Id="rId12" Type="http://schemas.openxmlformats.org/officeDocument/2006/relationships/hyperlink" Target="consultantplus://offline/ref=A0C87FAC40BB7878F112E766BE724748084A56CE9C88C89D2B3D25B2EAFE8C66E67D89B9B4E4B628f4B1G" TargetMode="External"/><Relationship Id="rId17" Type="http://schemas.openxmlformats.org/officeDocument/2006/relationships/hyperlink" Target="consultantplus://offline/ref=5B143E883CA043D7BEAF93F3EFE271EC9D97499B97E8B0AA5B25561CE23276A3145840F161A4E915F2EB9327TE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5B143E883CA043D7BEAF93F3EFE271EC9D97499B97E8B0AA5B25561CE23276A3145840F161A4E915F2EA9027T0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C87FAC40BB7878F112E766BE7247480B4F56C4918DC89D2B3D25B2EAFE8C66E67D89B9B4E4B720f4B0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dmdobroe.ru" TargetMode="External"/><Relationship Id="rId23" Type="http://schemas.openxmlformats.org/officeDocument/2006/relationships/hyperlink" Target="consultantplus://offline/ref=5B143E883CA043D7BEAF93F3EFE271EC9D97499B97E8B0AA5B25561CE23276A3145840F161A4E915F2EB9B27T0E" TargetMode="External"/><Relationship Id="rId10" Type="http://schemas.openxmlformats.org/officeDocument/2006/relationships/hyperlink" Target="consultantplus://offline/ref=A0C87FAC40BB7878F112E766BE7247480B4F56C4918DC89D2B3D25B2EAFE8C66E67D89B9B4E4B721f4BCG" TargetMode="External"/><Relationship Id="rId19" Type="http://schemas.openxmlformats.org/officeDocument/2006/relationships/hyperlink" Target="consultantplus://offline/ref=5B143E883CA043D7BEAF93F3EFE271EC9D97499B97E8B0AA5B25561CE23276A3145840F161A4E915F2EA9027T9E" TargetMode="External"/><Relationship Id="rId4" Type="http://schemas.microsoft.com/office/2007/relationships/stylesWithEffects" Target="stylesWithEffects.xml"/><Relationship Id="rId9" Type="http://schemas.openxmlformats.org/officeDocument/2006/relationships/hyperlink" Target="consultantplus://offline/ref=A0C87FAC40BB7878F112E766BE724748084959C79C8CC89D2B3D25B2EAfFBEG" TargetMode="External"/><Relationship Id="rId14" Type="http://schemas.openxmlformats.org/officeDocument/2006/relationships/hyperlink" Target="http://www.torgi.gov.ru" TargetMode="External"/><Relationship Id="rId22" Type="http://schemas.openxmlformats.org/officeDocument/2006/relationships/hyperlink" Target="consultantplus://offline/ref=5B143E883CA043D7BEAF93F3EFE271EC9D97499B97E8B0AA5B25561CE23276A3145840F161A4E915F2EA9127T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63233-EB20-4071-A07D-A723D96E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28</Pages>
  <Words>11283</Words>
  <Characters>64314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АУКЦИОННАЯ ДОКУМЕНТАЦИЯ ОТКРЫТОГО АУКЦИОНА НА ПРАВО ЗАКЛЮЧЕНИЯ ДОГОВОРА АРЕНДЫ</vt:lpstr>
    </vt:vector>
  </TitlesOfParts>
  <Company>adm</Company>
  <LinksUpToDate>false</LinksUpToDate>
  <CharactersWithSpaces>75447</CharactersWithSpaces>
  <SharedDoc>false</SharedDoc>
  <HLinks>
    <vt:vector size="108" baseType="variant">
      <vt:variant>
        <vt:i4>5898328</vt:i4>
      </vt:variant>
      <vt:variant>
        <vt:i4>51</vt:i4>
      </vt:variant>
      <vt:variant>
        <vt:i4>0</vt:i4>
      </vt:variant>
      <vt:variant>
        <vt:i4>5</vt:i4>
      </vt:variant>
      <vt:variant>
        <vt:lpwstr>consultantplus://offline/ref=5B143E883CA043D7BEAF93F3EFE271EC9D97499B97E8B0AA5B25561CE23276A3145840F161A4E915F2EB9B27T0E</vt:lpwstr>
      </vt:variant>
      <vt:variant>
        <vt:lpwstr/>
      </vt:variant>
      <vt:variant>
        <vt:i4>5898331</vt:i4>
      </vt:variant>
      <vt:variant>
        <vt:i4>48</vt:i4>
      </vt:variant>
      <vt:variant>
        <vt:i4>0</vt:i4>
      </vt:variant>
      <vt:variant>
        <vt:i4>5</vt:i4>
      </vt:variant>
      <vt:variant>
        <vt:lpwstr>consultantplus://offline/ref=5B143E883CA043D7BEAF93F3EFE271EC9D97499B97E8B0AA5B25561CE23276A3145840F161A4E915F2EA9127TCE</vt:lpwstr>
      </vt:variant>
      <vt:variant>
        <vt:lpwstr/>
      </vt:variant>
      <vt:variant>
        <vt:i4>3997806</vt:i4>
      </vt:variant>
      <vt:variant>
        <vt:i4>45</vt:i4>
      </vt:variant>
      <vt:variant>
        <vt:i4>0</vt:i4>
      </vt:variant>
      <vt:variant>
        <vt:i4>5</vt:i4>
      </vt:variant>
      <vt:variant>
        <vt:lpwstr>consultantplus://offline/ref=5B143E883CA043D7BEAF8DFEF98E2FE99A9E15959AEEBEF5067A0D41B53B7CF4531719B325ABE9162FT0E</vt:lpwstr>
      </vt:variant>
      <vt:variant>
        <vt:lpwstr/>
      </vt:variant>
      <vt:variant>
        <vt:i4>5898249</vt:i4>
      </vt:variant>
      <vt:variant>
        <vt:i4>42</vt:i4>
      </vt:variant>
      <vt:variant>
        <vt:i4>0</vt:i4>
      </vt:variant>
      <vt:variant>
        <vt:i4>5</vt:i4>
      </vt:variant>
      <vt:variant>
        <vt:lpwstr>consultantplus://offline/ref=5B143E883CA043D7BEAF93F3EFE271EC9D97499B97E8B0AA5B25561CE23276A3145840F161A4E915F2EA9027T0E</vt:lpwstr>
      </vt:variant>
      <vt:variant>
        <vt:lpwstr/>
      </vt:variant>
      <vt:variant>
        <vt:i4>5898240</vt:i4>
      </vt:variant>
      <vt:variant>
        <vt:i4>39</vt:i4>
      </vt:variant>
      <vt:variant>
        <vt:i4>0</vt:i4>
      </vt:variant>
      <vt:variant>
        <vt:i4>5</vt:i4>
      </vt:variant>
      <vt:variant>
        <vt:lpwstr>consultantplus://offline/ref=5B143E883CA043D7BEAF93F3EFE271EC9D97499B97E8B0AA5B25561CE23276A3145840F161A4E915F2EA9027T9E</vt:lpwstr>
      </vt:variant>
      <vt:variant>
        <vt:lpwstr/>
      </vt:variant>
      <vt:variant>
        <vt:i4>5898332</vt:i4>
      </vt:variant>
      <vt:variant>
        <vt:i4>36</vt:i4>
      </vt:variant>
      <vt:variant>
        <vt:i4>0</vt:i4>
      </vt:variant>
      <vt:variant>
        <vt:i4>5</vt:i4>
      </vt:variant>
      <vt:variant>
        <vt:lpwstr>consultantplus://offline/ref=5B143E883CA043D7BEAF93F3EFE271EC9D97499B97E8B0AA5B25561CE23276A3145840F161A4E915F2EB9327TEE</vt:lpwstr>
      </vt:variant>
      <vt:variant>
        <vt:lpwstr/>
      </vt:variant>
      <vt:variant>
        <vt:i4>5898332</vt:i4>
      </vt:variant>
      <vt:variant>
        <vt:i4>33</vt:i4>
      </vt:variant>
      <vt:variant>
        <vt:i4>0</vt:i4>
      </vt:variant>
      <vt:variant>
        <vt:i4>5</vt:i4>
      </vt:variant>
      <vt:variant>
        <vt:lpwstr>consultantplus://offline/ref=5B143E883CA043D7BEAF93F3EFE271EC9D97499B97E8B0AA5B25561CE23276A3145840F161A4E915F2EB9327TEE</vt:lpwstr>
      </vt:variant>
      <vt:variant>
        <vt:lpwstr/>
      </vt:variant>
      <vt:variant>
        <vt:i4>5898328</vt:i4>
      </vt:variant>
      <vt:variant>
        <vt:i4>30</vt:i4>
      </vt:variant>
      <vt:variant>
        <vt:i4>0</vt:i4>
      </vt:variant>
      <vt:variant>
        <vt:i4>5</vt:i4>
      </vt:variant>
      <vt:variant>
        <vt:lpwstr>consultantplus://offline/ref=5B143E883CA043D7BEAF93F3EFE271EC9D97499B97E8B0AA5B25561CE23276A3145840F161A4E915F2EB9B27T0E</vt:lpwstr>
      </vt:variant>
      <vt:variant>
        <vt:lpwstr/>
      </vt:variant>
      <vt:variant>
        <vt:i4>5898331</vt:i4>
      </vt:variant>
      <vt:variant>
        <vt:i4>27</vt:i4>
      </vt:variant>
      <vt:variant>
        <vt:i4>0</vt:i4>
      </vt:variant>
      <vt:variant>
        <vt:i4>5</vt:i4>
      </vt:variant>
      <vt:variant>
        <vt:lpwstr>consultantplus://offline/ref=5B143E883CA043D7BEAF93F3EFE271EC9D97499B97E8B0AA5B25561CE23276A3145840F161A4E915F2EA9127TCE</vt:lpwstr>
      </vt:variant>
      <vt:variant>
        <vt:lpwstr/>
      </vt:variant>
      <vt:variant>
        <vt:i4>3997806</vt:i4>
      </vt:variant>
      <vt:variant>
        <vt:i4>24</vt:i4>
      </vt:variant>
      <vt:variant>
        <vt:i4>0</vt:i4>
      </vt:variant>
      <vt:variant>
        <vt:i4>5</vt:i4>
      </vt:variant>
      <vt:variant>
        <vt:lpwstr>consultantplus://offline/ref=5B143E883CA043D7BEAF8DFEF98E2FE99A9E15959AEEBEF5067A0D41B53B7CF4531719B325ABE9162FT0E</vt:lpwstr>
      </vt:variant>
      <vt:variant>
        <vt:lpwstr/>
      </vt:variant>
      <vt:variant>
        <vt:i4>5898249</vt:i4>
      </vt:variant>
      <vt:variant>
        <vt:i4>21</vt:i4>
      </vt:variant>
      <vt:variant>
        <vt:i4>0</vt:i4>
      </vt:variant>
      <vt:variant>
        <vt:i4>5</vt:i4>
      </vt:variant>
      <vt:variant>
        <vt:lpwstr>consultantplus://offline/ref=5B143E883CA043D7BEAF93F3EFE271EC9D97499B97E8B0AA5B25561CE23276A3145840F161A4E915F2EA9027T0E</vt:lpwstr>
      </vt:variant>
      <vt:variant>
        <vt:lpwstr/>
      </vt:variant>
      <vt:variant>
        <vt:i4>5898240</vt:i4>
      </vt:variant>
      <vt:variant>
        <vt:i4>18</vt:i4>
      </vt:variant>
      <vt:variant>
        <vt:i4>0</vt:i4>
      </vt:variant>
      <vt:variant>
        <vt:i4>5</vt:i4>
      </vt:variant>
      <vt:variant>
        <vt:lpwstr>consultantplus://offline/ref=5B143E883CA043D7BEAF93F3EFE271EC9D97499B97E8B0AA5B25561CE23276A3145840F161A4E915F2EA9027T9E</vt:lpwstr>
      </vt:variant>
      <vt:variant>
        <vt:lpwstr/>
      </vt:variant>
      <vt:variant>
        <vt:i4>5898332</vt:i4>
      </vt:variant>
      <vt:variant>
        <vt:i4>15</vt:i4>
      </vt:variant>
      <vt:variant>
        <vt:i4>0</vt:i4>
      </vt:variant>
      <vt:variant>
        <vt:i4>5</vt:i4>
      </vt:variant>
      <vt:variant>
        <vt:lpwstr>consultantplus://offline/ref=5B143E883CA043D7BEAF93F3EFE271EC9D97499B97E8B0AA5B25561CE23276A3145840F161A4E915F2EB9327TEE</vt:lpwstr>
      </vt:variant>
      <vt:variant>
        <vt:lpwstr/>
      </vt:variant>
      <vt:variant>
        <vt:i4>5898332</vt:i4>
      </vt:variant>
      <vt:variant>
        <vt:i4>12</vt:i4>
      </vt:variant>
      <vt:variant>
        <vt:i4>0</vt:i4>
      </vt:variant>
      <vt:variant>
        <vt:i4>5</vt:i4>
      </vt:variant>
      <vt:variant>
        <vt:lpwstr>consultantplus://offline/ref=5B143E883CA043D7BEAF93F3EFE271EC9D97499B97E8B0AA5B25561CE23276A3145840F161A4E915F2EB9327TEE</vt:lpwstr>
      </vt:variant>
      <vt:variant>
        <vt:lpwstr/>
      </vt:variant>
      <vt:variant>
        <vt:i4>524354</vt:i4>
      </vt:variant>
      <vt:variant>
        <vt:i4>9</vt:i4>
      </vt:variant>
      <vt:variant>
        <vt:i4>0</vt:i4>
      </vt:variant>
      <vt:variant>
        <vt:i4>5</vt:i4>
      </vt:variant>
      <vt:variant>
        <vt:lpwstr>http://www.torgi.gov.ru/</vt:lpwstr>
      </vt:variant>
      <vt:variant>
        <vt:lpwstr/>
      </vt:variant>
      <vt:variant>
        <vt:i4>7077919</vt:i4>
      </vt:variant>
      <vt:variant>
        <vt:i4>6</vt:i4>
      </vt:variant>
      <vt:variant>
        <vt:i4>0</vt:i4>
      </vt:variant>
      <vt:variant>
        <vt:i4>5</vt:i4>
      </vt:variant>
      <vt:variant>
        <vt:lpwstr>mailto:Luzino-adm@mail.ru</vt:lpwstr>
      </vt:variant>
      <vt:variant>
        <vt:lpwstr/>
      </vt:variant>
      <vt:variant>
        <vt:i4>3997796</vt:i4>
      </vt:variant>
      <vt:variant>
        <vt:i4>3</vt:i4>
      </vt:variant>
      <vt:variant>
        <vt:i4>0</vt:i4>
      </vt:variant>
      <vt:variant>
        <vt:i4>5</vt:i4>
      </vt:variant>
      <vt:variant>
        <vt:lpwstr>http://www.luzino55.ru/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ОТКРЫТОГО АУКЦИОНА НА ПРАВО ЗАКЛЮЧЕНИЯ ДОГОВОРА АРЕНДЫ</dc:title>
  <dc:creator>sizov</dc:creator>
  <cp:lastModifiedBy>Пользователь Windows</cp:lastModifiedBy>
  <cp:revision>148</cp:revision>
  <cp:lastPrinted>2018-10-01T06:10:00Z</cp:lastPrinted>
  <dcterms:created xsi:type="dcterms:W3CDTF">2016-11-22T09:45:00Z</dcterms:created>
  <dcterms:modified xsi:type="dcterms:W3CDTF">2020-04-27T08:38:00Z</dcterms:modified>
</cp:coreProperties>
</file>