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C" w:rsidRPr="00717823" w:rsidRDefault="003C4E1D" w:rsidP="00D12D7C">
      <w:pPr>
        <w:tabs>
          <w:tab w:val="left" w:pos="2430"/>
          <w:tab w:val="center" w:pos="4628"/>
        </w:tabs>
        <w:jc w:val="center"/>
        <w:rPr>
          <w:b/>
        </w:rPr>
      </w:pPr>
      <w:bookmarkStart w:id="0" w:name="_GoBack"/>
      <w:bookmarkEnd w:id="0"/>
      <w:r w:rsidRPr="00717823">
        <w:rPr>
          <w:b/>
        </w:rPr>
        <w:t>ПРОТОКОЛ</w:t>
      </w:r>
      <w:r w:rsidR="009F6E91" w:rsidRPr="00717823">
        <w:rPr>
          <w:b/>
        </w:rPr>
        <w:t xml:space="preserve"> </w:t>
      </w:r>
    </w:p>
    <w:p w:rsidR="00F2647E" w:rsidRPr="00717823" w:rsidRDefault="00F2647E" w:rsidP="00D12D7C">
      <w:pPr>
        <w:tabs>
          <w:tab w:val="left" w:pos="2430"/>
          <w:tab w:val="center" w:pos="4628"/>
        </w:tabs>
        <w:jc w:val="center"/>
        <w:rPr>
          <w:b/>
        </w:rPr>
      </w:pPr>
      <w:r w:rsidRPr="00717823">
        <w:rPr>
          <w:b/>
        </w:rPr>
        <w:t>Публичных слушаний по рассмотрению</w:t>
      </w:r>
    </w:p>
    <w:p w:rsidR="00107EA0" w:rsidRDefault="00F2647E" w:rsidP="00717823">
      <w:pPr>
        <w:ind w:firstLine="567"/>
        <w:jc w:val="both"/>
      </w:pPr>
      <w:r w:rsidRPr="00717823">
        <w:rPr>
          <w:b/>
        </w:rPr>
        <w:t xml:space="preserve">проектной </w:t>
      </w:r>
      <w:r w:rsidRPr="00717823">
        <w:rPr>
          <w:b/>
          <w:color w:val="000000"/>
          <w:bdr w:val="none" w:sz="0" w:space="0" w:color="auto" w:frame="1"/>
        </w:rPr>
        <w:t xml:space="preserve">документации по планировке территории в составе проекта планировки  </w:t>
      </w:r>
      <w:r w:rsidR="001427DA" w:rsidRPr="00717823">
        <w:rPr>
          <w:b/>
          <w:color w:val="000000"/>
          <w:bdr w:val="none" w:sz="0" w:space="0" w:color="auto" w:frame="1"/>
        </w:rPr>
        <w:t xml:space="preserve">и проекта межевания для строительства объекта: </w:t>
      </w:r>
      <w:r w:rsidR="00107EA0" w:rsidRPr="00717823">
        <w:t xml:space="preserve">«Кладбище </w:t>
      </w:r>
      <w:proofErr w:type="gramStart"/>
      <w:r w:rsidR="00107EA0" w:rsidRPr="00717823">
        <w:t>в</w:t>
      </w:r>
      <w:proofErr w:type="gramEnd"/>
      <w:r w:rsidR="00107EA0" w:rsidRPr="00717823">
        <w:t xml:space="preserve"> с. Доброе», по адресу: Липецкая область, Добровский район, с/</w:t>
      </w:r>
      <w:proofErr w:type="gramStart"/>
      <w:r w:rsidR="00107EA0" w:rsidRPr="00717823">
        <w:t>п</w:t>
      </w:r>
      <w:proofErr w:type="gramEnd"/>
      <w:r w:rsidR="00107EA0" w:rsidRPr="00717823">
        <w:t xml:space="preserve"> Добровский сельсовет, район </w:t>
      </w:r>
      <w:proofErr w:type="spellStart"/>
      <w:r w:rsidR="00107EA0" w:rsidRPr="00717823">
        <w:t>Добровского</w:t>
      </w:r>
      <w:proofErr w:type="spellEnd"/>
      <w:r w:rsidR="00107EA0" w:rsidRPr="00717823">
        <w:t xml:space="preserve"> </w:t>
      </w:r>
      <w:proofErr w:type="spellStart"/>
      <w:r w:rsidR="00107EA0" w:rsidRPr="00717823">
        <w:t>перекрестк</w:t>
      </w:r>
      <w:proofErr w:type="spellEnd"/>
      <w:r w:rsidR="00107EA0" w:rsidRPr="00717823">
        <w:t>».</w:t>
      </w:r>
    </w:p>
    <w:p w:rsidR="00717823" w:rsidRPr="00717823" w:rsidRDefault="00717823" w:rsidP="00717823">
      <w:pPr>
        <w:ind w:firstLine="567"/>
        <w:jc w:val="both"/>
      </w:pPr>
    </w:p>
    <w:p w:rsidR="0068792C" w:rsidRPr="00717823" w:rsidRDefault="0068792C" w:rsidP="002E27FB">
      <w:pPr>
        <w:jc w:val="both"/>
      </w:pPr>
      <w:r w:rsidRPr="00717823">
        <w:t xml:space="preserve">Дата проведения: </w:t>
      </w:r>
      <w:r w:rsidR="0010026A" w:rsidRPr="00717823">
        <w:t xml:space="preserve">  </w:t>
      </w:r>
      <w:r w:rsidR="00107EA0" w:rsidRPr="00717823">
        <w:t>10 января 2019г.</w:t>
      </w:r>
      <w:r w:rsidRPr="00717823">
        <w:t xml:space="preserve">   </w:t>
      </w:r>
      <w:r w:rsidR="00B74E63" w:rsidRPr="00717823">
        <w:t xml:space="preserve">  </w:t>
      </w:r>
      <w:r w:rsidR="006538A3" w:rsidRPr="00717823">
        <w:t xml:space="preserve"> </w:t>
      </w:r>
    </w:p>
    <w:p w:rsidR="00F75B2B" w:rsidRPr="00717823" w:rsidRDefault="0068792C" w:rsidP="002E27FB">
      <w:pPr>
        <w:jc w:val="both"/>
      </w:pPr>
      <w:r w:rsidRPr="00717823">
        <w:t>Место проведения</w:t>
      </w:r>
      <w:r w:rsidR="00F75B2B" w:rsidRPr="00717823">
        <w:t>:</w:t>
      </w:r>
      <w:r w:rsidR="00B30C8F" w:rsidRPr="00717823">
        <w:t xml:space="preserve"> </w:t>
      </w:r>
      <w:r w:rsidR="00F83E92" w:rsidRPr="00717823">
        <w:t>администрация</w:t>
      </w:r>
      <w:r w:rsidR="00F75B2B" w:rsidRPr="00717823">
        <w:t xml:space="preserve">  </w:t>
      </w:r>
      <w:r w:rsidR="00124A3B" w:rsidRPr="00717823">
        <w:t xml:space="preserve">сельского поселения </w:t>
      </w:r>
      <w:r w:rsidR="00107EA0" w:rsidRPr="00717823">
        <w:t>Добровский</w:t>
      </w:r>
      <w:r w:rsidR="00F83E92" w:rsidRPr="00717823">
        <w:t xml:space="preserve"> </w:t>
      </w:r>
      <w:r w:rsidR="00F75B2B" w:rsidRPr="00717823">
        <w:t>сельсовет</w:t>
      </w:r>
    </w:p>
    <w:p w:rsidR="002B57E2" w:rsidRPr="00717823" w:rsidRDefault="006F3DAA" w:rsidP="002E27FB">
      <w:pPr>
        <w:jc w:val="both"/>
      </w:pPr>
      <w:r w:rsidRPr="00717823">
        <w:t xml:space="preserve">Время проведения: </w:t>
      </w:r>
      <w:r w:rsidR="00BF7686" w:rsidRPr="00717823">
        <w:t>9</w:t>
      </w:r>
      <w:r w:rsidRPr="00717823">
        <w:t>-00 часов</w:t>
      </w:r>
      <w:r w:rsidR="00F75B2B" w:rsidRPr="00717823">
        <w:t xml:space="preserve"> </w:t>
      </w:r>
    </w:p>
    <w:p w:rsidR="00F2647E" w:rsidRPr="00717823" w:rsidRDefault="00F2647E" w:rsidP="002E27FB">
      <w:pPr>
        <w:jc w:val="both"/>
      </w:pPr>
      <w:r w:rsidRPr="00717823">
        <w:t xml:space="preserve">Способ информирования общественности: </w:t>
      </w:r>
    </w:p>
    <w:p w:rsidR="00F2647E" w:rsidRPr="00717823" w:rsidRDefault="00F2647E" w:rsidP="002E27FB">
      <w:pPr>
        <w:jc w:val="both"/>
      </w:pPr>
      <w:r w:rsidRPr="00717823">
        <w:rPr>
          <w:b/>
        </w:rPr>
        <w:tab/>
      </w:r>
      <w:r w:rsidRPr="00717823">
        <w:t xml:space="preserve"> </w:t>
      </w:r>
    </w:p>
    <w:p w:rsidR="00F2647E" w:rsidRPr="00717823" w:rsidRDefault="00F2647E" w:rsidP="002E27FB">
      <w:pPr>
        <w:jc w:val="both"/>
      </w:pPr>
      <w:r w:rsidRPr="00717823">
        <w:t xml:space="preserve">          Р</w:t>
      </w:r>
      <w:r w:rsidR="000B2CA9">
        <w:t xml:space="preserve">аспоряжение </w:t>
      </w:r>
      <w:r w:rsidR="00EE7AC3" w:rsidRPr="00717823">
        <w:t xml:space="preserve"> администрации </w:t>
      </w:r>
      <w:proofErr w:type="spellStart"/>
      <w:r w:rsidR="00EE7AC3" w:rsidRPr="00717823">
        <w:t>Добровского</w:t>
      </w:r>
      <w:proofErr w:type="spellEnd"/>
      <w:r w:rsidR="00EE7AC3" w:rsidRPr="00717823">
        <w:t xml:space="preserve"> муниципального района от </w:t>
      </w:r>
      <w:r w:rsidR="00107EA0" w:rsidRPr="00717823">
        <w:t>04</w:t>
      </w:r>
      <w:r w:rsidR="0069517D" w:rsidRPr="00717823">
        <w:t xml:space="preserve"> </w:t>
      </w:r>
      <w:r w:rsidR="00107EA0" w:rsidRPr="00717823">
        <w:t>декабря</w:t>
      </w:r>
      <w:r w:rsidR="00F57553" w:rsidRPr="00717823">
        <w:t xml:space="preserve"> 2018</w:t>
      </w:r>
      <w:r w:rsidR="007D3078" w:rsidRPr="00717823">
        <w:t>года</w:t>
      </w:r>
      <w:r w:rsidR="00EE7AC3" w:rsidRPr="00717823">
        <w:t xml:space="preserve"> № </w:t>
      </w:r>
      <w:r w:rsidR="00107EA0" w:rsidRPr="00717823">
        <w:t>830</w:t>
      </w:r>
      <w:r w:rsidR="007E0788" w:rsidRPr="00717823">
        <w:t>-р</w:t>
      </w:r>
      <w:r w:rsidRPr="00717823">
        <w:t xml:space="preserve"> о проведении публичных слушаний были опубликованы в </w:t>
      </w:r>
      <w:r w:rsidR="00F57553" w:rsidRPr="00717823">
        <w:t xml:space="preserve">газете </w:t>
      </w:r>
      <w:r w:rsidR="00575A10" w:rsidRPr="00717823">
        <w:t>официальный курьер</w:t>
      </w:r>
      <w:r w:rsidRPr="00717823">
        <w:t xml:space="preserve"> от </w:t>
      </w:r>
      <w:r w:rsidR="00107EA0" w:rsidRPr="00717823">
        <w:t>6 декабря 2018г. № 43(414)</w:t>
      </w:r>
      <w:r w:rsidR="003A164C" w:rsidRPr="00717823">
        <w:t xml:space="preserve"> </w:t>
      </w:r>
      <w:r w:rsidR="007E0788" w:rsidRPr="00717823">
        <w:t>а так же</w:t>
      </w:r>
      <w:r w:rsidR="00EE7AC3" w:rsidRPr="00717823">
        <w:t xml:space="preserve"> н</w:t>
      </w:r>
      <w:r w:rsidRPr="00717823">
        <w:t>а</w:t>
      </w:r>
      <w:r w:rsidR="00EE7AC3" w:rsidRPr="00717823">
        <w:t xml:space="preserve"> официальном сайте</w:t>
      </w:r>
      <w:r w:rsidRPr="00717823">
        <w:t xml:space="preserve"> администрации</w:t>
      </w:r>
      <w:r w:rsidR="00EE7AC3" w:rsidRPr="00717823">
        <w:t xml:space="preserve"> </w:t>
      </w:r>
      <w:proofErr w:type="spellStart"/>
      <w:r w:rsidR="00EE7AC3" w:rsidRPr="00717823">
        <w:t>Добровского</w:t>
      </w:r>
      <w:proofErr w:type="spellEnd"/>
      <w:r w:rsidR="00EE7AC3" w:rsidRPr="00717823">
        <w:t xml:space="preserve"> муниципального района.</w:t>
      </w:r>
      <w:r w:rsidRPr="00717823">
        <w:t xml:space="preserve"> </w:t>
      </w:r>
      <w:r w:rsidR="00EE7AC3" w:rsidRPr="00717823">
        <w:t xml:space="preserve">Материалы </w:t>
      </w:r>
      <w:r w:rsidRPr="00717823">
        <w:t>проект</w:t>
      </w:r>
      <w:r w:rsidR="00EE7AC3" w:rsidRPr="00717823">
        <w:t>ной документации</w:t>
      </w:r>
      <w:r w:rsidRPr="00717823">
        <w:t xml:space="preserve"> размещены на официальном сайте администрации</w:t>
      </w:r>
      <w:r w:rsidR="00EE7AC3" w:rsidRPr="00717823">
        <w:t xml:space="preserve"> </w:t>
      </w:r>
      <w:proofErr w:type="spellStart"/>
      <w:r w:rsidR="00EE7AC3" w:rsidRPr="00717823">
        <w:t>Добровского</w:t>
      </w:r>
      <w:proofErr w:type="spellEnd"/>
      <w:r w:rsidR="00EE7AC3" w:rsidRPr="00717823">
        <w:t xml:space="preserve"> муниципального района</w:t>
      </w:r>
      <w:r w:rsidRPr="00717823">
        <w:t xml:space="preserve"> в рубрике </w:t>
      </w:r>
      <w:r w:rsidR="00EE7AC3" w:rsidRPr="00717823">
        <w:t>«</w:t>
      </w:r>
      <w:r w:rsidR="00BF7686" w:rsidRPr="00717823">
        <w:t>Градостроительство</w:t>
      </w:r>
      <w:r w:rsidR="00EE7AC3" w:rsidRPr="00717823">
        <w:t>»</w:t>
      </w:r>
      <w:r w:rsidR="00BF7686" w:rsidRPr="00717823">
        <w:t>- «</w:t>
      </w:r>
      <w:r w:rsidR="00107EA0" w:rsidRPr="00717823">
        <w:t>Публичные слушания</w:t>
      </w:r>
      <w:r w:rsidR="00BF7686" w:rsidRPr="00717823">
        <w:t>»</w:t>
      </w:r>
      <w:r w:rsidRPr="00717823">
        <w:t>.</w:t>
      </w:r>
    </w:p>
    <w:p w:rsidR="00AF53F8" w:rsidRPr="00717823" w:rsidRDefault="00F2647E" w:rsidP="002E27FB">
      <w:pPr>
        <w:jc w:val="both"/>
      </w:pPr>
      <w:r w:rsidRPr="00717823">
        <w:t>С материалами проект</w:t>
      </w:r>
      <w:r w:rsidR="00AF53F8" w:rsidRPr="00717823">
        <w:t>ной</w:t>
      </w:r>
      <w:r w:rsidRPr="00717823">
        <w:t xml:space="preserve"> </w:t>
      </w:r>
      <w:r w:rsidR="00AF53F8" w:rsidRPr="00717823">
        <w:t>документации</w:t>
      </w:r>
      <w:r w:rsidRPr="00717823">
        <w:t xml:space="preserve"> все желающие могли ознакомиться в </w:t>
      </w:r>
      <w:r w:rsidR="00AF53F8" w:rsidRPr="00717823">
        <w:t>здании</w:t>
      </w:r>
      <w:r w:rsidRPr="00717823">
        <w:t xml:space="preserve"> администрации </w:t>
      </w:r>
      <w:r w:rsidR="00AF53F8" w:rsidRPr="00717823">
        <w:t>сельского</w:t>
      </w:r>
      <w:r w:rsidRPr="00717823">
        <w:t xml:space="preserve"> поселени</w:t>
      </w:r>
      <w:r w:rsidR="00AF53F8" w:rsidRPr="00717823">
        <w:t xml:space="preserve">я </w:t>
      </w:r>
      <w:r w:rsidR="00107EA0" w:rsidRPr="00717823">
        <w:t>Добровский</w:t>
      </w:r>
      <w:r w:rsidR="00AF53F8" w:rsidRPr="00717823">
        <w:t xml:space="preserve"> сельсовет</w:t>
      </w:r>
      <w:r w:rsidRPr="00717823">
        <w:t xml:space="preserve"> по адресу: Л</w:t>
      </w:r>
      <w:r w:rsidR="00AF53F8" w:rsidRPr="00717823">
        <w:t xml:space="preserve">ипецкая </w:t>
      </w:r>
      <w:r w:rsidRPr="00717823">
        <w:t xml:space="preserve"> область,</w:t>
      </w:r>
      <w:r w:rsidR="00AF53F8" w:rsidRPr="00717823">
        <w:t xml:space="preserve"> Добровский район</w:t>
      </w:r>
      <w:r w:rsidRPr="00717823">
        <w:t xml:space="preserve">, </w:t>
      </w:r>
      <w:r w:rsidR="00AF53F8" w:rsidRPr="00717823">
        <w:t xml:space="preserve">с. </w:t>
      </w:r>
      <w:proofErr w:type="gramStart"/>
      <w:r w:rsidR="0069517D" w:rsidRPr="00717823">
        <w:t>Добр</w:t>
      </w:r>
      <w:r w:rsidR="00107EA0" w:rsidRPr="00717823">
        <w:t>ое</w:t>
      </w:r>
      <w:proofErr w:type="gramEnd"/>
      <w:r w:rsidR="00107EA0" w:rsidRPr="00717823">
        <w:t>, ул. Интернациональная, д. 23</w:t>
      </w:r>
    </w:p>
    <w:p w:rsidR="00F2647E" w:rsidRPr="00717823" w:rsidRDefault="00F2647E" w:rsidP="002E27FB">
      <w:pPr>
        <w:jc w:val="both"/>
      </w:pPr>
    </w:p>
    <w:p w:rsidR="00F2647E" w:rsidRPr="00717823" w:rsidRDefault="00F2647E" w:rsidP="002E27FB">
      <w:r w:rsidRPr="00717823">
        <w:rPr>
          <w:b/>
        </w:rPr>
        <w:t>Председатель слушаний</w:t>
      </w:r>
      <w:r w:rsidRPr="00717823">
        <w:t xml:space="preserve">: </w:t>
      </w:r>
      <w:r w:rsidRPr="00717823">
        <w:rPr>
          <w:bCs/>
        </w:rPr>
        <w:t>С.С.</w:t>
      </w:r>
      <w:r w:rsidR="00ED1D48" w:rsidRPr="00717823">
        <w:rPr>
          <w:bCs/>
        </w:rPr>
        <w:t xml:space="preserve"> </w:t>
      </w:r>
      <w:r w:rsidRPr="00717823">
        <w:rPr>
          <w:bCs/>
        </w:rPr>
        <w:t>Гладыше</w:t>
      </w:r>
      <w:proofErr w:type="gramStart"/>
      <w:r w:rsidRPr="00717823">
        <w:rPr>
          <w:bCs/>
        </w:rPr>
        <w:t>в</w:t>
      </w:r>
      <w:r w:rsidRPr="00717823">
        <w:t>-</w:t>
      </w:r>
      <w:proofErr w:type="gramEnd"/>
      <w:r w:rsidRPr="00717823">
        <w:t xml:space="preserve"> зам. главы администрации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 района</w:t>
      </w:r>
      <w:r w:rsidR="007E0788" w:rsidRPr="00717823">
        <w:t>.</w:t>
      </w:r>
    </w:p>
    <w:p w:rsidR="00F2647E" w:rsidRPr="00717823" w:rsidRDefault="00F2647E" w:rsidP="002E27FB">
      <w:pPr>
        <w:jc w:val="both"/>
      </w:pPr>
      <w:r w:rsidRPr="00717823">
        <w:rPr>
          <w:b/>
        </w:rPr>
        <w:t xml:space="preserve"> Секретарь слушаний:</w:t>
      </w:r>
      <w:r w:rsidRPr="00717823">
        <w:t xml:space="preserve"> </w:t>
      </w:r>
      <w:proofErr w:type="spellStart"/>
      <w:r w:rsidRPr="00717823">
        <w:t>Корчинова</w:t>
      </w:r>
      <w:proofErr w:type="spellEnd"/>
      <w:r w:rsidRPr="00717823">
        <w:t xml:space="preserve"> Е.В. – специалист отдела архитектуры и строительства  администрации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района</w:t>
      </w:r>
      <w:r w:rsidR="007E0788" w:rsidRPr="00717823">
        <w:t>.</w:t>
      </w:r>
    </w:p>
    <w:p w:rsidR="00E42E3A" w:rsidRPr="00717823" w:rsidRDefault="00D62B74" w:rsidP="002E27FB">
      <w:pPr>
        <w:autoSpaceDE w:val="0"/>
        <w:autoSpaceDN w:val="0"/>
        <w:adjustRightInd w:val="0"/>
        <w:rPr>
          <w:b/>
        </w:rPr>
      </w:pPr>
      <w:r w:rsidRPr="00717823">
        <w:rPr>
          <w:b/>
        </w:rPr>
        <w:t xml:space="preserve">               </w:t>
      </w:r>
      <w:r w:rsidR="00E42E3A" w:rsidRPr="00717823">
        <w:rPr>
          <w:b/>
        </w:rPr>
        <w:t>Участники публичных слушаний:</w:t>
      </w:r>
    </w:p>
    <w:p w:rsidR="00E42E3A" w:rsidRPr="00717823" w:rsidRDefault="00E42E3A" w:rsidP="002E27FB">
      <w:pPr>
        <w:autoSpaceDE w:val="0"/>
        <w:autoSpaceDN w:val="0"/>
        <w:adjustRightInd w:val="0"/>
      </w:pPr>
      <w:r w:rsidRPr="00717823">
        <w:t>Члены комиссии по проведению публичных слушаний</w:t>
      </w:r>
      <w:r w:rsidR="007E0788" w:rsidRPr="00717823">
        <w:t>:</w:t>
      </w:r>
    </w:p>
    <w:p w:rsidR="00E42E3A" w:rsidRPr="00717823" w:rsidRDefault="00E42E3A" w:rsidP="00E42E3A">
      <w:pPr>
        <w:autoSpaceDE w:val="0"/>
        <w:autoSpaceDN w:val="0"/>
        <w:adjustRightInd w:val="0"/>
      </w:pPr>
      <w:r w:rsidRPr="00717823">
        <w:t xml:space="preserve">-    </w:t>
      </w:r>
      <w:r w:rsidR="00F57553" w:rsidRPr="00717823">
        <w:t xml:space="preserve">и.о. </w:t>
      </w:r>
      <w:r w:rsidRPr="00717823">
        <w:t>начальник</w:t>
      </w:r>
      <w:r w:rsidR="00F57553" w:rsidRPr="00717823">
        <w:t>а</w:t>
      </w:r>
      <w:r w:rsidRPr="00717823">
        <w:t xml:space="preserve"> отдела  архитектуры и строительства администрации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района </w:t>
      </w:r>
      <w:proofErr w:type="spellStart"/>
      <w:r w:rsidRPr="00717823">
        <w:t>Бочарников</w:t>
      </w:r>
      <w:proofErr w:type="spellEnd"/>
      <w:r w:rsidRPr="00717823">
        <w:t xml:space="preserve"> А.С.</w:t>
      </w:r>
      <w:proofErr w:type="gramStart"/>
      <w:r w:rsidRPr="00717823">
        <w:t xml:space="preserve"> ;</w:t>
      </w:r>
      <w:proofErr w:type="gramEnd"/>
    </w:p>
    <w:p w:rsidR="00E42E3A" w:rsidRPr="00717823" w:rsidRDefault="00E42E3A" w:rsidP="00E42E3A">
      <w:pPr>
        <w:autoSpaceDE w:val="0"/>
        <w:autoSpaceDN w:val="0"/>
        <w:adjustRightInd w:val="0"/>
      </w:pPr>
      <w:r w:rsidRPr="00717823">
        <w:t xml:space="preserve">  -  глава  администрации сельского поселения </w:t>
      </w:r>
      <w:r w:rsidR="003F2168" w:rsidRPr="00717823">
        <w:t xml:space="preserve">Добровский </w:t>
      </w:r>
      <w:r w:rsidR="005713EB" w:rsidRPr="00717823">
        <w:t xml:space="preserve"> </w:t>
      </w:r>
      <w:proofErr w:type="gramStart"/>
      <w:r w:rsidR="005713EB" w:rsidRPr="00717823">
        <w:t>с</w:t>
      </w:r>
      <w:proofErr w:type="gramEnd"/>
      <w:r w:rsidR="005713EB" w:rsidRPr="00717823">
        <w:t xml:space="preserve">/с </w:t>
      </w:r>
      <w:r w:rsidRPr="00717823">
        <w:t xml:space="preserve"> </w:t>
      </w:r>
      <w:r w:rsidR="003F2168" w:rsidRPr="00717823">
        <w:t>Золотарев А. И.</w:t>
      </w:r>
    </w:p>
    <w:p w:rsidR="00070460" w:rsidRPr="00717823" w:rsidRDefault="003B732D" w:rsidP="005713EB">
      <w:pPr>
        <w:autoSpaceDE w:val="0"/>
        <w:autoSpaceDN w:val="0"/>
        <w:adjustRightInd w:val="0"/>
      </w:pPr>
      <w:r w:rsidRPr="00717823">
        <w:t xml:space="preserve"> </w:t>
      </w:r>
      <w:r w:rsidR="005713EB" w:rsidRPr="00717823">
        <w:t xml:space="preserve">-   </w:t>
      </w:r>
      <w:r w:rsidR="00502D71" w:rsidRPr="00717823">
        <w:t>зам. главы</w:t>
      </w:r>
      <w:r w:rsidR="005713EB" w:rsidRPr="00717823">
        <w:t xml:space="preserve">  а</w:t>
      </w:r>
      <w:r w:rsidR="00554EBA" w:rsidRPr="00717823">
        <w:t>дминистрации с/</w:t>
      </w:r>
      <w:proofErr w:type="gramStart"/>
      <w:r w:rsidR="00554EBA" w:rsidRPr="00717823">
        <w:t>п</w:t>
      </w:r>
      <w:proofErr w:type="gramEnd"/>
      <w:r w:rsidR="00554EBA" w:rsidRPr="00717823">
        <w:t xml:space="preserve"> </w:t>
      </w:r>
      <w:r w:rsidR="005713EB" w:rsidRPr="00717823">
        <w:t xml:space="preserve"> </w:t>
      </w:r>
      <w:r w:rsidR="003F2168" w:rsidRPr="00717823">
        <w:t>Добровский</w:t>
      </w:r>
      <w:r w:rsidR="00340690" w:rsidRPr="00717823">
        <w:t xml:space="preserve">  сельсове</w:t>
      </w:r>
      <w:r w:rsidR="00502D71" w:rsidRPr="00717823">
        <w:t>т Клейменова Л. В</w:t>
      </w:r>
      <w:r w:rsidR="005713EB" w:rsidRPr="00717823">
        <w:t>;</w:t>
      </w:r>
    </w:p>
    <w:p w:rsidR="00E42E3A" w:rsidRPr="00717823" w:rsidRDefault="00C15A70" w:rsidP="00502D71">
      <w:pPr>
        <w:autoSpaceDE w:val="0"/>
        <w:autoSpaceDN w:val="0"/>
        <w:adjustRightInd w:val="0"/>
      </w:pPr>
      <w:r w:rsidRPr="00D676D7">
        <w:t xml:space="preserve">  </w:t>
      </w:r>
      <w:r w:rsidR="00E42E3A" w:rsidRPr="00D676D7">
        <w:t xml:space="preserve">В публичных слушаниях приняли участие </w:t>
      </w:r>
      <w:r w:rsidR="00630A31">
        <w:t>8</w:t>
      </w:r>
      <w:r w:rsidR="00D676D7" w:rsidRPr="00D676D7">
        <w:t xml:space="preserve"> </w:t>
      </w:r>
      <w:r w:rsidR="00E42E3A" w:rsidRPr="00D676D7">
        <w:t>человек:</w:t>
      </w:r>
    </w:p>
    <w:p w:rsidR="00E42E3A" w:rsidRPr="00717823" w:rsidRDefault="00E42E3A" w:rsidP="00554EBA">
      <w:pPr>
        <w:autoSpaceDE w:val="0"/>
        <w:autoSpaceDN w:val="0"/>
        <w:adjustRightInd w:val="0"/>
      </w:pPr>
      <w:r w:rsidRPr="00717823">
        <w:rPr>
          <w:b/>
        </w:rPr>
        <w:t>Основание для проведения публичных слушаний:</w:t>
      </w:r>
    </w:p>
    <w:p w:rsidR="00B74BA5" w:rsidRPr="00717823" w:rsidRDefault="00E42E3A" w:rsidP="00717823">
      <w:pPr>
        <w:ind w:firstLine="567"/>
        <w:jc w:val="both"/>
        <w:rPr>
          <w:color w:val="000000"/>
          <w:bdr w:val="none" w:sz="0" w:space="0" w:color="auto" w:frame="1"/>
        </w:rPr>
      </w:pPr>
      <w:r w:rsidRPr="00717823">
        <w:tab/>
      </w:r>
      <w:proofErr w:type="gramStart"/>
      <w:r w:rsidRPr="00717823">
        <w:t>Публичные слушания проведены в соответствии с 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C15A70" w:rsidRPr="00717823">
        <w:t xml:space="preserve"> </w:t>
      </w:r>
      <w:proofErr w:type="spellStart"/>
      <w:r w:rsidR="00C15A70" w:rsidRPr="00717823">
        <w:t>Добровского</w:t>
      </w:r>
      <w:proofErr w:type="spellEnd"/>
      <w:r w:rsidR="00C15A70" w:rsidRPr="00717823">
        <w:t xml:space="preserve"> муниципального района, </w:t>
      </w:r>
      <w:r w:rsidRPr="00717823">
        <w:t xml:space="preserve">Положением «О </w:t>
      </w:r>
      <w:r w:rsidR="00B86642" w:rsidRPr="00717823">
        <w:t xml:space="preserve">порядке организации и проведения </w:t>
      </w:r>
      <w:r w:rsidRPr="00717823">
        <w:t>публичных слушани</w:t>
      </w:r>
      <w:r w:rsidR="00B86642" w:rsidRPr="00717823">
        <w:t>й</w:t>
      </w:r>
      <w:r w:rsidRPr="00717823">
        <w:t xml:space="preserve"> в</w:t>
      </w:r>
      <w:r w:rsidR="00B86642" w:rsidRPr="00717823">
        <w:t xml:space="preserve"> </w:t>
      </w:r>
      <w:proofErr w:type="spellStart"/>
      <w:r w:rsidR="00B86642" w:rsidRPr="00717823">
        <w:t>Добровском</w:t>
      </w:r>
      <w:proofErr w:type="spellEnd"/>
      <w:r w:rsidR="00B86642" w:rsidRPr="00717823">
        <w:t xml:space="preserve"> муниципальном </w:t>
      </w:r>
      <w:r w:rsidRPr="00717823">
        <w:t xml:space="preserve"> район</w:t>
      </w:r>
      <w:r w:rsidR="00B86642" w:rsidRPr="00717823">
        <w:t>е»</w:t>
      </w:r>
      <w:r w:rsidRPr="00717823">
        <w:t>,</w:t>
      </w:r>
      <w:proofErr w:type="gramEnd"/>
      <w:r w:rsidRPr="00717823">
        <w:t xml:space="preserve"> утвержденным решением Совета депутатов </w:t>
      </w:r>
      <w:proofErr w:type="spellStart"/>
      <w:r w:rsidR="00B86642" w:rsidRPr="00717823">
        <w:t>Добровского</w:t>
      </w:r>
      <w:proofErr w:type="spellEnd"/>
      <w:r w:rsidR="00B86642" w:rsidRPr="00717823">
        <w:t xml:space="preserve"> района</w:t>
      </w:r>
      <w:r w:rsidRPr="00717823">
        <w:t xml:space="preserve">  </w:t>
      </w:r>
      <w:r w:rsidR="00B86642" w:rsidRPr="00717823">
        <w:t>№240-рс от</w:t>
      </w:r>
      <w:r w:rsidRPr="00717823">
        <w:t xml:space="preserve"> </w:t>
      </w:r>
      <w:r w:rsidR="00B86642" w:rsidRPr="00717823">
        <w:t>3</w:t>
      </w:r>
      <w:r w:rsidRPr="00717823">
        <w:t>0.</w:t>
      </w:r>
      <w:r w:rsidR="00B86642" w:rsidRPr="00717823">
        <w:t>12</w:t>
      </w:r>
      <w:r w:rsidRPr="00717823">
        <w:t>.200</w:t>
      </w:r>
      <w:r w:rsidR="00B86642" w:rsidRPr="00717823">
        <w:t>5</w:t>
      </w:r>
      <w:r w:rsidRPr="00717823">
        <w:t xml:space="preserve"> года, </w:t>
      </w:r>
      <w:r w:rsidR="000B2CA9">
        <w:t xml:space="preserve">распоряжением </w:t>
      </w:r>
      <w:r w:rsidR="000B2CA9" w:rsidRPr="003514C6">
        <w:t xml:space="preserve"> администрации </w:t>
      </w:r>
      <w:proofErr w:type="spellStart"/>
      <w:r w:rsidR="000B2CA9" w:rsidRPr="003514C6">
        <w:t>Добровского</w:t>
      </w:r>
      <w:proofErr w:type="spellEnd"/>
      <w:r w:rsidR="000B2CA9" w:rsidRPr="003514C6">
        <w:t xml:space="preserve"> муниципального района    №</w:t>
      </w:r>
      <w:r w:rsidR="000B2CA9">
        <w:t xml:space="preserve"> 364-р от 29.05.2018</w:t>
      </w:r>
      <w:r w:rsidR="000B2CA9" w:rsidRPr="003514C6">
        <w:t xml:space="preserve"> года </w:t>
      </w:r>
      <w:r w:rsidRPr="00717823">
        <w:t xml:space="preserve">«О </w:t>
      </w:r>
      <w:r w:rsidR="00B86642" w:rsidRPr="00717823">
        <w:t xml:space="preserve">начале </w:t>
      </w:r>
      <w:r w:rsidRPr="00717823">
        <w:t>разработк</w:t>
      </w:r>
      <w:r w:rsidR="00B86642" w:rsidRPr="00717823">
        <w:t xml:space="preserve">и документации по планировке территории </w:t>
      </w:r>
      <w:r w:rsidR="001427DA" w:rsidRPr="00717823">
        <w:rPr>
          <w:color w:val="000000"/>
          <w:bdr w:val="none" w:sz="0" w:space="0" w:color="auto" w:frame="1"/>
        </w:rPr>
        <w:t xml:space="preserve">и проекта межевания для строительства объекта: </w:t>
      </w:r>
      <w:r w:rsidR="003F2168" w:rsidRPr="00717823">
        <w:t xml:space="preserve">«Кладбище </w:t>
      </w:r>
      <w:proofErr w:type="gramStart"/>
      <w:r w:rsidR="003F2168" w:rsidRPr="00717823">
        <w:t>в</w:t>
      </w:r>
      <w:proofErr w:type="gramEnd"/>
      <w:r w:rsidR="003F2168" w:rsidRPr="00717823">
        <w:t xml:space="preserve"> с. Доброе», по адресу: Липецкая область, Добровский район, с/</w:t>
      </w:r>
      <w:proofErr w:type="gramStart"/>
      <w:r w:rsidR="003F2168" w:rsidRPr="00717823">
        <w:t>п</w:t>
      </w:r>
      <w:proofErr w:type="gramEnd"/>
      <w:r w:rsidR="003F2168" w:rsidRPr="00717823">
        <w:t xml:space="preserve"> Добровский сельсовет, район </w:t>
      </w:r>
      <w:proofErr w:type="spellStart"/>
      <w:r w:rsidR="003F2168" w:rsidRPr="00717823">
        <w:t>Добровского</w:t>
      </w:r>
      <w:proofErr w:type="spellEnd"/>
      <w:r w:rsidR="003F2168" w:rsidRPr="00717823">
        <w:t xml:space="preserve"> перекрестка</w:t>
      </w:r>
      <w:r w:rsidR="000B2CA9">
        <w:t>,</w:t>
      </w:r>
      <w:r w:rsidR="003F2168" w:rsidRPr="00717823">
        <w:t xml:space="preserve"> </w:t>
      </w:r>
      <w:r w:rsidR="000B2CA9">
        <w:t xml:space="preserve">распоряжением </w:t>
      </w:r>
      <w:r w:rsidR="00BF7686" w:rsidRPr="00717823">
        <w:t xml:space="preserve"> администрации </w:t>
      </w:r>
      <w:proofErr w:type="spellStart"/>
      <w:r w:rsidR="00BF7686" w:rsidRPr="00717823">
        <w:t>Добровского</w:t>
      </w:r>
      <w:proofErr w:type="spellEnd"/>
      <w:r w:rsidR="00BF7686" w:rsidRPr="00717823">
        <w:t xml:space="preserve"> муниципального района от </w:t>
      </w:r>
      <w:r w:rsidR="003F2168" w:rsidRPr="00717823">
        <w:t>04.12</w:t>
      </w:r>
      <w:r w:rsidR="00BF7686" w:rsidRPr="00717823">
        <w:t>.201</w:t>
      </w:r>
      <w:r w:rsidR="00B9071A" w:rsidRPr="00717823">
        <w:t>8</w:t>
      </w:r>
      <w:r w:rsidR="00BF7686" w:rsidRPr="00717823">
        <w:t xml:space="preserve">г № </w:t>
      </w:r>
      <w:r w:rsidR="003F2168" w:rsidRPr="00717823">
        <w:t>830</w:t>
      </w:r>
      <w:r w:rsidR="00BF7686" w:rsidRPr="00717823">
        <w:t>-р о проведении публичных слушаний.</w:t>
      </w:r>
      <w:r w:rsidR="00BF7686" w:rsidRPr="00717823">
        <w:tab/>
      </w:r>
    </w:p>
    <w:p w:rsidR="00717823" w:rsidRPr="00717823" w:rsidRDefault="00717823" w:rsidP="00717823">
      <w:pPr>
        <w:ind w:firstLine="567"/>
        <w:jc w:val="both"/>
        <w:rPr>
          <w:color w:val="000000"/>
          <w:bdr w:val="none" w:sz="0" w:space="0" w:color="auto" w:frame="1"/>
        </w:rPr>
      </w:pPr>
    </w:p>
    <w:p w:rsidR="00E42E3A" w:rsidRPr="00717823" w:rsidRDefault="00E42E3A" w:rsidP="00E42E3A">
      <w:pPr>
        <w:jc w:val="both"/>
        <w:rPr>
          <w:b/>
        </w:rPr>
      </w:pPr>
      <w:r w:rsidRPr="00717823">
        <w:rPr>
          <w:b/>
        </w:rPr>
        <w:t>Повестка дня:</w:t>
      </w:r>
    </w:p>
    <w:p w:rsidR="00FA2741" w:rsidRPr="00717823" w:rsidRDefault="00E42E3A" w:rsidP="00FA2741">
      <w:pPr>
        <w:ind w:firstLine="567"/>
        <w:jc w:val="both"/>
        <w:rPr>
          <w:color w:val="000000"/>
          <w:bdr w:val="none" w:sz="0" w:space="0" w:color="auto" w:frame="1"/>
        </w:rPr>
      </w:pPr>
      <w:r w:rsidRPr="00717823">
        <w:tab/>
        <w:t xml:space="preserve">1. Обсуждение </w:t>
      </w:r>
      <w:r w:rsidR="00375FB4" w:rsidRPr="00717823">
        <w:t xml:space="preserve">проектной </w:t>
      </w:r>
      <w:r w:rsidR="00375FB4" w:rsidRPr="00717823">
        <w:rPr>
          <w:color w:val="000000"/>
          <w:bdr w:val="none" w:sz="0" w:space="0" w:color="auto" w:frame="1"/>
        </w:rPr>
        <w:t xml:space="preserve">документации по планировке территории в составе проекта планировки  </w:t>
      </w:r>
      <w:r w:rsidR="001427DA" w:rsidRPr="00717823">
        <w:rPr>
          <w:color w:val="000000"/>
          <w:bdr w:val="none" w:sz="0" w:space="0" w:color="auto" w:frame="1"/>
        </w:rPr>
        <w:t xml:space="preserve">и проекта межевания для строительства объекта: </w:t>
      </w:r>
      <w:r w:rsidR="003F2168" w:rsidRPr="00717823">
        <w:t xml:space="preserve">«Кладбище </w:t>
      </w:r>
      <w:proofErr w:type="gramStart"/>
      <w:r w:rsidR="003F2168" w:rsidRPr="00717823">
        <w:t>в</w:t>
      </w:r>
      <w:proofErr w:type="gramEnd"/>
      <w:r w:rsidR="003F2168" w:rsidRPr="00717823">
        <w:t xml:space="preserve"> с. Доброе», по адресу: Липецкая область, Добровский район, с/</w:t>
      </w:r>
      <w:proofErr w:type="gramStart"/>
      <w:r w:rsidR="003F2168" w:rsidRPr="00717823">
        <w:t>п</w:t>
      </w:r>
      <w:proofErr w:type="gramEnd"/>
      <w:r w:rsidR="003F2168" w:rsidRPr="00717823">
        <w:t xml:space="preserve"> Добровский сельсовет, район </w:t>
      </w:r>
      <w:proofErr w:type="spellStart"/>
      <w:r w:rsidR="003F2168" w:rsidRPr="00717823">
        <w:t>Добровского</w:t>
      </w:r>
      <w:proofErr w:type="spellEnd"/>
      <w:r w:rsidR="003F2168" w:rsidRPr="00717823">
        <w:t xml:space="preserve"> перекрестка.</w:t>
      </w:r>
    </w:p>
    <w:p w:rsidR="003F2168" w:rsidRPr="00717823" w:rsidRDefault="003F2168" w:rsidP="00ED1D48"/>
    <w:p w:rsidR="00E42E3A" w:rsidRPr="00717823" w:rsidRDefault="00E42E3A" w:rsidP="00ED1D48">
      <w:r w:rsidRPr="00717823">
        <w:t>Порядок проведения публичных слушаний:</w:t>
      </w:r>
    </w:p>
    <w:p w:rsidR="00ED1D48" w:rsidRPr="00717823" w:rsidRDefault="00ED1D48" w:rsidP="00ED1D48">
      <w:pPr>
        <w:rPr>
          <w:b/>
          <w:color w:val="FF0000"/>
        </w:rPr>
      </w:pPr>
    </w:p>
    <w:p w:rsidR="00576B29" w:rsidRPr="00717823" w:rsidRDefault="00401CAE" w:rsidP="00B92522">
      <w:pPr>
        <w:ind w:left="34"/>
        <w:jc w:val="center"/>
      </w:pPr>
      <w:r w:rsidRPr="00717823">
        <w:t xml:space="preserve">1.Представление проектной </w:t>
      </w:r>
      <w:r w:rsidRPr="00717823">
        <w:rPr>
          <w:color w:val="000000"/>
          <w:bdr w:val="none" w:sz="0" w:space="0" w:color="auto" w:frame="1"/>
        </w:rPr>
        <w:t xml:space="preserve">документации по планировке территории в составе проекта планировки  и проекта межевания </w:t>
      </w:r>
      <w:r w:rsidRPr="00717823">
        <w:t>проектировщиком</w:t>
      </w:r>
      <w:r w:rsidR="00D90DE2" w:rsidRPr="00717823">
        <w:t xml:space="preserve"> </w:t>
      </w:r>
      <w:r w:rsidRPr="00717823">
        <w:t xml:space="preserve"> </w:t>
      </w:r>
      <w:r w:rsidR="00B92522" w:rsidRPr="00717823">
        <w:t>ООО «</w:t>
      </w:r>
      <w:r w:rsidR="00717823" w:rsidRPr="00717823">
        <w:t xml:space="preserve"> Развитие-Липецк»</w:t>
      </w:r>
    </w:p>
    <w:p w:rsidR="00401CAE" w:rsidRPr="00717823" w:rsidRDefault="00576B29" w:rsidP="00340690">
      <w:r w:rsidRPr="00717823">
        <w:t xml:space="preserve">2. </w:t>
      </w:r>
      <w:r w:rsidR="00401CAE" w:rsidRPr="00717823">
        <w:t>Выступление</w:t>
      </w:r>
      <w:r w:rsidR="00340690" w:rsidRPr="00717823">
        <w:t xml:space="preserve"> </w:t>
      </w:r>
      <w:r w:rsidR="008D2035" w:rsidRPr="00717823">
        <w:t xml:space="preserve">А. Н. </w:t>
      </w:r>
      <w:proofErr w:type="spellStart"/>
      <w:r w:rsidR="008D2035" w:rsidRPr="00717823">
        <w:t>Золоторев</w:t>
      </w:r>
      <w:proofErr w:type="gramStart"/>
      <w:r w:rsidR="008D2035" w:rsidRPr="00717823">
        <w:t>а</w:t>
      </w:r>
      <w:proofErr w:type="spellEnd"/>
      <w:r w:rsidR="00340690" w:rsidRPr="00717823">
        <w:t>-</w:t>
      </w:r>
      <w:proofErr w:type="gramEnd"/>
      <w:r w:rsidR="00340690" w:rsidRPr="00717823">
        <w:t xml:space="preserve"> глава администрации с/</w:t>
      </w:r>
      <w:r w:rsidR="008D2035" w:rsidRPr="00717823">
        <w:t>п Добровский</w:t>
      </w:r>
      <w:r w:rsidR="00340690" w:rsidRPr="00717823">
        <w:t xml:space="preserve"> с/с </w:t>
      </w:r>
      <w:r w:rsidR="00401CAE" w:rsidRPr="00717823">
        <w:t xml:space="preserve"> </w:t>
      </w:r>
      <w:r w:rsidR="00340690" w:rsidRPr="00717823">
        <w:t>3.</w:t>
      </w:r>
      <w:r w:rsidR="00401CAE" w:rsidRPr="00717823">
        <w:t>Рассмотрение вопросов и предложений участников публичных слушаний</w:t>
      </w:r>
      <w:r w:rsidR="00D90DE2" w:rsidRPr="00717823">
        <w:t>.</w:t>
      </w:r>
    </w:p>
    <w:p w:rsidR="00DF0738" w:rsidRPr="00717823" w:rsidRDefault="00401CAE" w:rsidP="00576B29">
      <w:pPr>
        <w:tabs>
          <w:tab w:val="left" w:pos="284"/>
        </w:tabs>
        <w:jc w:val="both"/>
      </w:pPr>
      <w:r w:rsidRPr="00717823">
        <w:t xml:space="preserve">4. Принятие Решения по результатам обсуждения проектной </w:t>
      </w:r>
      <w:r w:rsidR="00DF0738" w:rsidRPr="00717823">
        <w:t>документации.</w:t>
      </w:r>
    </w:p>
    <w:p w:rsidR="00E42E3A" w:rsidRPr="00717823" w:rsidRDefault="00E42E3A" w:rsidP="00E42E3A">
      <w:pPr>
        <w:autoSpaceDE w:val="0"/>
        <w:autoSpaceDN w:val="0"/>
        <w:adjustRightInd w:val="0"/>
        <w:jc w:val="both"/>
      </w:pPr>
      <w:r w:rsidRPr="00717823">
        <w:tab/>
        <w:t xml:space="preserve">По предложенному порядку проведения публичных слушаний и избрания председателя и секретаря публичных слушаний – замечаний и предложений от участников слушаний не поступило. </w:t>
      </w:r>
    </w:p>
    <w:p w:rsidR="00B74E63" w:rsidRPr="00717823" w:rsidRDefault="00D62B74" w:rsidP="00D62B74">
      <w:pPr>
        <w:ind w:left="540" w:hanging="180"/>
      </w:pPr>
      <w:r w:rsidRPr="00717823">
        <w:rPr>
          <w:b/>
        </w:rPr>
        <w:t xml:space="preserve">                       </w:t>
      </w:r>
      <w:r w:rsidR="0068792C" w:rsidRPr="00717823">
        <w:rPr>
          <w:b/>
        </w:rPr>
        <w:t xml:space="preserve"> </w:t>
      </w:r>
      <w:r w:rsidR="00B74E63" w:rsidRPr="00717823">
        <w:rPr>
          <w:b/>
        </w:rPr>
        <w:t xml:space="preserve">  </w:t>
      </w:r>
      <w:r w:rsidR="006538A3" w:rsidRPr="00717823">
        <w:t xml:space="preserve"> </w:t>
      </w:r>
      <w:r w:rsidR="00F75B2B" w:rsidRPr="00717823">
        <w:t xml:space="preserve">                     </w:t>
      </w:r>
    </w:p>
    <w:p w:rsidR="00B92522" w:rsidRPr="00717823" w:rsidRDefault="0079799B" w:rsidP="00BF7686">
      <w:pPr>
        <w:ind w:firstLine="567"/>
        <w:jc w:val="both"/>
      </w:pPr>
      <w:r w:rsidRPr="00717823">
        <w:t xml:space="preserve">Слово для информации предоставляется </w:t>
      </w:r>
      <w:r w:rsidR="008D2035" w:rsidRPr="00717823">
        <w:rPr>
          <w:bCs/>
        </w:rPr>
        <w:t>А. Н.</w:t>
      </w:r>
      <w:r w:rsidR="000B2CA9">
        <w:rPr>
          <w:bCs/>
        </w:rPr>
        <w:t xml:space="preserve"> </w:t>
      </w:r>
      <w:proofErr w:type="spellStart"/>
      <w:r w:rsidR="008D2035" w:rsidRPr="00717823">
        <w:rPr>
          <w:bCs/>
        </w:rPr>
        <w:t>Золоторев</w:t>
      </w:r>
      <w:proofErr w:type="gramStart"/>
      <w:r w:rsidR="008D2035" w:rsidRPr="00717823">
        <w:rPr>
          <w:bCs/>
        </w:rPr>
        <w:t>у</w:t>
      </w:r>
      <w:proofErr w:type="spellEnd"/>
      <w:r w:rsidR="00B92522" w:rsidRPr="00717823">
        <w:t>-</w:t>
      </w:r>
      <w:proofErr w:type="gramEnd"/>
      <w:r w:rsidR="00B92522" w:rsidRPr="00717823">
        <w:t xml:space="preserve"> </w:t>
      </w:r>
      <w:r w:rsidR="00340690" w:rsidRPr="00717823">
        <w:t>глава</w:t>
      </w:r>
      <w:r w:rsidR="00B92522" w:rsidRPr="00717823">
        <w:t xml:space="preserve"> администрации </w:t>
      </w:r>
      <w:r w:rsidR="00340690" w:rsidRPr="00717823">
        <w:t xml:space="preserve">с/п </w:t>
      </w:r>
      <w:r w:rsidR="008D2035" w:rsidRPr="00717823">
        <w:t>Добровский</w:t>
      </w:r>
      <w:r w:rsidR="00340690" w:rsidRPr="00717823">
        <w:t xml:space="preserve"> с/с</w:t>
      </w:r>
      <w:r w:rsidR="00B92522" w:rsidRPr="00717823">
        <w:t xml:space="preserve"> муниципального  района  который подробно представила проект планировки по всем разделам.</w:t>
      </w:r>
    </w:p>
    <w:p w:rsidR="00B5478E" w:rsidRPr="00717823" w:rsidRDefault="0047592C" w:rsidP="001427DA">
      <w:pPr>
        <w:ind w:firstLine="567"/>
        <w:jc w:val="both"/>
        <w:rPr>
          <w:b/>
        </w:rPr>
      </w:pPr>
      <w:r w:rsidRPr="00717823">
        <w:rPr>
          <w:b/>
          <w:bCs/>
        </w:rPr>
        <w:t xml:space="preserve"> </w:t>
      </w:r>
    </w:p>
    <w:p w:rsidR="00C80107" w:rsidRPr="00717823" w:rsidRDefault="001427DA" w:rsidP="00C80107">
      <w:pPr>
        <w:tabs>
          <w:tab w:val="left" w:pos="10065"/>
        </w:tabs>
        <w:suppressAutoHyphens/>
        <w:spacing w:line="360" w:lineRule="auto"/>
        <w:ind w:right="141" w:firstLine="720"/>
        <w:jc w:val="both"/>
      </w:pPr>
      <w:r w:rsidRPr="00717823">
        <w:rPr>
          <w:rFonts w:ascii="Cambria" w:hAnsi="Cambria" w:cs="TimesNewRomanPS-BoldMT"/>
          <w:b/>
          <w:bCs/>
        </w:rPr>
        <w:t>Положение о размещении объекта</w:t>
      </w:r>
      <w:r w:rsidR="00C80107" w:rsidRPr="00717823">
        <w:rPr>
          <w:rFonts w:ascii="Cambria" w:hAnsi="Cambria" w:cs="TimesNewRomanPS-BoldMT"/>
          <w:b/>
          <w:bCs/>
        </w:rPr>
        <w:t xml:space="preserve"> </w:t>
      </w:r>
      <w:r w:rsidR="00C80107" w:rsidRPr="00717823">
        <w:t xml:space="preserve">«Площадь участка 13,38 га. Участок располагается на пересечении региональных трасс 42К189 и 42К211. В 878 м на </w:t>
      </w:r>
      <w:proofErr w:type="gramStart"/>
      <w:r w:rsidR="00C80107" w:rsidRPr="00717823">
        <w:t>юго – восток</w:t>
      </w:r>
      <w:proofErr w:type="gramEnd"/>
      <w:r w:rsidR="00C80107" w:rsidRPr="00717823">
        <w:t xml:space="preserve"> проходит граница села Доброе. Участок работ расположен на сельскохозяйственной территории. На юге участок работ органичен полезащитной лесополосой, с запада и севера другими с/х землями. В 470 м на восток протекает безымянный ручей (</w:t>
      </w:r>
      <w:proofErr w:type="spellStart"/>
      <w:r w:rsidR="00C80107" w:rsidRPr="00717823">
        <w:t>водоохраная</w:t>
      </w:r>
      <w:proofErr w:type="spellEnd"/>
      <w:r w:rsidR="00C80107" w:rsidRPr="00717823">
        <w:t xml:space="preserve"> зона составляет 50 м). Ближайшая жилая постройка расположена в 1,02 м на </w:t>
      </w:r>
      <w:proofErr w:type="gramStart"/>
      <w:r w:rsidR="00C80107" w:rsidRPr="00717823">
        <w:t>юго – восток</w:t>
      </w:r>
      <w:proofErr w:type="gramEnd"/>
      <w:r w:rsidR="00C80107" w:rsidRPr="00717823">
        <w:t xml:space="preserve"> с. Доброе ул. Молодёжная.</w:t>
      </w:r>
    </w:p>
    <w:p w:rsidR="0069517D" w:rsidRPr="00717823" w:rsidRDefault="00C80107" w:rsidP="00C80107">
      <w:pPr>
        <w:tabs>
          <w:tab w:val="left" w:pos="10065"/>
        </w:tabs>
        <w:suppressAutoHyphens/>
        <w:spacing w:line="360" w:lineRule="auto"/>
        <w:ind w:right="141" w:firstLine="720"/>
        <w:jc w:val="both"/>
      </w:pPr>
      <w:r w:rsidRPr="00717823">
        <w:t>4. В результате проведённых гидрологических расчётов, установлено, что участок работ находится вне зоны влияния паводковых вод и затоплению не подвержен.</w:t>
      </w:r>
      <w:r w:rsidR="0069517D" w:rsidRPr="00717823">
        <w:t xml:space="preserve"> </w:t>
      </w:r>
    </w:p>
    <w:p w:rsidR="00070460" w:rsidRPr="00717823" w:rsidRDefault="00070460" w:rsidP="00C80107">
      <w:pPr>
        <w:numPr>
          <w:ilvl w:val="0"/>
          <w:numId w:val="9"/>
        </w:numPr>
        <w:tabs>
          <w:tab w:val="left" w:pos="10065"/>
        </w:tabs>
        <w:suppressAutoHyphens/>
        <w:spacing w:line="360" w:lineRule="auto"/>
        <w:ind w:right="141"/>
        <w:jc w:val="both"/>
      </w:pPr>
      <w:r w:rsidRPr="00717823">
        <w:t>Земельный участок с кадастровым номером 48:05:0850201:526 общей площадью 13,38 га состоит из двух частей площадью 2,25 га и 11,13 га.</w:t>
      </w:r>
    </w:p>
    <w:p w:rsidR="00070460" w:rsidRPr="00717823" w:rsidRDefault="00070460" w:rsidP="00C80107">
      <w:pPr>
        <w:numPr>
          <w:ilvl w:val="0"/>
          <w:numId w:val="9"/>
        </w:numPr>
        <w:tabs>
          <w:tab w:val="left" w:pos="10065"/>
        </w:tabs>
        <w:suppressAutoHyphens/>
        <w:spacing w:line="360" w:lineRule="auto"/>
        <w:ind w:right="141"/>
        <w:jc w:val="both"/>
      </w:pPr>
      <w:proofErr w:type="gramStart"/>
      <w:r w:rsidRPr="00717823">
        <w:t>В соответствии с п. 5.18 МДС 31-10.2004 «Рекомендации по планировке и содержанию зданий, сооружений и комплексов похоронного назначения» территория кладбища, как правило, должна иметь ограду высотой не менее 2 м. Кладбища, устроенные в лесопарковой защитной полосе, а также кладбища малых сел могут иметь ограду в виде деревянной или живой зеленой изгороди из древесных и кустарниковых пород и рва глубиной 60</w:t>
      </w:r>
      <w:proofErr w:type="gramEnd"/>
      <w:r w:rsidRPr="00717823">
        <w:t xml:space="preserve"> - 80 см.</w:t>
      </w:r>
    </w:p>
    <w:p w:rsidR="00070460" w:rsidRPr="00717823" w:rsidRDefault="00070460" w:rsidP="00C80107">
      <w:pPr>
        <w:numPr>
          <w:ilvl w:val="0"/>
          <w:numId w:val="9"/>
        </w:numPr>
        <w:tabs>
          <w:tab w:val="left" w:pos="10065"/>
        </w:tabs>
        <w:suppressAutoHyphens/>
        <w:spacing w:line="360" w:lineRule="auto"/>
        <w:ind w:right="141"/>
        <w:jc w:val="both"/>
      </w:pPr>
      <w:r w:rsidRPr="00717823">
        <w:t xml:space="preserve"> о необходимости наличия рва по периметру кладбища и наличие на рассматриваемой территории подземных кабельных линий связи (ВОЛС ПАО «Ростелеком») предусматривает ограничение площади кладбища (организацию ограды и рва) по границам охранных зон линий связи. В </w:t>
      </w:r>
      <w:proofErr w:type="gramStart"/>
      <w:r w:rsidRPr="00717823">
        <w:t>связи</w:t>
      </w:r>
      <w:proofErr w:type="gramEnd"/>
      <w:r w:rsidRPr="00717823">
        <w:t xml:space="preserve"> с чем фактическая площадь кладбища в границах ограждения составляет 8,29 га.</w:t>
      </w:r>
    </w:p>
    <w:p w:rsidR="00C80107" w:rsidRPr="00717823" w:rsidRDefault="00C80107" w:rsidP="00C80107">
      <w:pPr>
        <w:tabs>
          <w:tab w:val="left" w:pos="10065"/>
        </w:tabs>
        <w:suppressAutoHyphens/>
        <w:spacing w:line="360" w:lineRule="auto"/>
        <w:ind w:right="141" w:firstLine="720"/>
      </w:pPr>
      <w:r w:rsidRPr="00717823">
        <w:t>Территория кладбища разделена на функциональные зоны:</w:t>
      </w:r>
    </w:p>
    <w:p w:rsidR="00C80107" w:rsidRPr="00717823" w:rsidRDefault="00C80107" w:rsidP="00C80107">
      <w:pPr>
        <w:numPr>
          <w:ilvl w:val="0"/>
          <w:numId w:val="9"/>
        </w:numPr>
        <w:tabs>
          <w:tab w:val="left" w:pos="142"/>
          <w:tab w:val="left" w:pos="9356"/>
        </w:tabs>
        <w:suppressAutoHyphens/>
        <w:spacing w:line="360" w:lineRule="auto"/>
        <w:ind w:left="0" w:right="141" w:firstLine="709"/>
        <w:jc w:val="both"/>
      </w:pPr>
      <w:r w:rsidRPr="00717823">
        <w:rPr>
          <w:lang w:eastAsia="en-US"/>
        </w:rPr>
        <w:t>объединенные входную и ритуальную</w:t>
      </w:r>
      <w:r w:rsidRPr="00717823">
        <w:t>;</w:t>
      </w:r>
    </w:p>
    <w:p w:rsidR="00C80107" w:rsidRPr="00717823" w:rsidRDefault="00C80107" w:rsidP="00C80107">
      <w:pPr>
        <w:numPr>
          <w:ilvl w:val="0"/>
          <w:numId w:val="9"/>
        </w:numPr>
        <w:tabs>
          <w:tab w:val="left" w:pos="142"/>
          <w:tab w:val="left" w:pos="9356"/>
        </w:tabs>
        <w:suppressAutoHyphens/>
        <w:spacing w:line="360" w:lineRule="auto"/>
        <w:ind w:left="0" w:right="141" w:firstLine="709"/>
        <w:jc w:val="both"/>
      </w:pPr>
      <w:r w:rsidRPr="00717823">
        <w:rPr>
          <w:lang w:eastAsia="en-US"/>
        </w:rPr>
        <w:t>административно</w:t>
      </w:r>
      <w:r w:rsidRPr="00717823">
        <w:t>-хозяйственную;</w:t>
      </w:r>
    </w:p>
    <w:p w:rsidR="00C80107" w:rsidRPr="00717823" w:rsidRDefault="00C80107" w:rsidP="00C80107">
      <w:pPr>
        <w:numPr>
          <w:ilvl w:val="0"/>
          <w:numId w:val="9"/>
        </w:numPr>
        <w:tabs>
          <w:tab w:val="left" w:pos="142"/>
          <w:tab w:val="left" w:pos="9356"/>
        </w:tabs>
        <w:suppressAutoHyphens/>
        <w:spacing w:line="360" w:lineRule="auto"/>
        <w:ind w:left="0" w:right="141" w:firstLine="709"/>
        <w:jc w:val="both"/>
      </w:pPr>
      <w:r w:rsidRPr="00717823">
        <w:rPr>
          <w:lang w:eastAsia="en-US"/>
        </w:rPr>
        <w:t>захоронений</w:t>
      </w:r>
      <w:r w:rsidRPr="00717823">
        <w:t>;</w:t>
      </w:r>
    </w:p>
    <w:p w:rsidR="00C80107" w:rsidRPr="00717823" w:rsidRDefault="00C80107" w:rsidP="00C80107">
      <w:pPr>
        <w:numPr>
          <w:ilvl w:val="0"/>
          <w:numId w:val="9"/>
        </w:numPr>
        <w:tabs>
          <w:tab w:val="left" w:pos="142"/>
          <w:tab w:val="left" w:pos="9356"/>
        </w:tabs>
        <w:suppressAutoHyphens/>
        <w:spacing w:line="360" w:lineRule="auto"/>
        <w:ind w:left="0" w:right="141" w:firstLine="709"/>
        <w:jc w:val="both"/>
      </w:pPr>
      <w:r w:rsidRPr="00717823">
        <w:rPr>
          <w:lang w:eastAsia="en-US"/>
        </w:rPr>
        <w:t>моральной</w:t>
      </w:r>
      <w:r w:rsidRPr="00717823">
        <w:t xml:space="preserve"> (зеленой) защиты по периметру кладбища;</w:t>
      </w:r>
    </w:p>
    <w:p w:rsidR="00C80107" w:rsidRPr="00717823" w:rsidRDefault="00C80107" w:rsidP="00C80107">
      <w:pPr>
        <w:numPr>
          <w:ilvl w:val="0"/>
          <w:numId w:val="9"/>
        </w:numPr>
        <w:tabs>
          <w:tab w:val="left" w:pos="142"/>
          <w:tab w:val="left" w:pos="9356"/>
        </w:tabs>
        <w:suppressAutoHyphens/>
        <w:spacing w:line="360" w:lineRule="auto"/>
        <w:ind w:left="0" w:right="141" w:firstLine="709"/>
        <w:jc w:val="both"/>
      </w:pPr>
      <w:r w:rsidRPr="00717823">
        <w:lastRenderedPageBreak/>
        <w:t>зону транспортной инфраструктуры;</w:t>
      </w:r>
    </w:p>
    <w:p w:rsidR="00B92522" w:rsidRPr="00717823" w:rsidRDefault="00C80107" w:rsidP="00C80107">
      <w:pPr>
        <w:ind w:left="426" w:right="283" w:firstLine="567"/>
        <w:jc w:val="both"/>
      </w:pPr>
      <w:proofErr w:type="gramStart"/>
      <w:r w:rsidRPr="00717823">
        <w:t>хозяйственную (резерв</w:t>
      </w:r>
      <w:proofErr w:type="gramEnd"/>
    </w:p>
    <w:p w:rsidR="00B92522" w:rsidRPr="00717823" w:rsidRDefault="00B92522" w:rsidP="00977C28">
      <w:pPr>
        <w:pStyle w:val="aa"/>
        <w:autoSpaceDE w:val="0"/>
        <w:autoSpaceDN w:val="0"/>
        <w:adjustRightInd w:val="0"/>
        <w:ind w:left="993" w:right="283"/>
        <w:rPr>
          <w:rFonts w:eastAsia="Calibri"/>
          <w:lang w:eastAsia="en-US"/>
        </w:rPr>
      </w:pPr>
    </w:p>
    <w:p w:rsidR="00924403" w:rsidRPr="00717823" w:rsidRDefault="00924403" w:rsidP="00554EBA">
      <w:pPr>
        <w:jc w:val="both"/>
      </w:pPr>
      <w:r w:rsidRPr="00717823">
        <w:rPr>
          <w:b/>
        </w:rPr>
        <w:t xml:space="preserve">  </w:t>
      </w:r>
      <w:r w:rsidR="00717823" w:rsidRPr="00717823">
        <w:rPr>
          <w:b/>
        </w:rPr>
        <w:t>А. Н. Золотарев</w:t>
      </w:r>
    </w:p>
    <w:p w:rsidR="002207EF" w:rsidRPr="00717823" w:rsidRDefault="00924403" w:rsidP="00554EBA">
      <w:pPr>
        <w:jc w:val="both"/>
      </w:pPr>
      <w:r w:rsidRPr="00717823">
        <w:t xml:space="preserve">  Вопросов и предложений в ходе обсуждения представленного проекта не поступило. </w:t>
      </w:r>
      <w:r w:rsidR="002207EF" w:rsidRPr="00717823">
        <w:t xml:space="preserve"> </w:t>
      </w:r>
    </w:p>
    <w:p w:rsidR="003A540B" w:rsidRPr="00717823" w:rsidRDefault="00924403" w:rsidP="00554EBA">
      <w:pPr>
        <w:jc w:val="both"/>
      </w:pPr>
      <w:r w:rsidRPr="00717823">
        <w:t xml:space="preserve"> Для подведения итогов публичных слушаний слово предоставляется </w:t>
      </w:r>
      <w:proofErr w:type="spellStart"/>
      <w:r w:rsidRPr="00717823">
        <w:t>Бочарникову</w:t>
      </w:r>
      <w:proofErr w:type="spellEnd"/>
      <w:r w:rsidR="00C64FDE" w:rsidRPr="00717823">
        <w:t xml:space="preserve"> А.С.</w:t>
      </w:r>
      <w:r w:rsidRPr="00717823">
        <w:t xml:space="preserve"> </w:t>
      </w:r>
      <w:r w:rsidR="00B74BA5" w:rsidRPr="00717823">
        <w:t>–</w:t>
      </w:r>
      <w:r w:rsidRPr="00717823">
        <w:t xml:space="preserve"> </w:t>
      </w:r>
      <w:proofErr w:type="spellStart"/>
      <w:r w:rsidR="00B74BA5" w:rsidRPr="00717823">
        <w:t>и.о</w:t>
      </w:r>
      <w:proofErr w:type="gramStart"/>
      <w:r w:rsidR="00B74BA5" w:rsidRPr="00717823">
        <w:t>.н</w:t>
      </w:r>
      <w:proofErr w:type="gramEnd"/>
      <w:r w:rsidR="00B74BA5" w:rsidRPr="00717823">
        <w:t>ачальника</w:t>
      </w:r>
      <w:proofErr w:type="spellEnd"/>
      <w:r w:rsidRPr="00717823">
        <w:t xml:space="preserve"> отдела </w:t>
      </w:r>
      <w:r w:rsidR="00B74BA5" w:rsidRPr="00717823">
        <w:t xml:space="preserve">архитектуры и строительства </w:t>
      </w:r>
      <w:r w:rsidR="00977C28" w:rsidRPr="00717823">
        <w:t xml:space="preserve"> </w:t>
      </w:r>
      <w:r w:rsidRPr="00717823">
        <w:t>администрации района.</w:t>
      </w:r>
    </w:p>
    <w:p w:rsidR="007A2CA4" w:rsidRPr="00717823" w:rsidRDefault="00733EE2" w:rsidP="007A2CA4">
      <w:pPr>
        <w:ind w:firstLine="567"/>
        <w:jc w:val="both"/>
        <w:rPr>
          <w:color w:val="000000"/>
          <w:bdr w:val="none" w:sz="0" w:space="0" w:color="auto" w:frame="1"/>
        </w:rPr>
      </w:pPr>
      <w:r w:rsidRPr="00717823">
        <w:t xml:space="preserve">   «Считаю,</w:t>
      </w:r>
      <w:r w:rsidR="00605188" w:rsidRPr="00717823">
        <w:t xml:space="preserve"> что</w:t>
      </w:r>
      <w:r w:rsidRPr="00717823">
        <w:t xml:space="preserve"> </w:t>
      </w:r>
      <w:r w:rsidR="00605188" w:rsidRPr="00717823">
        <w:t>проектн</w:t>
      </w:r>
      <w:r w:rsidR="00BE2CFB" w:rsidRPr="00717823">
        <w:t>а</w:t>
      </w:r>
      <w:r w:rsidR="00605188" w:rsidRPr="00717823">
        <w:t xml:space="preserve">я </w:t>
      </w:r>
      <w:r w:rsidR="00605188" w:rsidRPr="00717823">
        <w:rPr>
          <w:color w:val="000000"/>
          <w:bdr w:val="none" w:sz="0" w:space="0" w:color="auto" w:frame="1"/>
        </w:rPr>
        <w:t xml:space="preserve">документация по планировке территории в составе проекта планировки  и проекта межевания </w:t>
      </w:r>
      <w:r w:rsidR="00554EBA" w:rsidRPr="00717823">
        <w:rPr>
          <w:color w:val="000000"/>
          <w:bdr w:val="none" w:sz="0" w:space="0" w:color="auto" w:frame="1"/>
        </w:rPr>
        <w:t xml:space="preserve">для строительства объекта: </w:t>
      </w:r>
      <w:r w:rsidR="007673F8" w:rsidRPr="00717823">
        <w:t xml:space="preserve">«Кладбище </w:t>
      </w:r>
      <w:proofErr w:type="gramStart"/>
      <w:r w:rsidR="007673F8" w:rsidRPr="00717823">
        <w:t>в</w:t>
      </w:r>
      <w:proofErr w:type="gramEnd"/>
      <w:r w:rsidR="007673F8" w:rsidRPr="00717823">
        <w:t xml:space="preserve"> с. Доброе», по адресу: Липецкая область, Добровский район, с/</w:t>
      </w:r>
      <w:proofErr w:type="gramStart"/>
      <w:r w:rsidR="007673F8" w:rsidRPr="00717823">
        <w:t>п</w:t>
      </w:r>
      <w:proofErr w:type="gramEnd"/>
      <w:r w:rsidR="007673F8" w:rsidRPr="00717823">
        <w:t xml:space="preserve"> Добровский сельсовет, район </w:t>
      </w:r>
      <w:proofErr w:type="spellStart"/>
      <w:r w:rsidR="007673F8" w:rsidRPr="00717823">
        <w:t>Добровского</w:t>
      </w:r>
      <w:proofErr w:type="spellEnd"/>
      <w:r w:rsidR="007673F8" w:rsidRPr="00717823">
        <w:t xml:space="preserve"> перекрестка</w:t>
      </w:r>
      <w:r w:rsidR="007A2CA4" w:rsidRPr="00717823">
        <w:rPr>
          <w:color w:val="000000"/>
          <w:bdr w:val="none" w:sz="0" w:space="0" w:color="auto" w:frame="1"/>
        </w:rPr>
        <w:t>,</w:t>
      </w:r>
      <w:r w:rsidR="000B2CA9" w:rsidRPr="000B2CA9">
        <w:t xml:space="preserve"> </w:t>
      </w:r>
      <w:r w:rsidR="000B2CA9" w:rsidRPr="00717823">
        <w:t>соответствует градостроительным требованиям и нормам, отвечает интересам населения, рекомендую проголосовать за его утверждение».</w:t>
      </w:r>
    </w:p>
    <w:p w:rsidR="00977C28" w:rsidRPr="000B2CA9" w:rsidRDefault="00B74BA5" w:rsidP="00717823">
      <w:pPr>
        <w:jc w:val="both"/>
      </w:pPr>
      <w:r w:rsidRPr="00717823">
        <w:t xml:space="preserve"> </w:t>
      </w:r>
    </w:p>
    <w:p w:rsidR="008C30B5" w:rsidRPr="00717823" w:rsidRDefault="008C30B5" w:rsidP="00733EE2">
      <w:pPr>
        <w:jc w:val="both"/>
        <w:rPr>
          <w:b/>
        </w:rPr>
      </w:pPr>
      <w:r w:rsidRPr="00717823">
        <w:rPr>
          <w:b/>
        </w:rPr>
        <w:t>Результаты голосования:</w:t>
      </w:r>
    </w:p>
    <w:p w:rsidR="00C77F4A" w:rsidRPr="00717823" w:rsidRDefault="00554EBA" w:rsidP="00733EE2">
      <w:pPr>
        <w:jc w:val="both"/>
      </w:pPr>
      <w:r w:rsidRPr="00717823">
        <w:t xml:space="preserve">За – </w:t>
      </w:r>
      <w:r w:rsidR="00630A31">
        <w:t>8</w:t>
      </w:r>
      <w:r w:rsidR="00C64FDE" w:rsidRPr="00717823">
        <w:t xml:space="preserve">. </w:t>
      </w:r>
      <w:r w:rsidR="008C30B5" w:rsidRPr="00717823">
        <w:t>Против – нет</w:t>
      </w:r>
      <w:r w:rsidR="00C64FDE" w:rsidRPr="00717823">
        <w:t xml:space="preserve">. </w:t>
      </w:r>
      <w:r w:rsidR="008C30B5" w:rsidRPr="00717823">
        <w:t xml:space="preserve">Воздержались </w:t>
      </w:r>
      <w:r w:rsidR="00C64FDE" w:rsidRPr="00717823">
        <w:t>–</w:t>
      </w:r>
      <w:r w:rsidR="008C30B5" w:rsidRPr="00717823">
        <w:t xml:space="preserve"> нет</w:t>
      </w:r>
      <w:r w:rsidR="00C64FDE" w:rsidRPr="00717823">
        <w:t>.</w:t>
      </w:r>
      <w:r w:rsidR="0071785E" w:rsidRPr="00717823">
        <w:t xml:space="preserve"> </w:t>
      </w:r>
      <w:r w:rsidR="00C413E8" w:rsidRPr="00717823">
        <w:t xml:space="preserve"> </w:t>
      </w:r>
    </w:p>
    <w:p w:rsidR="008C30B5" w:rsidRPr="00717823" w:rsidRDefault="008C30B5" w:rsidP="00733EE2">
      <w:pPr>
        <w:jc w:val="both"/>
      </w:pPr>
      <w:r w:rsidRPr="00717823">
        <w:t>Решили:</w:t>
      </w:r>
    </w:p>
    <w:p w:rsidR="007A2CA4" w:rsidRPr="00717823" w:rsidRDefault="00BE2CFB" w:rsidP="00340690">
      <w:pPr>
        <w:ind w:right="-100"/>
      </w:pPr>
      <w:r w:rsidRPr="00717823">
        <w:t xml:space="preserve">Направить главе администрации  </w:t>
      </w:r>
      <w:proofErr w:type="spellStart"/>
      <w:r w:rsidRPr="00717823">
        <w:t>Добровского</w:t>
      </w:r>
      <w:proofErr w:type="spellEnd"/>
      <w:r w:rsidRPr="00717823">
        <w:t xml:space="preserve"> муниципального района</w:t>
      </w:r>
      <w:r w:rsidR="00C64FDE" w:rsidRPr="00717823">
        <w:t xml:space="preserve"> протокол публ</w:t>
      </w:r>
      <w:r w:rsidR="00977C28" w:rsidRPr="00717823">
        <w:t>ичных слушаний, заключение по ре</w:t>
      </w:r>
      <w:r w:rsidR="00C64FDE" w:rsidRPr="00717823">
        <w:t>зультатам публичных слушаний и</w:t>
      </w:r>
      <w:r w:rsidRPr="00717823">
        <w:t xml:space="preserve"> проектную </w:t>
      </w:r>
      <w:r w:rsidRPr="00717823">
        <w:rPr>
          <w:color w:val="000000"/>
          <w:bdr w:val="none" w:sz="0" w:space="0" w:color="auto" w:frame="1"/>
        </w:rPr>
        <w:t xml:space="preserve">документацию по планировке территории в составе проекта планировки  и проекта </w:t>
      </w:r>
      <w:r w:rsidR="00554EBA" w:rsidRPr="00717823">
        <w:rPr>
          <w:color w:val="000000"/>
          <w:bdr w:val="none" w:sz="0" w:space="0" w:color="auto" w:frame="1"/>
        </w:rPr>
        <w:t>межевания для строительства объекта</w:t>
      </w:r>
      <w:r w:rsidR="007A2CA4" w:rsidRPr="00717823">
        <w:rPr>
          <w:color w:val="000000"/>
          <w:bdr w:val="none" w:sz="0" w:space="0" w:color="auto" w:frame="1"/>
        </w:rPr>
        <w:t xml:space="preserve"> </w:t>
      </w:r>
      <w:r w:rsidR="007673F8" w:rsidRPr="00717823">
        <w:t xml:space="preserve">«Кладбище </w:t>
      </w:r>
      <w:proofErr w:type="gramStart"/>
      <w:r w:rsidR="007673F8" w:rsidRPr="00717823">
        <w:t>в</w:t>
      </w:r>
      <w:proofErr w:type="gramEnd"/>
      <w:r w:rsidR="007673F8" w:rsidRPr="00717823">
        <w:t xml:space="preserve"> с. Доброе», по адресу: Липецкая область, Добровский район, с/</w:t>
      </w:r>
      <w:proofErr w:type="gramStart"/>
      <w:r w:rsidR="007673F8" w:rsidRPr="00717823">
        <w:t>п</w:t>
      </w:r>
      <w:proofErr w:type="gramEnd"/>
      <w:r w:rsidR="007673F8" w:rsidRPr="00717823">
        <w:t xml:space="preserve"> Добровский сельсовет, район </w:t>
      </w:r>
      <w:proofErr w:type="spellStart"/>
      <w:r w:rsidR="007673F8" w:rsidRPr="00717823">
        <w:t>Добровского</w:t>
      </w:r>
      <w:proofErr w:type="spellEnd"/>
      <w:r w:rsidR="007673F8" w:rsidRPr="00717823">
        <w:t xml:space="preserve"> перекрестка</w:t>
      </w:r>
      <w:r w:rsidR="007A2CA4" w:rsidRPr="00717823">
        <w:t xml:space="preserve"> для утверждения.</w:t>
      </w:r>
    </w:p>
    <w:p w:rsidR="007A2CA4" w:rsidRPr="00717823" w:rsidRDefault="007A2CA4" w:rsidP="007A2CA4">
      <w:pPr>
        <w:ind w:firstLine="567"/>
        <w:jc w:val="both"/>
        <w:rPr>
          <w:color w:val="000000"/>
          <w:bdr w:val="none" w:sz="0" w:space="0" w:color="auto" w:frame="1"/>
        </w:rPr>
      </w:pPr>
    </w:p>
    <w:p w:rsidR="00AE0E87" w:rsidRPr="00717823" w:rsidRDefault="00AE0E87" w:rsidP="00AE0E87">
      <w:pPr>
        <w:ind w:firstLine="567"/>
        <w:jc w:val="both"/>
        <w:rPr>
          <w:color w:val="000000"/>
          <w:bdr w:val="none" w:sz="0" w:space="0" w:color="auto" w:frame="1"/>
        </w:rPr>
      </w:pPr>
    </w:p>
    <w:p w:rsidR="00977C28" w:rsidRPr="00717823" w:rsidRDefault="00977C28" w:rsidP="00977C28">
      <w:pPr>
        <w:ind w:firstLine="567"/>
        <w:jc w:val="both"/>
        <w:rPr>
          <w:color w:val="000000"/>
          <w:bdr w:val="none" w:sz="0" w:space="0" w:color="auto" w:frame="1"/>
        </w:rPr>
      </w:pPr>
    </w:p>
    <w:p w:rsidR="00C77F4A" w:rsidRPr="00717823" w:rsidRDefault="00C77F4A" w:rsidP="00C77F4A">
      <w:pPr>
        <w:jc w:val="both"/>
      </w:pPr>
      <w:r w:rsidRPr="00717823">
        <w:t>Результаты голосования:</w:t>
      </w:r>
    </w:p>
    <w:p w:rsidR="003A164C" w:rsidRPr="00717823" w:rsidRDefault="00554EBA" w:rsidP="00DF1B8E">
      <w:pPr>
        <w:jc w:val="both"/>
      </w:pPr>
      <w:r w:rsidRPr="00717823">
        <w:t xml:space="preserve">За – </w:t>
      </w:r>
      <w:r w:rsidR="00D676D7">
        <w:t>7</w:t>
      </w:r>
      <w:r w:rsidR="004C589B" w:rsidRPr="00717823">
        <w:t>.</w:t>
      </w:r>
      <w:r w:rsidR="006D5865" w:rsidRPr="00717823">
        <w:t xml:space="preserve"> </w:t>
      </w:r>
      <w:r w:rsidR="00C77F4A" w:rsidRPr="00717823">
        <w:t>Против – нет</w:t>
      </w:r>
      <w:r w:rsidR="004C589B" w:rsidRPr="00717823">
        <w:t>.</w:t>
      </w:r>
      <w:r w:rsidR="006D5865" w:rsidRPr="00717823">
        <w:t xml:space="preserve"> </w:t>
      </w:r>
      <w:r w:rsidR="00C77F4A" w:rsidRPr="00717823">
        <w:t xml:space="preserve">Воздержались </w:t>
      </w:r>
      <w:r w:rsidR="004C589B" w:rsidRPr="00717823">
        <w:t>–</w:t>
      </w:r>
      <w:r w:rsidR="00C77F4A" w:rsidRPr="00717823">
        <w:t xml:space="preserve"> нет</w:t>
      </w:r>
      <w:r w:rsidR="004C589B" w:rsidRPr="00717823">
        <w:t>.</w:t>
      </w:r>
      <w:r w:rsidR="00C77F4A" w:rsidRPr="00717823">
        <w:t xml:space="preserve">  </w:t>
      </w:r>
    </w:p>
    <w:p w:rsidR="00554EBA" w:rsidRPr="00717823" w:rsidRDefault="00554EBA" w:rsidP="006D5865">
      <w:pPr>
        <w:jc w:val="both"/>
      </w:pPr>
    </w:p>
    <w:p w:rsidR="006D5865" w:rsidRPr="00717823" w:rsidRDefault="00DF1B8E" w:rsidP="006D5865">
      <w:pPr>
        <w:jc w:val="both"/>
      </w:pPr>
      <w:r w:rsidRPr="00717823">
        <w:t xml:space="preserve">Председатель    </w:t>
      </w:r>
      <w:r w:rsidR="00DD2FE3" w:rsidRPr="00717823">
        <w:t xml:space="preserve"> </w:t>
      </w:r>
      <w:r w:rsidR="00C537BE" w:rsidRPr="00717823">
        <w:t xml:space="preserve">                     </w:t>
      </w:r>
      <w:r w:rsidRPr="00717823">
        <w:t xml:space="preserve">   </w:t>
      </w:r>
      <w:r w:rsidR="00667218" w:rsidRPr="00717823">
        <w:t xml:space="preserve"> </w:t>
      </w:r>
      <w:r w:rsidR="00BE2CFB" w:rsidRPr="00717823">
        <w:t>С.</w:t>
      </w:r>
      <w:r w:rsidR="00554EBA" w:rsidRPr="00717823">
        <w:t xml:space="preserve"> </w:t>
      </w:r>
      <w:r w:rsidR="00BE2CFB" w:rsidRPr="00717823">
        <w:t>С.</w:t>
      </w:r>
      <w:r w:rsidR="00554EBA" w:rsidRPr="00717823">
        <w:t xml:space="preserve"> </w:t>
      </w:r>
      <w:r w:rsidR="00BE2CFB" w:rsidRPr="00717823">
        <w:t>Гладышев</w:t>
      </w:r>
    </w:p>
    <w:p w:rsidR="006D5865" w:rsidRPr="00717823" w:rsidRDefault="006D5865" w:rsidP="006D5865">
      <w:pPr>
        <w:jc w:val="both"/>
      </w:pPr>
    </w:p>
    <w:p w:rsidR="00213DD1" w:rsidRPr="00717823" w:rsidRDefault="00DF1B8E" w:rsidP="006D5865">
      <w:pPr>
        <w:jc w:val="both"/>
      </w:pPr>
      <w:r w:rsidRPr="00717823">
        <w:t>Секрет</w:t>
      </w:r>
      <w:r w:rsidR="00961503" w:rsidRPr="00717823">
        <w:t>а</w:t>
      </w:r>
      <w:r w:rsidRPr="00717823">
        <w:t>рь</w:t>
      </w:r>
      <w:r w:rsidR="00961503" w:rsidRPr="00717823">
        <w:t xml:space="preserve">                            </w:t>
      </w:r>
      <w:r w:rsidR="00C77F4A" w:rsidRPr="00717823">
        <w:t xml:space="preserve">    </w:t>
      </w:r>
      <w:r w:rsidR="00C537BE" w:rsidRPr="00717823">
        <w:t xml:space="preserve">   </w:t>
      </w:r>
      <w:r w:rsidR="00BE2CFB" w:rsidRPr="00717823">
        <w:t>Е.</w:t>
      </w:r>
      <w:r w:rsidR="00554EBA" w:rsidRPr="00717823">
        <w:t xml:space="preserve"> </w:t>
      </w:r>
      <w:r w:rsidR="00BE2CFB" w:rsidRPr="00717823">
        <w:t>В.</w:t>
      </w:r>
      <w:r w:rsidR="00554EBA" w:rsidRPr="00717823">
        <w:t xml:space="preserve"> </w:t>
      </w:r>
      <w:proofErr w:type="spellStart"/>
      <w:r w:rsidR="00BE2CFB" w:rsidRPr="00717823">
        <w:t>Корчинова</w:t>
      </w:r>
      <w:proofErr w:type="spellEnd"/>
      <w:r w:rsidR="00AD4182" w:rsidRPr="00717823">
        <w:t xml:space="preserve">   </w:t>
      </w:r>
      <w:r w:rsidR="00541A7F" w:rsidRPr="00717823">
        <w:t xml:space="preserve">    </w:t>
      </w:r>
    </w:p>
    <w:p w:rsidR="006016F2" w:rsidRPr="00717823" w:rsidRDefault="006016F2" w:rsidP="006016F2">
      <w:pPr>
        <w:jc w:val="center"/>
      </w:pPr>
    </w:p>
    <w:p w:rsidR="005B46F3" w:rsidRPr="00717823" w:rsidRDefault="005B46F3" w:rsidP="00213DD1">
      <w:pPr>
        <w:jc w:val="both"/>
      </w:pPr>
    </w:p>
    <w:p w:rsidR="005B46F3" w:rsidRPr="00717823" w:rsidRDefault="005B46F3" w:rsidP="00213DD1">
      <w:pPr>
        <w:jc w:val="both"/>
      </w:pPr>
    </w:p>
    <w:p w:rsidR="00213DD1" w:rsidRPr="00717823" w:rsidRDefault="00213DD1" w:rsidP="00213DD1">
      <w:pPr>
        <w:jc w:val="both"/>
      </w:pPr>
    </w:p>
    <w:sectPr w:rsidR="00213DD1" w:rsidRPr="00717823" w:rsidSect="00560DB9">
      <w:pgSz w:w="11906" w:h="16838"/>
      <w:pgMar w:top="794" w:right="851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C32"/>
    <w:multiLevelType w:val="hybridMultilevel"/>
    <w:tmpl w:val="69B26A4A"/>
    <w:lvl w:ilvl="0" w:tplc="5F0E0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4A16AD"/>
    <w:multiLevelType w:val="hybridMultilevel"/>
    <w:tmpl w:val="9ED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610"/>
    <w:multiLevelType w:val="hybridMultilevel"/>
    <w:tmpl w:val="6ECC21C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40066A3A"/>
    <w:multiLevelType w:val="hybridMultilevel"/>
    <w:tmpl w:val="039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3144C"/>
    <w:multiLevelType w:val="hybridMultilevel"/>
    <w:tmpl w:val="FA3E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498A"/>
    <w:multiLevelType w:val="hybridMultilevel"/>
    <w:tmpl w:val="0C242DE8"/>
    <w:lvl w:ilvl="0" w:tplc="66B80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2A4E80"/>
    <w:multiLevelType w:val="hybridMultilevel"/>
    <w:tmpl w:val="9D22B1A4"/>
    <w:lvl w:ilvl="0" w:tplc="D97262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B306980"/>
    <w:multiLevelType w:val="hybridMultilevel"/>
    <w:tmpl w:val="21982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D"/>
    <w:rsid w:val="00001C23"/>
    <w:rsid w:val="000226F1"/>
    <w:rsid w:val="0002277E"/>
    <w:rsid w:val="000328D1"/>
    <w:rsid w:val="00044CFA"/>
    <w:rsid w:val="000502B0"/>
    <w:rsid w:val="000658FC"/>
    <w:rsid w:val="00070460"/>
    <w:rsid w:val="000A2799"/>
    <w:rsid w:val="000A4CA4"/>
    <w:rsid w:val="000A6667"/>
    <w:rsid w:val="000B2CA9"/>
    <w:rsid w:val="000B4AA5"/>
    <w:rsid w:val="000C38A3"/>
    <w:rsid w:val="0010026A"/>
    <w:rsid w:val="00104B4C"/>
    <w:rsid w:val="00107EA0"/>
    <w:rsid w:val="0011414A"/>
    <w:rsid w:val="00124A3B"/>
    <w:rsid w:val="001427DA"/>
    <w:rsid w:val="001519CA"/>
    <w:rsid w:val="00194775"/>
    <w:rsid w:val="001A21C8"/>
    <w:rsid w:val="001A32AA"/>
    <w:rsid w:val="001A46FB"/>
    <w:rsid w:val="001C49B3"/>
    <w:rsid w:val="001E2C43"/>
    <w:rsid w:val="001E5D88"/>
    <w:rsid w:val="00213DD1"/>
    <w:rsid w:val="002159E9"/>
    <w:rsid w:val="002207EF"/>
    <w:rsid w:val="002223E5"/>
    <w:rsid w:val="002334A1"/>
    <w:rsid w:val="00242498"/>
    <w:rsid w:val="0024508D"/>
    <w:rsid w:val="0025589E"/>
    <w:rsid w:val="002B57E2"/>
    <w:rsid w:val="002B764B"/>
    <w:rsid w:val="002D6491"/>
    <w:rsid w:val="002E27FB"/>
    <w:rsid w:val="002F5A76"/>
    <w:rsid w:val="00304A8E"/>
    <w:rsid w:val="00322112"/>
    <w:rsid w:val="00331312"/>
    <w:rsid w:val="00340690"/>
    <w:rsid w:val="0034404D"/>
    <w:rsid w:val="00344FA8"/>
    <w:rsid w:val="003514C6"/>
    <w:rsid w:val="003554D1"/>
    <w:rsid w:val="00360083"/>
    <w:rsid w:val="00375FB4"/>
    <w:rsid w:val="003A164C"/>
    <w:rsid w:val="003A24EA"/>
    <w:rsid w:val="003A540B"/>
    <w:rsid w:val="003B732D"/>
    <w:rsid w:val="003B7FFA"/>
    <w:rsid w:val="003C4E1D"/>
    <w:rsid w:val="003C6CF7"/>
    <w:rsid w:val="003D6A9E"/>
    <w:rsid w:val="003E673E"/>
    <w:rsid w:val="003F2168"/>
    <w:rsid w:val="003F7CAF"/>
    <w:rsid w:val="00401CAE"/>
    <w:rsid w:val="004146F9"/>
    <w:rsid w:val="00430A17"/>
    <w:rsid w:val="0043328F"/>
    <w:rsid w:val="004370FC"/>
    <w:rsid w:val="004422A8"/>
    <w:rsid w:val="00442348"/>
    <w:rsid w:val="00471FD2"/>
    <w:rsid w:val="0047592C"/>
    <w:rsid w:val="00480CA9"/>
    <w:rsid w:val="004811A9"/>
    <w:rsid w:val="004A0261"/>
    <w:rsid w:val="004A035F"/>
    <w:rsid w:val="004A3FEE"/>
    <w:rsid w:val="004C589B"/>
    <w:rsid w:val="004E4B1F"/>
    <w:rsid w:val="004E4E21"/>
    <w:rsid w:val="004E6C50"/>
    <w:rsid w:val="004F129B"/>
    <w:rsid w:val="004F25DF"/>
    <w:rsid w:val="004F2DAB"/>
    <w:rsid w:val="00502D71"/>
    <w:rsid w:val="00504804"/>
    <w:rsid w:val="00541A7F"/>
    <w:rsid w:val="005446A2"/>
    <w:rsid w:val="00546DEA"/>
    <w:rsid w:val="00553817"/>
    <w:rsid w:val="00554EBA"/>
    <w:rsid w:val="005609F6"/>
    <w:rsid w:val="00560DB9"/>
    <w:rsid w:val="00570C29"/>
    <w:rsid w:val="005713EB"/>
    <w:rsid w:val="0057529F"/>
    <w:rsid w:val="00575A10"/>
    <w:rsid w:val="00576B29"/>
    <w:rsid w:val="0058078F"/>
    <w:rsid w:val="00583E4A"/>
    <w:rsid w:val="005B46F3"/>
    <w:rsid w:val="005C0A36"/>
    <w:rsid w:val="005E28AD"/>
    <w:rsid w:val="005F32B3"/>
    <w:rsid w:val="005F4E37"/>
    <w:rsid w:val="006016F2"/>
    <w:rsid w:val="00605188"/>
    <w:rsid w:val="00605C34"/>
    <w:rsid w:val="00617375"/>
    <w:rsid w:val="00622B22"/>
    <w:rsid w:val="00623A77"/>
    <w:rsid w:val="006243D2"/>
    <w:rsid w:val="00630A31"/>
    <w:rsid w:val="00647B76"/>
    <w:rsid w:val="006538A3"/>
    <w:rsid w:val="00663362"/>
    <w:rsid w:val="006665E3"/>
    <w:rsid w:val="00667218"/>
    <w:rsid w:val="0067308D"/>
    <w:rsid w:val="006821A2"/>
    <w:rsid w:val="0068792C"/>
    <w:rsid w:val="0069517D"/>
    <w:rsid w:val="006B3F6A"/>
    <w:rsid w:val="006D5865"/>
    <w:rsid w:val="006D6014"/>
    <w:rsid w:val="006E4B30"/>
    <w:rsid w:val="006E6C00"/>
    <w:rsid w:val="006E79FC"/>
    <w:rsid w:val="006F0777"/>
    <w:rsid w:val="006F3DAA"/>
    <w:rsid w:val="00717823"/>
    <w:rsid w:val="0071785E"/>
    <w:rsid w:val="007235B3"/>
    <w:rsid w:val="00733EE2"/>
    <w:rsid w:val="00740F1B"/>
    <w:rsid w:val="00742B0E"/>
    <w:rsid w:val="00754119"/>
    <w:rsid w:val="007673F8"/>
    <w:rsid w:val="0079799B"/>
    <w:rsid w:val="007A2CA4"/>
    <w:rsid w:val="007D3078"/>
    <w:rsid w:val="007D59E0"/>
    <w:rsid w:val="007D63F0"/>
    <w:rsid w:val="007E0788"/>
    <w:rsid w:val="007F7020"/>
    <w:rsid w:val="00804E2C"/>
    <w:rsid w:val="00807D57"/>
    <w:rsid w:val="0081052E"/>
    <w:rsid w:val="008138C3"/>
    <w:rsid w:val="00817CD1"/>
    <w:rsid w:val="0082696C"/>
    <w:rsid w:val="00840DEA"/>
    <w:rsid w:val="00847D35"/>
    <w:rsid w:val="00853791"/>
    <w:rsid w:val="00854C05"/>
    <w:rsid w:val="0086374D"/>
    <w:rsid w:val="00866712"/>
    <w:rsid w:val="008B77FE"/>
    <w:rsid w:val="008C07C8"/>
    <w:rsid w:val="008C1B87"/>
    <w:rsid w:val="008C30B5"/>
    <w:rsid w:val="008C32D3"/>
    <w:rsid w:val="008D2035"/>
    <w:rsid w:val="008D3F29"/>
    <w:rsid w:val="008E3EB8"/>
    <w:rsid w:val="008E40F1"/>
    <w:rsid w:val="009116E0"/>
    <w:rsid w:val="00913B7C"/>
    <w:rsid w:val="00915137"/>
    <w:rsid w:val="00924403"/>
    <w:rsid w:val="00925E3C"/>
    <w:rsid w:val="00930865"/>
    <w:rsid w:val="00951DDA"/>
    <w:rsid w:val="00961503"/>
    <w:rsid w:val="00962047"/>
    <w:rsid w:val="0097067A"/>
    <w:rsid w:val="00973A3D"/>
    <w:rsid w:val="00975126"/>
    <w:rsid w:val="00977C28"/>
    <w:rsid w:val="009A6C28"/>
    <w:rsid w:val="009A7833"/>
    <w:rsid w:val="009C2C3F"/>
    <w:rsid w:val="009E1A20"/>
    <w:rsid w:val="009E1E68"/>
    <w:rsid w:val="009F6E91"/>
    <w:rsid w:val="009F7127"/>
    <w:rsid w:val="00A13861"/>
    <w:rsid w:val="00A20D7D"/>
    <w:rsid w:val="00A406DC"/>
    <w:rsid w:val="00A4288B"/>
    <w:rsid w:val="00A5104F"/>
    <w:rsid w:val="00A51EFE"/>
    <w:rsid w:val="00A57EBF"/>
    <w:rsid w:val="00A6199D"/>
    <w:rsid w:val="00A62971"/>
    <w:rsid w:val="00A76A91"/>
    <w:rsid w:val="00A91412"/>
    <w:rsid w:val="00AB40E4"/>
    <w:rsid w:val="00AB59A5"/>
    <w:rsid w:val="00AC3EFA"/>
    <w:rsid w:val="00AD4182"/>
    <w:rsid w:val="00AD7E3F"/>
    <w:rsid w:val="00AE0E87"/>
    <w:rsid w:val="00AF53F8"/>
    <w:rsid w:val="00B016C8"/>
    <w:rsid w:val="00B07489"/>
    <w:rsid w:val="00B24CBB"/>
    <w:rsid w:val="00B25CE0"/>
    <w:rsid w:val="00B30C8F"/>
    <w:rsid w:val="00B379E4"/>
    <w:rsid w:val="00B461C7"/>
    <w:rsid w:val="00B538F8"/>
    <w:rsid w:val="00B5478E"/>
    <w:rsid w:val="00B54B3F"/>
    <w:rsid w:val="00B56B7E"/>
    <w:rsid w:val="00B641AC"/>
    <w:rsid w:val="00B74BA5"/>
    <w:rsid w:val="00B74E63"/>
    <w:rsid w:val="00B83F6E"/>
    <w:rsid w:val="00B86642"/>
    <w:rsid w:val="00B9071A"/>
    <w:rsid w:val="00B92522"/>
    <w:rsid w:val="00BA0C24"/>
    <w:rsid w:val="00BA752C"/>
    <w:rsid w:val="00BC074A"/>
    <w:rsid w:val="00BC3574"/>
    <w:rsid w:val="00BE280D"/>
    <w:rsid w:val="00BE2CFB"/>
    <w:rsid w:val="00BF20F1"/>
    <w:rsid w:val="00BF7686"/>
    <w:rsid w:val="00C045A0"/>
    <w:rsid w:val="00C10337"/>
    <w:rsid w:val="00C15A70"/>
    <w:rsid w:val="00C22788"/>
    <w:rsid w:val="00C413E8"/>
    <w:rsid w:val="00C43896"/>
    <w:rsid w:val="00C44C81"/>
    <w:rsid w:val="00C537BE"/>
    <w:rsid w:val="00C64FDE"/>
    <w:rsid w:val="00C66448"/>
    <w:rsid w:val="00C77F4A"/>
    <w:rsid w:val="00C80107"/>
    <w:rsid w:val="00C868C4"/>
    <w:rsid w:val="00C9072C"/>
    <w:rsid w:val="00CD3732"/>
    <w:rsid w:val="00CF20F1"/>
    <w:rsid w:val="00CF59FB"/>
    <w:rsid w:val="00D05811"/>
    <w:rsid w:val="00D12927"/>
    <w:rsid w:val="00D12D7C"/>
    <w:rsid w:val="00D207EA"/>
    <w:rsid w:val="00D31AAB"/>
    <w:rsid w:val="00D432C6"/>
    <w:rsid w:val="00D46FAC"/>
    <w:rsid w:val="00D47FE4"/>
    <w:rsid w:val="00D555D7"/>
    <w:rsid w:val="00D62B74"/>
    <w:rsid w:val="00D676D7"/>
    <w:rsid w:val="00D85C38"/>
    <w:rsid w:val="00D86E17"/>
    <w:rsid w:val="00D90DE2"/>
    <w:rsid w:val="00D94706"/>
    <w:rsid w:val="00DA0E8D"/>
    <w:rsid w:val="00DA2F2E"/>
    <w:rsid w:val="00DC0D88"/>
    <w:rsid w:val="00DD2FE3"/>
    <w:rsid w:val="00DE3AC2"/>
    <w:rsid w:val="00DF0738"/>
    <w:rsid w:val="00DF1B8E"/>
    <w:rsid w:val="00DF483E"/>
    <w:rsid w:val="00E07C42"/>
    <w:rsid w:val="00E247B3"/>
    <w:rsid w:val="00E24911"/>
    <w:rsid w:val="00E31E5B"/>
    <w:rsid w:val="00E42E3A"/>
    <w:rsid w:val="00E465EB"/>
    <w:rsid w:val="00E5772F"/>
    <w:rsid w:val="00E618C6"/>
    <w:rsid w:val="00E74A90"/>
    <w:rsid w:val="00E93BB4"/>
    <w:rsid w:val="00ED0D5D"/>
    <w:rsid w:val="00ED1D48"/>
    <w:rsid w:val="00ED2AB9"/>
    <w:rsid w:val="00EE1692"/>
    <w:rsid w:val="00EE43EE"/>
    <w:rsid w:val="00EE7AC3"/>
    <w:rsid w:val="00EF2A3B"/>
    <w:rsid w:val="00F10E82"/>
    <w:rsid w:val="00F2647E"/>
    <w:rsid w:val="00F52012"/>
    <w:rsid w:val="00F5471C"/>
    <w:rsid w:val="00F57553"/>
    <w:rsid w:val="00F60CCD"/>
    <w:rsid w:val="00F614EA"/>
    <w:rsid w:val="00F61739"/>
    <w:rsid w:val="00F6779A"/>
    <w:rsid w:val="00F701D3"/>
    <w:rsid w:val="00F737B3"/>
    <w:rsid w:val="00F75B2B"/>
    <w:rsid w:val="00F8103C"/>
    <w:rsid w:val="00F83E92"/>
    <w:rsid w:val="00FA2741"/>
    <w:rsid w:val="00FC6B76"/>
    <w:rsid w:val="00FD5482"/>
    <w:rsid w:val="00FD586E"/>
    <w:rsid w:val="00FE0B4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efault">
    <w:name w:val="Default"/>
    <w:rsid w:val="00576B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92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efault">
    <w:name w:val="Default"/>
    <w:rsid w:val="00576B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9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Добровский район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Dobrovr-1</dc:creator>
  <cp:lastModifiedBy>Пользователь</cp:lastModifiedBy>
  <cp:revision>2</cp:revision>
  <cp:lastPrinted>2019-01-31T05:36:00Z</cp:lastPrinted>
  <dcterms:created xsi:type="dcterms:W3CDTF">2019-02-07T08:40:00Z</dcterms:created>
  <dcterms:modified xsi:type="dcterms:W3CDTF">2019-02-07T08:40:00Z</dcterms:modified>
</cp:coreProperties>
</file>