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60" w:rsidRDefault="0039007A" w:rsidP="00390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7A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поддержки СМСП </w:t>
      </w:r>
      <w:proofErr w:type="spellStart"/>
      <w:r w:rsidRPr="0039007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3900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39007A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экономики </w:t>
      </w:r>
      <w:proofErr w:type="spellStart"/>
      <w:r w:rsidRPr="0039007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39007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 на 2014-2020 годы», утвержденной постановлением администрации </w:t>
      </w:r>
      <w:proofErr w:type="spellStart"/>
      <w:r w:rsidRPr="0039007A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39007A">
        <w:rPr>
          <w:rFonts w:ascii="Times New Roman" w:hAnsi="Times New Roman" w:cs="Times New Roman"/>
          <w:sz w:val="28"/>
          <w:szCs w:val="28"/>
        </w:rPr>
        <w:t xml:space="preserve"> муниципального района от 30.09.2013 года №1062</w:t>
      </w:r>
    </w:p>
    <w:tbl>
      <w:tblPr>
        <w:tblStyle w:val="a3"/>
        <w:tblW w:w="9747" w:type="dxa"/>
        <w:tblLayout w:type="fixed"/>
        <w:tblLook w:val="04A0"/>
      </w:tblPr>
      <w:tblGrid>
        <w:gridCol w:w="756"/>
        <w:gridCol w:w="2750"/>
        <w:gridCol w:w="2545"/>
        <w:gridCol w:w="1854"/>
        <w:gridCol w:w="1842"/>
      </w:tblGrid>
      <w:tr w:rsidR="00D176F2" w:rsidTr="00591365">
        <w:tc>
          <w:tcPr>
            <w:tcW w:w="756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0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 по господдержке</w:t>
            </w:r>
          </w:p>
        </w:tc>
        <w:tc>
          <w:tcPr>
            <w:tcW w:w="2545" w:type="dxa"/>
          </w:tcPr>
          <w:p w:rsidR="00495DAC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господдержки</w:t>
            </w:r>
          </w:p>
        </w:tc>
        <w:tc>
          <w:tcPr>
            <w:tcW w:w="1854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господдержки,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</w:tcPr>
          <w:p w:rsidR="00495DAC" w:rsidRPr="0039007A" w:rsidRDefault="00495DAC" w:rsidP="0013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 заявки</w:t>
            </w:r>
          </w:p>
        </w:tc>
      </w:tr>
      <w:tr w:rsidR="0020790A" w:rsidTr="00591365">
        <w:tc>
          <w:tcPr>
            <w:tcW w:w="9747" w:type="dxa"/>
            <w:gridSpan w:val="5"/>
          </w:tcPr>
          <w:p w:rsidR="0020790A" w:rsidRPr="00654871" w:rsidRDefault="0020790A" w:rsidP="002079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48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Pr="0065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«Развитие малого и среднего предпринимательства  в </w:t>
            </w:r>
            <w:proofErr w:type="spellStart"/>
            <w:r w:rsidRPr="0065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Добровском</w:t>
            </w:r>
            <w:proofErr w:type="spellEnd"/>
            <w:r w:rsidRPr="006548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муниципальном районе Липецкой области  на 2014 – 2020 годы»</w:t>
            </w:r>
          </w:p>
        </w:tc>
      </w:tr>
      <w:tr w:rsidR="00D176F2" w:rsidTr="00591365">
        <w:tc>
          <w:tcPr>
            <w:tcW w:w="756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0" w:type="dxa"/>
          </w:tcPr>
          <w:p w:rsidR="00495DAC" w:rsidRPr="0013647A" w:rsidRDefault="00495DAC" w:rsidP="0049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47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начинающим 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части затрат по организации и развитию собственного дела на 2018 год</w:t>
            </w:r>
          </w:p>
        </w:tc>
        <w:tc>
          <w:tcPr>
            <w:tcW w:w="2545" w:type="dxa"/>
          </w:tcPr>
          <w:p w:rsidR="00495DAC" w:rsidRPr="0020790A" w:rsidRDefault="00495DAC" w:rsidP="00207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>вновь зарегистрированн</w:t>
            </w:r>
            <w:r w:rsidR="002079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</w:t>
            </w:r>
            <w:r w:rsidR="00207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 xml:space="preserve"> менее одного года субъект</w:t>
            </w:r>
            <w:r w:rsidR="002079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предпринимательства:</w:t>
            </w:r>
          </w:p>
          <w:p w:rsidR="00495DAC" w:rsidRPr="0020790A" w:rsidRDefault="00495DAC" w:rsidP="0049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>- зарегистрированные безработные граждане;</w:t>
            </w:r>
          </w:p>
          <w:p w:rsidR="00495DAC" w:rsidRPr="0020790A" w:rsidRDefault="00495DAC" w:rsidP="0049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 в возрасте до 30 лет (включительно);</w:t>
            </w:r>
          </w:p>
          <w:p w:rsidR="00495DAC" w:rsidRPr="0020790A" w:rsidRDefault="00495DAC" w:rsidP="0049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(включительно), </w:t>
            </w:r>
            <w:r w:rsidR="0020790A" w:rsidRPr="00207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>оставляет не менее 50 процентов;</w:t>
            </w:r>
          </w:p>
          <w:p w:rsidR="00495DAC" w:rsidRPr="0020790A" w:rsidRDefault="00495DAC" w:rsidP="0049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7B7268" w:rsidRPr="007B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68"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20.08.2018 г.</w:t>
            </w:r>
          </w:p>
        </w:tc>
      </w:tr>
      <w:tr w:rsidR="00D176F2" w:rsidTr="00591365">
        <w:tc>
          <w:tcPr>
            <w:tcW w:w="756" w:type="dxa"/>
          </w:tcPr>
          <w:p w:rsidR="00495DAC" w:rsidRPr="0039007A" w:rsidRDefault="0020790A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0" w:type="dxa"/>
          </w:tcPr>
          <w:p w:rsidR="00495DAC" w:rsidRPr="0020790A" w:rsidRDefault="00495DAC" w:rsidP="0049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 w:rsidRPr="00207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субсидий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</w:t>
            </w:r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сельскохозяйственной продукции на 2018 год</w:t>
            </w:r>
            <w:r w:rsidR="0020790A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следующие мероприятия:</w:t>
            </w:r>
          </w:p>
        </w:tc>
        <w:tc>
          <w:tcPr>
            <w:tcW w:w="2545" w:type="dxa"/>
          </w:tcPr>
          <w:p w:rsidR="00495DAC" w:rsidRPr="00C15B24" w:rsidRDefault="00495DAC" w:rsidP="00C1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5DAC" w:rsidRPr="0039007A" w:rsidRDefault="00495DA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750" w:type="dxa"/>
          </w:tcPr>
          <w:p w:rsidR="00591365" w:rsidRPr="0020790A" w:rsidRDefault="00591365" w:rsidP="0020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в текущем году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t>сепараторы-нормализаторы</w:t>
            </w:r>
            <w:proofErr w:type="spellEnd"/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t>, охладители и пастеризаторы молока, а также приборы для контроля качества закупаемой</w:t>
            </w:r>
            <w:proofErr w:type="gramEnd"/>
            <w:r w:rsidRPr="0020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сельскохозяйственной продукции (основное технологическое, холодильное, грузоподъемное, транспортирующее и погрузочно-разгрузочное оборудование)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ся субъектами малого предпринимательства (за исключением сельскохозяйственных 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620662" w:rsidRDefault="00591365" w:rsidP="0062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оборудования</w:t>
            </w:r>
            <w:r w:rsidRPr="00620662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 2000 тыс. руб. в расчете 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>за период с 1 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50" w:type="dxa"/>
          </w:tcPr>
          <w:p w:rsidR="00591365" w:rsidRPr="00254AA9" w:rsidRDefault="00591365" w:rsidP="0025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в текущем </w:t>
            </w:r>
            <w:proofErr w:type="gramStart"/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proofErr w:type="gramEnd"/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находившегося в </w:t>
            </w: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эксплуатации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 и (или) технологического, и (или) холодильного оборудования для установки в нем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субъектами малого 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(за исключением сельскохозяйственных 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5349DB" w:rsidRDefault="00591365" w:rsidP="005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534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</w:t>
            </w:r>
            <w:r w:rsidRPr="005349DB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приобретенного </w:t>
            </w:r>
            <w:r w:rsidRPr="005349DB">
              <w:rPr>
                <w:rFonts w:ascii="Times New Roman" w:hAnsi="Times New Roman" w:cs="Times New Roman"/>
                <w:sz w:val="24"/>
                <w:szCs w:val="24"/>
              </w:rPr>
              <w:t>автотранспорта, оборудования</w:t>
            </w:r>
            <w:r w:rsidRPr="007B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 юридическое лицо или одного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Ежеквартально, до 10 числа месяца, </w:t>
            </w:r>
            <w:r>
              <w:rPr>
                <w:b w:val="0"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>за период с 1 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750" w:type="dxa"/>
          </w:tcPr>
          <w:p w:rsidR="00591365" w:rsidRPr="00254AA9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процентов по кредитам, полученным в кредитных организациях для осуществления заготовительной деятельности и (или) первичной переработки сельскохозяйственной продукции, в том числе на строительство, ремонт, реконструкцию зданий, строений, помещений, приобретение оборудования, пополнение оборотных средств,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</w:t>
            </w:r>
            <w:proofErr w:type="gramEnd"/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штрафов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ся субъектами малого предпринимательства (за исключением сельскохозяйственных 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39007A" w:rsidRDefault="00591365" w:rsidP="0067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процентов от суммы уплаченных процентов, </w:t>
            </w: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>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 юридическое лицо или одного индивидуального предпринимателя</w:t>
            </w:r>
            <w:proofErr w:type="gramEnd"/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>за период с 1 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750" w:type="dxa"/>
          </w:tcPr>
          <w:p w:rsidR="00591365" w:rsidRPr="00254AA9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аренды за наем в текущем году складских помещений для длительного хранения картофеля, овощей и плодов, закупленных у личных подсобных хозяйств </w:t>
            </w: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субъектами малого предпринимательства (за исключением сельскохозяйственных потребительских кооперативов) и 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5349DB" w:rsidRDefault="00591365" w:rsidP="0053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Pr="005349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процентов</w:t>
            </w:r>
            <w:r w:rsidRPr="005349DB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платы за аренду</w:t>
            </w:r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 200 руб. за 1 кв</w:t>
            </w:r>
            <w:proofErr w:type="gramStart"/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етр в месяц в расчете </w:t>
            </w:r>
            <w:r w:rsidRPr="00534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 xml:space="preserve">за период с 1 октября по 31 декабря 2018 </w:t>
            </w:r>
            <w:r w:rsidRPr="00591365">
              <w:rPr>
                <w:b w:val="0"/>
                <w:sz w:val="24"/>
                <w:szCs w:val="24"/>
              </w:rPr>
              <w:lastRenderedPageBreak/>
              <w:t>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750" w:type="dxa"/>
          </w:tcPr>
          <w:p w:rsidR="00591365" w:rsidRPr="00254AA9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A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ся субъектами малого предпринимательства (за исключением сельскохозяйственных 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677F85" w:rsidRDefault="00591365" w:rsidP="0067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8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7</w:t>
            </w:r>
            <w:r w:rsidRPr="00677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процентов</w:t>
            </w:r>
            <w:r w:rsidRPr="00677F85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 w:rsidRPr="00677F85">
              <w:rPr>
                <w:rFonts w:ascii="Times New Roman" w:eastAsia="Calibri" w:hAnsi="Times New Roman" w:cs="Times New Roman"/>
                <w:sz w:val="24"/>
                <w:szCs w:val="24"/>
              </w:rPr>
              <w:t>упаковочных материалов и 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>за период с 1 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750" w:type="dxa"/>
          </w:tcPr>
          <w:p w:rsidR="00591365" w:rsidRPr="00C15B24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 у личных подсобных хозяйств муниципального района в населенных пунктах, расположенных далее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5B24">
                <w:rPr>
                  <w:rFonts w:ascii="Times New Roman" w:eastAsia="Calibri" w:hAnsi="Times New Roman" w:cs="Times New Roman"/>
                  <w:sz w:val="24"/>
                  <w:szCs w:val="24"/>
                </w:rPr>
                <w:t>2 км</w:t>
              </w:r>
            </w:smartTag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районного центра</w:t>
            </w:r>
            <w:proofErr w:type="gramEnd"/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ся субъектами малого предпринимательства (за исключением сельскохозяйственных 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677F85" w:rsidRDefault="00591365" w:rsidP="00D1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7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процентов</w:t>
            </w:r>
            <w:r w:rsidRPr="00677F85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в расчете 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>за период с 1 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750" w:type="dxa"/>
          </w:tcPr>
          <w:p w:rsidR="00591365" w:rsidRPr="00C15B24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стоимости перевозки сельскохозяйственной продукции, закупленной у личных подсобных хозяйств 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района, в текущем году специализированным автомобильным транспортом грузоподъемностью свыше 5 тонн за пределы региона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субъектами малого предпринимательства (за исключением сельскохозяйственных 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7B7268" w:rsidRDefault="00591365" w:rsidP="007B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7</w:t>
            </w:r>
            <w:r w:rsidRPr="007B7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процентов, но не более 15 тыс. руб. за каждый рейс на расстояние до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7B7268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500 км</w:t>
              </w:r>
            </w:smartTag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., 25 тыс</w:t>
            </w:r>
            <w:proofErr w:type="gramStart"/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за каждый рейс на расстояние от 501 до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7B7268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км</w:t>
              </w:r>
            </w:smartTag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40 тыс.руб. за каждый рейс на расстояние </w:t>
            </w:r>
            <w:smartTag w:uri="urn:schemas-microsoft-com:office:smarttags" w:element="metricconverter">
              <w:smartTagPr>
                <w:attr w:name="ProductID" w:val="1001 км"/>
              </w:smartTagPr>
              <w:r w:rsidRPr="007B7268">
                <w:rPr>
                  <w:rFonts w:ascii="Times New Roman" w:eastAsia="Calibri" w:hAnsi="Times New Roman" w:cs="Times New Roman"/>
                  <w:sz w:val="24"/>
                  <w:szCs w:val="24"/>
                </w:rPr>
                <w:t>1001 км</w:t>
              </w:r>
            </w:smartTag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. и более в расчете 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591365" w:rsidRPr="00591365" w:rsidRDefault="00591365" w:rsidP="00246DDC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 xml:space="preserve">за период с 1 </w:t>
            </w:r>
            <w:r w:rsidRPr="00591365">
              <w:rPr>
                <w:b w:val="0"/>
                <w:sz w:val="24"/>
                <w:szCs w:val="24"/>
              </w:rPr>
              <w:lastRenderedPageBreak/>
              <w:t>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24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2750" w:type="dxa"/>
          </w:tcPr>
          <w:p w:rsidR="00591365" w:rsidRPr="00C15B24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в текущем году специализированных торговых павильонов, не находившихся ранее в эксплуатации, по продаже плодоовощной продукции на территории муниципального района, включая работы, связанные с подведением воды, канализации и электросетей</w:t>
            </w:r>
          </w:p>
        </w:tc>
        <w:tc>
          <w:tcPr>
            <w:tcW w:w="2545" w:type="dxa"/>
          </w:tcPr>
          <w:p w:rsidR="00591365" w:rsidRPr="00C15B24" w:rsidRDefault="00591365" w:rsidP="0024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являющи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>ся субъектами малого предпринимательства (за исключением сельскохозяйственных потребительских кооперативов) и индивидуальны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</w:t>
            </w:r>
            <w:r w:rsidRPr="00C15B24">
              <w:rPr>
                <w:rFonts w:ascii="Times New Roman" w:hAnsi="Times New Roman" w:cs="Times New Roman"/>
                <w:sz w:val="24"/>
                <w:szCs w:val="24"/>
              </w:rPr>
              <w:t>и, осуществляющие на территории района заготовительную деятельность</w:t>
            </w:r>
          </w:p>
        </w:tc>
        <w:tc>
          <w:tcPr>
            <w:tcW w:w="1854" w:type="dxa"/>
          </w:tcPr>
          <w:p w:rsidR="00591365" w:rsidRPr="007B7268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8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 тыс. руб. в расчете на одно юридическое лицо или одного индивидуального предпринимателя</w:t>
            </w:r>
          </w:p>
        </w:tc>
        <w:tc>
          <w:tcPr>
            <w:tcW w:w="1842" w:type="dxa"/>
          </w:tcPr>
          <w:p w:rsidR="00591365" w:rsidRPr="00591365" w:rsidRDefault="00591365" w:rsidP="00591365">
            <w:pPr>
              <w:pStyle w:val="a4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  <w:r>
              <w:rPr>
                <w:b w:val="0"/>
                <w:sz w:val="24"/>
                <w:szCs w:val="24"/>
              </w:rPr>
              <w:t xml:space="preserve">, </w:t>
            </w:r>
            <w:r w:rsidRPr="00591365">
              <w:rPr>
                <w:b w:val="0"/>
                <w:sz w:val="24"/>
                <w:szCs w:val="24"/>
              </w:rPr>
              <w:t>за период с 1 октября по 31 декабря 2018 года –</w:t>
            </w:r>
            <w:r>
              <w:rPr>
                <w:b w:val="0"/>
                <w:sz w:val="24"/>
                <w:szCs w:val="24"/>
              </w:rPr>
              <w:t xml:space="preserve"> не позднее 15 января 2019 года</w:t>
            </w:r>
          </w:p>
          <w:p w:rsidR="00591365" w:rsidRPr="00591365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9E3280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0" w:type="dxa"/>
          </w:tcPr>
          <w:p w:rsidR="009E3280" w:rsidRPr="009E3280" w:rsidRDefault="009E3280" w:rsidP="009E3280">
            <w:pPr>
              <w:pStyle w:val="a6"/>
              <w:tabs>
                <w:tab w:val="left" w:pos="0"/>
              </w:tabs>
              <w:spacing w:line="240" w:lineRule="auto"/>
              <w:ind w:right="1"/>
              <w:rPr>
                <w:sz w:val="24"/>
                <w:szCs w:val="24"/>
              </w:rPr>
            </w:pPr>
            <w:r w:rsidRPr="009E3280">
              <w:rPr>
                <w:sz w:val="24"/>
                <w:szCs w:val="24"/>
              </w:rPr>
              <w:t>предоставление субсидий</w:t>
            </w:r>
          </w:p>
          <w:p w:rsidR="009E3280" w:rsidRPr="009E3280" w:rsidRDefault="009E3280" w:rsidP="009E3280">
            <w:pPr>
              <w:pStyle w:val="a6"/>
              <w:tabs>
                <w:tab w:val="left" w:pos="0"/>
              </w:tabs>
              <w:spacing w:line="240" w:lineRule="auto"/>
              <w:ind w:right="1"/>
              <w:rPr>
                <w:sz w:val="24"/>
                <w:szCs w:val="24"/>
              </w:rPr>
            </w:pPr>
            <w:r w:rsidRPr="009E3280">
              <w:rPr>
                <w:sz w:val="24"/>
                <w:szCs w:val="24"/>
              </w:rPr>
              <w:t>сельскохозяйственным  кредитным потребительским</w:t>
            </w:r>
          </w:p>
          <w:p w:rsidR="009E3280" w:rsidRPr="009E3280" w:rsidRDefault="009E3280" w:rsidP="009E3280">
            <w:pPr>
              <w:pStyle w:val="a6"/>
              <w:tabs>
                <w:tab w:val="left" w:pos="0"/>
              </w:tabs>
              <w:spacing w:line="240" w:lineRule="auto"/>
              <w:ind w:right="1"/>
              <w:rPr>
                <w:sz w:val="24"/>
                <w:szCs w:val="24"/>
              </w:rPr>
            </w:pPr>
            <w:r w:rsidRPr="009E3280">
              <w:rPr>
                <w:sz w:val="24"/>
                <w:szCs w:val="24"/>
              </w:rPr>
              <w:t>кооперативам  на возмещение  части затрат по обслуживанию</w:t>
            </w:r>
          </w:p>
          <w:p w:rsidR="009E3280" w:rsidRPr="009E3280" w:rsidRDefault="009E3280" w:rsidP="009E3280">
            <w:pPr>
              <w:pStyle w:val="a6"/>
              <w:tabs>
                <w:tab w:val="left" w:pos="0"/>
              </w:tabs>
              <w:spacing w:line="240" w:lineRule="auto"/>
              <w:ind w:right="1"/>
              <w:rPr>
                <w:sz w:val="24"/>
                <w:szCs w:val="24"/>
              </w:rPr>
            </w:pPr>
            <w:r w:rsidRPr="009E3280">
              <w:rPr>
                <w:sz w:val="24"/>
                <w:szCs w:val="24"/>
              </w:rPr>
              <w:t>расчетного счета кооператива в банках на 2018 год</w:t>
            </w:r>
          </w:p>
          <w:p w:rsidR="00591365" w:rsidRPr="009E3280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1365" w:rsidRPr="009E3280" w:rsidRDefault="009E3280" w:rsidP="009E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8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 кредитные потребительские кооперативы</w:t>
            </w:r>
          </w:p>
        </w:tc>
        <w:tc>
          <w:tcPr>
            <w:tcW w:w="1854" w:type="dxa"/>
          </w:tcPr>
          <w:p w:rsidR="009E3280" w:rsidRPr="009E3280" w:rsidRDefault="009E3280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280">
              <w:rPr>
                <w:rFonts w:ascii="Times New Roman" w:hAnsi="Times New Roman" w:cs="Times New Roman"/>
                <w:sz w:val="24"/>
                <w:szCs w:val="24"/>
              </w:rPr>
              <w:t xml:space="preserve">е более 100 процентов затрат по обслуживанию расчетного счета кооператива в банках, </w:t>
            </w:r>
          </w:p>
          <w:p w:rsidR="00591365" w:rsidRPr="009E3280" w:rsidRDefault="009E3280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80">
              <w:rPr>
                <w:rFonts w:ascii="Times New Roman" w:hAnsi="Times New Roman" w:cs="Times New Roman"/>
                <w:sz w:val="24"/>
                <w:szCs w:val="24"/>
              </w:rPr>
              <w:t>но не более 22050 рублей на один сельскохозяйственный кредитный потребительский кооператив</w:t>
            </w:r>
          </w:p>
        </w:tc>
        <w:tc>
          <w:tcPr>
            <w:tcW w:w="1842" w:type="dxa"/>
          </w:tcPr>
          <w:p w:rsidR="00591365" w:rsidRPr="0098729A" w:rsidRDefault="0098729A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A">
              <w:rPr>
                <w:rFonts w:ascii="Times New Roman" w:hAnsi="Times New Roman" w:cs="Times New Roman"/>
                <w:sz w:val="24"/>
                <w:szCs w:val="24"/>
              </w:rPr>
              <w:t>до 15 сентября 2018 года</w:t>
            </w:r>
          </w:p>
        </w:tc>
      </w:tr>
      <w:tr w:rsidR="00591365" w:rsidTr="00591365">
        <w:tc>
          <w:tcPr>
            <w:tcW w:w="756" w:type="dxa"/>
          </w:tcPr>
          <w:p w:rsidR="00591365" w:rsidRPr="0039007A" w:rsidRDefault="002E295D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50" w:type="dxa"/>
          </w:tcPr>
          <w:p w:rsidR="00591365" w:rsidRPr="002E295D" w:rsidRDefault="002E295D" w:rsidP="002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субсидий </w:t>
            </w:r>
            <w:r w:rsidRPr="002E2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сельскохозяйственным  кредитным потребительским кооперативам  второго уровня для формирования собственных средств кооператива 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5" w:type="dxa"/>
          </w:tcPr>
          <w:p w:rsidR="00591365" w:rsidRPr="00594CA2" w:rsidRDefault="00594CA2" w:rsidP="0059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сельскохозяйственны</w:t>
            </w:r>
            <w:r w:rsidRPr="00594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кредитны</w:t>
            </w:r>
            <w:r w:rsidRPr="00594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потребительски</w:t>
            </w:r>
            <w:r w:rsidRPr="00594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кооператив</w:t>
            </w:r>
            <w:r w:rsidRPr="00594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4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второго уровня</w:t>
            </w:r>
          </w:p>
        </w:tc>
        <w:tc>
          <w:tcPr>
            <w:tcW w:w="1854" w:type="dxa"/>
          </w:tcPr>
          <w:p w:rsidR="00591365" w:rsidRPr="0039007A" w:rsidRDefault="00C31B3C" w:rsidP="00C3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СМСП, но не более 800 тыс.руб. на кооператив</w:t>
            </w:r>
          </w:p>
        </w:tc>
        <w:tc>
          <w:tcPr>
            <w:tcW w:w="1842" w:type="dxa"/>
          </w:tcPr>
          <w:p w:rsidR="00591365" w:rsidRPr="0039007A" w:rsidRDefault="00C31B3C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20.05.2018 года</w:t>
            </w: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91365" w:rsidRPr="0039007A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91365" w:rsidRPr="0039007A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65" w:rsidTr="00591365">
        <w:tc>
          <w:tcPr>
            <w:tcW w:w="756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91365" w:rsidRPr="0039007A" w:rsidRDefault="00591365" w:rsidP="0013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365" w:rsidRPr="0039007A" w:rsidRDefault="00591365" w:rsidP="003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07A" w:rsidRPr="0039007A" w:rsidRDefault="0039007A" w:rsidP="003900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007A" w:rsidRPr="0039007A" w:rsidSect="00E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939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6212"/>
    <w:rsid w:val="000A724E"/>
    <w:rsid w:val="000A782C"/>
    <w:rsid w:val="000B1400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E2D44"/>
    <w:rsid w:val="000E3BA0"/>
    <w:rsid w:val="000E411B"/>
    <w:rsid w:val="000E454B"/>
    <w:rsid w:val="000E7C7B"/>
    <w:rsid w:val="000F0D1B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47A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5F5B"/>
    <w:rsid w:val="001B6B0D"/>
    <w:rsid w:val="001B7C58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0790A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29D"/>
    <w:rsid w:val="00254735"/>
    <w:rsid w:val="00254AA9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95D"/>
    <w:rsid w:val="002E2C62"/>
    <w:rsid w:val="002E481E"/>
    <w:rsid w:val="002E4E2F"/>
    <w:rsid w:val="002E611C"/>
    <w:rsid w:val="002E666E"/>
    <w:rsid w:val="002E7269"/>
    <w:rsid w:val="002E770A"/>
    <w:rsid w:val="002F0880"/>
    <w:rsid w:val="002F177E"/>
    <w:rsid w:val="002F1939"/>
    <w:rsid w:val="002F2A33"/>
    <w:rsid w:val="002F3B24"/>
    <w:rsid w:val="002F4888"/>
    <w:rsid w:val="002F609C"/>
    <w:rsid w:val="002F6AD4"/>
    <w:rsid w:val="002F6FF6"/>
    <w:rsid w:val="002F73AD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832"/>
    <w:rsid w:val="00386B1D"/>
    <w:rsid w:val="0039007A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90C"/>
    <w:rsid w:val="004825AA"/>
    <w:rsid w:val="004829FD"/>
    <w:rsid w:val="00490342"/>
    <w:rsid w:val="004912B5"/>
    <w:rsid w:val="00491EDF"/>
    <w:rsid w:val="004927E3"/>
    <w:rsid w:val="004933D6"/>
    <w:rsid w:val="00493EE0"/>
    <w:rsid w:val="004941A3"/>
    <w:rsid w:val="00495334"/>
    <w:rsid w:val="00495DAC"/>
    <w:rsid w:val="0049705E"/>
    <w:rsid w:val="004A10C4"/>
    <w:rsid w:val="004A19E2"/>
    <w:rsid w:val="004A4D2A"/>
    <w:rsid w:val="004A6A37"/>
    <w:rsid w:val="004B351A"/>
    <w:rsid w:val="004B3844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6E81"/>
    <w:rsid w:val="004E6FBB"/>
    <w:rsid w:val="004E7063"/>
    <w:rsid w:val="004E709F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49DB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365"/>
    <w:rsid w:val="00591D10"/>
    <w:rsid w:val="00592E61"/>
    <w:rsid w:val="00593821"/>
    <w:rsid w:val="00594CA2"/>
    <w:rsid w:val="00595C8A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20662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B5D"/>
    <w:rsid w:val="00654871"/>
    <w:rsid w:val="00654CB4"/>
    <w:rsid w:val="006550F9"/>
    <w:rsid w:val="006552B6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50E1"/>
    <w:rsid w:val="0067639E"/>
    <w:rsid w:val="00677805"/>
    <w:rsid w:val="00677F8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42B9"/>
    <w:rsid w:val="006B4A3A"/>
    <w:rsid w:val="006B65DD"/>
    <w:rsid w:val="006B7C00"/>
    <w:rsid w:val="006C0546"/>
    <w:rsid w:val="006C1129"/>
    <w:rsid w:val="006C1DC8"/>
    <w:rsid w:val="006C239D"/>
    <w:rsid w:val="006C7542"/>
    <w:rsid w:val="006C7621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580E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6218"/>
    <w:rsid w:val="00766B5C"/>
    <w:rsid w:val="00767001"/>
    <w:rsid w:val="007677AF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B159C"/>
    <w:rsid w:val="007B2145"/>
    <w:rsid w:val="007B59C9"/>
    <w:rsid w:val="007B7268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3AB8"/>
    <w:rsid w:val="009549AA"/>
    <w:rsid w:val="00956549"/>
    <w:rsid w:val="009656B7"/>
    <w:rsid w:val="009659A7"/>
    <w:rsid w:val="00966DC3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EDC"/>
    <w:rsid w:val="0098729A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3280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B74"/>
    <w:rsid w:val="00BE5F19"/>
    <w:rsid w:val="00BE633A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5B24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1B3C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32FC"/>
    <w:rsid w:val="00C433CC"/>
    <w:rsid w:val="00C43F35"/>
    <w:rsid w:val="00C4585A"/>
    <w:rsid w:val="00C475A1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5439"/>
    <w:rsid w:val="00C73596"/>
    <w:rsid w:val="00C75753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7BE9"/>
    <w:rsid w:val="00C91AA2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85A"/>
    <w:rsid w:val="00CC5149"/>
    <w:rsid w:val="00CC5452"/>
    <w:rsid w:val="00CC71C4"/>
    <w:rsid w:val="00CC776C"/>
    <w:rsid w:val="00CD2CDB"/>
    <w:rsid w:val="00CD3F8A"/>
    <w:rsid w:val="00CD680E"/>
    <w:rsid w:val="00CD7863"/>
    <w:rsid w:val="00CE3189"/>
    <w:rsid w:val="00CE3462"/>
    <w:rsid w:val="00CE4ABC"/>
    <w:rsid w:val="00CE4FE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4DC"/>
    <w:rsid w:val="00D15137"/>
    <w:rsid w:val="00D16FDC"/>
    <w:rsid w:val="00D17347"/>
    <w:rsid w:val="00D176F2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4250"/>
    <w:rsid w:val="00DC4597"/>
    <w:rsid w:val="00DC56F6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A66"/>
    <w:rsid w:val="00ED2D14"/>
    <w:rsid w:val="00ED5453"/>
    <w:rsid w:val="00ED6029"/>
    <w:rsid w:val="00EE0616"/>
    <w:rsid w:val="00EE4E96"/>
    <w:rsid w:val="00EF0A3B"/>
    <w:rsid w:val="00EF1228"/>
    <w:rsid w:val="00EF141B"/>
    <w:rsid w:val="00EF1B22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80"/>
    <w:rsid w:val="00F40743"/>
    <w:rsid w:val="00F41063"/>
    <w:rsid w:val="00F43A33"/>
    <w:rsid w:val="00F453B7"/>
    <w:rsid w:val="00F46DEF"/>
    <w:rsid w:val="00F475C1"/>
    <w:rsid w:val="00F50420"/>
    <w:rsid w:val="00F507FA"/>
    <w:rsid w:val="00F50EC8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9136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13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подпись"/>
    <w:basedOn w:val="a"/>
    <w:uiPriority w:val="99"/>
    <w:rsid w:val="009E3280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17</cp:revision>
  <dcterms:created xsi:type="dcterms:W3CDTF">2018-05-24T04:24:00Z</dcterms:created>
  <dcterms:modified xsi:type="dcterms:W3CDTF">2018-05-24T12:50:00Z</dcterms:modified>
</cp:coreProperties>
</file>