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EA" w:rsidRPr="004D6D6D" w:rsidRDefault="004D6D6D" w:rsidP="004D6D6D">
      <w:pPr>
        <w:pStyle w:val="1"/>
        <w:jc w:val="right"/>
        <w:rPr>
          <w:rFonts w:ascii="Times New Roman" w:hAnsi="Times New Roman" w:cs="Times New Roman"/>
          <w:sz w:val="28"/>
          <w:szCs w:val="28"/>
        </w:rPr>
      </w:pPr>
      <w:r w:rsidRPr="004D6D6D">
        <w:rPr>
          <w:rFonts w:ascii="Times New Roman" w:hAnsi="Times New Roman" w:cs="Times New Roman"/>
          <w:sz w:val="28"/>
          <w:szCs w:val="28"/>
        </w:rPr>
        <w:t>ПРОЕКТ</w:t>
      </w:r>
    </w:p>
    <w:p w:rsidR="00CA71EA" w:rsidRPr="00AF13A9" w:rsidRDefault="00CA71EA" w:rsidP="00CA71EA">
      <w:pPr>
        <w:pStyle w:val="1"/>
        <w:rPr>
          <w:rFonts w:ascii="Times New Roman" w:hAnsi="Times New Roman" w:cs="Times New Roman"/>
          <w:sz w:val="28"/>
          <w:szCs w:val="28"/>
        </w:rPr>
      </w:pPr>
      <w:r w:rsidRPr="00AF13A9">
        <w:rPr>
          <w:rFonts w:ascii="Times New Roman" w:hAnsi="Times New Roman" w:cs="Times New Roman"/>
          <w:sz w:val="28"/>
          <w:szCs w:val="28"/>
        </w:rPr>
        <w:t>ТИПОВОЙ АДМИНИСТРАТИВНЫЙ РЕГЛАМЕНТ ПРЕДОСТАВЛЕНИЯ МУНИЦИПАЛЬНОЙ УСЛУГИ «ПРЕДОСТАВЛЕНИЕ ГРАДОСТРОИТЕЛЬНОГО ПЛАНА ЗЕМЕЛЬНОГО УЧАСТКА»</w:t>
      </w:r>
    </w:p>
    <w:p w:rsidR="00CA71EA" w:rsidRPr="00AF13A9" w:rsidRDefault="00CA71EA" w:rsidP="00CA71EA">
      <w:pPr>
        <w:rPr>
          <w:rFonts w:ascii="Times New Roman" w:hAnsi="Times New Roman"/>
          <w:sz w:val="28"/>
          <w:szCs w:val="28"/>
        </w:rPr>
      </w:pPr>
    </w:p>
    <w:p w:rsidR="00CA71EA" w:rsidRPr="00AF13A9" w:rsidRDefault="00CA71EA" w:rsidP="00CA71EA">
      <w:pPr>
        <w:jc w:val="center"/>
        <w:rPr>
          <w:rFonts w:ascii="Times New Roman" w:hAnsi="Times New Roman"/>
          <w:sz w:val="28"/>
          <w:szCs w:val="28"/>
        </w:rPr>
      </w:pPr>
      <w:r w:rsidRPr="0079703E">
        <w:rPr>
          <w:rFonts w:ascii="Times New Roman" w:hAnsi="Times New Roman"/>
          <w:b/>
          <w:bCs/>
          <w:iCs/>
          <w:sz w:val="28"/>
          <w:szCs w:val="28"/>
        </w:rPr>
        <w:t>Раздел I. ОБЩИЕ ПОЛОЖЕНИЯ</w:t>
      </w:r>
    </w:p>
    <w:p w:rsidR="00CA71EA" w:rsidRDefault="00CA71EA" w:rsidP="00CA71EA">
      <w:pPr>
        <w:rPr>
          <w:rFonts w:ascii="Times New Roman" w:hAnsi="Times New Roman"/>
          <w:sz w:val="28"/>
          <w:szCs w:val="28"/>
        </w:rPr>
      </w:pPr>
    </w:p>
    <w:p w:rsidR="00CA71EA" w:rsidRPr="0079703E" w:rsidRDefault="00CA71EA" w:rsidP="00CA71EA">
      <w:pPr>
        <w:jc w:val="center"/>
        <w:rPr>
          <w:rFonts w:ascii="Times New Roman" w:hAnsi="Times New Roman"/>
          <w:b/>
          <w:sz w:val="28"/>
          <w:szCs w:val="28"/>
        </w:rPr>
      </w:pPr>
      <w:r w:rsidRPr="0079703E">
        <w:rPr>
          <w:rFonts w:ascii="Times New Roman" w:hAnsi="Times New Roman"/>
          <w:b/>
          <w:sz w:val="28"/>
          <w:szCs w:val="28"/>
        </w:rPr>
        <w:t>1. Предмет регулирования регламента</w:t>
      </w:r>
    </w:p>
    <w:p w:rsidR="00CA71EA" w:rsidRDefault="00CA71EA" w:rsidP="00CA71EA">
      <w:pPr>
        <w:rPr>
          <w:rFonts w:ascii="Times New Roman" w:hAnsi="Times New Roman"/>
          <w:sz w:val="28"/>
          <w:szCs w:val="28"/>
        </w:rPr>
      </w:pPr>
    </w:p>
    <w:p w:rsidR="00CA71EA" w:rsidRPr="00EA4F22" w:rsidRDefault="00CA71EA" w:rsidP="00CA71EA">
      <w:pPr>
        <w:rPr>
          <w:rFonts w:ascii="Times New Roman" w:eastAsia="Calibri" w:hAnsi="Times New Roman"/>
          <w:sz w:val="28"/>
          <w:szCs w:val="28"/>
          <w:lang w:eastAsia="en-US"/>
        </w:rPr>
      </w:pPr>
      <w:proofErr w:type="gramStart"/>
      <w:r w:rsidRPr="001C78B3">
        <w:rPr>
          <w:rFonts w:ascii="Times New Roman" w:hAnsi="Times New Roman"/>
          <w:sz w:val="28"/>
          <w:szCs w:val="28"/>
        </w:rPr>
        <w:t>1.</w:t>
      </w:r>
      <w:r w:rsidRPr="00D57112">
        <w:rPr>
          <w:rFonts w:ascii="Times New Roman" w:hAnsi="Times New Roman"/>
          <w:sz w:val="28"/>
          <w:szCs w:val="28"/>
        </w:rPr>
        <w:t xml:space="preserve">Административный регламент предоставления </w:t>
      </w:r>
      <w:r>
        <w:rPr>
          <w:rFonts w:ascii="Times New Roman" w:hAnsi="Times New Roman"/>
          <w:sz w:val="28"/>
          <w:szCs w:val="28"/>
        </w:rPr>
        <w:t>муниципальной</w:t>
      </w:r>
      <w:r w:rsidRPr="00D57112">
        <w:rPr>
          <w:rFonts w:ascii="Times New Roman" w:hAnsi="Times New Roman"/>
          <w:sz w:val="28"/>
          <w:szCs w:val="28"/>
        </w:rPr>
        <w:t xml:space="preserve"> услуги </w:t>
      </w:r>
      <w:r w:rsidRPr="00EE6B31">
        <w:rPr>
          <w:rFonts w:ascii="Times New Roman" w:hAnsi="Times New Roman"/>
          <w:sz w:val="28"/>
          <w:szCs w:val="28"/>
        </w:rPr>
        <w:t>«</w:t>
      </w:r>
      <w:r>
        <w:rPr>
          <w:rFonts w:ascii="Times New Roman" w:hAnsi="Times New Roman"/>
          <w:sz w:val="28"/>
          <w:szCs w:val="28"/>
        </w:rPr>
        <w:t>Предоставление градостроительного плана земельного участка</w:t>
      </w:r>
      <w:r w:rsidRPr="00EE6B31">
        <w:rPr>
          <w:rFonts w:ascii="Times New Roman" w:hAnsi="Times New Roman"/>
          <w:sz w:val="28"/>
          <w:szCs w:val="28"/>
        </w:rPr>
        <w:t>»</w:t>
      </w:r>
      <w:r>
        <w:rPr>
          <w:rFonts w:ascii="Times New Roman" w:hAnsi="Times New Roman"/>
          <w:sz w:val="28"/>
          <w:szCs w:val="28"/>
        </w:rPr>
        <w:t xml:space="preserve"> (далее – муниципальная услуга) </w:t>
      </w:r>
      <w:r w:rsidRPr="00EA4F22">
        <w:rPr>
          <w:rFonts w:ascii="Times New Roman" w:eastAsia="Calibri" w:hAnsi="Times New Roman"/>
          <w:sz w:val="28"/>
          <w:szCs w:val="28"/>
          <w:lang w:eastAsia="en-US"/>
        </w:rPr>
        <w:t>определяет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(далее – административный</w:t>
      </w:r>
      <w:proofErr w:type="gramEnd"/>
      <w:r w:rsidRPr="00EA4F22">
        <w:rPr>
          <w:rFonts w:ascii="Times New Roman" w:eastAsia="Calibri" w:hAnsi="Times New Roman"/>
          <w:sz w:val="28"/>
          <w:szCs w:val="28"/>
          <w:lang w:eastAsia="en-US"/>
        </w:rPr>
        <w:t xml:space="preserve"> регламент).</w:t>
      </w:r>
    </w:p>
    <w:p w:rsidR="00CA71EA" w:rsidRDefault="00CA71EA" w:rsidP="00CA71EA">
      <w:pPr>
        <w:pStyle w:val="aa"/>
        <w:spacing w:after="0" w:line="240" w:lineRule="auto"/>
        <w:ind w:left="0" w:firstLine="567"/>
        <w:jc w:val="both"/>
        <w:rPr>
          <w:rFonts w:ascii="Times New Roman" w:hAnsi="Times New Roman"/>
          <w:sz w:val="28"/>
          <w:szCs w:val="28"/>
        </w:rPr>
      </w:pPr>
    </w:p>
    <w:p w:rsidR="00CA71EA" w:rsidRDefault="00CA71EA" w:rsidP="00CA71EA">
      <w:pPr>
        <w:pStyle w:val="ab"/>
        <w:ind w:firstLine="0"/>
        <w:contextualSpacing/>
        <w:jc w:val="center"/>
        <w:rPr>
          <w:b/>
          <w:szCs w:val="28"/>
        </w:rPr>
      </w:pPr>
      <w:r w:rsidRPr="00A46FF0">
        <w:rPr>
          <w:b/>
          <w:szCs w:val="28"/>
        </w:rPr>
        <w:t xml:space="preserve">2. </w:t>
      </w:r>
      <w:r>
        <w:rPr>
          <w:b/>
          <w:szCs w:val="28"/>
        </w:rPr>
        <w:t>Круг заявителей</w:t>
      </w:r>
    </w:p>
    <w:p w:rsidR="00CA71EA" w:rsidRPr="00AF13A9" w:rsidRDefault="00CA71EA" w:rsidP="00CA71EA">
      <w:pPr>
        <w:rPr>
          <w:rFonts w:ascii="Times New Roman" w:hAnsi="Times New Roman"/>
          <w:sz w:val="28"/>
          <w:szCs w:val="28"/>
        </w:rPr>
      </w:pPr>
    </w:p>
    <w:p w:rsidR="00CA71EA" w:rsidRPr="00793680" w:rsidRDefault="00CA71EA" w:rsidP="00CA71EA">
      <w:pPr>
        <w:rPr>
          <w:rFonts w:ascii="Times New Roman" w:hAnsi="Times New Roman"/>
          <w:color w:val="000000"/>
          <w:sz w:val="18"/>
        </w:rPr>
      </w:pPr>
      <w:r>
        <w:rPr>
          <w:rFonts w:ascii="Times New Roman" w:hAnsi="Times New Roman"/>
          <w:sz w:val="28"/>
          <w:szCs w:val="28"/>
        </w:rPr>
        <w:t xml:space="preserve">2. </w:t>
      </w:r>
      <w:r w:rsidRPr="00AF13A9">
        <w:rPr>
          <w:rFonts w:ascii="Times New Roman" w:hAnsi="Times New Roman"/>
          <w:sz w:val="28"/>
          <w:szCs w:val="28"/>
        </w:rPr>
        <w:t xml:space="preserve">Заявителями на предоставление муниципальной услуги являются </w:t>
      </w:r>
      <w:r>
        <w:rPr>
          <w:rFonts w:ascii="Times New Roman" w:hAnsi="Times New Roman"/>
          <w:sz w:val="28"/>
          <w:szCs w:val="28"/>
        </w:rPr>
        <w:t xml:space="preserve">правообладатели земельных участков, </w:t>
      </w:r>
      <w:r w:rsidRPr="00793680">
        <w:rPr>
          <w:rFonts w:ascii="Times New Roman" w:hAnsi="Times New Roman"/>
          <w:color w:val="000000"/>
          <w:sz w:val="28"/>
          <w:szCs w:val="28"/>
        </w:rPr>
        <w:t>а также уполномоченные ими в установленном законом порядке лица (далее - заявитель).</w:t>
      </w:r>
    </w:p>
    <w:p w:rsidR="00CA71EA" w:rsidRPr="00AF13A9" w:rsidRDefault="00CA71EA" w:rsidP="00CA71EA">
      <w:pPr>
        <w:rPr>
          <w:rFonts w:ascii="Times New Roman" w:hAnsi="Times New Roman"/>
          <w:sz w:val="28"/>
          <w:szCs w:val="28"/>
        </w:rPr>
      </w:pPr>
    </w:p>
    <w:p w:rsidR="00CA71EA" w:rsidRPr="00860226" w:rsidRDefault="00CA71EA" w:rsidP="00CA71EA">
      <w:pPr>
        <w:pStyle w:val="ConsPlusNormal"/>
        <w:contextualSpacing/>
        <w:jc w:val="center"/>
        <w:rPr>
          <w:rFonts w:ascii="Times New Roman" w:hAnsi="Times New Roman" w:cs="Times New Roman"/>
          <w:b/>
          <w:sz w:val="28"/>
          <w:szCs w:val="28"/>
        </w:rPr>
      </w:pPr>
      <w:r w:rsidRPr="00860226">
        <w:rPr>
          <w:rFonts w:ascii="Times New Roman" w:hAnsi="Times New Roman" w:cs="Times New Roman"/>
          <w:b/>
          <w:sz w:val="28"/>
          <w:szCs w:val="28"/>
        </w:rPr>
        <w:t xml:space="preserve">3. Требования к порядку информирования о предоставлении </w:t>
      </w:r>
    </w:p>
    <w:p w:rsidR="00CA71EA" w:rsidRPr="00860226" w:rsidRDefault="00CA71EA" w:rsidP="00CA71EA">
      <w:pPr>
        <w:pStyle w:val="ConsPlusNormal"/>
        <w:contextualSpacing/>
        <w:jc w:val="center"/>
        <w:rPr>
          <w:rFonts w:ascii="Times New Roman" w:hAnsi="Times New Roman" w:cs="Times New Roman"/>
          <w:b/>
          <w:sz w:val="28"/>
          <w:szCs w:val="28"/>
        </w:rPr>
      </w:pPr>
      <w:r w:rsidRPr="00860226">
        <w:rPr>
          <w:rFonts w:ascii="Times New Roman" w:hAnsi="Times New Roman" w:cs="Times New Roman"/>
          <w:b/>
          <w:sz w:val="28"/>
          <w:szCs w:val="28"/>
        </w:rPr>
        <w:t>муниципальной услуги</w:t>
      </w:r>
    </w:p>
    <w:p w:rsidR="00CA71EA" w:rsidRDefault="00CA71EA" w:rsidP="00CA71EA">
      <w:pPr>
        <w:rPr>
          <w:sz w:val="28"/>
          <w:szCs w:val="28"/>
        </w:rPr>
      </w:pPr>
    </w:p>
    <w:p w:rsidR="00CA71EA" w:rsidRPr="00D65099" w:rsidRDefault="00CA71EA" w:rsidP="00D65099">
      <w:pPr>
        <w:tabs>
          <w:tab w:val="left" w:pos="2127"/>
        </w:tabs>
        <w:ind w:firstLine="0"/>
        <w:rPr>
          <w:rFonts w:ascii="Times New Roman" w:hAnsi="Times New Roman"/>
          <w:sz w:val="28"/>
          <w:szCs w:val="28"/>
        </w:rPr>
      </w:pPr>
      <w:r w:rsidRPr="00AF13A9">
        <w:rPr>
          <w:rFonts w:ascii="Times New Roman" w:hAnsi="Times New Roman"/>
          <w:sz w:val="28"/>
          <w:szCs w:val="28"/>
        </w:rPr>
        <w:t xml:space="preserve">3. </w:t>
      </w:r>
      <w:proofErr w:type="gramStart"/>
      <w:r w:rsidRPr="00F748D3">
        <w:rPr>
          <w:rFonts w:ascii="Times New Roman" w:hAnsi="Times New Roman"/>
          <w:sz w:val="28"/>
          <w:szCs w:val="28"/>
        </w:rPr>
        <w:t>Информирование о порядке и ходе предоставления муниципальной услуги осуще</w:t>
      </w:r>
      <w:r w:rsidR="00AC1162">
        <w:rPr>
          <w:rFonts w:ascii="Times New Roman" w:hAnsi="Times New Roman"/>
          <w:sz w:val="28"/>
          <w:szCs w:val="28"/>
        </w:rPr>
        <w:t xml:space="preserve">ствляется </w:t>
      </w:r>
      <w:r w:rsidR="00AC1162" w:rsidRPr="00D65099">
        <w:rPr>
          <w:rFonts w:ascii="Times New Roman" w:hAnsi="Times New Roman"/>
          <w:sz w:val="28"/>
          <w:szCs w:val="28"/>
        </w:rPr>
        <w:t xml:space="preserve">администрацией </w:t>
      </w:r>
      <w:proofErr w:type="spellStart"/>
      <w:r w:rsidR="00AC1162" w:rsidRPr="00D65099">
        <w:rPr>
          <w:rFonts w:ascii="Times New Roman" w:hAnsi="Times New Roman"/>
          <w:sz w:val="28"/>
          <w:szCs w:val="28"/>
        </w:rPr>
        <w:t>Добровского</w:t>
      </w:r>
      <w:proofErr w:type="spellEnd"/>
      <w:r w:rsidR="00AC1162" w:rsidRPr="00D65099">
        <w:rPr>
          <w:rFonts w:ascii="Times New Roman" w:hAnsi="Times New Roman"/>
          <w:sz w:val="28"/>
          <w:szCs w:val="28"/>
        </w:rPr>
        <w:t xml:space="preserve"> муниципального района</w:t>
      </w:r>
      <w:r w:rsidR="00291BA6" w:rsidRPr="00D65099">
        <w:rPr>
          <w:rFonts w:ascii="Times New Roman" w:hAnsi="Times New Roman"/>
          <w:sz w:val="28"/>
          <w:szCs w:val="28"/>
        </w:rPr>
        <w:t xml:space="preserve"> Российской Федерации</w:t>
      </w:r>
      <w:r w:rsidRPr="00D65099">
        <w:rPr>
          <w:rFonts w:ascii="Times New Roman" w:hAnsi="Times New Roman"/>
          <w:sz w:val="28"/>
          <w:szCs w:val="28"/>
        </w:rPr>
        <w:t xml:space="preserve"> (далее – </w:t>
      </w:r>
      <w:r w:rsidRPr="00D65099">
        <w:rPr>
          <w:rFonts w:ascii="Times New Roman" w:hAnsi="Times New Roman"/>
          <w:color w:val="000000"/>
          <w:sz w:val="28"/>
          <w:szCs w:val="28"/>
        </w:rPr>
        <w:t>ОМСУ</w:t>
      </w:r>
      <w:r w:rsidRPr="00D65099">
        <w:rPr>
          <w:rFonts w:ascii="Times New Roman" w:hAnsi="Times New Roman"/>
          <w:sz w:val="28"/>
          <w:szCs w:val="28"/>
        </w:rPr>
        <w:t>)</w:t>
      </w:r>
      <w:r w:rsidR="00D65099" w:rsidRPr="00D65099">
        <w:rPr>
          <w:rFonts w:ascii="Times New Roman" w:hAnsi="Times New Roman"/>
          <w:sz w:val="28"/>
          <w:szCs w:val="28"/>
        </w:rPr>
        <w:t xml:space="preserve">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w:t>
      </w:r>
      <w:proofErr w:type="gramEnd"/>
      <w:r w:rsidR="00D65099" w:rsidRPr="00D65099">
        <w:rPr>
          <w:rFonts w:ascii="Times New Roman" w:hAnsi="Times New Roman"/>
          <w:sz w:val="28"/>
          <w:szCs w:val="28"/>
        </w:rPr>
        <w:t xml:space="preserve"> размещения информации на официальном сайте ОМСУ (</w:t>
      </w:r>
      <w:hyperlink r:id="rId8" w:history="1">
        <w:r w:rsidR="00D65099" w:rsidRPr="00D65099">
          <w:rPr>
            <w:rStyle w:val="a3"/>
            <w:rFonts w:ascii="Times New Roman" w:hAnsi="Times New Roman"/>
            <w:sz w:val="28"/>
            <w:szCs w:val="28"/>
          </w:rPr>
          <w:t>http://admdobroe.ru</w:t>
        </w:r>
      </w:hyperlink>
      <w:r w:rsidR="00D65099" w:rsidRPr="00D65099">
        <w:rPr>
          <w:rFonts w:ascii="Times New Roman" w:hAnsi="Times New Roman"/>
          <w:sz w:val="28"/>
          <w:szCs w:val="28"/>
        </w:rPr>
        <w:t xml:space="preserve">)(далее – сайт ОМСУ), и направления письменных ответов на обращения заявителей по почте (в электронном виде), а также при личном приеме заявителей. </w:t>
      </w:r>
      <w:r w:rsidR="00D65099" w:rsidRPr="00D65099">
        <w:rPr>
          <w:rFonts w:ascii="Times New Roman" w:hAnsi="Times New Roman"/>
          <w:sz w:val="20"/>
          <w:szCs w:val="20"/>
        </w:rPr>
        <w:t xml:space="preserve">                              </w:t>
      </w:r>
      <w:r w:rsidRPr="00D65099">
        <w:rPr>
          <w:rFonts w:ascii="Times New Roman" w:hAnsi="Times New Roman"/>
          <w:sz w:val="20"/>
          <w:szCs w:val="20"/>
        </w:rPr>
        <w:t xml:space="preserve">                                          </w:t>
      </w:r>
    </w:p>
    <w:p w:rsidR="00CA71EA" w:rsidRPr="00D65099" w:rsidRDefault="00CA71EA" w:rsidP="00D65099">
      <w:pPr>
        <w:rPr>
          <w:rFonts w:ascii="Times New Roman" w:hAnsi="Times New Roman"/>
          <w:color w:val="000000"/>
          <w:sz w:val="28"/>
          <w:szCs w:val="28"/>
        </w:rPr>
      </w:pPr>
      <w:r w:rsidRPr="00D65099">
        <w:rPr>
          <w:rFonts w:ascii="Times New Roman" w:hAnsi="Times New Roman"/>
          <w:sz w:val="28"/>
          <w:szCs w:val="28"/>
        </w:rPr>
        <w:t xml:space="preserve">4. На сайте </w:t>
      </w:r>
      <w:r w:rsidRPr="00D65099">
        <w:rPr>
          <w:rFonts w:ascii="Times New Roman" w:hAnsi="Times New Roman"/>
          <w:color w:val="000000"/>
          <w:sz w:val="28"/>
          <w:szCs w:val="28"/>
        </w:rPr>
        <w:t>ОМСУ</w:t>
      </w:r>
      <w:r w:rsidRPr="00D65099">
        <w:rPr>
          <w:rFonts w:ascii="Times New Roman" w:hAnsi="Times New Roman"/>
          <w:sz w:val="28"/>
          <w:szCs w:val="28"/>
        </w:rPr>
        <w:t xml:space="preserve">, ЕПГУ </w:t>
      </w:r>
      <w:r w:rsidRPr="00D65099">
        <w:rPr>
          <w:rFonts w:ascii="Times New Roman" w:hAnsi="Times New Roman"/>
          <w:color w:val="000000"/>
          <w:sz w:val="28"/>
          <w:szCs w:val="28"/>
        </w:rPr>
        <w:t>и РПГУ размещаются сведения: о местонахождении, номерах телефонов для справок, электронной почте, графике (режиме) работы ОМСУ, перечень многофункциональных центров (далее – МФЦ), в которых</w:t>
      </w:r>
      <w:r w:rsidR="00D02848" w:rsidRPr="00D65099">
        <w:rPr>
          <w:rFonts w:ascii="Times New Roman" w:hAnsi="Times New Roman"/>
          <w:color w:val="000000"/>
          <w:sz w:val="28"/>
          <w:szCs w:val="28"/>
        </w:rPr>
        <w:t xml:space="preserve"> </w:t>
      </w:r>
      <w:r w:rsidRPr="00D65099">
        <w:rPr>
          <w:rFonts w:ascii="Times New Roman" w:hAnsi="Times New Roman"/>
          <w:color w:val="000000"/>
          <w:sz w:val="28"/>
          <w:szCs w:val="28"/>
        </w:rPr>
        <w:t>предоставляется муниципальная услуга, адреса местонахождения, телефоны, содержатся в приложении 1 к административному регламенту.</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lastRenderedPageBreak/>
        <w:t>5. ОМСУ осуществляет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CA71EA" w:rsidRPr="00D65099" w:rsidRDefault="00CA71EA" w:rsidP="00D65099">
      <w:pPr>
        <w:pStyle w:val="aa"/>
        <w:tabs>
          <w:tab w:val="left" w:pos="142"/>
        </w:tabs>
        <w:spacing w:after="0" w:line="240" w:lineRule="auto"/>
        <w:ind w:left="0" w:firstLine="567"/>
        <w:jc w:val="both"/>
        <w:rPr>
          <w:rFonts w:ascii="Times New Roman" w:hAnsi="Times New Roman"/>
          <w:sz w:val="28"/>
          <w:szCs w:val="28"/>
        </w:rPr>
      </w:pPr>
      <w:r w:rsidRPr="00D65099">
        <w:rPr>
          <w:rFonts w:ascii="Times New Roman" w:hAnsi="Times New Roman"/>
          <w:sz w:val="28"/>
          <w:szCs w:val="28"/>
        </w:rPr>
        <w:t>Консультации предоставляются по вопросам:</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графика работы ОМСУ;</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порядка заполнения заявления о предоставлении заявителю муниципальной услуги, форма которого предусмотрена приложением 2 к административному регламенту;</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порядка и условий предоставления муниципальной услуги;</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сроков предоставления муниципальной услуги;</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оснований для отказа в предоставлении муниципальной услуги;</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порядка обжалования решений, действий (бездействия) должностных лиц.</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 xml:space="preserve">При обращении заявителя за получением муниципальной услуги </w:t>
      </w:r>
      <w:proofErr w:type="spellStart"/>
      <w:r w:rsidRPr="00D65099">
        <w:rPr>
          <w:rFonts w:ascii="Times New Roman" w:hAnsi="Times New Roman" w:cs="Times New Roman"/>
          <w:sz w:val="28"/>
          <w:szCs w:val="28"/>
        </w:rPr>
        <w:t>через</w:t>
      </w:r>
      <w:r w:rsidRPr="00D65099">
        <w:rPr>
          <w:rFonts w:ascii="Times New Roman" w:hAnsi="Times New Roman" w:cs="Times New Roman"/>
          <w:color w:val="000000"/>
          <w:sz w:val="28"/>
          <w:szCs w:val="28"/>
        </w:rPr>
        <w:t>РПГУ</w:t>
      </w:r>
      <w:proofErr w:type="spellEnd"/>
      <w:r w:rsidRPr="00D65099">
        <w:rPr>
          <w:rFonts w:ascii="Times New Roman" w:hAnsi="Times New Roman" w:cs="Times New Roman"/>
          <w:sz w:val="28"/>
          <w:szCs w:val="28"/>
        </w:rPr>
        <w:t xml:space="preserve"> информация о ходе и результате предоставления услуги передается в личный кабинет заявителя на </w:t>
      </w:r>
      <w:r w:rsidRPr="00D65099">
        <w:rPr>
          <w:rFonts w:ascii="Times New Roman" w:hAnsi="Times New Roman" w:cs="Times New Roman"/>
          <w:color w:val="000000"/>
          <w:sz w:val="28"/>
          <w:szCs w:val="28"/>
        </w:rPr>
        <w:t>РПГУ.</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Для просмотра сведений о ходе предоставления муниципальной услуги через</w:t>
      </w:r>
      <w:r w:rsidRPr="00D65099">
        <w:rPr>
          <w:rFonts w:ascii="Times New Roman" w:hAnsi="Times New Roman" w:cs="Times New Roman"/>
          <w:color w:val="000000"/>
          <w:sz w:val="28"/>
          <w:szCs w:val="28"/>
        </w:rPr>
        <w:t xml:space="preserve"> РПГУ</w:t>
      </w:r>
      <w:r w:rsidR="004F36BF" w:rsidRPr="00D65099">
        <w:rPr>
          <w:rFonts w:ascii="Times New Roman" w:hAnsi="Times New Roman" w:cs="Times New Roman"/>
          <w:color w:val="000000"/>
          <w:sz w:val="28"/>
          <w:szCs w:val="28"/>
        </w:rPr>
        <w:t xml:space="preserve"> </w:t>
      </w:r>
      <w:r w:rsidRPr="00D65099">
        <w:rPr>
          <w:rFonts w:ascii="Times New Roman" w:hAnsi="Times New Roman" w:cs="Times New Roman"/>
          <w:sz w:val="28"/>
          <w:szCs w:val="28"/>
        </w:rPr>
        <w:t>заявителю необходимо:</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 xml:space="preserve">авторизоваться на </w:t>
      </w:r>
      <w:r w:rsidRPr="00D65099">
        <w:rPr>
          <w:rFonts w:ascii="Times New Roman" w:hAnsi="Times New Roman" w:cs="Times New Roman"/>
          <w:color w:val="000000"/>
          <w:sz w:val="28"/>
          <w:szCs w:val="28"/>
        </w:rPr>
        <w:t>РПГУ</w:t>
      </w:r>
      <w:r w:rsidRPr="00D65099">
        <w:rPr>
          <w:rFonts w:ascii="Times New Roman" w:hAnsi="Times New Roman" w:cs="Times New Roman"/>
          <w:sz w:val="28"/>
          <w:szCs w:val="28"/>
        </w:rPr>
        <w:t>, войти в личный кабинет;</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найти в личном кабинете соответствующую заявку;</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просмотреть информацию о ходе предоставления муниципальной услуги.</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 xml:space="preserve">6. На </w:t>
      </w:r>
      <w:r w:rsidRPr="00D65099">
        <w:rPr>
          <w:rFonts w:ascii="Times New Roman" w:hAnsi="Times New Roman" w:cs="Times New Roman"/>
          <w:color w:val="000000"/>
          <w:sz w:val="28"/>
          <w:szCs w:val="28"/>
        </w:rPr>
        <w:t>сайте ОМСУ</w:t>
      </w:r>
      <w:r w:rsidRPr="00D65099">
        <w:rPr>
          <w:rFonts w:ascii="Times New Roman" w:hAnsi="Times New Roman" w:cs="Times New Roman"/>
          <w:sz w:val="28"/>
          <w:szCs w:val="28"/>
        </w:rPr>
        <w:t>, ЕПГУ</w:t>
      </w:r>
      <w:r w:rsidRPr="00D65099">
        <w:rPr>
          <w:rFonts w:ascii="Times New Roman" w:hAnsi="Times New Roman" w:cs="Times New Roman"/>
          <w:color w:val="000000"/>
          <w:sz w:val="28"/>
          <w:szCs w:val="28"/>
        </w:rPr>
        <w:t xml:space="preserve"> и РПГУ</w:t>
      </w:r>
      <w:r w:rsidRPr="00D65099">
        <w:rPr>
          <w:rFonts w:ascii="Times New Roman" w:hAnsi="Times New Roman" w:cs="Times New Roman"/>
          <w:sz w:val="28"/>
          <w:szCs w:val="28"/>
        </w:rPr>
        <w:t>, информационных стендах в ОМСУ и МФЦ размещается следующая информация:</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текст административного регламента с приложениями;</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бланк и образец заполнения заявления;</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информация о порядке обжалования решений и действий (бездействия) должностных лиц ОМСУ.</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w:t>
      </w:r>
      <w:r w:rsidRPr="00D65099">
        <w:rPr>
          <w:rFonts w:ascii="Times New Roman" w:hAnsi="Times New Roman" w:cs="Times New Roman"/>
          <w:sz w:val="28"/>
          <w:szCs w:val="28"/>
        </w:rPr>
        <w:lastRenderedPageBreak/>
        <w:t xml:space="preserve">органа, в который позвонил заявитель, фамилии, имени, отчестве и должности специалиста, принявшего телефонный звонок. </w:t>
      </w:r>
    </w:p>
    <w:p w:rsidR="00CA71EA" w:rsidRPr="00D65099" w:rsidRDefault="00CA71EA" w:rsidP="00D65099">
      <w:pPr>
        <w:rPr>
          <w:rFonts w:ascii="Times New Roman" w:hAnsi="Times New Roman"/>
          <w:sz w:val="28"/>
          <w:szCs w:val="28"/>
        </w:rPr>
      </w:pPr>
    </w:p>
    <w:p w:rsidR="00CA71EA" w:rsidRPr="00D65099" w:rsidRDefault="00CA71EA" w:rsidP="00D65099">
      <w:pPr>
        <w:ind w:firstLine="0"/>
        <w:jc w:val="center"/>
        <w:rPr>
          <w:rFonts w:ascii="Times New Roman" w:hAnsi="Times New Roman"/>
          <w:b/>
          <w:sz w:val="28"/>
        </w:rPr>
      </w:pPr>
      <w:r w:rsidRPr="00D65099">
        <w:rPr>
          <w:rFonts w:ascii="Times New Roman" w:hAnsi="Times New Roman"/>
          <w:b/>
          <w:sz w:val="28"/>
        </w:rPr>
        <w:t>Раздел II. СТАНДАРТ ПРЕДОСТАВЛЕНИЯ МУНИЦИПАЛЬНОЙУСЛУГИ</w:t>
      </w:r>
    </w:p>
    <w:p w:rsidR="00CA71EA" w:rsidRPr="00D65099" w:rsidRDefault="00CA71EA" w:rsidP="00D65099">
      <w:pPr>
        <w:jc w:val="center"/>
        <w:rPr>
          <w:rFonts w:ascii="Times New Roman" w:hAnsi="Times New Roman"/>
          <w:b/>
          <w:sz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rPr>
        <w:t>4. Наименование муниципальной услуги</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9. «Предоставление градостроительного плана земельного участка».</w:t>
      </w:r>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5. Наименование органа местного самоуправления, предоставляющего муниципальную услугу</w:t>
      </w:r>
    </w:p>
    <w:p w:rsidR="00CA71EA" w:rsidRPr="00D65099" w:rsidRDefault="00CA71EA" w:rsidP="00D65099">
      <w:pPr>
        <w:rPr>
          <w:rFonts w:ascii="Times New Roman" w:hAnsi="Times New Roman"/>
          <w:sz w:val="28"/>
          <w:szCs w:val="28"/>
        </w:rPr>
      </w:pPr>
    </w:p>
    <w:p w:rsidR="00286AF8" w:rsidRPr="00D65099" w:rsidRDefault="00CA71EA" w:rsidP="00D65099">
      <w:pPr>
        <w:rPr>
          <w:rFonts w:ascii="Times New Roman" w:hAnsi="Times New Roman"/>
          <w:sz w:val="28"/>
          <w:szCs w:val="28"/>
        </w:rPr>
      </w:pPr>
      <w:r w:rsidRPr="00D65099">
        <w:rPr>
          <w:rFonts w:ascii="Times New Roman" w:hAnsi="Times New Roman"/>
          <w:sz w:val="28"/>
          <w:szCs w:val="28"/>
        </w:rPr>
        <w:t>10. Муниципальную услугу предоставляет</w:t>
      </w:r>
      <w:r w:rsidR="00D02848" w:rsidRPr="00D65099">
        <w:rPr>
          <w:rFonts w:ascii="Times New Roman" w:hAnsi="Times New Roman"/>
          <w:sz w:val="28"/>
          <w:szCs w:val="28"/>
        </w:rPr>
        <w:t xml:space="preserve"> Администрация </w:t>
      </w:r>
      <w:proofErr w:type="spellStart"/>
      <w:r w:rsidR="00D02848" w:rsidRPr="00D65099">
        <w:rPr>
          <w:rFonts w:ascii="Times New Roman" w:hAnsi="Times New Roman"/>
          <w:sz w:val="28"/>
          <w:szCs w:val="28"/>
        </w:rPr>
        <w:t>Добровского</w:t>
      </w:r>
      <w:proofErr w:type="spellEnd"/>
      <w:r w:rsidR="00D02848" w:rsidRPr="00D65099">
        <w:rPr>
          <w:rFonts w:ascii="Times New Roman" w:hAnsi="Times New Roman"/>
          <w:sz w:val="28"/>
          <w:szCs w:val="28"/>
        </w:rPr>
        <w:t xml:space="preserve"> </w:t>
      </w:r>
      <w:proofErr w:type="gramStart"/>
      <w:r w:rsidR="00D02848" w:rsidRPr="00D65099">
        <w:rPr>
          <w:rFonts w:ascii="Times New Roman" w:hAnsi="Times New Roman"/>
          <w:sz w:val="28"/>
          <w:szCs w:val="28"/>
        </w:rPr>
        <w:t>муниципального</w:t>
      </w:r>
      <w:proofErr w:type="gramEnd"/>
      <w:r w:rsidR="00D02848" w:rsidRPr="00D65099">
        <w:rPr>
          <w:rFonts w:ascii="Times New Roman" w:hAnsi="Times New Roman"/>
          <w:sz w:val="28"/>
          <w:szCs w:val="28"/>
        </w:rPr>
        <w:t xml:space="preserve"> района</w:t>
      </w:r>
      <w:r w:rsidR="00291BA6" w:rsidRPr="00D65099">
        <w:rPr>
          <w:rFonts w:ascii="Times New Roman" w:hAnsi="Times New Roman"/>
          <w:sz w:val="28"/>
          <w:szCs w:val="28"/>
        </w:rPr>
        <w:t xml:space="preserve"> Российской Федерации</w:t>
      </w:r>
      <w:r w:rsidR="000E4E02" w:rsidRPr="00D65099">
        <w:rPr>
          <w:rFonts w:ascii="Times New Roman" w:hAnsi="Times New Roman"/>
          <w:sz w:val="28"/>
          <w:szCs w:val="28"/>
        </w:rPr>
        <w:t xml:space="preserve"> </w:t>
      </w:r>
    </w:p>
    <w:p w:rsidR="00CA71EA" w:rsidRPr="00D65099" w:rsidRDefault="00CA71EA" w:rsidP="00D65099">
      <w:pPr>
        <w:rPr>
          <w:rFonts w:ascii="Times New Roman" w:hAnsi="Times New Roman"/>
          <w:sz w:val="28"/>
          <w:szCs w:val="28"/>
        </w:rPr>
      </w:pPr>
      <w:r w:rsidRPr="00D65099">
        <w:rPr>
          <w:rFonts w:ascii="Times New Roman" w:hAnsi="Times New Roman"/>
          <w:sz w:val="20"/>
          <w:szCs w:val="20"/>
        </w:rPr>
        <w:t xml:space="preserve">     </w:t>
      </w:r>
      <w:proofErr w:type="gramStart"/>
      <w:r w:rsidRPr="00D65099">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w:t>
      </w:r>
      <w:proofErr w:type="gramEnd"/>
      <w:r w:rsidRPr="00D6509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муниципальных услуг, </w:t>
      </w:r>
      <w:r w:rsidR="001F536C" w:rsidRPr="00D65099">
        <w:rPr>
          <w:rFonts w:ascii="Times New Roman" w:hAnsi="Times New Roman"/>
          <w:sz w:val="28"/>
          <w:szCs w:val="28"/>
        </w:rPr>
        <w:t xml:space="preserve"> утвержденный решением Совета депутатов администрации </w:t>
      </w:r>
      <w:proofErr w:type="spellStart"/>
      <w:r w:rsidR="001F536C" w:rsidRPr="00D65099">
        <w:rPr>
          <w:rFonts w:ascii="Times New Roman" w:hAnsi="Times New Roman"/>
          <w:sz w:val="28"/>
          <w:szCs w:val="28"/>
        </w:rPr>
        <w:t>Добровского</w:t>
      </w:r>
      <w:proofErr w:type="spellEnd"/>
      <w:r w:rsidR="001F536C" w:rsidRPr="00D65099">
        <w:rPr>
          <w:rFonts w:ascii="Times New Roman" w:hAnsi="Times New Roman"/>
          <w:sz w:val="28"/>
          <w:szCs w:val="28"/>
        </w:rPr>
        <w:t xml:space="preserve"> муниципального района  от 18 июня 2013г. № 432-рс </w:t>
      </w:r>
    </w:p>
    <w:p w:rsidR="00CA71EA" w:rsidRPr="00D65099" w:rsidRDefault="00CA71EA" w:rsidP="00D65099">
      <w:pPr>
        <w:rPr>
          <w:rFonts w:ascii="Times New Roman" w:hAnsi="Times New Roman"/>
          <w:sz w:val="28"/>
          <w:szCs w:val="28"/>
        </w:rPr>
      </w:pPr>
      <w:r w:rsidRPr="00D65099">
        <w:rPr>
          <w:rFonts w:ascii="Times New Roman" w:hAnsi="Times New Roman"/>
          <w:sz w:val="20"/>
          <w:szCs w:val="20"/>
        </w:rPr>
        <w:t xml:space="preserve">       </w:t>
      </w:r>
      <w:r w:rsidRPr="00D65099">
        <w:rPr>
          <w:rFonts w:ascii="Times New Roman" w:hAnsi="Times New Roman"/>
          <w:sz w:val="28"/>
          <w:szCs w:val="28"/>
        </w:rPr>
        <w:t xml:space="preserve">При предоставлении муниципальной услуги в целях получения информации, необходимой для предоставления градостроительного плана земельного участка, ОМСУ осуществляет взаимодействие </w:t>
      </w:r>
      <w:proofErr w:type="gramStart"/>
      <w:r w:rsidRPr="00D65099">
        <w:rPr>
          <w:rFonts w:ascii="Times New Roman" w:hAnsi="Times New Roman"/>
          <w:sz w:val="28"/>
          <w:szCs w:val="28"/>
        </w:rPr>
        <w:t>с</w:t>
      </w:r>
      <w:proofErr w:type="gramEnd"/>
      <w:r w:rsidRPr="00D65099">
        <w:rPr>
          <w:rFonts w:ascii="Times New Roman" w:hAnsi="Times New Roman"/>
          <w:sz w:val="28"/>
          <w:szCs w:val="28"/>
        </w:rPr>
        <w:t>:</w:t>
      </w:r>
    </w:p>
    <w:p w:rsidR="00CA71EA" w:rsidRPr="00D65099" w:rsidRDefault="00CA71EA" w:rsidP="00D65099">
      <w:pPr>
        <w:rPr>
          <w:rFonts w:ascii="Times New Roman" w:hAnsi="Times New Roman"/>
          <w:sz w:val="28"/>
          <w:szCs w:val="28"/>
        </w:rPr>
      </w:pPr>
      <w:r w:rsidRPr="00D65099">
        <w:rPr>
          <w:rFonts w:ascii="Times New Roman" w:eastAsia="Calibri" w:hAnsi="Times New Roman"/>
          <w:sz w:val="28"/>
          <w:szCs w:val="28"/>
        </w:rPr>
        <w:t>- МФЦ</w:t>
      </w:r>
      <w:r w:rsidRPr="00D65099">
        <w:rPr>
          <w:rFonts w:ascii="Times New Roman" w:hAnsi="Times New Roman"/>
          <w:sz w:val="28"/>
          <w:szCs w:val="28"/>
        </w:rPr>
        <w:t>;</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 организациями, осуществляющими эксплуатацию сетей инженерно-технического обеспечения.</w:t>
      </w:r>
    </w:p>
    <w:p w:rsidR="00CA71EA" w:rsidRPr="00D65099" w:rsidRDefault="00CA71EA" w:rsidP="00D65099">
      <w:pPr>
        <w:pStyle w:val="ConsPlusNormal"/>
        <w:ind w:firstLine="540"/>
        <w:jc w:val="center"/>
        <w:rPr>
          <w:rFonts w:ascii="Times New Roman" w:hAnsi="Times New Roman" w:cs="Times New Roman"/>
          <w:b/>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6. Описание результата предоставления муниципальной услуги</w:t>
      </w:r>
    </w:p>
    <w:p w:rsidR="00CA71EA" w:rsidRPr="00D65099" w:rsidRDefault="00CA71EA" w:rsidP="00D65099">
      <w:pPr>
        <w:jc w:val="center"/>
        <w:rPr>
          <w:rFonts w:ascii="Times New Roman" w:hAnsi="Times New Roman"/>
          <w:b/>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11. Результатом предоставления муниципальной услуги является</w:t>
      </w:r>
      <w:r w:rsidR="007847A7" w:rsidRPr="00D65099">
        <w:rPr>
          <w:rFonts w:ascii="Times New Roman" w:hAnsi="Times New Roman"/>
          <w:sz w:val="28"/>
          <w:szCs w:val="28"/>
        </w:rPr>
        <w:t xml:space="preserve"> </w:t>
      </w:r>
      <w:r w:rsidRPr="00D65099">
        <w:rPr>
          <w:rFonts w:ascii="Times New Roman" w:hAnsi="Times New Roman"/>
          <w:sz w:val="28"/>
          <w:szCs w:val="28"/>
        </w:rPr>
        <w:t>предоставление заявителю градостроительного плана земельного участка.</w:t>
      </w:r>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7. Срок предоставления муниципальной услуги</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12. Муниципальная услуга предоставляется в течение двадцати рабочих дней после получения заявления.</w:t>
      </w:r>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CA71EA" w:rsidRPr="00D65099" w:rsidRDefault="00CA71EA" w:rsidP="00D65099">
      <w:pPr>
        <w:jc w:val="center"/>
        <w:rPr>
          <w:rFonts w:ascii="Times New Roman" w:hAnsi="Times New Roman"/>
          <w:b/>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 xml:space="preserve">13. Предоставление муниципальной услуги осуществляется в соответствии </w:t>
      </w:r>
      <w:proofErr w:type="gramStart"/>
      <w:r w:rsidRPr="00D65099">
        <w:rPr>
          <w:rFonts w:ascii="Times New Roman" w:hAnsi="Times New Roman"/>
          <w:sz w:val="28"/>
          <w:szCs w:val="28"/>
        </w:rPr>
        <w:t>с</w:t>
      </w:r>
      <w:proofErr w:type="gramEnd"/>
      <w:r w:rsidRPr="00D65099">
        <w:rPr>
          <w:rFonts w:ascii="Times New Roman" w:hAnsi="Times New Roman"/>
          <w:sz w:val="28"/>
          <w:szCs w:val="28"/>
        </w:rPr>
        <w:t>:</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Градостроительным кодексом Российской Федерации от 29.12.2004 года                        № 190-ФЗ;</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Гражданским кодексом Российской Федерации от 30 ноября 1994 года                   № 51-ФЗ;</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Федеральным законом от 29.12.2004 года № 191-ФЗ «О введении в действие Градостроительного кодекса Российской Федерации»;</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Федеральным законом от 27.07.2010 года № 210-ФЗ «Об организации предоставления государственных и муниципальных услуг»;</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Федеральным законом</w:t>
      </w:r>
      <w:r w:rsidR="004F36BF" w:rsidRPr="00D65099">
        <w:rPr>
          <w:rFonts w:ascii="Times New Roman" w:hAnsi="Times New Roman"/>
          <w:sz w:val="28"/>
          <w:szCs w:val="28"/>
        </w:rPr>
        <w:t xml:space="preserve"> </w:t>
      </w:r>
      <w:hyperlink r:id="rId9" w:history="1">
        <w:r w:rsidRPr="00D65099">
          <w:rPr>
            <w:rStyle w:val="a3"/>
            <w:rFonts w:ascii="Times New Roman" w:hAnsi="Times New Roman"/>
            <w:color w:val="auto"/>
            <w:sz w:val="28"/>
            <w:szCs w:val="28"/>
          </w:rPr>
          <w:t>от 06.10.2003 года № 131-ФЗ</w:t>
        </w:r>
      </w:hyperlink>
      <w:r w:rsidRPr="00D65099">
        <w:rPr>
          <w:rFonts w:ascii="Times New Roman" w:hAnsi="Times New Roman"/>
          <w:sz w:val="28"/>
          <w:szCs w:val="28"/>
        </w:rPr>
        <w:t xml:space="preserve"> «Об общих принципах организации местного самоуправления в Российской Федерации»;</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Федеральным законом от 24.11.1995 № 181-ФЗ «О социальной защите инвалидов в Российской Федерации»;</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Федеральным законом от 6 апреля 2011 года № 63-ФЗ «Об электронной подписи»;</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 xml:space="preserve">постановлением Правительства Российской Федерации от 22.12.2012                 № 1376 «Об утверждении </w:t>
      </w:r>
      <w:proofErr w:type="gramStart"/>
      <w:r w:rsidRPr="00D65099">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D65099">
        <w:rPr>
          <w:rFonts w:ascii="Times New Roman" w:hAnsi="Times New Roman"/>
          <w:sz w:val="28"/>
          <w:szCs w:val="28"/>
        </w:rPr>
        <w:t xml:space="preserve"> и муниципальных услуг»;</w:t>
      </w:r>
    </w:p>
    <w:p w:rsidR="00CA71EA" w:rsidRPr="00D65099" w:rsidRDefault="00CA71EA" w:rsidP="00D65099">
      <w:pPr>
        <w:rPr>
          <w:rFonts w:ascii="Times New Roman" w:hAnsi="Times New Roman"/>
          <w:sz w:val="28"/>
          <w:szCs w:val="28"/>
        </w:rPr>
      </w:pPr>
      <w:proofErr w:type="gramStart"/>
      <w:r w:rsidRPr="00D65099">
        <w:rPr>
          <w:rFonts w:ascii="Times New Roman" w:hAnsi="Times New Roman"/>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D65099">
        <w:rPr>
          <w:rFonts w:ascii="Times New Roman" w:hAnsi="Times New Roman"/>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65099">
        <w:rPr>
          <w:rFonts w:ascii="Times New Roman" w:hAnsi="Times New Roman"/>
          <w:sz w:val="28"/>
          <w:szCs w:val="28"/>
        </w:rPr>
        <w:t>заверение выписок</w:t>
      </w:r>
      <w:proofErr w:type="gramEnd"/>
      <w:r w:rsidRPr="00D65099">
        <w:rPr>
          <w:rFonts w:ascii="Times New Roman" w:hAnsi="Times New Roman"/>
          <w:sz w:val="28"/>
          <w:szCs w:val="28"/>
        </w:rPr>
        <w:t xml:space="preserve"> из указанных информационных систем»;</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eastAsiaTheme="minorHAnsi" w:hAnsi="Times New Roman"/>
          <w:sz w:val="28"/>
          <w:szCs w:val="28"/>
          <w:lang w:eastAsia="en-US"/>
        </w:rPr>
        <w:t>приказом Минстроя России от 25.04.2017 N 741/</w:t>
      </w:r>
      <w:proofErr w:type="spellStart"/>
      <w:proofErr w:type="gramStart"/>
      <w:r w:rsidRPr="00D65099">
        <w:rPr>
          <w:rFonts w:ascii="Times New Roman" w:eastAsiaTheme="minorHAnsi" w:hAnsi="Times New Roman"/>
          <w:sz w:val="28"/>
          <w:szCs w:val="28"/>
          <w:lang w:eastAsia="en-US"/>
        </w:rPr>
        <w:t>пр</w:t>
      </w:r>
      <w:proofErr w:type="spellEnd"/>
      <w:proofErr w:type="gramEnd"/>
      <w:r w:rsidRPr="00D65099">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w:t>
      </w:r>
      <w:r w:rsidRPr="00D65099">
        <w:rPr>
          <w:rFonts w:ascii="Times New Roman" w:hAnsi="Times New Roman"/>
          <w:sz w:val="28"/>
          <w:szCs w:val="28"/>
        </w:rPr>
        <w:t>.</w:t>
      </w:r>
    </w:p>
    <w:p w:rsidR="00CA71EA" w:rsidRPr="00D65099" w:rsidRDefault="00CA71EA" w:rsidP="00D65099">
      <w:pPr>
        <w:pStyle w:val="ConsPlusNormal"/>
        <w:ind w:firstLine="567"/>
        <w:contextualSpacing/>
        <w:jc w:val="center"/>
        <w:rPr>
          <w:rFonts w:ascii="Times New Roman" w:eastAsia="Times New Roman" w:hAnsi="Times New Roman" w:cs="Times New Roman"/>
          <w:b/>
          <w:sz w:val="28"/>
          <w:szCs w:val="28"/>
          <w:lang w:eastAsia="ru-RU"/>
        </w:rPr>
      </w:pPr>
    </w:p>
    <w:p w:rsidR="00CA71EA" w:rsidRPr="00D65099" w:rsidRDefault="00CA71EA" w:rsidP="00D65099">
      <w:pPr>
        <w:pStyle w:val="ConsPlusNormal"/>
        <w:ind w:firstLine="567"/>
        <w:contextualSpacing/>
        <w:jc w:val="center"/>
        <w:rPr>
          <w:rFonts w:ascii="Times New Roman" w:hAnsi="Times New Roman" w:cs="Times New Roman"/>
          <w:sz w:val="28"/>
          <w:szCs w:val="28"/>
        </w:rPr>
      </w:pPr>
      <w:r w:rsidRPr="00D65099">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A71EA" w:rsidRPr="00D65099" w:rsidRDefault="00CA71EA" w:rsidP="00D65099">
      <w:pPr>
        <w:pStyle w:val="ConsPlusNormal"/>
        <w:jc w:val="both"/>
        <w:rPr>
          <w:rFonts w:ascii="Times New Roman" w:hAnsi="Times New Roman" w:cs="Times New Roman"/>
          <w:sz w:val="28"/>
          <w:szCs w:val="28"/>
        </w:rPr>
      </w:pPr>
    </w:p>
    <w:p w:rsidR="00CA71EA" w:rsidRPr="00D65099" w:rsidRDefault="00CA71EA" w:rsidP="00D65099">
      <w:pPr>
        <w:pStyle w:val="ConsPlusNormal"/>
        <w:ind w:firstLine="567"/>
        <w:jc w:val="both"/>
        <w:rPr>
          <w:rFonts w:ascii="Times New Roman" w:hAnsi="Times New Roman" w:cs="Times New Roman"/>
          <w:i/>
          <w:iCs/>
          <w:sz w:val="24"/>
          <w:szCs w:val="24"/>
        </w:rPr>
      </w:pPr>
      <w:r w:rsidRPr="00D65099">
        <w:rPr>
          <w:rFonts w:ascii="Times New Roman" w:hAnsi="Times New Roman" w:cs="Times New Roman"/>
          <w:sz w:val="28"/>
          <w:szCs w:val="28"/>
        </w:rPr>
        <w:t xml:space="preserve">14. Для получения муниципальной услуги заявитель представляет в ОМСУ или МФЦ </w:t>
      </w:r>
      <w:proofErr w:type="spellStart"/>
      <w:r w:rsidRPr="00D65099">
        <w:rPr>
          <w:rFonts w:ascii="Times New Roman" w:hAnsi="Times New Roman" w:cs="Times New Roman"/>
          <w:sz w:val="28"/>
          <w:szCs w:val="28"/>
        </w:rPr>
        <w:t>заявлениепо</w:t>
      </w:r>
      <w:proofErr w:type="spellEnd"/>
      <w:r w:rsidRPr="00D65099">
        <w:rPr>
          <w:rFonts w:ascii="Times New Roman" w:hAnsi="Times New Roman" w:cs="Times New Roman"/>
          <w:sz w:val="28"/>
          <w:szCs w:val="28"/>
        </w:rPr>
        <w:t xml:space="preserve"> форме согласно приложению 2 к административному регламенту.</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CA71EA" w:rsidRPr="00D65099" w:rsidRDefault="00CA71EA" w:rsidP="00D65099">
      <w:pPr>
        <w:pStyle w:val="ConsPlusNormal"/>
        <w:ind w:firstLine="567"/>
        <w:jc w:val="both"/>
        <w:rPr>
          <w:rFonts w:ascii="Times New Roman" w:hAnsi="Times New Roman" w:cs="Times New Roman"/>
          <w:iCs/>
          <w:sz w:val="24"/>
          <w:szCs w:val="24"/>
        </w:rPr>
      </w:pPr>
      <w:r w:rsidRPr="00D65099">
        <w:rPr>
          <w:rFonts w:ascii="Times New Roman" w:hAnsi="Times New Roman" w:cs="Times New Roman"/>
          <w:sz w:val="28"/>
          <w:szCs w:val="28"/>
        </w:rPr>
        <w:t>Заявление может быть направлено в форме электронного документа через  РПГУ.</w:t>
      </w:r>
    </w:p>
    <w:p w:rsidR="00CA71EA" w:rsidRPr="00D65099" w:rsidRDefault="00CA71EA" w:rsidP="00D65099">
      <w:pPr>
        <w:pStyle w:val="ConsPlusNormal"/>
        <w:ind w:firstLine="567"/>
        <w:contextualSpacing/>
        <w:jc w:val="both"/>
        <w:rPr>
          <w:rFonts w:ascii="Times New Roman" w:hAnsi="Times New Roman" w:cs="Times New Roman"/>
          <w:sz w:val="28"/>
          <w:szCs w:val="28"/>
        </w:rPr>
      </w:pPr>
    </w:p>
    <w:p w:rsidR="00CA71EA" w:rsidRPr="00D65099" w:rsidRDefault="00CA71EA" w:rsidP="00D65099">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D65099">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CA71EA" w:rsidRPr="00D65099" w:rsidRDefault="00CA71EA" w:rsidP="00D65099">
      <w:pPr>
        <w:pStyle w:val="ConsPlusNormal"/>
        <w:ind w:firstLine="540"/>
        <w:jc w:val="both"/>
        <w:rPr>
          <w:rFonts w:ascii="Times New Roman" w:hAnsi="Times New Roman" w:cs="Times New Roman"/>
          <w:sz w:val="28"/>
          <w:szCs w:val="28"/>
        </w:rPr>
      </w:pPr>
    </w:p>
    <w:p w:rsidR="00CA71EA" w:rsidRPr="00D65099" w:rsidRDefault="00CA71EA" w:rsidP="00D65099">
      <w:pPr>
        <w:pStyle w:val="ConsPlusNormal"/>
        <w:ind w:firstLine="540"/>
        <w:jc w:val="both"/>
        <w:rPr>
          <w:rFonts w:ascii="Times New Roman" w:hAnsi="Times New Roman" w:cs="Times New Roman"/>
          <w:sz w:val="28"/>
          <w:szCs w:val="28"/>
        </w:rPr>
      </w:pPr>
      <w:r w:rsidRPr="00D65099">
        <w:rPr>
          <w:rFonts w:ascii="Times New Roman" w:hAnsi="Times New Roman" w:cs="Times New Roman"/>
          <w:sz w:val="28"/>
          <w:szCs w:val="28"/>
        </w:rPr>
        <w:t>15. Документами, необходимыми для предоставления муниципальной услуги, которые находятся в распоряжении организаций, участвующих в предоставлении муниципальной услуги, являются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A71EA" w:rsidRPr="00D65099" w:rsidRDefault="00CA71EA" w:rsidP="00D65099">
      <w:pPr>
        <w:jc w:val="center"/>
        <w:rPr>
          <w:rFonts w:ascii="Times New Roman" w:hAnsi="Times New Roman"/>
          <w:b/>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11. Представление документов (осуществление действий), которые запрещено требовать от заявителя</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16. Запрещено требовать от заявителя:</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1EA" w:rsidRPr="00D65099" w:rsidRDefault="00CA71EA" w:rsidP="00D65099">
      <w:pPr>
        <w:rPr>
          <w:rFonts w:ascii="Times New Roman" w:hAnsi="Times New Roman"/>
          <w:sz w:val="28"/>
          <w:szCs w:val="28"/>
        </w:rPr>
      </w:pPr>
      <w:proofErr w:type="gramStart"/>
      <w:r w:rsidRPr="00D65099">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65099">
        <w:rPr>
          <w:rFonts w:ascii="Times New Roman" w:hAnsi="Times New Roman"/>
          <w:sz w:val="28"/>
          <w:szCs w:val="28"/>
        </w:rPr>
        <w:t xml:space="preserve"> 6 статьи 7 Федерального закона от 27 июля 2010 года № 210-ФЗ «Об организации предоставления государственных и муниципальных услуг».</w:t>
      </w:r>
    </w:p>
    <w:p w:rsidR="00CA71EA" w:rsidRPr="00D65099" w:rsidRDefault="00CA71EA" w:rsidP="00D65099">
      <w:pPr>
        <w:rPr>
          <w:rFonts w:ascii="Times New Roman" w:hAnsi="Times New Roman"/>
          <w:sz w:val="28"/>
          <w:szCs w:val="28"/>
        </w:rPr>
      </w:pPr>
    </w:p>
    <w:p w:rsidR="0018143A" w:rsidRPr="00D65099" w:rsidRDefault="0018143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CA71EA" w:rsidRPr="00D65099" w:rsidRDefault="00CA71EA" w:rsidP="00D65099">
      <w:pPr>
        <w:rPr>
          <w:rFonts w:ascii="Times New Roman" w:hAnsi="Times New Roman"/>
          <w:sz w:val="28"/>
          <w:szCs w:val="28"/>
        </w:rPr>
      </w:pPr>
    </w:p>
    <w:p w:rsidR="006C3CBE" w:rsidRPr="00D65099" w:rsidRDefault="00CA71EA" w:rsidP="00D65099">
      <w:pPr>
        <w:rPr>
          <w:rFonts w:ascii="Times New Roman" w:hAnsi="Times New Roman"/>
          <w:sz w:val="28"/>
          <w:szCs w:val="28"/>
        </w:rPr>
      </w:pPr>
      <w:r w:rsidRPr="00D65099">
        <w:rPr>
          <w:rFonts w:ascii="Times New Roman" w:hAnsi="Times New Roman"/>
          <w:sz w:val="28"/>
          <w:szCs w:val="28"/>
        </w:rPr>
        <w:t xml:space="preserve">17. </w:t>
      </w:r>
      <w:r w:rsidR="00885804" w:rsidRPr="00D65099">
        <w:rPr>
          <w:rFonts w:ascii="Times New Roman" w:hAnsi="Times New Roman"/>
          <w:sz w:val="28"/>
          <w:szCs w:val="28"/>
        </w:rPr>
        <w:t>Основания</w:t>
      </w:r>
      <w:r w:rsidRPr="00D65099">
        <w:rPr>
          <w:rFonts w:ascii="Times New Roman" w:hAnsi="Times New Roman"/>
          <w:sz w:val="28"/>
          <w:szCs w:val="28"/>
        </w:rPr>
        <w:t xml:space="preserve"> для отказа в приеме документов, необходимых для предоставления муниципальной услуги</w:t>
      </w:r>
      <w:r w:rsidR="004F36BF" w:rsidRPr="00D65099">
        <w:rPr>
          <w:rFonts w:ascii="Times New Roman" w:hAnsi="Times New Roman"/>
          <w:sz w:val="28"/>
          <w:szCs w:val="28"/>
        </w:rPr>
        <w:t xml:space="preserve"> </w:t>
      </w:r>
      <w:r w:rsidR="00885804" w:rsidRPr="00D65099">
        <w:rPr>
          <w:rFonts w:ascii="Times New Roman" w:hAnsi="Times New Roman"/>
          <w:sz w:val="28"/>
          <w:szCs w:val="28"/>
        </w:rPr>
        <w:t>законодательством не установлены.</w:t>
      </w:r>
    </w:p>
    <w:p w:rsidR="00CA71EA" w:rsidRPr="00D65099" w:rsidRDefault="00CA71EA" w:rsidP="00D65099">
      <w:pPr>
        <w:jc w:val="center"/>
        <w:rPr>
          <w:rFonts w:ascii="Times New Roman" w:hAnsi="Times New Roman"/>
          <w:b/>
          <w:color w:val="FF0000"/>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CA71EA" w:rsidRPr="00D65099" w:rsidRDefault="00CA71EA" w:rsidP="00D65099">
      <w:pPr>
        <w:rPr>
          <w:rFonts w:ascii="Times New Roman" w:hAnsi="Times New Roman"/>
          <w:sz w:val="28"/>
          <w:szCs w:val="28"/>
        </w:rPr>
      </w:pPr>
    </w:p>
    <w:p w:rsidR="005D3564" w:rsidRPr="00D65099" w:rsidRDefault="00CA71EA" w:rsidP="00D65099">
      <w:pPr>
        <w:rPr>
          <w:rFonts w:ascii="Times New Roman" w:hAnsi="Times New Roman"/>
          <w:sz w:val="28"/>
          <w:szCs w:val="28"/>
        </w:rPr>
      </w:pPr>
      <w:r w:rsidRPr="00D65099">
        <w:rPr>
          <w:rFonts w:ascii="Times New Roman" w:hAnsi="Times New Roman"/>
          <w:sz w:val="28"/>
          <w:szCs w:val="28"/>
        </w:rPr>
        <w:t xml:space="preserve">18. </w:t>
      </w:r>
      <w:r w:rsidR="005D3564" w:rsidRPr="00D65099">
        <w:rPr>
          <w:rFonts w:ascii="Times New Roman" w:hAnsi="Times New Roman"/>
          <w:sz w:val="28"/>
          <w:szCs w:val="28"/>
        </w:rPr>
        <w:t>Основания для приостановления</w:t>
      </w:r>
      <w:r w:rsidR="00D72B3F" w:rsidRPr="00D65099">
        <w:rPr>
          <w:rFonts w:ascii="Times New Roman" w:hAnsi="Times New Roman"/>
          <w:sz w:val="28"/>
          <w:szCs w:val="28"/>
        </w:rPr>
        <w:t xml:space="preserve"> предоставления муниципальной услуги законодательством не установлены.</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Основания</w:t>
      </w:r>
      <w:r w:rsidR="00885804" w:rsidRPr="00D65099">
        <w:rPr>
          <w:rFonts w:ascii="Times New Roman" w:hAnsi="Times New Roman"/>
          <w:sz w:val="28"/>
          <w:szCs w:val="28"/>
        </w:rPr>
        <w:t>ми</w:t>
      </w:r>
      <w:r w:rsidRPr="00D65099">
        <w:rPr>
          <w:rFonts w:ascii="Times New Roman" w:hAnsi="Times New Roman"/>
          <w:sz w:val="28"/>
          <w:szCs w:val="28"/>
        </w:rPr>
        <w:t xml:space="preserve"> для отказа в предоставлении муниципальной услуги </w:t>
      </w:r>
      <w:r w:rsidR="00885804" w:rsidRPr="00D65099">
        <w:rPr>
          <w:rFonts w:ascii="Times New Roman" w:hAnsi="Times New Roman"/>
          <w:sz w:val="28"/>
          <w:szCs w:val="28"/>
        </w:rPr>
        <w:t>являются</w:t>
      </w:r>
      <w:r w:rsidR="008D5C3C" w:rsidRPr="00D65099">
        <w:rPr>
          <w:rFonts w:ascii="Times New Roman" w:hAnsi="Times New Roman"/>
          <w:sz w:val="28"/>
          <w:szCs w:val="28"/>
        </w:rPr>
        <w:t>:</w:t>
      </w:r>
    </w:p>
    <w:p w:rsidR="008D5C3C" w:rsidRPr="00D65099" w:rsidRDefault="008D5C3C" w:rsidP="00D65099">
      <w:pPr>
        <w:autoSpaceDE w:val="0"/>
        <w:autoSpaceDN w:val="0"/>
        <w:adjustRightInd w:val="0"/>
        <w:ind w:firstLine="539"/>
        <w:rPr>
          <w:rFonts w:ascii="Times New Roman" w:eastAsiaTheme="minorHAnsi" w:hAnsi="Times New Roman"/>
          <w:sz w:val="28"/>
          <w:szCs w:val="28"/>
          <w:lang w:eastAsia="en-US"/>
        </w:rPr>
      </w:pPr>
      <w:r w:rsidRPr="00D65099">
        <w:rPr>
          <w:rFonts w:ascii="Times New Roman" w:hAnsi="Times New Roman"/>
          <w:sz w:val="28"/>
          <w:szCs w:val="28"/>
        </w:rPr>
        <w:t xml:space="preserve">- </w:t>
      </w:r>
      <w:r w:rsidR="00B8419F" w:rsidRPr="00D65099">
        <w:rPr>
          <w:rFonts w:ascii="Times New Roman" w:eastAsiaTheme="minorHAnsi" w:hAnsi="Times New Roman"/>
          <w:sz w:val="28"/>
          <w:szCs w:val="28"/>
          <w:lang w:eastAsia="en-US"/>
        </w:rPr>
        <w:t>отсутствие утвержденной документации по планировке территории, в</w:t>
      </w:r>
      <w:r w:rsidRPr="00D65099">
        <w:rPr>
          <w:rFonts w:ascii="Times New Roman" w:eastAsiaTheme="minorHAnsi" w:hAnsi="Times New Roman"/>
          <w:sz w:val="28"/>
          <w:szCs w:val="28"/>
          <w:lang w:eastAsia="en-US"/>
        </w:rPr>
        <w:t xml:space="preserve"> случае, если в соответствии с </w:t>
      </w:r>
      <w:proofErr w:type="spellStart"/>
      <w:r w:rsidR="00B8419F" w:rsidRPr="00D65099">
        <w:rPr>
          <w:rFonts w:ascii="Times New Roman" w:eastAsiaTheme="minorHAnsi" w:hAnsi="Times New Roman"/>
          <w:sz w:val="28"/>
          <w:szCs w:val="28"/>
          <w:lang w:eastAsia="en-US"/>
        </w:rPr>
        <w:t>ГрК</w:t>
      </w:r>
      <w:proofErr w:type="spellEnd"/>
      <w:r w:rsidR="00B8419F" w:rsidRPr="00D65099">
        <w:rPr>
          <w:rFonts w:ascii="Times New Roman" w:eastAsiaTheme="minorHAnsi" w:hAnsi="Times New Roman"/>
          <w:sz w:val="28"/>
          <w:szCs w:val="28"/>
          <w:lang w:eastAsia="en-US"/>
        </w:rPr>
        <w:t xml:space="preserve"> РФ</w:t>
      </w:r>
      <w:r w:rsidRPr="00D65099">
        <w:rPr>
          <w:rFonts w:ascii="Times New Roman" w:eastAsiaTheme="minorHAnsi" w:hAnsi="Times New Roman"/>
          <w:sz w:val="28"/>
          <w:szCs w:val="28"/>
          <w:lang w:eastAsia="en-US"/>
        </w:rPr>
        <w:t xml:space="preserve"> размещение объекта капитального строительства не допускается при отсутствии документации по планировке территории</w:t>
      </w:r>
      <w:r w:rsidR="00B8419F" w:rsidRPr="00D65099">
        <w:rPr>
          <w:rFonts w:ascii="Times New Roman" w:eastAsiaTheme="minorHAnsi" w:hAnsi="Times New Roman"/>
          <w:sz w:val="28"/>
          <w:szCs w:val="28"/>
          <w:lang w:eastAsia="en-US"/>
        </w:rPr>
        <w:t>;</w:t>
      </w:r>
    </w:p>
    <w:p w:rsidR="00B8419F" w:rsidRPr="00D65099" w:rsidRDefault="00B8419F" w:rsidP="00D65099">
      <w:pPr>
        <w:autoSpaceDE w:val="0"/>
        <w:autoSpaceDN w:val="0"/>
        <w:adjustRightInd w:val="0"/>
        <w:ind w:firstLine="539"/>
        <w:rPr>
          <w:rFonts w:ascii="Times New Roman" w:eastAsiaTheme="minorHAnsi" w:hAnsi="Times New Roman"/>
          <w:sz w:val="28"/>
          <w:szCs w:val="28"/>
          <w:lang w:eastAsia="en-US"/>
        </w:rPr>
      </w:pPr>
      <w:r w:rsidRPr="00D65099">
        <w:rPr>
          <w:rFonts w:ascii="Times New Roman" w:eastAsiaTheme="minorHAnsi" w:hAnsi="Times New Roman"/>
          <w:sz w:val="28"/>
          <w:szCs w:val="28"/>
          <w:lang w:eastAsia="en-US"/>
        </w:rPr>
        <w:t>- обращение за предоставлением градостроительного плана земельного участка лица, не являющегося правообладателем земельного участка.</w:t>
      </w:r>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71EA" w:rsidRPr="00D65099" w:rsidRDefault="00CA71EA" w:rsidP="00D65099">
      <w:pPr>
        <w:jc w:val="center"/>
        <w:rPr>
          <w:rFonts w:ascii="Times New Roman" w:hAnsi="Times New Roman"/>
          <w:b/>
          <w:sz w:val="28"/>
          <w:szCs w:val="28"/>
        </w:rPr>
      </w:pPr>
    </w:p>
    <w:p w:rsidR="00CA71EA" w:rsidRPr="00D65099" w:rsidRDefault="00CA71EA" w:rsidP="00D65099">
      <w:pPr>
        <w:pStyle w:val="ConsPlusNormal"/>
        <w:ind w:firstLine="540"/>
        <w:jc w:val="both"/>
        <w:rPr>
          <w:rFonts w:ascii="Times New Roman" w:hAnsi="Times New Roman" w:cs="Times New Roman"/>
          <w:sz w:val="28"/>
          <w:szCs w:val="28"/>
        </w:rPr>
      </w:pPr>
      <w:proofErr w:type="gramStart"/>
      <w:r w:rsidRPr="00D65099">
        <w:rPr>
          <w:rFonts w:ascii="Times New Roman" w:hAnsi="Times New Roman"/>
          <w:sz w:val="28"/>
          <w:szCs w:val="28"/>
        </w:rPr>
        <w:t>19.</w:t>
      </w:r>
      <w:r w:rsidRPr="00D65099">
        <w:rPr>
          <w:rFonts w:ascii="Times New Roman" w:hAnsi="Times New Roman" w:cs="Times New Roman"/>
          <w:sz w:val="28"/>
          <w:szCs w:val="28"/>
        </w:rPr>
        <w:t xml:space="preserve">Услугами, которые являются необходимыми и обязательными для предоставления </w:t>
      </w:r>
      <w:bookmarkStart w:id="0" w:name="OLE_LINK3"/>
      <w:bookmarkStart w:id="1" w:name="OLE_LINK4"/>
      <w:r w:rsidRPr="00D65099">
        <w:rPr>
          <w:rFonts w:ascii="Times New Roman" w:hAnsi="Times New Roman" w:cs="Times New Roman"/>
          <w:sz w:val="28"/>
          <w:szCs w:val="28"/>
        </w:rPr>
        <w:t>муниципальной</w:t>
      </w:r>
      <w:bookmarkEnd w:id="0"/>
      <w:bookmarkEnd w:id="1"/>
      <w:r w:rsidRPr="00D65099">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r w:rsidR="004F36BF" w:rsidRPr="00D65099">
        <w:rPr>
          <w:rFonts w:ascii="Times New Roman" w:hAnsi="Times New Roman" w:cs="Times New Roman"/>
          <w:sz w:val="28"/>
          <w:szCs w:val="28"/>
        </w:rPr>
        <w:t xml:space="preserve"> </w:t>
      </w:r>
      <w:r w:rsidRPr="00D65099">
        <w:rPr>
          <w:rFonts w:ascii="Times New Roman" w:hAnsi="Times New Roman" w:cs="Times New Roman"/>
          <w:sz w:val="28"/>
          <w:szCs w:val="28"/>
        </w:rPr>
        <w:t>являются</w:t>
      </w:r>
      <w:r w:rsidRPr="00D65099">
        <w:rPr>
          <w:rFonts w:ascii="Times New Roman" w:hAnsi="Times New Roman"/>
          <w:sz w:val="28"/>
          <w:szCs w:val="28"/>
        </w:rPr>
        <w:t xml:space="preserve"> предоставление </w:t>
      </w:r>
      <w:r w:rsidRPr="00D65099">
        <w:rPr>
          <w:rFonts w:ascii="Times New Roman" w:hAnsi="Times New Roman" w:cs="Times New Roman"/>
          <w:sz w:val="28"/>
          <w:szCs w:val="28"/>
        </w:rPr>
        <w:t>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CA71EA" w:rsidRPr="00D65099" w:rsidRDefault="00CA71EA" w:rsidP="00D65099">
      <w:pPr>
        <w:autoSpaceDE w:val="0"/>
        <w:autoSpaceDN w:val="0"/>
        <w:adjustRightInd w:val="0"/>
        <w:contextualSpacing/>
        <w:outlineLvl w:val="2"/>
        <w:rPr>
          <w:rFonts w:ascii="Times New Roman" w:hAnsi="Times New Roman"/>
          <w:sz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20. Предоставление муниципальной услуги осуществляется органом местного самоуправления без взимания платы.</w:t>
      </w:r>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71EA" w:rsidRPr="00D65099" w:rsidRDefault="00CA71EA" w:rsidP="00D65099">
      <w:pPr>
        <w:jc w:val="center"/>
        <w:rPr>
          <w:rFonts w:ascii="Times New Roman" w:hAnsi="Times New Roman"/>
          <w:b/>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21. Предоставление услуг, которые являются необходимыми и обязательными для предоставления муниципальной услуги, осуществляется организациями, осуществляющими эксплуатацию сетей инженерно-технического обеспечения, без взимания платы.</w:t>
      </w:r>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71EA" w:rsidRPr="00D65099" w:rsidRDefault="00CA71EA" w:rsidP="00D65099">
      <w:pPr>
        <w:rPr>
          <w:rFonts w:ascii="Times New Roman" w:hAnsi="Times New Roman"/>
          <w:sz w:val="28"/>
          <w:szCs w:val="28"/>
        </w:rPr>
      </w:pPr>
    </w:p>
    <w:p w:rsidR="00CA71EA" w:rsidRPr="00D65099" w:rsidRDefault="00CA71EA" w:rsidP="00D65099">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sidRPr="00D65099">
        <w:rPr>
          <w:rFonts w:ascii="Times New Roman" w:hAnsi="Times New Roman"/>
          <w:sz w:val="28"/>
          <w:szCs w:val="28"/>
        </w:rPr>
        <w:t>22.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CA71EA" w:rsidRPr="00D65099" w:rsidRDefault="00CA71EA" w:rsidP="00D65099">
      <w:pPr>
        <w:pStyle w:val="aa"/>
        <w:autoSpaceDE w:val="0"/>
        <w:autoSpaceDN w:val="0"/>
        <w:adjustRightInd w:val="0"/>
        <w:spacing w:after="0" w:line="240" w:lineRule="auto"/>
        <w:ind w:left="0" w:firstLine="567"/>
        <w:contextualSpacing w:val="0"/>
        <w:jc w:val="both"/>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CA71EA" w:rsidRPr="00D65099" w:rsidRDefault="00CA71EA" w:rsidP="00D65099">
      <w:pPr>
        <w:jc w:val="center"/>
        <w:rPr>
          <w:rFonts w:ascii="Times New Roman" w:hAnsi="Times New Roman"/>
          <w:b/>
          <w:sz w:val="28"/>
          <w:szCs w:val="28"/>
        </w:rPr>
      </w:pPr>
    </w:p>
    <w:p w:rsidR="00CA71EA" w:rsidRPr="00D65099" w:rsidRDefault="00CA71EA" w:rsidP="00D65099">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sidRPr="00D65099">
        <w:rPr>
          <w:rFonts w:ascii="Times New Roman" w:eastAsiaTheme="minorHAnsi" w:hAnsi="Times New Roman"/>
          <w:sz w:val="28"/>
          <w:szCs w:val="28"/>
        </w:rPr>
        <w:t xml:space="preserve">23. </w:t>
      </w:r>
      <w:r w:rsidRPr="00D65099">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 xml:space="preserve">Регистрация заявления о предоставлении муниципальной услуги, в том числе поданного через </w:t>
      </w:r>
      <w:proofErr w:type="spellStart"/>
      <w:r w:rsidRPr="00D65099">
        <w:rPr>
          <w:rFonts w:ascii="Times New Roman" w:hAnsi="Times New Roman"/>
          <w:sz w:val="28"/>
          <w:szCs w:val="28"/>
        </w:rPr>
        <w:t>РПГУ</w:t>
      </w:r>
      <w:r w:rsidRPr="00D65099">
        <w:rPr>
          <w:rFonts w:ascii="Times New Roman" w:hAnsi="Times New Roman"/>
          <w:strike/>
          <w:sz w:val="28"/>
          <w:szCs w:val="28"/>
        </w:rPr>
        <w:t>и</w:t>
      </w:r>
      <w:proofErr w:type="spellEnd"/>
      <w:r w:rsidRPr="00D65099">
        <w:rPr>
          <w:rFonts w:ascii="Times New Roman" w:hAnsi="Times New Roman"/>
          <w:sz w:val="28"/>
          <w:szCs w:val="28"/>
        </w:rPr>
        <w:t xml:space="preserve"> поступившего в </w:t>
      </w:r>
      <w:r w:rsidRPr="00D65099">
        <w:rPr>
          <w:rFonts w:ascii="Times New Roman" w:hAnsi="Times New Roman"/>
          <w:color w:val="000000"/>
          <w:sz w:val="28"/>
          <w:szCs w:val="28"/>
        </w:rPr>
        <w:t>нерабочий (выходной</w:t>
      </w:r>
      <w:r w:rsidRPr="00D65099">
        <w:rPr>
          <w:rFonts w:ascii="Times New Roman" w:hAnsi="Times New Roman"/>
          <w:sz w:val="28"/>
          <w:szCs w:val="28"/>
        </w:rPr>
        <w:t xml:space="preserve"> или праздничный) день, осуществляется в первый</w:t>
      </w:r>
      <w:r w:rsidR="0078796C" w:rsidRPr="00D65099">
        <w:rPr>
          <w:rFonts w:ascii="Times New Roman" w:hAnsi="Times New Roman"/>
          <w:sz w:val="28"/>
          <w:szCs w:val="28"/>
        </w:rPr>
        <w:t>,</w:t>
      </w:r>
      <w:r w:rsidRPr="00D65099">
        <w:rPr>
          <w:rFonts w:ascii="Times New Roman" w:hAnsi="Times New Roman"/>
          <w:sz w:val="28"/>
          <w:szCs w:val="28"/>
        </w:rPr>
        <w:t xml:space="preserve"> следующий за ним рабочий день.</w:t>
      </w:r>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D65099">
        <w:rPr>
          <w:rFonts w:ascii="Times New Roman" w:hAnsi="Times New Roman"/>
          <w:b/>
          <w:sz w:val="28"/>
          <w:szCs w:val="28"/>
        </w:rPr>
        <w:t>мультимедийной</w:t>
      </w:r>
      <w:proofErr w:type="spellEnd"/>
      <w:r w:rsidRPr="00D65099">
        <w:rPr>
          <w:rFonts w:ascii="Times New Roman" w:hAnsi="Times New Roman"/>
          <w:b/>
          <w:sz w:val="28"/>
          <w:szCs w:val="28"/>
        </w:rPr>
        <w:t xml:space="preserve"> информации о порядке предоставления такой услуги</w:t>
      </w:r>
    </w:p>
    <w:p w:rsidR="00CA71EA" w:rsidRPr="00D65099" w:rsidRDefault="00CA71EA" w:rsidP="00D65099">
      <w:pPr>
        <w:jc w:val="center"/>
        <w:rPr>
          <w:rFonts w:ascii="Times New Roman" w:hAnsi="Times New Roman"/>
          <w:b/>
          <w:sz w:val="28"/>
          <w:szCs w:val="28"/>
        </w:rPr>
      </w:pP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24.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25.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Рабочие места должны быть оборудованы информационными табличками (вывесками) с указанием:</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фамилии, имени, отчества и должности специалиста;</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времени перерыва на обед.</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CA71EA" w:rsidRPr="00D65099" w:rsidRDefault="00CA71EA" w:rsidP="00D65099">
      <w:pPr>
        <w:suppressAutoHyphens/>
        <w:rPr>
          <w:rFonts w:ascii="Times New Roman" w:hAnsi="Times New Roman"/>
          <w:color w:val="000000"/>
          <w:sz w:val="28"/>
          <w:szCs w:val="28"/>
        </w:rPr>
      </w:pPr>
      <w:r w:rsidRPr="00D65099">
        <w:rPr>
          <w:rFonts w:ascii="Times New Roman" w:hAnsi="Times New Roman"/>
          <w:color w:val="000000"/>
          <w:sz w:val="28"/>
          <w:szCs w:val="28"/>
        </w:rPr>
        <w:t xml:space="preserve">26. Помещения, в которых предоставляется муниципальная услуга, должны обеспечивать для заявителей, в том числе инвалидов: </w:t>
      </w:r>
    </w:p>
    <w:p w:rsidR="00CA71EA" w:rsidRPr="00D65099" w:rsidRDefault="00CA71EA" w:rsidP="00D65099">
      <w:pPr>
        <w:suppressAutoHyphens/>
        <w:rPr>
          <w:rFonts w:ascii="Times New Roman" w:hAnsi="Times New Roman"/>
          <w:color w:val="000000"/>
          <w:sz w:val="28"/>
          <w:szCs w:val="28"/>
        </w:rPr>
      </w:pPr>
      <w:r w:rsidRPr="00D65099">
        <w:rPr>
          <w:rFonts w:ascii="Times New Roman" w:hAnsi="Times New Roman"/>
          <w:color w:val="000000"/>
          <w:sz w:val="28"/>
          <w:szCs w:val="28"/>
        </w:rPr>
        <w:t>условия для беспрепятственного доступа к объекту (зданию, помещению), в котором предоставляется муниципальная услуга;</w:t>
      </w:r>
    </w:p>
    <w:p w:rsidR="00CA71EA" w:rsidRPr="00D65099" w:rsidRDefault="00CA71EA" w:rsidP="00D65099">
      <w:pPr>
        <w:suppressAutoHyphens/>
        <w:rPr>
          <w:rFonts w:ascii="Times New Roman" w:hAnsi="Times New Roman"/>
          <w:color w:val="000000"/>
          <w:sz w:val="28"/>
          <w:szCs w:val="28"/>
        </w:rPr>
      </w:pPr>
      <w:r w:rsidRPr="00D65099">
        <w:rPr>
          <w:rFonts w:ascii="Times New Roman" w:hAnsi="Times New Roman"/>
          <w:color w:val="000000"/>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CA71EA" w:rsidRPr="00D65099" w:rsidRDefault="00CA71EA" w:rsidP="00D65099">
      <w:pPr>
        <w:suppressAutoHyphens/>
        <w:rPr>
          <w:rFonts w:ascii="Times New Roman" w:hAnsi="Times New Roman"/>
          <w:color w:val="000000"/>
          <w:sz w:val="28"/>
          <w:szCs w:val="28"/>
        </w:rPr>
      </w:pPr>
      <w:r w:rsidRPr="00D65099">
        <w:rPr>
          <w:rFonts w:ascii="Times New Roman" w:hAnsi="Times New Roman"/>
          <w:color w:val="000000"/>
          <w:sz w:val="28"/>
          <w:szCs w:val="28"/>
        </w:rPr>
        <w:t>возможность посадки в транспортное средство и высадки из него, в том числе с использованием кресла-коляски;</w:t>
      </w:r>
    </w:p>
    <w:p w:rsidR="00CA71EA" w:rsidRPr="00D65099" w:rsidRDefault="00CA71EA" w:rsidP="00D65099">
      <w:pPr>
        <w:suppressAutoHyphens/>
        <w:rPr>
          <w:rFonts w:ascii="Times New Roman" w:hAnsi="Times New Roman"/>
          <w:color w:val="000000"/>
          <w:sz w:val="28"/>
          <w:szCs w:val="28"/>
        </w:rPr>
      </w:pPr>
      <w:r w:rsidRPr="00D65099">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CA71EA" w:rsidRPr="00D65099" w:rsidRDefault="00CA71EA" w:rsidP="00D65099">
      <w:pPr>
        <w:suppressAutoHyphens/>
        <w:rPr>
          <w:rFonts w:ascii="Times New Roman" w:hAnsi="Times New Roman"/>
          <w:color w:val="000000"/>
          <w:sz w:val="28"/>
          <w:szCs w:val="28"/>
        </w:rPr>
      </w:pPr>
      <w:r w:rsidRPr="00D65099">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CA71EA" w:rsidRPr="00D65099" w:rsidRDefault="00CA71EA" w:rsidP="00D65099">
      <w:pPr>
        <w:suppressAutoHyphens/>
        <w:rPr>
          <w:rFonts w:ascii="Times New Roman" w:hAnsi="Times New Roman"/>
          <w:color w:val="000000"/>
          <w:sz w:val="28"/>
          <w:szCs w:val="28"/>
        </w:rPr>
      </w:pPr>
      <w:r w:rsidRPr="00D65099">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71EA" w:rsidRPr="00D65099" w:rsidRDefault="00CA71EA" w:rsidP="00D65099">
      <w:pPr>
        <w:suppressAutoHyphens/>
        <w:rPr>
          <w:rFonts w:ascii="Times New Roman" w:hAnsi="Times New Roman"/>
          <w:color w:val="000000"/>
          <w:sz w:val="28"/>
          <w:szCs w:val="28"/>
        </w:rPr>
      </w:pPr>
      <w:r w:rsidRPr="00D65099">
        <w:rPr>
          <w:rFonts w:ascii="Times New Roman" w:hAnsi="Times New Roman"/>
          <w:color w:val="000000"/>
          <w:sz w:val="28"/>
          <w:szCs w:val="28"/>
        </w:rPr>
        <w:t xml:space="preserve">допуск </w:t>
      </w:r>
      <w:proofErr w:type="spellStart"/>
      <w:r w:rsidRPr="00D65099">
        <w:rPr>
          <w:rFonts w:ascii="Times New Roman" w:hAnsi="Times New Roman"/>
          <w:color w:val="000000"/>
          <w:sz w:val="28"/>
          <w:szCs w:val="28"/>
        </w:rPr>
        <w:t>сурдопереводчика</w:t>
      </w:r>
      <w:proofErr w:type="spellEnd"/>
      <w:r w:rsidRPr="00D65099">
        <w:rPr>
          <w:rFonts w:ascii="Times New Roman" w:hAnsi="Times New Roman"/>
          <w:color w:val="000000"/>
          <w:sz w:val="28"/>
          <w:szCs w:val="28"/>
        </w:rPr>
        <w:t xml:space="preserve"> и </w:t>
      </w:r>
      <w:proofErr w:type="spellStart"/>
      <w:r w:rsidRPr="00D65099">
        <w:rPr>
          <w:rFonts w:ascii="Times New Roman" w:hAnsi="Times New Roman"/>
          <w:color w:val="000000"/>
          <w:sz w:val="28"/>
          <w:szCs w:val="28"/>
        </w:rPr>
        <w:t>тифлосурдопереводчика</w:t>
      </w:r>
      <w:proofErr w:type="spellEnd"/>
      <w:r w:rsidRPr="00D65099">
        <w:rPr>
          <w:rFonts w:ascii="Times New Roman" w:hAnsi="Times New Roman"/>
          <w:color w:val="000000"/>
          <w:sz w:val="28"/>
          <w:szCs w:val="28"/>
        </w:rPr>
        <w:t>;</w:t>
      </w:r>
    </w:p>
    <w:p w:rsidR="00CA71EA" w:rsidRPr="00D65099" w:rsidRDefault="00CA71EA" w:rsidP="00D65099">
      <w:pPr>
        <w:suppressAutoHyphens/>
        <w:rPr>
          <w:rFonts w:ascii="Times New Roman" w:hAnsi="Times New Roman"/>
          <w:color w:val="000000"/>
          <w:sz w:val="28"/>
          <w:szCs w:val="28"/>
        </w:rPr>
      </w:pPr>
      <w:r w:rsidRPr="00D65099">
        <w:rPr>
          <w:rFonts w:ascii="Times New Roman" w:hAnsi="Times New Roman"/>
          <w:color w:val="000000"/>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CA71EA" w:rsidRPr="00D65099" w:rsidRDefault="00CA71EA" w:rsidP="00D65099">
      <w:pPr>
        <w:suppressAutoHyphens/>
        <w:rPr>
          <w:rFonts w:ascii="Times New Roman" w:hAnsi="Times New Roman"/>
          <w:color w:val="000000"/>
          <w:sz w:val="28"/>
          <w:szCs w:val="28"/>
        </w:rPr>
      </w:pPr>
      <w:r w:rsidRPr="00D65099">
        <w:rPr>
          <w:rFonts w:ascii="Times New Roman" w:hAnsi="Times New Roman"/>
          <w:color w:val="000000"/>
          <w:sz w:val="28"/>
          <w:szCs w:val="28"/>
        </w:rPr>
        <w:t>оказание инвалидам помощи в преодолении барьеров, мешающих получению муниципальной услуги наравне с другими лицами.</w:t>
      </w:r>
    </w:p>
    <w:p w:rsidR="00CA71EA" w:rsidRPr="00D65099" w:rsidRDefault="00CA71EA" w:rsidP="00D65099">
      <w:pPr>
        <w:suppressAutoHyphens/>
        <w:rPr>
          <w:rFonts w:ascii="Times New Roman" w:hAnsi="Times New Roman"/>
          <w:color w:val="000000"/>
          <w:sz w:val="28"/>
          <w:szCs w:val="28"/>
        </w:rPr>
      </w:pPr>
      <w:r w:rsidRPr="00D65099">
        <w:rPr>
          <w:rFonts w:ascii="Times New Roman" w:hAnsi="Times New Roman"/>
          <w:color w:val="000000"/>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D65099">
        <w:rPr>
          <w:rFonts w:ascii="Times New Roman" w:hAnsi="Times New Roman"/>
          <w:color w:val="000000"/>
          <w:sz w:val="28"/>
          <w:szCs w:val="28"/>
        </w:rPr>
        <w:t>это</w:t>
      </w:r>
      <w:proofErr w:type="gramEnd"/>
      <w:r w:rsidRPr="00D65099">
        <w:rPr>
          <w:rFonts w:ascii="Times New Roman" w:hAnsi="Times New Roman"/>
          <w:color w:val="000000"/>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CA71EA" w:rsidRPr="00D65099" w:rsidRDefault="00CA71EA" w:rsidP="00D65099">
      <w:pPr>
        <w:pStyle w:val="ConsPlusNormal"/>
        <w:ind w:firstLine="567"/>
        <w:contextualSpacing/>
        <w:jc w:val="both"/>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71EA" w:rsidRPr="00D65099" w:rsidRDefault="00CA71EA" w:rsidP="00D65099">
      <w:pPr>
        <w:rPr>
          <w:rFonts w:ascii="Times New Roman" w:hAnsi="Times New Roman"/>
          <w:sz w:val="28"/>
          <w:szCs w:val="28"/>
        </w:rPr>
      </w:pPr>
    </w:p>
    <w:p w:rsidR="00CA71EA" w:rsidRPr="00D65099" w:rsidRDefault="00CA71EA" w:rsidP="00D65099">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sidRPr="00D65099">
        <w:rPr>
          <w:rFonts w:ascii="Times New Roman" w:hAnsi="Times New Roman"/>
          <w:sz w:val="28"/>
          <w:szCs w:val="28"/>
        </w:rPr>
        <w:t>27. ОМСУ обеспечивает качество и доступность предоставления муниципальной услуги.</w:t>
      </w:r>
    </w:p>
    <w:p w:rsidR="00CA71EA" w:rsidRPr="00D65099" w:rsidRDefault="00CA71EA" w:rsidP="00D65099">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sidRPr="00D65099">
        <w:rPr>
          <w:rFonts w:ascii="Times New Roman" w:hAnsi="Times New Roman"/>
          <w:sz w:val="28"/>
          <w:szCs w:val="28"/>
        </w:rPr>
        <w:t>28. Показателями доступности и качества предоставления муниципальной услуги являются:</w:t>
      </w:r>
    </w:p>
    <w:p w:rsidR="00CA71EA" w:rsidRPr="00D65099" w:rsidRDefault="00CA71EA" w:rsidP="00D65099">
      <w:pPr>
        <w:pStyle w:val="aa"/>
        <w:autoSpaceDE w:val="0"/>
        <w:autoSpaceDN w:val="0"/>
        <w:adjustRightInd w:val="0"/>
        <w:spacing w:after="0" w:line="240" w:lineRule="auto"/>
        <w:ind w:left="0" w:firstLine="567"/>
        <w:jc w:val="both"/>
        <w:rPr>
          <w:rFonts w:ascii="Times New Roman" w:hAnsi="Times New Roman"/>
          <w:sz w:val="28"/>
          <w:szCs w:val="28"/>
        </w:rPr>
      </w:pPr>
      <w:r w:rsidRPr="00D65099">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CA71EA" w:rsidRPr="00D65099" w:rsidRDefault="00CA71EA" w:rsidP="00D65099">
      <w:pPr>
        <w:pStyle w:val="aa"/>
        <w:autoSpaceDE w:val="0"/>
        <w:autoSpaceDN w:val="0"/>
        <w:adjustRightInd w:val="0"/>
        <w:spacing w:after="0" w:line="240" w:lineRule="auto"/>
        <w:ind w:left="0" w:firstLine="567"/>
        <w:jc w:val="both"/>
        <w:rPr>
          <w:rFonts w:ascii="Times New Roman" w:hAnsi="Times New Roman"/>
          <w:sz w:val="28"/>
          <w:szCs w:val="28"/>
        </w:rPr>
      </w:pPr>
      <w:r w:rsidRPr="00D65099">
        <w:rPr>
          <w:rFonts w:ascii="Times New Roman" w:hAnsi="Times New Roman"/>
          <w:sz w:val="28"/>
          <w:szCs w:val="28"/>
        </w:rPr>
        <w:t>соблюдение стандарта предоставления муниципальной услуги;</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возможность подачи заявления на получение муниципальной услуги и информации о ходе ее предоставления в МФЦ;</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размещение информации о данной услуге на</w:t>
      </w:r>
      <w:r w:rsidR="004F36BF" w:rsidRPr="00D65099">
        <w:rPr>
          <w:rFonts w:ascii="Times New Roman" w:hAnsi="Times New Roman"/>
          <w:sz w:val="28"/>
          <w:szCs w:val="28"/>
        </w:rPr>
        <w:t xml:space="preserve"> </w:t>
      </w:r>
      <w:r w:rsidRPr="00D65099">
        <w:rPr>
          <w:rFonts w:ascii="Times New Roman" w:hAnsi="Times New Roman"/>
          <w:sz w:val="28"/>
          <w:szCs w:val="28"/>
        </w:rPr>
        <w:t>ЕПГУ и РПГУ;</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возможность получения муниципальной услуги в электронной форме с использованием РПГУ;</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 xml:space="preserve">обеспечение </w:t>
      </w:r>
      <w:proofErr w:type="gramStart"/>
      <w:r w:rsidRPr="00D65099">
        <w:rPr>
          <w:rFonts w:ascii="Times New Roman" w:hAnsi="Times New Roman"/>
          <w:sz w:val="28"/>
          <w:szCs w:val="28"/>
        </w:rPr>
        <w:t>возможности осуществления мониторинга предоставления услуги</w:t>
      </w:r>
      <w:proofErr w:type="gramEnd"/>
      <w:r w:rsidRPr="00D65099">
        <w:rPr>
          <w:rFonts w:ascii="Times New Roman" w:hAnsi="Times New Roman"/>
          <w:sz w:val="28"/>
          <w:szCs w:val="28"/>
        </w:rPr>
        <w:t xml:space="preserve"> и результатов предоставления услуги в электронном виде с использованием</w:t>
      </w:r>
      <w:r w:rsidR="004F36BF" w:rsidRPr="00D65099">
        <w:rPr>
          <w:rFonts w:ascii="Times New Roman" w:hAnsi="Times New Roman"/>
          <w:sz w:val="28"/>
          <w:szCs w:val="28"/>
        </w:rPr>
        <w:t xml:space="preserve"> </w:t>
      </w:r>
      <w:r w:rsidRPr="00D65099">
        <w:rPr>
          <w:rFonts w:ascii="Times New Roman" w:hAnsi="Times New Roman"/>
          <w:sz w:val="28"/>
          <w:szCs w:val="28"/>
        </w:rPr>
        <w:t>ЕПГУ и РПГУ;</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возможность оценить доступность и качество муниципальной услуги на ЕПГУ, РПГУ.</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75ADE" w:rsidRPr="00D65099">
        <w:rPr>
          <w:rFonts w:ascii="Times New Roman" w:hAnsi="Times New Roman"/>
          <w:sz w:val="28"/>
          <w:szCs w:val="28"/>
        </w:rPr>
        <w:t>при личном обращении</w:t>
      </w:r>
      <w:r w:rsidR="004F36BF" w:rsidRPr="00D65099">
        <w:rPr>
          <w:rFonts w:ascii="Times New Roman" w:hAnsi="Times New Roman"/>
          <w:sz w:val="28"/>
          <w:szCs w:val="28"/>
        </w:rPr>
        <w:t xml:space="preserve"> </w:t>
      </w:r>
      <w:r w:rsidRPr="00D65099">
        <w:rPr>
          <w:rFonts w:ascii="Times New Roman" w:hAnsi="Times New Roman"/>
          <w:sz w:val="28"/>
          <w:szCs w:val="28"/>
        </w:rPr>
        <w:t>не должно превышать двух раз (подача документов и выдача результата предоставления услуги)</w:t>
      </w:r>
      <w:proofErr w:type="gramStart"/>
      <w:r w:rsidRPr="00D65099">
        <w:rPr>
          <w:rFonts w:ascii="Times New Roman" w:hAnsi="Times New Roman"/>
          <w:sz w:val="28"/>
          <w:szCs w:val="28"/>
        </w:rPr>
        <w:t>,</w:t>
      </w:r>
      <w:r w:rsidR="00C75ADE" w:rsidRPr="00D65099">
        <w:rPr>
          <w:rFonts w:ascii="Times New Roman" w:hAnsi="Times New Roman"/>
          <w:sz w:val="28"/>
          <w:szCs w:val="28"/>
        </w:rPr>
        <w:t>п</w:t>
      </w:r>
      <w:proofErr w:type="gramEnd"/>
      <w:r w:rsidR="00C75ADE" w:rsidRPr="00D65099">
        <w:rPr>
          <w:rFonts w:ascii="Times New Roman" w:hAnsi="Times New Roman"/>
          <w:sz w:val="28"/>
          <w:szCs w:val="28"/>
        </w:rPr>
        <w:t xml:space="preserve">ри обращении с РПГУ </w:t>
      </w:r>
      <w:r w:rsidRPr="00D65099">
        <w:rPr>
          <w:rFonts w:ascii="Times New Roman" w:hAnsi="Times New Roman"/>
          <w:sz w:val="28"/>
          <w:szCs w:val="28"/>
        </w:rPr>
        <w:t>1 раз</w:t>
      </w:r>
      <w:r w:rsidR="00C75ADE" w:rsidRPr="00D65099">
        <w:rPr>
          <w:rFonts w:ascii="Times New Roman" w:hAnsi="Times New Roman"/>
          <w:sz w:val="28"/>
          <w:szCs w:val="28"/>
        </w:rPr>
        <w:t xml:space="preserve"> -</w:t>
      </w:r>
      <w:r w:rsidRPr="00D65099">
        <w:rPr>
          <w:rFonts w:ascii="Times New Roman" w:hAnsi="Times New Roman"/>
          <w:sz w:val="28"/>
          <w:szCs w:val="28"/>
        </w:rPr>
        <w:t xml:space="preserve"> для получения результата услуги.</w:t>
      </w:r>
    </w:p>
    <w:p w:rsidR="00CA71EA" w:rsidRPr="00D65099" w:rsidRDefault="00CA71EA" w:rsidP="00D65099">
      <w:pPr>
        <w:autoSpaceDE w:val="0"/>
        <w:autoSpaceDN w:val="0"/>
        <w:adjustRightInd w:val="0"/>
        <w:rPr>
          <w:rFonts w:ascii="Times New Roman" w:hAnsi="Times New Roman"/>
          <w:sz w:val="28"/>
          <w:szCs w:val="28"/>
        </w:rPr>
      </w:pPr>
      <w:r w:rsidRPr="00D65099">
        <w:rPr>
          <w:rFonts w:ascii="Times New Roman" w:hAnsi="Times New Roman"/>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29. Заявление о предоставлении муниципальной услуги может быть подано в МФЦ.</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304DBC" w:rsidRPr="00D65099" w:rsidRDefault="00CA71EA" w:rsidP="00D65099">
      <w:pPr>
        <w:pStyle w:val="ConsPlusNormal"/>
        <w:ind w:firstLine="540"/>
        <w:jc w:val="both"/>
        <w:rPr>
          <w:rFonts w:ascii="Times New Roman" w:hAnsi="Times New Roman" w:cs="Times New Roman"/>
          <w:sz w:val="28"/>
          <w:szCs w:val="28"/>
        </w:rPr>
      </w:pPr>
      <w:r w:rsidRPr="00D65099">
        <w:rPr>
          <w:rFonts w:ascii="Times New Roman" w:hAnsi="Times New Roman" w:cs="Times New Roman"/>
          <w:sz w:val="28"/>
          <w:szCs w:val="28"/>
        </w:rPr>
        <w:t>30. При обращении заявителя за предоставлением муниципальной услуги в электронной форме заявление подписыва</w:t>
      </w:r>
      <w:r w:rsidR="00304DBC" w:rsidRPr="00D65099">
        <w:rPr>
          <w:rFonts w:ascii="Times New Roman" w:hAnsi="Times New Roman" w:cs="Times New Roman"/>
          <w:sz w:val="28"/>
          <w:szCs w:val="28"/>
        </w:rPr>
        <w:t>е</w:t>
      </w:r>
      <w:r w:rsidRPr="00D65099">
        <w:rPr>
          <w:rFonts w:ascii="Times New Roman" w:hAnsi="Times New Roman" w:cs="Times New Roman"/>
          <w:sz w:val="28"/>
          <w:szCs w:val="28"/>
        </w:rPr>
        <w:t xml:space="preserve">тся в соответствии </w:t>
      </w:r>
      <w:r w:rsidR="00304DBC" w:rsidRPr="00D65099">
        <w:rPr>
          <w:rFonts w:ascii="Times New Roman" w:hAnsi="Times New Roman" w:cs="Times New Roman"/>
          <w:sz w:val="28"/>
          <w:szCs w:val="28"/>
        </w:rPr>
        <w:t xml:space="preserve">с </w:t>
      </w:r>
      <w:r w:rsidRPr="00D65099">
        <w:rPr>
          <w:rFonts w:ascii="Times New Roman" w:hAnsi="Times New Roman" w:cs="Times New Roman"/>
          <w:sz w:val="28"/>
          <w:szCs w:val="28"/>
        </w:rPr>
        <w:t>Постановление</w:t>
      </w:r>
      <w:r w:rsidR="00304DBC" w:rsidRPr="00D65099">
        <w:rPr>
          <w:rFonts w:ascii="Times New Roman" w:hAnsi="Times New Roman" w:cs="Times New Roman"/>
          <w:sz w:val="28"/>
          <w:szCs w:val="28"/>
        </w:rPr>
        <w:t>м</w:t>
      </w:r>
      <w:r w:rsidRPr="00D65099">
        <w:rPr>
          <w:rFonts w:ascii="Times New Roman" w:hAnsi="Times New Roman" w:cs="Times New Roman"/>
          <w:sz w:val="28"/>
          <w:szCs w:val="28"/>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304DBC" w:rsidRPr="00D65099">
        <w:rPr>
          <w:rFonts w:ascii="Times New Roman" w:hAnsi="Times New Roman" w:cs="Times New Roman"/>
          <w:sz w:val="28"/>
          <w:szCs w:val="28"/>
        </w:rPr>
        <w:t>усиленной квалифицированной электронной подписью.</w:t>
      </w:r>
    </w:p>
    <w:p w:rsidR="00304DBC" w:rsidRPr="00D65099" w:rsidRDefault="00304DBC" w:rsidP="00D65099">
      <w:pPr>
        <w:pStyle w:val="ConsPlusNormal"/>
        <w:ind w:firstLine="540"/>
        <w:jc w:val="both"/>
        <w:rPr>
          <w:rFonts w:ascii="Times New Roman" w:hAnsi="Times New Roman" w:cs="Times New Roman"/>
          <w:sz w:val="28"/>
          <w:szCs w:val="28"/>
        </w:rPr>
      </w:pPr>
      <w:r w:rsidRPr="00D65099">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A71EA" w:rsidRPr="00D65099" w:rsidRDefault="00CA71EA" w:rsidP="00D65099">
      <w:pPr>
        <w:pStyle w:val="ConsPlusNormal"/>
        <w:ind w:firstLine="540"/>
        <w:jc w:val="both"/>
        <w:rPr>
          <w:rFonts w:ascii="Times New Roman" w:hAnsi="Times New Roman"/>
          <w:sz w:val="28"/>
          <w:szCs w:val="28"/>
        </w:rPr>
      </w:pPr>
      <w:r w:rsidRPr="00D65099">
        <w:rPr>
          <w:rFonts w:ascii="Times New Roman" w:hAnsi="Times New Roman"/>
          <w:sz w:val="28"/>
          <w:szCs w:val="28"/>
        </w:rPr>
        <w:t>31.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D65099">
        <w:rPr>
          <w:rFonts w:ascii="Times New Roman" w:hAnsi="Times New Roman"/>
          <w:sz w:val="28"/>
          <w:szCs w:val="28"/>
        </w:rPr>
        <w:t>заверение первой</w:t>
      </w:r>
      <w:proofErr w:type="gramEnd"/>
      <w:r w:rsidRPr="00D65099">
        <w:rPr>
          <w:rFonts w:ascii="Times New Roman" w:hAnsi="Times New Roman"/>
          <w:sz w:val="28"/>
          <w:szCs w:val="28"/>
        </w:rPr>
        <w:t xml:space="preserve"> и последней страниц.</w:t>
      </w:r>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bCs/>
          <w:iCs/>
          <w:sz w:val="28"/>
          <w:szCs w:val="28"/>
        </w:rPr>
      </w:pPr>
      <w:r w:rsidRPr="00D65099">
        <w:rPr>
          <w:rFonts w:ascii="Times New Roman" w:hAnsi="Times New Roman"/>
          <w:b/>
          <w:bCs/>
          <w:i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71EA" w:rsidRPr="00D65099" w:rsidRDefault="00CA71EA" w:rsidP="00D65099">
      <w:pPr>
        <w:jc w:val="center"/>
        <w:rPr>
          <w:rFonts w:ascii="Times New Roman" w:hAnsi="Times New Roman"/>
          <w:b/>
          <w:bCs/>
          <w:iCs/>
          <w:sz w:val="28"/>
          <w:szCs w:val="28"/>
        </w:rPr>
      </w:pPr>
    </w:p>
    <w:p w:rsidR="00CA71EA" w:rsidRPr="00D65099" w:rsidRDefault="00CA71EA" w:rsidP="00D65099">
      <w:pPr>
        <w:jc w:val="center"/>
        <w:rPr>
          <w:rFonts w:ascii="Times New Roman" w:hAnsi="Times New Roman"/>
          <w:b/>
          <w:bCs/>
          <w:iCs/>
          <w:sz w:val="28"/>
          <w:szCs w:val="28"/>
        </w:rPr>
      </w:pPr>
      <w:r w:rsidRPr="00D65099">
        <w:rPr>
          <w:rFonts w:ascii="Times New Roman" w:hAnsi="Times New Roman"/>
          <w:b/>
          <w:bCs/>
          <w:iCs/>
          <w:sz w:val="28"/>
          <w:szCs w:val="28"/>
        </w:rPr>
        <w:t>22. Исчерпывающий перечень административных процедур</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32. Предоставление муниципальной услуги включает в себя следующие административные процедуры:</w:t>
      </w:r>
    </w:p>
    <w:p w:rsidR="00CA71EA" w:rsidRPr="00D65099" w:rsidRDefault="00CA71EA" w:rsidP="00D65099">
      <w:pPr>
        <w:pStyle w:val="ConsPlusNormal"/>
        <w:ind w:firstLine="567"/>
        <w:contextualSpacing/>
        <w:jc w:val="both"/>
        <w:rPr>
          <w:rFonts w:ascii="Times New Roman" w:hAnsi="Times New Roman" w:cs="Times New Roman"/>
          <w:sz w:val="28"/>
          <w:szCs w:val="28"/>
        </w:rPr>
      </w:pPr>
      <w:r w:rsidRPr="00D65099">
        <w:rPr>
          <w:rFonts w:ascii="Times New Roman" w:hAnsi="Times New Roman" w:cs="Times New Roman"/>
          <w:sz w:val="28"/>
          <w:szCs w:val="28"/>
        </w:rPr>
        <w:t>1) прием заявления о предоставлении градостроительного плана земельного участка;</w:t>
      </w:r>
    </w:p>
    <w:p w:rsidR="00CA71EA" w:rsidRPr="00D65099" w:rsidRDefault="00CA71EA" w:rsidP="00D65099">
      <w:pPr>
        <w:pStyle w:val="ConsPlusNormal"/>
        <w:ind w:firstLine="567"/>
        <w:contextualSpacing/>
        <w:jc w:val="both"/>
        <w:rPr>
          <w:rFonts w:ascii="Times New Roman" w:hAnsi="Times New Roman" w:cs="Times New Roman"/>
          <w:sz w:val="28"/>
          <w:szCs w:val="28"/>
        </w:rPr>
      </w:pPr>
      <w:r w:rsidRPr="00D65099">
        <w:rPr>
          <w:rFonts w:ascii="Times New Roman" w:hAnsi="Times New Roman" w:cs="Times New Roman"/>
          <w:sz w:val="28"/>
          <w:szCs w:val="28"/>
        </w:rPr>
        <w:t>2) подготовка градостроительного плана земельного участка</w:t>
      </w:r>
      <w:r w:rsidR="00162E4B" w:rsidRPr="00D65099">
        <w:rPr>
          <w:rFonts w:ascii="Times New Roman" w:hAnsi="Times New Roman" w:cs="Times New Roman"/>
          <w:sz w:val="28"/>
          <w:szCs w:val="28"/>
        </w:rPr>
        <w:t xml:space="preserve"> или отказа в выдаче градостроительного плана земельного участка</w:t>
      </w:r>
      <w:r w:rsidRPr="00D65099">
        <w:rPr>
          <w:rFonts w:ascii="Times New Roman" w:hAnsi="Times New Roman" w:cs="Times New Roman"/>
          <w:sz w:val="28"/>
          <w:szCs w:val="28"/>
        </w:rPr>
        <w:t>;</w:t>
      </w:r>
    </w:p>
    <w:p w:rsidR="00CA71EA" w:rsidRPr="00D65099" w:rsidRDefault="00CA71EA" w:rsidP="00D65099">
      <w:pPr>
        <w:pStyle w:val="ConsPlusNormal"/>
        <w:ind w:firstLine="567"/>
        <w:contextualSpacing/>
        <w:jc w:val="both"/>
        <w:rPr>
          <w:rFonts w:ascii="Times New Roman" w:hAnsi="Times New Roman" w:cs="Times New Roman"/>
          <w:sz w:val="28"/>
          <w:szCs w:val="28"/>
        </w:rPr>
      </w:pPr>
      <w:r w:rsidRPr="00D65099">
        <w:rPr>
          <w:rFonts w:ascii="Times New Roman" w:hAnsi="Times New Roman" w:cs="Times New Roman"/>
          <w:sz w:val="28"/>
          <w:szCs w:val="28"/>
        </w:rPr>
        <w:t>3) выдача градостроительного плана земельного участка</w:t>
      </w:r>
      <w:r w:rsidR="00162E4B" w:rsidRPr="00D65099">
        <w:rPr>
          <w:rFonts w:ascii="Times New Roman" w:hAnsi="Times New Roman" w:cs="Times New Roman"/>
          <w:sz w:val="28"/>
          <w:szCs w:val="28"/>
        </w:rPr>
        <w:t xml:space="preserve"> или отказа в выдаче градостроительного плана земельного участка</w:t>
      </w:r>
      <w:r w:rsidRPr="00D65099">
        <w:rPr>
          <w:rFonts w:ascii="Times New Roman" w:hAnsi="Times New Roman" w:cs="Times New Roman"/>
          <w:sz w:val="28"/>
          <w:szCs w:val="28"/>
        </w:rPr>
        <w:t>.</w:t>
      </w:r>
    </w:p>
    <w:p w:rsidR="00CA71EA" w:rsidRPr="00D65099" w:rsidRDefault="00CA71EA" w:rsidP="00D65099">
      <w:pPr>
        <w:pStyle w:val="ConsPlusNormal"/>
        <w:ind w:firstLine="567"/>
        <w:contextualSpacing/>
        <w:jc w:val="both"/>
        <w:rPr>
          <w:rFonts w:ascii="Times New Roman" w:hAnsi="Times New Roman" w:cs="Times New Roman"/>
          <w:sz w:val="28"/>
          <w:szCs w:val="28"/>
        </w:rPr>
      </w:pPr>
      <w:bookmarkStart w:id="2" w:name="p1761"/>
      <w:bookmarkStart w:id="3" w:name="p1762"/>
      <w:bookmarkStart w:id="4" w:name="p1763"/>
      <w:bookmarkEnd w:id="2"/>
      <w:bookmarkEnd w:id="3"/>
      <w:bookmarkEnd w:id="4"/>
      <w:r w:rsidRPr="00D65099">
        <w:rPr>
          <w:rFonts w:ascii="Times New Roman" w:hAnsi="Times New Roman" w:cs="Times New Roman"/>
          <w:sz w:val="28"/>
          <w:szCs w:val="28"/>
        </w:rPr>
        <w:t>Блок-схема предоставления муниципальной услуги приведена в приложении 3 к настоящему административному регламенту.</w:t>
      </w:r>
    </w:p>
    <w:p w:rsidR="00CA71EA" w:rsidRPr="00D65099" w:rsidRDefault="00CA71EA" w:rsidP="00D65099">
      <w:pPr>
        <w:pStyle w:val="ConsPlusNormal"/>
        <w:ind w:firstLine="567"/>
        <w:contextualSpacing/>
        <w:rPr>
          <w:rFonts w:ascii="Times New Roman" w:hAnsi="Times New Roman" w:cs="Times New Roman"/>
          <w:sz w:val="28"/>
          <w:szCs w:val="28"/>
        </w:rPr>
      </w:pPr>
    </w:p>
    <w:p w:rsidR="00CA71EA" w:rsidRPr="00D65099" w:rsidRDefault="00CA71EA" w:rsidP="00D65099">
      <w:pPr>
        <w:pStyle w:val="ConsPlusNormal"/>
        <w:ind w:firstLine="567"/>
        <w:contextualSpacing/>
        <w:jc w:val="center"/>
        <w:rPr>
          <w:rFonts w:ascii="Times New Roman" w:hAnsi="Times New Roman" w:cs="Times New Roman"/>
          <w:b/>
          <w:sz w:val="28"/>
          <w:szCs w:val="28"/>
        </w:rPr>
      </w:pPr>
      <w:r w:rsidRPr="00D65099">
        <w:rPr>
          <w:rFonts w:ascii="Times New Roman" w:hAnsi="Times New Roman" w:cs="Times New Roman"/>
          <w:b/>
          <w:sz w:val="28"/>
          <w:szCs w:val="28"/>
        </w:rPr>
        <w:t>23. Прием заявления о предоставлении градостроительного плана земельного участка.</w:t>
      </w:r>
    </w:p>
    <w:p w:rsidR="00CA71EA" w:rsidRPr="00D65099" w:rsidRDefault="00CA71EA" w:rsidP="00D65099">
      <w:pPr>
        <w:pStyle w:val="ConsPlusNormal"/>
        <w:ind w:firstLine="567"/>
        <w:contextualSpacing/>
        <w:jc w:val="center"/>
        <w:rPr>
          <w:rFonts w:ascii="Times New Roman" w:hAnsi="Times New Roman" w:cs="Times New Roman"/>
          <w:b/>
          <w:sz w:val="28"/>
          <w:szCs w:val="28"/>
        </w:rPr>
      </w:pPr>
    </w:p>
    <w:p w:rsidR="00CA71EA" w:rsidRPr="00D65099" w:rsidRDefault="00CA71EA" w:rsidP="00D65099">
      <w:pPr>
        <w:widowControl w:val="0"/>
        <w:autoSpaceDE w:val="0"/>
        <w:autoSpaceDN w:val="0"/>
        <w:adjustRightInd w:val="0"/>
        <w:contextualSpacing/>
        <w:rPr>
          <w:rFonts w:ascii="Times New Roman" w:hAnsi="Times New Roman"/>
          <w:sz w:val="28"/>
          <w:szCs w:val="28"/>
        </w:rPr>
      </w:pPr>
      <w:r w:rsidRPr="00D65099">
        <w:rPr>
          <w:rFonts w:ascii="Times New Roman" w:hAnsi="Times New Roman"/>
          <w:sz w:val="28"/>
          <w:szCs w:val="28"/>
        </w:rPr>
        <w:t xml:space="preserve">33. Основанием для начала административной процедуры является обращение заявителя в ОМСУ или МФЦ с письменным заявлением или с заявлением, поданным в электронном виде с </w:t>
      </w:r>
      <w:proofErr w:type="spellStart"/>
      <w:r w:rsidRPr="00D65099">
        <w:rPr>
          <w:rFonts w:ascii="Times New Roman" w:hAnsi="Times New Roman"/>
          <w:sz w:val="28"/>
          <w:szCs w:val="28"/>
        </w:rPr>
        <w:t>РПГУ</w:t>
      </w:r>
      <w:proofErr w:type="gramStart"/>
      <w:r w:rsidRPr="00D65099">
        <w:rPr>
          <w:rFonts w:ascii="Times New Roman" w:hAnsi="Times New Roman"/>
          <w:sz w:val="28"/>
          <w:szCs w:val="28"/>
        </w:rPr>
        <w:t>,о</w:t>
      </w:r>
      <w:proofErr w:type="spellEnd"/>
      <w:proofErr w:type="gramEnd"/>
      <w:r w:rsidRPr="00D65099">
        <w:rPr>
          <w:rFonts w:ascii="Times New Roman" w:hAnsi="Times New Roman"/>
          <w:sz w:val="28"/>
          <w:szCs w:val="28"/>
        </w:rPr>
        <w:t xml:space="preserve"> предоставлении муниципальной услуги.</w:t>
      </w:r>
    </w:p>
    <w:p w:rsidR="00CA71EA" w:rsidRPr="00D65099" w:rsidRDefault="00CA71EA" w:rsidP="00D65099">
      <w:pPr>
        <w:widowControl w:val="0"/>
        <w:autoSpaceDE w:val="0"/>
        <w:autoSpaceDN w:val="0"/>
        <w:adjustRightInd w:val="0"/>
        <w:contextualSpacing/>
        <w:rPr>
          <w:rFonts w:ascii="Times New Roman" w:hAnsi="Times New Roman"/>
          <w:sz w:val="28"/>
          <w:szCs w:val="28"/>
        </w:rPr>
      </w:pPr>
      <w:r w:rsidRPr="00D65099">
        <w:rPr>
          <w:rFonts w:ascii="Times New Roman" w:hAnsi="Times New Roman"/>
          <w:sz w:val="28"/>
          <w:szCs w:val="28"/>
        </w:rPr>
        <w:t xml:space="preserve">34. Прием заявления в МФЦ, передача заявления в ОМСУ из МФЦ, осуществляются в соответствии с заключенными в установленном порядке соглашениями о взаимодействии. </w:t>
      </w:r>
    </w:p>
    <w:p w:rsidR="00CA71EA" w:rsidRPr="00D65099" w:rsidRDefault="00CA71EA" w:rsidP="00D65099">
      <w:pPr>
        <w:widowControl w:val="0"/>
        <w:autoSpaceDE w:val="0"/>
        <w:autoSpaceDN w:val="0"/>
        <w:adjustRightInd w:val="0"/>
        <w:contextualSpacing/>
        <w:rPr>
          <w:rFonts w:ascii="Times New Roman" w:hAnsi="Times New Roman"/>
          <w:sz w:val="28"/>
          <w:szCs w:val="28"/>
        </w:rPr>
      </w:pPr>
      <w:r w:rsidRPr="00D65099">
        <w:rPr>
          <w:rFonts w:ascii="Times New Roman" w:hAnsi="Times New Roman"/>
          <w:sz w:val="28"/>
          <w:szCs w:val="28"/>
        </w:rPr>
        <w:t>35.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w:t>
      </w:r>
      <w:r w:rsidR="004F36BF" w:rsidRPr="00D65099">
        <w:rPr>
          <w:rFonts w:ascii="Times New Roman" w:hAnsi="Times New Roman"/>
          <w:sz w:val="28"/>
          <w:szCs w:val="28"/>
        </w:rPr>
        <w:t xml:space="preserve"> </w:t>
      </w:r>
      <w:r w:rsidRPr="00D65099">
        <w:rPr>
          <w:rFonts w:ascii="Times New Roman" w:hAnsi="Times New Roman"/>
          <w:sz w:val="28"/>
          <w:szCs w:val="28"/>
        </w:rPr>
        <w:t>его руководителю для рассмотрения и направления на исполнение уполномоченному специалисту.</w:t>
      </w:r>
    </w:p>
    <w:p w:rsidR="00CA71EA" w:rsidRPr="00D65099" w:rsidRDefault="00CA71EA" w:rsidP="00D65099">
      <w:pPr>
        <w:widowControl w:val="0"/>
        <w:autoSpaceDE w:val="0"/>
        <w:autoSpaceDN w:val="0"/>
        <w:adjustRightInd w:val="0"/>
        <w:contextualSpacing/>
        <w:rPr>
          <w:rFonts w:ascii="Times New Roman" w:hAnsi="Times New Roman"/>
          <w:sz w:val="28"/>
          <w:szCs w:val="28"/>
        </w:rPr>
      </w:pPr>
      <w:r w:rsidRPr="00D65099">
        <w:rPr>
          <w:rFonts w:ascii="Times New Roman" w:hAnsi="Times New Roman"/>
          <w:sz w:val="28"/>
          <w:szCs w:val="28"/>
        </w:rPr>
        <w:t>36. В случае представления документов посредством РПГУ, уполномоченный специалист направляет уведомление о приеме и регистрации запроса и иных документов заявителю.</w:t>
      </w:r>
    </w:p>
    <w:p w:rsidR="00CA71EA" w:rsidRPr="00D65099" w:rsidRDefault="00CA71EA" w:rsidP="00D65099">
      <w:pPr>
        <w:pStyle w:val="ConsPlusNormal"/>
        <w:ind w:firstLine="567"/>
        <w:contextualSpacing/>
        <w:jc w:val="both"/>
        <w:rPr>
          <w:rFonts w:ascii="Times New Roman" w:eastAsia="Times New Roman" w:hAnsi="Times New Roman" w:cs="Times New Roman"/>
          <w:sz w:val="28"/>
          <w:szCs w:val="28"/>
          <w:lang w:eastAsia="ru-RU"/>
        </w:rPr>
      </w:pPr>
      <w:r w:rsidRPr="00D65099">
        <w:rPr>
          <w:rFonts w:ascii="Times New Roman" w:eastAsia="Times New Roman" w:hAnsi="Times New Roman" w:cs="Times New Roman"/>
          <w:sz w:val="28"/>
          <w:szCs w:val="28"/>
          <w:lang w:eastAsia="ru-RU"/>
        </w:rPr>
        <w:t>37. Результатом выполнения административной процедуры является прием заявления на получение муниципальной услуги.</w:t>
      </w:r>
    </w:p>
    <w:p w:rsidR="00CA71EA" w:rsidRPr="00D65099" w:rsidRDefault="00CA71EA" w:rsidP="00D65099">
      <w:pPr>
        <w:pStyle w:val="ConsPlusNormal"/>
        <w:ind w:firstLine="567"/>
        <w:contextualSpacing/>
        <w:jc w:val="both"/>
        <w:rPr>
          <w:rFonts w:ascii="Times New Roman" w:eastAsia="Times New Roman" w:hAnsi="Times New Roman" w:cs="Times New Roman"/>
          <w:sz w:val="28"/>
          <w:szCs w:val="28"/>
          <w:lang w:eastAsia="ru-RU"/>
        </w:rPr>
      </w:pPr>
      <w:r w:rsidRPr="00D65099">
        <w:rPr>
          <w:rFonts w:ascii="Times New Roman" w:eastAsia="Times New Roman" w:hAnsi="Times New Roman" w:cs="Times New Roman"/>
          <w:sz w:val="28"/>
          <w:szCs w:val="28"/>
          <w:lang w:eastAsia="ru-RU"/>
        </w:rPr>
        <w:t xml:space="preserve">38. Способом фиксации исполнения административной процедуры, в том числе в электронной форме, является регистрация заявления о предоставлении муниципальной </w:t>
      </w:r>
      <w:proofErr w:type="spellStart"/>
      <w:r w:rsidRPr="00D65099">
        <w:rPr>
          <w:rFonts w:ascii="Times New Roman" w:eastAsia="Times New Roman" w:hAnsi="Times New Roman" w:cs="Times New Roman"/>
          <w:sz w:val="28"/>
          <w:szCs w:val="28"/>
          <w:lang w:eastAsia="ru-RU"/>
        </w:rPr>
        <w:t>услуги</w:t>
      </w:r>
      <w:r w:rsidRPr="00D65099">
        <w:rPr>
          <w:rFonts w:ascii="Times New Roman" w:hAnsi="Times New Roman"/>
          <w:sz w:val="28"/>
          <w:szCs w:val="28"/>
        </w:rPr>
        <w:t>в</w:t>
      </w:r>
      <w:proofErr w:type="spellEnd"/>
      <w:r w:rsidRPr="00D65099">
        <w:rPr>
          <w:rFonts w:ascii="Times New Roman" w:hAnsi="Times New Roman"/>
          <w:sz w:val="28"/>
          <w:szCs w:val="28"/>
        </w:rPr>
        <w:t xml:space="preserve"> системе электронного документооборота</w:t>
      </w:r>
      <w:r w:rsidRPr="00D65099">
        <w:rPr>
          <w:rFonts w:ascii="Times New Roman" w:eastAsia="Times New Roman" w:hAnsi="Times New Roman" w:cs="Times New Roman"/>
          <w:sz w:val="28"/>
          <w:szCs w:val="28"/>
          <w:lang w:eastAsia="ru-RU"/>
        </w:rPr>
        <w:t>.</w:t>
      </w:r>
    </w:p>
    <w:p w:rsidR="00CA71EA" w:rsidRPr="00D65099" w:rsidRDefault="00CA71EA" w:rsidP="00D65099">
      <w:pPr>
        <w:pStyle w:val="ConsPlusNormal"/>
        <w:ind w:firstLine="567"/>
        <w:contextualSpacing/>
        <w:jc w:val="both"/>
        <w:rPr>
          <w:rFonts w:ascii="Times New Roman" w:hAnsi="Times New Roman" w:cs="Times New Roman"/>
          <w:sz w:val="28"/>
          <w:szCs w:val="28"/>
        </w:rPr>
      </w:pPr>
      <w:r w:rsidRPr="00D65099">
        <w:rPr>
          <w:rFonts w:ascii="Times New Roman" w:eastAsia="Times New Roman" w:hAnsi="Times New Roman" w:cs="Times New Roman"/>
          <w:sz w:val="28"/>
          <w:szCs w:val="28"/>
          <w:lang w:eastAsia="ru-RU"/>
        </w:rPr>
        <w:t>Максимальная продолжительность указанной процедуры составляет 1 рабочий день.</w:t>
      </w:r>
    </w:p>
    <w:p w:rsidR="00CA71EA" w:rsidRPr="00D65099" w:rsidRDefault="00CA71EA" w:rsidP="00D65099">
      <w:pPr>
        <w:pStyle w:val="ConsPlusNormal"/>
        <w:ind w:firstLine="567"/>
        <w:contextualSpacing/>
        <w:jc w:val="center"/>
        <w:rPr>
          <w:rFonts w:ascii="Times New Roman" w:hAnsi="Times New Roman" w:cs="Times New Roman"/>
          <w:b/>
          <w:color w:val="FF0000"/>
          <w:sz w:val="28"/>
          <w:szCs w:val="28"/>
        </w:rPr>
      </w:pPr>
    </w:p>
    <w:p w:rsidR="00CA71EA" w:rsidRPr="00D65099" w:rsidRDefault="00CA71EA" w:rsidP="00D65099">
      <w:pPr>
        <w:pStyle w:val="ConsPlusNormal"/>
        <w:contextualSpacing/>
        <w:jc w:val="center"/>
        <w:rPr>
          <w:rFonts w:ascii="Times New Roman" w:hAnsi="Times New Roman" w:cs="Times New Roman"/>
          <w:b/>
          <w:sz w:val="28"/>
          <w:szCs w:val="28"/>
        </w:rPr>
      </w:pPr>
      <w:r w:rsidRPr="00D65099">
        <w:rPr>
          <w:rFonts w:ascii="Times New Roman" w:hAnsi="Times New Roman" w:cs="Times New Roman"/>
          <w:b/>
          <w:sz w:val="28"/>
          <w:szCs w:val="28"/>
        </w:rPr>
        <w:t xml:space="preserve">24. </w:t>
      </w:r>
      <w:r w:rsidR="00986E72" w:rsidRPr="00D65099">
        <w:rPr>
          <w:rFonts w:ascii="Times New Roman" w:hAnsi="Times New Roman" w:cs="Times New Roman"/>
          <w:b/>
          <w:sz w:val="28"/>
          <w:szCs w:val="28"/>
        </w:rPr>
        <w:t>Подготовка градостроительного плана земельного участка или отказа в выдаче градостроительного плана земельного участка.</w:t>
      </w:r>
    </w:p>
    <w:p w:rsidR="00CA71EA" w:rsidRPr="00D65099" w:rsidRDefault="00CA71EA" w:rsidP="00D65099">
      <w:pPr>
        <w:widowControl w:val="0"/>
        <w:tabs>
          <w:tab w:val="left" w:pos="854"/>
        </w:tabs>
        <w:autoSpaceDE w:val="0"/>
        <w:autoSpaceDN w:val="0"/>
        <w:adjustRightInd w:val="0"/>
        <w:spacing w:line="322" w:lineRule="exact"/>
        <w:contextualSpacing/>
        <w:rPr>
          <w:rFonts w:ascii="Times New Roman" w:hAnsi="Times New Roman"/>
          <w:sz w:val="28"/>
          <w:szCs w:val="28"/>
        </w:rPr>
      </w:pPr>
    </w:p>
    <w:p w:rsidR="00CA71EA" w:rsidRPr="00D65099" w:rsidRDefault="00CA71EA" w:rsidP="00D65099">
      <w:pPr>
        <w:widowControl w:val="0"/>
        <w:tabs>
          <w:tab w:val="left" w:pos="854"/>
        </w:tabs>
        <w:autoSpaceDE w:val="0"/>
        <w:autoSpaceDN w:val="0"/>
        <w:adjustRightInd w:val="0"/>
        <w:spacing w:line="322" w:lineRule="exact"/>
        <w:contextualSpacing/>
        <w:rPr>
          <w:rFonts w:ascii="Times New Roman" w:hAnsi="Times New Roman"/>
          <w:sz w:val="28"/>
          <w:szCs w:val="28"/>
        </w:rPr>
      </w:pPr>
      <w:r w:rsidRPr="00D65099">
        <w:rPr>
          <w:rFonts w:ascii="Times New Roman" w:hAnsi="Times New Roman"/>
          <w:sz w:val="28"/>
          <w:szCs w:val="28"/>
        </w:rPr>
        <w:t xml:space="preserve">39. Основанием для начала административной процедуры является поступление заявления к </w:t>
      </w:r>
      <w:r w:rsidR="008334FC" w:rsidRPr="00D65099">
        <w:rPr>
          <w:rFonts w:ascii="Times New Roman" w:hAnsi="Times New Roman"/>
          <w:sz w:val="28"/>
          <w:szCs w:val="28"/>
        </w:rPr>
        <w:t xml:space="preserve">специалисту, </w:t>
      </w:r>
      <w:r w:rsidRPr="00D65099">
        <w:rPr>
          <w:rFonts w:ascii="Times New Roman" w:hAnsi="Times New Roman"/>
          <w:sz w:val="28"/>
          <w:szCs w:val="28"/>
        </w:rPr>
        <w:t xml:space="preserve">уполномоченному </w:t>
      </w:r>
      <w:r w:rsidR="000F0D00" w:rsidRPr="00D65099">
        <w:rPr>
          <w:rFonts w:ascii="Times New Roman" w:eastAsiaTheme="minorHAnsi" w:hAnsi="Times New Roman"/>
          <w:sz w:val="28"/>
          <w:szCs w:val="28"/>
          <w:lang w:eastAsia="en-US"/>
        </w:rPr>
        <w:t>главой ОМСУ на подготовку градостроительного плана земельного участка</w:t>
      </w:r>
      <w:r w:rsidR="008334FC" w:rsidRPr="00D65099">
        <w:rPr>
          <w:rFonts w:ascii="Times New Roman" w:eastAsiaTheme="minorHAnsi" w:hAnsi="Times New Roman"/>
          <w:sz w:val="28"/>
          <w:szCs w:val="28"/>
          <w:lang w:eastAsia="en-US"/>
        </w:rPr>
        <w:t xml:space="preserve"> (далее – уполномоченный специалист)</w:t>
      </w:r>
      <w:r w:rsidRPr="00D65099">
        <w:rPr>
          <w:rFonts w:ascii="Times New Roman" w:hAnsi="Times New Roman"/>
          <w:sz w:val="28"/>
          <w:szCs w:val="28"/>
        </w:rPr>
        <w:t>.</w:t>
      </w:r>
    </w:p>
    <w:p w:rsidR="00CA71EA" w:rsidRPr="00D65099" w:rsidRDefault="00CA71EA" w:rsidP="00D65099">
      <w:pPr>
        <w:widowControl w:val="0"/>
        <w:tabs>
          <w:tab w:val="left" w:pos="854"/>
        </w:tabs>
        <w:autoSpaceDE w:val="0"/>
        <w:autoSpaceDN w:val="0"/>
        <w:adjustRightInd w:val="0"/>
        <w:spacing w:line="322" w:lineRule="exact"/>
        <w:contextualSpacing/>
        <w:rPr>
          <w:rFonts w:ascii="Times New Roman" w:hAnsi="Times New Roman"/>
          <w:sz w:val="28"/>
          <w:szCs w:val="28"/>
        </w:rPr>
      </w:pPr>
      <w:proofErr w:type="gramStart"/>
      <w:r w:rsidRPr="00D65099">
        <w:rPr>
          <w:rFonts w:ascii="Times New Roman" w:hAnsi="Times New Roman"/>
          <w:sz w:val="28"/>
          <w:szCs w:val="28"/>
        </w:rPr>
        <w:t>40.Уполномоченный специалист в течение 7 дней (5 рабочих дней) с даты получения заявления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CA71EA" w:rsidRPr="00D65099" w:rsidRDefault="00CA71EA" w:rsidP="00D65099">
      <w:pPr>
        <w:autoSpaceDE w:val="0"/>
        <w:autoSpaceDN w:val="0"/>
        <w:adjustRightInd w:val="0"/>
        <w:ind w:firstLine="540"/>
        <w:rPr>
          <w:rFonts w:ascii="Times New Roman" w:hAnsi="Times New Roman"/>
          <w:sz w:val="28"/>
          <w:szCs w:val="28"/>
        </w:rPr>
      </w:pPr>
      <w:r w:rsidRPr="00D65099">
        <w:rPr>
          <w:rFonts w:ascii="Times New Roman" w:hAnsi="Times New Roman"/>
          <w:sz w:val="28"/>
          <w:szCs w:val="28"/>
        </w:rPr>
        <w:t>Указанные технические условия подлежат представлению в орган местного самоуправления в течение 14 дней (10 рабочих дней).</w:t>
      </w:r>
    </w:p>
    <w:p w:rsidR="00CA71EA" w:rsidRPr="00D65099" w:rsidRDefault="00CA71EA" w:rsidP="00D65099">
      <w:pPr>
        <w:autoSpaceDE w:val="0"/>
        <w:autoSpaceDN w:val="0"/>
        <w:adjustRightInd w:val="0"/>
        <w:rPr>
          <w:rFonts w:eastAsiaTheme="minorHAnsi" w:cs="Arial"/>
          <w:sz w:val="20"/>
          <w:szCs w:val="20"/>
          <w:lang w:eastAsia="en-US"/>
        </w:rPr>
      </w:pPr>
      <w:r w:rsidRPr="00D65099">
        <w:rPr>
          <w:rFonts w:ascii="Times New Roman" w:eastAsiaTheme="minorHAnsi" w:hAnsi="Times New Roman"/>
          <w:sz w:val="28"/>
          <w:szCs w:val="28"/>
          <w:lang w:eastAsia="en-US"/>
        </w:rPr>
        <w:t xml:space="preserve">41. </w:t>
      </w:r>
      <w:r w:rsidRPr="00D65099">
        <w:rPr>
          <w:rFonts w:ascii="Times New Roman" w:hAnsi="Times New Roman"/>
          <w:sz w:val="28"/>
          <w:szCs w:val="28"/>
        </w:rPr>
        <w:t>Уполномоченный специалист в течение 3 рабочих дней осуществляет подготовку градостроительного плана земельного участка</w:t>
      </w:r>
      <w:r w:rsidRPr="00D65099">
        <w:rPr>
          <w:rFonts w:ascii="Times New Roman" w:eastAsiaTheme="minorHAnsi" w:hAnsi="Times New Roman"/>
          <w:sz w:val="28"/>
          <w:szCs w:val="28"/>
          <w:lang w:eastAsia="en-US"/>
        </w:rPr>
        <w:t xml:space="preserve"> по форме, установленной приказом Минстроя России от 25.04.2017 N 741/</w:t>
      </w:r>
      <w:proofErr w:type="spellStart"/>
      <w:r w:rsidRPr="00D65099">
        <w:rPr>
          <w:rFonts w:ascii="Times New Roman" w:eastAsiaTheme="minorHAnsi" w:hAnsi="Times New Roman"/>
          <w:sz w:val="28"/>
          <w:szCs w:val="28"/>
          <w:lang w:eastAsia="en-US"/>
        </w:rPr>
        <w:t>пр</w:t>
      </w:r>
      <w:proofErr w:type="spellEnd"/>
      <w:r w:rsidRPr="00D65099">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заполнения»в трех экземплярах</w:t>
      </w:r>
      <w:r w:rsidR="004F36BF" w:rsidRPr="00D65099">
        <w:rPr>
          <w:rFonts w:ascii="Times New Roman" w:eastAsiaTheme="minorHAnsi" w:hAnsi="Times New Roman"/>
          <w:sz w:val="28"/>
          <w:szCs w:val="28"/>
          <w:lang w:eastAsia="en-US"/>
        </w:rPr>
        <w:t xml:space="preserve">  </w:t>
      </w:r>
      <w:proofErr w:type="spellStart"/>
      <w:r w:rsidR="00857D51" w:rsidRPr="00D65099">
        <w:rPr>
          <w:rFonts w:ascii="Times New Roman" w:eastAsiaTheme="minorHAnsi" w:hAnsi="Times New Roman"/>
          <w:sz w:val="28"/>
          <w:szCs w:val="28"/>
          <w:lang w:eastAsia="en-US"/>
        </w:rPr>
        <w:t>или</w:t>
      </w:r>
      <w:r w:rsidR="0042077C" w:rsidRPr="00D65099">
        <w:rPr>
          <w:rFonts w:ascii="Times New Roman" w:eastAsiaTheme="minorHAnsi" w:hAnsi="Times New Roman"/>
          <w:sz w:val="28"/>
          <w:szCs w:val="28"/>
          <w:lang w:eastAsia="en-US"/>
        </w:rPr>
        <w:t>,</w:t>
      </w:r>
      <w:r w:rsidR="00857D51" w:rsidRPr="00D65099">
        <w:rPr>
          <w:rFonts w:ascii="Times New Roman" w:eastAsiaTheme="minorHAnsi" w:hAnsi="Times New Roman"/>
          <w:sz w:val="28"/>
          <w:szCs w:val="28"/>
          <w:lang w:eastAsia="en-US"/>
        </w:rPr>
        <w:t>в</w:t>
      </w:r>
      <w:proofErr w:type="spellEnd"/>
      <w:r w:rsidR="00857D51" w:rsidRPr="00D65099">
        <w:rPr>
          <w:rFonts w:ascii="Times New Roman" w:eastAsiaTheme="minorHAnsi" w:hAnsi="Times New Roman"/>
          <w:sz w:val="28"/>
          <w:szCs w:val="28"/>
          <w:lang w:eastAsia="en-US"/>
        </w:rPr>
        <w:t xml:space="preserve"> случае наличия оснований для отказа в предоставлении услуги, установленных пунктом 18 настоящего регламента, отказ</w:t>
      </w:r>
      <w:r w:rsidR="000E2B97" w:rsidRPr="00D65099">
        <w:rPr>
          <w:rFonts w:ascii="Times New Roman" w:eastAsiaTheme="minorHAnsi" w:hAnsi="Times New Roman"/>
          <w:sz w:val="28"/>
          <w:szCs w:val="28"/>
          <w:lang w:eastAsia="en-US"/>
        </w:rPr>
        <w:t>а</w:t>
      </w:r>
      <w:r w:rsidR="00857D51" w:rsidRPr="00D65099">
        <w:rPr>
          <w:rFonts w:ascii="Times New Roman" w:eastAsiaTheme="minorHAnsi" w:hAnsi="Times New Roman"/>
          <w:sz w:val="28"/>
          <w:szCs w:val="28"/>
          <w:lang w:eastAsia="en-US"/>
        </w:rPr>
        <w:t xml:space="preserve"> в предоставлении градостроительного плана, </w:t>
      </w:r>
      <w:r w:rsidR="008334FC" w:rsidRPr="00D65099">
        <w:rPr>
          <w:rFonts w:ascii="Times New Roman" w:eastAsiaTheme="minorHAnsi" w:hAnsi="Times New Roman"/>
          <w:sz w:val="28"/>
          <w:szCs w:val="28"/>
          <w:lang w:eastAsia="en-US"/>
        </w:rPr>
        <w:t>подписывает градостроительный план</w:t>
      </w:r>
      <w:r w:rsidR="00857D51" w:rsidRPr="00D65099">
        <w:rPr>
          <w:rFonts w:ascii="Times New Roman" w:eastAsiaTheme="minorHAnsi" w:hAnsi="Times New Roman"/>
          <w:sz w:val="28"/>
          <w:szCs w:val="28"/>
          <w:lang w:eastAsia="en-US"/>
        </w:rPr>
        <w:t xml:space="preserve"> (отказ в предоставлении градостроительного плана)</w:t>
      </w:r>
      <w:r w:rsidR="008334FC" w:rsidRPr="00D65099">
        <w:rPr>
          <w:rFonts w:ascii="Times New Roman" w:eastAsiaTheme="minorHAnsi" w:hAnsi="Times New Roman"/>
          <w:sz w:val="28"/>
          <w:szCs w:val="28"/>
          <w:lang w:eastAsia="en-US"/>
        </w:rPr>
        <w:t xml:space="preserve"> и подтверждает свою подпись печатью (при наличии) ОМСУ</w:t>
      </w:r>
      <w:r w:rsidR="004C76B8" w:rsidRPr="00D65099">
        <w:rPr>
          <w:rFonts w:ascii="Times New Roman" w:eastAsiaTheme="minorHAnsi" w:hAnsi="Times New Roman"/>
          <w:sz w:val="28"/>
          <w:szCs w:val="28"/>
          <w:lang w:eastAsia="en-US"/>
        </w:rPr>
        <w:t xml:space="preserve"> -</w:t>
      </w:r>
      <w:r w:rsidR="005872CB" w:rsidRPr="00D65099">
        <w:rPr>
          <w:rFonts w:ascii="Times New Roman" w:eastAsiaTheme="minorHAnsi" w:hAnsi="Times New Roman"/>
          <w:sz w:val="28"/>
          <w:szCs w:val="28"/>
          <w:lang w:eastAsia="en-US"/>
        </w:rPr>
        <w:t xml:space="preserve"> при подготовке градостроительного плана</w:t>
      </w:r>
      <w:r w:rsidR="00857D51" w:rsidRPr="00D65099">
        <w:rPr>
          <w:rFonts w:ascii="Times New Roman" w:eastAsiaTheme="minorHAnsi" w:hAnsi="Times New Roman"/>
          <w:sz w:val="28"/>
          <w:szCs w:val="28"/>
          <w:lang w:eastAsia="en-US"/>
        </w:rPr>
        <w:t xml:space="preserve"> (отказ</w:t>
      </w:r>
      <w:r w:rsidR="0042077C" w:rsidRPr="00D65099">
        <w:rPr>
          <w:rFonts w:ascii="Times New Roman" w:eastAsiaTheme="minorHAnsi" w:hAnsi="Times New Roman"/>
          <w:sz w:val="28"/>
          <w:szCs w:val="28"/>
          <w:lang w:eastAsia="en-US"/>
        </w:rPr>
        <w:t>а</w:t>
      </w:r>
      <w:r w:rsidR="00857D51" w:rsidRPr="00D65099">
        <w:rPr>
          <w:rFonts w:ascii="Times New Roman" w:eastAsiaTheme="minorHAnsi" w:hAnsi="Times New Roman"/>
          <w:sz w:val="28"/>
          <w:szCs w:val="28"/>
          <w:lang w:eastAsia="en-US"/>
        </w:rPr>
        <w:t xml:space="preserve"> в предоставлении градостроительного плана)</w:t>
      </w:r>
      <w:r w:rsidR="005872CB" w:rsidRPr="00D65099">
        <w:rPr>
          <w:rFonts w:ascii="Times New Roman" w:eastAsiaTheme="minorHAnsi" w:hAnsi="Times New Roman"/>
          <w:sz w:val="28"/>
          <w:szCs w:val="28"/>
          <w:lang w:eastAsia="en-US"/>
        </w:rPr>
        <w:t xml:space="preserve"> на бумажном носителе или</w:t>
      </w:r>
      <w:r w:rsidR="00A247CE">
        <w:rPr>
          <w:rFonts w:ascii="Times New Roman" w:eastAsiaTheme="minorHAnsi" w:hAnsi="Times New Roman"/>
          <w:sz w:val="28"/>
          <w:szCs w:val="28"/>
          <w:lang w:eastAsia="en-US"/>
        </w:rPr>
        <w:t xml:space="preserve"> </w:t>
      </w:r>
      <w:r w:rsidR="005872CB" w:rsidRPr="00D65099">
        <w:rPr>
          <w:rFonts w:ascii="Times New Roman" w:eastAsiaTheme="minorHAnsi" w:hAnsi="Times New Roman"/>
          <w:sz w:val="28"/>
          <w:szCs w:val="28"/>
          <w:lang w:eastAsia="en-US"/>
        </w:rPr>
        <w:t>заверяет усиленной квалифицированной электронной подписью</w:t>
      </w:r>
      <w:r w:rsidR="004C76B8" w:rsidRPr="00D65099">
        <w:rPr>
          <w:rFonts w:ascii="Times New Roman" w:eastAsiaTheme="minorHAnsi" w:hAnsi="Times New Roman"/>
          <w:sz w:val="28"/>
          <w:szCs w:val="28"/>
          <w:lang w:eastAsia="en-US"/>
        </w:rPr>
        <w:t xml:space="preserve"> - при подготовке градостроительного плана</w:t>
      </w:r>
      <w:r w:rsidR="00857D51" w:rsidRPr="00D65099">
        <w:rPr>
          <w:rFonts w:ascii="Times New Roman" w:eastAsiaTheme="minorHAnsi" w:hAnsi="Times New Roman"/>
          <w:sz w:val="28"/>
          <w:szCs w:val="28"/>
          <w:lang w:eastAsia="en-US"/>
        </w:rPr>
        <w:t xml:space="preserve"> (отказ</w:t>
      </w:r>
      <w:r w:rsidR="0042077C" w:rsidRPr="00D65099">
        <w:rPr>
          <w:rFonts w:ascii="Times New Roman" w:eastAsiaTheme="minorHAnsi" w:hAnsi="Times New Roman"/>
          <w:sz w:val="28"/>
          <w:szCs w:val="28"/>
          <w:lang w:eastAsia="en-US"/>
        </w:rPr>
        <w:t>а</w:t>
      </w:r>
      <w:r w:rsidR="00857D51" w:rsidRPr="00D65099">
        <w:rPr>
          <w:rFonts w:ascii="Times New Roman" w:eastAsiaTheme="minorHAnsi" w:hAnsi="Times New Roman"/>
          <w:sz w:val="28"/>
          <w:szCs w:val="28"/>
          <w:lang w:eastAsia="en-US"/>
        </w:rPr>
        <w:t xml:space="preserve"> в предоставлении градостроительного плана)</w:t>
      </w:r>
      <w:r w:rsidR="004C76B8" w:rsidRPr="00D65099">
        <w:rPr>
          <w:rFonts w:ascii="Times New Roman" w:eastAsiaTheme="minorHAnsi" w:hAnsi="Times New Roman"/>
          <w:sz w:val="28"/>
          <w:szCs w:val="28"/>
          <w:lang w:eastAsia="en-US"/>
        </w:rPr>
        <w:t xml:space="preserve"> на электронном носителе</w:t>
      </w:r>
      <w:r w:rsidRPr="00D65099">
        <w:rPr>
          <w:rFonts w:ascii="Times New Roman" w:eastAsiaTheme="minorHAnsi" w:hAnsi="Times New Roman"/>
          <w:sz w:val="28"/>
          <w:szCs w:val="28"/>
          <w:lang w:eastAsia="en-US"/>
        </w:rPr>
        <w:t>.</w:t>
      </w:r>
    </w:p>
    <w:p w:rsidR="0042077C" w:rsidRPr="00D65099" w:rsidRDefault="0042077C" w:rsidP="00D65099">
      <w:pPr>
        <w:autoSpaceDE w:val="0"/>
        <w:autoSpaceDN w:val="0"/>
        <w:adjustRightInd w:val="0"/>
        <w:rPr>
          <w:rFonts w:ascii="Times New Roman" w:eastAsiaTheme="minorHAnsi" w:hAnsi="Times New Roman"/>
          <w:sz w:val="28"/>
          <w:szCs w:val="28"/>
          <w:lang w:eastAsia="en-US"/>
        </w:rPr>
      </w:pPr>
      <w:r w:rsidRPr="00D65099">
        <w:rPr>
          <w:rFonts w:ascii="Times New Roman" w:eastAsiaTheme="minorHAnsi" w:hAnsi="Times New Roman"/>
          <w:sz w:val="28"/>
          <w:szCs w:val="28"/>
          <w:lang w:eastAsia="en-US"/>
        </w:rPr>
        <w:t>Отказ в предоставлении градостроительного плана земельного участка оформляется в двух экземплярах по форме, согласно приложению 5 к настоящему регламенту.</w:t>
      </w:r>
    </w:p>
    <w:p w:rsidR="00CA71EA" w:rsidRPr="00D65099" w:rsidRDefault="00CA71EA" w:rsidP="00D65099">
      <w:pPr>
        <w:widowControl w:val="0"/>
        <w:tabs>
          <w:tab w:val="left" w:pos="854"/>
        </w:tabs>
        <w:autoSpaceDE w:val="0"/>
        <w:autoSpaceDN w:val="0"/>
        <w:adjustRightInd w:val="0"/>
        <w:spacing w:line="322" w:lineRule="exact"/>
        <w:contextualSpacing/>
        <w:rPr>
          <w:rFonts w:ascii="Times New Roman" w:hAnsi="Times New Roman"/>
          <w:sz w:val="28"/>
          <w:szCs w:val="28"/>
        </w:rPr>
      </w:pPr>
      <w:r w:rsidRPr="00D65099">
        <w:rPr>
          <w:rFonts w:ascii="Times New Roman" w:hAnsi="Times New Roman"/>
          <w:sz w:val="28"/>
          <w:szCs w:val="28"/>
        </w:rPr>
        <w:t>Максимальный срок выполнения административной процедуры - 23 дня (17 рабочих дней) с учетом времени ожидания ответов на запросы.</w:t>
      </w:r>
    </w:p>
    <w:p w:rsidR="00CA71EA" w:rsidRPr="00D65099" w:rsidRDefault="00CA71EA" w:rsidP="00D65099">
      <w:pPr>
        <w:autoSpaceDE w:val="0"/>
        <w:autoSpaceDN w:val="0"/>
        <w:adjustRightInd w:val="0"/>
        <w:rPr>
          <w:rFonts w:ascii="Times New Roman" w:hAnsi="Times New Roman"/>
          <w:sz w:val="28"/>
          <w:szCs w:val="28"/>
        </w:rPr>
      </w:pPr>
      <w:bookmarkStart w:id="5" w:name="Par335"/>
      <w:bookmarkEnd w:id="5"/>
      <w:r w:rsidRPr="00D65099">
        <w:rPr>
          <w:rFonts w:ascii="Times New Roman" w:hAnsi="Times New Roman"/>
          <w:sz w:val="28"/>
          <w:szCs w:val="28"/>
        </w:rPr>
        <w:t>42. Результатом выполнения административной процедуры является подготовленный градостроительный план земельного участка</w:t>
      </w:r>
      <w:r w:rsidR="00D65099" w:rsidRPr="00D65099">
        <w:rPr>
          <w:rFonts w:ascii="Times New Roman" w:hAnsi="Times New Roman"/>
          <w:sz w:val="28"/>
          <w:szCs w:val="28"/>
        </w:rPr>
        <w:t xml:space="preserve"> </w:t>
      </w:r>
      <w:r w:rsidR="0095480A" w:rsidRPr="00D65099">
        <w:rPr>
          <w:rFonts w:ascii="Times New Roman" w:hAnsi="Times New Roman"/>
          <w:sz w:val="28"/>
          <w:szCs w:val="28"/>
        </w:rPr>
        <w:t xml:space="preserve">или </w:t>
      </w:r>
      <w:r w:rsidR="0042077C" w:rsidRPr="00D65099">
        <w:rPr>
          <w:rFonts w:ascii="Times New Roman" w:eastAsiaTheme="minorHAnsi" w:hAnsi="Times New Roman"/>
          <w:sz w:val="28"/>
          <w:szCs w:val="28"/>
          <w:lang w:eastAsia="en-US"/>
        </w:rPr>
        <w:t>отказ в предоставлении градостроительного плана</w:t>
      </w:r>
      <w:r w:rsidRPr="00D65099">
        <w:rPr>
          <w:rFonts w:ascii="Times New Roman" w:hAnsi="Times New Roman"/>
          <w:sz w:val="28"/>
          <w:szCs w:val="28"/>
        </w:rPr>
        <w:t>.</w:t>
      </w:r>
    </w:p>
    <w:p w:rsidR="00CA71EA" w:rsidRPr="00D65099" w:rsidRDefault="00CA71EA" w:rsidP="00D65099">
      <w:pPr>
        <w:widowControl w:val="0"/>
        <w:tabs>
          <w:tab w:val="left" w:pos="854"/>
        </w:tabs>
        <w:autoSpaceDE w:val="0"/>
        <w:autoSpaceDN w:val="0"/>
        <w:adjustRightInd w:val="0"/>
        <w:spacing w:line="322" w:lineRule="exact"/>
        <w:contextualSpacing/>
        <w:rPr>
          <w:rFonts w:ascii="Times New Roman" w:hAnsi="Times New Roman"/>
          <w:sz w:val="28"/>
          <w:szCs w:val="28"/>
        </w:rPr>
      </w:pPr>
    </w:p>
    <w:p w:rsidR="00CA71EA" w:rsidRPr="00D65099" w:rsidRDefault="00CA71EA" w:rsidP="00D65099">
      <w:pPr>
        <w:widowControl w:val="0"/>
        <w:autoSpaceDE w:val="0"/>
        <w:autoSpaceDN w:val="0"/>
        <w:adjustRightInd w:val="0"/>
        <w:spacing w:line="322" w:lineRule="exact"/>
        <w:contextualSpacing/>
        <w:jc w:val="center"/>
        <w:rPr>
          <w:rFonts w:ascii="Times New Roman" w:hAnsi="Times New Roman"/>
          <w:b/>
          <w:sz w:val="28"/>
          <w:szCs w:val="28"/>
        </w:rPr>
      </w:pPr>
      <w:r w:rsidRPr="00D65099">
        <w:rPr>
          <w:rFonts w:ascii="Times New Roman" w:hAnsi="Times New Roman"/>
          <w:b/>
          <w:sz w:val="28"/>
          <w:szCs w:val="28"/>
        </w:rPr>
        <w:t xml:space="preserve">25. </w:t>
      </w:r>
      <w:proofErr w:type="gramStart"/>
      <w:r w:rsidR="000E2B97" w:rsidRPr="00D65099">
        <w:rPr>
          <w:rFonts w:ascii="Times New Roman" w:hAnsi="Times New Roman"/>
          <w:b/>
          <w:sz w:val="28"/>
          <w:szCs w:val="28"/>
        </w:rPr>
        <w:t>В</w:t>
      </w:r>
      <w:r w:rsidRPr="00D65099">
        <w:rPr>
          <w:rFonts w:ascii="Times New Roman" w:hAnsi="Times New Roman"/>
          <w:b/>
          <w:sz w:val="28"/>
          <w:szCs w:val="28"/>
        </w:rPr>
        <w:t>ыдача градостроительного плана земельного участка</w:t>
      </w:r>
      <w:r w:rsidR="00BD5BA4" w:rsidRPr="00D65099">
        <w:rPr>
          <w:rFonts w:ascii="Times New Roman" w:hAnsi="Times New Roman"/>
          <w:b/>
          <w:sz w:val="28"/>
          <w:szCs w:val="28"/>
        </w:rPr>
        <w:t xml:space="preserve"> или </w:t>
      </w:r>
      <w:r w:rsidR="00BD5BA4" w:rsidRPr="00D65099">
        <w:rPr>
          <w:rFonts w:ascii="Times New Roman" w:eastAsiaTheme="minorHAnsi" w:hAnsi="Times New Roman"/>
          <w:b/>
          <w:sz w:val="28"/>
          <w:szCs w:val="28"/>
          <w:lang w:eastAsia="en-US"/>
        </w:rPr>
        <w:t>отказа в предоставлении градостроительного плана)</w:t>
      </w:r>
      <w:r w:rsidRPr="00D65099">
        <w:rPr>
          <w:rFonts w:ascii="Times New Roman" w:hAnsi="Times New Roman"/>
          <w:b/>
          <w:sz w:val="28"/>
          <w:szCs w:val="28"/>
        </w:rPr>
        <w:t>.</w:t>
      </w:r>
      <w:proofErr w:type="gramEnd"/>
    </w:p>
    <w:p w:rsidR="00CA71EA" w:rsidRPr="00D65099" w:rsidRDefault="00CA71EA" w:rsidP="00D65099">
      <w:pPr>
        <w:widowControl w:val="0"/>
        <w:tabs>
          <w:tab w:val="left" w:pos="854"/>
        </w:tabs>
        <w:autoSpaceDE w:val="0"/>
        <w:autoSpaceDN w:val="0"/>
        <w:adjustRightInd w:val="0"/>
        <w:spacing w:line="322" w:lineRule="exact"/>
        <w:contextualSpacing/>
        <w:rPr>
          <w:rFonts w:ascii="Times New Roman" w:hAnsi="Times New Roman"/>
          <w:spacing w:val="3"/>
          <w:sz w:val="28"/>
          <w:szCs w:val="28"/>
        </w:rPr>
      </w:pPr>
    </w:p>
    <w:p w:rsidR="00CA71EA" w:rsidRPr="00D65099" w:rsidRDefault="00CA71EA" w:rsidP="00D65099">
      <w:pPr>
        <w:widowControl w:val="0"/>
        <w:tabs>
          <w:tab w:val="left" w:pos="854"/>
        </w:tabs>
        <w:autoSpaceDE w:val="0"/>
        <w:autoSpaceDN w:val="0"/>
        <w:adjustRightInd w:val="0"/>
        <w:spacing w:line="322" w:lineRule="exact"/>
        <w:contextualSpacing/>
        <w:rPr>
          <w:rFonts w:ascii="Times New Roman" w:hAnsi="Times New Roman"/>
          <w:sz w:val="28"/>
          <w:szCs w:val="28"/>
        </w:rPr>
      </w:pPr>
      <w:r w:rsidRPr="00D65099">
        <w:rPr>
          <w:rFonts w:ascii="Times New Roman" w:hAnsi="Times New Roman"/>
          <w:sz w:val="28"/>
          <w:szCs w:val="28"/>
        </w:rPr>
        <w:t xml:space="preserve">43. </w:t>
      </w:r>
      <w:r w:rsidRPr="00D65099">
        <w:rPr>
          <w:rFonts w:ascii="Times New Roman" w:hAnsi="Times New Roman"/>
          <w:spacing w:val="3"/>
          <w:sz w:val="28"/>
          <w:szCs w:val="28"/>
        </w:rPr>
        <w:t xml:space="preserve">Основанием для начала административной процедуры является </w:t>
      </w:r>
      <w:r w:rsidR="00F1299F" w:rsidRPr="00D65099">
        <w:rPr>
          <w:rFonts w:ascii="Times New Roman" w:hAnsi="Times New Roman"/>
          <w:spacing w:val="3"/>
          <w:sz w:val="28"/>
          <w:szCs w:val="28"/>
        </w:rPr>
        <w:t>подготовленный и удостоверенный подписью уполномоченного специалиста</w:t>
      </w:r>
      <w:r w:rsidR="004F36BF" w:rsidRPr="00D65099">
        <w:rPr>
          <w:rFonts w:ascii="Times New Roman" w:hAnsi="Times New Roman"/>
          <w:spacing w:val="3"/>
          <w:sz w:val="28"/>
          <w:szCs w:val="28"/>
        </w:rPr>
        <w:t xml:space="preserve"> </w:t>
      </w:r>
      <w:r w:rsidRPr="00D65099">
        <w:rPr>
          <w:rFonts w:ascii="Times New Roman" w:hAnsi="Times New Roman"/>
          <w:spacing w:val="3"/>
          <w:sz w:val="28"/>
          <w:szCs w:val="28"/>
        </w:rPr>
        <w:t>градостроительн</w:t>
      </w:r>
      <w:r w:rsidR="00F1299F" w:rsidRPr="00D65099">
        <w:rPr>
          <w:rFonts w:ascii="Times New Roman" w:hAnsi="Times New Roman"/>
          <w:spacing w:val="3"/>
          <w:sz w:val="28"/>
          <w:szCs w:val="28"/>
        </w:rPr>
        <w:t>ый</w:t>
      </w:r>
      <w:r w:rsidRPr="00D65099">
        <w:rPr>
          <w:rFonts w:ascii="Times New Roman" w:hAnsi="Times New Roman"/>
          <w:spacing w:val="3"/>
          <w:sz w:val="28"/>
          <w:szCs w:val="28"/>
        </w:rPr>
        <w:t xml:space="preserve"> план земельного участка</w:t>
      </w:r>
      <w:r w:rsidR="004F36BF" w:rsidRPr="00D65099">
        <w:rPr>
          <w:rFonts w:ascii="Times New Roman" w:hAnsi="Times New Roman"/>
          <w:spacing w:val="3"/>
          <w:sz w:val="28"/>
          <w:szCs w:val="28"/>
        </w:rPr>
        <w:t xml:space="preserve"> </w:t>
      </w:r>
      <w:r w:rsidR="004A1EFE" w:rsidRPr="00D65099">
        <w:rPr>
          <w:rFonts w:ascii="Times New Roman" w:hAnsi="Times New Roman"/>
          <w:spacing w:val="3"/>
          <w:sz w:val="28"/>
          <w:szCs w:val="28"/>
        </w:rPr>
        <w:t xml:space="preserve">или </w:t>
      </w:r>
      <w:r w:rsidR="00BD5BA4" w:rsidRPr="00D65099">
        <w:rPr>
          <w:rFonts w:ascii="Times New Roman" w:eastAsiaTheme="minorHAnsi" w:hAnsi="Times New Roman"/>
          <w:sz w:val="28"/>
          <w:szCs w:val="28"/>
          <w:lang w:eastAsia="en-US"/>
        </w:rPr>
        <w:t>отказ в предоставлении градостроительного плана</w:t>
      </w:r>
      <w:r w:rsidRPr="00D65099">
        <w:rPr>
          <w:rFonts w:ascii="Times New Roman" w:hAnsi="Times New Roman"/>
          <w:spacing w:val="3"/>
          <w:sz w:val="28"/>
          <w:szCs w:val="28"/>
        </w:rPr>
        <w:t>.</w:t>
      </w:r>
    </w:p>
    <w:p w:rsidR="00CA71EA" w:rsidRPr="00D65099" w:rsidRDefault="00CA71EA" w:rsidP="00D65099">
      <w:pPr>
        <w:autoSpaceDE w:val="0"/>
        <w:autoSpaceDN w:val="0"/>
        <w:adjustRightInd w:val="0"/>
        <w:ind w:firstLine="539"/>
        <w:rPr>
          <w:rFonts w:ascii="Times New Roman" w:eastAsiaTheme="minorHAnsi" w:hAnsi="Times New Roman"/>
          <w:sz w:val="28"/>
          <w:szCs w:val="28"/>
          <w:lang w:eastAsia="en-US"/>
        </w:rPr>
      </w:pPr>
      <w:r w:rsidRPr="00D65099">
        <w:rPr>
          <w:rFonts w:ascii="Times New Roman" w:hAnsi="Times New Roman"/>
          <w:spacing w:val="3"/>
          <w:sz w:val="28"/>
          <w:szCs w:val="28"/>
        </w:rPr>
        <w:t>44. Уполномоченный специалист регистрирует градостроительный план земельного участка путем присвоения ему номера</w:t>
      </w:r>
      <w:r w:rsidRPr="00D65099">
        <w:rPr>
          <w:rFonts w:ascii="Times New Roman" w:hAnsi="Times New Roman"/>
          <w:sz w:val="28"/>
          <w:szCs w:val="28"/>
        </w:rPr>
        <w:t>.</w:t>
      </w:r>
    </w:p>
    <w:p w:rsidR="00CA71EA" w:rsidRPr="00D65099" w:rsidRDefault="00CA71EA" w:rsidP="00D65099">
      <w:pPr>
        <w:autoSpaceDE w:val="0"/>
        <w:autoSpaceDN w:val="0"/>
        <w:adjustRightInd w:val="0"/>
        <w:ind w:firstLine="539"/>
        <w:rPr>
          <w:rFonts w:ascii="Times New Roman" w:eastAsiaTheme="minorHAnsi" w:hAnsi="Times New Roman"/>
          <w:sz w:val="28"/>
          <w:szCs w:val="28"/>
          <w:lang w:eastAsia="en-US"/>
        </w:rPr>
      </w:pPr>
      <w:r w:rsidRPr="00D65099">
        <w:rPr>
          <w:rFonts w:ascii="Times New Roman" w:eastAsiaTheme="minorHAnsi" w:hAnsi="Times New Roman"/>
          <w:sz w:val="28"/>
          <w:szCs w:val="28"/>
          <w:lang w:eastAsia="en-US"/>
        </w:rPr>
        <w:t>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бумажном и электронном носителях по форме, согласно приложению 4 к настоящему регламенту.</w:t>
      </w:r>
    </w:p>
    <w:p w:rsidR="00CA71EA" w:rsidRPr="00D65099" w:rsidRDefault="00CA71EA" w:rsidP="00D65099">
      <w:pPr>
        <w:autoSpaceDE w:val="0"/>
        <w:autoSpaceDN w:val="0"/>
        <w:adjustRightInd w:val="0"/>
        <w:ind w:firstLine="539"/>
        <w:rPr>
          <w:rFonts w:ascii="Times New Roman" w:eastAsiaTheme="minorHAnsi" w:hAnsi="Times New Roman"/>
          <w:sz w:val="28"/>
          <w:szCs w:val="28"/>
          <w:lang w:eastAsia="en-US"/>
        </w:rPr>
      </w:pPr>
      <w:r w:rsidRPr="00D65099">
        <w:rPr>
          <w:rFonts w:ascii="Times New Roman" w:eastAsiaTheme="minorHAnsi" w:hAnsi="Times New Roman"/>
          <w:sz w:val="28"/>
          <w:szCs w:val="28"/>
          <w:lang w:eastAsia="en-US"/>
        </w:rPr>
        <w:t xml:space="preserve">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Липецкой области. </w:t>
      </w:r>
    </w:p>
    <w:p w:rsidR="0095480A" w:rsidRPr="00D65099" w:rsidRDefault="00CA71EA" w:rsidP="00D65099">
      <w:pPr>
        <w:autoSpaceDE w:val="0"/>
        <w:autoSpaceDN w:val="0"/>
        <w:adjustRightInd w:val="0"/>
        <w:ind w:firstLine="540"/>
        <w:rPr>
          <w:rFonts w:ascii="Times New Roman" w:eastAsiaTheme="minorHAnsi" w:hAnsi="Times New Roman"/>
          <w:sz w:val="28"/>
          <w:szCs w:val="28"/>
          <w:lang w:eastAsia="en-US"/>
        </w:rPr>
      </w:pPr>
      <w:r w:rsidRPr="00D65099">
        <w:rPr>
          <w:rFonts w:ascii="Times New Roman" w:hAnsi="Times New Roman"/>
          <w:spacing w:val="3"/>
          <w:sz w:val="28"/>
          <w:szCs w:val="28"/>
        </w:rPr>
        <w:t xml:space="preserve">45. </w:t>
      </w:r>
      <w:r w:rsidRPr="00D65099">
        <w:rPr>
          <w:rFonts w:ascii="Times New Roman" w:eastAsiaTheme="minorHAnsi" w:hAnsi="Times New Roman"/>
          <w:sz w:val="28"/>
          <w:szCs w:val="28"/>
          <w:lang w:eastAsia="en-US"/>
        </w:rPr>
        <w:t xml:space="preserve">После регистрации </w:t>
      </w:r>
      <w:r w:rsidR="00160487" w:rsidRPr="00D65099">
        <w:rPr>
          <w:rFonts w:ascii="Times New Roman" w:eastAsiaTheme="minorHAnsi" w:hAnsi="Times New Roman"/>
          <w:sz w:val="28"/>
          <w:szCs w:val="28"/>
          <w:lang w:eastAsia="en-US"/>
        </w:rPr>
        <w:t>градостроительного плана</w:t>
      </w:r>
      <w:r w:rsidR="004F36BF" w:rsidRPr="00D65099">
        <w:rPr>
          <w:rFonts w:ascii="Times New Roman" w:eastAsiaTheme="minorHAnsi" w:hAnsi="Times New Roman"/>
          <w:sz w:val="28"/>
          <w:szCs w:val="28"/>
          <w:lang w:eastAsia="en-US"/>
        </w:rPr>
        <w:t xml:space="preserve"> </w:t>
      </w:r>
      <w:r w:rsidRPr="00D65099">
        <w:rPr>
          <w:rFonts w:ascii="Times New Roman" w:hAnsi="Times New Roman"/>
          <w:spacing w:val="3"/>
          <w:sz w:val="28"/>
          <w:szCs w:val="28"/>
        </w:rPr>
        <w:t xml:space="preserve">уполномоченный специалист </w:t>
      </w:r>
      <w:r w:rsidRPr="00D65099">
        <w:rPr>
          <w:rFonts w:ascii="Times New Roman" w:eastAsiaTheme="minorHAnsi" w:hAnsi="Times New Roman"/>
          <w:sz w:val="28"/>
          <w:szCs w:val="28"/>
          <w:lang w:eastAsia="en-US"/>
        </w:rPr>
        <w:t>первый и второй экземпляры</w:t>
      </w:r>
      <w:r w:rsidR="004F36BF" w:rsidRPr="00D65099">
        <w:rPr>
          <w:rFonts w:ascii="Times New Roman" w:eastAsiaTheme="minorHAnsi" w:hAnsi="Times New Roman"/>
          <w:sz w:val="28"/>
          <w:szCs w:val="28"/>
          <w:lang w:eastAsia="en-US"/>
        </w:rPr>
        <w:t xml:space="preserve"> </w:t>
      </w:r>
      <w:r w:rsidRPr="00D65099">
        <w:rPr>
          <w:rFonts w:ascii="Times New Roman" w:eastAsiaTheme="minorHAnsi" w:hAnsi="Times New Roman"/>
          <w:sz w:val="28"/>
          <w:szCs w:val="28"/>
          <w:lang w:eastAsia="en-US"/>
        </w:rPr>
        <w:t xml:space="preserve">на бумажном и (или) электронном носителе, заверенные усиленной квалифицированной электронной подписью, передает заявителю </w:t>
      </w:r>
      <w:r w:rsidRPr="00D65099">
        <w:rPr>
          <w:rFonts w:ascii="Times New Roman" w:hAnsi="Times New Roman"/>
          <w:spacing w:val="3"/>
          <w:sz w:val="28"/>
          <w:szCs w:val="28"/>
        </w:rPr>
        <w:t>(его официальному представителю)</w:t>
      </w:r>
      <w:r w:rsidRPr="00D65099">
        <w:rPr>
          <w:rFonts w:ascii="Times New Roman" w:eastAsiaTheme="minorHAnsi" w:hAnsi="Times New Roman"/>
          <w:sz w:val="28"/>
          <w:szCs w:val="28"/>
          <w:lang w:eastAsia="en-US"/>
        </w:rPr>
        <w:t xml:space="preserve">. Третий экземпляр на бумажном и (или) электронном носителе, заверенный усиленной квалифицированной электронной подписью уполномоченного </w:t>
      </w:r>
      <w:r w:rsidR="005872CB" w:rsidRPr="00D65099">
        <w:rPr>
          <w:rFonts w:ascii="Times New Roman" w:eastAsiaTheme="minorHAnsi" w:hAnsi="Times New Roman"/>
          <w:sz w:val="28"/>
          <w:szCs w:val="28"/>
          <w:lang w:eastAsia="en-US"/>
        </w:rPr>
        <w:t>специалиста</w:t>
      </w:r>
      <w:r w:rsidRPr="00D65099">
        <w:rPr>
          <w:rFonts w:ascii="Times New Roman" w:eastAsiaTheme="minorHAnsi" w:hAnsi="Times New Roman"/>
          <w:sz w:val="28"/>
          <w:szCs w:val="28"/>
          <w:lang w:eastAsia="en-US"/>
        </w:rPr>
        <w:t>, оставляется на хранении в ОМСУ.</w:t>
      </w:r>
    </w:p>
    <w:p w:rsidR="00DD0B57" w:rsidRPr="00D65099" w:rsidRDefault="00160487" w:rsidP="00D65099">
      <w:pPr>
        <w:autoSpaceDE w:val="0"/>
        <w:autoSpaceDN w:val="0"/>
        <w:adjustRightInd w:val="0"/>
        <w:ind w:firstLine="540"/>
        <w:rPr>
          <w:rFonts w:ascii="Times New Roman" w:eastAsiaTheme="minorHAnsi" w:hAnsi="Times New Roman"/>
          <w:sz w:val="28"/>
          <w:szCs w:val="28"/>
          <w:lang w:eastAsia="en-US"/>
        </w:rPr>
      </w:pPr>
      <w:r w:rsidRPr="00D65099">
        <w:rPr>
          <w:rFonts w:ascii="Times New Roman" w:eastAsiaTheme="minorHAnsi" w:hAnsi="Times New Roman"/>
          <w:sz w:val="28"/>
          <w:szCs w:val="28"/>
          <w:lang w:eastAsia="en-US"/>
        </w:rPr>
        <w:t>После подписания отказа в предоставлении градостроительного плана</w:t>
      </w:r>
      <w:r w:rsidRPr="00D65099">
        <w:rPr>
          <w:rFonts w:ascii="Times New Roman" w:hAnsi="Times New Roman"/>
          <w:spacing w:val="3"/>
          <w:sz w:val="28"/>
          <w:szCs w:val="28"/>
        </w:rPr>
        <w:t xml:space="preserve"> уполномоченный специалист </w:t>
      </w:r>
      <w:r w:rsidRPr="00D65099">
        <w:rPr>
          <w:rFonts w:ascii="Times New Roman" w:eastAsiaTheme="minorHAnsi" w:hAnsi="Times New Roman"/>
          <w:sz w:val="28"/>
          <w:szCs w:val="28"/>
          <w:lang w:eastAsia="en-US"/>
        </w:rPr>
        <w:t>первый экземпляр на бумажном и (или) электронном носителе, заверенны</w:t>
      </w:r>
      <w:r w:rsidR="00DD0B57" w:rsidRPr="00D65099">
        <w:rPr>
          <w:rFonts w:ascii="Times New Roman" w:eastAsiaTheme="minorHAnsi" w:hAnsi="Times New Roman"/>
          <w:sz w:val="28"/>
          <w:szCs w:val="28"/>
          <w:lang w:eastAsia="en-US"/>
        </w:rPr>
        <w:t>й</w:t>
      </w:r>
      <w:r w:rsidRPr="00D65099">
        <w:rPr>
          <w:rFonts w:ascii="Times New Roman" w:eastAsiaTheme="minorHAnsi" w:hAnsi="Times New Roman"/>
          <w:sz w:val="28"/>
          <w:szCs w:val="28"/>
          <w:lang w:eastAsia="en-US"/>
        </w:rPr>
        <w:t xml:space="preserve"> усиленной квалифицированной электронной подписью, передает заявителю </w:t>
      </w:r>
      <w:r w:rsidRPr="00D65099">
        <w:rPr>
          <w:rFonts w:ascii="Times New Roman" w:hAnsi="Times New Roman"/>
          <w:spacing w:val="3"/>
          <w:sz w:val="28"/>
          <w:szCs w:val="28"/>
        </w:rPr>
        <w:t>(его официальному представителю)</w:t>
      </w:r>
      <w:r w:rsidR="00DD0B57" w:rsidRPr="00D65099">
        <w:rPr>
          <w:rFonts w:ascii="Times New Roman" w:hAnsi="Times New Roman"/>
          <w:spacing w:val="3"/>
          <w:sz w:val="28"/>
          <w:szCs w:val="28"/>
        </w:rPr>
        <w:t xml:space="preserve">, второй </w:t>
      </w:r>
      <w:r w:rsidR="00DD0B57" w:rsidRPr="00D65099">
        <w:rPr>
          <w:rFonts w:ascii="Times New Roman" w:eastAsiaTheme="minorHAnsi" w:hAnsi="Times New Roman"/>
          <w:sz w:val="28"/>
          <w:szCs w:val="28"/>
          <w:lang w:eastAsia="en-US"/>
        </w:rPr>
        <w:t>экземпляр на бумажном и (или) электронном носителе, заверенный усиленной квалифицированной электронной подписью уполномоченного специалиста, оставляется на хранении в ОМСУ.</w:t>
      </w:r>
    </w:p>
    <w:p w:rsidR="00CA71EA" w:rsidRPr="00D65099" w:rsidRDefault="00CA71EA" w:rsidP="00D65099">
      <w:pPr>
        <w:widowControl w:val="0"/>
        <w:tabs>
          <w:tab w:val="left" w:pos="854"/>
        </w:tabs>
        <w:autoSpaceDE w:val="0"/>
        <w:autoSpaceDN w:val="0"/>
        <w:adjustRightInd w:val="0"/>
        <w:spacing w:line="322" w:lineRule="exact"/>
        <w:contextualSpacing/>
        <w:rPr>
          <w:rFonts w:ascii="Times New Roman" w:hAnsi="Times New Roman"/>
          <w:spacing w:val="3"/>
          <w:sz w:val="28"/>
          <w:szCs w:val="28"/>
        </w:rPr>
      </w:pPr>
      <w:r w:rsidRPr="00D65099">
        <w:rPr>
          <w:rFonts w:ascii="Times New Roman" w:hAnsi="Times New Roman"/>
          <w:sz w:val="28"/>
          <w:szCs w:val="28"/>
        </w:rPr>
        <w:t xml:space="preserve">46. </w:t>
      </w:r>
      <w:r w:rsidRPr="00D65099">
        <w:rPr>
          <w:rFonts w:ascii="Times New Roman" w:hAnsi="Times New Roman"/>
          <w:spacing w:val="3"/>
          <w:sz w:val="28"/>
          <w:szCs w:val="28"/>
        </w:rPr>
        <w:t xml:space="preserve">В случае обращения заявителя с заявлением о предоставлении муниципальной услуги через МФЦ градостроительный план земельного участка </w:t>
      </w:r>
      <w:r w:rsidR="00DD0B57" w:rsidRPr="00D65099">
        <w:rPr>
          <w:rFonts w:ascii="Times New Roman" w:hAnsi="Times New Roman"/>
          <w:spacing w:val="3"/>
          <w:sz w:val="28"/>
          <w:szCs w:val="28"/>
        </w:rPr>
        <w:t>(</w:t>
      </w:r>
      <w:r w:rsidR="00DD0B57" w:rsidRPr="00D65099">
        <w:rPr>
          <w:rFonts w:ascii="Times New Roman" w:eastAsiaTheme="minorHAnsi" w:hAnsi="Times New Roman"/>
          <w:sz w:val="28"/>
          <w:szCs w:val="28"/>
          <w:lang w:eastAsia="en-US"/>
        </w:rPr>
        <w:t>отказ в предоставлении градостроительного плана</w:t>
      </w:r>
      <w:r w:rsidR="00DD0B57" w:rsidRPr="00D65099">
        <w:rPr>
          <w:rFonts w:ascii="Times New Roman" w:hAnsi="Times New Roman"/>
          <w:spacing w:val="3"/>
          <w:sz w:val="28"/>
          <w:szCs w:val="28"/>
        </w:rPr>
        <w:t xml:space="preserve">) </w:t>
      </w:r>
      <w:r w:rsidRPr="00D65099">
        <w:rPr>
          <w:rFonts w:ascii="Times New Roman" w:hAnsi="Times New Roman"/>
          <w:spacing w:val="3"/>
          <w:sz w:val="28"/>
          <w:szCs w:val="28"/>
        </w:rPr>
        <w:t>выдается (направляется) через МФЦ.</w:t>
      </w:r>
    </w:p>
    <w:p w:rsidR="00CA71EA" w:rsidRPr="00D65099" w:rsidRDefault="00CA71EA" w:rsidP="00D65099">
      <w:pPr>
        <w:widowControl w:val="0"/>
        <w:tabs>
          <w:tab w:val="left" w:pos="854"/>
        </w:tabs>
        <w:autoSpaceDE w:val="0"/>
        <w:autoSpaceDN w:val="0"/>
        <w:adjustRightInd w:val="0"/>
        <w:spacing w:line="322" w:lineRule="exact"/>
        <w:contextualSpacing/>
        <w:rPr>
          <w:rFonts w:ascii="Times New Roman" w:hAnsi="Times New Roman"/>
          <w:spacing w:val="3"/>
          <w:sz w:val="28"/>
          <w:szCs w:val="28"/>
        </w:rPr>
      </w:pPr>
      <w:r w:rsidRPr="00D65099">
        <w:rPr>
          <w:rFonts w:ascii="Times New Roman" w:hAnsi="Times New Roman"/>
          <w:spacing w:val="3"/>
          <w:sz w:val="28"/>
          <w:szCs w:val="28"/>
        </w:rPr>
        <w:t>Максимальный срок выполнения административной процедуры – 1 рабочий день.</w:t>
      </w:r>
    </w:p>
    <w:p w:rsidR="00CA71EA" w:rsidRPr="00D65099" w:rsidRDefault="00CA71EA" w:rsidP="00D65099">
      <w:pPr>
        <w:widowControl w:val="0"/>
        <w:tabs>
          <w:tab w:val="left" w:pos="854"/>
        </w:tabs>
        <w:autoSpaceDE w:val="0"/>
        <w:autoSpaceDN w:val="0"/>
        <w:adjustRightInd w:val="0"/>
        <w:spacing w:line="322" w:lineRule="exact"/>
        <w:contextualSpacing/>
        <w:rPr>
          <w:rFonts w:ascii="Times New Roman" w:hAnsi="Times New Roman"/>
          <w:sz w:val="28"/>
          <w:szCs w:val="28"/>
        </w:rPr>
      </w:pPr>
    </w:p>
    <w:p w:rsidR="00CA71EA" w:rsidRPr="00D65099" w:rsidRDefault="00CA71EA" w:rsidP="00D65099">
      <w:pPr>
        <w:widowControl w:val="0"/>
        <w:tabs>
          <w:tab w:val="left" w:pos="854"/>
        </w:tabs>
        <w:autoSpaceDE w:val="0"/>
        <w:autoSpaceDN w:val="0"/>
        <w:adjustRightInd w:val="0"/>
        <w:spacing w:line="322" w:lineRule="exact"/>
        <w:contextualSpacing/>
        <w:jc w:val="center"/>
        <w:rPr>
          <w:rFonts w:ascii="Times New Roman" w:hAnsi="Times New Roman"/>
          <w:b/>
          <w:sz w:val="28"/>
          <w:szCs w:val="28"/>
        </w:rPr>
      </w:pPr>
      <w:r w:rsidRPr="00D65099">
        <w:rPr>
          <w:rFonts w:ascii="Times New Roman" w:hAnsi="Times New Roman"/>
          <w:b/>
          <w:sz w:val="28"/>
          <w:szCs w:val="28"/>
        </w:rPr>
        <w:t xml:space="preserve">26. </w:t>
      </w:r>
      <w:r w:rsidRPr="00D65099">
        <w:rPr>
          <w:rFonts w:ascii="Times New Roman" w:hAnsi="Times New Roman"/>
          <w:b/>
          <w:bCs/>
          <w:sz w:val="28"/>
          <w:szCs w:val="28"/>
        </w:rPr>
        <w:t xml:space="preserve">Порядок осуществления административных процедур в электронной форме, в том числе с использованием </w:t>
      </w:r>
      <w:r w:rsidRPr="00D65099">
        <w:rPr>
          <w:rFonts w:ascii="Times New Roman" w:hAnsi="Times New Roman"/>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CA71EA" w:rsidRPr="00D65099" w:rsidRDefault="00CA71EA" w:rsidP="00D65099">
      <w:pPr>
        <w:widowControl w:val="0"/>
        <w:tabs>
          <w:tab w:val="left" w:pos="854"/>
        </w:tabs>
        <w:autoSpaceDE w:val="0"/>
        <w:autoSpaceDN w:val="0"/>
        <w:adjustRightInd w:val="0"/>
        <w:spacing w:line="322" w:lineRule="exact"/>
        <w:contextualSpacing/>
        <w:rPr>
          <w:rFonts w:ascii="Times New Roman" w:hAnsi="Times New Roman"/>
          <w:spacing w:val="3"/>
          <w:sz w:val="28"/>
          <w:szCs w:val="28"/>
        </w:rPr>
      </w:pPr>
    </w:p>
    <w:p w:rsidR="00CA71EA" w:rsidRPr="00D65099" w:rsidRDefault="00CA71EA" w:rsidP="00D65099">
      <w:pPr>
        <w:widowControl w:val="0"/>
        <w:tabs>
          <w:tab w:val="left" w:pos="854"/>
        </w:tabs>
        <w:autoSpaceDE w:val="0"/>
        <w:autoSpaceDN w:val="0"/>
        <w:adjustRightInd w:val="0"/>
        <w:spacing w:line="322" w:lineRule="exact"/>
        <w:contextualSpacing/>
        <w:rPr>
          <w:rFonts w:ascii="Times New Roman" w:hAnsi="Times New Roman"/>
          <w:sz w:val="28"/>
        </w:rPr>
      </w:pPr>
      <w:r w:rsidRPr="00D65099">
        <w:rPr>
          <w:rFonts w:ascii="Times New Roman" w:hAnsi="Times New Roman"/>
          <w:spacing w:val="3"/>
          <w:sz w:val="28"/>
          <w:szCs w:val="28"/>
        </w:rPr>
        <w:t xml:space="preserve">47. </w:t>
      </w:r>
      <w:r w:rsidRPr="00D65099">
        <w:rPr>
          <w:rFonts w:ascii="Times New Roman" w:hAnsi="Times New Roman"/>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A71EA" w:rsidRPr="00D65099" w:rsidRDefault="00CA71EA" w:rsidP="00D65099">
      <w:pPr>
        <w:pStyle w:val="2"/>
        <w:jc w:val="both"/>
        <w:rPr>
          <w:rFonts w:ascii="Times New Roman" w:hAnsi="Times New Roman" w:cs="Times New Roman"/>
          <w:b w:val="0"/>
          <w:sz w:val="28"/>
        </w:rPr>
      </w:pPr>
      <w:r w:rsidRPr="00D65099">
        <w:rPr>
          <w:rFonts w:ascii="Times New Roman" w:hAnsi="Times New Roman" w:cs="Times New Roman"/>
          <w:b w:val="0"/>
          <w:sz w:val="28"/>
        </w:rPr>
        <w:t>Возможность направления запроса через</w:t>
      </w:r>
      <w:r w:rsidR="00D65099" w:rsidRPr="00D65099">
        <w:rPr>
          <w:rFonts w:ascii="Times New Roman" w:hAnsi="Times New Roman" w:cs="Times New Roman"/>
          <w:b w:val="0"/>
          <w:sz w:val="28"/>
        </w:rPr>
        <w:t xml:space="preserve"> </w:t>
      </w:r>
      <w:r w:rsidRPr="00D65099">
        <w:rPr>
          <w:rFonts w:ascii="Times New Roman" w:hAnsi="Times New Roman" w:cs="Times New Roman"/>
          <w:b w:val="0"/>
          <w:sz w:val="28"/>
        </w:rPr>
        <w:t>РПГУ предоставляется только заявителям, зарегистрированным на ЕПГУ</w:t>
      </w:r>
      <w:r w:rsidR="005D6EE9" w:rsidRPr="00D65099">
        <w:rPr>
          <w:rFonts w:ascii="Times New Roman" w:hAnsi="Times New Roman" w:cs="Times New Roman"/>
          <w:b w:val="0"/>
          <w:sz w:val="28"/>
        </w:rPr>
        <w:t>,</w:t>
      </w:r>
      <w:r w:rsidRPr="00D65099">
        <w:rPr>
          <w:rFonts w:ascii="Times New Roman" w:hAnsi="Times New Roman" w:cs="Times New Roman"/>
          <w:b w:val="0"/>
          <w:sz w:val="28"/>
        </w:rPr>
        <w:t xml:space="preserve"> РПГУ с использованием </w:t>
      </w:r>
      <w:r w:rsidRPr="00D65099">
        <w:rPr>
          <w:rFonts w:ascii="Times New Roman" w:hAnsi="Times New Roman" w:cs="Times New Roman"/>
          <w:b w:val="0"/>
          <w:bCs w:val="0"/>
          <w:color w:val="222222"/>
          <w:sz w:val="28"/>
          <w:shd w:val="clear" w:color="auto" w:fill="FFFFFF"/>
        </w:rPr>
        <w:t>Единой системы идентификации и аутентификаци</w:t>
      </w:r>
      <w:proofErr w:type="gramStart"/>
      <w:r w:rsidRPr="00D65099">
        <w:rPr>
          <w:rFonts w:ascii="Times New Roman" w:hAnsi="Times New Roman" w:cs="Times New Roman"/>
          <w:b w:val="0"/>
          <w:bCs w:val="0"/>
          <w:color w:val="222222"/>
          <w:sz w:val="28"/>
          <w:shd w:val="clear" w:color="auto" w:fill="FFFFFF"/>
        </w:rPr>
        <w:t>и</w:t>
      </w:r>
      <w:r w:rsidRPr="00D65099">
        <w:rPr>
          <w:rFonts w:ascii="Times New Roman" w:hAnsi="Times New Roman" w:cs="Times New Roman"/>
          <w:b w:val="0"/>
          <w:color w:val="222222"/>
          <w:sz w:val="28"/>
          <w:shd w:val="clear" w:color="auto" w:fill="FFFFFF"/>
        </w:rPr>
        <w:t>(</w:t>
      </w:r>
      <w:proofErr w:type="gramEnd"/>
      <w:r w:rsidRPr="00D65099">
        <w:rPr>
          <w:rFonts w:ascii="Times New Roman" w:hAnsi="Times New Roman" w:cs="Times New Roman"/>
          <w:b w:val="0"/>
          <w:color w:val="222222"/>
          <w:sz w:val="28"/>
          <w:shd w:val="clear" w:color="auto" w:fill="FFFFFF"/>
        </w:rPr>
        <w:t>ЕСИА)</w:t>
      </w:r>
      <w:r w:rsidRPr="00D65099">
        <w:rPr>
          <w:b w:val="0"/>
          <w:color w:val="222222"/>
          <w:sz w:val="21"/>
          <w:szCs w:val="21"/>
          <w:shd w:val="clear" w:color="auto" w:fill="FFFFFF"/>
        </w:rPr>
        <w:t>.</w:t>
      </w:r>
    </w:p>
    <w:p w:rsidR="00CA71EA" w:rsidRPr="00D65099" w:rsidRDefault="00CA71EA" w:rsidP="00D65099">
      <w:pPr>
        <w:pStyle w:val="2"/>
        <w:jc w:val="both"/>
        <w:rPr>
          <w:rFonts w:ascii="Times New Roman" w:hAnsi="Times New Roman" w:cs="Times New Roman"/>
          <w:b w:val="0"/>
          <w:strike/>
          <w:sz w:val="28"/>
        </w:rPr>
      </w:pPr>
      <w:r w:rsidRPr="00D65099">
        <w:rPr>
          <w:rFonts w:ascii="Times New Roman" w:hAnsi="Times New Roman" w:cs="Times New Roman"/>
          <w:b w:val="0"/>
          <w:sz w:val="28"/>
        </w:rPr>
        <w:t>Если заявитель не зарегистрирован на ЕПГУ</w:t>
      </w:r>
      <w:r w:rsidR="00D65099" w:rsidRPr="00D65099">
        <w:rPr>
          <w:rFonts w:ascii="Times New Roman" w:hAnsi="Times New Roman" w:cs="Times New Roman"/>
          <w:b w:val="0"/>
          <w:sz w:val="28"/>
        </w:rPr>
        <w:t xml:space="preserve"> </w:t>
      </w:r>
      <w:r w:rsidRPr="00D65099">
        <w:rPr>
          <w:rFonts w:ascii="Times New Roman" w:hAnsi="Times New Roman" w:cs="Times New Roman"/>
          <w:b w:val="0"/>
          <w:sz w:val="28"/>
        </w:rPr>
        <w:t xml:space="preserve">или РПГУ в качестве пользователя, ему необходимо пройти процедуру регистрации с использованием  </w:t>
      </w:r>
      <w:r w:rsidRPr="00D65099">
        <w:rPr>
          <w:rFonts w:ascii="Times New Roman" w:hAnsi="Times New Roman" w:cs="Times New Roman"/>
          <w:b w:val="0"/>
          <w:color w:val="222222"/>
          <w:sz w:val="28"/>
          <w:shd w:val="clear" w:color="auto" w:fill="FFFFFF"/>
        </w:rPr>
        <w:t>ЕСИА.</w:t>
      </w:r>
    </w:p>
    <w:p w:rsidR="00CA71EA" w:rsidRPr="00D65099" w:rsidRDefault="00CA71EA" w:rsidP="00D65099">
      <w:pPr>
        <w:pStyle w:val="2"/>
        <w:jc w:val="both"/>
        <w:rPr>
          <w:rFonts w:ascii="Times New Roman" w:hAnsi="Times New Roman" w:cs="Times New Roman"/>
          <w:b w:val="0"/>
          <w:sz w:val="28"/>
        </w:rPr>
      </w:pPr>
      <w:r w:rsidRPr="00D65099">
        <w:rPr>
          <w:rFonts w:ascii="Times New Roman" w:hAnsi="Times New Roman" w:cs="Times New Roman"/>
          <w:b w:val="0"/>
          <w:sz w:val="28"/>
        </w:rPr>
        <w:t>При заполнении электронных форм запроса на</w:t>
      </w:r>
      <w:r w:rsidR="00D65099" w:rsidRPr="00D65099">
        <w:rPr>
          <w:rFonts w:ascii="Times New Roman" w:hAnsi="Times New Roman" w:cs="Times New Roman"/>
          <w:b w:val="0"/>
          <w:sz w:val="28"/>
        </w:rPr>
        <w:t xml:space="preserve"> </w:t>
      </w:r>
      <w:r w:rsidRPr="00D65099">
        <w:rPr>
          <w:rFonts w:ascii="Times New Roman" w:hAnsi="Times New Roman"/>
          <w:b w:val="0"/>
          <w:sz w:val="28"/>
        </w:rPr>
        <w:t>РПГУ</w:t>
      </w:r>
      <w:r w:rsidR="00D65099" w:rsidRPr="00D65099">
        <w:rPr>
          <w:rFonts w:ascii="Times New Roman" w:hAnsi="Times New Roman"/>
          <w:b w:val="0"/>
          <w:sz w:val="28"/>
        </w:rPr>
        <w:t xml:space="preserve"> </w:t>
      </w:r>
      <w:r w:rsidRPr="00D65099">
        <w:rPr>
          <w:rFonts w:ascii="Times New Roman" w:hAnsi="Times New Roman" w:cs="Times New Roman"/>
          <w:b w:val="0"/>
          <w:sz w:val="28"/>
        </w:rPr>
        <w:t>заявителю необходимо ознакомиться с порядком предоставления муниципальной услуги, полностью заполнить все поля электронной формы.</w:t>
      </w:r>
    </w:p>
    <w:p w:rsidR="00CA71EA" w:rsidRPr="00D65099" w:rsidRDefault="00CA71EA" w:rsidP="00D65099">
      <w:pPr>
        <w:widowControl w:val="0"/>
        <w:autoSpaceDE w:val="0"/>
        <w:autoSpaceDN w:val="0"/>
        <w:adjustRightInd w:val="0"/>
        <w:contextualSpacing/>
        <w:rPr>
          <w:rFonts w:ascii="Times New Roman" w:eastAsia="Calibri" w:hAnsi="Times New Roman"/>
          <w:sz w:val="28"/>
          <w:szCs w:val="28"/>
          <w:lang w:eastAsia="en-US"/>
        </w:rPr>
      </w:pPr>
      <w:r w:rsidRPr="00D65099">
        <w:rPr>
          <w:rFonts w:ascii="Times New Roman" w:hAnsi="Times New Roman"/>
          <w:spacing w:val="3"/>
          <w:sz w:val="28"/>
          <w:szCs w:val="28"/>
        </w:rPr>
        <w:t xml:space="preserve">48. </w:t>
      </w:r>
      <w:r w:rsidRPr="00D65099">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71EA" w:rsidRPr="00D65099" w:rsidRDefault="00CA71EA" w:rsidP="00D65099">
      <w:pPr>
        <w:widowControl w:val="0"/>
        <w:tabs>
          <w:tab w:val="left" w:pos="854"/>
        </w:tabs>
        <w:autoSpaceDE w:val="0"/>
        <w:autoSpaceDN w:val="0"/>
        <w:adjustRightInd w:val="0"/>
        <w:spacing w:line="322" w:lineRule="exact"/>
        <w:contextualSpacing/>
        <w:rPr>
          <w:rFonts w:ascii="Times New Roman" w:hAnsi="Times New Roman"/>
          <w:spacing w:val="3"/>
          <w:sz w:val="28"/>
          <w:szCs w:val="28"/>
        </w:rPr>
      </w:pPr>
      <w:r w:rsidRPr="00D65099">
        <w:rPr>
          <w:rFonts w:ascii="Times New Roman" w:hAnsi="Times New Roman"/>
          <w:spacing w:val="3"/>
          <w:sz w:val="28"/>
          <w:szCs w:val="28"/>
        </w:rPr>
        <w:t xml:space="preserve">49. Сформированный и подписанный запрос направляется в ОМСУ средствами </w:t>
      </w:r>
      <w:r w:rsidRPr="00D65099">
        <w:rPr>
          <w:rFonts w:ascii="Times New Roman" w:hAnsi="Times New Roman"/>
          <w:sz w:val="28"/>
        </w:rPr>
        <w:t>РПГУ</w:t>
      </w:r>
      <w:r w:rsidRPr="00D65099">
        <w:rPr>
          <w:rFonts w:ascii="Times New Roman" w:hAnsi="Times New Roman"/>
          <w:sz w:val="28"/>
          <w:szCs w:val="28"/>
        </w:rPr>
        <w:t>.</w:t>
      </w:r>
    </w:p>
    <w:p w:rsidR="00CA71EA" w:rsidRPr="00D65099" w:rsidRDefault="00CA71EA" w:rsidP="00D65099">
      <w:pPr>
        <w:widowControl w:val="0"/>
        <w:tabs>
          <w:tab w:val="left" w:pos="854"/>
        </w:tabs>
        <w:autoSpaceDE w:val="0"/>
        <w:autoSpaceDN w:val="0"/>
        <w:adjustRightInd w:val="0"/>
        <w:spacing w:line="322" w:lineRule="exact"/>
        <w:contextualSpacing/>
        <w:rPr>
          <w:rFonts w:ascii="Times New Roman" w:hAnsi="Times New Roman"/>
          <w:sz w:val="28"/>
        </w:rPr>
      </w:pPr>
      <w:r w:rsidRPr="00D65099">
        <w:rPr>
          <w:rFonts w:ascii="Times New Roman" w:hAnsi="Times New Roman"/>
          <w:sz w:val="28"/>
        </w:rPr>
        <w:t>50. ОМСУ обеспечивает прием и регистрацию запроса без необходимости повторного представления заявителем заявления</w:t>
      </w:r>
      <w:r w:rsidR="004F36BF" w:rsidRPr="00D65099">
        <w:rPr>
          <w:rFonts w:ascii="Times New Roman" w:hAnsi="Times New Roman"/>
          <w:sz w:val="28"/>
        </w:rPr>
        <w:t xml:space="preserve"> </w:t>
      </w:r>
      <w:r w:rsidRPr="00D65099">
        <w:rPr>
          <w:rFonts w:ascii="Times New Roman" w:hAnsi="Times New Roman"/>
          <w:sz w:val="28"/>
        </w:rPr>
        <w:t>на бумажном носителе.</w:t>
      </w:r>
    </w:p>
    <w:p w:rsidR="00CA71EA" w:rsidRPr="00D65099" w:rsidRDefault="00CA71EA" w:rsidP="00D65099">
      <w:pPr>
        <w:pStyle w:val="2"/>
        <w:jc w:val="both"/>
        <w:rPr>
          <w:rFonts w:ascii="Times New Roman" w:hAnsi="Times New Roman"/>
          <w:b w:val="0"/>
          <w:sz w:val="28"/>
        </w:rPr>
      </w:pPr>
      <w:r w:rsidRPr="00D65099">
        <w:rPr>
          <w:rFonts w:ascii="Times New Roman" w:hAnsi="Times New Roman" w:cs="Times New Roman"/>
          <w:b w:val="0"/>
          <w:sz w:val="28"/>
        </w:rPr>
        <w:t>51.Предоставление муниципальной услуги начинается с момента приема ОМСУ электронного запроса.</w:t>
      </w:r>
      <w:r w:rsidRPr="00D65099">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CA71EA" w:rsidRPr="00D65099" w:rsidRDefault="00CA71EA" w:rsidP="00D65099">
      <w:pPr>
        <w:pStyle w:val="2"/>
        <w:jc w:val="both"/>
        <w:rPr>
          <w:rFonts w:ascii="Times New Roman" w:hAnsi="Times New Roman" w:cs="Times New Roman"/>
          <w:b w:val="0"/>
          <w:sz w:val="28"/>
        </w:rPr>
      </w:pPr>
      <w:r w:rsidRPr="00D65099">
        <w:rPr>
          <w:rFonts w:ascii="Times New Roman" w:hAnsi="Times New Roman" w:cs="Times New Roman"/>
          <w:b w:val="0"/>
          <w:sz w:val="28"/>
        </w:rPr>
        <w:t xml:space="preserve">52. </w:t>
      </w:r>
      <w:proofErr w:type="gramStart"/>
      <w:r w:rsidRPr="00D65099">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roofErr w:type="gramEnd"/>
    </w:p>
    <w:p w:rsidR="00CA71EA" w:rsidRPr="00D65099" w:rsidRDefault="00CA71EA" w:rsidP="00D65099">
      <w:pPr>
        <w:pStyle w:val="2"/>
        <w:jc w:val="both"/>
        <w:rPr>
          <w:rFonts w:ascii="Times New Roman" w:hAnsi="Times New Roman" w:cs="Times New Roman"/>
          <w:b w:val="0"/>
          <w:sz w:val="28"/>
        </w:rPr>
      </w:pPr>
      <w:r w:rsidRPr="00D65099">
        <w:rPr>
          <w:rFonts w:ascii="Times New Roman" w:hAnsi="Times New Roman" w:cs="Times New Roman"/>
          <w:b w:val="0"/>
          <w:sz w:val="28"/>
        </w:rPr>
        <w:t>53.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w:t>
      </w:r>
      <w:r w:rsidR="004F36BF" w:rsidRPr="00D65099">
        <w:rPr>
          <w:rFonts w:ascii="Times New Roman" w:hAnsi="Times New Roman" w:cs="Times New Roman"/>
          <w:b w:val="0"/>
          <w:sz w:val="28"/>
        </w:rPr>
        <w:t xml:space="preserve"> </w:t>
      </w:r>
      <w:r w:rsidRPr="00D65099">
        <w:rPr>
          <w:rFonts w:ascii="Times New Roman" w:hAnsi="Times New Roman" w:cs="Times New Roman"/>
          <w:b w:val="0"/>
          <w:sz w:val="28"/>
        </w:rPr>
        <w:t>квалифицированной электронной подписи.</w:t>
      </w:r>
    </w:p>
    <w:p w:rsidR="00CA71EA" w:rsidRPr="00D65099" w:rsidRDefault="00CA71EA" w:rsidP="00D65099">
      <w:pPr>
        <w:pStyle w:val="2"/>
        <w:jc w:val="both"/>
        <w:rPr>
          <w:rFonts w:ascii="Times New Roman" w:hAnsi="Times New Roman" w:cs="Times New Roman"/>
          <w:b w:val="0"/>
          <w:sz w:val="28"/>
        </w:rPr>
      </w:pPr>
      <w:r w:rsidRPr="00D65099">
        <w:rPr>
          <w:rFonts w:ascii="Times New Roman" w:hAnsi="Times New Roman" w:cs="Times New Roman"/>
          <w:b w:val="0"/>
          <w:sz w:val="28"/>
        </w:rPr>
        <w:t>54. Заявителю</w:t>
      </w:r>
      <w:r w:rsidR="004F36BF" w:rsidRPr="00D65099">
        <w:rPr>
          <w:rFonts w:ascii="Times New Roman" w:hAnsi="Times New Roman" w:cs="Times New Roman"/>
          <w:b w:val="0"/>
          <w:sz w:val="28"/>
        </w:rPr>
        <w:t xml:space="preserve"> </w:t>
      </w:r>
      <w:r w:rsidRPr="00D65099">
        <w:rPr>
          <w:rFonts w:ascii="Times New Roman" w:hAnsi="Times New Roman" w:cs="Times New Roman"/>
          <w:b w:val="0"/>
          <w:sz w:val="28"/>
        </w:rPr>
        <w:t>предоставляется возможность получения информации о ходе предоставления муниципальной услуги.</w:t>
      </w:r>
    </w:p>
    <w:p w:rsidR="00CA71EA" w:rsidRPr="00D65099" w:rsidRDefault="00CA71EA" w:rsidP="00D65099">
      <w:pPr>
        <w:pStyle w:val="2"/>
        <w:jc w:val="both"/>
        <w:rPr>
          <w:rFonts w:ascii="Times New Roman" w:hAnsi="Times New Roman" w:cs="Times New Roman"/>
          <w:b w:val="0"/>
          <w:strike/>
          <w:sz w:val="28"/>
        </w:rPr>
      </w:pPr>
      <w:r w:rsidRPr="00D65099">
        <w:rPr>
          <w:rFonts w:ascii="Times New Roman" w:hAnsi="Times New Roman" w:cs="Times New Roman"/>
          <w:b w:val="0"/>
          <w:sz w:val="28"/>
        </w:rPr>
        <w:t>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и в личный кабинет</w:t>
      </w:r>
      <w:r w:rsidR="00951DC8" w:rsidRPr="00D65099">
        <w:rPr>
          <w:rFonts w:ascii="Times New Roman" w:hAnsi="Times New Roman" w:cs="Times New Roman"/>
          <w:b w:val="0"/>
          <w:sz w:val="28"/>
        </w:rPr>
        <w:t>.</w:t>
      </w:r>
    </w:p>
    <w:p w:rsidR="00CA71EA" w:rsidRPr="00D65099" w:rsidRDefault="00CA71EA" w:rsidP="00D65099">
      <w:pPr>
        <w:pStyle w:val="2"/>
        <w:rPr>
          <w:rFonts w:ascii="Times New Roman" w:hAnsi="Times New Roman" w:cs="Times New Roman"/>
          <w:sz w:val="28"/>
        </w:rPr>
      </w:pPr>
    </w:p>
    <w:p w:rsidR="00CA71EA" w:rsidRPr="00D65099" w:rsidRDefault="00CA71EA" w:rsidP="00D65099">
      <w:pPr>
        <w:jc w:val="center"/>
        <w:rPr>
          <w:rFonts w:ascii="Times New Roman" w:hAnsi="Times New Roman"/>
          <w:b/>
          <w:bCs/>
          <w:iCs/>
          <w:sz w:val="28"/>
          <w:szCs w:val="28"/>
        </w:rPr>
      </w:pPr>
      <w:r w:rsidRPr="00D65099">
        <w:rPr>
          <w:rFonts w:ascii="Times New Roman" w:hAnsi="Times New Roman"/>
          <w:b/>
          <w:bCs/>
          <w:iCs/>
          <w:sz w:val="28"/>
          <w:szCs w:val="28"/>
        </w:rPr>
        <w:t xml:space="preserve">Раздел IV. ФОРМЫ </w:t>
      </w:r>
      <w:proofErr w:type="gramStart"/>
      <w:r w:rsidRPr="00D65099">
        <w:rPr>
          <w:rFonts w:ascii="Times New Roman" w:hAnsi="Times New Roman"/>
          <w:b/>
          <w:bCs/>
          <w:iCs/>
          <w:sz w:val="28"/>
          <w:szCs w:val="28"/>
        </w:rPr>
        <w:t>КОНТРОЛЯ ЗА</w:t>
      </w:r>
      <w:proofErr w:type="gramEnd"/>
      <w:r w:rsidRPr="00D65099">
        <w:rPr>
          <w:rFonts w:ascii="Times New Roman" w:hAnsi="Times New Roman"/>
          <w:b/>
          <w:bCs/>
          <w:iCs/>
          <w:sz w:val="28"/>
          <w:szCs w:val="28"/>
        </w:rPr>
        <w:t xml:space="preserve"> ИСПОЛНЕНИЕМ</w:t>
      </w:r>
    </w:p>
    <w:p w:rsidR="00CA71EA" w:rsidRPr="00D65099" w:rsidRDefault="00CA71EA" w:rsidP="00D65099">
      <w:pPr>
        <w:jc w:val="center"/>
        <w:rPr>
          <w:rFonts w:ascii="Times New Roman" w:hAnsi="Times New Roman"/>
          <w:b/>
          <w:bCs/>
          <w:iCs/>
          <w:sz w:val="28"/>
          <w:szCs w:val="28"/>
        </w:rPr>
      </w:pPr>
      <w:r w:rsidRPr="00D65099">
        <w:rPr>
          <w:rFonts w:ascii="Times New Roman" w:hAnsi="Times New Roman"/>
          <w:b/>
          <w:bCs/>
          <w:iCs/>
          <w:sz w:val="28"/>
          <w:szCs w:val="28"/>
        </w:rPr>
        <w:t>АДМИНИСТРАТИВНОГО РЕГЛАМЕНТА</w:t>
      </w:r>
    </w:p>
    <w:p w:rsidR="00CA71EA" w:rsidRPr="00D65099" w:rsidRDefault="00CA71EA" w:rsidP="00D65099">
      <w:pPr>
        <w:jc w:val="cente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 xml:space="preserve">27. Порядок осуществления текущего </w:t>
      </w:r>
      <w:proofErr w:type="gramStart"/>
      <w:r w:rsidRPr="00D65099">
        <w:rPr>
          <w:rFonts w:ascii="Times New Roman" w:hAnsi="Times New Roman"/>
          <w:b/>
          <w:sz w:val="28"/>
          <w:szCs w:val="28"/>
        </w:rPr>
        <w:t>контроля за</w:t>
      </w:r>
      <w:proofErr w:type="gramEnd"/>
      <w:r w:rsidRPr="00D65099">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rPr>
        <w:t xml:space="preserve">55. </w:t>
      </w:r>
      <w:r w:rsidRPr="00D65099">
        <w:rPr>
          <w:rFonts w:ascii="Times New Roman" w:hAnsi="Times New Roman"/>
          <w:sz w:val="28"/>
          <w:szCs w:val="28"/>
        </w:rPr>
        <w:t xml:space="preserve">Текущий </w:t>
      </w:r>
      <w:proofErr w:type="gramStart"/>
      <w:r w:rsidRPr="00D65099">
        <w:rPr>
          <w:rFonts w:ascii="Times New Roman" w:hAnsi="Times New Roman"/>
          <w:sz w:val="28"/>
          <w:szCs w:val="28"/>
        </w:rPr>
        <w:t>контроль за</w:t>
      </w:r>
      <w:proofErr w:type="gramEnd"/>
      <w:r w:rsidRPr="00D65099">
        <w:rPr>
          <w:rFonts w:ascii="Times New Roman" w:hAnsi="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3D6CFB" w:rsidRPr="00D65099">
        <w:rPr>
          <w:rFonts w:ascii="Times New Roman" w:hAnsi="Times New Roman"/>
          <w:sz w:val="28"/>
          <w:szCs w:val="28"/>
        </w:rPr>
        <w:t xml:space="preserve"> заместителем главы администрации </w:t>
      </w:r>
      <w:proofErr w:type="spellStart"/>
      <w:r w:rsidR="003D6CFB" w:rsidRPr="00D65099">
        <w:rPr>
          <w:rFonts w:ascii="Times New Roman" w:hAnsi="Times New Roman"/>
          <w:sz w:val="28"/>
          <w:szCs w:val="28"/>
        </w:rPr>
        <w:t>Добровского</w:t>
      </w:r>
      <w:proofErr w:type="spellEnd"/>
      <w:r w:rsidR="003D6CFB" w:rsidRPr="00D65099">
        <w:rPr>
          <w:rFonts w:ascii="Times New Roman" w:hAnsi="Times New Roman"/>
          <w:sz w:val="28"/>
          <w:szCs w:val="28"/>
        </w:rPr>
        <w:t xml:space="preserve"> муниципального района</w:t>
      </w:r>
      <w:r w:rsidR="00291BA6" w:rsidRPr="00D65099">
        <w:rPr>
          <w:rFonts w:ascii="Times New Roman" w:hAnsi="Times New Roman"/>
          <w:sz w:val="28"/>
          <w:szCs w:val="28"/>
        </w:rPr>
        <w:t xml:space="preserve"> Российской Федерации</w:t>
      </w:r>
      <w:r w:rsidR="00D65099" w:rsidRPr="00D65099">
        <w:rPr>
          <w:rFonts w:ascii="Times New Roman" w:hAnsi="Times New Roman"/>
          <w:sz w:val="28"/>
          <w:szCs w:val="28"/>
        </w:rPr>
        <w:t>.</w:t>
      </w:r>
    </w:p>
    <w:p w:rsidR="00CA71EA" w:rsidRPr="00D65099" w:rsidRDefault="00CA71EA" w:rsidP="00D65099">
      <w:pPr>
        <w:pStyle w:val="ConsPlusNormal"/>
        <w:ind w:firstLine="851"/>
        <w:jc w:val="both"/>
        <w:rPr>
          <w:rFonts w:ascii="Times New Roman" w:hAnsi="Times New Roman" w:cs="Times New Roman"/>
          <w:sz w:val="28"/>
          <w:szCs w:val="28"/>
        </w:rPr>
      </w:pPr>
      <w:r w:rsidRPr="00D65099">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CA71EA" w:rsidRPr="00D65099" w:rsidRDefault="00CA71EA" w:rsidP="00D65099">
      <w:pPr>
        <w:pStyle w:val="2"/>
        <w:jc w:val="both"/>
        <w:rPr>
          <w:rFonts w:ascii="Times New Roman" w:hAnsi="Times New Roman" w:cs="Times New Roman"/>
          <w:b w:val="0"/>
          <w:sz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 xml:space="preserve">28.Порядок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5099">
        <w:rPr>
          <w:rFonts w:ascii="Times New Roman" w:hAnsi="Times New Roman"/>
          <w:b/>
          <w:sz w:val="28"/>
          <w:szCs w:val="28"/>
        </w:rPr>
        <w:t>контроля за</w:t>
      </w:r>
      <w:proofErr w:type="gramEnd"/>
      <w:r w:rsidRPr="00D65099">
        <w:rPr>
          <w:rFonts w:ascii="Times New Roman" w:hAnsi="Times New Roman"/>
          <w:b/>
          <w:sz w:val="28"/>
          <w:szCs w:val="28"/>
        </w:rPr>
        <w:t xml:space="preserve"> полнотой и качеством предоставления муниципальной услуги</w:t>
      </w:r>
    </w:p>
    <w:p w:rsidR="00CA71EA" w:rsidRPr="00D65099" w:rsidRDefault="00CA71EA" w:rsidP="00D65099">
      <w:pPr>
        <w:jc w:val="center"/>
        <w:rPr>
          <w:rFonts w:ascii="Times New Roman" w:hAnsi="Times New Roman"/>
          <w:b/>
          <w:sz w:val="28"/>
          <w:szCs w:val="28"/>
        </w:rPr>
      </w:pPr>
    </w:p>
    <w:p w:rsidR="00CA71EA" w:rsidRPr="00D65099" w:rsidRDefault="00CA71EA" w:rsidP="00D65099">
      <w:pPr>
        <w:pStyle w:val="2"/>
        <w:jc w:val="both"/>
        <w:rPr>
          <w:rFonts w:ascii="Times New Roman" w:hAnsi="Times New Roman" w:cs="Times New Roman"/>
          <w:b w:val="0"/>
          <w:sz w:val="28"/>
        </w:rPr>
      </w:pPr>
      <w:r w:rsidRPr="00D65099">
        <w:rPr>
          <w:rFonts w:ascii="Times New Roman" w:hAnsi="Times New Roman" w:cs="Times New Roman"/>
          <w:b w:val="0"/>
          <w:sz w:val="28"/>
        </w:rPr>
        <w:t xml:space="preserve">56. </w:t>
      </w:r>
      <w:proofErr w:type="gramStart"/>
      <w:r w:rsidRPr="00D65099">
        <w:rPr>
          <w:rFonts w:ascii="Times New Roman" w:hAnsi="Times New Roman"/>
          <w:b w:val="0"/>
          <w:sz w:val="28"/>
        </w:rPr>
        <w:t>Контроль за</w:t>
      </w:r>
      <w:proofErr w:type="gramEnd"/>
      <w:r w:rsidRPr="00D65099">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A71EA" w:rsidRPr="00D65099" w:rsidRDefault="00CA71EA" w:rsidP="00D65099">
      <w:pPr>
        <w:pStyle w:val="2"/>
        <w:jc w:val="both"/>
        <w:rPr>
          <w:rFonts w:ascii="Times New Roman" w:hAnsi="Times New Roman" w:cs="Times New Roman"/>
          <w:b w:val="0"/>
          <w:sz w:val="28"/>
        </w:rPr>
      </w:pPr>
      <w:r w:rsidRPr="00D65099">
        <w:rPr>
          <w:rFonts w:ascii="Times New Roman" w:hAnsi="Times New Roman" w:cs="Times New Roman"/>
          <w:b w:val="0"/>
          <w:sz w:val="28"/>
        </w:rPr>
        <w:t xml:space="preserve">57. </w:t>
      </w:r>
      <w:r w:rsidRPr="00D65099">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58.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59.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60.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CA71EA" w:rsidRPr="00D65099" w:rsidRDefault="00CA71EA" w:rsidP="00D65099">
      <w:pPr>
        <w:jc w:val="center"/>
        <w:rPr>
          <w:rFonts w:ascii="Times New Roman" w:hAnsi="Times New Roman"/>
          <w:b/>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29.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A71EA" w:rsidRPr="00D65099" w:rsidRDefault="00CA71EA" w:rsidP="00D65099">
      <w:pPr>
        <w:rPr>
          <w:rFonts w:ascii="Times New Roman" w:hAnsi="Times New Roman"/>
          <w:sz w:val="28"/>
          <w:szCs w:val="28"/>
        </w:rPr>
      </w:pP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 xml:space="preserve">61. </w:t>
      </w:r>
      <w:r w:rsidRPr="00D65099">
        <w:rPr>
          <w:rFonts w:ascii="Times New Roman" w:hAnsi="Times New Roman"/>
          <w:sz w:val="28"/>
          <w:szCs w:val="28"/>
        </w:rPr>
        <w:t xml:space="preserve">По результатам проверок, в случае </w:t>
      </w:r>
      <w:proofErr w:type="gramStart"/>
      <w:r w:rsidRPr="00D65099">
        <w:rPr>
          <w:rFonts w:ascii="Times New Roman" w:hAnsi="Times New Roman"/>
          <w:sz w:val="28"/>
          <w:szCs w:val="28"/>
        </w:rPr>
        <w:t>выявления нарушений соблюдения положений административного регламента</w:t>
      </w:r>
      <w:proofErr w:type="gramEnd"/>
      <w:r w:rsidRPr="00D65099">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 xml:space="preserve">62. </w:t>
      </w:r>
      <w:r w:rsidRPr="00D65099">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63. Специалисты ОМСУ несут персональную ответственность за своевременность и качество предоставления муниципальной услуги.</w:t>
      </w:r>
    </w:p>
    <w:p w:rsidR="00CA71EA" w:rsidRPr="00D65099" w:rsidRDefault="00CA71EA" w:rsidP="00D65099">
      <w:pPr>
        <w:jc w:val="center"/>
        <w:rPr>
          <w:rFonts w:ascii="Times New Roman" w:hAnsi="Times New Roman"/>
          <w:b/>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 xml:space="preserve">30. Положения, характеризующие требования к порядку и формам </w:t>
      </w:r>
      <w:proofErr w:type="gramStart"/>
      <w:r w:rsidRPr="00D65099">
        <w:rPr>
          <w:rFonts w:ascii="Times New Roman" w:hAnsi="Times New Roman"/>
          <w:b/>
          <w:sz w:val="28"/>
          <w:szCs w:val="28"/>
        </w:rPr>
        <w:t>контроля за</w:t>
      </w:r>
      <w:proofErr w:type="gramEnd"/>
      <w:r w:rsidRPr="00D65099">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 xml:space="preserve">64. Граждане, их объединения и организации имеют право на любые предусмотренные действующим законодательством формы </w:t>
      </w:r>
      <w:proofErr w:type="gramStart"/>
      <w:r w:rsidRPr="00D65099">
        <w:rPr>
          <w:rFonts w:ascii="Times New Roman" w:hAnsi="Times New Roman"/>
          <w:sz w:val="28"/>
          <w:szCs w:val="28"/>
        </w:rPr>
        <w:t>контроля за</w:t>
      </w:r>
      <w:proofErr w:type="gramEnd"/>
      <w:r w:rsidRPr="00D65099">
        <w:rPr>
          <w:rFonts w:ascii="Times New Roman" w:hAnsi="Times New Roman"/>
          <w:sz w:val="28"/>
          <w:szCs w:val="28"/>
        </w:rPr>
        <w:t xml:space="preserve"> деятельностью ОМСУ при предоставлении услуги.</w:t>
      </w:r>
    </w:p>
    <w:p w:rsidR="00CA71EA" w:rsidRPr="00D65099" w:rsidRDefault="00CA71EA" w:rsidP="00D65099">
      <w:pPr>
        <w:rPr>
          <w:rFonts w:ascii="Times New Roman" w:hAnsi="Times New Roman"/>
          <w:sz w:val="28"/>
          <w:szCs w:val="28"/>
        </w:rPr>
      </w:pPr>
      <w:proofErr w:type="gramStart"/>
      <w:r w:rsidRPr="00D65099">
        <w:rPr>
          <w:rFonts w:ascii="Times New Roman" w:hAnsi="Times New Roman"/>
          <w:sz w:val="28"/>
          <w:szCs w:val="28"/>
        </w:rPr>
        <w:t>Контроль за</w:t>
      </w:r>
      <w:proofErr w:type="gramEnd"/>
      <w:r w:rsidRPr="00D65099">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18143A" w:rsidRPr="00D65099" w:rsidRDefault="0018143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31.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65.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CA71EA" w:rsidRPr="00D65099" w:rsidRDefault="00CA71EA" w:rsidP="00D65099">
      <w:pPr>
        <w:jc w:val="center"/>
        <w:rPr>
          <w:rFonts w:ascii="Times New Roman" w:hAnsi="Times New Roman"/>
          <w:b/>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32. Предмет жалобы</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66. Заявитель может обратиться с жалобой, в том числе в следующих случаях:</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нарушение срока регистрации запроса заявителя о предоставлении муниципальной услуги;</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нарушение срока предоставления муниципальной услуги;</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требование у заявителя документов, не предусмотренных настоящим регламентом;</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 xml:space="preserve">отказ в приеме у заявителя </w:t>
      </w:r>
      <w:proofErr w:type="spellStart"/>
      <w:r w:rsidRPr="00D65099">
        <w:rPr>
          <w:rFonts w:ascii="Times New Roman" w:hAnsi="Times New Roman" w:cs="Times New Roman"/>
          <w:sz w:val="28"/>
          <w:szCs w:val="28"/>
        </w:rPr>
        <w:t>документовдля</w:t>
      </w:r>
      <w:proofErr w:type="spellEnd"/>
      <w:r w:rsidRPr="00D65099">
        <w:rPr>
          <w:rFonts w:ascii="Times New Roman" w:hAnsi="Times New Roman" w:cs="Times New Roman"/>
          <w:sz w:val="28"/>
          <w:szCs w:val="28"/>
        </w:rPr>
        <w:t xml:space="preserve"> предоставления муниципальной услуги, представление которых предусмотрено настоящим регламентом;</w:t>
      </w:r>
    </w:p>
    <w:p w:rsidR="00CA71EA" w:rsidRPr="00D65099" w:rsidRDefault="00CA71EA" w:rsidP="00D65099">
      <w:pPr>
        <w:pStyle w:val="ConsPlusNormal"/>
        <w:ind w:firstLine="567"/>
        <w:jc w:val="both"/>
        <w:rPr>
          <w:rFonts w:ascii="Times New Roman" w:hAnsi="Times New Roman" w:cs="Times New Roman"/>
        </w:rPr>
      </w:pPr>
      <w:r w:rsidRPr="00D65099">
        <w:rPr>
          <w:rFonts w:ascii="Times New Roman" w:hAnsi="Times New Roman" w:cs="Times New Roman"/>
          <w:sz w:val="28"/>
          <w:szCs w:val="28"/>
        </w:rPr>
        <w:t>отказ в предоставлении муниципальной услуги, если основания отказа не предусмотрены настоящим регламентом;</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настоящим регламентом;</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33. Органы местного самоуправления и уполномоченные на рассмотрение жалобы должностные лица, которым может быть направлена жалоба</w:t>
      </w:r>
    </w:p>
    <w:p w:rsidR="00CA71EA" w:rsidRPr="00D65099" w:rsidRDefault="00CA71EA" w:rsidP="00D65099">
      <w:pPr>
        <w:rPr>
          <w:rFonts w:ascii="Times New Roman" w:hAnsi="Times New Roman"/>
          <w:sz w:val="28"/>
          <w:szCs w:val="28"/>
        </w:rPr>
      </w:pPr>
    </w:p>
    <w:p w:rsidR="00CA71EA" w:rsidRPr="00D65099" w:rsidRDefault="00CA71EA" w:rsidP="00D65099">
      <w:pPr>
        <w:pStyle w:val="ConsPlusNormal"/>
        <w:ind w:firstLine="567"/>
        <w:jc w:val="both"/>
        <w:rPr>
          <w:rFonts w:ascii="Times New Roman" w:hAnsi="Times New Roman"/>
          <w:sz w:val="28"/>
          <w:szCs w:val="28"/>
        </w:rPr>
      </w:pPr>
      <w:r w:rsidRPr="00D65099">
        <w:rPr>
          <w:rFonts w:ascii="Times New Roman" w:hAnsi="Times New Roman"/>
          <w:sz w:val="28"/>
          <w:szCs w:val="28"/>
        </w:rPr>
        <w:t>67. Заявители могут обжаловать действия или бездействие должностных лиц в</w:t>
      </w:r>
      <w:r w:rsidR="007847A7" w:rsidRPr="00D65099">
        <w:rPr>
          <w:rFonts w:ascii="Times New Roman" w:hAnsi="Times New Roman"/>
          <w:sz w:val="28"/>
          <w:szCs w:val="28"/>
        </w:rPr>
        <w:t xml:space="preserve"> администрации </w:t>
      </w:r>
      <w:proofErr w:type="spellStart"/>
      <w:r w:rsidR="007847A7" w:rsidRPr="00D65099">
        <w:rPr>
          <w:rFonts w:ascii="Times New Roman" w:hAnsi="Times New Roman"/>
          <w:sz w:val="28"/>
          <w:szCs w:val="28"/>
        </w:rPr>
        <w:t>Добровского</w:t>
      </w:r>
      <w:proofErr w:type="spellEnd"/>
      <w:r w:rsidR="007847A7" w:rsidRPr="00D65099">
        <w:rPr>
          <w:rFonts w:ascii="Times New Roman" w:hAnsi="Times New Roman"/>
          <w:sz w:val="28"/>
          <w:szCs w:val="28"/>
        </w:rPr>
        <w:t xml:space="preserve"> муниципального района</w:t>
      </w:r>
      <w:r w:rsidR="00291BA6" w:rsidRPr="00D65099">
        <w:rPr>
          <w:rFonts w:ascii="Times New Roman" w:hAnsi="Times New Roman"/>
          <w:sz w:val="28"/>
          <w:szCs w:val="28"/>
        </w:rPr>
        <w:t xml:space="preserve"> Российской Федерации</w:t>
      </w:r>
    </w:p>
    <w:p w:rsidR="00CA71EA" w:rsidRPr="00D65099" w:rsidRDefault="00CA71EA" w:rsidP="00D65099">
      <w:pPr>
        <w:autoSpaceDE w:val="0"/>
        <w:autoSpaceDN w:val="0"/>
        <w:adjustRightInd w:val="0"/>
        <w:ind w:left="851" w:firstLine="0"/>
        <w:rPr>
          <w:rFonts w:ascii="Times New Roman" w:hAnsi="Times New Roman"/>
          <w:sz w:val="20"/>
        </w:rPr>
      </w:pPr>
      <w:r w:rsidRPr="00D65099">
        <w:rPr>
          <w:rFonts w:ascii="Times New Roman" w:hAnsi="Times New Roman"/>
          <w:sz w:val="20"/>
        </w:rPr>
        <w:t xml:space="preserve">   </w:t>
      </w:r>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34. Порядок подачи и рассмотрения жалобы</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 xml:space="preserve">68. </w:t>
      </w:r>
      <w:proofErr w:type="gramStart"/>
      <w:r w:rsidRPr="00D65099">
        <w:rPr>
          <w:rFonts w:ascii="Times New Roman" w:hAnsi="Times New Roman"/>
          <w:sz w:val="28"/>
          <w:szCs w:val="28"/>
        </w:rPr>
        <w:t>Основанием для начала процедуры досудебного (внесудебного) обжалования является регистрация поступления жалобы в ОМСУ в письменной форме на бумажном носителе, в электронной форме, направленной по почте, через МФЦ (в соответствии с условиями соглашения о взаимодействии), с использованием информационно-телекоммуникационной сети «Интернет», сайта ОМСУ, ЕПГУ и РПГУ, а также принятой при личном приеме заявителя.</w:t>
      </w:r>
      <w:proofErr w:type="gramEnd"/>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sz w:val="28"/>
          <w:szCs w:val="28"/>
        </w:rPr>
        <w:t xml:space="preserve">69. </w:t>
      </w:r>
      <w:r w:rsidRPr="00D65099">
        <w:rPr>
          <w:rFonts w:ascii="Times New Roman" w:hAnsi="Times New Roman" w:cs="Times New Roman"/>
          <w:sz w:val="28"/>
          <w:szCs w:val="28"/>
        </w:rPr>
        <w:t>Жалоба должна содержать:</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71EA" w:rsidRPr="00D65099" w:rsidRDefault="00CA71EA" w:rsidP="00D65099">
      <w:pPr>
        <w:pStyle w:val="ConsPlusNormal"/>
        <w:ind w:firstLine="567"/>
        <w:jc w:val="both"/>
        <w:rPr>
          <w:rFonts w:ascii="Times New Roman" w:hAnsi="Times New Roman" w:cs="Times New Roman"/>
          <w:sz w:val="28"/>
          <w:szCs w:val="28"/>
        </w:rPr>
      </w:pPr>
      <w:proofErr w:type="gramStart"/>
      <w:r w:rsidRPr="00D6509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3) сведения об обжалуемых решениях и действиях (бездействии) ОМСУ, должностного лица ОМСУ;</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ОМСУ, должностного лица ОМСУ. </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35. Сроки рассмотрения жалобы</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 xml:space="preserve">70. </w:t>
      </w:r>
      <w:proofErr w:type="gramStart"/>
      <w:r w:rsidRPr="00D65099">
        <w:rPr>
          <w:rFonts w:ascii="Times New Roman" w:hAnsi="Times New Roman"/>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36.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A71EA" w:rsidRPr="00D65099" w:rsidRDefault="00CA71EA" w:rsidP="00D65099">
      <w:pPr>
        <w:rPr>
          <w:rFonts w:ascii="Times New Roman" w:hAnsi="Times New Roman"/>
          <w:sz w:val="28"/>
          <w:szCs w:val="28"/>
        </w:rPr>
      </w:pP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sz w:val="28"/>
          <w:szCs w:val="28"/>
        </w:rPr>
        <w:t>71. Основания для приостановления рассмотрения жалобы не предусмотрены.</w:t>
      </w:r>
    </w:p>
    <w:p w:rsidR="00CA71EA" w:rsidRPr="00D65099" w:rsidRDefault="00CA71EA" w:rsidP="00D65099">
      <w:pPr>
        <w:jc w:val="center"/>
        <w:rPr>
          <w:rFonts w:ascii="Times New Roman" w:hAnsi="Times New Roman"/>
          <w:b/>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37. Результат рассмотрения жалобы</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 xml:space="preserve">72. По результатам рассмотрения жалобы </w:t>
      </w:r>
      <w:proofErr w:type="spellStart"/>
      <w:r w:rsidRPr="00D65099">
        <w:rPr>
          <w:rFonts w:ascii="Times New Roman" w:hAnsi="Times New Roman"/>
          <w:sz w:val="28"/>
          <w:szCs w:val="28"/>
        </w:rPr>
        <w:t>ОМСУв</w:t>
      </w:r>
      <w:proofErr w:type="spellEnd"/>
      <w:r w:rsidRPr="00D65099">
        <w:rPr>
          <w:rFonts w:ascii="Times New Roman" w:hAnsi="Times New Roman"/>
          <w:sz w:val="28"/>
          <w:szCs w:val="28"/>
        </w:rPr>
        <w:t xml:space="preserve"> установленные действующим законодательством сроки принимает одно из следующих решений:</w:t>
      </w:r>
    </w:p>
    <w:p w:rsidR="00CA71EA" w:rsidRPr="00D65099" w:rsidRDefault="00CA71EA" w:rsidP="00D65099">
      <w:pPr>
        <w:rPr>
          <w:rFonts w:ascii="Times New Roman" w:hAnsi="Times New Roman"/>
          <w:sz w:val="28"/>
          <w:szCs w:val="28"/>
        </w:rPr>
      </w:pPr>
      <w:proofErr w:type="gramStart"/>
      <w:r w:rsidRPr="00D65099">
        <w:rPr>
          <w:rFonts w:ascii="Times New Roman" w:hAnsi="Times New Roman"/>
          <w:sz w:val="28"/>
          <w:szCs w:val="28"/>
        </w:rPr>
        <w:t>-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roofErr w:type="gramEnd"/>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 отказывает в удовлетворении жалобы.</w:t>
      </w:r>
    </w:p>
    <w:p w:rsidR="00CA71EA" w:rsidRPr="00D65099" w:rsidRDefault="00CA71EA" w:rsidP="00D65099">
      <w:pPr>
        <w:pStyle w:val="ConsPlusNormal"/>
        <w:ind w:firstLine="567"/>
        <w:jc w:val="both"/>
        <w:rPr>
          <w:rFonts w:ascii="Times New Roman" w:hAnsi="Times New Roman" w:cs="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38. Порядок информирования заявителя о результатах рассмотрения жалобы</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73.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74. Ответ о результатах рассмотрения жалобы должен содержать следующую информацию:</w:t>
      </w:r>
    </w:p>
    <w:p w:rsidR="00CA71EA" w:rsidRPr="00D65099" w:rsidRDefault="00CA71EA" w:rsidP="00D65099">
      <w:pPr>
        <w:autoSpaceDE w:val="0"/>
        <w:autoSpaceDN w:val="0"/>
        <w:adjustRightInd w:val="0"/>
        <w:ind w:firstLine="851"/>
        <w:rPr>
          <w:rFonts w:ascii="Times New Roman" w:hAnsi="Times New Roman"/>
          <w:sz w:val="28"/>
          <w:szCs w:val="28"/>
        </w:rPr>
      </w:pPr>
      <w:proofErr w:type="gramStart"/>
      <w:r w:rsidRPr="00D65099">
        <w:rPr>
          <w:rFonts w:ascii="Times New Roman" w:hAnsi="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A71EA" w:rsidRPr="00D65099" w:rsidRDefault="00CA71EA" w:rsidP="00D65099">
      <w:pPr>
        <w:autoSpaceDE w:val="0"/>
        <w:autoSpaceDN w:val="0"/>
        <w:adjustRightInd w:val="0"/>
        <w:ind w:firstLine="851"/>
        <w:rPr>
          <w:rFonts w:ascii="Times New Roman" w:hAnsi="Times New Roman"/>
          <w:sz w:val="28"/>
          <w:szCs w:val="28"/>
        </w:rPr>
      </w:pPr>
      <w:r w:rsidRPr="00D65099">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CA71EA" w:rsidRPr="00D65099" w:rsidRDefault="00CA71EA" w:rsidP="00D65099">
      <w:pPr>
        <w:autoSpaceDE w:val="0"/>
        <w:autoSpaceDN w:val="0"/>
        <w:adjustRightInd w:val="0"/>
        <w:ind w:firstLine="851"/>
        <w:rPr>
          <w:rFonts w:ascii="Times New Roman" w:hAnsi="Times New Roman"/>
          <w:sz w:val="28"/>
          <w:szCs w:val="28"/>
        </w:rPr>
      </w:pPr>
      <w:r w:rsidRPr="00D65099">
        <w:rPr>
          <w:rFonts w:ascii="Times New Roman" w:hAnsi="Times New Roman"/>
          <w:sz w:val="28"/>
          <w:szCs w:val="28"/>
        </w:rPr>
        <w:t>- фамилия, имя, отчество (последнее - при наличии) или наименование заявителя;</w:t>
      </w:r>
    </w:p>
    <w:p w:rsidR="00CA71EA" w:rsidRPr="00D65099" w:rsidRDefault="00CA71EA" w:rsidP="00D65099">
      <w:pPr>
        <w:autoSpaceDE w:val="0"/>
        <w:autoSpaceDN w:val="0"/>
        <w:adjustRightInd w:val="0"/>
        <w:ind w:firstLine="851"/>
        <w:rPr>
          <w:rFonts w:ascii="Times New Roman" w:hAnsi="Times New Roman"/>
          <w:sz w:val="28"/>
          <w:szCs w:val="28"/>
        </w:rPr>
      </w:pPr>
      <w:r w:rsidRPr="00D65099">
        <w:rPr>
          <w:rFonts w:ascii="Times New Roman" w:hAnsi="Times New Roman"/>
          <w:sz w:val="28"/>
          <w:szCs w:val="28"/>
        </w:rPr>
        <w:t>- основания для принятия решения по жалобе;</w:t>
      </w:r>
    </w:p>
    <w:p w:rsidR="00CA71EA" w:rsidRPr="00D65099" w:rsidRDefault="00CA71EA" w:rsidP="00D65099">
      <w:pPr>
        <w:autoSpaceDE w:val="0"/>
        <w:autoSpaceDN w:val="0"/>
        <w:adjustRightInd w:val="0"/>
        <w:ind w:firstLine="851"/>
        <w:rPr>
          <w:rFonts w:ascii="Times New Roman" w:hAnsi="Times New Roman"/>
          <w:sz w:val="28"/>
          <w:szCs w:val="28"/>
        </w:rPr>
      </w:pPr>
      <w:r w:rsidRPr="00D65099">
        <w:rPr>
          <w:rFonts w:ascii="Times New Roman" w:hAnsi="Times New Roman"/>
          <w:sz w:val="28"/>
          <w:szCs w:val="28"/>
        </w:rPr>
        <w:t>- принятое по жалобе решение;</w:t>
      </w:r>
    </w:p>
    <w:p w:rsidR="00CA71EA" w:rsidRPr="00D65099" w:rsidRDefault="00CA71EA" w:rsidP="00D65099">
      <w:pPr>
        <w:autoSpaceDE w:val="0"/>
        <w:autoSpaceDN w:val="0"/>
        <w:adjustRightInd w:val="0"/>
        <w:ind w:firstLine="851"/>
        <w:rPr>
          <w:rFonts w:ascii="Times New Roman" w:hAnsi="Times New Roman"/>
          <w:sz w:val="28"/>
          <w:szCs w:val="28"/>
        </w:rPr>
      </w:pPr>
      <w:r w:rsidRPr="00D65099">
        <w:rPr>
          <w:rFonts w:ascii="Times New Roman" w:hAnsi="Times New Roman"/>
          <w:sz w:val="28"/>
          <w:szCs w:val="28"/>
        </w:rPr>
        <w:t>- в случае</w:t>
      </w:r>
      <w:proofErr w:type="gramStart"/>
      <w:r w:rsidRPr="00D65099">
        <w:rPr>
          <w:rFonts w:ascii="Times New Roman" w:hAnsi="Times New Roman"/>
          <w:sz w:val="28"/>
          <w:szCs w:val="28"/>
        </w:rPr>
        <w:t>,</w:t>
      </w:r>
      <w:proofErr w:type="gramEnd"/>
      <w:r w:rsidRPr="00D65099">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A71EA" w:rsidRPr="00D65099" w:rsidRDefault="00CA71EA" w:rsidP="00D65099">
      <w:pPr>
        <w:autoSpaceDE w:val="0"/>
        <w:autoSpaceDN w:val="0"/>
        <w:adjustRightInd w:val="0"/>
        <w:ind w:firstLine="851"/>
        <w:rPr>
          <w:rFonts w:ascii="Times New Roman" w:hAnsi="Times New Roman"/>
          <w:sz w:val="28"/>
          <w:szCs w:val="28"/>
        </w:rPr>
      </w:pPr>
      <w:r w:rsidRPr="00D65099">
        <w:rPr>
          <w:rFonts w:ascii="Times New Roman" w:hAnsi="Times New Roman"/>
          <w:sz w:val="28"/>
          <w:szCs w:val="28"/>
        </w:rPr>
        <w:t>- сведения о порядке обжалования принятого по жалобе решения.</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75. Ответ по результатам рассмотрения жалобы подписывается уполномоченным на рассмотрение жалобы должностным лицом.</w:t>
      </w:r>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39. Порядок обжалования решения по жалобе</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76. Заявитель вправе обжаловать решение по жалобе вышестоящим должностным лицам, в прокуратуру района, в прокуратуру Липецкой области.</w:t>
      </w:r>
    </w:p>
    <w:p w:rsidR="00CA71EA" w:rsidRPr="00D65099" w:rsidRDefault="00CA71EA" w:rsidP="00D65099">
      <w:pPr>
        <w:jc w:val="center"/>
        <w:rPr>
          <w:rFonts w:ascii="Times New Roman" w:hAnsi="Times New Roman"/>
          <w:b/>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40. Право заявителя на получение информации и документов, необходимых для обоснования и рассмотрения жалобы</w:t>
      </w: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 xml:space="preserve">77. Заявитель имеет право </w:t>
      </w:r>
      <w:proofErr w:type="gramStart"/>
      <w:r w:rsidRPr="00D65099">
        <w:rPr>
          <w:rFonts w:ascii="Times New Roman" w:hAnsi="Times New Roman"/>
          <w:sz w:val="28"/>
          <w:szCs w:val="28"/>
        </w:rPr>
        <w:t>на</w:t>
      </w:r>
      <w:proofErr w:type="gramEnd"/>
      <w:r w:rsidRPr="00D65099">
        <w:rPr>
          <w:rFonts w:ascii="Times New Roman" w:hAnsi="Times New Roman"/>
          <w:sz w:val="28"/>
          <w:szCs w:val="28"/>
        </w:rPr>
        <w:t>:</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A71EA" w:rsidRPr="00D65099" w:rsidRDefault="00CA71EA" w:rsidP="00D65099">
      <w:pPr>
        <w:rPr>
          <w:rFonts w:ascii="Times New Roman" w:hAnsi="Times New Roman"/>
          <w:sz w:val="28"/>
          <w:szCs w:val="28"/>
        </w:rPr>
      </w:pPr>
      <w:r w:rsidRPr="00D65099">
        <w:rPr>
          <w:rFonts w:ascii="Times New Roman" w:hAnsi="Times New Roman"/>
          <w:sz w:val="28"/>
          <w:szCs w:val="28"/>
        </w:rPr>
        <w:t>- получение информации и документов, необходимых для обоснования и рассмотрения жалобы.</w:t>
      </w:r>
    </w:p>
    <w:p w:rsidR="00CA71EA" w:rsidRPr="00D65099" w:rsidRDefault="00CA71EA" w:rsidP="00D65099">
      <w:pPr>
        <w:rPr>
          <w:rFonts w:ascii="Times New Roman" w:hAnsi="Times New Roman"/>
          <w:sz w:val="28"/>
          <w:szCs w:val="28"/>
        </w:rPr>
      </w:pPr>
    </w:p>
    <w:p w:rsidR="00CA71EA" w:rsidRPr="00D65099" w:rsidRDefault="00CA71EA" w:rsidP="00D65099">
      <w:pPr>
        <w:jc w:val="center"/>
        <w:rPr>
          <w:rFonts w:ascii="Times New Roman" w:hAnsi="Times New Roman"/>
          <w:b/>
          <w:sz w:val="28"/>
          <w:szCs w:val="28"/>
        </w:rPr>
      </w:pPr>
      <w:r w:rsidRPr="00D65099">
        <w:rPr>
          <w:rFonts w:ascii="Times New Roman" w:hAnsi="Times New Roman"/>
          <w:b/>
          <w:sz w:val="28"/>
          <w:szCs w:val="28"/>
        </w:rPr>
        <w:t>41. Способы информирования заявителей о порядке подачи и рассмотрения жалобы</w:t>
      </w:r>
    </w:p>
    <w:p w:rsidR="00CA71EA" w:rsidRPr="00D65099" w:rsidRDefault="00CA71EA" w:rsidP="00D65099">
      <w:pPr>
        <w:pStyle w:val="ConsPlusNormal"/>
        <w:jc w:val="both"/>
        <w:rPr>
          <w:rFonts w:ascii="Times New Roman" w:eastAsia="Times New Roman" w:hAnsi="Times New Roman" w:cs="Times New Roman"/>
          <w:sz w:val="28"/>
          <w:szCs w:val="28"/>
          <w:lang w:eastAsia="ru-RU"/>
        </w:rPr>
      </w:pP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78. Информация о порядке подачи и рассмотрения жалобы размещается в информационно-телекоммуникационной сети «Интернет» на сайте ОМСУ (</w:t>
      </w:r>
      <w:hyperlink r:id="rId10" w:history="1">
        <w:r w:rsidR="00350BA2" w:rsidRPr="00D65099">
          <w:rPr>
            <w:rStyle w:val="a3"/>
            <w:rFonts w:ascii="Times New Roman" w:hAnsi="Times New Roman"/>
            <w:sz w:val="28"/>
            <w:szCs w:val="28"/>
          </w:rPr>
          <w:t>http://admdobroe.ru</w:t>
        </w:r>
      </w:hyperlink>
      <w:r w:rsidRPr="00D65099">
        <w:rPr>
          <w:rFonts w:ascii="Times New Roman" w:hAnsi="Times New Roman" w:cs="Times New Roman"/>
          <w:sz w:val="28"/>
          <w:szCs w:val="28"/>
        </w:rPr>
        <w:t xml:space="preserve">),на </w:t>
      </w:r>
      <w:r w:rsidRPr="00D65099">
        <w:rPr>
          <w:rFonts w:ascii="Times New Roman" w:hAnsi="Times New Roman"/>
          <w:sz w:val="28"/>
          <w:szCs w:val="28"/>
        </w:rPr>
        <w:t>ЕПГУ, РПГУ</w:t>
      </w:r>
      <w:r w:rsidRPr="00D65099">
        <w:rPr>
          <w:rFonts w:ascii="Times New Roman" w:hAnsi="Times New Roman" w:cs="Times New Roman"/>
          <w:sz w:val="28"/>
          <w:szCs w:val="28"/>
        </w:rPr>
        <w:t xml:space="preserve">, а также может быть сообщена                  </w:t>
      </w:r>
    </w:p>
    <w:p w:rsidR="00CA71EA" w:rsidRPr="00D65099" w:rsidRDefault="00CA71EA" w:rsidP="00D65099">
      <w:pPr>
        <w:pStyle w:val="ConsPlusNormal"/>
        <w:jc w:val="both"/>
        <w:rPr>
          <w:rFonts w:ascii="Times New Roman" w:hAnsi="Times New Roman" w:cs="Times New Roman"/>
          <w:sz w:val="28"/>
          <w:szCs w:val="28"/>
        </w:rPr>
      </w:pPr>
      <w:r w:rsidRPr="00D65099">
        <w:rPr>
          <w:rFonts w:ascii="Times New Roman" w:hAnsi="Times New Roman" w:cs="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p>
    <w:p w:rsidR="00CA71EA" w:rsidRPr="00D65099" w:rsidRDefault="00CA71EA" w:rsidP="00D65099">
      <w:pPr>
        <w:pStyle w:val="ConsPlusNormal"/>
        <w:ind w:firstLine="567"/>
        <w:jc w:val="both"/>
        <w:rPr>
          <w:rFonts w:ascii="Times New Roman" w:hAnsi="Times New Roman" w:cs="Times New Roman"/>
          <w:sz w:val="28"/>
          <w:szCs w:val="28"/>
        </w:rPr>
      </w:pPr>
      <w:r w:rsidRPr="00D65099">
        <w:rPr>
          <w:rFonts w:ascii="Times New Roman" w:hAnsi="Times New Roman" w:cs="Times New Roman"/>
          <w:sz w:val="28"/>
          <w:szCs w:val="28"/>
        </w:rPr>
        <w:t>Результатом досудебного (внесудебного) обжалования является рассмотрение всех поставленных в жалобе вопросо</w:t>
      </w:r>
      <w:proofErr w:type="gramStart"/>
      <w:r w:rsidRPr="00D65099">
        <w:rPr>
          <w:rFonts w:ascii="Times New Roman" w:hAnsi="Times New Roman" w:cs="Times New Roman"/>
          <w:sz w:val="28"/>
          <w:szCs w:val="28"/>
        </w:rPr>
        <w:t>в(</w:t>
      </w:r>
      <w:proofErr w:type="gramEnd"/>
      <w:r w:rsidRPr="00D65099">
        <w:rPr>
          <w:rFonts w:ascii="Times New Roman" w:hAnsi="Times New Roman" w:cs="Times New Roman"/>
          <w:sz w:val="28"/>
          <w:szCs w:val="28"/>
        </w:rPr>
        <w:t>в пределах компетенции), принятие необходимых мер и направление письменных ответов по существу всех поставленных в жалобе вопросов.</w:t>
      </w:r>
    </w:p>
    <w:p w:rsidR="00CA71EA" w:rsidRPr="00D65099" w:rsidRDefault="00CA71EA" w:rsidP="00D65099">
      <w:pPr>
        <w:pStyle w:val="ConsPlusNormal"/>
        <w:ind w:firstLine="567"/>
        <w:jc w:val="both"/>
        <w:rPr>
          <w:rFonts w:ascii="Times New Roman" w:hAnsi="Times New Roman" w:cs="Times New Roman"/>
          <w:sz w:val="28"/>
          <w:szCs w:val="28"/>
        </w:rPr>
      </w:pP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p>
    <w:p w:rsidR="00CA71EA" w:rsidRPr="00D65099" w:rsidRDefault="00CA71EA" w:rsidP="00D65099">
      <w:pPr>
        <w:rPr>
          <w:rFonts w:ascii="Times New Roman" w:hAnsi="Times New Roman"/>
          <w:sz w:val="28"/>
          <w:szCs w:val="28"/>
        </w:rPr>
      </w:pPr>
    </w:p>
    <w:p w:rsidR="00215DC7" w:rsidRPr="00D65099" w:rsidRDefault="00215DC7" w:rsidP="00D65099">
      <w:pPr>
        <w:rPr>
          <w:rFonts w:ascii="Times New Roman" w:hAnsi="Times New Roman"/>
          <w:sz w:val="28"/>
          <w:szCs w:val="28"/>
        </w:rPr>
      </w:pPr>
    </w:p>
    <w:p w:rsidR="00215DC7" w:rsidRPr="00D65099" w:rsidRDefault="00215DC7" w:rsidP="00D65099">
      <w:pPr>
        <w:rPr>
          <w:rFonts w:ascii="Times New Roman" w:hAnsi="Times New Roman"/>
          <w:sz w:val="28"/>
          <w:szCs w:val="28"/>
        </w:rPr>
      </w:pPr>
    </w:p>
    <w:p w:rsidR="00215DC7" w:rsidRPr="00D65099" w:rsidRDefault="00215DC7" w:rsidP="00D65099">
      <w:pPr>
        <w:rPr>
          <w:rFonts w:ascii="Times New Roman" w:hAnsi="Times New Roman"/>
          <w:sz w:val="28"/>
          <w:szCs w:val="28"/>
        </w:rPr>
      </w:pPr>
    </w:p>
    <w:p w:rsidR="00215DC7" w:rsidRPr="00D65099" w:rsidRDefault="00215DC7" w:rsidP="00D65099">
      <w:pPr>
        <w:rPr>
          <w:rFonts w:ascii="Times New Roman" w:hAnsi="Times New Roman"/>
          <w:sz w:val="28"/>
          <w:szCs w:val="28"/>
        </w:rPr>
      </w:pPr>
    </w:p>
    <w:p w:rsidR="00215DC7" w:rsidRPr="00D65099" w:rsidRDefault="00215DC7" w:rsidP="00D65099">
      <w:pPr>
        <w:rPr>
          <w:rFonts w:ascii="Times New Roman" w:hAnsi="Times New Roman"/>
          <w:sz w:val="28"/>
          <w:szCs w:val="28"/>
        </w:rPr>
      </w:pPr>
    </w:p>
    <w:p w:rsidR="00215DC7" w:rsidRPr="00D65099" w:rsidRDefault="00215DC7" w:rsidP="00D65099">
      <w:pPr>
        <w:rPr>
          <w:rFonts w:ascii="Times New Roman" w:hAnsi="Times New Roman"/>
          <w:sz w:val="28"/>
          <w:szCs w:val="28"/>
        </w:rPr>
      </w:pPr>
    </w:p>
    <w:p w:rsidR="00215DC7" w:rsidRPr="00D65099" w:rsidRDefault="00215DC7" w:rsidP="00D65099">
      <w:pPr>
        <w:rPr>
          <w:rFonts w:ascii="Times New Roman" w:hAnsi="Times New Roman"/>
          <w:sz w:val="28"/>
          <w:szCs w:val="28"/>
        </w:rPr>
      </w:pPr>
    </w:p>
    <w:p w:rsidR="00215DC7" w:rsidRPr="00D65099" w:rsidRDefault="00215DC7" w:rsidP="00D65099">
      <w:pPr>
        <w:rPr>
          <w:rFonts w:ascii="Times New Roman" w:hAnsi="Times New Roman"/>
          <w:sz w:val="28"/>
          <w:szCs w:val="28"/>
        </w:rPr>
      </w:pPr>
    </w:p>
    <w:p w:rsidR="00215DC7" w:rsidRPr="00D65099" w:rsidRDefault="00215DC7" w:rsidP="00D65099">
      <w:pPr>
        <w:rPr>
          <w:rFonts w:ascii="Times New Roman" w:hAnsi="Times New Roman"/>
          <w:sz w:val="28"/>
          <w:szCs w:val="28"/>
        </w:rPr>
      </w:pPr>
    </w:p>
    <w:p w:rsidR="00215DC7" w:rsidRPr="00D65099" w:rsidRDefault="00215DC7" w:rsidP="00D65099">
      <w:pPr>
        <w:rPr>
          <w:rFonts w:ascii="Times New Roman" w:hAnsi="Times New Roman"/>
          <w:sz w:val="28"/>
          <w:szCs w:val="28"/>
        </w:rPr>
      </w:pPr>
    </w:p>
    <w:p w:rsidR="00215DC7" w:rsidRPr="00D65099" w:rsidRDefault="00215DC7" w:rsidP="00D65099">
      <w:pPr>
        <w:rPr>
          <w:rFonts w:ascii="Times New Roman" w:hAnsi="Times New Roman"/>
          <w:sz w:val="28"/>
          <w:szCs w:val="28"/>
        </w:rPr>
      </w:pPr>
    </w:p>
    <w:p w:rsidR="00215DC7" w:rsidRPr="00D65099" w:rsidRDefault="00215DC7" w:rsidP="00D65099">
      <w:pPr>
        <w:rPr>
          <w:rFonts w:ascii="Times New Roman" w:hAnsi="Times New Roman"/>
          <w:sz w:val="28"/>
          <w:szCs w:val="28"/>
        </w:rPr>
      </w:pPr>
    </w:p>
    <w:p w:rsidR="00215DC7" w:rsidRPr="00D65099" w:rsidRDefault="00215DC7" w:rsidP="00D65099">
      <w:pPr>
        <w:rPr>
          <w:rFonts w:ascii="Times New Roman" w:hAnsi="Times New Roman"/>
          <w:sz w:val="28"/>
          <w:szCs w:val="28"/>
        </w:rPr>
      </w:pPr>
    </w:p>
    <w:p w:rsidR="006D49D3" w:rsidRPr="00D65099" w:rsidRDefault="006D49D3" w:rsidP="00D65099">
      <w:pPr>
        <w:rPr>
          <w:rFonts w:ascii="Times New Roman" w:hAnsi="Times New Roman"/>
          <w:sz w:val="28"/>
          <w:szCs w:val="28"/>
        </w:rPr>
      </w:pPr>
    </w:p>
    <w:p w:rsidR="006D49D3" w:rsidRPr="00D65099" w:rsidRDefault="006D49D3" w:rsidP="00D65099">
      <w:pPr>
        <w:rPr>
          <w:rFonts w:ascii="Times New Roman" w:hAnsi="Times New Roman"/>
          <w:sz w:val="28"/>
          <w:szCs w:val="28"/>
        </w:rPr>
      </w:pPr>
    </w:p>
    <w:p w:rsidR="006D49D3" w:rsidRPr="00D65099" w:rsidRDefault="006D49D3" w:rsidP="00D65099">
      <w:pPr>
        <w:rPr>
          <w:rFonts w:ascii="Times New Roman" w:hAnsi="Times New Roman"/>
          <w:sz w:val="28"/>
          <w:szCs w:val="28"/>
        </w:rPr>
      </w:pPr>
    </w:p>
    <w:p w:rsidR="006D49D3" w:rsidRPr="00D65099" w:rsidRDefault="006D49D3" w:rsidP="00D65099">
      <w:pPr>
        <w:rPr>
          <w:rFonts w:ascii="Times New Roman" w:hAnsi="Times New Roman"/>
          <w:sz w:val="28"/>
          <w:szCs w:val="28"/>
        </w:rPr>
      </w:pPr>
    </w:p>
    <w:p w:rsidR="006D49D3" w:rsidRPr="00D65099" w:rsidRDefault="006D49D3" w:rsidP="00D65099">
      <w:pPr>
        <w:rPr>
          <w:rFonts w:ascii="Times New Roman" w:hAnsi="Times New Roman"/>
          <w:sz w:val="28"/>
          <w:szCs w:val="28"/>
        </w:rPr>
      </w:pPr>
    </w:p>
    <w:p w:rsidR="006D49D3" w:rsidRPr="00D65099" w:rsidRDefault="006D49D3" w:rsidP="00D65099">
      <w:pPr>
        <w:rPr>
          <w:rFonts w:ascii="Times New Roman" w:hAnsi="Times New Roman"/>
          <w:sz w:val="28"/>
          <w:szCs w:val="28"/>
        </w:rPr>
      </w:pPr>
    </w:p>
    <w:p w:rsidR="006D49D3" w:rsidRPr="00D65099" w:rsidRDefault="006D49D3" w:rsidP="00D65099">
      <w:pPr>
        <w:rPr>
          <w:rFonts w:ascii="Times New Roman" w:hAnsi="Times New Roman"/>
          <w:sz w:val="28"/>
          <w:szCs w:val="28"/>
        </w:rPr>
      </w:pPr>
    </w:p>
    <w:p w:rsidR="006D49D3" w:rsidRPr="00D65099" w:rsidRDefault="006D49D3" w:rsidP="00D65099">
      <w:pPr>
        <w:rPr>
          <w:rFonts w:ascii="Times New Roman" w:hAnsi="Times New Roman"/>
          <w:sz w:val="28"/>
          <w:szCs w:val="28"/>
        </w:rPr>
      </w:pPr>
    </w:p>
    <w:p w:rsidR="006D49D3" w:rsidRPr="00D65099" w:rsidRDefault="006D49D3" w:rsidP="00D65099">
      <w:pPr>
        <w:rPr>
          <w:rFonts w:ascii="Times New Roman" w:hAnsi="Times New Roman"/>
          <w:sz w:val="28"/>
          <w:szCs w:val="28"/>
        </w:rPr>
      </w:pPr>
    </w:p>
    <w:p w:rsidR="006D49D3" w:rsidRPr="00D65099" w:rsidRDefault="006D49D3" w:rsidP="00D65099">
      <w:pPr>
        <w:rPr>
          <w:rFonts w:ascii="Times New Roman" w:hAnsi="Times New Roman"/>
          <w:sz w:val="28"/>
          <w:szCs w:val="28"/>
        </w:rPr>
      </w:pPr>
    </w:p>
    <w:p w:rsidR="006D49D3" w:rsidRPr="00D65099" w:rsidRDefault="006D49D3" w:rsidP="00D65099">
      <w:pPr>
        <w:rPr>
          <w:rFonts w:ascii="Times New Roman" w:hAnsi="Times New Roman"/>
          <w:sz w:val="28"/>
          <w:szCs w:val="28"/>
        </w:rPr>
      </w:pPr>
    </w:p>
    <w:p w:rsidR="00215DC7" w:rsidRPr="00D65099" w:rsidRDefault="00215DC7" w:rsidP="00D65099">
      <w:pPr>
        <w:ind w:firstLine="0"/>
        <w:rPr>
          <w:rFonts w:ascii="Times New Roman" w:hAnsi="Times New Roman"/>
          <w:sz w:val="28"/>
          <w:szCs w:val="28"/>
        </w:rPr>
      </w:pPr>
    </w:p>
    <w:p w:rsidR="00CB6350" w:rsidRPr="00D65099" w:rsidRDefault="00CB6350" w:rsidP="00D65099">
      <w:pPr>
        <w:ind w:firstLine="0"/>
        <w:rPr>
          <w:rFonts w:ascii="Times New Roman" w:hAnsi="Times New Roman"/>
          <w:sz w:val="28"/>
          <w:szCs w:val="28"/>
        </w:rPr>
      </w:pPr>
    </w:p>
    <w:p w:rsidR="00D65099" w:rsidRPr="00D65099" w:rsidRDefault="00D65099" w:rsidP="00D65099">
      <w:pPr>
        <w:jc w:val="right"/>
        <w:rPr>
          <w:rFonts w:ascii="Times New Roman" w:hAnsi="Times New Roman"/>
        </w:rPr>
      </w:pPr>
    </w:p>
    <w:p w:rsidR="00D65099" w:rsidRPr="00D65099" w:rsidRDefault="00D65099" w:rsidP="00D65099">
      <w:pPr>
        <w:jc w:val="right"/>
        <w:rPr>
          <w:rFonts w:ascii="Times New Roman" w:hAnsi="Times New Roman"/>
        </w:rPr>
      </w:pPr>
    </w:p>
    <w:p w:rsidR="00CA71EA" w:rsidRPr="00D65099" w:rsidRDefault="00CA71EA" w:rsidP="00D65099">
      <w:pPr>
        <w:jc w:val="right"/>
        <w:rPr>
          <w:rFonts w:ascii="Times New Roman" w:hAnsi="Times New Roman"/>
        </w:rPr>
      </w:pPr>
      <w:r w:rsidRPr="00D65099">
        <w:rPr>
          <w:rFonts w:ascii="Times New Roman" w:hAnsi="Times New Roman"/>
        </w:rPr>
        <w:t xml:space="preserve">Приложение 1 </w:t>
      </w:r>
    </w:p>
    <w:p w:rsidR="00CA71EA" w:rsidRPr="00D65099" w:rsidRDefault="00CA71EA" w:rsidP="00D65099">
      <w:pPr>
        <w:jc w:val="right"/>
        <w:rPr>
          <w:rFonts w:ascii="Times New Roman" w:hAnsi="Times New Roman"/>
        </w:rPr>
      </w:pPr>
      <w:r w:rsidRPr="00D65099">
        <w:rPr>
          <w:rFonts w:ascii="Times New Roman" w:hAnsi="Times New Roman"/>
        </w:rPr>
        <w:t>к административному регламенту</w:t>
      </w:r>
    </w:p>
    <w:p w:rsidR="00CA71EA" w:rsidRPr="00D65099" w:rsidRDefault="00CA71EA" w:rsidP="00D65099">
      <w:pPr>
        <w:jc w:val="right"/>
        <w:rPr>
          <w:rFonts w:ascii="Times New Roman" w:hAnsi="Times New Roman"/>
        </w:rPr>
      </w:pPr>
      <w:r w:rsidRPr="00D65099">
        <w:rPr>
          <w:rFonts w:ascii="Times New Roman" w:hAnsi="Times New Roman"/>
        </w:rPr>
        <w:t xml:space="preserve"> предоставления муниципальной услуги </w:t>
      </w:r>
    </w:p>
    <w:p w:rsidR="00CA71EA" w:rsidRPr="00D65099" w:rsidRDefault="00CA71EA" w:rsidP="00D65099">
      <w:pPr>
        <w:ind w:firstLine="0"/>
        <w:jc w:val="right"/>
        <w:rPr>
          <w:rFonts w:ascii="Times New Roman" w:hAnsi="Times New Roman"/>
        </w:rPr>
      </w:pPr>
      <w:r w:rsidRPr="00D65099">
        <w:rPr>
          <w:rFonts w:ascii="Times New Roman" w:hAnsi="Times New Roman"/>
        </w:rPr>
        <w:t xml:space="preserve">«Предоставление </w:t>
      </w:r>
      <w:proofErr w:type="gramStart"/>
      <w:r w:rsidRPr="00D65099">
        <w:rPr>
          <w:rFonts w:ascii="Times New Roman" w:hAnsi="Times New Roman"/>
        </w:rPr>
        <w:t>градостроительного</w:t>
      </w:r>
      <w:proofErr w:type="gramEnd"/>
    </w:p>
    <w:p w:rsidR="00CA71EA" w:rsidRPr="00D65099" w:rsidRDefault="00CA71EA" w:rsidP="00D65099">
      <w:pPr>
        <w:ind w:firstLine="0"/>
        <w:jc w:val="right"/>
        <w:rPr>
          <w:rFonts w:ascii="Times New Roman" w:hAnsi="Times New Roman"/>
        </w:rPr>
      </w:pPr>
      <w:r w:rsidRPr="00D65099">
        <w:rPr>
          <w:rFonts w:ascii="Times New Roman" w:hAnsi="Times New Roman"/>
        </w:rPr>
        <w:t>плана земельного участка»</w:t>
      </w:r>
    </w:p>
    <w:p w:rsidR="00CA71EA" w:rsidRPr="00D65099" w:rsidRDefault="00CA71EA" w:rsidP="00D65099">
      <w:pPr>
        <w:jc w:val="right"/>
        <w:rPr>
          <w:rFonts w:ascii="Times New Roman" w:hAnsi="Times New Roman"/>
        </w:rPr>
      </w:pPr>
    </w:p>
    <w:p w:rsidR="00CA71EA" w:rsidRPr="00D65099" w:rsidRDefault="00CA71EA" w:rsidP="00D65099">
      <w:pPr>
        <w:rPr>
          <w:rFonts w:ascii="Times New Roman" w:hAnsi="Times New Roman"/>
        </w:rPr>
      </w:pPr>
    </w:p>
    <w:p w:rsidR="00CA71EA" w:rsidRPr="00D65099" w:rsidRDefault="00CA71EA" w:rsidP="00D65099">
      <w:pPr>
        <w:pStyle w:val="ConsPlusTitle"/>
        <w:jc w:val="center"/>
        <w:rPr>
          <w:rFonts w:ascii="Times New Roman" w:hAnsi="Times New Roman" w:cs="Times New Roman"/>
          <w:sz w:val="28"/>
          <w:szCs w:val="28"/>
        </w:rPr>
      </w:pPr>
      <w:r w:rsidRPr="00D65099">
        <w:rPr>
          <w:rFonts w:ascii="Times New Roman" w:hAnsi="Times New Roman" w:cs="Times New Roman"/>
          <w:sz w:val="28"/>
          <w:szCs w:val="28"/>
        </w:rPr>
        <w:t xml:space="preserve">Сведения о местонахождении и графиках работы </w:t>
      </w:r>
    </w:p>
    <w:p w:rsidR="00CA71EA" w:rsidRPr="00D65099" w:rsidRDefault="00CA71EA" w:rsidP="00D65099">
      <w:pPr>
        <w:pStyle w:val="ConsPlusTitle"/>
        <w:jc w:val="center"/>
        <w:rPr>
          <w:rFonts w:ascii="Times New Roman" w:hAnsi="Times New Roman" w:cs="Times New Roman"/>
          <w:sz w:val="28"/>
          <w:szCs w:val="28"/>
        </w:rPr>
      </w:pPr>
      <w:r w:rsidRPr="00D65099">
        <w:rPr>
          <w:rFonts w:ascii="Times New Roman" w:hAnsi="Times New Roman" w:cs="Times New Roman"/>
          <w:sz w:val="28"/>
          <w:szCs w:val="28"/>
        </w:rPr>
        <w:t>ОМСУ и подразделений МФЦ</w:t>
      </w:r>
    </w:p>
    <w:p w:rsidR="00CA71EA" w:rsidRPr="00D65099" w:rsidRDefault="00350BA2" w:rsidP="00D65099">
      <w:pPr>
        <w:pStyle w:val="ConsPlusNormal"/>
        <w:jc w:val="both"/>
        <w:outlineLvl w:val="0"/>
        <w:rPr>
          <w:rFonts w:ascii="Times New Roman" w:hAnsi="Times New Roman" w:cs="Times New Roman"/>
          <w:sz w:val="28"/>
          <w:szCs w:val="28"/>
        </w:rPr>
      </w:pPr>
      <w:r w:rsidRPr="00D65099">
        <w:rPr>
          <w:rFonts w:ascii="Times New Roman" w:hAnsi="Times New Roman" w:cs="Times New Roman"/>
          <w:sz w:val="28"/>
          <w:szCs w:val="28"/>
        </w:rPr>
        <w:t xml:space="preserve">Администрация </w:t>
      </w:r>
      <w:proofErr w:type="spellStart"/>
      <w:r w:rsidRPr="00D65099">
        <w:rPr>
          <w:rFonts w:ascii="Times New Roman" w:hAnsi="Times New Roman" w:cs="Times New Roman"/>
          <w:sz w:val="28"/>
          <w:szCs w:val="28"/>
        </w:rPr>
        <w:t>Добровског</w:t>
      </w:r>
      <w:r w:rsidR="00D555C4" w:rsidRPr="00D65099">
        <w:rPr>
          <w:rFonts w:ascii="Times New Roman" w:hAnsi="Times New Roman" w:cs="Times New Roman"/>
          <w:sz w:val="28"/>
          <w:szCs w:val="28"/>
        </w:rPr>
        <w:t>о</w:t>
      </w:r>
      <w:proofErr w:type="spellEnd"/>
      <w:r w:rsidR="00D555C4" w:rsidRPr="00D65099">
        <w:rPr>
          <w:rFonts w:ascii="Times New Roman" w:hAnsi="Times New Roman" w:cs="Times New Roman"/>
          <w:sz w:val="28"/>
          <w:szCs w:val="28"/>
        </w:rPr>
        <w:t xml:space="preserve"> </w:t>
      </w:r>
      <w:proofErr w:type="gramStart"/>
      <w:r w:rsidR="00D555C4" w:rsidRPr="00D65099">
        <w:rPr>
          <w:rFonts w:ascii="Times New Roman" w:hAnsi="Times New Roman" w:cs="Times New Roman"/>
          <w:sz w:val="28"/>
          <w:szCs w:val="28"/>
        </w:rPr>
        <w:t>муниципального</w:t>
      </w:r>
      <w:proofErr w:type="gramEnd"/>
      <w:r w:rsidR="00D555C4" w:rsidRPr="00D65099">
        <w:rPr>
          <w:rFonts w:ascii="Times New Roman" w:hAnsi="Times New Roman" w:cs="Times New Roman"/>
          <w:sz w:val="28"/>
          <w:szCs w:val="28"/>
        </w:rPr>
        <w:t xml:space="preserve"> района </w:t>
      </w:r>
      <w:r w:rsidRPr="00D65099">
        <w:rPr>
          <w:rFonts w:ascii="Times New Roman" w:hAnsi="Times New Roman" w:cs="Times New Roman"/>
          <w:sz w:val="28"/>
          <w:szCs w:val="28"/>
        </w:rPr>
        <w:t xml:space="preserve">  Российской Федерации</w:t>
      </w:r>
    </w:p>
    <w:p w:rsidR="00CA71EA" w:rsidRPr="00D65099" w:rsidRDefault="00CA71EA" w:rsidP="00D65099">
      <w:pPr>
        <w:pStyle w:val="ConsPlusNormal"/>
        <w:jc w:val="both"/>
        <w:rPr>
          <w:rFonts w:ascii="Times New Roman" w:hAnsi="Times New Roman" w:cs="Times New Roman"/>
          <w:sz w:val="28"/>
          <w:szCs w:val="28"/>
        </w:rPr>
      </w:pPr>
    </w:p>
    <w:p w:rsidR="00CA71EA" w:rsidRPr="00D65099" w:rsidRDefault="00CA71EA" w:rsidP="00D65099">
      <w:pPr>
        <w:autoSpaceDE w:val="0"/>
        <w:autoSpaceDN w:val="0"/>
        <w:adjustRightInd w:val="0"/>
        <w:ind w:firstLine="0"/>
        <w:rPr>
          <w:rFonts w:ascii="Times New Roman" w:hAnsi="Times New Roman"/>
          <w:sz w:val="28"/>
          <w:szCs w:val="28"/>
        </w:rPr>
      </w:pPr>
      <w:r w:rsidRPr="00D65099">
        <w:rPr>
          <w:rFonts w:ascii="Times New Roman" w:hAnsi="Times New Roman"/>
          <w:sz w:val="28"/>
          <w:szCs w:val="28"/>
        </w:rPr>
        <w:t xml:space="preserve">Адрес: </w:t>
      </w:r>
      <w:r w:rsidR="00350BA2" w:rsidRPr="00D65099">
        <w:rPr>
          <w:rFonts w:cs="Arial"/>
        </w:rPr>
        <w:t xml:space="preserve">399140 Липецкая область, с. </w:t>
      </w:r>
      <w:proofErr w:type="gramStart"/>
      <w:r w:rsidR="00350BA2" w:rsidRPr="00D65099">
        <w:rPr>
          <w:rFonts w:cs="Arial"/>
        </w:rPr>
        <w:t>Доброе</w:t>
      </w:r>
      <w:proofErr w:type="gramEnd"/>
      <w:r w:rsidR="00350BA2" w:rsidRPr="00D65099">
        <w:rPr>
          <w:rFonts w:cs="Arial"/>
        </w:rPr>
        <w:t>, пл. Октябрьская, д. 9</w:t>
      </w:r>
      <w:r w:rsidRPr="00D65099">
        <w:rPr>
          <w:rFonts w:ascii="Times New Roman" w:hAnsi="Times New Roman"/>
          <w:sz w:val="28"/>
          <w:szCs w:val="28"/>
        </w:rPr>
        <w:t>.</w:t>
      </w:r>
    </w:p>
    <w:p w:rsidR="00CA71EA" w:rsidRPr="00D65099" w:rsidRDefault="00350BA2" w:rsidP="00D65099">
      <w:pPr>
        <w:autoSpaceDE w:val="0"/>
        <w:autoSpaceDN w:val="0"/>
        <w:adjustRightInd w:val="0"/>
        <w:ind w:firstLine="0"/>
        <w:rPr>
          <w:rFonts w:ascii="Times New Roman" w:hAnsi="Times New Roman"/>
          <w:sz w:val="28"/>
          <w:szCs w:val="28"/>
        </w:rPr>
      </w:pPr>
      <w:r w:rsidRPr="00D65099">
        <w:rPr>
          <w:rFonts w:ascii="Times New Roman" w:hAnsi="Times New Roman"/>
          <w:sz w:val="28"/>
          <w:szCs w:val="28"/>
        </w:rPr>
        <w:t xml:space="preserve">Телефон/факс:  </w:t>
      </w:r>
      <w:r w:rsidRPr="00D65099">
        <w:rPr>
          <w:rFonts w:cs="Arial"/>
        </w:rPr>
        <w:t>8 (47463) 2-17-07</w:t>
      </w:r>
      <w:r w:rsidR="00CA71EA" w:rsidRPr="00D65099">
        <w:rPr>
          <w:rFonts w:ascii="Times New Roman" w:hAnsi="Times New Roman"/>
          <w:sz w:val="28"/>
          <w:szCs w:val="28"/>
        </w:rPr>
        <w:t>.</w:t>
      </w:r>
    </w:p>
    <w:p w:rsidR="00CA71EA" w:rsidRPr="00D65099" w:rsidRDefault="00CA71EA" w:rsidP="00D65099">
      <w:pPr>
        <w:autoSpaceDE w:val="0"/>
        <w:autoSpaceDN w:val="0"/>
        <w:adjustRightInd w:val="0"/>
        <w:ind w:firstLine="0"/>
        <w:rPr>
          <w:rFonts w:ascii="Times New Roman" w:hAnsi="Times New Roman"/>
          <w:sz w:val="28"/>
          <w:szCs w:val="28"/>
        </w:rPr>
      </w:pPr>
      <w:r w:rsidRPr="00D65099">
        <w:rPr>
          <w:rFonts w:ascii="Times New Roman" w:hAnsi="Times New Roman"/>
          <w:sz w:val="28"/>
          <w:szCs w:val="28"/>
        </w:rPr>
        <w:t xml:space="preserve">Телефон специалиста: </w:t>
      </w:r>
      <w:r w:rsidR="00350BA2" w:rsidRPr="00D65099">
        <w:rPr>
          <w:rFonts w:cs="Arial"/>
        </w:rPr>
        <w:t>8 (47463) 2-17-07</w:t>
      </w:r>
      <w:r w:rsidR="00350BA2" w:rsidRPr="00D65099">
        <w:rPr>
          <w:rFonts w:ascii="Times New Roman" w:hAnsi="Times New Roman"/>
          <w:sz w:val="28"/>
          <w:szCs w:val="28"/>
        </w:rPr>
        <w:t>.</w:t>
      </w:r>
    </w:p>
    <w:p w:rsidR="00CA71EA" w:rsidRPr="00D65099" w:rsidRDefault="00CA71EA" w:rsidP="00D65099">
      <w:pPr>
        <w:pStyle w:val="aa"/>
        <w:autoSpaceDE w:val="0"/>
        <w:autoSpaceDN w:val="0"/>
        <w:adjustRightInd w:val="0"/>
        <w:spacing w:after="0" w:line="240" w:lineRule="auto"/>
        <w:ind w:left="0"/>
        <w:jc w:val="both"/>
        <w:rPr>
          <w:rFonts w:ascii="Times New Roman" w:hAnsi="Times New Roman"/>
          <w:sz w:val="28"/>
          <w:szCs w:val="28"/>
        </w:rPr>
      </w:pPr>
      <w:r w:rsidRPr="00D65099">
        <w:rPr>
          <w:rFonts w:ascii="Times New Roman" w:hAnsi="Times New Roman"/>
          <w:sz w:val="28"/>
          <w:szCs w:val="28"/>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r w:rsidR="00552C2D" w:rsidRPr="00D65099">
        <w:rPr>
          <w:rFonts w:ascii="Times New Roman" w:hAnsi="Times New Roman"/>
          <w:sz w:val="28"/>
          <w:szCs w:val="28"/>
        </w:rPr>
        <w:t>Понедельник-</w:t>
      </w:r>
      <w:r w:rsidR="00291BA6" w:rsidRPr="00D65099">
        <w:rPr>
          <w:rFonts w:ascii="Times New Roman" w:hAnsi="Times New Roman"/>
          <w:sz w:val="28"/>
          <w:szCs w:val="28"/>
        </w:rPr>
        <w:t>Четверг</w:t>
      </w:r>
      <w:r w:rsidR="00552C2D" w:rsidRPr="00D65099">
        <w:rPr>
          <w:rFonts w:ascii="Times New Roman" w:hAnsi="Times New Roman"/>
          <w:sz w:val="28"/>
          <w:szCs w:val="28"/>
        </w:rPr>
        <w:t xml:space="preserve"> с </w:t>
      </w:r>
      <w:r w:rsidR="00291BA6" w:rsidRPr="00D65099">
        <w:rPr>
          <w:rFonts w:ascii="Times New Roman" w:hAnsi="Times New Roman"/>
          <w:sz w:val="28"/>
          <w:szCs w:val="28"/>
        </w:rPr>
        <w:t>9-00</w:t>
      </w:r>
      <w:r w:rsidR="00552C2D" w:rsidRPr="00D65099">
        <w:rPr>
          <w:rFonts w:ascii="Times New Roman" w:hAnsi="Times New Roman"/>
          <w:sz w:val="28"/>
          <w:szCs w:val="28"/>
        </w:rPr>
        <w:t xml:space="preserve"> до 17-</w:t>
      </w:r>
      <w:r w:rsidR="00291BA6" w:rsidRPr="00D65099">
        <w:rPr>
          <w:rFonts w:ascii="Times New Roman" w:hAnsi="Times New Roman"/>
          <w:sz w:val="28"/>
          <w:szCs w:val="28"/>
        </w:rPr>
        <w:t>0</w:t>
      </w:r>
      <w:r w:rsidR="00552C2D" w:rsidRPr="00D65099">
        <w:rPr>
          <w:rFonts w:ascii="Times New Roman" w:hAnsi="Times New Roman"/>
          <w:sz w:val="28"/>
          <w:szCs w:val="28"/>
        </w:rPr>
        <w:t>0</w:t>
      </w:r>
      <w:r w:rsidRPr="00D65099">
        <w:rPr>
          <w:rFonts w:ascii="Times New Roman" w:hAnsi="Times New Roman"/>
          <w:sz w:val="28"/>
          <w:szCs w:val="28"/>
        </w:rPr>
        <w:t>.</w:t>
      </w:r>
      <w:r w:rsidR="00291BA6" w:rsidRPr="00D65099">
        <w:rPr>
          <w:rFonts w:ascii="Times New Roman" w:hAnsi="Times New Roman"/>
          <w:sz w:val="28"/>
          <w:szCs w:val="28"/>
        </w:rPr>
        <w:t xml:space="preserve"> Пятница с 9-00 до 16-00</w:t>
      </w:r>
    </w:p>
    <w:p w:rsidR="00CA71EA" w:rsidRPr="00D65099" w:rsidRDefault="00CA71EA" w:rsidP="00D65099">
      <w:pPr>
        <w:autoSpaceDE w:val="0"/>
        <w:autoSpaceDN w:val="0"/>
        <w:adjustRightInd w:val="0"/>
        <w:ind w:firstLine="0"/>
        <w:rPr>
          <w:rFonts w:ascii="Times New Roman" w:hAnsi="Times New Roman"/>
          <w:sz w:val="28"/>
          <w:szCs w:val="28"/>
        </w:rPr>
      </w:pPr>
      <w:r w:rsidRPr="00D65099">
        <w:rPr>
          <w:rFonts w:ascii="Times New Roman" w:hAnsi="Times New Roman"/>
          <w:sz w:val="28"/>
          <w:szCs w:val="28"/>
        </w:rPr>
        <w:t xml:space="preserve">Время перерыва: </w:t>
      </w:r>
      <w:bookmarkStart w:id="6" w:name="OLE_LINK9"/>
      <w:bookmarkStart w:id="7" w:name="OLE_LINK10"/>
      <w:bookmarkStart w:id="8" w:name="OLE_LINK11"/>
      <w:bookmarkStart w:id="9" w:name="OLE_LINK12"/>
      <w:bookmarkStart w:id="10" w:name="OLE_LINK13"/>
      <w:bookmarkStart w:id="11" w:name="OLE_LINK14"/>
      <w:r w:rsidR="00552C2D" w:rsidRPr="00D65099">
        <w:rPr>
          <w:rFonts w:ascii="Times New Roman" w:hAnsi="Times New Roman"/>
          <w:sz w:val="28"/>
          <w:szCs w:val="28"/>
        </w:rPr>
        <w:t>13-</w:t>
      </w:r>
      <w:r w:rsidR="00291BA6" w:rsidRPr="00D65099">
        <w:rPr>
          <w:rFonts w:ascii="Times New Roman" w:hAnsi="Times New Roman"/>
          <w:sz w:val="28"/>
          <w:szCs w:val="28"/>
        </w:rPr>
        <w:t>0</w:t>
      </w:r>
      <w:r w:rsidR="00552C2D" w:rsidRPr="00D65099">
        <w:rPr>
          <w:rFonts w:ascii="Times New Roman" w:hAnsi="Times New Roman"/>
          <w:sz w:val="28"/>
          <w:szCs w:val="28"/>
        </w:rPr>
        <w:t xml:space="preserve">0 до </w:t>
      </w:r>
      <w:r w:rsidR="00291BA6" w:rsidRPr="00D65099">
        <w:rPr>
          <w:rFonts w:ascii="Times New Roman" w:hAnsi="Times New Roman"/>
          <w:sz w:val="28"/>
          <w:szCs w:val="28"/>
        </w:rPr>
        <w:t>13-48</w:t>
      </w:r>
      <w:r w:rsidRPr="00D65099">
        <w:rPr>
          <w:rFonts w:ascii="Times New Roman" w:hAnsi="Times New Roman"/>
          <w:sz w:val="28"/>
          <w:szCs w:val="28"/>
        </w:rPr>
        <w:t>.</w:t>
      </w:r>
      <w:bookmarkEnd w:id="6"/>
      <w:bookmarkEnd w:id="7"/>
      <w:bookmarkEnd w:id="8"/>
      <w:bookmarkEnd w:id="9"/>
      <w:bookmarkEnd w:id="10"/>
      <w:bookmarkEnd w:id="11"/>
    </w:p>
    <w:p w:rsidR="00CA71EA" w:rsidRPr="00D65099" w:rsidRDefault="00CA71EA" w:rsidP="00D65099">
      <w:pPr>
        <w:ind w:firstLine="0"/>
        <w:rPr>
          <w:rFonts w:cs="Arial"/>
        </w:rPr>
      </w:pPr>
      <w:r w:rsidRPr="00D65099">
        <w:rPr>
          <w:rFonts w:ascii="Times New Roman" w:hAnsi="Times New Roman"/>
          <w:sz w:val="28"/>
          <w:szCs w:val="28"/>
        </w:rPr>
        <w:t>Адрес электронной почты ОМСУ (</w:t>
      </w:r>
      <w:proofErr w:type="spellStart"/>
      <w:r w:rsidRPr="00D65099">
        <w:rPr>
          <w:rFonts w:ascii="Times New Roman" w:hAnsi="Times New Roman"/>
          <w:sz w:val="28"/>
          <w:szCs w:val="28"/>
        </w:rPr>
        <w:t>e-mail</w:t>
      </w:r>
      <w:proofErr w:type="spellEnd"/>
      <w:r w:rsidRPr="00D65099">
        <w:rPr>
          <w:rFonts w:ascii="Times New Roman" w:hAnsi="Times New Roman"/>
          <w:sz w:val="28"/>
          <w:szCs w:val="28"/>
        </w:rPr>
        <w:t>):</w:t>
      </w:r>
      <w:r w:rsidR="00350BA2" w:rsidRPr="00D65099">
        <w:rPr>
          <w:rFonts w:cs="Arial"/>
        </w:rPr>
        <w:t xml:space="preserve"> </w:t>
      </w:r>
      <w:proofErr w:type="spellStart"/>
      <w:r w:rsidR="00350BA2" w:rsidRPr="00D65099">
        <w:rPr>
          <w:rFonts w:cs="Arial"/>
        </w:rPr>
        <w:t>dobroe@admlr.lipetsk.ru</w:t>
      </w:r>
      <w:proofErr w:type="spellEnd"/>
      <w:r w:rsidRPr="00D65099">
        <w:rPr>
          <w:rFonts w:ascii="Times New Roman" w:hAnsi="Times New Roman"/>
          <w:sz w:val="28"/>
          <w:szCs w:val="28"/>
        </w:rPr>
        <w:t>.</w:t>
      </w:r>
    </w:p>
    <w:p w:rsidR="00CA71EA" w:rsidRPr="00D65099" w:rsidRDefault="00CA71EA" w:rsidP="00D65099">
      <w:pPr>
        <w:pStyle w:val="aa"/>
        <w:autoSpaceDE w:val="0"/>
        <w:autoSpaceDN w:val="0"/>
        <w:adjustRightInd w:val="0"/>
        <w:spacing w:after="0" w:line="240" w:lineRule="auto"/>
        <w:ind w:left="0"/>
        <w:jc w:val="both"/>
        <w:rPr>
          <w:rFonts w:ascii="Times New Roman" w:hAnsi="Times New Roman"/>
          <w:sz w:val="24"/>
          <w:szCs w:val="24"/>
        </w:rPr>
      </w:pPr>
      <w:r w:rsidRPr="00D65099">
        <w:rPr>
          <w:rFonts w:ascii="Times New Roman" w:hAnsi="Times New Roman"/>
          <w:sz w:val="28"/>
          <w:szCs w:val="28"/>
        </w:rPr>
        <w:t>Адрес официального сайта ОМСУ в информационно-телекоммуникационной сети Интернет:</w:t>
      </w:r>
      <w:proofErr w:type="gramStart"/>
      <w:r w:rsidRPr="00D65099">
        <w:rPr>
          <w:rFonts w:ascii="Times New Roman" w:hAnsi="Times New Roman"/>
          <w:sz w:val="28"/>
          <w:szCs w:val="28"/>
        </w:rPr>
        <w:t xml:space="preserve"> </w:t>
      </w:r>
      <w:r w:rsidR="00552C2D" w:rsidRPr="00D65099">
        <w:rPr>
          <w:rFonts w:ascii="Arial" w:hAnsi="Arial" w:cs="Arial"/>
        </w:rPr>
        <w:t>:</w:t>
      </w:r>
      <w:proofErr w:type="gramEnd"/>
      <w:r w:rsidR="00552C2D" w:rsidRPr="00D65099">
        <w:rPr>
          <w:rFonts w:ascii="Arial" w:hAnsi="Arial" w:cs="Arial"/>
        </w:rPr>
        <w:t xml:space="preserve"> </w:t>
      </w:r>
      <w:proofErr w:type="spellStart"/>
      <w:r w:rsidR="00552C2D" w:rsidRPr="00D65099">
        <w:rPr>
          <w:rFonts w:ascii="Arial" w:hAnsi="Arial" w:cs="Arial"/>
        </w:rPr>
        <w:t>www.admdobroe.ru</w:t>
      </w:r>
      <w:proofErr w:type="spellEnd"/>
    </w:p>
    <w:p w:rsidR="00CA71EA" w:rsidRPr="00D65099" w:rsidRDefault="00CA71EA" w:rsidP="00D65099">
      <w:pPr>
        <w:pStyle w:val="ConsPlusNormal"/>
        <w:jc w:val="center"/>
        <w:outlineLvl w:val="0"/>
        <w:rPr>
          <w:rFonts w:ascii="Times New Roman" w:hAnsi="Times New Roman" w:cs="Times New Roman"/>
          <w:sz w:val="28"/>
          <w:szCs w:val="28"/>
        </w:rPr>
      </w:pPr>
      <w:r w:rsidRPr="00D65099">
        <w:rPr>
          <w:rFonts w:ascii="Times New Roman" w:hAnsi="Times New Roman" w:cs="Times New Roman"/>
          <w:sz w:val="28"/>
          <w:szCs w:val="28"/>
        </w:rPr>
        <w:t>Структурные подразделения МФЦ</w:t>
      </w:r>
    </w:p>
    <w:p w:rsidR="00CA71EA" w:rsidRPr="00D65099" w:rsidRDefault="00CA71EA" w:rsidP="00D65099">
      <w:pPr>
        <w:pStyle w:val="ConsPlusNormal"/>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tblPr>
      <w:tblGrid>
        <w:gridCol w:w="494"/>
        <w:gridCol w:w="4102"/>
        <w:gridCol w:w="5529"/>
      </w:tblGrid>
      <w:tr w:rsidR="00CA71EA" w:rsidRPr="00D65099" w:rsidTr="000F0D00">
        <w:tc>
          <w:tcPr>
            <w:tcW w:w="494" w:type="dxa"/>
            <w:tcBorders>
              <w:top w:val="single" w:sz="4" w:space="0" w:color="auto"/>
              <w:left w:val="single" w:sz="4" w:space="0" w:color="auto"/>
              <w:bottom w:val="single" w:sz="4" w:space="0" w:color="auto"/>
              <w:right w:val="single" w:sz="4" w:space="0" w:color="auto"/>
            </w:tcBorders>
          </w:tcPr>
          <w:p w:rsidR="00CA71EA" w:rsidRPr="00D65099" w:rsidRDefault="00CA71EA" w:rsidP="00D65099">
            <w:pPr>
              <w:pStyle w:val="ConsPlusNormal"/>
              <w:jc w:val="center"/>
              <w:rPr>
                <w:rFonts w:ascii="Times New Roman" w:hAnsi="Times New Roman" w:cs="Times New Roman"/>
                <w:sz w:val="24"/>
                <w:szCs w:val="24"/>
              </w:rPr>
            </w:pPr>
            <w:r w:rsidRPr="00D65099">
              <w:rPr>
                <w:rFonts w:ascii="Times New Roman" w:hAnsi="Times New Roman" w:cs="Times New Roman"/>
                <w:sz w:val="24"/>
                <w:szCs w:val="24"/>
              </w:rPr>
              <w:t>№</w:t>
            </w:r>
          </w:p>
        </w:tc>
        <w:tc>
          <w:tcPr>
            <w:tcW w:w="4102" w:type="dxa"/>
            <w:tcBorders>
              <w:top w:val="single" w:sz="4" w:space="0" w:color="auto"/>
              <w:left w:val="single" w:sz="4" w:space="0" w:color="auto"/>
              <w:bottom w:val="single" w:sz="4" w:space="0" w:color="auto"/>
              <w:right w:val="single" w:sz="4" w:space="0" w:color="auto"/>
            </w:tcBorders>
          </w:tcPr>
          <w:p w:rsidR="00CA71EA" w:rsidRPr="00D65099" w:rsidRDefault="00CA71EA" w:rsidP="00D65099">
            <w:pPr>
              <w:pStyle w:val="ConsPlusNormal"/>
              <w:jc w:val="center"/>
              <w:rPr>
                <w:rFonts w:ascii="Times New Roman" w:hAnsi="Times New Roman" w:cs="Times New Roman"/>
                <w:sz w:val="24"/>
                <w:szCs w:val="24"/>
              </w:rPr>
            </w:pPr>
            <w:r w:rsidRPr="00D65099">
              <w:rPr>
                <w:rFonts w:ascii="Times New Roman" w:hAnsi="Times New Roman" w:cs="Times New Roman"/>
                <w:sz w:val="24"/>
                <w:szCs w:val="24"/>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CA71EA" w:rsidRPr="00D65099" w:rsidRDefault="00CA71EA" w:rsidP="00D65099">
            <w:pPr>
              <w:pStyle w:val="ConsPlusNormal"/>
              <w:jc w:val="center"/>
              <w:rPr>
                <w:rFonts w:ascii="Times New Roman" w:hAnsi="Times New Roman" w:cs="Times New Roman"/>
                <w:sz w:val="24"/>
                <w:szCs w:val="24"/>
              </w:rPr>
            </w:pPr>
            <w:r w:rsidRPr="00D65099">
              <w:rPr>
                <w:rFonts w:ascii="Times New Roman" w:hAnsi="Times New Roman" w:cs="Times New Roman"/>
                <w:sz w:val="24"/>
                <w:szCs w:val="24"/>
              </w:rPr>
              <w:t>Адрес места расположения, контактный телефон, адрес электронной почты</w:t>
            </w:r>
          </w:p>
        </w:tc>
      </w:tr>
      <w:tr w:rsidR="00CA71EA" w:rsidRPr="00D65099" w:rsidTr="000F0D00">
        <w:tc>
          <w:tcPr>
            <w:tcW w:w="494" w:type="dxa"/>
            <w:tcBorders>
              <w:top w:val="single" w:sz="4" w:space="0" w:color="auto"/>
              <w:left w:val="single" w:sz="4" w:space="0" w:color="auto"/>
              <w:bottom w:val="single" w:sz="4" w:space="0" w:color="auto"/>
              <w:right w:val="single" w:sz="4" w:space="0" w:color="auto"/>
            </w:tcBorders>
          </w:tcPr>
          <w:p w:rsidR="00CA71EA" w:rsidRPr="00D65099" w:rsidRDefault="00CA71EA" w:rsidP="00D65099">
            <w:pPr>
              <w:pStyle w:val="ConsPlusNormal"/>
              <w:jc w:val="center"/>
              <w:rPr>
                <w:rFonts w:ascii="Times New Roman" w:hAnsi="Times New Roman" w:cs="Times New Roman"/>
                <w:sz w:val="24"/>
                <w:szCs w:val="24"/>
              </w:rPr>
            </w:pPr>
            <w:r w:rsidRPr="00D65099">
              <w:rPr>
                <w:rFonts w:ascii="Times New Roman" w:hAnsi="Times New Roman" w:cs="Times New Roman"/>
                <w:sz w:val="24"/>
                <w:szCs w:val="24"/>
              </w:rPr>
              <w:t>1.</w:t>
            </w:r>
          </w:p>
        </w:tc>
        <w:tc>
          <w:tcPr>
            <w:tcW w:w="4102" w:type="dxa"/>
            <w:tcBorders>
              <w:top w:val="single" w:sz="4" w:space="0" w:color="auto"/>
              <w:left w:val="single" w:sz="4" w:space="0" w:color="auto"/>
              <w:bottom w:val="single" w:sz="4" w:space="0" w:color="auto"/>
              <w:right w:val="single" w:sz="4" w:space="0" w:color="auto"/>
            </w:tcBorders>
          </w:tcPr>
          <w:p w:rsidR="00552C2D" w:rsidRPr="00D65099" w:rsidRDefault="00552C2D" w:rsidP="00D65099">
            <w:pPr>
              <w:rPr>
                <w:rFonts w:cs="Arial"/>
              </w:rPr>
            </w:pPr>
            <w:proofErr w:type="spellStart"/>
            <w:r w:rsidRPr="00D65099">
              <w:rPr>
                <w:rFonts w:cs="Arial"/>
              </w:rPr>
              <w:t>Добровский</w:t>
            </w:r>
            <w:proofErr w:type="spellEnd"/>
            <w:r w:rsidRPr="00D65099">
              <w:rPr>
                <w:rFonts w:cs="Arial"/>
              </w:rPr>
              <w:t xml:space="preserve">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p w:rsidR="00CA71EA" w:rsidRPr="00D65099" w:rsidRDefault="00CA71EA" w:rsidP="00D65099">
            <w:pPr>
              <w:pStyle w:val="ConsPlusNorma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552C2D" w:rsidRPr="00D65099" w:rsidRDefault="00552C2D" w:rsidP="00D65099">
            <w:pPr>
              <w:rPr>
                <w:rFonts w:cs="Arial"/>
              </w:rPr>
            </w:pPr>
            <w:r w:rsidRPr="00D65099">
              <w:rPr>
                <w:rFonts w:cs="Arial"/>
              </w:rPr>
              <w:t xml:space="preserve">399140 Липецкая область, </w:t>
            </w:r>
            <w:proofErr w:type="spellStart"/>
            <w:r w:rsidRPr="00D65099">
              <w:rPr>
                <w:rFonts w:cs="Arial"/>
              </w:rPr>
              <w:t>Добровский</w:t>
            </w:r>
            <w:proofErr w:type="spellEnd"/>
            <w:r w:rsidRPr="00D65099">
              <w:rPr>
                <w:rFonts w:cs="Arial"/>
              </w:rPr>
              <w:t xml:space="preserve"> район, с. </w:t>
            </w:r>
            <w:proofErr w:type="gramStart"/>
            <w:r w:rsidRPr="00D65099">
              <w:rPr>
                <w:rFonts w:cs="Arial"/>
              </w:rPr>
              <w:t>Доброе</w:t>
            </w:r>
            <w:proofErr w:type="gramEnd"/>
            <w:r w:rsidRPr="00D65099">
              <w:rPr>
                <w:rFonts w:cs="Arial"/>
              </w:rPr>
              <w:t>, ул. Интернациональная, д. 1</w:t>
            </w:r>
            <w:r w:rsidR="001F536C" w:rsidRPr="00D65099">
              <w:rPr>
                <w:rFonts w:cs="Arial"/>
              </w:rPr>
              <w:t>7</w:t>
            </w:r>
            <w:r w:rsidR="00D555C4" w:rsidRPr="00D65099">
              <w:rPr>
                <w:rFonts w:cs="Arial"/>
              </w:rPr>
              <w:t xml:space="preserve"> Адрес электронной почты</w:t>
            </w:r>
            <w:hyperlink r:id="rId11" w:history="1">
              <w:r w:rsidR="00D555C4" w:rsidRPr="00D65099">
                <w:rPr>
                  <w:rStyle w:val="a3"/>
                  <w:rFonts w:ascii="Times New Roman" w:hAnsi="Times New Roman"/>
                </w:rPr>
                <w:t>dobroe@umfc48.ru</w:t>
              </w:r>
            </w:hyperlink>
          </w:p>
          <w:p w:rsidR="00D555C4" w:rsidRPr="00D65099" w:rsidRDefault="00D555C4" w:rsidP="00D65099">
            <w:pPr>
              <w:rPr>
                <w:rFonts w:cs="Arial"/>
              </w:rPr>
            </w:pPr>
          </w:p>
          <w:p w:rsidR="00552C2D" w:rsidRPr="00D65099" w:rsidRDefault="00552C2D" w:rsidP="00D65099">
            <w:pPr>
              <w:rPr>
                <w:rFonts w:cs="Arial"/>
              </w:rPr>
            </w:pPr>
            <w:r w:rsidRPr="00D65099">
              <w:rPr>
                <w:rFonts w:cs="Arial"/>
              </w:rPr>
              <w:t>Телефон/факс: 8 (47463) 2-12-24</w:t>
            </w:r>
          </w:p>
          <w:p w:rsidR="00552C2D" w:rsidRPr="00D65099" w:rsidRDefault="00552C2D" w:rsidP="00D65099">
            <w:pPr>
              <w:rPr>
                <w:rFonts w:cs="Arial"/>
              </w:rPr>
            </w:pPr>
          </w:p>
          <w:p w:rsidR="00552C2D" w:rsidRPr="00D65099" w:rsidRDefault="00552C2D" w:rsidP="00D65099">
            <w:pPr>
              <w:rPr>
                <w:rFonts w:cs="Arial"/>
              </w:rPr>
            </w:pPr>
            <w:r w:rsidRPr="00D65099">
              <w:rPr>
                <w:rFonts w:cs="Arial"/>
              </w:rPr>
              <w:t xml:space="preserve">Адрес Портала государственных и муниципальных услуг Липецкой области в сети «Интернет»: </w:t>
            </w:r>
            <w:proofErr w:type="spellStart"/>
            <w:r w:rsidRPr="00D65099">
              <w:rPr>
                <w:rFonts w:cs="Arial"/>
              </w:rPr>
              <w:t>pgu.admlr.lipetsk.ru</w:t>
            </w:r>
            <w:proofErr w:type="spellEnd"/>
            <w:r w:rsidRPr="00D65099">
              <w:rPr>
                <w:rFonts w:cs="Arial"/>
              </w:rPr>
              <w:t>.</w:t>
            </w:r>
          </w:p>
          <w:p w:rsidR="00552C2D" w:rsidRPr="00D65099" w:rsidRDefault="00552C2D" w:rsidP="00D65099">
            <w:pPr>
              <w:rPr>
                <w:rFonts w:cs="Arial"/>
              </w:rPr>
            </w:pPr>
          </w:p>
          <w:p w:rsidR="00552C2D" w:rsidRPr="00D65099" w:rsidRDefault="00552C2D" w:rsidP="00D65099">
            <w:pPr>
              <w:rPr>
                <w:rFonts w:cs="Arial"/>
              </w:rPr>
            </w:pPr>
            <w:r w:rsidRPr="00D65099">
              <w:rPr>
                <w:rFonts w:cs="Arial"/>
              </w:rPr>
              <w:t xml:space="preserve">Адрес единого портала государственных и муниципальных услуг в сети «Интернет»: </w:t>
            </w:r>
            <w:proofErr w:type="spellStart"/>
            <w:r w:rsidRPr="00D65099">
              <w:rPr>
                <w:rFonts w:cs="Arial"/>
              </w:rPr>
              <w:t>www.gosuslugi.ru</w:t>
            </w:r>
            <w:proofErr w:type="spellEnd"/>
          </w:p>
          <w:p w:rsidR="00CA71EA" w:rsidRPr="00D65099" w:rsidRDefault="00CA71EA" w:rsidP="00D65099">
            <w:pPr>
              <w:rPr>
                <w:rFonts w:ascii="Times New Roman" w:hAnsi="Times New Roman"/>
              </w:rPr>
            </w:pPr>
          </w:p>
        </w:tc>
      </w:tr>
      <w:tr w:rsidR="00CA71EA" w:rsidRPr="00D65099" w:rsidTr="000F0D00">
        <w:tc>
          <w:tcPr>
            <w:tcW w:w="494" w:type="dxa"/>
            <w:tcBorders>
              <w:top w:val="single" w:sz="4" w:space="0" w:color="auto"/>
              <w:left w:val="single" w:sz="4" w:space="0" w:color="auto"/>
              <w:bottom w:val="single" w:sz="4" w:space="0" w:color="auto"/>
              <w:right w:val="single" w:sz="4" w:space="0" w:color="auto"/>
            </w:tcBorders>
          </w:tcPr>
          <w:p w:rsidR="00CA71EA" w:rsidRPr="00D65099" w:rsidRDefault="00CA71EA" w:rsidP="00D65099">
            <w:pPr>
              <w:pStyle w:val="ConsPlusNormal"/>
              <w:jc w:val="center"/>
              <w:rPr>
                <w:rFonts w:ascii="Times New Roman" w:hAnsi="Times New Roman" w:cs="Times New Roman"/>
                <w:sz w:val="24"/>
                <w:szCs w:val="24"/>
              </w:rPr>
            </w:pPr>
            <w:r w:rsidRPr="00D65099">
              <w:rPr>
                <w:rFonts w:ascii="Times New Roman" w:hAnsi="Times New Roman" w:cs="Times New Roman"/>
                <w:sz w:val="24"/>
                <w:szCs w:val="24"/>
              </w:rPr>
              <w:t>2.</w:t>
            </w:r>
          </w:p>
        </w:tc>
        <w:tc>
          <w:tcPr>
            <w:tcW w:w="4102" w:type="dxa"/>
            <w:tcBorders>
              <w:top w:val="single" w:sz="4" w:space="0" w:color="auto"/>
              <w:left w:val="single" w:sz="4" w:space="0" w:color="auto"/>
              <w:bottom w:val="single" w:sz="4" w:space="0" w:color="auto"/>
              <w:right w:val="single" w:sz="4" w:space="0" w:color="auto"/>
            </w:tcBorders>
          </w:tcPr>
          <w:p w:rsidR="00CA71EA" w:rsidRPr="00D65099" w:rsidRDefault="00CA71EA" w:rsidP="00D65099">
            <w:pPr>
              <w:pStyle w:val="ConsPlusNorma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A71EA" w:rsidRPr="00D65099" w:rsidRDefault="00CA71EA" w:rsidP="00D65099">
            <w:pPr>
              <w:ind w:firstLine="720"/>
              <w:rPr>
                <w:rFonts w:ascii="Times New Roman" w:hAnsi="Times New Roman"/>
              </w:rPr>
            </w:pPr>
          </w:p>
        </w:tc>
      </w:tr>
    </w:tbl>
    <w:p w:rsidR="00CA71EA" w:rsidRPr="00D65099" w:rsidRDefault="00CA71EA" w:rsidP="00D65099">
      <w:pPr>
        <w:tabs>
          <w:tab w:val="left" w:pos="6946"/>
          <w:tab w:val="left" w:pos="7371"/>
        </w:tabs>
        <w:rPr>
          <w:rFonts w:ascii="Times New Roman" w:hAnsi="Times New Roman"/>
        </w:rPr>
      </w:pPr>
    </w:p>
    <w:p w:rsidR="00CA71EA" w:rsidRPr="00D65099" w:rsidRDefault="00CA71EA" w:rsidP="00D65099">
      <w:pPr>
        <w:pStyle w:val="aa"/>
        <w:autoSpaceDE w:val="0"/>
        <w:autoSpaceDN w:val="0"/>
        <w:adjustRightInd w:val="0"/>
        <w:spacing w:after="0" w:line="240" w:lineRule="auto"/>
        <w:ind w:left="0" w:firstLine="567"/>
        <w:jc w:val="both"/>
        <w:rPr>
          <w:rFonts w:ascii="Times New Roman" w:hAnsi="Times New Roman"/>
          <w:sz w:val="28"/>
          <w:szCs w:val="28"/>
        </w:rPr>
      </w:pPr>
      <w:r w:rsidRPr="00D65099">
        <w:rPr>
          <w:rFonts w:ascii="Times New Roman" w:hAnsi="Times New Roman"/>
          <w:sz w:val="28"/>
          <w:szCs w:val="28"/>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r w:rsidR="00552C2D" w:rsidRPr="00D65099">
        <w:rPr>
          <w:rFonts w:ascii="Times New Roman" w:hAnsi="Times New Roman"/>
          <w:sz w:val="28"/>
          <w:szCs w:val="28"/>
        </w:rPr>
        <w:t xml:space="preserve"> по</w:t>
      </w:r>
      <w:r w:rsidR="00CB6350" w:rsidRPr="00D65099">
        <w:rPr>
          <w:rFonts w:ascii="Times New Roman" w:hAnsi="Times New Roman"/>
          <w:sz w:val="28"/>
          <w:szCs w:val="28"/>
        </w:rPr>
        <w:t>недельн</w:t>
      </w:r>
      <w:r w:rsidR="001F536C" w:rsidRPr="00D65099">
        <w:rPr>
          <w:rFonts w:ascii="Times New Roman" w:hAnsi="Times New Roman"/>
          <w:sz w:val="28"/>
          <w:szCs w:val="28"/>
        </w:rPr>
        <w:t>ик, среда, четверг, пятница с 8.</w:t>
      </w:r>
      <w:r w:rsidR="00CB6350" w:rsidRPr="00D65099">
        <w:rPr>
          <w:rFonts w:ascii="Times New Roman" w:hAnsi="Times New Roman"/>
          <w:sz w:val="28"/>
          <w:szCs w:val="28"/>
        </w:rPr>
        <w:t>00 до 1</w:t>
      </w:r>
      <w:r w:rsidR="001F536C" w:rsidRPr="00D65099">
        <w:rPr>
          <w:rFonts w:ascii="Times New Roman" w:hAnsi="Times New Roman"/>
          <w:sz w:val="28"/>
          <w:szCs w:val="28"/>
        </w:rPr>
        <w:t>7</w:t>
      </w:r>
      <w:r w:rsidR="00CB6350" w:rsidRPr="00D65099">
        <w:rPr>
          <w:rFonts w:ascii="Times New Roman" w:hAnsi="Times New Roman"/>
          <w:sz w:val="28"/>
          <w:szCs w:val="28"/>
        </w:rPr>
        <w:t>.00; вторник: с</w:t>
      </w:r>
      <w:r w:rsidR="001F536C" w:rsidRPr="00D65099">
        <w:rPr>
          <w:rFonts w:ascii="Times New Roman" w:hAnsi="Times New Roman"/>
          <w:sz w:val="28"/>
          <w:szCs w:val="28"/>
        </w:rPr>
        <w:t xml:space="preserve"> 8.</w:t>
      </w:r>
      <w:r w:rsidR="00CB6350" w:rsidRPr="00D65099">
        <w:rPr>
          <w:rFonts w:ascii="Times New Roman" w:hAnsi="Times New Roman"/>
          <w:sz w:val="28"/>
          <w:szCs w:val="28"/>
        </w:rPr>
        <w:t xml:space="preserve">00 до </w:t>
      </w:r>
      <w:r w:rsidR="001F536C" w:rsidRPr="00D65099">
        <w:rPr>
          <w:rFonts w:ascii="Times New Roman" w:hAnsi="Times New Roman"/>
          <w:sz w:val="28"/>
          <w:szCs w:val="28"/>
        </w:rPr>
        <w:t xml:space="preserve">18.00; суббота: </w:t>
      </w:r>
      <w:proofErr w:type="gramStart"/>
      <w:r w:rsidR="001F536C" w:rsidRPr="00D65099">
        <w:rPr>
          <w:rFonts w:ascii="Times New Roman" w:hAnsi="Times New Roman"/>
          <w:sz w:val="28"/>
          <w:szCs w:val="28"/>
        </w:rPr>
        <w:t>с</w:t>
      </w:r>
      <w:proofErr w:type="gramEnd"/>
      <w:r w:rsidR="001F536C" w:rsidRPr="00D65099">
        <w:rPr>
          <w:rFonts w:ascii="Times New Roman" w:hAnsi="Times New Roman"/>
          <w:sz w:val="28"/>
          <w:szCs w:val="28"/>
        </w:rPr>
        <w:t xml:space="preserve"> 8.</w:t>
      </w:r>
      <w:r w:rsidR="00CB6350" w:rsidRPr="00D65099">
        <w:rPr>
          <w:rFonts w:ascii="Times New Roman" w:hAnsi="Times New Roman"/>
          <w:sz w:val="28"/>
          <w:szCs w:val="28"/>
        </w:rPr>
        <w:t>00 до 14:00</w:t>
      </w:r>
    </w:p>
    <w:p w:rsidR="00CA71EA" w:rsidRPr="00D65099" w:rsidRDefault="00CB6350" w:rsidP="00D65099">
      <w:pPr>
        <w:pStyle w:val="aa"/>
        <w:autoSpaceDE w:val="0"/>
        <w:autoSpaceDN w:val="0"/>
        <w:adjustRightInd w:val="0"/>
        <w:spacing w:after="0" w:line="240" w:lineRule="auto"/>
        <w:ind w:left="0" w:firstLine="567"/>
        <w:jc w:val="both"/>
        <w:rPr>
          <w:rFonts w:ascii="Times New Roman" w:hAnsi="Times New Roman"/>
          <w:sz w:val="28"/>
          <w:szCs w:val="28"/>
        </w:rPr>
      </w:pPr>
      <w:r w:rsidRPr="00D65099">
        <w:rPr>
          <w:rFonts w:ascii="Times New Roman" w:hAnsi="Times New Roman"/>
          <w:sz w:val="28"/>
          <w:szCs w:val="28"/>
        </w:rPr>
        <w:t>Время перерыва: без перерыва. Воскресенье- выходной</w:t>
      </w:r>
      <w:r w:rsidR="00CA71EA" w:rsidRPr="00D65099">
        <w:rPr>
          <w:rFonts w:ascii="Times New Roman" w:hAnsi="Times New Roman"/>
          <w:sz w:val="28"/>
          <w:szCs w:val="28"/>
        </w:rPr>
        <w:t>.</w:t>
      </w:r>
    </w:p>
    <w:p w:rsidR="00CA71EA" w:rsidRPr="00D65099" w:rsidRDefault="00CA71EA" w:rsidP="00D65099">
      <w:pPr>
        <w:pStyle w:val="ConsPlusNormal"/>
        <w:ind w:firstLine="540"/>
        <w:jc w:val="both"/>
        <w:rPr>
          <w:rFonts w:ascii="Times New Roman" w:hAnsi="Times New Roman" w:cs="Times New Roman"/>
          <w:sz w:val="24"/>
          <w:szCs w:val="24"/>
        </w:rPr>
      </w:pPr>
    </w:p>
    <w:p w:rsidR="00CA71EA" w:rsidRPr="00D65099" w:rsidRDefault="00CA71EA" w:rsidP="00D65099">
      <w:pPr>
        <w:tabs>
          <w:tab w:val="left" w:pos="6946"/>
          <w:tab w:val="left" w:pos="7371"/>
        </w:tabs>
        <w:rPr>
          <w:rFonts w:ascii="Times New Roman" w:hAnsi="Times New Roman"/>
        </w:rPr>
      </w:pPr>
    </w:p>
    <w:p w:rsidR="00CA71EA" w:rsidRPr="00D65099" w:rsidRDefault="00CA71EA" w:rsidP="00D65099">
      <w:pPr>
        <w:ind w:firstLine="0"/>
        <w:jc w:val="right"/>
        <w:rPr>
          <w:rFonts w:ascii="Times New Roman" w:hAnsi="Times New Roman"/>
        </w:rPr>
      </w:pPr>
    </w:p>
    <w:p w:rsidR="00CA71EA" w:rsidRPr="00D65099" w:rsidRDefault="00CA71EA" w:rsidP="00D65099">
      <w:pPr>
        <w:ind w:firstLine="0"/>
        <w:jc w:val="right"/>
        <w:rPr>
          <w:rFonts w:ascii="Times New Roman" w:hAnsi="Times New Roman"/>
        </w:rPr>
      </w:pPr>
      <w:r w:rsidRPr="00D65099">
        <w:rPr>
          <w:rFonts w:ascii="Times New Roman" w:hAnsi="Times New Roman"/>
        </w:rPr>
        <w:t>Приложение 2</w:t>
      </w:r>
    </w:p>
    <w:p w:rsidR="00CA71EA" w:rsidRPr="00D65099" w:rsidRDefault="00CA71EA" w:rsidP="00D65099">
      <w:pPr>
        <w:ind w:firstLine="0"/>
        <w:jc w:val="right"/>
      </w:pPr>
      <w:r w:rsidRPr="00D65099">
        <w:rPr>
          <w:rFonts w:ascii="Times New Roman" w:hAnsi="Times New Roman"/>
        </w:rPr>
        <w:t>к административному регламенту</w:t>
      </w:r>
    </w:p>
    <w:p w:rsidR="00CA71EA" w:rsidRPr="00D65099" w:rsidRDefault="00CA71EA" w:rsidP="00D65099">
      <w:pPr>
        <w:ind w:firstLine="0"/>
        <w:jc w:val="right"/>
        <w:rPr>
          <w:rFonts w:ascii="Times New Roman" w:hAnsi="Times New Roman"/>
        </w:rPr>
      </w:pPr>
      <w:r w:rsidRPr="00D65099">
        <w:rPr>
          <w:rFonts w:ascii="Times New Roman" w:hAnsi="Times New Roman"/>
        </w:rPr>
        <w:t>предоставления муниципальной услуги</w:t>
      </w:r>
    </w:p>
    <w:p w:rsidR="00CA71EA" w:rsidRPr="00D65099" w:rsidRDefault="00CA71EA" w:rsidP="00D65099">
      <w:pPr>
        <w:ind w:firstLine="0"/>
        <w:jc w:val="right"/>
        <w:rPr>
          <w:rFonts w:ascii="Times New Roman" w:hAnsi="Times New Roman"/>
        </w:rPr>
      </w:pPr>
      <w:r w:rsidRPr="00D65099">
        <w:rPr>
          <w:rFonts w:ascii="Times New Roman" w:hAnsi="Times New Roman"/>
        </w:rPr>
        <w:t xml:space="preserve"> «Предоставление </w:t>
      </w:r>
      <w:proofErr w:type="gramStart"/>
      <w:r w:rsidRPr="00D65099">
        <w:rPr>
          <w:rFonts w:ascii="Times New Roman" w:hAnsi="Times New Roman"/>
        </w:rPr>
        <w:t>градостроительного</w:t>
      </w:r>
      <w:proofErr w:type="gramEnd"/>
    </w:p>
    <w:p w:rsidR="00CA71EA" w:rsidRPr="00D65099" w:rsidRDefault="00CA71EA" w:rsidP="00D65099">
      <w:pPr>
        <w:ind w:firstLine="0"/>
        <w:jc w:val="right"/>
        <w:rPr>
          <w:rFonts w:ascii="Times New Roman" w:hAnsi="Times New Roman"/>
        </w:rPr>
      </w:pPr>
      <w:r w:rsidRPr="00D65099">
        <w:rPr>
          <w:rFonts w:ascii="Times New Roman" w:hAnsi="Times New Roman"/>
        </w:rPr>
        <w:t>плана земельного участка»</w:t>
      </w:r>
    </w:p>
    <w:p w:rsidR="00CA71EA" w:rsidRPr="00D65099" w:rsidRDefault="00CA71EA" w:rsidP="00D65099">
      <w:pPr>
        <w:rPr>
          <w:rFonts w:ascii="Times New Roman" w:eastAsia="Arial" w:hAnsi="Times New Roman"/>
          <w:sz w:val="28"/>
          <w:szCs w:val="28"/>
        </w:rPr>
      </w:pPr>
    </w:p>
    <w:p w:rsidR="00CA71EA" w:rsidRPr="00D65099" w:rsidRDefault="00CA71EA" w:rsidP="00D65099">
      <w:pPr>
        <w:widowControl w:val="0"/>
        <w:autoSpaceDE w:val="0"/>
        <w:autoSpaceDN w:val="0"/>
        <w:adjustRightInd w:val="0"/>
        <w:contextualSpacing/>
        <w:jc w:val="center"/>
        <w:rPr>
          <w:rFonts w:ascii="Times New Roman" w:hAnsi="Times New Roman"/>
          <w:b/>
          <w:sz w:val="28"/>
          <w:szCs w:val="28"/>
        </w:rPr>
      </w:pPr>
      <w:r w:rsidRPr="00D65099">
        <w:rPr>
          <w:rFonts w:ascii="Times New Roman" w:hAnsi="Times New Roman"/>
          <w:b/>
          <w:sz w:val="28"/>
          <w:szCs w:val="28"/>
        </w:rPr>
        <w:t>Форма заявления</w:t>
      </w:r>
    </w:p>
    <w:p w:rsidR="00CA71EA" w:rsidRPr="00D65099" w:rsidRDefault="00CA71EA" w:rsidP="00D65099">
      <w:pPr>
        <w:widowControl w:val="0"/>
        <w:autoSpaceDE w:val="0"/>
        <w:autoSpaceDN w:val="0"/>
        <w:adjustRightInd w:val="0"/>
        <w:contextualSpacing/>
        <w:jc w:val="center"/>
        <w:rPr>
          <w:rFonts w:ascii="Times New Roman" w:hAnsi="Times New Roman"/>
          <w:b/>
          <w:sz w:val="28"/>
          <w:szCs w:val="28"/>
        </w:rPr>
      </w:pPr>
      <w:r w:rsidRPr="00D65099">
        <w:rPr>
          <w:rFonts w:ascii="Times New Roman" w:hAnsi="Times New Roman"/>
          <w:b/>
          <w:sz w:val="28"/>
          <w:szCs w:val="28"/>
        </w:rPr>
        <w:t>о предоставлении градостроительного плана земельного участка</w:t>
      </w:r>
    </w:p>
    <w:p w:rsidR="00CA71EA" w:rsidRPr="00D65099" w:rsidRDefault="00CA71EA" w:rsidP="00D65099">
      <w:pPr>
        <w:pStyle w:val="a6"/>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tblGrid>
      <w:tr w:rsidR="00CA71EA" w:rsidRPr="00D65099" w:rsidTr="000F0D00">
        <w:tc>
          <w:tcPr>
            <w:tcW w:w="4927" w:type="dxa"/>
            <w:tcBorders>
              <w:top w:val="nil"/>
              <w:left w:val="nil"/>
              <w:bottom w:val="single" w:sz="4" w:space="0" w:color="auto"/>
              <w:right w:val="nil"/>
            </w:tcBorders>
            <w:shd w:val="clear" w:color="auto" w:fill="auto"/>
          </w:tcPr>
          <w:p w:rsidR="00CA71EA" w:rsidRPr="00D65099" w:rsidRDefault="00CA71EA" w:rsidP="00D65099">
            <w:pPr>
              <w:ind w:firstLine="34"/>
              <w:jc w:val="left"/>
              <w:rPr>
                <w:rFonts w:ascii="Times New Roman" w:hAnsi="Times New Roman"/>
                <w:szCs w:val="28"/>
              </w:rPr>
            </w:pPr>
            <w:r w:rsidRPr="00D65099">
              <w:rPr>
                <w:rFonts w:ascii="Times New Roman" w:hAnsi="Times New Roman"/>
                <w:sz w:val="28"/>
                <w:szCs w:val="28"/>
              </w:rPr>
              <w:t>Кому</w:t>
            </w:r>
          </w:p>
        </w:tc>
      </w:tr>
      <w:tr w:rsidR="00CA71EA" w:rsidRPr="00D65099" w:rsidTr="000F0D00">
        <w:tc>
          <w:tcPr>
            <w:tcW w:w="4927" w:type="dxa"/>
            <w:tcBorders>
              <w:top w:val="nil"/>
              <w:left w:val="nil"/>
              <w:bottom w:val="single" w:sz="4" w:space="0" w:color="auto"/>
              <w:right w:val="nil"/>
            </w:tcBorders>
            <w:shd w:val="clear" w:color="auto" w:fill="auto"/>
          </w:tcPr>
          <w:p w:rsidR="00CA71EA" w:rsidRPr="00D65099" w:rsidRDefault="00CA71EA" w:rsidP="00D65099">
            <w:pPr>
              <w:jc w:val="center"/>
              <w:rPr>
                <w:rFonts w:ascii="Times New Roman" w:hAnsi="Times New Roman"/>
                <w:sz w:val="20"/>
                <w:szCs w:val="28"/>
              </w:rPr>
            </w:pPr>
            <w:proofErr w:type="gramStart"/>
            <w:r w:rsidRPr="00D65099">
              <w:rPr>
                <w:rFonts w:ascii="Times New Roman" w:hAnsi="Times New Roman"/>
                <w:sz w:val="20"/>
                <w:szCs w:val="28"/>
              </w:rPr>
              <w:t xml:space="preserve">(руководителю органа местного </w:t>
            </w:r>
            <w:proofErr w:type="gramEnd"/>
          </w:p>
        </w:tc>
      </w:tr>
      <w:tr w:rsidR="00CA71EA" w:rsidRPr="00D65099" w:rsidTr="000F0D00">
        <w:tc>
          <w:tcPr>
            <w:tcW w:w="4927" w:type="dxa"/>
            <w:tcBorders>
              <w:left w:val="nil"/>
              <w:bottom w:val="single" w:sz="4" w:space="0" w:color="auto"/>
              <w:right w:val="nil"/>
            </w:tcBorders>
            <w:shd w:val="clear" w:color="auto" w:fill="auto"/>
          </w:tcPr>
          <w:p w:rsidR="00CA71EA" w:rsidRPr="00D65099" w:rsidRDefault="00CA71EA" w:rsidP="00D65099">
            <w:pPr>
              <w:rPr>
                <w:rFonts w:ascii="Times New Roman" w:hAnsi="Times New Roman"/>
                <w:sz w:val="20"/>
                <w:szCs w:val="28"/>
              </w:rPr>
            </w:pPr>
          </w:p>
        </w:tc>
      </w:tr>
      <w:tr w:rsidR="00CA71EA" w:rsidRPr="00D65099" w:rsidTr="000F0D00">
        <w:tc>
          <w:tcPr>
            <w:tcW w:w="4927" w:type="dxa"/>
            <w:tcBorders>
              <w:left w:val="nil"/>
              <w:bottom w:val="single" w:sz="4" w:space="0" w:color="auto"/>
              <w:right w:val="nil"/>
            </w:tcBorders>
            <w:shd w:val="clear" w:color="auto" w:fill="auto"/>
          </w:tcPr>
          <w:p w:rsidR="00CA71EA" w:rsidRPr="00D65099" w:rsidRDefault="00CA71EA" w:rsidP="00D65099">
            <w:pPr>
              <w:jc w:val="center"/>
              <w:rPr>
                <w:rFonts w:ascii="Times New Roman" w:hAnsi="Times New Roman"/>
                <w:sz w:val="20"/>
                <w:szCs w:val="28"/>
              </w:rPr>
            </w:pPr>
            <w:r w:rsidRPr="00D65099">
              <w:rPr>
                <w:rFonts w:ascii="Times New Roman" w:hAnsi="Times New Roman"/>
                <w:sz w:val="20"/>
                <w:szCs w:val="28"/>
              </w:rPr>
              <w:t>самоуправления, Ф.И.О.)</w:t>
            </w:r>
          </w:p>
        </w:tc>
      </w:tr>
      <w:tr w:rsidR="00CA71EA" w:rsidRPr="00D65099" w:rsidTr="000F0D00">
        <w:tc>
          <w:tcPr>
            <w:tcW w:w="4927" w:type="dxa"/>
            <w:tcBorders>
              <w:left w:val="nil"/>
              <w:bottom w:val="single" w:sz="4" w:space="0" w:color="auto"/>
              <w:right w:val="nil"/>
            </w:tcBorders>
            <w:shd w:val="clear" w:color="auto" w:fill="auto"/>
          </w:tcPr>
          <w:p w:rsidR="00CA71EA" w:rsidRPr="00D65099" w:rsidRDefault="00CA71EA" w:rsidP="00D65099">
            <w:pPr>
              <w:tabs>
                <w:tab w:val="left" w:pos="240"/>
              </w:tabs>
              <w:ind w:firstLine="34"/>
              <w:rPr>
                <w:rFonts w:ascii="Times New Roman" w:hAnsi="Times New Roman"/>
                <w:szCs w:val="28"/>
              </w:rPr>
            </w:pPr>
          </w:p>
        </w:tc>
      </w:tr>
      <w:tr w:rsidR="00CA71EA" w:rsidRPr="00D65099" w:rsidTr="000F0D00">
        <w:tc>
          <w:tcPr>
            <w:tcW w:w="4927" w:type="dxa"/>
            <w:tcBorders>
              <w:left w:val="nil"/>
              <w:right w:val="nil"/>
            </w:tcBorders>
            <w:shd w:val="clear" w:color="auto" w:fill="auto"/>
          </w:tcPr>
          <w:p w:rsidR="00CA71EA" w:rsidRPr="00D65099" w:rsidRDefault="00CA71EA" w:rsidP="00D65099">
            <w:pPr>
              <w:jc w:val="center"/>
              <w:rPr>
                <w:rFonts w:ascii="Times New Roman" w:hAnsi="Times New Roman"/>
                <w:sz w:val="20"/>
                <w:szCs w:val="28"/>
              </w:rPr>
            </w:pPr>
            <w:proofErr w:type="gramStart"/>
            <w:r w:rsidRPr="00D65099">
              <w:rPr>
                <w:rFonts w:ascii="Times New Roman" w:hAnsi="Times New Roman"/>
                <w:sz w:val="20"/>
                <w:szCs w:val="28"/>
              </w:rPr>
              <w:t>(Ф.И.О. для физических лиц или полное</w:t>
            </w:r>
            <w:proofErr w:type="gramEnd"/>
          </w:p>
        </w:tc>
      </w:tr>
      <w:tr w:rsidR="00CA71EA" w:rsidRPr="00D65099" w:rsidTr="000F0D00">
        <w:tc>
          <w:tcPr>
            <w:tcW w:w="4927" w:type="dxa"/>
            <w:tcBorders>
              <w:left w:val="nil"/>
              <w:right w:val="nil"/>
            </w:tcBorders>
            <w:shd w:val="clear" w:color="auto" w:fill="auto"/>
          </w:tcPr>
          <w:p w:rsidR="00CA71EA" w:rsidRPr="00D65099" w:rsidRDefault="00CA71EA" w:rsidP="00D65099">
            <w:pPr>
              <w:jc w:val="center"/>
              <w:rPr>
                <w:rFonts w:ascii="Times New Roman" w:hAnsi="Times New Roman"/>
                <w:sz w:val="20"/>
                <w:szCs w:val="28"/>
              </w:rPr>
            </w:pPr>
          </w:p>
        </w:tc>
      </w:tr>
      <w:tr w:rsidR="00CA71EA" w:rsidRPr="00D65099" w:rsidTr="000F0D00">
        <w:tc>
          <w:tcPr>
            <w:tcW w:w="4927" w:type="dxa"/>
            <w:tcBorders>
              <w:left w:val="nil"/>
              <w:right w:val="nil"/>
            </w:tcBorders>
            <w:shd w:val="clear" w:color="auto" w:fill="auto"/>
          </w:tcPr>
          <w:p w:rsidR="00CA71EA" w:rsidRPr="00D65099" w:rsidRDefault="00CA71EA" w:rsidP="00D65099">
            <w:pPr>
              <w:jc w:val="center"/>
              <w:rPr>
                <w:rFonts w:ascii="Times New Roman" w:hAnsi="Times New Roman"/>
                <w:sz w:val="20"/>
                <w:szCs w:val="28"/>
              </w:rPr>
            </w:pPr>
            <w:r w:rsidRPr="00D65099">
              <w:rPr>
                <w:rFonts w:ascii="Times New Roman" w:hAnsi="Times New Roman"/>
                <w:sz w:val="20"/>
                <w:szCs w:val="28"/>
              </w:rPr>
              <w:t xml:space="preserve">наименование организации для </w:t>
            </w:r>
            <w:proofErr w:type="gramStart"/>
            <w:r w:rsidRPr="00D65099">
              <w:rPr>
                <w:rFonts w:ascii="Times New Roman" w:hAnsi="Times New Roman"/>
                <w:sz w:val="20"/>
                <w:szCs w:val="28"/>
              </w:rPr>
              <w:t>юридических</w:t>
            </w:r>
            <w:proofErr w:type="gramEnd"/>
          </w:p>
        </w:tc>
      </w:tr>
      <w:tr w:rsidR="00CA71EA" w:rsidRPr="00D65099" w:rsidTr="000F0D00">
        <w:tc>
          <w:tcPr>
            <w:tcW w:w="4927" w:type="dxa"/>
            <w:tcBorders>
              <w:left w:val="nil"/>
              <w:right w:val="nil"/>
            </w:tcBorders>
            <w:shd w:val="clear" w:color="auto" w:fill="auto"/>
          </w:tcPr>
          <w:p w:rsidR="00CA71EA" w:rsidRPr="00D65099" w:rsidRDefault="00CA71EA" w:rsidP="00D65099">
            <w:pPr>
              <w:jc w:val="center"/>
              <w:rPr>
                <w:rFonts w:ascii="Times New Roman" w:hAnsi="Times New Roman"/>
                <w:sz w:val="20"/>
                <w:szCs w:val="28"/>
              </w:rPr>
            </w:pPr>
          </w:p>
        </w:tc>
      </w:tr>
      <w:tr w:rsidR="00CA71EA" w:rsidRPr="00D65099" w:rsidTr="000F0D00">
        <w:tc>
          <w:tcPr>
            <w:tcW w:w="4927" w:type="dxa"/>
            <w:tcBorders>
              <w:left w:val="nil"/>
              <w:right w:val="nil"/>
            </w:tcBorders>
            <w:shd w:val="clear" w:color="auto" w:fill="auto"/>
          </w:tcPr>
          <w:p w:rsidR="00CA71EA" w:rsidRPr="00D65099" w:rsidRDefault="00CA71EA" w:rsidP="00D65099">
            <w:pPr>
              <w:jc w:val="center"/>
              <w:rPr>
                <w:rFonts w:ascii="Times New Roman" w:hAnsi="Times New Roman"/>
                <w:sz w:val="20"/>
                <w:szCs w:val="28"/>
              </w:rPr>
            </w:pPr>
            <w:r w:rsidRPr="00D65099">
              <w:rPr>
                <w:rFonts w:ascii="Times New Roman" w:hAnsi="Times New Roman"/>
                <w:sz w:val="20"/>
                <w:szCs w:val="28"/>
              </w:rPr>
              <w:t>лиц; адрес регистрации; адрес электронной почты;</w:t>
            </w:r>
          </w:p>
        </w:tc>
      </w:tr>
      <w:tr w:rsidR="00CA71EA" w:rsidRPr="00D65099" w:rsidTr="000F0D00">
        <w:tc>
          <w:tcPr>
            <w:tcW w:w="4927" w:type="dxa"/>
            <w:tcBorders>
              <w:left w:val="nil"/>
              <w:right w:val="nil"/>
            </w:tcBorders>
            <w:shd w:val="clear" w:color="auto" w:fill="auto"/>
          </w:tcPr>
          <w:p w:rsidR="00CA71EA" w:rsidRPr="00D65099" w:rsidRDefault="00CA71EA" w:rsidP="00D65099">
            <w:pPr>
              <w:jc w:val="center"/>
              <w:rPr>
                <w:rFonts w:ascii="Times New Roman" w:hAnsi="Times New Roman"/>
                <w:sz w:val="20"/>
                <w:szCs w:val="28"/>
              </w:rPr>
            </w:pPr>
          </w:p>
        </w:tc>
      </w:tr>
      <w:tr w:rsidR="00CA71EA" w:rsidRPr="00D65099" w:rsidTr="000F0D00">
        <w:tc>
          <w:tcPr>
            <w:tcW w:w="4927" w:type="dxa"/>
            <w:tcBorders>
              <w:left w:val="nil"/>
              <w:bottom w:val="nil"/>
              <w:right w:val="nil"/>
            </w:tcBorders>
            <w:shd w:val="clear" w:color="auto" w:fill="auto"/>
          </w:tcPr>
          <w:p w:rsidR="00CA71EA" w:rsidRPr="00D65099" w:rsidRDefault="00CA71EA" w:rsidP="00D65099">
            <w:pPr>
              <w:jc w:val="center"/>
              <w:rPr>
                <w:rFonts w:ascii="Times New Roman" w:hAnsi="Times New Roman"/>
                <w:sz w:val="20"/>
                <w:szCs w:val="28"/>
              </w:rPr>
            </w:pPr>
            <w:r w:rsidRPr="00D65099">
              <w:rPr>
                <w:rFonts w:ascii="Times New Roman" w:hAnsi="Times New Roman"/>
                <w:sz w:val="20"/>
                <w:szCs w:val="28"/>
              </w:rPr>
              <w:t>контактный телефон)</w:t>
            </w:r>
          </w:p>
        </w:tc>
      </w:tr>
    </w:tbl>
    <w:p w:rsidR="00CA71EA" w:rsidRPr="00D65099" w:rsidRDefault="00CA71EA" w:rsidP="00D65099">
      <w:pPr>
        <w:widowControl w:val="0"/>
        <w:autoSpaceDE w:val="0"/>
        <w:autoSpaceDN w:val="0"/>
        <w:adjustRightInd w:val="0"/>
        <w:contextualSpacing/>
        <w:jc w:val="center"/>
        <w:rPr>
          <w:rFonts w:ascii="Times New Roman" w:hAnsi="Times New Roman"/>
          <w:b/>
          <w:sz w:val="28"/>
          <w:szCs w:val="28"/>
        </w:rPr>
      </w:pPr>
    </w:p>
    <w:p w:rsidR="00CA71EA" w:rsidRPr="00D65099" w:rsidRDefault="00CA71EA" w:rsidP="00D65099">
      <w:pPr>
        <w:widowControl w:val="0"/>
        <w:autoSpaceDE w:val="0"/>
        <w:autoSpaceDN w:val="0"/>
        <w:adjustRightInd w:val="0"/>
        <w:ind w:firstLine="0"/>
        <w:contextualSpacing/>
        <w:jc w:val="center"/>
        <w:rPr>
          <w:rFonts w:ascii="Times New Roman" w:hAnsi="Times New Roman"/>
          <w:b/>
          <w:sz w:val="27"/>
          <w:szCs w:val="27"/>
        </w:rPr>
      </w:pPr>
      <w:r w:rsidRPr="00D65099">
        <w:rPr>
          <w:rFonts w:ascii="Times New Roman" w:hAnsi="Times New Roman"/>
          <w:b/>
          <w:sz w:val="27"/>
          <w:szCs w:val="27"/>
        </w:rPr>
        <w:t>Заявление</w:t>
      </w:r>
    </w:p>
    <w:p w:rsidR="00CA71EA" w:rsidRPr="00D65099" w:rsidRDefault="00CA71EA" w:rsidP="00D65099">
      <w:pPr>
        <w:widowControl w:val="0"/>
        <w:autoSpaceDE w:val="0"/>
        <w:autoSpaceDN w:val="0"/>
        <w:adjustRightInd w:val="0"/>
        <w:contextualSpacing/>
        <w:jc w:val="center"/>
        <w:rPr>
          <w:rFonts w:ascii="Times New Roman" w:hAnsi="Times New Roman"/>
          <w:sz w:val="27"/>
          <w:szCs w:val="27"/>
        </w:rPr>
      </w:pPr>
      <w:r w:rsidRPr="00D65099">
        <w:rPr>
          <w:rFonts w:ascii="Times New Roman" w:hAnsi="Times New Roman"/>
          <w:b/>
          <w:sz w:val="27"/>
          <w:szCs w:val="27"/>
        </w:rPr>
        <w:t>о предоставлении градостроительного плана земельного участка</w:t>
      </w:r>
    </w:p>
    <w:p w:rsidR="00CA71EA" w:rsidRPr="00D65099" w:rsidRDefault="00CA71EA" w:rsidP="00D65099">
      <w:pPr>
        <w:rPr>
          <w:rFonts w:ascii="Times New Roman" w:hAnsi="Times New Roman"/>
          <w:sz w:val="27"/>
          <w:szCs w:val="27"/>
        </w:rPr>
      </w:pPr>
    </w:p>
    <w:p w:rsidR="00CA71EA" w:rsidRPr="00D65099" w:rsidRDefault="00CA71EA" w:rsidP="00D65099">
      <w:pPr>
        <w:widowControl w:val="0"/>
        <w:autoSpaceDE w:val="0"/>
        <w:autoSpaceDN w:val="0"/>
        <w:adjustRightInd w:val="0"/>
        <w:ind w:firstLine="708"/>
        <w:contextualSpacing/>
        <w:rPr>
          <w:rFonts w:ascii="Times New Roman" w:hAnsi="Times New Roman"/>
          <w:sz w:val="27"/>
          <w:szCs w:val="27"/>
        </w:rPr>
      </w:pPr>
      <w:r w:rsidRPr="00D65099">
        <w:rPr>
          <w:rFonts w:ascii="Times New Roman" w:hAnsi="Times New Roman"/>
          <w:sz w:val="27"/>
          <w:szCs w:val="27"/>
        </w:rPr>
        <w:t>Прошу предоставить градостроительный план земельного участка, площадью ___________ кв.м., кадастровый номер ________________________________, расположенного по адресу:_______________________________________________ _________________________________________________________________________</w:t>
      </w:r>
    </w:p>
    <w:p w:rsidR="003B2633" w:rsidRPr="00D65099" w:rsidRDefault="003B2633" w:rsidP="00D65099">
      <w:pPr>
        <w:widowControl w:val="0"/>
        <w:autoSpaceDE w:val="0"/>
        <w:autoSpaceDN w:val="0"/>
        <w:adjustRightInd w:val="0"/>
        <w:contextualSpacing/>
        <w:rPr>
          <w:rFonts w:ascii="Times New Roman" w:hAnsi="Times New Roman"/>
          <w:sz w:val="27"/>
          <w:szCs w:val="27"/>
        </w:rPr>
      </w:pPr>
      <w:r w:rsidRPr="00D65099">
        <w:rPr>
          <w:rFonts w:ascii="Times New Roman" w:hAnsi="Times New Roman"/>
          <w:sz w:val="27"/>
          <w:szCs w:val="27"/>
        </w:rPr>
        <w:t xml:space="preserve">Земельный участок принадлежит мне на </w:t>
      </w:r>
      <w:proofErr w:type="gramStart"/>
      <w:r w:rsidRPr="00D65099">
        <w:rPr>
          <w:rFonts w:ascii="Times New Roman" w:hAnsi="Times New Roman"/>
          <w:sz w:val="27"/>
          <w:szCs w:val="27"/>
        </w:rPr>
        <w:t>праве</w:t>
      </w:r>
      <w:proofErr w:type="gramEnd"/>
      <w:r w:rsidRPr="00D65099">
        <w:rPr>
          <w:rFonts w:ascii="Times New Roman" w:hAnsi="Times New Roman"/>
          <w:sz w:val="27"/>
          <w:szCs w:val="27"/>
        </w:rPr>
        <w:t xml:space="preserve"> ______________________________ на основании _____________________________________________________________</w:t>
      </w:r>
    </w:p>
    <w:p w:rsidR="00CA71EA" w:rsidRPr="00D65099" w:rsidRDefault="00CA71EA" w:rsidP="00D65099">
      <w:pPr>
        <w:widowControl w:val="0"/>
        <w:autoSpaceDE w:val="0"/>
        <w:autoSpaceDN w:val="0"/>
        <w:adjustRightInd w:val="0"/>
        <w:contextualSpacing/>
        <w:rPr>
          <w:rFonts w:ascii="Times New Roman" w:hAnsi="Times New Roman"/>
          <w:sz w:val="27"/>
          <w:szCs w:val="27"/>
        </w:rPr>
      </w:pPr>
      <w:r w:rsidRPr="00D65099">
        <w:rPr>
          <w:rFonts w:ascii="Times New Roman" w:hAnsi="Times New Roman"/>
          <w:sz w:val="27"/>
          <w:szCs w:val="27"/>
        </w:rPr>
        <w:t>Цель использования земельного участка ___________________________________</w:t>
      </w:r>
    </w:p>
    <w:p w:rsidR="00CA71EA" w:rsidRPr="00D65099" w:rsidRDefault="00CA71EA" w:rsidP="00D65099">
      <w:pPr>
        <w:widowControl w:val="0"/>
        <w:autoSpaceDE w:val="0"/>
        <w:autoSpaceDN w:val="0"/>
        <w:adjustRightInd w:val="0"/>
        <w:ind w:firstLine="0"/>
        <w:contextualSpacing/>
        <w:rPr>
          <w:rFonts w:ascii="Times New Roman" w:hAnsi="Times New Roman"/>
          <w:sz w:val="27"/>
          <w:szCs w:val="27"/>
        </w:rPr>
      </w:pPr>
      <w:r w:rsidRPr="00D65099">
        <w:rPr>
          <w:rFonts w:ascii="Times New Roman" w:hAnsi="Times New Roman"/>
          <w:sz w:val="27"/>
          <w:szCs w:val="27"/>
        </w:rPr>
        <w:t>_________________________________________________________________________</w:t>
      </w:r>
    </w:p>
    <w:p w:rsidR="00CA71EA" w:rsidRPr="00D65099" w:rsidRDefault="00CA71EA" w:rsidP="00D65099">
      <w:pPr>
        <w:widowControl w:val="0"/>
        <w:autoSpaceDE w:val="0"/>
        <w:autoSpaceDN w:val="0"/>
        <w:adjustRightInd w:val="0"/>
        <w:contextualSpacing/>
        <w:rPr>
          <w:rFonts w:ascii="Times New Roman" w:hAnsi="Times New Roman"/>
          <w:sz w:val="27"/>
          <w:szCs w:val="27"/>
        </w:rPr>
      </w:pPr>
    </w:p>
    <w:p w:rsidR="00CA71EA" w:rsidRPr="00D65099" w:rsidRDefault="00CA71EA" w:rsidP="00D65099">
      <w:pPr>
        <w:autoSpaceDE w:val="0"/>
        <w:autoSpaceDN w:val="0"/>
        <w:adjustRightInd w:val="0"/>
        <w:rPr>
          <w:rFonts w:ascii="Times New Roman" w:hAnsi="Times New Roman"/>
          <w:sz w:val="27"/>
          <w:szCs w:val="27"/>
        </w:rPr>
      </w:pPr>
      <w:r w:rsidRPr="00D65099">
        <w:rPr>
          <w:rFonts w:ascii="Times New Roman" w:hAnsi="Times New Roman"/>
          <w:sz w:val="27"/>
          <w:szCs w:val="27"/>
        </w:rPr>
        <w:t>Результат предоставления услуги прошу выдать (направить) мне:</w:t>
      </w:r>
    </w:p>
    <w:p w:rsidR="00CA71EA" w:rsidRPr="00D65099" w:rsidRDefault="00CA71EA" w:rsidP="00D65099">
      <w:pPr>
        <w:ind w:firstLine="0"/>
        <w:jc w:val="left"/>
        <w:rPr>
          <w:sz w:val="27"/>
          <w:szCs w:val="27"/>
        </w:rPr>
      </w:pPr>
    </w:p>
    <w:p w:rsidR="00CA71EA" w:rsidRPr="00D65099" w:rsidRDefault="00050651" w:rsidP="00D65099">
      <w:pPr>
        <w:ind w:firstLine="0"/>
        <w:jc w:val="left"/>
        <w:rPr>
          <w:rFonts w:ascii="Times New Roman" w:hAnsi="Times New Roman"/>
          <w:sz w:val="27"/>
          <w:szCs w:val="27"/>
        </w:rPr>
      </w:pPr>
      <w:r w:rsidRPr="00050651">
        <w:rPr>
          <w:noProof/>
          <w:sz w:val="27"/>
          <w:szCs w:val="27"/>
        </w:rPr>
        <w:pict>
          <v:rect id="Прямоугольник 6" o:spid="_x0000_s1026" style="position:absolute;margin-left:.35pt;margin-top:.35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w:r>
      <w:r w:rsidR="00CA71EA" w:rsidRPr="00D65099">
        <w:rPr>
          <w:rFonts w:ascii="Times New Roman" w:hAnsi="Times New Roman"/>
          <w:sz w:val="27"/>
          <w:szCs w:val="27"/>
        </w:rPr>
        <w:t>лично в органе местного самоуправления по месту представления документов;</w:t>
      </w:r>
    </w:p>
    <w:p w:rsidR="00CA71EA" w:rsidRPr="00D65099" w:rsidRDefault="00CA71EA" w:rsidP="00D65099">
      <w:pPr>
        <w:ind w:firstLine="0"/>
        <w:jc w:val="left"/>
        <w:rPr>
          <w:sz w:val="27"/>
          <w:szCs w:val="27"/>
        </w:rPr>
      </w:pPr>
    </w:p>
    <w:p w:rsidR="00CA71EA" w:rsidRPr="00D65099" w:rsidRDefault="00050651" w:rsidP="00D65099">
      <w:pPr>
        <w:ind w:firstLine="0"/>
        <w:jc w:val="left"/>
        <w:rPr>
          <w:rFonts w:ascii="Times New Roman" w:hAnsi="Times New Roman"/>
          <w:sz w:val="27"/>
          <w:szCs w:val="27"/>
        </w:rPr>
      </w:pPr>
      <w:r w:rsidRPr="00050651">
        <w:rPr>
          <w:noProof/>
          <w:sz w:val="27"/>
          <w:szCs w:val="27"/>
        </w:rPr>
        <w:pict>
          <v:rect id="Прямоугольник 5" o:spid="_x0000_s1037" style="position:absolute;margin-left:.35pt;margin-top:.5pt;width:14.25pt;height:15.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JA9vKp4CAAAnBQAADgAAAAAAAAAAAAAAAAAuAgAAZHJzL2Uy&#10;b0RvYy54bWxQSwECLQAUAAYACAAAACEAoxnCKtsAAAAEAQAADwAAAAAAAAAAAAAAAAD4BAAAZHJz&#10;L2Rvd25yZXYueG1sUEsFBgAAAAAEAAQA8wAAAAAGAAAAAA==&#10;" fillcolor="window" strokecolor="windowText" strokeweight="2pt">
            <v:path arrowok="t"/>
          </v:rect>
        </w:pict>
      </w:r>
      <w:r w:rsidR="00CA71EA" w:rsidRPr="00D65099">
        <w:rPr>
          <w:rFonts w:ascii="Times New Roman" w:hAnsi="Times New Roman"/>
          <w:sz w:val="27"/>
          <w:szCs w:val="27"/>
        </w:rPr>
        <w:t>лично в многофункциональном центре по месту представления документов;</w:t>
      </w:r>
    </w:p>
    <w:p w:rsidR="00CA71EA" w:rsidRPr="00D65099" w:rsidRDefault="00CA71EA" w:rsidP="00D65099">
      <w:pPr>
        <w:ind w:firstLine="0"/>
        <w:jc w:val="left"/>
        <w:rPr>
          <w:sz w:val="27"/>
          <w:szCs w:val="27"/>
        </w:rPr>
      </w:pPr>
    </w:p>
    <w:p w:rsidR="00CA71EA" w:rsidRPr="00D65099" w:rsidRDefault="00050651" w:rsidP="00D65099">
      <w:pPr>
        <w:ind w:firstLine="0"/>
        <w:jc w:val="left"/>
        <w:rPr>
          <w:rFonts w:ascii="Times New Roman" w:hAnsi="Times New Roman"/>
          <w:sz w:val="27"/>
          <w:szCs w:val="27"/>
        </w:rPr>
      </w:pPr>
      <w:r w:rsidRPr="00050651">
        <w:rPr>
          <w:noProof/>
          <w:sz w:val="27"/>
          <w:szCs w:val="27"/>
        </w:rPr>
        <w:pict>
          <v:rect id="Прямоугольник 4" o:spid="_x0000_s1036" style="position:absolute;margin-left:.35pt;margin-top:1.4pt;width:14.25pt;height:15.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OHSKTqdAgAAJwUAAA4AAAAAAAAAAAAAAAAALgIAAGRycy9lMm9E&#10;b2MueG1sUEsBAi0AFAAGAAgAAAAhAJ5VmJ3aAAAABAEAAA8AAAAAAAAAAAAAAAAA9wQAAGRycy9k&#10;b3ducmV2LnhtbFBLBQYAAAAABAAEAPMAAAD+BQAAAAA=&#10;" fillcolor="window" strokecolor="windowText" strokeweight="2pt">
            <v:path arrowok="t"/>
          </v:rect>
        </w:pict>
      </w:r>
      <w:r w:rsidR="00CA71EA" w:rsidRPr="00D65099">
        <w:rPr>
          <w:rFonts w:ascii="Times New Roman" w:hAnsi="Times New Roman"/>
          <w:sz w:val="27"/>
          <w:szCs w:val="27"/>
        </w:rPr>
        <w:t>почтовым отправлением по адресу:________________________________________</w:t>
      </w:r>
    </w:p>
    <w:p w:rsidR="00CA71EA" w:rsidRPr="00D65099" w:rsidRDefault="00CA71EA" w:rsidP="00D65099">
      <w:pPr>
        <w:ind w:firstLine="0"/>
        <w:jc w:val="left"/>
        <w:rPr>
          <w:rFonts w:ascii="Times New Roman" w:hAnsi="Times New Roman"/>
          <w:sz w:val="27"/>
          <w:szCs w:val="27"/>
        </w:rPr>
      </w:pPr>
    </w:p>
    <w:p w:rsidR="00CA71EA" w:rsidRPr="00D65099" w:rsidRDefault="00050651" w:rsidP="00D65099">
      <w:pPr>
        <w:ind w:firstLine="0"/>
        <w:jc w:val="left"/>
        <w:rPr>
          <w:rFonts w:ascii="Times New Roman" w:hAnsi="Times New Roman"/>
          <w:sz w:val="27"/>
          <w:szCs w:val="27"/>
        </w:rPr>
      </w:pPr>
      <w:r>
        <w:rPr>
          <w:rFonts w:ascii="Times New Roman" w:hAnsi="Times New Roman"/>
          <w:noProof/>
          <w:sz w:val="27"/>
          <w:szCs w:val="27"/>
        </w:rPr>
        <w:pict>
          <v:rect id="Прямоугольник 3" o:spid="_x0000_s1035" style="position:absolute;margin-left:.35pt;margin-top:2.3pt;width:14.25pt;height:15.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C6w/lLnQIAACcFAAAOAAAAAAAAAAAAAAAAAC4CAABkcnMvZTJv&#10;RG9jLnhtbFBLAQItABQABgAIAAAAIQBpCbDs2wAAAAQBAAAPAAAAAAAAAAAAAAAAAPcEAABkcnMv&#10;ZG93bnJldi54bWxQSwUGAAAAAAQABADzAAAA/wUAAAAA&#10;" fillcolor="window" strokecolor="windowText" strokeweight="2pt">
            <v:path arrowok="t"/>
          </v:rect>
        </w:pict>
      </w:r>
      <w:r w:rsidR="00CA71EA" w:rsidRPr="00D65099">
        <w:rPr>
          <w:rFonts w:ascii="Times New Roman" w:hAnsi="Times New Roman"/>
          <w:sz w:val="27"/>
          <w:szCs w:val="27"/>
        </w:rPr>
        <w:t xml:space="preserve">       посредством отправки электронного документа в личный кабинет </w:t>
      </w:r>
      <w:r w:rsidR="00CA71EA" w:rsidRPr="00D65099">
        <w:rPr>
          <w:rFonts w:ascii="Times New Roman" w:hAnsi="Times New Roman"/>
          <w:sz w:val="28"/>
          <w:szCs w:val="28"/>
        </w:rPr>
        <w:t>ЕПГУ, РПГУ</w:t>
      </w:r>
    </w:p>
    <w:p w:rsidR="00CA71EA" w:rsidRPr="00D65099" w:rsidRDefault="00CA71EA" w:rsidP="00D65099">
      <w:pPr>
        <w:ind w:firstLine="0"/>
        <w:jc w:val="left"/>
        <w:rPr>
          <w:rFonts w:ascii="Times New Roman" w:hAnsi="Times New Roman"/>
          <w:sz w:val="27"/>
          <w:szCs w:val="27"/>
        </w:rPr>
      </w:pPr>
      <w:r w:rsidRPr="00D65099">
        <w:rPr>
          <w:rFonts w:ascii="Times New Roman" w:hAnsi="Times New Roman"/>
          <w:sz w:val="27"/>
          <w:szCs w:val="27"/>
        </w:rPr>
        <w:t xml:space="preserve">      государственных и муниципальных услуг;</w:t>
      </w:r>
    </w:p>
    <w:p w:rsidR="00CA71EA" w:rsidRPr="00D65099" w:rsidRDefault="00CA71EA" w:rsidP="00D65099">
      <w:pPr>
        <w:ind w:firstLine="0"/>
        <w:jc w:val="left"/>
        <w:rPr>
          <w:rFonts w:ascii="Times New Roman" w:hAnsi="Times New Roman"/>
          <w:sz w:val="27"/>
          <w:szCs w:val="27"/>
        </w:rPr>
      </w:pPr>
    </w:p>
    <w:p w:rsidR="00CA71EA" w:rsidRPr="00E86EFF" w:rsidRDefault="00050651" w:rsidP="00D65099">
      <w:pPr>
        <w:ind w:firstLine="0"/>
        <w:jc w:val="left"/>
        <w:rPr>
          <w:rFonts w:ascii="Times New Roman" w:hAnsi="Times New Roman"/>
          <w:sz w:val="27"/>
          <w:szCs w:val="27"/>
        </w:rPr>
      </w:pPr>
      <w:r>
        <w:rPr>
          <w:rFonts w:ascii="Times New Roman" w:hAnsi="Times New Roman"/>
          <w:noProof/>
          <w:sz w:val="27"/>
          <w:szCs w:val="27"/>
        </w:rPr>
        <w:pict>
          <v:rect id="Прямоугольник 1" o:spid="_x0000_s1034" style="position:absolute;margin-left:.35pt;margin-top:.2pt;width:14.25pt;height:15.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CA71EA" w:rsidRPr="00D65099">
        <w:rPr>
          <w:rFonts w:ascii="Times New Roman" w:hAnsi="Times New Roman"/>
          <w:sz w:val="27"/>
          <w:szCs w:val="27"/>
        </w:rPr>
        <w:t xml:space="preserve">       по адресу электронной почты: _____________________________________________</w:t>
      </w:r>
    </w:p>
    <w:p w:rsidR="00CA71EA" w:rsidRPr="00E86EFF" w:rsidRDefault="00CA71EA" w:rsidP="00D65099">
      <w:pPr>
        <w:ind w:firstLine="0"/>
        <w:jc w:val="left"/>
        <w:rPr>
          <w:sz w:val="27"/>
          <w:szCs w:val="27"/>
        </w:rPr>
      </w:pPr>
    </w:p>
    <w:p w:rsidR="00CA71EA" w:rsidRPr="006C3941" w:rsidRDefault="00CA71EA" w:rsidP="00CA71EA">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CA71EA" w:rsidRPr="006C3941" w:rsidTr="000F0D00">
        <w:tc>
          <w:tcPr>
            <w:tcW w:w="2065" w:type="dxa"/>
            <w:tcBorders>
              <w:top w:val="nil"/>
              <w:left w:val="nil"/>
              <w:bottom w:val="single" w:sz="4" w:space="0" w:color="auto"/>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CA71EA" w:rsidRPr="006C3941" w:rsidRDefault="00CA71EA" w:rsidP="000F0D00">
            <w:pPr>
              <w:autoSpaceDE w:val="0"/>
              <w:autoSpaceDN w:val="0"/>
              <w:adjustRightInd w:val="0"/>
              <w:ind w:firstLine="0"/>
              <w:rPr>
                <w:rFonts w:eastAsia="MS Mincho"/>
              </w:rPr>
            </w:pPr>
          </w:p>
        </w:tc>
      </w:tr>
      <w:tr w:rsidR="00CA71EA" w:rsidRPr="006C3941" w:rsidTr="000F0D00">
        <w:tc>
          <w:tcPr>
            <w:tcW w:w="2065" w:type="dxa"/>
            <w:tcBorders>
              <w:top w:val="single" w:sz="4" w:space="0" w:color="auto"/>
              <w:left w:val="nil"/>
              <w:bottom w:val="nil"/>
              <w:right w:val="nil"/>
            </w:tcBorders>
            <w:shd w:val="clear" w:color="auto" w:fill="auto"/>
          </w:tcPr>
          <w:p w:rsidR="00CA71EA" w:rsidRPr="00943143" w:rsidRDefault="00CA71EA" w:rsidP="000F0D00">
            <w:pPr>
              <w:autoSpaceDE w:val="0"/>
              <w:autoSpaceDN w:val="0"/>
              <w:adjustRightInd w:val="0"/>
              <w:ind w:firstLine="0"/>
              <w:jc w:val="center"/>
              <w:rPr>
                <w:rFonts w:ascii="Times New Roman" w:eastAsia="MS Mincho" w:hAnsi="Times New Roman"/>
                <w:sz w:val="20"/>
                <w:szCs w:val="20"/>
              </w:rPr>
            </w:pPr>
            <w:r w:rsidRPr="00943143">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CA71EA" w:rsidRPr="00943143" w:rsidRDefault="00CA71EA" w:rsidP="000F0D00">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CA71EA" w:rsidRPr="00943143" w:rsidRDefault="00CA71EA" w:rsidP="000F0D00">
            <w:pPr>
              <w:autoSpaceDE w:val="0"/>
              <w:autoSpaceDN w:val="0"/>
              <w:adjustRightInd w:val="0"/>
              <w:ind w:firstLine="0"/>
              <w:jc w:val="center"/>
              <w:rPr>
                <w:rFonts w:ascii="Times New Roman" w:eastAsia="MS Mincho" w:hAnsi="Times New Roman"/>
                <w:sz w:val="20"/>
                <w:szCs w:val="20"/>
              </w:rPr>
            </w:pPr>
            <w:r w:rsidRPr="00943143">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CA71EA" w:rsidRPr="00943143" w:rsidRDefault="00CA71EA" w:rsidP="000F0D00">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CA71EA" w:rsidRPr="00943143" w:rsidRDefault="00CA71EA" w:rsidP="000F0D00">
            <w:pPr>
              <w:autoSpaceDE w:val="0"/>
              <w:autoSpaceDN w:val="0"/>
              <w:adjustRightInd w:val="0"/>
              <w:ind w:firstLine="0"/>
              <w:jc w:val="center"/>
              <w:rPr>
                <w:rFonts w:ascii="Times New Roman" w:eastAsia="MS Mincho" w:hAnsi="Times New Roman"/>
                <w:sz w:val="20"/>
                <w:szCs w:val="20"/>
              </w:rPr>
            </w:pPr>
            <w:r w:rsidRPr="00943143">
              <w:rPr>
                <w:rFonts w:ascii="Times New Roman" w:eastAsia="MS Mincho" w:hAnsi="Times New Roman"/>
                <w:sz w:val="20"/>
                <w:szCs w:val="20"/>
              </w:rPr>
              <w:t>(подпись заявителя)</w:t>
            </w:r>
          </w:p>
        </w:tc>
      </w:tr>
      <w:tr w:rsidR="00CA71EA" w:rsidRPr="006C3941" w:rsidTr="000F0D00">
        <w:tc>
          <w:tcPr>
            <w:tcW w:w="10029" w:type="dxa"/>
            <w:gridSpan w:val="5"/>
            <w:tcBorders>
              <w:top w:val="nil"/>
              <w:left w:val="nil"/>
              <w:bottom w:val="nil"/>
              <w:right w:val="nil"/>
            </w:tcBorders>
            <w:shd w:val="clear" w:color="auto" w:fill="auto"/>
          </w:tcPr>
          <w:p w:rsidR="00CA71EA" w:rsidRPr="006C3941" w:rsidRDefault="00CA71EA" w:rsidP="000F0D00">
            <w:pPr>
              <w:autoSpaceDE w:val="0"/>
              <w:autoSpaceDN w:val="0"/>
              <w:adjustRightInd w:val="0"/>
              <w:ind w:firstLine="0"/>
              <w:rPr>
                <w:rFonts w:eastAsia="MS Mincho"/>
              </w:rPr>
            </w:pPr>
          </w:p>
        </w:tc>
      </w:tr>
    </w:tbl>
    <w:p w:rsidR="00CA71EA" w:rsidRDefault="00CA71EA" w:rsidP="00CA71EA">
      <w:pPr>
        <w:ind w:firstLine="0"/>
        <w:rPr>
          <w:rFonts w:ascii="Times New Roman" w:hAnsi="Times New Roman"/>
          <w:sz w:val="28"/>
          <w:szCs w:val="28"/>
        </w:rPr>
      </w:pPr>
    </w:p>
    <w:p w:rsidR="00CA71EA" w:rsidRDefault="00CA71EA"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6D49D3" w:rsidRDefault="006D49D3" w:rsidP="00CA71EA">
      <w:pPr>
        <w:rPr>
          <w:rFonts w:ascii="Times New Roman" w:hAnsi="Times New Roman"/>
          <w:sz w:val="28"/>
          <w:szCs w:val="28"/>
        </w:rPr>
      </w:pPr>
    </w:p>
    <w:p w:rsidR="00CA71EA" w:rsidRPr="0066315A" w:rsidRDefault="00CA71EA" w:rsidP="00CA71EA">
      <w:pPr>
        <w:pStyle w:val="a6"/>
        <w:tabs>
          <w:tab w:val="clear" w:pos="6237"/>
        </w:tabs>
        <w:spacing w:line="240" w:lineRule="auto"/>
        <w:ind w:right="0"/>
        <w:jc w:val="right"/>
        <w:rPr>
          <w:sz w:val="24"/>
          <w:szCs w:val="24"/>
        </w:rPr>
      </w:pPr>
      <w:r w:rsidRPr="0066315A">
        <w:rPr>
          <w:sz w:val="24"/>
          <w:szCs w:val="24"/>
        </w:rPr>
        <w:t xml:space="preserve">Приложение </w:t>
      </w:r>
      <w:r>
        <w:rPr>
          <w:sz w:val="24"/>
          <w:szCs w:val="24"/>
        </w:rPr>
        <w:t>3</w:t>
      </w:r>
    </w:p>
    <w:p w:rsidR="00CA71EA" w:rsidRDefault="00CA71EA" w:rsidP="00CA71EA">
      <w:pPr>
        <w:ind w:firstLine="0"/>
        <w:jc w:val="right"/>
      </w:pPr>
      <w:r w:rsidRPr="00711D03">
        <w:rPr>
          <w:rFonts w:ascii="Times New Roman" w:hAnsi="Times New Roman"/>
        </w:rPr>
        <w:t>к административному регламенту</w:t>
      </w:r>
    </w:p>
    <w:p w:rsidR="00CA71EA" w:rsidRDefault="00CA71EA" w:rsidP="00CA71EA">
      <w:pPr>
        <w:ind w:firstLine="0"/>
        <w:jc w:val="right"/>
        <w:rPr>
          <w:rFonts w:ascii="Times New Roman" w:hAnsi="Times New Roman"/>
        </w:rPr>
      </w:pPr>
      <w:r w:rsidRPr="00CF432A">
        <w:rPr>
          <w:rFonts w:ascii="Times New Roman" w:hAnsi="Times New Roman"/>
        </w:rPr>
        <w:t>предоставления муниципальной услуги</w:t>
      </w:r>
    </w:p>
    <w:p w:rsidR="00CA71EA" w:rsidRDefault="00CA71EA" w:rsidP="00CA71EA">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w:t>
      </w:r>
      <w:proofErr w:type="gramStart"/>
      <w:r>
        <w:rPr>
          <w:rFonts w:ascii="Times New Roman" w:hAnsi="Times New Roman"/>
        </w:rPr>
        <w:t>градостроительного</w:t>
      </w:r>
      <w:proofErr w:type="gramEnd"/>
    </w:p>
    <w:p w:rsidR="00CA71EA" w:rsidRPr="00711D03" w:rsidRDefault="00CA71EA" w:rsidP="00CA71EA">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r>
        <w:rPr>
          <w:rFonts w:ascii="Times New Roman" w:eastAsiaTheme="minorEastAsia" w:hAnsi="Times New Roman"/>
          <w:sz w:val="28"/>
          <w:szCs w:val="28"/>
        </w:rPr>
        <w:t>Блок-схема предоставления муниципальной услуги «Предоставление градостроительного плана земельного участка»</w:t>
      </w:r>
    </w:p>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050651" w:rsidP="00CA71EA">
      <w:pPr>
        <w:tabs>
          <w:tab w:val="left" w:pos="1440"/>
          <w:tab w:val="left" w:pos="8280"/>
          <w:tab w:val="left" w:pos="9360"/>
        </w:tabs>
        <w:jc w:val="center"/>
      </w:pPr>
      <w:r>
        <w:rPr>
          <w:noProof/>
        </w:rPr>
        <w:pict>
          <v:shapetype id="_x0000_t202" coordsize="21600,21600" o:spt="202" path="m,l,21600r21600,l21600,xe">
            <v:stroke joinstyle="miter"/>
            <v:path gradientshapeok="t" o:connecttype="rect"/>
          </v:shapetype>
          <v:shape id="Поле 39" o:spid="_x0000_s1033" type="#_x0000_t202" style="position:absolute;left:0;text-align:left;margin-left:95.45pt;margin-top:.75pt;width:299.25pt;height:4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">
            <v:textbox>
              <w:txbxContent>
                <w:p w:rsidR="001F536C" w:rsidRPr="00E86EFF" w:rsidRDefault="001F536C" w:rsidP="00CA71EA">
                  <w:pPr>
                    <w:ind w:firstLine="0"/>
                    <w:jc w:val="center"/>
                    <w:rPr>
                      <w:rFonts w:ascii="Times New Roman" w:hAnsi="Times New Roman"/>
                      <w:sz w:val="28"/>
                      <w:szCs w:val="28"/>
                    </w:rPr>
                  </w:pPr>
                  <w:r w:rsidRPr="00E86EFF">
                    <w:rPr>
                      <w:rFonts w:ascii="Times New Roman" w:hAnsi="Times New Roman"/>
                      <w:sz w:val="28"/>
                      <w:szCs w:val="28"/>
                    </w:rPr>
                    <w:t>Прием заявления о предоставлении градостроительного плана земельного участка</w:t>
                  </w:r>
                </w:p>
              </w:txbxContent>
            </v:textbox>
          </v:shape>
        </w:pict>
      </w:r>
    </w:p>
    <w:p w:rsidR="00CA71EA" w:rsidRDefault="00CA71EA" w:rsidP="00CA71EA">
      <w:pPr>
        <w:jc w:val="center"/>
      </w:pPr>
    </w:p>
    <w:p w:rsidR="00CA71EA" w:rsidRDefault="00CA71EA" w:rsidP="00CA71EA">
      <w:pPr>
        <w:jc w:val="center"/>
      </w:pPr>
    </w:p>
    <w:p w:rsidR="00CA71EA" w:rsidRDefault="00050651" w:rsidP="00CA71EA">
      <w:pPr>
        <w:jc w:val="center"/>
      </w:pPr>
      <w:r>
        <w:rPr>
          <w:noProof/>
        </w:rPr>
        <w:pict>
          <v:line id="Прямая соединительная линия 34" o:spid="_x0000_s1032" style="position:absolute;left:0;text-align:left;flip:x;z-index:251663360;visibility:visible" from="241.45pt,-.25pt" to="241.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">
            <v:stroke endarrow="block"/>
          </v:line>
        </w:pict>
      </w:r>
    </w:p>
    <w:p w:rsidR="00CA71EA" w:rsidRDefault="00CA71EA" w:rsidP="00CA71EA">
      <w:pPr>
        <w:jc w:val="center"/>
      </w:pPr>
    </w:p>
    <w:p w:rsidR="00CA71EA" w:rsidRDefault="00050651" w:rsidP="00CA71EA">
      <w:pPr>
        <w:jc w:val="center"/>
      </w:pPr>
      <w:r>
        <w:rPr>
          <w:noProof/>
        </w:rPr>
        <w:pict>
          <v:shape id="Поле 35" o:spid="_x0000_s1027" type="#_x0000_t202" style="position:absolute;left:0;text-align:left;margin-left:95.6pt;margin-top:8.5pt;width:299.2pt;height:6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">
            <v:textbox>
              <w:txbxContent>
                <w:p w:rsidR="001F536C" w:rsidRPr="002F2AFB" w:rsidRDefault="001F536C" w:rsidP="00CA71EA">
                  <w:pPr>
                    <w:ind w:right="8" w:firstLine="0"/>
                    <w:jc w:val="center"/>
                    <w:rPr>
                      <w:rFonts w:ascii="Times New Roman" w:hAnsi="Times New Roman"/>
                      <w:sz w:val="28"/>
                      <w:szCs w:val="28"/>
                    </w:rPr>
                  </w:pPr>
                  <w:r w:rsidRPr="002F2AFB">
                    <w:rPr>
                      <w:rFonts w:ascii="Times New Roman" w:hAnsi="Times New Roman"/>
                      <w:sz w:val="28"/>
                      <w:szCs w:val="28"/>
                    </w:rPr>
                    <w:t>Подготовка градостроительного плана земельного участка или отказа в выдаче градостроительного плана земельного участка</w:t>
                  </w:r>
                </w:p>
              </w:txbxContent>
            </v:textbox>
          </v:shape>
        </w:pict>
      </w:r>
    </w:p>
    <w:p w:rsidR="00CA71EA" w:rsidRDefault="00CA71EA" w:rsidP="00CA71EA">
      <w:pPr>
        <w:jc w:val="center"/>
      </w:pPr>
    </w:p>
    <w:p w:rsidR="00CA71EA" w:rsidRPr="008D3435" w:rsidRDefault="00CA71EA" w:rsidP="00CA71EA">
      <w:pPr>
        <w:jc w:val="center"/>
      </w:pPr>
    </w:p>
    <w:p w:rsidR="00CA71EA" w:rsidRDefault="00CA71EA" w:rsidP="00CA71EA">
      <w:pPr>
        <w:jc w:val="center"/>
      </w:pPr>
    </w:p>
    <w:p w:rsidR="00CA71EA" w:rsidRDefault="00CA71EA" w:rsidP="00CA71EA">
      <w:pPr>
        <w:jc w:val="center"/>
      </w:pPr>
    </w:p>
    <w:p w:rsidR="00CA71EA" w:rsidRDefault="00050651" w:rsidP="00CA71EA">
      <w:pPr>
        <w:jc w:val="center"/>
      </w:pPr>
      <w:r>
        <w:rPr>
          <w:noProof/>
        </w:rPr>
        <w:pict>
          <v:line id="Прямая соединительная линия 36" o:spid="_x0000_s1031" style="position:absolute;left:0;text-align:left;flip:x;z-index:251662336;visibility:visible" from="240.75pt,0" to="240.7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">
            <v:stroke endarrow="block"/>
          </v:line>
        </w:pict>
      </w:r>
    </w:p>
    <w:p w:rsidR="00CA71EA" w:rsidRDefault="00CA71EA" w:rsidP="00CA71EA">
      <w:pPr>
        <w:jc w:val="center"/>
      </w:pPr>
    </w:p>
    <w:p w:rsidR="00CA71EA" w:rsidRDefault="00050651" w:rsidP="00CA71EA">
      <w:r>
        <w:rPr>
          <w:noProof/>
        </w:rPr>
        <w:pict>
          <v:shape id="Поле 32" o:spid="_x0000_s1028" type="#_x0000_t202" style="position:absolute;left:0;text-align:left;margin-left:95.6pt;margin-top:10.05pt;width:299.2pt;height:61.1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">
            <v:textbox>
              <w:txbxContent>
                <w:p w:rsidR="001F536C" w:rsidRPr="002F2AFB" w:rsidRDefault="001F536C" w:rsidP="00CA71EA">
                  <w:pPr>
                    <w:ind w:firstLine="0"/>
                    <w:jc w:val="center"/>
                    <w:rPr>
                      <w:rFonts w:ascii="Times New Roman" w:hAnsi="Times New Roman"/>
                      <w:sz w:val="28"/>
                      <w:szCs w:val="28"/>
                    </w:rPr>
                  </w:pPr>
                  <w:proofErr w:type="gramStart"/>
                  <w:r w:rsidRPr="002F2AFB">
                    <w:rPr>
                      <w:rFonts w:ascii="Times New Roman" w:hAnsi="Times New Roman"/>
                      <w:sz w:val="28"/>
                      <w:szCs w:val="28"/>
                    </w:rPr>
                    <w:t xml:space="preserve">Выдача градостроительного плана земельного участка или </w:t>
                  </w:r>
                  <w:r w:rsidRPr="002F2AFB">
                    <w:rPr>
                      <w:rFonts w:ascii="Times New Roman" w:eastAsiaTheme="minorHAnsi" w:hAnsi="Times New Roman"/>
                      <w:sz w:val="28"/>
                      <w:szCs w:val="28"/>
                      <w:lang w:eastAsia="en-US"/>
                    </w:rPr>
                    <w:t>отказа в предоставлении градостроительного плана)</w:t>
                  </w:r>
                  <w:proofErr w:type="gramEnd"/>
                </w:p>
              </w:txbxContent>
            </v:textbox>
          </v:shape>
        </w:pict>
      </w:r>
    </w:p>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rPr>
          <w:rFonts w:ascii="Times New Roman" w:eastAsiaTheme="minorEastAsia" w:hAnsi="Times New Roman"/>
          <w:sz w:val="28"/>
          <w:szCs w:val="28"/>
        </w:rPr>
      </w:pPr>
    </w:p>
    <w:p w:rsidR="00CA71EA" w:rsidRDefault="00CA71EA" w:rsidP="00CA71EA">
      <w:pPr>
        <w:pStyle w:val="a6"/>
        <w:tabs>
          <w:tab w:val="clear" w:pos="6237"/>
        </w:tabs>
        <w:spacing w:line="240" w:lineRule="auto"/>
        <w:ind w:right="0"/>
        <w:jc w:val="right"/>
        <w:rPr>
          <w:sz w:val="24"/>
          <w:szCs w:val="24"/>
        </w:rPr>
      </w:pPr>
    </w:p>
    <w:p w:rsidR="00CA71EA" w:rsidRDefault="00CA71EA" w:rsidP="00CA71EA">
      <w:pPr>
        <w:pStyle w:val="a6"/>
        <w:tabs>
          <w:tab w:val="clear" w:pos="6237"/>
        </w:tabs>
        <w:spacing w:line="240" w:lineRule="auto"/>
        <w:ind w:right="0"/>
        <w:jc w:val="right"/>
        <w:rPr>
          <w:sz w:val="24"/>
          <w:szCs w:val="24"/>
        </w:rPr>
      </w:pPr>
    </w:p>
    <w:p w:rsidR="00CA71EA" w:rsidRDefault="00CA71EA" w:rsidP="00CA71EA">
      <w:pPr>
        <w:pStyle w:val="a6"/>
        <w:tabs>
          <w:tab w:val="clear" w:pos="6237"/>
        </w:tabs>
        <w:spacing w:line="240" w:lineRule="auto"/>
        <w:ind w:right="0"/>
        <w:jc w:val="right"/>
        <w:rPr>
          <w:sz w:val="24"/>
          <w:szCs w:val="24"/>
        </w:rPr>
      </w:pPr>
    </w:p>
    <w:p w:rsidR="00CA71EA" w:rsidRDefault="00CA71EA" w:rsidP="00CA71EA">
      <w:pPr>
        <w:pStyle w:val="a6"/>
        <w:tabs>
          <w:tab w:val="clear" w:pos="6237"/>
        </w:tabs>
        <w:spacing w:line="240" w:lineRule="auto"/>
        <w:ind w:right="0"/>
        <w:jc w:val="right"/>
        <w:rPr>
          <w:sz w:val="24"/>
          <w:szCs w:val="24"/>
        </w:rPr>
      </w:pPr>
    </w:p>
    <w:p w:rsidR="00CA71EA" w:rsidRPr="0066315A" w:rsidRDefault="00CA71EA" w:rsidP="00CA71EA">
      <w:pPr>
        <w:pStyle w:val="a6"/>
        <w:tabs>
          <w:tab w:val="clear" w:pos="6237"/>
        </w:tabs>
        <w:spacing w:line="240" w:lineRule="auto"/>
        <w:ind w:right="0"/>
        <w:jc w:val="right"/>
        <w:rPr>
          <w:sz w:val="24"/>
          <w:szCs w:val="24"/>
        </w:rPr>
      </w:pPr>
      <w:r w:rsidRPr="0066315A">
        <w:rPr>
          <w:sz w:val="24"/>
          <w:szCs w:val="24"/>
        </w:rPr>
        <w:t xml:space="preserve">Приложение </w:t>
      </w:r>
      <w:r>
        <w:rPr>
          <w:sz w:val="24"/>
          <w:szCs w:val="24"/>
        </w:rPr>
        <w:t>4</w:t>
      </w:r>
    </w:p>
    <w:p w:rsidR="00CA71EA" w:rsidRDefault="00CA71EA" w:rsidP="00CA71EA">
      <w:pPr>
        <w:ind w:firstLine="0"/>
        <w:jc w:val="right"/>
      </w:pPr>
      <w:r w:rsidRPr="00711D03">
        <w:rPr>
          <w:rFonts w:ascii="Times New Roman" w:hAnsi="Times New Roman"/>
        </w:rPr>
        <w:t>к административному регламенту</w:t>
      </w:r>
    </w:p>
    <w:p w:rsidR="00CA71EA" w:rsidRDefault="00CA71EA" w:rsidP="00CA71EA">
      <w:pPr>
        <w:ind w:firstLine="0"/>
        <w:jc w:val="right"/>
        <w:rPr>
          <w:rFonts w:ascii="Times New Roman" w:hAnsi="Times New Roman"/>
        </w:rPr>
      </w:pPr>
      <w:r w:rsidRPr="00CF432A">
        <w:rPr>
          <w:rFonts w:ascii="Times New Roman" w:hAnsi="Times New Roman"/>
        </w:rPr>
        <w:t>предоставления муниципальной услуги</w:t>
      </w:r>
    </w:p>
    <w:p w:rsidR="00CA71EA" w:rsidRDefault="00CA71EA" w:rsidP="00CA71EA">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w:t>
      </w:r>
      <w:proofErr w:type="gramStart"/>
      <w:r>
        <w:rPr>
          <w:rFonts w:ascii="Times New Roman" w:hAnsi="Times New Roman"/>
        </w:rPr>
        <w:t>градостроительного</w:t>
      </w:r>
      <w:proofErr w:type="gramEnd"/>
    </w:p>
    <w:p w:rsidR="00CA71EA" w:rsidRPr="00711D03" w:rsidRDefault="00CA71EA" w:rsidP="00CA71EA">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5F7BA9" w:rsidRDefault="00CA71EA" w:rsidP="00CA71EA">
      <w:pPr>
        <w:widowControl w:val="0"/>
        <w:autoSpaceDE w:val="0"/>
        <w:autoSpaceDN w:val="0"/>
        <w:adjustRightInd w:val="0"/>
        <w:contextualSpacing/>
        <w:jc w:val="center"/>
        <w:rPr>
          <w:rFonts w:ascii="Times New Roman" w:hAnsi="Times New Roman"/>
          <w:b/>
          <w:sz w:val="28"/>
          <w:szCs w:val="28"/>
        </w:rPr>
      </w:pPr>
      <w:r w:rsidRPr="005F7BA9">
        <w:rPr>
          <w:rFonts w:ascii="Times New Roman" w:hAnsi="Times New Roman"/>
          <w:b/>
          <w:sz w:val="28"/>
          <w:szCs w:val="28"/>
        </w:rPr>
        <w:t xml:space="preserve">Форма </w:t>
      </w:r>
      <w:r>
        <w:rPr>
          <w:rFonts w:ascii="Times New Roman" w:hAnsi="Times New Roman"/>
          <w:b/>
          <w:sz w:val="28"/>
          <w:szCs w:val="28"/>
        </w:rPr>
        <w:t>регистрационной книги</w:t>
      </w: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r>
        <w:rPr>
          <w:rFonts w:ascii="Times New Roman" w:eastAsiaTheme="minorEastAsia" w:hAnsi="Times New Roman"/>
          <w:sz w:val="28"/>
          <w:szCs w:val="28"/>
        </w:rPr>
        <w:t>Книга регистрации градостроительных планов земельных участков</w:t>
      </w:r>
    </w:p>
    <w:p w:rsidR="00CA71EA" w:rsidRDefault="00CA71EA" w:rsidP="00CA71EA">
      <w:pPr>
        <w:autoSpaceDE w:val="0"/>
        <w:autoSpaceDN w:val="0"/>
        <w:spacing w:after="120"/>
        <w:ind w:firstLine="0"/>
        <w:jc w:val="center"/>
        <w:rPr>
          <w:rFonts w:ascii="Times New Roman" w:eastAsiaTheme="minorEastAsia" w:hAnsi="Times New Roman"/>
          <w:sz w:val="28"/>
          <w:szCs w:val="28"/>
        </w:rPr>
      </w:pPr>
    </w:p>
    <w:tbl>
      <w:tblPr>
        <w:tblStyle w:val="af5"/>
        <w:tblW w:w="0" w:type="auto"/>
        <w:tblLayout w:type="fixed"/>
        <w:tblLook w:val="04A0"/>
      </w:tblPr>
      <w:tblGrid>
        <w:gridCol w:w="534"/>
        <w:gridCol w:w="2126"/>
        <w:gridCol w:w="1984"/>
        <w:gridCol w:w="1560"/>
        <w:gridCol w:w="2126"/>
        <w:gridCol w:w="2091"/>
      </w:tblGrid>
      <w:tr w:rsidR="00CA71EA" w:rsidTr="000F0D00">
        <w:tc>
          <w:tcPr>
            <w:tcW w:w="534"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 xml:space="preserve">№ </w:t>
            </w:r>
            <w:proofErr w:type="spellStart"/>
            <w:proofErr w:type="gramStart"/>
            <w:r w:rsidRPr="00934BE3">
              <w:rPr>
                <w:rFonts w:ascii="Times New Roman" w:eastAsiaTheme="minorEastAsia" w:hAnsi="Times New Roman"/>
                <w:b/>
                <w:sz w:val="20"/>
                <w:szCs w:val="20"/>
              </w:rPr>
              <w:t>п</w:t>
            </w:r>
            <w:proofErr w:type="spellEnd"/>
            <w:proofErr w:type="gramEnd"/>
            <w:r w:rsidRPr="00934BE3">
              <w:rPr>
                <w:rFonts w:ascii="Times New Roman" w:eastAsiaTheme="minorEastAsia" w:hAnsi="Times New Roman"/>
                <w:b/>
                <w:sz w:val="20"/>
                <w:szCs w:val="20"/>
              </w:rPr>
              <w:t>/</w:t>
            </w:r>
            <w:proofErr w:type="spellStart"/>
            <w:r w:rsidRPr="00934BE3">
              <w:rPr>
                <w:rFonts w:ascii="Times New Roman" w:eastAsiaTheme="minorEastAsia" w:hAnsi="Times New Roman"/>
                <w:b/>
                <w:sz w:val="20"/>
                <w:szCs w:val="20"/>
              </w:rPr>
              <w:t>п</w:t>
            </w:r>
            <w:proofErr w:type="spellEnd"/>
          </w:p>
        </w:tc>
        <w:tc>
          <w:tcPr>
            <w:tcW w:w="2126"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Pr>
                <w:rFonts w:ascii="Times New Roman" w:eastAsiaTheme="minorEastAsia" w:hAnsi="Times New Roman"/>
                <w:b/>
                <w:sz w:val="20"/>
                <w:szCs w:val="20"/>
              </w:rPr>
              <w:t>ФИО (наименование) заявителя, д</w:t>
            </w:r>
            <w:r w:rsidRPr="00934BE3">
              <w:rPr>
                <w:rFonts w:ascii="Times New Roman" w:eastAsiaTheme="minorEastAsia" w:hAnsi="Times New Roman"/>
                <w:b/>
                <w:sz w:val="20"/>
                <w:szCs w:val="20"/>
              </w:rPr>
              <w:t>ата заявления о предоставлении градостроительного плана</w:t>
            </w:r>
            <w:r>
              <w:rPr>
                <w:rFonts w:ascii="Times New Roman" w:eastAsiaTheme="minorEastAsia" w:hAnsi="Times New Roman"/>
                <w:b/>
                <w:sz w:val="20"/>
                <w:szCs w:val="20"/>
              </w:rPr>
              <w:t>/ ФИО заявителя</w:t>
            </w:r>
          </w:p>
        </w:tc>
        <w:tc>
          <w:tcPr>
            <w:tcW w:w="1984"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Местонахождени</w:t>
            </w:r>
            <w:r>
              <w:rPr>
                <w:rFonts w:ascii="Times New Roman" w:eastAsiaTheme="minorEastAsia" w:hAnsi="Times New Roman"/>
                <w:b/>
                <w:sz w:val="20"/>
                <w:szCs w:val="20"/>
              </w:rPr>
              <w:t>е</w:t>
            </w:r>
            <w:r w:rsidRPr="00934BE3">
              <w:rPr>
                <w:rFonts w:ascii="Times New Roman" w:eastAsiaTheme="minorEastAsia" w:hAnsi="Times New Roman"/>
                <w:b/>
                <w:sz w:val="20"/>
                <w:szCs w:val="20"/>
              </w:rPr>
              <w:t xml:space="preserve"> (адрес) земельного участка</w:t>
            </w:r>
          </w:p>
        </w:tc>
        <w:tc>
          <w:tcPr>
            <w:tcW w:w="1560"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Pr>
                <w:rFonts w:ascii="Times New Roman" w:eastAsiaTheme="minorEastAsia" w:hAnsi="Times New Roman"/>
                <w:b/>
                <w:sz w:val="20"/>
                <w:szCs w:val="20"/>
              </w:rPr>
              <w:t>К</w:t>
            </w:r>
            <w:r w:rsidRPr="00934BE3">
              <w:rPr>
                <w:rFonts w:ascii="Times New Roman" w:eastAsiaTheme="minorEastAsia" w:hAnsi="Times New Roman"/>
                <w:b/>
                <w:sz w:val="20"/>
                <w:szCs w:val="20"/>
              </w:rPr>
              <w:t>адастровый номер земельного участка</w:t>
            </w:r>
          </w:p>
        </w:tc>
        <w:tc>
          <w:tcPr>
            <w:tcW w:w="2126"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Номер градостроительного плана земельного участка</w:t>
            </w:r>
          </w:p>
        </w:tc>
        <w:tc>
          <w:tcPr>
            <w:tcW w:w="2091"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Дата выдачи</w:t>
            </w:r>
            <w:r>
              <w:rPr>
                <w:rFonts w:ascii="Times New Roman" w:eastAsiaTheme="minorEastAsia" w:hAnsi="Times New Roman"/>
                <w:b/>
                <w:sz w:val="20"/>
                <w:szCs w:val="20"/>
              </w:rPr>
              <w:t xml:space="preserve"> (направления)</w:t>
            </w:r>
            <w:r w:rsidRPr="00934BE3">
              <w:rPr>
                <w:rFonts w:ascii="Times New Roman" w:eastAsiaTheme="minorEastAsia" w:hAnsi="Times New Roman"/>
                <w:b/>
                <w:sz w:val="20"/>
                <w:szCs w:val="20"/>
              </w:rPr>
              <w:t xml:space="preserve"> градостроительного плана земельного участка</w:t>
            </w:r>
          </w:p>
        </w:tc>
      </w:tr>
      <w:tr w:rsidR="00CA71EA" w:rsidTr="000F0D00">
        <w:tc>
          <w:tcPr>
            <w:tcW w:w="534"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c>
          <w:tcPr>
            <w:tcW w:w="2126"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c>
          <w:tcPr>
            <w:tcW w:w="1984"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c>
          <w:tcPr>
            <w:tcW w:w="1560"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c>
          <w:tcPr>
            <w:tcW w:w="2126"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c>
          <w:tcPr>
            <w:tcW w:w="2091"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r>
    </w:tbl>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Pr="0066315A" w:rsidRDefault="007234BB" w:rsidP="007234BB">
      <w:pPr>
        <w:pStyle w:val="a6"/>
        <w:tabs>
          <w:tab w:val="clear" w:pos="6237"/>
        </w:tabs>
        <w:spacing w:line="240" w:lineRule="auto"/>
        <w:ind w:right="0"/>
        <w:jc w:val="right"/>
        <w:rPr>
          <w:sz w:val="24"/>
          <w:szCs w:val="24"/>
        </w:rPr>
      </w:pPr>
      <w:r w:rsidRPr="0066315A">
        <w:rPr>
          <w:sz w:val="24"/>
          <w:szCs w:val="24"/>
        </w:rPr>
        <w:t xml:space="preserve">Приложение </w:t>
      </w:r>
      <w:r>
        <w:rPr>
          <w:sz w:val="24"/>
          <w:szCs w:val="24"/>
        </w:rPr>
        <w:t>5</w:t>
      </w:r>
    </w:p>
    <w:p w:rsidR="007234BB" w:rsidRDefault="007234BB" w:rsidP="007234BB">
      <w:pPr>
        <w:ind w:firstLine="0"/>
        <w:jc w:val="right"/>
      </w:pPr>
      <w:r w:rsidRPr="00711D03">
        <w:rPr>
          <w:rFonts w:ascii="Times New Roman" w:hAnsi="Times New Roman"/>
        </w:rPr>
        <w:t>к административному регламенту</w:t>
      </w:r>
    </w:p>
    <w:p w:rsidR="007234BB" w:rsidRDefault="007234BB" w:rsidP="007234BB">
      <w:pPr>
        <w:ind w:firstLine="0"/>
        <w:jc w:val="right"/>
        <w:rPr>
          <w:rFonts w:ascii="Times New Roman" w:hAnsi="Times New Roman"/>
        </w:rPr>
      </w:pPr>
      <w:r w:rsidRPr="00CF432A">
        <w:rPr>
          <w:rFonts w:ascii="Times New Roman" w:hAnsi="Times New Roman"/>
        </w:rPr>
        <w:t>предоставления муниципальной услуги</w:t>
      </w:r>
    </w:p>
    <w:p w:rsidR="007234BB" w:rsidRDefault="007234BB" w:rsidP="007234BB">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w:t>
      </w:r>
      <w:proofErr w:type="gramStart"/>
      <w:r>
        <w:rPr>
          <w:rFonts w:ascii="Times New Roman" w:hAnsi="Times New Roman"/>
        </w:rPr>
        <w:t>градостроительного</w:t>
      </w:r>
      <w:proofErr w:type="gramEnd"/>
    </w:p>
    <w:p w:rsidR="007234BB" w:rsidRPr="00711D03" w:rsidRDefault="007234BB" w:rsidP="007234BB">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7234BB" w:rsidRDefault="007234BB" w:rsidP="007234BB">
      <w:pPr>
        <w:jc w:val="center"/>
        <w:rPr>
          <w:b/>
          <w:spacing w:val="8"/>
          <w:sz w:val="28"/>
          <w:szCs w:val="28"/>
        </w:rPr>
      </w:pP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Форма отказа</w:t>
      </w: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 xml:space="preserve"> в предоставлении </w:t>
      </w:r>
      <w:r>
        <w:rPr>
          <w:rFonts w:ascii="Times New Roman" w:hAnsi="Times New Roman"/>
          <w:b/>
          <w:spacing w:val="8"/>
          <w:sz w:val="28"/>
          <w:szCs w:val="28"/>
        </w:rPr>
        <w:t>градостроительного плана земельного участка</w:t>
      </w:r>
    </w:p>
    <w:p w:rsidR="007234BB" w:rsidRPr="007234BB" w:rsidRDefault="007234BB" w:rsidP="007234BB">
      <w:pPr>
        <w:widowControl w:val="0"/>
        <w:autoSpaceDE w:val="0"/>
        <w:autoSpaceDN w:val="0"/>
        <w:adjustRightInd w:val="0"/>
        <w:contextualSpacing/>
        <w:jc w:val="center"/>
        <w:outlineLvl w:val="1"/>
        <w:rPr>
          <w:rFonts w:ascii="Times New Roman" w:hAnsi="Times New Roman"/>
          <w:sz w:val="28"/>
          <w:szCs w:val="28"/>
        </w:rPr>
      </w:pPr>
    </w:p>
    <w:p w:rsidR="007234BB" w:rsidRPr="007234BB" w:rsidRDefault="007234BB" w:rsidP="007234BB">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tblPr>
      <w:tblGrid>
        <w:gridCol w:w="4068"/>
      </w:tblGrid>
      <w:tr w:rsidR="007234BB" w:rsidRPr="007234BB" w:rsidTr="007234BB">
        <w:trPr>
          <w:trHeight w:val="799"/>
        </w:trPr>
        <w:tc>
          <w:tcPr>
            <w:tcW w:w="4068" w:type="dxa"/>
            <w:shd w:val="clear" w:color="auto" w:fill="auto"/>
            <w:vAlign w:val="bottom"/>
          </w:tcPr>
          <w:p w:rsidR="007234BB" w:rsidRPr="007234BB" w:rsidRDefault="007234BB" w:rsidP="007234BB">
            <w:pPr>
              <w:ind w:hanging="142"/>
              <w:jc w:val="center"/>
              <w:rPr>
                <w:rFonts w:ascii="Times New Roman" w:hAnsi="Times New Roman"/>
                <w:spacing w:val="8"/>
              </w:rPr>
            </w:pPr>
            <w:r w:rsidRPr="007234BB">
              <w:rPr>
                <w:rFonts w:ascii="Times New Roman" w:hAnsi="Times New Roman"/>
                <w:spacing w:val="8"/>
                <w:sz w:val="22"/>
                <w:szCs w:val="22"/>
              </w:rPr>
              <w:t xml:space="preserve">Оформляется на официальном </w:t>
            </w:r>
          </w:p>
          <w:p w:rsidR="007234BB" w:rsidRPr="007234BB" w:rsidRDefault="007234BB" w:rsidP="007234BB">
            <w:pPr>
              <w:ind w:hanging="142"/>
              <w:jc w:val="center"/>
              <w:rPr>
                <w:rFonts w:ascii="Times New Roman" w:hAnsi="Times New Roman"/>
                <w:spacing w:val="8"/>
              </w:rPr>
            </w:pPr>
            <w:proofErr w:type="gramStart"/>
            <w:r w:rsidRPr="007234BB">
              <w:rPr>
                <w:rFonts w:ascii="Times New Roman" w:hAnsi="Times New Roman"/>
                <w:spacing w:val="8"/>
                <w:sz w:val="22"/>
                <w:szCs w:val="22"/>
              </w:rPr>
              <w:t>бланке</w:t>
            </w:r>
            <w:proofErr w:type="gramEnd"/>
            <w:r w:rsidRPr="007234BB">
              <w:rPr>
                <w:rFonts w:ascii="Times New Roman" w:hAnsi="Times New Roman"/>
                <w:spacing w:val="8"/>
                <w:sz w:val="22"/>
                <w:szCs w:val="22"/>
              </w:rPr>
              <w:t xml:space="preserve"> ОМСУ</w:t>
            </w:r>
          </w:p>
          <w:p w:rsidR="007234BB" w:rsidRPr="007234BB" w:rsidRDefault="007234BB" w:rsidP="007234BB">
            <w:pPr>
              <w:jc w:val="center"/>
              <w:rPr>
                <w:rFonts w:ascii="Times New Roman" w:hAnsi="Times New Roman"/>
                <w:b/>
                <w:spacing w:val="8"/>
              </w:rPr>
            </w:pPr>
          </w:p>
        </w:tc>
      </w:tr>
    </w:tbl>
    <w:p w:rsidR="007234BB" w:rsidRPr="007234BB" w:rsidRDefault="007234BB" w:rsidP="007234BB">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________________________________________       </w:t>
      </w:r>
    </w:p>
    <w:p w:rsidR="007234BB" w:rsidRPr="007234BB" w:rsidRDefault="007234BB" w:rsidP="007234BB">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полное наименование </w:t>
      </w:r>
      <w:proofErr w:type="gramStart"/>
      <w:r w:rsidRPr="007234BB">
        <w:rPr>
          <w:rFonts w:ascii="Times New Roman" w:hAnsi="Times New Roman"/>
          <w:sz w:val="20"/>
          <w:szCs w:val="20"/>
        </w:rPr>
        <w:t>юридического</w:t>
      </w:r>
      <w:proofErr w:type="gramEnd"/>
      <w:r w:rsidRPr="007234BB">
        <w:rPr>
          <w:rFonts w:ascii="Times New Roman" w:hAnsi="Times New Roman"/>
          <w:sz w:val="20"/>
          <w:szCs w:val="20"/>
        </w:rPr>
        <w:t xml:space="preserve"> или </w:t>
      </w:r>
    </w:p>
    <w:p w:rsidR="007234BB" w:rsidRPr="007234BB" w:rsidRDefault="007234BB" w:rsidP="007234BB">
      <w:pPr>
        <w:spacing w:line="240" w:lineRule="atLeast"/>
        <w:ind w:left="1360"/>
        <w:jc w:val="right"/>
        <w:rPr>
          <w:rFonts w:ascii="Times New Roman" w:hAnsi="Times New Roman"/>
          <w:sz w:val="28"/>
          <w:szCs w:val="20"/>
        </w:rPr>
      </w:pPr>
      <w:r w:rsidRPr="007234BB">
        <w:rPr>
          <w:rFonts w:ascii="Times New Roman" w:hAnsi="Times New Roman"/>
          <w:sz w:val="28"/>
          <w:szCs w:val="20"/>
        </w:rPr>
        <w:t>____________________________</w:t>
      </w:r>
    </w:p>
    <w:p w:rsidR="007234BB" w:rsidRPr="007234BB" w:rsidRDefault="007234BB" w:rsidP="007234BB">
      <w:pPr>
        <w:spacing w:line="240" w:lineRule="atLeast"/>
        <w:ind w:left="1360"/>
        <w:rPr>
          <w:rFonts w:ascii="Times New Roman" w:hAnsi="Times New Roman"/>
          <w:sz w:val="20"/>
          <w:szCs w:val="20"/>
        </w:rPr>
      </w:pPr>
      <w:r w:rsidRPr="007234BB">
        <w:rPr>
          <w:rFonts w:ascii="Times New Roman" w:hAnsi="Times New Roman"/>
          <w:sz w:val="20"/>
          <w:szCs w:val="20"/>
        </w:rPr>
        <w:t>ФИО физического лица</w:t>
      </w:r>
    </w:p>
    <w:p w:rsidR="007234BB" w:rsidRPr="007234BB" w:rsidRDefault="007234BB" w:rsidP="007234BB">
      <w:pPr>
        <w:spacing w:line="240" w:lineRule="atLeast"/>
        <w:ind w:left="1360"/>
        <w:jc w:val="right"/>
        <w:rPr>
          <w:rFonts w:ascii="Times New Roman" w:hAnsi="Times New Roman"/>
          <w:sz w:val="28"/>
          <w:szCs w:val="20"/>
        </w:rPr>
      </w:pPr>
      <w:r w:rsidRPr="007234BB">
        <w:rPr>
          <w:rFonts w:ascii="Times New Roman" w:hAnsi="Times New Roman"/>
          <w:sz w:val="28"/>
          <w:szCs w:val="20"/>
        </w:rPr>
        <w:t>____________________________</w:t>
      </w:r>
    </w:p>
    <w:p w:rsidR="007234BB" w:rsidRPr="007234BB" w:rsidRDefault="007234BB" w:rsidP="007234BB">
      <w:pPr>
        <w:spacing w:line="240" w:lineRule="atLeast"/>
        <w:ind w:left="1360"/>
        <w:jc w:val="right"/>
        <w:rPr>
          <w:rFonts w:ascii="Times New Roman" w:hAnsi="Times New Roman"/>
          <w:sz w:val="28"/>
          <w:szCs w:val="20"/>
        </w:rPr>
      </w:pPr>
      <w:r w:rsidRPr="007234BB">
        <w:rPr>
          <w:rFonts w:ascii="Times New Roman" w:hAnsi="Times New Roman"/>
          <w:sz w:val="28"/>
          <w:szCs w:val="20"/>
        </w:rPr>
        <w:t>____________________________</w:t>
      </w:r>
    </w:p>
    <w:p w:rsidR="007234BB" w:rsidRPr="007234BB" w:rsidRDefault="007234BB" w:rsidP="007234BB">
      <w:pPr>
        <w:spacing w:line="240" w:lineRule="atLeast"/>
        <w:ind w:left="1360"/>
        <w:jc w:val="right"/>
        <w:rPr>
          <w:rFonts w:ascii="Times New Roman" w:hAnsi="Times New Roman"/>
          <w:sz w:val="20"/>
          <w:szCs w:val="20"/>
        </w:rPr>
      </w:pPr>
      <w:proofErr w:type="gramStart"/>
      <w:r w:rsidRPr="007234BB">
        <w:rPr>
          <w:rFonts w:ascii="Times New Roman" w:hAnsi="Times New Roman"/>
          <w:sz w:val="20"/>
          <w:szCs w:val="20"/>
        </w:rPr>
        <w:t xml:space="preserve">(почтовый индекс,  адрес,  телефон,  факс, </w:t>
      </w:r>
      <w:proofErr w:type="gramEnd"/>
    </w:p>
    <w:p w:rsidR="007234BB" w:rsidRPr="007234BB" w:rsidRDefault="007234BB" w:rsidP="007234BB">
      <w:pPr>
        <w:spacing w:line="240" w:lineRule="atLeast"/>
        <w:ind w:left="1360"/>
        <w:jc w:val="right"/>
        <w:rPr>
          <w:rFonts w:ascii="Times New Roman" w:hAnsi="Times New Roman"/>
          <w:sz w:val="18"/>
          <w:szCs w:val="18"/>
        </w:rPr>
      </w:pPr>
      <w:r w:rsidRPr="007234BB">
        <w:rPr>
          <w:rFonts w:ascii="Times New Roman" w:hAnsi="Times New Roman"/>
          <w:sz w:val="18"/>
          <w:szCs w:val="18"/>
        </w:rPr>
        <w:t>___________________________________________</w:t>
      </w:r>
    </w:p>
    <w:p w:rsidR="007234BB" w:rsidRPr="007234BB" w:rsidRDefault="007234BB" w:rsidP="007234BB">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                     адрес электронной почты (при наличии))</w:t>
      </w:r>
    </w:p>
    <w:p w:rsidR="007234BB" w:rsidRPr="007234BB" w:rsidRDefault="007234BB" w:rsidP="007234BB">
      <w:pPr>
        <w:jc w:val="center"/>
        <w:rPr>
          <w:rFonts w:ascii="Times New Roman" w:hAnsi="Times New Roman"/>
          <w:b/>
          <w:spacing w:val="8"/>
        </w:rPr>
      </w:pP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ОТКАЗ</w:t>
      </w: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 xml:space="preserve">в предоставлении </w:t>
      </w:r>
      <w:r>
        <w:rPr>
          <w:rFonts w:ascii="Times New Roman" w:hAnsi="Times New Roman"/>
          <w:b/>
          <w:spacing w:val="8"/>
          <w:sz w:val="28"/>
          <w:szCs w:val="28"/>
        </w:rPr>
        <w:t>градостроительного плана земельного участка</w:t>
      </w:r>
    </w:p>
    <w:p w:rsidR="007234BB" w:rsidRPr="007234BB" w:rsidRDefault="007234BB" w:rsidP="007234BB">
      <w:pPr>
        <w:jc w:val="center"/>
        <w:rPr>
          <w:rFonts w:ascii="Times New Roman" w:hAnsi="Times New Roman"/>
          <w:b/>
          <w:spacing w:val="8"/>
        </w:rPr>
      </w:pPr>
    </w:p>
    <w:p w:rsidR="007234BB" w:rsidRPr="007234BB" w:rsidRDefault="007234BB" w:rsidP="007234BB">
      <w:pPr>
        <w:ind w:firstLine="600"/>
        <w:rPr>
          <w:rFonts w:ascii="Times New Roman" w:hAnsi="Times New Roman"/>
          <w:sz w:val="28"/>
          <w:szCs w:val="28"/>
        </w:rPr>
      </w:pPr>
      <w:r w:rsidRPr="007234BB">
        <w:rPr>
          <w:rFonts w:ascii="Times New Roman" w:hAnsi="Times New Roman"/>
          <w:sz w:val="28"/>
          <w:szCs w:val="28"/>
        </w:rPr>
        <w:t>По результатам рассмотрения заявления _________________________________</w:t>
      </w:r>
    </w:p>
    <w:p w:rsidR="007234BB" w:rsidRPr="007234BB" w:rsidRDefault="007234BB" w:rsidP="007234BB">
      <w:pPr>
        <w:ind w:firstLine="600"/>
        <w:rPr>
          <w:rFonts w:ascii="Times New Roman" w:hAnsi="Times New Roman"/>
          <w:sz w:val="20"/>
          <w:szCs w:val="20"/>
        </w:rPr>
      </w:pPr>
      <w:proofErr w:type="gramStart"/>
      <w:r w:rsidRPr="007234BB">
        <w:rPr>
          <w:rFonts w:ascii="Times New Roman" w:hAnsi="Times New Roman"/>
          <w:sz w:val="20"/>
          <w:szCs w:val="20"/>
        </w:rPr>
        <w:t xml:space="preserve">(полное наименование юридического лица </w:t>
      </w:r>
      <w:proofErr w:type="gramEnd"/>
    </w:p>
    <w:p w:rsidR="007234BB" w:rsidRPr="007234BB" w:rsidRDefault="007234BB" w:rsidP="007234BB">
      <w:pPr>
        <w:ind w:firstLine="0"/>
        <w:rPr>
          <w:rFonts w:ascii="Times New Roman" w:hAnsi="Times New Roman"/>
          <w:sz w:val="20"/>
          <w:szCs w:val="20"/>
        </w:rPr>
      </w:pPr>
      <w:r w:rsidRPr="007234BB">
        <w:rPr>
          <w:rFonts w:ascii="Times New Roman" w:hAnsi="Times New Roman"/>
          <w:sz w:val="28"/>
          <w:szCs w:val="28"/>
        </w:rPr>
        <w:t>________________________________________________________________________</w:t>
      </w:r>
    </w:p>
    <w:p w:rsidR="007234BB" w:rsidRPr="007234BB" w:rsidRDefault="007234BB" w:rsidP="007234BB">
      <w:pPr>
        <w:ind w:firstLine="0"/>
        <w:rPr>
          <w:rFonts w:ascii="Times New Roman" w:hAnsi="Times New Roman"/>
          <w:sz w:val="28"/>
          <w:szCs w:val="28"/>
        </w:rPr>
      </w:pPr>
      <w:r w:rsidRPr="007234BB">
        <w:rPr>
          <w:rFonts w:ascii="Times New Roman" w:hAnsi="Times New Roman"/>
          <w:sz w:val="20"/>
          <w:szCs w:val="20"/>
        </w:rPr>
        <w:t xml:space="preserve">                                                                               или  ФИО физического лица)</w:t>
      </w:r>
    </w:p>
    <w:p w:rsidR="007234BB" w:rsidRPr="007234BB" w:rsidRDefault="007234BB" w:rsidP="007234BB">
      <w:pPr>
        <w:ind w:firstLine="0"/>
        <w:rPr>
          <w:rFonts w:ascii="Times New Roman" w:hAnsi="Times New Roman"/>
          <w:sz w:val="28"/>
          <w:szCs w:val="28"/>
        </w:rPr>
      </w:pPr>
      <w:r w:rsidRPr="007234BB">
        <w:rPr>
          <w:rFonts w:ascii="Times New Roman" w:hAnsi="Times New Roman"/>
          <w:sz w:val="28"/>
          <w:szCs w:val="28"/>
        </w:rPr>
        <w:t>от _______________ 20_____г. о предоставлении градостроительного плана земельного участка ______________________________________________________</w:t>
      </w:r>
    </w:p>
    <w:p w:rsidR="007234BB" w:rsidRPr="007234BB" w:rsidRDefault="007234BB" w:rsidP="007234BB">
      <w:pPr>
        <w:rPr>
          <w:rFonts w:ascii="Times New Roman" w:hAnsi="Times New Roman"/>
          <w:sz w:val="20"/>
          <w:szCs w:val="20"/>
        </w:rPr>
      </w:pPr>
      <w:bookmarkStart w:id="12" w:name="_GoBack"/>
      <w:bookmarkEnd w:id="12"/>
      <w:r w:rsidRPr="007234BB">
        <w:rPr>
          <w:rFonts w:ascii="Times New Roman" w:hAnsi="Times New Roman"/>
          <w:sz w:val="20"/>
          <w:szCs w:val="20"/>
        </w:rPr>
        <w:t xml:space="preserve"> ( </w:t>
      </w:r>
      <w:r>
        <w:rPr>
          <w:rFonts w:ascii="Times New Roman" w:hAnsi="Times New Roman"/>
          <w:sz w:val="20"/>
          <w:szCs w:val="20"/>
        </w:rPr>
        <w:t>кадастровый номер</w:t>
      </w:r>
      <w:r w:rsidR="00006438">
        <w:rPr>
          <w:rFonts w:ascii="Times New Roman" w:hAnsi="Times New Roman"/>
          <w:sz w:val="20"/>
          <w:szCs w:val="20"/>
        </w:rPr>
        <w:t xml:space="preserve"> (при наличии</w:t>
      </w:r>
      <w:r w:rsidRPr="007234BB">
        <w:rPr>
          <w:rFonts w:ascii="Times New Roman" w:hAnsi="Times New Roman"/>
          <w:sz w:val="20"/>
          <w:szCs w:val="20"/>
        </w:rPr>
        <w:t>)</w:t>
      </w:r>
      <w:r w:rsidR="00006438">
        <w:rPr>
          <w:rFonts w:ascii="Times New Roman" w:hAnsi="Times New Roman"/>
          <w:sz w:val="20"/>
          <w:szCs w:val="20"/>
        </w:rPr>
        <w:t>, местонахождение земельного участка)</w:t>
      </w:r>
    </w:p>
    <w:p w:rsidR="007234BB" w:rsidRPr="007234BB" w:rsidRDefault="007234BB" w:rsidP="007234BB">
      <w:pPr>
        <w:ind w:firstLine="0"/>
        <w:rPr>
          <w:rFonts w:ascii="Times New Roman" w:hAnsi="Times New Roman"/>
          <w:sz w:val="28"/>
          <w:szCs w:val="28"/>
        </w:rPr>
      </w:pPr>
      <w:r w:rsidRPr="007234BB">
        <w:rPr>
          <w:rFonts w:ascii="Times New Roman" w:hAnsi="Times New Roman"/>
          <w:sz w:val="28"/>
          <w:szCs w:val="28"/>
        </w:rPr>
        <w:t xml:space="preserve">Вам отказано в предоставлении </w:t>
      </w:r>
      <w:r w:rsidR="00006438">
        <w:rPr>
          <w:rFonts w:ascii="Times New Roman" w:hAnsi="Times New Roman"/>
          <w:sz w:val="28"/>
          <w:szCs w:val="28"/>
        </w:rPr>
        <w:t>градостроительного плана земельного участка</w:t>
      </w:r>
      <w:r w:rsidRPr="007234BB">
        <w:rPr>
          <w:rFonts w:ascii="Times New Roman" w:hAnsi="Times New Roman"/>
          <w:sz w:val="28"/>
          <w:szCs w:val="28"/>
        </w:rPr>
        <w:t>.</w:t>
      </w:r>
    </w:p>
    <w:p w:rsidR="00E93AF8" w:rsidRDefault="007234BB" w:rsidP="00E93AF8">
      <w:pPr>
        <w:autoSpaceDE w:val="0"/>
        <w:autoSpaceDN w:val="0"/>
        <w:adjustRightInd w:val="0"/>
        <w:ind w:firstLine="539"/>
        <w:rPr>
          <w:rFonts w:ascii="Times New Roman" w:hAnsi="Times New Roman"/>
          <w:sz w:val="28"/>
          <w:szCs w:val="28"/>
        </w:rPr>
      </w:pPr>
      <w:r w:rsidRPr="007234BB">
        <w:rPr>
          <w:rFonts w:ascii="Times New Roman" w:hAnsi="Times New Roman"/>
          <w:sz w:val="28"/>
          <w:szCs w:val="28"/>
        </w:rPr>
        <w:t>Причины отказа</w:t>
      </w:r>
      <w:r w:rsidR="00E93AF8">
        <w:rPr>
          <w:rFonts w:ascii="Times New Roman" w:hAnsi="Times New Roman"/>
          <w:sz w:val="28"/>
          <w:szCs w:val="28"/>
        </w:rPr>
        <w:t>:</w:t>
      </w:r>
    </w:p>
    <w:p w:rsidR="00E93AF8" w:rsidRPr="002F2AFB" w:rsidRDefault="00050651" w:rsidP="00E93AF8">
      <w:pPr>
        <w:autoSpaceDE w:val="0"/>
        <w:autoSpaceDN w:val="0"/>
        <w:adjustRightInd w:val="0"/>
        <w:ind w:firstLine="539"/>
        <w:rPr>
          <w:rFonts w:ascii="Times New Roman" w:eastAsiaTheme="minorHAnsi" w:hAnsi="Times New Roman"/>
          <w:sz w:val="28"/>
          <w:szCs w:val="28"/>
          <w:lang w:eastAsia="en-US"/>
        </w:rPr>
      </w:pPr>
      <w:r w:rsidRPr="00050651">
        <w:rPr>
          <w:rFonts w:ascii="Times New Roman" w:eastAsiaTheme="minorHAnsi" w:hAnsi="Times New Roman"/>
          <w:noProof/>
          <w:color w:val="FF0000"/>
          <w:sz w:val="28"/>
          <w:szCs w:val="28"/>
        </w:rPr>
        <w:pict>
          <v:shapetype id="_x0000_t109" coordsize="21600,21600" o:spt="109" path="m,l,21600r21600,l21600,xe">
            <v:stroke joinstyle="miter"/>
            <v:path gradientshapeok="t" o:connecttype="rect"/>
          </v:shapetype>
          <v:shape id="Блок-схема: процесс 2" o:spid="_x0000_s1029" type="#_x0000_t109" style="position:absolute;left:0;text-align:left;margin-left:10.85pt;margin-top:2.5pt;width:14pt;height:14.4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" filled="f" strokecolor="black [3213]" strokeweight="2pt">
            <v:textbox>
              <w:txbxContent>
                <w:p w:rsidR="001F536C" w:rsidRDefault="001F536C" w:rsidP="009539A1">
                  <w:pPr>
                    <w:jc w:val="center"/>
                  </w:pPr>
                </w:p>
              </w:txbxContent>
            </v:textbox>
          </v:shape>
        </w:pict>
      </w:r>
      <w:r w:rsidR="00E93AF8" w:rsidRPr="002F2AFB">
        <w:rPr>
          <w:rFonts w:ascii="Times New Roman" w:eastAsiaTheme="minorHAnsi" w:hAnsi="Times New Roman"/>
          <w:sz w:val="28"/>
          <w:szCs w:val="28"/>
          <w:lang w:eastAsia="en-US"/>
        </w:rPr>
        <w:t xml:space="preserve">отсутствие утвержденной документации по планировке территории, в случае, если в соответствии с </w:t>
      </w:r>
      <w:proofErr w:type="spellStart"/>
      <w:r w:rsidR="00E93AF8" w:rsidRPr="002F2AFB">
        <w:rPr>
          <w:rFonts w:ascii="Times New Roman" w:eastAsiaTheme="minorHAnsi" w:hAnsi="Times New Roman"/>
          <w:sz w:val="28"/>
          <w:szCs w:val="28"/>
          <w:lang w:eastAsia="en-US"/>
        </w:rPr>
        <w:t>ГрК</w:t>
      </w:r>
      <w:proofErr w:type="spellEnd"/>
      <w:r w:rsidR="00E93AF8" w:rsidRPr="002F2AFB">
        <w:rPr>
          <w:rFonts w:ascii="Times New Roman" w:eastAsiaTheme="minorHAnsi" w:hAnsi="Times New Roman"/>
          <w:sz w:val="28"/>
          <w:szCs w:val="28"/>
          <w:lang w:eastAsia="en-US"/>
        </w:rPr>
        <w:t xml:space="preserve"> РФ размещение объекта капитального строительства не допускается при отсутствии документации по планировке территории;</w:t>
      </w:r>
    </w:p>
    <w:p w:rsidR="00E93AF8" w:rsidRPr="002F2AFB" w:rsidRDefault="00E93AF8" w:rsidP="00E93AF8">
      <w:pPr>
        <w:autoSpaceDE w:val="0"/>
        <w:autoSpaceDN w:val="0"/>
        <w:adjustRightInd w:val="0"/>
        <w:ind w:firstLine="539"/>
        <w:rPr>
          <w:rFonts w:ascii="Times New Roman" w:eastAsiaTheme="minorHAnsi" w:hAnsi="Times New Roman"/>
          <w:sz w:val="28"/>
          <w:szCs w:val="28"/>
          <w:lang w:eastAsia="en-US"/>
        </w:rPr>
      </w:pPr>
    </w:p>
    <w:p w:rsidR="00E93AF8" w:rsidRPr="002F2AFB" w:rsidRDefault="00050651" w:rsidP="00E93AF8">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noProof/>
          <w:sz w:val="28"/>
          <w:szCs w:val="28"/>
        </w:rPr>
        <w:pict>
          <v:shape id="Блок-схема: процесс 7" o:spid="_x0000_s1030" type="#_x0000_t109" style="position:absolute;left:0;text-align:left;margin-left:10.8pt;margin-top:-.3pt;width:14pt;height:14.2pt;flip:y;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FtekBnNAgAAswUAAA4AAAAAAAAAAAAAAAAALgIAAGRycy9lMm9Eb2MueG1s&#10;UEsBAi0AFAAGAAgAAAAhAP4OjmXdAAAABgEAAA8AAAAAAAAAAAAAAAAAJwUAAGRycy9kb3ducmV2&#10;LnhtbFBLBQYAAAAABAAEAPMAAAAxBgAAAAA=&#10;" filled="f" strokecolor="black [3213]" strokeweight="2pt"/>
        </w:pict>
      </w:r>
      <w:r w:rsidR="00E93AF8" w:rsidRPr="002F2AFB">
        <w:rPr>
          <w:rFonts w:ascii="Times New Roman" w:eastAsiaTheme="minorHAnsi" w:hAnsi="Times New Roman"/>
          <w:sz w:val="28"/>
          <w:szCs w:val="28"/>
          <w:lang w:eastAsia="en-US"/>
        </w:rPr>
        <w:t>обращение за предоставлением градостроительного плана земельного участка лица, не являющегося правообладателем земельного участка.</w:t>
      </w:r>
    </w:p>
    <w:p w:rsidR="007234BB" w:rsidRPr="002F2AFB" w:rsidRDefault="007234BB" w:rsidP="00E93AF8">
      <w:pPr>
        <w:ind w:firstLine="600"/>
        <w:rPr>
          <w:rFonts w:ascii="Times New Roman" w:hAnsi="Times New Roman"/>
        </w:rPr>
      </w:pPr>
    </w:p>
    <w:p w:rsidR="007234BB" w:rsidRPr="007234BB" w:rsidRDefault="007234BB" w:rsidP="007234BB">
      <w:pPr>
        <w:ind w:firstLine="0"/>
        <w:rPr>
          <w:rFonts w:ascii="Times New Roman" w:hAnsi="Times New Roman"/>
          <w:sz w:val="28"/>
          <w:szCs w:val="28"/>
        </w:rPr>
      </w:pPr>
      <w:r w:rsidRPr="007234BB">
        <w:rPr>
          <w:rFonts w:ascii="Times New Roman" w:hAnsi="Times New Roman"/>
          <w:sz w:val="28"/>
          <w:szCs w:val="28"/>
        </w:rPr>
        <w:t>_______________________                  ______________          _____________________</w:t>
      </w:r>
    </w:p>
    <w:p w:rsidR="007234BB" w:rsidRPr="007234BB" w:rsidRDefault="007234BB" w:rsidP="007234BB">
      <w:pPr>
        <w:rPr>
          <w:rFonts w:ascii="Times New Roman" w:hAnsi="Times New Roman"/>
        </w:rPr>
      </w:pPr>
      <w:r w:rsidRPr="007234BB">
        <w:rPr>
          <w:rFonts w:ascii="Times New Roman" w:hAnsi="Times New Roman"/>
          <w:szCs w:val="20"/>
        </w:rPr>
        <w:t>Должность                                                (подпись)                                    (ФИО)</w:t>
      </w:r>
    </w:p>
    <w:p w:rsidR="00AF79DA" w:rsidRPr="007234BB" w:rsidRDefault="00AF79DA">
      <w:pPr>
        <w:rPr>
          <w:rFonts w:ascii="Times New Roman" w:hAnsi="Times New Roman"/>
        </w:rPr>
      </w:pPr>
    </w:p>
    <w:sectPr w:rsidR="00AF79DA" w:rsidRPr="007234BB" w:rsidSect="0018143A">
      <w:footerReference w:type="default" r:id="rId12"/>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7AC" w:rsidRDefault="000167AC">
      <w:r>
        <w:separator/>
      </w:r>
    </w:p>
  </w:endnote>
  <w:endnote w:type="continuationSeparator" w:id="1">
    <w:p w:rsidR="000167AC" w:rsidRDefault="00016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761540"/>
      <w:docPartObj>
        <w:docPartGallery w:val="Page Numbers (Bottom of Page)"/>
        <w:docPartUnique/>
      </w:docPartObj>
    </w:sdtPr>
    <w:sdtContent>
      <w:p w:rsidR="001F536C" w:rsidRDefault="00050651">
        <w:pPr>
          <w:pStyle w:val="af2"/>
          <w:jc w:val="right"/>
        </w:pPr>
        <w:fldSimple w:instr="PAGE   \* MERGEFORMAT">
          <w:r w:rsidR="00A247CE">
            <w:rPr>
              <w:noProof/>
            </w:rPr>
            <w:t>13</w:t>
          </w:r>
        </w:fldSimple>
      </w:p>
    </w:sdtContent>
  </w:sdt>
  <w:p w:rsidR="001F536C" w:rsidRDefault="001F536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7AC" w:rsidRDefault="000167AC">
      <w:r>
        <w:separator/>
      </w:r>
    </w:p>
  </w:footnote>
  <w:footnote w:type="continuationSeparator" w:id="1">
    <w:p w:rsidR="000167AC" w:rsidRDefault="00016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9B6"/>
    <w:multiLevelType w:val="hybridMultilevel"/>
    <w:tmpl w:val="31C23B90"/>
    <w:lvl w:ilvl="0" w:tplc="E01C20AE">
      <w:start w:val="14"/>
      <w:numFmt w:val="decimal"/>
      <w:lvlText w:val="%1."/>
      <w:lvlJc w:val="left"/>
      <w:pPr>
        <w:ind w:left="942" w:hanging="375"/>
      </w:pPr>
      <w:rPr>
        <w:rFonts w:hint="default"/>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C32724"/>
    <w:multiLevelType w:val="hybridMultilevel"/>
    <w:tmpl w:val="4184E63E"/>
    <w:lvl w:ilvl="0" w:tplc="3F8AF97A">
      <w:start w:val="6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DD5DA4"/>
    <w:multiLevelType w:val="hybridMultilevel"/>
    <w:tmpl w:val="B4641452"/>
    <w:lvl w:ilvl="0" w:tplc="222AF2F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D209FD"/>
    <w:multiLevelType w:val="hybridMultilevel"/>
    <w:tmpl w:val="C758F5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2CB723BF"/>
    <w:multiLevelType w:val="hybridMultilevel"/>
    <w:tmpl w:val="9BA2266A"/>
    <w:lvl w:ilvl="0" w:tplc="FB8A84B6">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BF7527"/>
    <w:multiLevelType w:val="hybridMultilevel"/>
    <w:tmpl w:val="A1D869BC"/>
    <w:lvl w:ilvl="0" w:tplc="239CA4E6">
      <w:start w:val="14"/>
      <w:numFmt w:val="decimal"/>
      <w:lvlText w:val="%1."/>
      <w:lvlJc w:val="left"/>
      <w:pPr>
        <w:ind w:left="942" w:hanging="375"/>
      </w:pPr>
      <w:rPr>
        <w:rFonts w:hint="default"/>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D941113"/>
    <w:multiLevelType w:val="hybridMultilevel"/>
    <w:tmpl w:val="B860BE0C"/>
    <w:lvl w:ilvl="0" w:tplc="97F8AC34">
      <w:start w:val="8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B00FE9"/>
    <w:multiLevelType w:val="hybridMultilevel"/>
    <w:tmpl w:val="3DC87A70"/>
    <w:lvl w:ilvl="0" w:tplc="F828C60E">
      <w:start w:val="43"/>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C3405"/>
    <w:multiLevelType w:val="multilevel"/>
    <w:tmpl w:val="1A5812AC"/>
    <w:lvl w:ilvl="0">
      <w:start w:val="12"/>
      <w:numFmt w:val="decimal"/>
      <w:lvlText w:val="%1."/>
      <w:lvlJc w:val="left"/>
      <w:pPr>
        <w:ind w:left="1571" w:hanging="360"/>
      </w:pPr>
      <w:rPr>
        <w:rFonts w:hint="default"/>
        <w:i w:val="0"/>
        <w:sz w:val="28"/>
        <w:szCs w:val="28"/>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1">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1A6DBB"/>
    <w:multiLevelType w:val="hybridMultilevel"/>
    <w:tmpl w:val="1330888E"/>
    <w:lvl w:ilvl="0" w:tplc="46302812">
      <w:start w:val="1"/>
      <w:numFmt w:val="decimal"/>
      <w:lvlText w:val="%1)"/>
      <w:lvlJc w:val="left"/>
      <w:pPr>
        <w:ind w:left="1260" w:hanging="360"/>
      </w:pPr>
      <w:rPr>
        <w:rFonts w:ascii="Times New Roman" w:eastAsiaTheme="minorHAnsi"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1"/>
  </w:num>
  <w:num w:numId="2">
    <w:abstractNumId w:val="4"/>
  </w:num>
  <w:num w:numId="3">
    <w:abstractNumId w:val="5"/>
  </w:num>
  <w:num w:numId="4">
    <w:abstractNumId w:val="2"/>
  </w:num>
  <w:num w:numId="5">
    <w:abstractNumId w:val="3"/>
  </w:num>
  <w:num w:numId="6">
    <w:abstractNumId w:val="10"/>
  </w:num>
  <w:num w:numId="7">
    <w:abstractNumId w:val="6"/>
  </w:num>
  <w:num w:numId="8">
    <w:abstractNumId w:val="0"/>
  </w:num>
  <w:num w:numId="9">
    <w:abstractNumId w:val="12"/>
  </w:num>
  <w:num w:numId="10">
    <w:abstractNumId w:val="1"/>
  </w:num>
  <w:num w:numId="11">
    <w:abstractNumId w:val="13"/>
  </w:num>
  <w:num w:numId="12">
    <w:abstractNumId w:val="9"/>
  </w:num>
  <w:num w:numId="13">
    <w:abstractNumId w:val="8"/>
  </w:num>
  <w:num w:numId="14">
    <w:abstractNumId w:val="7"/>
  </w:num>
  <w:num w:numId="15">
    <w:abstractNumId w:val="9"/>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CA71EA"/>
    <w:rsid w:val="00006438"/>
    <w:rsid w:val="000167AC"/>
    <w:rsid w:val="00050651"/>
    <w:rsid w:val="000548CA"/>
    <w:rsid w:val="0006008C"/>
    <w:rsid w:val="00064D6F"/>
    <w:rsid w:val="00070CC8"/>
    <w:rsid w:val="000E2B97"/>
    <w:rsid w:val="000E4E02"/>
    <w:rsid w:val="000F0D00"/>
    <w:rsid w:val="00160487"/>
    <w:rsid w:val="00162E4B"/>
    <w:rsid w:val="001741EB"/>
    <w:rsid w:val="0018143A"/>
    <w:rsid w:val="001D327F"/>
    <w:rsid w:val="001F536C"/>
    <w:rsid w:val="00215DC7"/>
    <w:rsid w:val="00260E9C"/>
    <w:rsid w:val="0028326D"/>
    <w:rsid w:val="00286AF8"/>
    <w:rsid w:val="00291BA6"/>
    <w:rsid w:val="002F2AFB"/>
    <w:rsid w:val="00304DBC"/>
    <w:rsid w:val="00307EAF"/>
    <w:rsid w:val="00326AED"/>
    <w:rsid w:val="00330B55"/>
    <w:rsid w:val="00350BA2"/>
    <w:rsid w:val="003B2633"/>
    <w:rsid w:val="003D6CFB"/>
    <w:rsid w:val="003E232A"/>
    <w:rsid w:val="0042077C"/>
    <w:rsid w:val="00441DEA"/>
    <w:rsid w:val="00464C17"/>
    <w:rsid w:val="004724A4"/>
    <w:rsid w:val="00473512"/>
    <w:rsid w:val="004A0DFD"/>
    <w:rsid w:val="004A1EFE"/>
    <w:rsid w:val="004C76B8"/>
    <w:rsid w:val="004D6D6D"/>
    <w:rsid w:val="004F36BF"/>
    <w:rsid w:val="00552C2D"/>
    <w:rsid w:val="0058713E"/>
    <w:rsid w:val="005872CB"/>
    <w:rsid w:val="005D3564"/>
    <w:rsid w:val="005D6EE9"/>
    <w:rsid w:val="0060125B"/>
    <w:rsid w:val="006C3CBE"/>
    <w:rsid w:val="006D49D3"/>
    <w:rsid w:val="00701A8A"/>
    <w:rsid w:val="007132A0"/>
    <w:rsid w:val="007234BB"/>
    <w:rsid w:val="007847A7"/>
    <w:rsid w:val="0078796C"/>
    <w:rsid w:val="007B7761"/>
    <w:rsid w:val="007F4A72"/>
    <w:rsid w:val="00833263"/>
    <w:rsid w:val="008334FC"/>
    <w:rsid w:val="00855456"/>
    <w:rsid w:val="00857D51"/>
    <w:rsid w:val="00885804"/>
    <w:rsid w:val="008D3A2E"/>
    <w:rsid w:val="008D5C3C"/>
    <w:rsid w:val="008E7112"/>
    <w:rsid w:val="008F3DA8"/>
    <w:rsid w:val="00951DC8"/>
    <w:rsid w:val="009539A1"/>
    <w:rsid w:val="0095480A"/>
    <w:rsid w:val="0095774C"/>
    <w:rsid w:val="009757DE"/>
    <w:rsid w:val="00986E72"/>
    <w:rsid w:val="0099559D"/>
    <w:rsid w:val="009E6E7D"/>
    <w:rsid w:val="00A247CE"/>
    <w:rsid w:val="00A806EA"/>
    <w:rsid w:val="00A83D55"/>
    <w:rsid w:val="00AC1162"/>
    <w:rsid w:val="00AF1958"/>
    <w:rsid w:val="00AF2D76"/>
    <w:rsid w:val="00AF79DA"/>
    <w:rsid w:val="00B3747F"/>
    <w:rsid w:val="00B37862"/>
    <w:rsid w:val="00B43AAE"/>
    <w:rsid w:val="00B64B89"/>
    <w:rsid w:val="00B8419F"/>
    <w:rsid w:val="00BD5BA4"/>
    <w:rsid w:val="00BD7F87"/>
    <w:rsid w:val="00C14E37"/>
    <w:rsid w:val="00C5765D"/>
    <w:rsid w:val="00C75ADE"/>
    <w:rsid w:val="00CA71EA"/>
    <w:rsid w:val="00CB6350"/>
    <w:rsid w:val="00D02848"/>
    <w:rsid w:val="00D555C4"/>
    <w:rsid w:val="00D629F6"/>
    <w:rsid w:val="00D65099"/>
    <w:rsid w:val="00D72B3F"/>
    <w:rsid w:val="00DD0B57"/>
    <w:rsid w:val="00DD738F"/>
    <w:rsid w:val="00E14CFF"/>
    <w:rsid w:val="00E35A5A"/>
    <w:rsid w:val="00E54D1C"/>
    <w:rsid w:val="00E93AF8"/>
    <w:rsid w:val="00EB176C"/>
    <w:rsid w:val="00EC515D"/>
    <w:rsid w:val="00EE2E87"/>
    <w:rsid w:val="00F1299F"/>
    <w:rsid w:val="00F20FB1"/>
    <w:rsid w:val="00F657FF"/>
    <w:rsid w:val="00FB6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1E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A71EA"/>
    <w:pPr>
      <w:jc w:val="center"/>
      <w:outlineLvl w:val="0"/>
    </w:pPr>
    <w:rPr>
      <w:rFonts w:cs="Arial"/>
      <w:b/>
      <w:bCs/>
      <w:kern w:val="32"/>
      <w:sz w:val="32"/>
      <w:szCs w:val="32"/>
    </w:rPr>
  </w:style>
  <w:style w:type="paragraph" w:styleId="2">
    <w:name w:val="heading 2"/>
    <w:aliases w:val="!Разделы документа"/>
    <w:basedOn w:val="a"/>
    <w:link w:val="20"/>
    <w:qFormat/>
    <w:rsid w:val="00CA71EA"/>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A71E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A71EA"/>
    <w:rPr>
      <w:rFonts w:ascii="Arial" w:eastAsia="Times New Roman" w:hAnsi="Arial" w:cs="Arial"/>
      <w:b/>
      <w:bCs/>
      <w:iCs/>
      <w:sz w:val="30"/>
      <w:szCs w:val="28"/>
      <w:lang w:eastAsia="ru-RU"/>
    </w:rPr>
  </w:style>
  <w:style w:type="character" w:styleId="a3">
    <w:name w:val="Hyperlink"/>
    <w:rsid w:val="00CA71EA"/>
    <w:rPr>
      <w:color w:val="0000FF"/>
      <w:u w:val="none"/>
    </w:rPr>
  </w:style>
  <w:style w:type="paragraph" w:customStyle="1" w:styleId="ConsPlusNormal">
    <w:name w:val="ConsPlusNormal"/>
    <w:rsid w:val="00CA71EA"/>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CA71EA"/>
    <w:rPr>
      <w:rFonts w:ascii="Tahoma" w:hAnsi="Tahoma" w:cs="Tahoma"/>
      <w:sz w:val="16"/>
      <w:szCs w:val="16"/>
    </w:rPr>
  </w:style>
  <w:style w:type="character" w:customStyle="1" w:styleId="a5">
    <w:name w:val="Текст выноски Знак"/>
    <w:basedOn w:val="a0"/>
    <w:link w:val="a4"/>
    <w:uiPriority w:val="99"/>
    <w:semiHidden/>
    <w:rsid w:val="00CA71EA"/>
    <w:rPr>
      <w:rFonts w:ascii="Tahoma" w:eastAsia="Times New Roman" w:hAnsi="Tahoma" w:cs="Tahoma"/>
      <w:sz w:val="16"/>
      <w:szCs w:val="16"/>
      <w:lang w:eastAsia="ru-RU"/>
    </w:rPr>
  </w:style>
  <w:style w:type="paragraph" w:customStyle="1" w:styleId="a6">
    <w:name w:val="подпись"/>
    <w:basedOn w:val="a"/>
    <w:rsid w:val="00CA71E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CA71E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endnote text"/>
    <w:basedOn w:val="a"/>
    <w:link w:val="a8"/>
    <w:uiPriority w:val="99"/>
    <w:rsid w:val="00CA71EA"/>
    <w:pPr>
      <w:autoSpaceDE w:val="0"/>
      <w:autoSpaceDN w:val="0"/>
      <w:ind w:firstLine="0"/>
      <w:jc w:val="left"/>
    </w:pPr>
    <w:rPr>
      <w:rFonts w:ascii="Times New Roman" w:eastAsiaTheme="minorEastAsia" w:hAnsi="Times New Roman"/>
      <w:sz w:val="20"/>
      <w:szCs w:val="20"/>
    </w:rPr>
  </w:style>
  <w:style w:type="character" w:customStyle="1" w:styleId="a8">
    <w:name w:val="Текст концевой сноски Знак"/>
    <w:basedOn w:val="a0"/>
    <w:link w:val="a7"/>
    <w:uiPriority w:val="99"/>
    <w:rsid w:val="00CA71EA"/>
    <w:rPr>
      <w:rFonts w:ascii="Times New Roman" w:eastAsiaTheme="minorEastAsia" w:hAnsi="Times New Roman" w:cs="Times New Roman"/>
      <w:sz w:val="20"/>
      <w:szCs w:val="20"/>
      <w:lang w:eastAsia="ru-RU"/>
    </w:rPr>
  </w:style>
  <w:style w:type="character" w:styleId="a9">
    <w:name w:val="endnote reference"/>
    <w:basedOn w:val="a0"/>
    <w:uiPriority w:val="99"/>
    <w:rsid w:val="00CA71EA"/>
    <w:rPr>
      <w:vertAlign w:val="superscript"/>
    </w:rPr>
  </w:style>
  <w:style w:type="paragraph" w:customStyle="1" w:styleId="ConsPlusNonformat">
    <w:name w:val="ConsPlusNonformat"/>
    <w:uiPriority w:val="99"/>
    <w:rsid w:val="00CA71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A71EA"/>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List Paragraph"/>
    <w:basedOn w:val="a"/>
    <w:uiPriority w:val="99"/>
    <w:qFormat/>
    <w:rsid w:val="00CA71EA"/>
    <w:pPr>
      <w:spacing w:after="200" w:line="276" w:lineRule="auto"/>
      <w:ind w:left="720" w:firstLine="0"/>
      <w:contextualSpacing/>
      <w:jc w:val="left"/>
    </w:pPr>
    <w:rPr>
      <w:rFonts w:ascii="Calibri" w:eastAsia="Calibri" w:hAnsi="Calibri"/>
      <w:sz w:val="22"/>
      <w:szCs w:val="22"/>
      <w:lang w:eastAsia="en-US"/>
    </w:rPr>
  </w:style>
  <w:style w:type="paragraph" w:styleId="ab">
    <w:name w:val="Body Text"/>
    <w:basedOn w:val="a"/>
    <w:link w:val="ac"/>
    <w:rsid w:val="00CA71EA"/>
    <w:pPr>
      <w:ind w:firstLine="856"/>
    </w:pPr>
    <w:rPr>
      <w:rFonts w:ascii="Times New Roman" w:hAnsi="Times New Roman"/>
      <w:sz w:val="28"/>
    </w:rPr>
  </w:style>
  <w:style w:type="character" w:customStyle="1" w:styleId="ac">
    <w:name w:val="Основной текст Знак"/>
    <w:basedOn w:val="a0"/>
    <w:link w:val="ab"/>
    <w:rsid w:val="00CA71EA"/>
    <w:rPr>
      <w:rFonts w:ascii="Times New Roman" w:eastAsia="Times New Roman" w:hAnsi="Times New Roman" w:cs="Times New Roman"/>
      <w:sz w:val="28"/>
      <w:szCs w:val="24"/>
      <w:lang w:eastAsia="ru-RU"/>
    </w:rPr>
  </w:style>
  <w:style w:type="paragraph" w:styleId="ad">
    <w:name w:val="footnote text"/>
    <w:basedOn w:val="a"/>
    <w:link w:val="ae"/>
    <w:rsid w:val="00CA71EA"/>
    <w:pPr>
      <w:ind w:firstLine="0"/>
      <w:jc w:val="left"/>
    </w:pPr>
    <w:rPr>
      <w:rFonts w:ascii="Times New Roman" w:hAnsi="Times New Roman"/>
      <w:sz w:val="20"/>
      <w:szCs w:val="20"/>
    </w:rPr>
  </w:style>
  <w:style w:type="character" w:customStyle="1" w:styleId="ae">
    <w:name w:val="Текст сноски Знак"/>
    <w:basedOn w:val="a0"/>
    <w:link w:val="ad"/>
    <w:rsid w:val="00CA71EA"/>
    <w:rPr>
      <w:rFonts w:ascii="Times New Roman" w:eastAsia="Times New Roman" w:hAnsi="Times New Roman" w:cs="Times New Roman"/>
      <w:sz w:val="20"/>
      <w:szCs w:val="20"/>
      <w:lang w:eastAsia="ru-RU"/>
    </w:rPr>
  </w:style>
  <w:style w:type="character" w:styleId="af">
    <w:name w:val="footnote reference"/>
    <w:rsid w:val="00CA71EA"/>
    <w:rPr>
      <w:vertAlign w:val="superscript"/>
    </w:rPr>
  </w:style>
  <w:style w:type="paragraph" w:styleId="af0">
    <w:name w:val="header"/>
    <w:basedOn w:val="a"/>
    <w:link w:val="af1"/>
    <w:uiPriority w:val="99"/>
    <w:unhideWhenUsed/>
    <w:rsid w:val="00CA71EA"/>
    <w:pPr>
      <w:tabs>
        <w:tab w:val="center" w:pos="4677"/>
        <w:tab w:val="right" w:pos="9355"/>
      </w:tabs>
    </w:pPr>
  </w:style>
  <w:style w:type="character" w:customStyle="1" w:styleId="af1">
    <w:name w:val="Верхний колонтитул Знак"/>
    <w:basedOn w:val="a0"/>
    <w:link w:val="af0"/>
    <w:uiPriority w:val="99"/>
    <w:rsid w:val="00CA71EA"/>
    <w:rPr>
      <w:rFonts w:ascii="Arial" w:eastAsia="Times New Roman" w:hAnsi="Arial" w:cs="Times New Roman"/>
      <w:sz w:val="24"/>
      <w:szCs w:val="24"/>
      <w:lang w:eastAsia="ru-RU"/>
    </w:rPr>
  </w:style>
  <w:style w:type="paragraph" w:styleId="af2">
    <w:name w:val="footer"/>
    <w:basedOn w:val="a"/>
    <w:link w:val="af3"/>
    <w:uiPriority w:val="99"/>
    <w:unhideWhenUsed/>
    <w:rsid w:val="00CA71EA"/>
    <w:pPr>
      <w:tabs>
        <w:tab w:val="center" w:pos="4677"/>
        <w:tab w:val="right" w:pos="9355"/>
      </w:tabs>
    </w:pPr>
  </w:style>
  <w:style w:type="character" w:customStyle="1" w:styleId="af3">
    <w:name w:val="Нижний колонтитул Знак"/>
    <w:basedOn w:val="a0"/>
    <w:link w:val="af2"/>
    <w:uiPriority w:val="99"/>
    <w:rsid w:val="00CA71EA"/>
    <w:rPr>
      <w:rFonts w:ascii="Arial" w:eastAsia="Times New Roman" w:hAnsi="Arial" w:cs="Times New Roman"/>
      <w:sz w:val="24"/>
      <w:szCs w:val="24"/>
      <w:lang w:eastAsia="ru-RU"/>
    </w:rPr>
  </w:style>
  <w:style w:type="character" w:styleId="af4">
    <w:name w:val="Strong"/>
    <w:qFormat/>
    <w:rsid w:val="00CA71EA"/>
    <w:rPr>
      <w:b/>
      <w:bCs/>
    </w:rPr>
  </w:style>
  <w:style w:type="table" w:styleId="af5">
    <w:name w:val="Table Grid"/>
    <w:basedOn w:val="a1"/>
    <w:uiPriority w:val="59"/>
    <w:rsid w:val="00CA7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1F536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1E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A71EA"/>
    <w:pPr>
      <w:jc w:val="center"/>
      <w:outlineLvl w:val="0"/>
    </w:pPr>
    <w:rPr>
      <w:rFonts w:cs="Arial"/>
      <w:b/>
      <w:bCs/>
      <w:kern w:val="32"/>
      <w:sz w:val="32"/>
      <w:szCs w:val="32"/>
    </w:rPr>
  </w:style>
  <w:style w:type="paragraph" w:styleId="2">
    <w:name w:val="heading 2"/>
    <w:aliases w:val="!Разделы документа"/>
    <w:basedOn w:val="a"/>
    <w:link w:val="20"/>
    <w:qFormat/>
    <w:rsid w:val="00CA71EA"/>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A71E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A71EA"/>
    <w:rPr>
      <w:rFonts w:ascii="Arial" w:eastAsia="Times New Roman" w:hAnsi="Arial" w:cs="Arial"/>
      <w:b/>
      <w:bCs/>
      <w:iCs/>
      <w:sz w:val="30"/>
      <w:szCs w:val="28"/>
      <w:lang w:eastAsia="ru-RU"/>
    </w:rPr>
  </w:style>
  <w:style w:type="character" w:styleId="a3">
    <w:name w:val="Hyperlink"/>
    <w:rsid w:val="00CA71EA"/>
    <w:rPr>
      <w:color w:val="0000FF"/>
      <w:u w:val="none"/>
    </w:rPr>
  </w:style>
  <w:style w:type="paragraph" w:customStyle="1" w:styleId="ConsPlusNormal">
    <w:name w:val="ConsPlusNormal"/>
    <w:rsid w:val="00CA71EA"/>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CA71EA"/>
    <w:rPr>
      <w:rFonts w:ascii="Tahoma" w:hAnsi="Tahoma" w:cs="Tahoma"/>
      <w:sz w:val="16"/>
      <w:szCs w:val="16"/>
    </w:rPr>
  </w:style>
  <w:style w:type="character" w:customStyle="1" w:styleId="a5">
    <w:name w:val="Текст выноски Знак"/>
    <w:basedOn w:val="a0"/>
    <w:link w:val="a4"/>
    <w:uiPriority w:val="99"/>
    <w:semiHidden/>
    <w:rsid w:val="00CA71EA"/>
    <w:rPr>
      <w:rFonts w:ascii="Tahoma" w:eastAsia="Times New Roman" w:hAnsi="Tahoma" w:cs="Tahoma"/>
      <w:sz w:val="16"/>
      <w:szCs w:val="16"/>
      <w:lang w:eastAsia="ru-RU"/>
    </w:rPr>
  </w:style>
  <w:style w:type="paragraph" w:customStyle="1" w:styleId="a6">
    <w:name w:val="подпись"/>
    <w:basedOn w:val="a"/>
    <w:rsid w:val="00CA71E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CA71E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endnote text"/>
    <w:basedOn w:val="a"/>
    <w:link w:val="a8"/>
    <w:uiPriority w:val="99"/>
    <w:rsid w:val="00CA71EA"/>
    <w:pPr>
      <w:autoSpaceDE w:val="0"/>
      <w:autoSpaceDN w:val="0"/>
      <w:ind w:firstLine="0"/>
      <w:jc w:val="left"/>
    </w:pPr>
    <w:rPr>
      <w:rFonts w:ascii="Times New Roman" w:eastAsiaTheme="minorEastAsia" w:hAnsi="Times New Roman"/>
      <w:sz w:val="20"/>
      <w:szCs w:val="20"/>
    </w:rPr>
  </w:style>
  <w:style w:type="character" w:customStyle="1" w:styleId="a8">
    <w:name w:val="Текст концевой сноски Знак"/>
    <w:basedOn w:val="a0"/>
    <w:link w:val="a7"/>
    <w:uiPriority w:val="99"/>
    <w:rsid w:val="00CA71EA"/>
    <w:rPr>
      <w:rFonts w:ascii="Times New Roman" w:eastAsiaTheme="minorEastAsia" w:hAnsi="Times New Roman" w:cs="Times New Roman"/>
      <w:sz w:val="20"/>
      <w:szCs w:val="20"/>
      <w:lang w:eastAsia="ru-RU"/>
    </w:rPr>
  </w:style>
  <w:style w:type="character" w:styleId="a9">
    <w:name w:val="endnote reference"/>
    <w:basedOn w:val="a0"/>
    <w:uiPriority w:val="99"/>
    <w:rsid w:val="00CA71EA"/>
    <w:rPr>
      <w:vertAlign w:val="superscript"/>
    </w:rPr>
  </w:style>
  <w:style w:type="paragraph" w:customStyle="1" w:styleId="ConsPlusNonformat">
    <w:name w:val="ConsPlusNonformat"/>
    <w:uiPriority w:val="99"/>
    <w:rsid w:val="00CA71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A71EA"/>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List Paragraph"/>
    <w:basedOn w:val="a"/>
    <w:uiPriority w:val="34"/>
    <w:qFormat/>
    <w:rsid w:val="00CA71EA"/>
    <w:pPr>
      <w:spacing w:after="200" w:line="276" w:lineRule="auto"/>
      <w:ind w:left="720" w:firstLine="0"/>
      <w:contextualSpacing/>
      <w:jc w:val="left"/>
    </w:pPr>
    <w:rPr>
      <w:rFonts w:ascii="Calibri" w:eastAsia="Calibri" w:hAnsi="Calibri"/>
      <w:sz w:val="22"/>
      <w:szCs w:val="22"/>
      <w:lang w:eastAsia="en-US"/>
    </w:rPr>
  </w:style>
  <w:style w:type="paragraph" w:styleId="ab">
    <w:name w:val="Body Text"/>
    <w:basedOn w:val="a"/>
    <w:link w:val="ac"/>
    <w:rsid w:val="00CA71EA"/>
    <w:pPr>
      <w:ind w:firstLine="856"/>
    </w:pPr>
    <w:rPr>
      <w:rFonts w:ascii="Times New Roman" w:hAnsi="Times New Roman"/>
      <w:sz w:val="28"/>
    </w:rPr>
  </w:style>
  <w:style w:type="character" w:customStyle="1" w:styleId="ac">
    <w:name w:val="Основной текст Знак"/>
    <w:basedOn w:val="a0"/>
    <w:link w:val="ab"/>
    <w:rsid w:val="00CA71EA"/>
    <w:rPr>
      <w:rFonts w:ascii="Times New Roman" w:eastAsia="Times New Roman" w:hAnsi="Times New Roman" w:cs="Times New Roman"/>
      <w:sz w:val="28"/>
      <w:szCs w:val="24"/>
      <w:lang w:eastAsia="ru-RU"/>
    </w:rPr>
  </w:style>
  <w:style w:type="paragraph" w:styleId="ad">
    <w:name w:val="footnote text"/>
    <w:basedOn w:val="a"/>
    <w:link w:val="ae"/>
    <w:rsid w:val="00CA71EA"/>
    <w:pPr>
      <w:ind w:firstLine="0"/>
      <w:jc w:val="left"/>
    </w:pPr>
    <w:rPr>
      <w:rFonts w:ascii="Times New Roman" w:hAnsi="Times New Roman"/>
      <w:sz w:val="20"/>
      <w:szCs w:val="20"/>
    </w:rPr>
  </w:style>
  <w:style w:type="character" w:customStyle="1" w:styleId="ae">
    <w:name w:val="Текст сноски Знак"/>
    <w:basedOn w:val="a0"/>
    <w:link w:val="ad"/>
    <w:rsid w:val="00CA71EA"/>
    <w:rPr>
      <w:rFonts w:ascii="Times New Roman" w:eastAsia="Times New Roman" w:hAnsi="Times New Roman" w:cs="Times New Roman"/>
      <w:sz w:val="20"/>
      <w:szCs w:val="20"/>
      <w:lang w:eastAsia="ru-RU"/>
    </w:rPr>
  </w:style>
  <w:style w:type="character" w:styleId="af">
    <w:name w:val="footnote reference"/>
    <w:rsid w:val="00CA71EA"/>
    <w:rPr>
      <w:vertAlign w:val="superscript"/>
    </w:rPr>
  </w:style>
  <w:style w:type="paragraph" w:styleId="af0">
    <w:name w:val="header"/>
    <w:basedOn w:val="a"/>
    <w:link w:val="af1"/>
    <w:uiPriority w:val="99"/>
    <w:unhideWhenUsed/>
    <w:rsid w:val="00CA71EA"/>
    <w:pPr>
      <w:tabs>
        <w:tab w:val="center" w:pos="4677"/>
        <w:tab w:val="right" w:pos="9355"/>
      </w:tabs>
    </w:pPr>
  </w:style>
  <w:style w:type="character" w:customStyle="1" w:styleId="af1">
    <w:name w:val="Верхний колонтитул Знак"/>
    <w:basedOn w:val="a0"/>
    <w:link w:val="af0"/>
    <w:uiPriority w:val="99"/>
    <w:rsid w:val="00CA71EA"/>
    <w:rPr>
      <w:rFonts w:ascii="Arial" w:eastAsia="Times New Roman" w:hAnsi="Arial" w:cs="Times New Roman"/>
      <w:sz w:val="24"/>
      <w:szCs w:val="24"/>
      <w:lang w:eastAsia="ru-RU"/>
    </w:rPr>
  </w:style>
  <w:style w:type="paragraph" w:styleId="af2">
    <w:name w:val="footer"/>
    <w:basedOn w:val="a"/>
    <w:link w:val="af3"/>
    <w:uiPriority w:val="99"/>
    <w:unhideWhenUsed/>
    <w:rsid w:val="00CA71EA"/>
    <w:pPr>
      <w:tabs>
        <w:tab w:val="center" w:pos="4677"/>
        <w:tab w:val="right" w:pos="9355"/>
      </w:tabs>
    </w:pPr>
  </w:style>
  <w:style w:type="character" w:customStyle="1" w:styleId="af3">
    <w:name w:val="Нижний колонтитул Знак"/>
    <w:basedOn w:val="a0"/>
    <w:link w:val="af2"/>
    <w:uiPriority w:val="99"/>
    <w:rsid w:val="00CA71EA"/>
    <w:rPr>
      <w:rFonts w:ascii="Arial" w:eastAsia="Times New Roman" w:hAnsi="Arial" w:cs="Times New Roman"/>
      <w:sz w:val="24"/>
      <w:szCs w:val="24"/>
      <w:lang w:eastAsia="ru-RU"/>
    </w:rPr>
  </w:style>
  <w:style w:type="character" w:styleId="af4">
    <w:name w:val="Strong"/>
    <w:qFormat/>
    <w:rsid w:val="00CA71EA"/>
    <w:rPr>
      <w:b/>
      <w:bCs/>
    </w:rPr>
  </w:style>
  <w:style w:type="table" w:styleId="af5">
    <w:name w:val="Table Grid"/>
    <w:basedOn w:val="a1"/>
    <w:uiPriority w:val="59"/>
    <w:rsid w:val="00CA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68114992">
      <w:bodyDiv w:val="1"/>
      <w:marLeft w:val="0"/>
      <w:marRight w:val="0"/>
      <w:marTop w:val="0"/>
      <w:marBottom w:val="0"/>
      <w:divBdr>
        <w:top w:val="none" w:sz="0" w:space="0" w:color="auto"/>
        <w:left w:val="none" w:sz="0" w:space="0" w:color="auto"/>
        <w:bottom w:val="none" w:sz="0" w:space="0" w:color="auto"/>
        <w:right w:val="none" w:sz="0" w:space="0" w:color="auto"/>
      </w:divBdr>
      <w:divsChild>
        <w:div w:id="859778339">
          <w:marLeft w:val="0"/>
          <w:marRight w:val="0"/>
          <w:marTop w:val="0"/>
          <w:marBottom w:val="0"/>
          <w:divBdr>
            <w:top w:val="none" w:sz="0" w:space="0" w:color="auto"/>
            <w:left w:val="none" w:sz="0" w:space="0" w:color="auto"/>
            <w:bottom w:val="none" w:sz="0" w:space="0" w:color="auto"/>
            <w:right w:val="none" w:sz="0" w:space="0" w:color="auto"/>
          </w:divBdr>
          <w:divsChild>
            <w:div w:id="617492057">
              <w:marLeft w:val="0"/>
              <w:marRight w:val="0"/>
              <w:marTop w:val="0"/>
              <w:marBottom w:val="0"/>
              <w:divBdr>
                <w:top w:val="none" w:sz="0" w:space="0" w:color="auto"/>
                <w:left w:val="none" w:sz="0" w:space="0" w:color="auto"/>
                <w:bottom w:val="none" w:sz="0" w:space="0" w:color="auto"/>
                <w:right w:val="none" w:sz="0" w:space="0" w:color="auto"/>
              </w:divBdr>
              <w:divsChild>
                <w:div w:id="1621183020">
                  <w:marLeft w:val="0"/>
                  <w:marRight w:val="0"/>
                  <w:marTop w:val="0"/>
                  <w:marBottom w:val="720"/>
                  <w:divBdr>
                    <w:top w:val="none" w:sz="0" w:space="0" w:color="auto"/>
                    <w:left w:val="none" w:sz="0" w:space="0" w:color="auto"/>
                    <w:bottom w:val="none" w:sz="0" w:space="0" w:color="auto"/>
                    <w:right w:val="none" w:sz="0" w:space="0" w:color="auto"/>
                  </w:divBdr>
                  <w:divsChild>
                    <w:div w:id="1314020361">
                      <w:marLeft w:val="0"/>
                      <w:marRight w:val="-25"/>
                      <w:marTop w:val="0"/>
                      <w:marBottom w:val="0"/>
                      <w:divBdr>
                        <w:top w:val="none" w:sz="0" w:space="0" w:color="auto"/>
                        <w:left w:val="none" w:sz="0" w:space="0" w:color="auto"/>
                        <w:bottom w:val="none" w:sz="0" w:space="0" w:color="auto"/>
                        <w:right w:val="none" w:sz="0" w:space="0" w:color="auto"/>
                      </w:divBdr>
                      <w:divsChild>
                        <w:div w:id="2011760139">
                          <w:marLeft w:val="0"/>
                          <w:marRight w:val="30"/>
                          <w:marTop w:val="0"/>
                          <w:marBottom w:val="0"/>
                          <w:divBdr>
                            <w:top w:val="none" w:sz="0" w:space="0" w:color="auto"/>
                            <w:left w:val="none" w:sz="0" w:space="0" w:color="auto"/>
                            <w:bottom w:val="none" w:sz="0" w:space="0" w:color="auto"/>
                            <w:right w:val="none" w:sz="0" w:space="0" w:color="auto"/>
                          </w:divBdr>
                          <w:divsChild>
                            <w:div w:id="1814835630">
                              <w:marLeft w:val="0"/>
                              <w:marRight w:val="0"/>
                              <w:marTop w:val="0"/>
                              <w:marBottom w:val="240"/>
                              <w:divBdr>
                                <w:top w:val="none" w:sz="0" w:space="0" w:color="auto"/>
                                <w:left w:val="none" w:sz="0" w:space="0" w:color="auto"/>
                                <w:bottom w:val="single" w:sz="4" w:space="0" w:color="F8F8F8"/>
                                <w:right w:val="none" w:sz="0" w:space="0" w:color="auto"/>
                              </w:divBdr>
                              <w:divsChild>
                                <w:div w:id="516698392">
                                  <w:marLeft w:val="0"/>
                                  <w:marRight w:val="0"/>
                                  <w:marTop w:val="0"/>
                                  <w:marBottom w:val="0"/>
                                  <w:divBdr>
                                    <w:top w:val="none" w:sz="0" w:space="0" w:color="auto"/>
                                    <w:left w:val="none" w:sz="0" w:space="0" w:color="auto"/>
                                    <w:bottom w:val="none" w:sz="0" w:space="0" w:color="auto"/>
                                    <w:right w:val="none" w:sz="0" w:space="0" w:color="auto"/>
                                  </w:divBdr>
                                  <w:divsChild>
                                    <w:div w:id="132021444">
                                      <w:marLeft w:val="0"/>
                                      <w:marRight w:val="0"/>
                                      <w:marTop w:val="0"/>
                                      <w:marBottom w:val="0"/>
                                      <w:divBdr>
                                        <w:top w:val="none" w:sz="0" w:space="0" w:color="auto"/>
                                        <w:left w:val="none" w:sz="0" w:space="0" w:color="auto"/>
                                        <w:bottom w:val="none" w:sz="0" w:space="0" w:color="auto"/>
                                        <w:right w:val="none" w:sz="0" w:space="0" w:color="auto"/>
                                      </w:divBdr>
                                      <w:divsChild>
                                        <w:div w:id="1112477644">
                                          <w:marLeft w:val="0"/>
                                          <w:marRight w:val="0"/>
                                          <w:marTop w:val="0"/>
                                          <w:marBottom w:val="0"/>
                                          <w:divBdr>
                                            <w:top w:val="none" w:sz="0" w:space="0" w:color="auto"/>
                                            <w:left w:val="none" w:sz="0" w:space="0" w:color="auto"/>
                                            <w:bottom w:val="none" w:sz="0" w:space="0" w:color="auto"/>
                                            <w:right w:val="none" w:sz="0" w:space="0" w:color="auto"/>
                                          </w:divBdr>
                                          <w:divsChild>
                                            <w:div w:id="2065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dobro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broe@umfc48.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admdobroe.ru/" TargetMode="External"/><Relationship Id="rId4" Type="http://schemas.openxmlformats.org/officeDocument/2006/relationships/settings" Target="settings.xml"/><Relationship Id="rId9" Type="http://schemas.openxmlformats.org/officeDocument/2006/relationships/hyperlink" Target="file:///\\Lebedeva-i-s\content\act\96e20c02-1b12-465a-b64c-24aa9227000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3E3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01C4-9FA9-44C7-9832-1942C4B1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25</Pages>
  <Words>7422</Words>
  <Characters>42308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38</cp:revision>
  <cp:lastPrinted>2017-11-10T13:07:00Z</cp:lastPrinted>
  <dcterms:created xsi:type="dcterms:W3CDTF">2017-07-25T13:35:00Z</dcterms:created>
  <dcterms:modified xsi:type="dcterms:W3CDTF">2017-11-20T11:25:00Z</dcterms:modified>
</cp:coreProperties>
</file>